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9EC4C" w14:textId="77777777" w:rsidR="00DE55EC" w:rsidRDefault="00DE55EC" w:rsidP="00C729BB">
      <w:pPr>
        <w:pStyle w:val="Titel"/>
        <w:rPr>
          <w:rFonts w:ascii="Times New Roman" w:hAnsi="Times New Roman" w:cs="Times New Roman"/>
          <w:b/>
          <w:color w:val="000000" w:themeColor="text1"/>
          <w:sz w:val="28"/>
          <w:szCs w:val="28"/>
          <w:lang w:val="en-GB"/>
        </w:rPr>
        <w:sectPr w:rsidR="00DE55EC" w:rsidSect="008120F6">
          <w:headerReference w:type="default" r:id="rId9"/>
          <w:footerReference w:type="default" r:id="rId10"/>
          <w:headerReference w:type="first" r:id="rId11"/>
          <w:pgSz w:w="11906" w:h="16838" w:code="9"/>
          <w:pgMar w:top="1134" w:right="1134" w:bottom="1418" w:left="1418" w:header="709" w:footer="454" w:gutter="0"/>
          <w:cols w:space="708"/>
          <w:titlePg/>
          <w:docGrid w:linePitch="360"/>
        </w:sectPr>
      </w:pPr>
    </w:p>
    <w:p w14:paraId="285DB5BB" w14:textId="452727AD" w:rsidR="00E93446" w:rsidRPr="00C07A34" w:rsidRDefault="00FD4B08" w:rsidP="00C729BB">
      <w:pPr>
        <w:pStyle w:val="Titel"/>
        <w:rPr>
          <w:rFonts w:ascii="Times New Roman" w:hAnsi="Times New Roman" w:cs="Times New Roman"/>
          <w:b/>
          <w:color w:val="000000" w:themeColor="text1"/>
          <w:sz w:val="28"/>
          <w:szCs w:val="28"/>
          <w:lang w:val="en-GB"/>
        </w:rPr>
      </w:pPr>
      <w:r w:rsidRPr="00C07A34">
        <w:rPr>
          <w:rFonts w:ascii="Times New Roman" w:hAnsi="Times New Roman" w:cs="Times New Roman"/>
          <w:b/>
          <w:color w:val="000000" w:themeColor="text1"/>
          <w:sz w:val="28"/>
          <w:szCs w:val="28"/>
          <w:lang w:val="en-GB"/>
        </w:rPr>
        <w:t>Crypto-Market</w:t>
      </w:r>
      <w:r w:rsidR="00CC7A61" w:rsidRPr="00C07A34">
        <w:rPr>
          <w:rFonts w:ascii="Times New Roman" w:hAnsi="Times New Roman" w:cs="Times New Roman"/>
          <w:b/>
          <w:color w:val="000000" w:themeColor="text1"/>
          <w:sz w:val="28"/>
          <w:szCs w:val="28"/>
          <w:lang w:val="en-GB"/>
        </w:rPr>
        <w:t xml:space="preserve"> Engine</w:t>
      </w:r>
    </w:p>
    <w:p w14:paraId="0080B414" w14:textId="77777777" w:rsidR="00CC7A61" w:rsidRPr="00C07A34" w:rsidRDefault="00CC7A61" w:rsidP="00C729BB">
      <w:pPr>
        <w:jc w:val="center"/>
        <w:rPr>
          <w:rFonts w:ascii="Times New Roman" w:hAnsi="Times New Roman"/>
          <w:b/>
          <w:color w:val="000000" w:themeColor="text1"/>
          <w:szCs w:val="24"/>
          <w:lang w:val="en-GB"/>
        </w:rPr>
      </w:pPr>
    </w:p>
    <w:p w14:paraId="0507C18E" w14:textId="77777777" w:rsidR="00C729BB" w:rsidRPr="00C07A34" w:rsidRDefault="00C729BB" w:rsidP="00C729BB">
      <w:pPr>
        <w:jc w:val="center"/>
        <w:rPr>
          <w:rFonts w:ascii="Times New Roman" w:hAnsi="Times New Roman"/>
          <w:b/>
          <w:color w:val="000000" w:themeColor="text1"/>
          <w:szCs w:val="24"/>
          <w:lang w:val="en-GB"/>
        </w:rPr>
      </w:pPr>
    </w:p>
    <w:p w14:paraId="756E5C4E" w14:textId="341782F5" w:rsidR="00854187" w:rsidRPr="00C07A34" w:rsidRDefault="00CC7A61" w:rsidP="00C729BB">
      <w:pPr>
        <w:jc w:val="center"/>
        <w:rPr>
          <w:rFonts w:ascii="Times New Roman" w:hAnsi="Times New Roman"/>
          <w:color w:val="000000" w:themeColor="text1"/>
          <w:szCs w:val="24"/>
          <w:lang w:val="en-GB"/>
        </w:rPr>
      </w:pPr>
      <w:r w:rsidRPr="00C07A34">
        <w:rPr>
          <w:rFonts w:ascii="Times New Roman" w:hAnsi="Times New Roman"/>
          <w:color w:val="000000" w:themeColor="text1"/>
          <w:szCs w:val="24"/>
          <w:lang w:val="en-GB"/>
        </w:rPr>
        <w:t>UML Projekt</w:t>
      </w:r>
    </w:p>
    <w:p w14:paraId="0449FD42" w14:textId="77777777" w:rsidR="004C3377" w:rsidRPr="00C07A34" w:rsidRDefault="004C3377" w:rsidP="004C3377">
      <w:pPr>
        <w:jc w:val="center"/>
        <w:rPr>
          <w:rFonts w:ascii="Times New Roman" w:hAnsi="Times New Roman"/>
          <w:color w:val="000000" w:themeColor="text1"/>
          <w:szCs w:val="24"/>
          <w:lang w:val="en-GB"/>
        </w:rPr>
      </w:pPr>
      <w:r w:rsidRPr="00C07A34">
        <w:rPr>
          <w:rFonts w:ascii="Times New Roman" w:hAnsi="Times New Roman"/>
          <w:color w:val="000000" w:themeColor="text1"/>
          <w:szCs w:val="24"/>
          <w:lang w:val="en-GB"/>
        </w:rPr>
        <w:t>Object Oriented Analysis</w:t>
      </w:r>
    </w:p>
    <w:p w14:paraId="25D8193E" w14:textId="36FF14C9" w:rsidR="00854187" w:rsidRPr="00C07A34" w:rsidRDefault="00854187" w:rsidP="00C729BB">
      <w:pPr>
        <w:jc w:val="center"/>
        <w:rPr>
          <w:rFonts w:ascii="Times New Roman" w:hAnsi="Times New Roman"/>
          <w:color w:val="000000" w:themeColor="text1"/>
          <w:szCs w:val="24"/>
          <w:lang w:val="en-GB"/>
        </w:rPr>
      </w:pPr>
    </w:p>
    <w:p w14:paraId="72CD239B" w14:textId="77777777" w:rsidR="004C3377" w:rsidRPr="00C07A34" w:rsidRDefault="004C3377" w:rsidP="00C729BB">
      <w:pPr>
        <w:jc w:val="center"/>
        <w:rPr>
          <w:rFonts w:ascii="Times New Roman" w:hAnsi="Times New Roman"/>
          <w:color w:val="000000" w:themeColor="text1"/>
          <w:szCs w:val="24"/>
          <w:lang w:val="en-GB"/>
        </w:rPr>
      </w:pPr>
    </w:p>
    <w:p w14:paraId="36C822A0" w14:textId="7F126379" w:rsidR="00CC7A61" w:rsidRPr="00EB4F54" w:rsidRDefault="00CC7A61" w:rsidP="00C729BB">
      <w:pPr>
        <w:jc w:val="center"/>
        <w:rPr>
          <w:rFonts w:ascii="Times New Roman" w:hAnsi="Times New Roman"/>
          <w:color w:val="000000" w:themeColor="text1"/>
          <w:szCs w:val="24"/>
        </w:rPr>
      </w:pPr>
      <w:r w:rsidRPr="00EB4F54">
        <w:rPr>
          <w:rFonts w:ascii="Times New Roman" w:hAnsi="Times New Roman"/>
          <w:color w:val="000000" w:themeColor="text1"/>
          <w:szCs w:val="24"/>
        </w:rPr>
        <w:t>BWI A-16</w:t>
      </w:r>
    </w:p>
    <w:p w14:paraId="7F7F0B72" w14:textId="73FFFBEA" w:rsidR="00CC7A61" w:rsidRPr="00EB4F54" w:rsidRDefault="00CC7A61" w:rsidP="00C729BB">
      <w:pPr>
        <w:jc w:val="center"/>
        <w:rPr>
          <w:rFonts w:ascii="Times New Roman" w:hAnsi="Times New Roman"/>
          <w:color w:val="000000" w:themeColor="text1"/>
          <w:szCs w:val="24"/>
        </w:rPr>
      </w:pPr>
    </w:p>
    <w:p w14:paraId="3E70368B" w14:textId="71E95A1F" w:rsidR="00C729BB" w:rsidRPr="00EB4F54" w:rsidRDefault="00C729BB" w:rsidP="00C729BB">
      <w:pPr>
        <w:jc w:val="center"/>
        <w:rPr>
          <w:rFonts w:ascii="Times New Roman" w:hAnsi="Times New Roman"/>
          <w:color w:val="000000" w:themeColor="text1"/>
          <w:szCs w:val="24"/>
        </w:rPr>
      </w:pPr>
    </w:p>
    <w:p w14:paraId="2033391F" w14:textId="62083F07" w:rsidR="00C729BB" w:rsidRPr="00C07A34" w:rsidRDefault="00C729BB" w:rsidP="00C729BB">
      <w:pPr>
        <w:jc w:val="center"/>
        <w:rPr>
          <w:rFonts w:ascii="Times New Roman" w:hAnsi="Times New Roman"/>
          <w:color w:val="000000" w:themeColor="text1"/>
          <w:szCs w:val="24"/>
        </w:rPr>
      </w:pPr>
      <w:r w:rsidRPr="00C07A34">
        <w:rPr>
          <w:rFonts w:ascii="Times New Roman" w:hAnsi="Times New Roman"/>
          <w:color w:val="000000" w:themeColor="text1"/>
          <w:szCs w:val="24"/>
        </w:rPr>
        <w:t>Autoren</w:t>
      </w:r>
    </w:p>
    <w:p w14:paraId="7166E5DA" w14:textId="29E7ED85" w:rsidR="00C729BB" w:rsidRPr="00C07A34" w:rsidRDefault="00C729BB" w:rsidP="00C729BB">
      <w:pPr>
        <w:jc w:val="center"/>
        <w:rPr>
          <w:rFonts w:ascii="Times New Roman" w:hAnsi="Times New Roman"/>
          <w:color w:val="000000" w:themeColor="text1"/>
          <w:szCs w:val="24"/>
        </w:rPr>
      </w:pPr>
      <w:r w:rsidRPr="00C07A34">
        <w:rPr>
          <w:rFonts w:ascii="Times New Roman" w:hAnsi="Times New Roman"/>
          <w:color w:val="000000" w:themeColor="text1"/>
          <w:szCs w:val="24"/>
        </w:rPr>
        <w:t>Michael Gantenbein, Nicolai Brunner</w:t>
      </w:r>
    </w:p>
    <w:p w14:paraId="6E5A359C" w14:textId="41519EDC" w:rsidR="00C729BB" w:rsidRPr="00C07A34" w:rsidRDefault="00C729BB" w:rsidP="00C729BB">
      <w:pPr>
        <w:jc w:val="center"/>
        <w:rPr>
          <w:rFonts w:ascii="Times New Roman" w:hAnsi="Times New Roman"/>
          <w:color w:val="000000" w:themeColor="text1"/>
          <w:szCs w:val="24"/>
        </w:rPr>
      </w:pPr>
      <w:r w:rsidRPr="00C07A34">
        <w:rPr>
          <w:rFonts w:ascii="Times New Roman" w:hAnsi="Times New Roman"/>
          <w:color w:val="000000" w:themeColor="text1"/>
          <w:szCs w:val="24"/>
        </w:rPr>
        <w:t>Michèle Troller</w:t>
      </w:r>
      <w:r w:rsidR="00570119">
        <w:rPr>
          <w:rFonts w:ascii="Times New Roman" w:hAnsi="Times New Roman"/>
          <w:color w:val="000000" w:themeColor="text1"/>
          <w:szCs w:val="24"/>
        </w:rPr>
        <w:t>-Wick</w:t>
      </w:r>
      <w:r w:rsidRPr="00C07A34">
        <w:rPr>
          <w:rFonts w:ascii="Times New Roman" w:hAnsi="Times New Roman"/>
          <w:color w:val="000000" w:themeColor="text1"/>
          <w:szCs w:val="24"/>
        </w:rPr>
        <w:t>, Simona Patrut</w:t>
      </w:r>
    </w:p>
    <w:p w14:paraId="227383E9" w14:textId="0EBCF21B" w:rsidR="00854187" w:rsidRPr="00C07A34" w:rsidRDefault="00854187" w:rsidP="00C729BB">
      <w:pPr>
        <w:jc w:val="center"/>
        <w:rPr>
          <w:rFonts w:ascii="Times New Roman" w:hAnsi="Times New Roman"/>
          <w:color w:val="000000" w:themeColor="text1"/>
          <w:szCs w:val="24"/>
        </w:rPr>
      </w:pPr>
    </w:p>
    <w:p w14:paraId="01A0A4F1" w14:textId="53E4D17B" w:rsidR="00F548EF" w:rsidRPr="00C07A34" w:rsidRDefault="00F548EF" w:rsidP="00C729BB">
      <w:pPr>
        <w:jc w:val="center"/>
        <w:rPr>
          <w:rFonts w:ascii="Times New Roman" w:hAnsi="Times New Roman"/>
          <w:color w:val="000000" w:themeColor="text1"/>
          <w:szCs w:val="24"/>
        </w:rPr>
      </w:pPr>
    </w:p>
    <w:p w14:paraId="0C454DBB" w14:textId="77777777" w:rsidR="00055D41" w:rsidRPr="00C07A34" w:rsidRDefault="00055D41" w:rsidP="00C729BB">
      <w:pPr>
        <w:jc w:val="center"/>
        <w:rPr>
          <w:rFonts w:ascii="Times New Roman" w:hAnsi="Times New Roman"/>
          <w:color w:val="000000" w:themeColor="text1"/>
          <w:szCs w:val="24"/>
        </w:rPr>
      </w:pPr>
    </w:p>
    <w:p w14:paraId="78775E88" w14:textId="3F556C52" w:rsidR="00F548EF" w:rsidRPr="00C07A34" w:rsidRDefault="00F548EF" w:rsidP="00C729BB">
      <w:pPr>
        <w:jc w:val="center"/>
        <w:rPr>
          <w:rFonts w:ascii="Times New Roman" w:hAnsi="Times New Roman"/>
          <w:color w:val="000000" w:themeColor="text1"/>
          <w:szCs w:val="24"/>
        </w:rPr>
      </w:pPr>
      <w:r w:rsidRPr="00C07A34">
        <w:rPr>
          <w:rFonts w:ascii="Times New Roman" w:hAnsi="Times New Roman"/>
          <w:color w:val="000000" w:themeColor="text1"/>
          <w:szCs w:val="24"/>
        </w:rPr>
        <w:t>6. Februar 2018</w:t>
      </w:r>
    </w:p>
    <w:p w14:paraId="4B296BEA" w14:textId="0F1DDFF4" w:rsidR="00F548EF" w:rsidRPr="00C07A34" w:rsidRDefault="00F548EF" w:rsidP="00C729BB">
      <w:pPr>
        <w:jc w:val="center"/>
        <w:rPr>
          <w:rFonts w:ascii="Times New Roman" w:hAnsi="Times New Roman"/>
          <w:color w:val="000000" w:themeColor="text1"/>
          <w:szCs w:val="24"/>
        </w:rPr>
      </w:pPr>
    </w:p>
    <w:p w14:paraId="7A55AEA1" w14:textId="4419624E" w:rsidR="00055D41" w:rsidRPr="00C07A34" w:rsidRDefault="00055D41" w:rsidP="00C729BB">
      <w:pPr>
        <w:jc w:val="center"/>
        <w:rPr>
          <w:rFonts w:ascii="Times New Roman" w:hAnsi="Times New Roman"/>
          <w:color w:val="000000" w:themeColor="text1"/>
          <w:szCs w:val="24"/>
        </w:rPr>
      </w:pPr>
    </w:p>
    <w:p w14:paraId="1CDD2214" w14:textId="77777777" w:rsidR="00055D41" w:rsidRPr="00C07A34" w:rsidRDefault="00055D41" w:rsidP="00C729BB">
      <w:pPr>
        <w:jc w:val="center"/>
        <w:rPr>
          <w:rFonts w:ascii="Times New Roman" w:hAnsi="Times New Roman"/>
          <w:color w:val="000000" w:themeColor="text1"/>
          <w:szCs w:val="24"/>
        </w:rPr>
      </w:pPr>
    </w:p>
    <w:p w14:paraId="7480484C" w14:textId="6D570FBB" w:rsidR="00F548EF" w:rsidRPr="00C07A34" w:rsidRDefault="00F548EF" w:rsidP="00C729BB">
      <w:pPr>
        <w:jc w:val="center"/>
        <w:rPr>
          <w:rFonts w:ascii="Times New Roman" w:hAnsi="Times New Roman"/>
          <w:color w:val="000000" w:themeColor="text1"/>
          <w:szCs w:val="24"/>
        </w:rPr>
      </w:pPr>
      <w:r w:rsidRPr="00C07A34">
        <w:rPr>
          <w:rFonts w:ascii="Times New Roman" w:hAnsi="Times New Roman"/>
          <w:color w:val="000000" w:themeColor="text1"/>
          <w:szCs w:val="24"/>
        </w:rPr>
        <w:t>Dozent</w:t>
      </w:r>
    </w:p>
    <w:p w14:paraId="40037BAF" w14:textId="7E5775B3" w:rsidR="00F548EF" w:rsidRPr="00C07A34" w:rsidRDefault="00F548EF" w:rsidP="00C729BB">
      <w:pPr>
        <w:jc w:val="center"/>
        <w:rPr>
          <w:rFonts w:ascii="Times New Roman" w:hAnsi="Times New Roman"/>
          <w:color w:val="000000" w:themeColor="text1"/>
          <w:szCs w:val="24"/>
        </w:rPr>
      </w:pPr>
      <w:r w:rsidRPr="00C07A34">
        <w:rPr>
          <w:rFonts w:ascii="Times New Roman" w:hAnsi="Times New Roman"/>
          <w:color w:val="000000" w:themeColor="text1"/>
          <w:szCs w:val="24"/>
        </w:rPr>
        <w:t>Stefan Berger</w:t>
      </w:r>
    </w:p>
    <w:p w14:paraId="44983B6A" w14:textId="77777777" w:rsidR="00854187" w:rsidRPr="00C07A34" w:rsidRDefault="00854187" w:rsidP="00E04677">
      <w:pPr>
        <w:jc w:val="left"/>
        <w:rPr>
          <w:rFonts w:ascii="Times New Roman" w:hAnsi="Times New Roman"/>
          <w:color w:val="000000" w:themeColor="text1"/>
          <w:szCs w:val="24"/>
        </w:rPr>
      </w:pPr>
    </w:p>
    <w:p w14:paraId="1F2C2D13" w14:textId="77777777" w:rsidR="00854187" w:rsidRPr="00C07A34" w:rsidRDefault="00854187" w:rsidP="00E04677">
      <w:pPr>
        <w:jc w:val="left"/>
        <w:rPr>
          <w:rFonts w:ascii="Times New Roman" w:hAnsi="Times New Roman"/>
          <w:color w:val="000000" w:themeColor="text1"/>
        </w:rPr>
      </w:pPr>
    </w:p>
    <w:p w14:paraId="06B31EC1" w14:textId="77777777" w:rsidR="00854187" w:rsidRPr="00C07A34" w:rsidRDefault="00854187" w:rsidP="00DD3913">
      <w:pPr>
        <w:rPr>
          <w:rFonts w:ascii="Times New Roman" w:hAnsi="Times New Roman"/>
          <w:color w:val="000000" w:themeColor="text1"/>
        </w:rPr>
        <w:sectPr w:rsidR="00854187" w:rsidRPr="00C07A34" w:rsidSect="00DE55EC">
          <w:type w:val="continuous"/>
          <w:pgSz w:w="11906" w:h="16838" w:code="9"/>
          <w:pgMar w:top="1134" w:right="1134" w:bottom="1418" w:left="1418" w:header="709" w:footer="454" w:gutter="0"/>
          <w:cols w:space="708"/>
          <w:titlePg/>
          <w:docGrid w:linePitch="360"/>
        </w:sectPr>
      </w:pPr>
    </w:p>
    <w:p w14:paraId="63AE89C0" w14:textId="49F742E6" w:rsidR="006F64A9" w:rsidRPr="009A2DFC" w:rsidRDefault="00854187" w:rsidP="00E04677">
      <w:pPr>
        <w:pStyle w:val="berschrift"/>
        <w:jc w:val="left"/>
        <w:rPr>
          <w:rFonts w:ascii="Times New Roman" w:hAnsi="Times New Roman" w:cs="Times New Roman"/>
          <w:b/>
          <w:color w:val="000000" w:themeColor="text1"/>
          <w:sz w:val="28"/>
          <w:szCs w:val="28"/>
        </w:rPr>
      </w:pPr>
      <w:r w:rsidRPr="009A2DFC">
        <w:rPr>
          <w:rFonts w:ascii="Times New Roman" w:hAnsi="Times New Roman" w:cs="Times New Roman"/>
          <w:b/>
          <w:color w:val="000000" w:themeColor="text1"/>
          <w:sz w:val="28"/>
          <w:szCs w:val="28"/>
        </w:rPr>
        <w:lastRenderedPageBreak/>
        <w:t>Inhaltsverzeichnis</w:t>
      </w:r>
      <w:r w:rsidR="00B26429" w:rsidRPr="009A2DFC">
        <w:rPr>
          <w:rFonts w:ascii="Times New Roman" w:hAnsi="Times New Roman" w:cs="Times New Roman"/>
          <w:b/>
          <w:color w:val="000000" w:themeColor="text1"/>
          <w:sz w:val="28"/>
          <w:szCs w:val="28"/>
        </w:rPr>
        <w:br/>
      </w:r>
    </w:p>
    <w:p w14:paraId="0C0C2BB2" w14:textId="6A6603D6" w:rsidR="00AB0856" w:rsidRPr="00777563" w:rsidRDefault="00BD53B4">
      <w:pPr>
        <w:pStyle w:val="Verzeichnis1"/>
        <w:tabs>
          <w:tab w:val="right" w:leader="dot" w:pos="8778"/>
        </w:tabs>
        <w:rPr>
          <w:rFonts w:ascii="Times New Roman" w:eastAsiaTheme="minorEastAsia" w:hAnsi="Times New Roman"/>
          <w:bCs w:val="0"/>
          <w:noProof/>
          <w:sz w:val="22"/>
          <w:szCs w:val="22"/>
          <w:lang w:eastAsia="de-CH"/>
        </w:rPr>
      </w:pPr>
      <w:r w:rsidRPr="00B86572">
        <w:rPr>
          <w:rFonts w:ascii="Times New Roman" w:hAnsi="Times New Roman"/>
          <w:bCs w:val="0"/>
          <w:color w:val="000000" w:themeColor="text1"/>
          <w:sz w:val="22"/>
          <w:szCs w:val="22"/>
        </w:rPr>
        <w:fldChar w:fldCharType="begin"/>
      </w:r>
      <w:r w:rsidRPr="00B86572">
        <w:rPr>
          <w:rFonts w:ascii="Times New Roman" w:hAnsi="Times New Roman"/>
          <w:bCs w:val="0"/>
          <w:color w:val="000000" w:themeColor="text1"/>
          <w:sz w:val="22"/>
          <w:szCs w:val="22"/>
        </w:rPr>
        <w:instrText xml:space="preserve"> TOC \o "1-5" \h \z \u </w:instrText>
      </w:r>
      <w:r w:rsidRPr="00B86572">
        <w:rPr>
          <w:rFonts w:ascii="Times New Roman" w:hAnsi="Times New Roman"/>
          <w:bCs w:val="0"/>
          <w:color w:val="000000" w:themeColor="text1"/>
          <w:sz w:val="22"/>
          <w:szCs w:val="22"/>
        </w:rPr>
        <w:fldChar w:fldCharType="separate"/>
      </w:r>
      <w:hyperlink w:anchor="_Toc505614020" w:history="1">
        <w:r w:rsidR="00AB0856" w:rsidRPr="00777563">
          <w:rPr>
            <w:rStyle w:val="Hyperlink"/>
            <w:rFonts w:ascii="Times New Roman" w:hAnsi="Times New Roman"/>
            <w:i/>
            <w:noProof/>
            <w:sz w:val="22"/>
            <w:szCs w:val="22"/>
          </w:rPr>
          <w:t>1</w:t>
        </w:r>
        <w:r w:rsidR="00AB0856" w:rsidRPr="00777563">
          <w:rPr>
            <w:rFonts w:ascii="Times New Roman" w:eastAsiaTheme="minorEastAsia" w:hAnsi="Times New Roman"/>
            <w:bCs w:val="0"/>
            <w:noProof/>
            <w:sz w:val="22"/>
            <w:szCs w:val="22"/>
            <w:lang w:eastAsia="de-CH"/>
          </w:rPr>
          <w:tab/>
        </w:r>
        <w:r w:rsidR="00AB0856" w:rsidRPr="00777563">
          <w:rPr>
            <w:rStyle w:val="Hyperlink"/>
            <w:rFonts w:ascii="Times New Roman" w:hAnsi="Times New Roman"/>
            <w:i/>
            <w:noProof/>
            <w:sz w:val="22"/>
            <w:szCs w:val="22"/>
          </w:rPr>
          <w:t>Auftrag</w:t>
        </w:r>
        <w:r w:rsidR="00AB0856" w:rsidRPr="00777563">
          <w:rPr>
            <w:rFonts w:ascii="Times New Roman" w:hAnsi="Times New Roman"/>
            <w:noProof/>
            <w:webHidden/>
            <w:sz w:val="22"/>
            <w:szCs w:val="22"/>
          </w:rPr>
          <w:tab/>
        </w:r>
        <w:r w:rsidR="00AB0856" w:rsidRPr="00777563">
          <w:rPr>
            <w:rFonts w:ascii="Times New Roman" w:hAnsi="Times New Roman"/>
            <w:noProof/>
            <w:webHidden/>
            <w:sz w:val="22"/>
            <w:szCs w:val="22"/>
          </w:rPr>
          <w:fldChar w:fldCharType="begin"/>
        </w:r>
        <w:r w:rsidR="00AB0856" w:rsidRPr="00777563">
          <w:rPr>
            <w:rFonts w:ascii="Times New Roman" w:hAnsi="Times New Roman"/>
            <w:noProof/>
            <w:webHidden/>
            <w:sz w:val="22"/>
            <w:szCs w:val="22"/>
          </w:rPr>
          <w:instrText xml:space="preserve"> PAGEREF _Toc505614020 \h </w:instrText>
        </w:r>
        <w:r w:rsidR="00AB0856" w:rsidRPr="00777563">
          <w:rPr>
            <w:rFonts w:ascii="Times New Roman" w:hAnsi="Times New Roman"/>
            <w:noProof/>
            <w:webHidden/>
            <w:sz w:val="22"/>
            <w:szCs w:val="22"/>
          </w:rPr>
        </w:r>
        <w:r w:rsidR="00AB0856" w:rsidRPr="00777563">
          <w:rPr>
            <w:rFonts w:ascii="Times New Roman" w:hAnsi="Times New Roman"/>
            <w:noProof/>
            <w:webHidden/>
            <w:sz w:val="22"/>
            <w:szCs w:val="22"/>
          </w:rPr>
          <w:fldChar w:fldCharType="separate"/>
        </w:r>
        <w:r w:rsidR="007D1CB7">
          <w:rPr>
            <w:rFonts w:ascii="Times New Roman" w:hAnsi="Times New Roman"/>
            <w:noProof/>
            <w:webHidden/>
            <w:sz w:val="22"/>
            <w:szCs w:val="22"/>
          </w:rPr>
          <w:t>2</w:t>
        </w:r>
        <w:r w:rsidR="00AB0856" w:rsidRPr="00777563">
          <w:rPr>
            <w:rFonts w:ascii="Times New Roman" w:hAnsi="Times New Roman"/>
            <w:noProof/>
            <w:webHidden/>
            <w:sz w:val="22"/>
            <w:szCs w:val="22"/>
          </w:rPr>
          <w:fldChar w:fldCharType="end"/>
        </w:r>
      </w:hyperlink>
    </w:p>
    <w:p w14:paraId="49F4F58C" w14:textId="414F2D1D" w:rsidR="00AB0856" w:rsidRPr="00777563" w:rsidRDefault="002C3595">
      <w:pPr>
        <w:pStyle w:val="Verzeichnis1"/>
        <w:tabs>
          <w:tab w:val="right" w:leader="dot" w:pos="8778"/>
        </w:tabs>
        <w:rPr>
          <w:rFonts w:ascii="Times New Roman" w:eastAsiaTheme="minorEastAsia" w:hAnsi="Times New Roman"/>
          <w:bCs w:val="0"/>
          <w:noProof/>
          <w:sz w:val="22"/>
          <w:szCs w:val="22"/>
          <w:lang w:eastAsia="de-CH"/>
        </w:rPr>
      </w:pPr>
      <w:hyperlink w:anchor="_Toc505614021" w:history="1">
        <w:r w:rsidR="00AB0856" w:rsidRPr="00777563">
          <w:rPr>
            <w:rStyle w:val="Hyperlink"/>
            <w:rFonts w:ascii="Times New Roman" w:hAnsi="Times New Roman"/>
            <w:i/>
            <w:noProof/>
            <w:sz w:val="22"/>
            <w:szCs w:val="22"/>
          </w:rPr>
          <w:t>2</w:t>
        </w:r>
        <w:r w:rsidR="00AB0856" w:rsidRPr="00777563">
          <w:rPr>
            <w:rFonts w:ascii="Times New Roman" w:eastAsiaTheme="minorEastAsia" w:hAnsi="Times New Roman"/>
            <w:bCs w:val="0"/>
            <w:noProof/>
            <w:sz w:val="22"/>
            <w:szCs w:val="22"/>
            <w:lang w:eastAsia="de-CH"/>
          </w:rPr>
          <w:tab/>
        </w:r>
        <w:r w:rsidR="00AB0856" w:rsidRPr="00777563">
          <w:rPr>
            <w:rStyle w:val="Hyperlink"/>
            <w:rFonts w:ascii="Times New Roman" w:hAnsi="Times New Roman"/>
            <w:i/>
            <w:noProof/>
            <w:sz w:val="22"/>
            <w:szCs w:val="22"/>
          </w:rPr>
          <w:t>Projektbeschreibung</w:t>
        </w:r>
        <w:r w:rsidR="00AB0856" w:rsidRPr="00777563">
          <w:rPr>
            <w:rFonts w:ascii="Times New Roman" w:hAnsi="Times New Roman"/>
            <w:noProof/>
            <w:webHidden/>
            <w:sz w:val="22"/>
            <w:szCs w:val="22"/>
          </w:rPr>
          <w:tab/>
        </w:r>
        <w:r w:rsidR="00AB0856" w:rsidRPr="00777563">
          <w:rPr>
            <w:rFonts w:ascii="Times New Roman" w:hAnsi="Times New Roman"/>
            <w:noProof/>
            <w:webHidden/>
            <w:sz w:val="22"/>
            <w:szCs w:val="22"/>
          </w:rPr>
          <w:fldChar w:fldCharType="begin"/>
        </w:r>
        <w:r w:rsidR="00AB0856" w:rsidRPr="00777563">
          <w:rPr>
            <w:rFonts w:ascii="Times New Roman" w:hAnsi="Times New Roman"/>
            <w:noProof/>
            <w:webHidden/>
            <w:sz w:val="22"/>
            <w:szCs w:val="22"/>
          </w:rPr>
          <w:instrText xml:space="preserve"> PAGEREF _Toc505614021 \h </w:instrText>
        </w:r>
        <w:r w:rsidR="00AB0856" w:rsidRPr="00777563">
          <w:rPr>
            <w:rFonts w:ascii="Times New Roman" w:hAnsi="Times New Roman"/>
            <w:noProof/>
            <w:webHidden/>
            <w:sz w:val="22"/>
            <w:szCs w:val="22"/>
          </w:rPr>
        </w:r>
        <w:r w:rsidR="00AB0856" w:rsidRPr="00777563">
          <w:rPr>
            <w:rFonts w:ascii="Times New Roman" w:hAnsi="Times New Roman"/>
            <w:noProof/>
            <w:webHidden/>
            <w:sz w:val="22"/>
            <w:szCs w:val="22"/>
          </w:rPr>
          <w:fldChar w:fldCharType="separate"/>
        </w:r>
        <w:r w:rsidR="007D1CB7">
          <w:rPr>
            <w:rFonts w:ascii="Times New Roman" w:hAnsi="Times New Roman"/>
            <w:noProof/>
            <w:webHidden/>
            <w:sz w:val="22"/>
            <w:szCs w:val="22"/>
          </w:rPr>
          <w:t>3</w:t>
        </w:r>
        <w:r w:rsidR="00AB0856" w:rsidRPr="00777563">
          <w:rPr>
            <w:rFonts w:ascii="Times New Roman" w:hAnsi="Times New Roman"/>
            <w:noProof/>
            <w:webHidden/>
            <w:sz w:val="22"/>
            <w:szCs w:val="22"/>
          </w:rPr>
          <w:fldChar w:fldCharType="end"/>
        </w:r>
      </w:hyperlink>
    </w:p>
    <w:p w14:paraId="557CEA4D" w14:textId="497D9253" w:rsidR="00AB0856" w:rsidRPr="00777563" w:rsidRDefault="002C3595">
      <w:pPr>
        <w:pStyle w:val="Verzeichnis2"/>
        <w:tabs>
          <w:tab w:val="left" w:pos="958"/>
          <w:tab w:val="right" w:leader="dot" w:pos="8778"/>
        </w:tabs>
        <w:rPr>
          <w:rFonts w:ascii="Times New Roman" w:eastAsiaTheme="minorEastAsia" w:hAnsi="Times New Roman"/>
          <w:noProof/>
          <w:sz w:val="22"/>
          <w:szCs w:val="22"/>
          <w:lang w:eastAsia="de-CH"/>
        </w:rPr>
      </w:pPr>
      <w:hyperlink w:anchor="_Toc505614022" w:history="1">
        <w:r w:rsidR="00AB0856" w:rsidRPr="00777563">
          <w:rPr>
            <w:rStyle w:val="Hyperlink"/>
            <w:rFonts w:ascii="Times New Roman" w:hAnsi="Times New Roman"/>
            <w:noProof/>
            <w:sz w:val="22"/>
            <w:szCs w:val="22"/>
          </w:rPr>
          <w:t>2.1</w:t>
        </w:r>
        <w:r w:rsidR="00AB0856" w:rsidRPr="00777563">
          <w:rPr>
            <w:rFonts w:ascii="Times New Roman" w:eastAsiaTheme="minorEastAsia" w:hAnsi="Times New Roman"/>
            <w:noProof/>
            <w:sz w:val="22"/>
            <w:szCs w:val="22"/>
            <w:lang w:eastAsia="de-CH"/>
          </w:rPr>
          <w:tab/>
        </w:r>
        <w:r w:rsidR="00AB0856" w:rsidRPr="00777563">
          <w:rPr>
            <w:rStyle w:val="Hyperlink"/>
            <w:rFonts w:ascii="Times New Roman" w:hAnsi="Times New Roman"/>
            <w:noProof/>
            <w:sz w:val="22"/>
            <w:szCs w:val="22"/>
          </w:rPr>
          <w:t>Auswahl Applikations-Lösung</w:t>
        </w:r>
        <w:r w:rsidR="00AB0856" w:rsidRPr="00777563">
          <w:rPr>
            <w:rFonts w:ascii="Times New Roman" w:hAnsi="Times New Roman"/>
            <w:noProof/>
            <w:webHidden/>
            <w:sz w:val="22"/>
            <w:szCs w:val="22"/>
          </w:rPr>
          <w:tab/>
        </w:r>
        <w:r w:rsidR="00AB0856" w:rsidRPr="00777563">
          <w:rPr>
            <w:rFonts w:ascii="Times New Roman" w:hAnsi="Times New Roman"/>
            <w:noProof/>
            <w:webHidden/>
            <w:sz w:val="22"/>
            <w:szCs w:val="22"/>
          </w:rPr>
          <w:fldChar w:fldCharType="begin"/>
        </w:r>
        <w:r w:rsidR="00AB0856" w:rsidRPr="00777563">
          <w:rPr>
            <w:rFonts w:ascii="Times New Roman" w:hAnsi="Times New Roman"/>
            <w:noProof/>
            <w:webHidden/>
            <w:sz w:val="22"/>
            <w:szCs w:val="22"/>
          </w:rPr>
          <w:instrText xml:space="preserve"> PAGEREF _Toc505614022 \h </w:instrText>
        </w:r>
        <w:r w:rsidR="00AB0856" w:rsidRPr="00777563">
          <w:rPr>
            <w:rFonts w:ascii="Times New Roman" w:hAnsi="Times New Roman"/>
            <w:noProof/>
            <w:webHidden/>
            <w:sz w:val="22"/>
            <w:szCs w:val="22"/>
          </w:rPr>
        </w:r>
        <w:r w:rsidR="00AB0856" w:rsidRPr="00777563">
          <w:rPr>
            <w:rFonts w:ascii="Times New Roman" w:hAnsi="Times New Roman"/>
            <w:noProof/>
            <w:webHidden/>
            <w:sz w:val="22"/>
            <w:szCs w:val="22"/>
          </w:rPr>
          <w:fldChar w:fldCharType="separate"/>
        </w:r>
        <w:r w:rsidR="007D1CB7">
          <w:rPr>
            <w:rFonts w:ascii="Times New Roman" w:hAnsi="Times New Roman"/>
            <w:noProof/>
            <w:webHidden/>
            <w:sz w:val="22"/>
            <w:szCs w:val="22"/>
          </w:rPr>
          <w:t>3</w:t>
        </w:r>
        <w:r w:rsidR="00AB0856" w:rsidRPr="00777563">
          <w:rPr>
            <w:rFonts w:ascii="Times New Roman" w:hAnsi="Times New Roman"/>
            <w:noProof/>
            <w:webHidden/>
            <w:sz w:val="22"/>
            <w:szCs w:val="22"/>
          </w:rPr>
          <w:fldChar w:fldCharType="end"/>
        </w:r>
      </w:hyperlink>
    </w:p>
    <w:p w14:paraId="34358223" w14:textId="0DCA6438" w:rsidR="00AB0856" w:rsidRPr="00777563" w:rsidRDefault="002C3595">
      <w:pPr>
        <w:pStyle w:val="Verzeichnis2"/>
        <w:tabs>
          <w:tab w:val="left" w:pos="958"/>
          <w:tab w:val="right" w:leader="dot" w:pos="8778"/>
        </w:tabs>
        <w:rPr>
          <w:rFonts w:ascii="Times New Roman" w:eastAsiaTheme="minorEastAsia" w:hAnsi="Times New Roman"/>
          <w:noProof/>
          <w:sz w:val="22"/>
          <w:szCs w:val="22"/>
          <w:lang w:eastAsia="de-CH"/>
        </w:rPr>
      </w:pPr>
      <w:hyperlink w:anchor="_Toc505614023" w:history="1">
        <w:r w:rsidR="00AB0856" w:rsidRPr="00777563">
          <w:rPr>
            <w:rStyle w:val="Hyperlink"/>
            <w:rFonts w:ascii="Times New Roman" w:hAnsi="Times New Roman"/>
            <w:noProof/>
            <w:sz w:val="22"/>
            <w:szCs w:val="22"/>
          </w:rPr>
          <w:t>2.2</w:t>
        </w:r>
        <w:r w:rsidR="00AB0856" w:rsidRPr="00777563">
          <w:rPr>
            <w:rFonts w:ascii="Times New Roman" w:eastAsiaTheme="minorEastAsia" w:hAnsi="Times New Roman"/>
            <w:noProof/>
            <w:sz w:val="22"/>
            <w:szCs w:val="22"/>
            <w:lang w:eastAsia="de-CH"/>
          </w:rPr>
          <w:tab/>
        </w:r>
        <w:r w:rsidR="00AB0856" w:rsidRPr="00777563">
          <w:rPr>
            <w:rStyle w:val="Hyperlink"/>
            <w:rFonts w:ascii="Times New Roman" w:hAnsi="Times New Roman"/>
            <w:noProof/>
            <w:sz w:val="22"/>
            <w:szCs w:val="22"/>
          </w:rPr>
          <w:t>Methodik für Umsetzung</w:t>
        </w:r>
        <w:r w:rsidR="00AB0856" w:rsidRPr="00777563">
          <w:rPr>
            <w:rFonts w:ascii="Times New Roman" w:hAnsi="Times New Roman"/>
            <w:noProof/>
            <w:webHidden/>
            <w:sz w:val="22"/>
            <w:szCs w:val="22"/>
          </w:rPr>
          <w:tab/>
        </w:r>
        <w:r w:rsidR="00AB0856" w:rsidRPr="00777563">
          <w:rPr>
            <w:rFonts w:ascii="Times New Roman" w:hAnsi="Times New Roman"/>
            <w:noProof/>
            <w:webHidden/>
            <w:sz w:val="22"/>
            <w:szCs w:val="22"/>
          </w:rPr>
          <w:fldChar w:fldCharType="begin"/>
        </w:r>
        <w:r w:rsidR="00AB0856" w:rsidRPr="00777563">
          <w:rPr>
            <w:rFonts w:ascii="Times New Roman" w:hAnsi="Times New Roman"/>
            <w:noProof/>
            <w:webHidden/>
            <w:sz w:val="22"/>
            <w:szCs w:val="22"/>
          </w:rPr>
          <w:instrText xml:space="preserve"> PAGEREF _Toc505614023 \h </w:instrText>
        </w:r>
        <w:r w:rsidR="00AB0856" w:rsidRPr="00777563">
          <w:rPr>
            <w:rFonts w:ascii="Times New Roman" w:hAnsi="Times New Roman"/>
            <w:noProof/>
            <w:webHidden/>
            <w:sz w:val="22"/>
            <w:szCs w:val="22"/>
          </w:rPr>
        </w:r>
        <w:r w:rsidR="00AB0856" w:rsidRPr="00777563">
          <w:rPr>
            <w:rFonts w:ascii="Times New Roman" w:hAnsi="Times New Roman"/>
            <w:noProof/>
            <w:webHidden/>
            <w:sz w:val="22"/>
            <w:szCs w:val="22"/>
          </w:rPr>
          <w:fldChar w:fldCharType="separate"/>
        </w:r>
        <w:r w:rsidR="007D1CB7">
          <w:rPr>
            <w:rFonts w:ascii="Times New Roman" w:hAnsi="Times New Roman"/>
            <w:noProof/>
            <w:webHidden/>
            <w:sz w:val="22"/>
            <w:szCs w:val="22"/>
          </w:rPr>
          <w:t>3</w:t>
        </w:r>
        <w:r w:rsidR="00AB0856" w:rsidRPr="00777563">
          <w:rPr>
            <w:rFonts w:ascii="Times New Roman" w:hAnsi="Times New Roman"/>
            <w:noProof/>
            <w:webHidden/>
            <w:sz w:val="22"/>
            <w:szCs w:val="22"/>
          </w:rPr>
          <w:fldChar w:fldCharType="end"/>
        </w:r>
      </w:hyperlink>
    </w:p>
    <w:p w14:paraId="03CE3D5A" w14:textId="71C508E3" w:rsidR="00AB0856" w:rsidRPr="00777563" w:rsidRDefault="002C3595">
      <w:pPr>
        <w:pStyle w:val="Verzeichnis2"/>
        <w:tabs>
          <w:tab w:val="left" w:pos="958"/>
          <w:tab w:val="right" w:leader="dot" w:pos="8778"/>
        </w:tabs>
        <w:rPr>
          <w:rFonts w:ascii="Times New Roman" w:eastAsiaTheme="minorEastAsia" w:hAnsi="Times New Roman"/>
          <w:noProof/>
          <w:sz w:val="22"/>
          <w:szCs w:val="22"/>
          <w:lang w:eastAsia="de-CH"/>
        </w:rPr>
      </w:pPr>
      <w:hyperlink w:anchor="_Toc505614024" w:history="1">
        <w:r w:rsidR="00AB0856" w:rsidRPr="00777563">
          <w:rPr>
            <w:rStyle w:val="Hyperlink"/>
            <w:rFonts w:ascii="Times New Roman" w:hAnsi="Times New Roman"/>
            <w:noProof/>
            <w:sz w:val="22"/>
            <w:szCs w:val="22"/>
          </w:rPr>
          <w:t>2.3</w:t>
        </w:r>
        <w:r w:rsidR="00AB0856" w:rsidRPr="00777563">
          <w:rPr>
            <w:rFonts w:ascii="Times New Roman" w:eastAsiaTheme="minorEastAsia" w:hAnsi="Times New Roman"/>
            <w:noProof/>
            <w:sz w:val="22"/>
            <w:szCs w:val="22"/>
            <w:lang w:eastAsia="de-CH"/>
          </w:rPr>
          <w:tab/>
        </w:r>
        <w:r w:rsidR="00AB0856" w:rsidRPr="00777563">
          <w:rPr>
            <w:rStyle w:val="Hyperlink"/>
            <w:rFonts w:ascii="Times New Roman" w:hAnsi="Times New Roman"/>
            <w:noProof/>
            <w:sz w:val="22"/>
            <w:szCs w:val="22"/>
          </w:rPr>
          <w:t>Vorbereitung und unterstützende Medien</w:t>
        </w:r>
        <w:r w:rsidR="00AB0856" w:rsidRPr="00777563">
          <w:rPr>
            <w:rFonts w:ascii="Times New Roman" w:hAnsi="Times New Roman"/>
            <w:noProof/>
            <w:webHidden/>
            <w:sz w:val="22"/>
            <w:szCs w:val="22"/>
          </w:rPr>
          <w:tab/>
        </w:r>
        <w:r w:rsidR="00AB0856" w:rsidRPr="00777563">
          <w:rPr>
            <w:rFonts w:ascii="Times New Roman" w:hAnsi="Times New Roman"/>
            <w:noProof/>
            <w:webHidden/>
            <w:sz w:val="22"/>
            <w:szCs w:val="22"/>
          </w:rPr>
          <w:fldChar w:fldCharType="begin"/>
        </w:r>
        <w:r w:rsidR="00AB0856" w:rsidRPr="00777563">
          <w:rPr>
            <w:rFonts w:ascii="Times New Roman" w:hAnsi="Times New Roman"/>
            <w:noProof/>
            <w:webHidden/>
            <w:sz w:val="22"/>
            <w:szCs w:val="22"/>
          </w:rPr>
          <w:instrText xml:space="preserve"> PAGEREF _Toc505614024 \h </w:instrText>
        </w:r>
        <w:r w:rsidR="00AB0856" w:rsidRPr="00777563">
          <w:rPr>
            <w:rFonts w:ascii="Times New Roman" w:hAnsi="Times New Roman"/>
            <w:noProof/>
            <w:webHidden/>
            <w:sz w:val="22"/>
            <w:szCs w:val="22"/>
          </w:rPr>
        </w:r>
        <w:r w:rsidR="00AB0856" w:rsidRPr="00777563">
          <w:rPr>
            <w:rFonts w:ascii="Times New Roman" w:hAnsi="Times New Roman"/>
            <w:noProof/>
            <w:webHidden/>
            <w:sz w:val="22"/>
            <w:szCs w:val="22"/>
          </w:rPr>
          <w:fldChar w:fldCharType="separate"/>
        </w:r>
        <w:r w:rsidR="007D1CB7">
          <w:rPr>
            <w:rFonts w:ascii="Times New Roman" w:hAnsi="Times New Roman"/>
            <w:noProof/>
            <w:webHidden/>
            <w:sz w:val="22"/>
            <w:szCs w:val="22"/>
          </w:rPr>
          <w:t>3</w:t>
        </w:r>
        <w:r w:rsidR="00AB0856" w:rsidRPr="00777563">
          <w:rPr>
            <w:rFonts w:ascii="Times New Roman" w:hAnsi="Times New Roman"/>
            <w:noProof/>
            <w:webHidden/>
            <w:sz w:val="22"/>
            <w:szCs w:val="22"/>
          </w:rPr>
          <w:fldChar w:fldCharType="end"/>
        </w:r>
      </w:hyperlink>
    </w:p>
    <w:p w14:paraId="1A1467DC" w14:textId="34AE1910" w:rsidR="00AB0856" w:rsidRPr="00777563" w:rsidRDefault="002C3595">
      <w:pPr>
        <w:pStyle w:val="Verzeichnis1"/>
        <w:tabs>
          <w:tab w:val="right" w:leader="dot" w:pos="8778"/>
        </w:tabs>
        <w:rPr>
          <w:rFonts w:ascii="Times New Roman" w:eastAsiaTheme="minorEastAsia" w:hAnsi="Times New Roman"/>
          <w:bCs w:val="0"/>
          <w:noProof/>
          <w:sz w:val="22"/>
          <w:szCs w:val="22"/>
          <w:lang w:eastAsia="de-CH"/>
        </w:rPr>
      </w:pPr>
      <w:hyperlink w:anchor="_Toc505614025" w:history="1">
        <w:r w:rsidR="00AB0856" w:rsidRPr="00777563">
          <w:rPr>
            <w:rStyle w:val="Hyperlink"/>
            <w:rFonts w:ascii="Times New Roman" w:hAnsi="Times New Roman"/>
            <w:i/>
            <w:noProof/>
            <w:sz w:val="22"/>
            <w:szCs w:val="22"/>
          </w:rPr>
          <w:t>3</w:t>
        </w:r>
        <w:r w:rsidR="00AB0856" w:rsidRPr="00777563">
          <w:rPr>
            <w:rFonts w:ascii="Times New Roman" w:eastAsiaTheme="minorEastAsia" w:hAnsi="Times New Roman"/>
            <w:bCs w:val="0"/>
            <w:noProof/>
            <w:sz w:val="22"/>
            <w:szCs w:val="22"/>
            <w:lang w:eastAsia="de-CH"/>
          </w:rPr>
          <w:tab/>
        </w:r>
        <w:r w:rsidR="00AB0856" w:rsidRPr="00777563">
          <w:rPr>
            <w:rStyle w:val="Hyperlink"/>
            <w:rFonts w:ascii="Times New Roman" w:hAnsi="Times New Roman"/>
            <w:i/>
            <w:noProof/>
            <w:sz w:val="22"/>
            <w:szCs w:val="22"/>
          </w:rPr>
          <w:t>Projektablauf</w:t>
        </w:r>
        <w:r w:rsidR="00AB0856" w:rsidRPr="00777563">
          <w:rPr>
            <w:rFonts w:ascii="Times New Roman" w:hAnsi="Times New Roman"/>
            <w:noProof/>
            <w:webHidden/>
            <w:sz w:val="22"/>
            <w:szCs w:val="22"/>
          </w:rPr>
          <w:tab/>
        </w:r>
        <w:r w:rsidR="00AB0856" w:rsidRPr="00777563">
          <w:rPr>
            <w:rFonts w:ascii="Times New Roman" w:hAnsi="Times New Roman"/>
            <w:noProof/>
            <w:webHidden/>
            <w:sz w:val="22"/>
            <w:szCs w:val="22"/>
          </w:rPr>
          <w:fldChar w:fldCharType="begin"/>
        </w:r>
        <w:r w:rsidR="00AB0856" w:rsidRPr="00777563">
          <w:rPr>
            <w:rFonts w:ascii="Times New Roman" w:hAnsi="Times New Roman"/>
            <w:noProof/>
            <w:webHidden/>
            <w:sz w:val="22"/>
            <w:szCs w:val="22"/>
          </w:rPr>
          <w:instrText xml:space="preserve"> PAGEREF _Toc505614025 \h </w:instrText>
        </w:r>
        <w:r w:rsidR="00AB0856" w:rsidRPr="00777563">
          <w:rPr>
            <w:rFonts w:ascii="Times New Roman" w:hAnsi="Times New Roman"/>
            <w:noProof/>
            <w:webHidden/>
            <w:sz w:val="22"/>
            <w:szCs w:val="22"/>
          </w:rPr>
        </w:r>
        <w:r w:rsidR="00AB0856" w:rsidRPr="00777563">
          <w:rPr>
            <w:rFonts w:ascii="Times New Roman" w:hAnsi="Times New Roman"/>
            <w:noProof/>
            <w:webHidden/>
            <w:sz w:val="22"/>
            <w:szCs w:val="22"/>
          </w:rPr>
          <w:fldChar w:fldCharType="separate"/>
        </w:r>
        <w:r w:rsidR="007D1CB7">
          <w:rPr>
            <w:rFonts w:ascii="Times New Roman" w:hAnsi="Times New Roman"/>
            <w:noProof/>
            <w:webHidden/>
            <w:sz w:val="22"/>
            <w:szCs w:val="22"/>
          </w:rPr>
          <w:t>4</w:t>
        </w:r>
        <w:r w:rsidR="00AB0856" w:rsidRPr="00777563">
          <w:rPr>
            <w:rFonts w:ascii="Times New Roman" w:hAnsi="Times New Roman"/>
            <w:noProof/>
            <w:webHidden/>
            <w:sz w:val="22"/>
            <w:szCs w:val="22"/>
          </w:rPr>
          <w:fldChar w:fldCharType="end"/>
        </w:r>
      </w:hyperlink>
    </w:p>
    <w:p w14:paraId="1BE12550" w14:textId="3F78391B" w:rsidR="00AB0856" w:rsidRPr="00777563" w:rsidRDefault="002C3595">
      <w:pPr>
        <w:pStyle w:val="Verzeichnis1"/>
        <w:tabs>
          <w:tab w:val="right" w:leader="dot" w:pos="8778"/>
        </w:tabs>
        <w:rPr>
          <w:rFonts w:ascii="Times New Roman" w:eastAsiaTheme="minorEastAsia" w:hAnsi="Times New Roman"/>
          <w:bCs w:val="0"/>
          <w:noProof/>
          <w:sz w:val="22"/>
          <w:szCs w:val="22"/>
          <w:lang w:eastAsia="de-CH"/>
        </w:rPr>
      </w:pPr>
      <w:hyperlink w:anchor="_Toc505614026" w:history="1">
        <w:r w:rsidR="00AB0856" w:rsidRPr="00777563">
          <w:rPr>
            <w:rStyle w:val="Hyperlink"/>
            <w:rFonts w:ascii="Times New Roman" w:hAnsi="Times New Roman"/>
            <w:i/>
            <w:noProof/>
            <w:sz w:val="22"/>
            <w:szCs w:val="22"/>
          </w:rPr>
          <w:t>4</w:t>
        </w:r>
        <w:r w:rsidR="00AB0856" w:rsidRPr="00777563">
          <w:rPr>
            <w:rFonts w:ascii="Times New Roman" w:eastAsiaTheme="minorEastAsia" w:hAnsi="Times New Roman"/>
            <w:bCs w:val="0"/>
            <w:noProof/>
            <w:sz w:val="22"/>
            <w:szCs w:val="22"/>
            <w:lang w:eastAsia="de-CH"/>
          </w:rPr>
          <w:tab/>
        </w:r>
        <w:r w:rsidR="00AB0856" w:rsidRPr="00777563">
          <w:rPr>
            <w:rStyle w:val="Hyperlink"/>
            <w:rFonts w:ascii="Times New Roman" w:hAnsi="Times New Roman"/>
            <w:i/>
            <w:noProof/>
            <w:sz w:val="22"/>
            <w:szCs w:val="22"/>
          </w:rPr>
          <w:t>Spezifikation der Anforderungen</w:t>
        </w:r>
        <w:r w:rsidR="00AB0856" w:rsidRPr="00777563">
          <w:rPr>
            <w:rFonts w:ascii="Times New Roman" w:hAnsi="Times New Roman"/>
            <w:noProof/>
            <w:webHidden/>
            <w:sz w:val="22"/>
            <w:szCs w:val="22"/>
          </w:rPr>
          <w:tab/>
        </w:r>
        <w:r w:rsidR="00AB0856" w:rsidRPr="00777563">
          <w:rPr>
            <w:rFonts w:ascii="Times New Roman" w:hAnsi="Times New Roman"/>
            <w:noProof/>
            <w:webHidden/>
            <w:sz w:val="22"/>
            <w:szCs w:val="22"/>
          </w:rPr>
          <w:fldChar w:fldCharType="begin"/>
        </w:r>
        <w:r w:rsidR="00AB0856" w:rsidRPr="00777563">
          <w:rPr>
            <w:rFonts w:ascii="Times New Roman" w:hAnsi="Times New Roman"/>
            <w:noProof/>
            <w:webHidden/>
            <w:sz w:val="22"/>
            <w:szCs w:val="22"/>
          </w:rPr>
          <w:instrText xml:space="preserve"> PAGEREF _Toc505614026 \h </w:instrText>
        </w:r>
        <w:r w:rsidR="00AB0856" w:rsidRPr="00777563">
          <w:rPr>
            <w:rFonts w:ascii="Times New Roman" w:hAnsi="Times New Roman"/>
            <w:noProof/>
            <w:webHidden/>
            <w:sz w:val="22"/>
            <w:szCs w:val="22"/>
          </w:rPr>
        </w:r>
        <w:r w:rsidR="00AB0856" w:rsidRPr="00777563">
          <w:rPr>
            <w:rFonts w:ascii="Times New Roman" w:hAnsi="Times New Roman"/>
            <w:noProof/>
            <w:webHidden/>
            <w:sz w:val="22"/>
            <w:szCs w:val="22"/>
          </w:rPr>
          <w:fldChar w:fldCharType="separate"/>
        </w:r>
        <w:r w:rsidR="007D1CB7">
          <w:rPr>
            <w:rFonts w:ascii="Times New Roman" w:hAnsi="Times New Roman"/>
            <w:noProof/>
            <w:webHidden/>
            <w:sz w:val="22"/>
            <w:szCs w:val="22"/>
          </w:rPr>
          <w:t>5</w:t>
        </w:r>
        <w:r w:rsidR="00AB0856" w:rsidRPr="00777563">
          <w:rPr>
            <w:rFonts w:ascii="Times New Roman" w:hAnsi="Times New Roman"/>
            <w:noProof/>
            <w:webHidden/>
            <w:sz w:val="22"/>
            <w:szCs w:val="22"/>
          </w:rPr>
          <w:fldChar w:fldCharType="end"/>
        </w:r>
      </w:hyperlink>
    </w:p>
    <w:p w14:paraId="27611EFE" w14:textId="127E2FEF" w:rsidR="00AB0856" w:rsidRPr="00777563" w:rsidRDefault="002C3595">
      <w:pPr>
        <w:pStyle w:val="Verzeichnis2"/>
        <w:tabs>
          <w:tab w:val="left" w:pos="958"/>
          <w:tab w:val="right" w:leader="dot" w:pos="8778"/>
        </w:tabs>
        <w:rPr>
          <w:rFonts w:ascii="Times New Roman" w:eastAsiaTheme="minorEastAsia" w:hAnsi="Times New Roman"/>
          <w:noProof/>
          <w:sz w:val="22"/>
          <w:szCs w:val="22"/>
          <w:lang w:eastAsia="de-CH"/>
        </w:rPr>
      </w:pPr>
      <w:hyperlink w:anchor="_Toc505614027" w:history="1">
        <w:r w:rsidR="00AB0856" w:rsidRPr="00777563">
          <w:rPr>
            <w:rStyle w:val="Hyperlink"/>
            <w:rFonts w:ascii="Times New Roman" w:hAnsi="Times New Roman"/>
            <w:noProof/>
            <w:sz w:val="22"/>
            <w:szCs w:val="22"/>
          </w:rPr>
          <w:t>4.1</w:t>
        </w:r>
        <w:r w:rsidR="00AB0856" w:rsidRPr="00777563">
          <w:rPr>
            <w:rFonts w:ascii="Times New Roman" w:eastAsiaTheme="minorEastAsia" w:hAnsi="Times New Roman"/>
            <w:noProof/>
            <w:sz w:val="22"/>
            <w:szCs w:val="22"/>
            <w:lang w:eastAsia="de-CH"/>
          </w:rPr>
          <w:tab/>
        </w:r>
        <w:r w:rsidR="00AB0856" w:rsidRPr="00777563">
          <w:rPr>
            <w:rStyle w:val="Hyperlink"/>
            <w:rFonts w:ascii="Times New Roman" w:hAnsi="Times New Roman"/>
            <w:noProof/>
            <w:sz w:val="22"/>
            <w:szCs w:val="22"/>
          </w:rPr>
          <w:t>Verhaltens-Diagramme / behaviour diagrams</w:t>
        </w:r>
        <w:r w:rsidR="00AB0856" w:rsidRPr="00777563">
          <w:rPr>
            <w:rFonts w:ascii="Times New Roman" w:hAnsi="Times New Roman"/>
            <w:noProof/>
            <w:webHidden/>
            <w:sz w:val="22"/>
            <w:szCs w:val="22"/>
          </w:rPr>
          <w:tab/>
        </w:r>
        <w:r w:rsidR="00AB0856" w:rsidRPr="00777563">
          <w:rPr>
            <w:rFonts w:ascii="Times New Roman" w:hAnsi="Times New Roman"/>
            <w:noProof/>
            <w:webHidden/>
            <w:sz w:val="22"/>
            <w:szCs w:val="22"/>
          </w:rPr>
          <w:fldChar w:fldCharType="begin"/>
        </w:r>
        <w:r w:rsidR="00AB0856" w:rsidRPr="00777563">
          <w:rPr>
            <w:rFonts w:ascii="Times New Roman" w:hAnsi="Times New Roman"/>
            <w:noProof/>
            <w:webHidden/>
            <w:sz w:val="22"/>
            <w:szCs w:val="22"/>
          </w:rPr>
          <w:instrText xml:space="preserve"> PAGEREF _Toc505614027 \h </w:instrText>
        </w:r>
        <w:r w:rsidR="00AB0856" w:rsidRPr="00777563">
          <w:rPr>
            <w:rFonts w:ascii="Times New Roman" w:hAnsi="Times New Roman"/>
            <w:noProof/>
            <w:webHidden/>
            <w:sz w:val="22"/>
            <w:szCs w:val="22"/>
          </w:rPr>
        </w:r>
        <w:r w:rsidR="00AB0856" w:rsidRPr="00777563">
          <w:rPr>
            <w:rFonts w:ascii="Times New Roman" w:hAnsi="Times New Roman"/>
            <w:noProof/>
            <w:webHidden/>
            <w:sz w:val="22"/>
            <w:szCs w:val="22"/>
          </w:rPr>
          <w:fldChar w:fldCharType="separate"/>
        </w:r>
        <w:r w:rsidR="007D1CB7">
          <w:rPr>
            <w:rFonts w:ascii="Times New Roman" w:hAnsi="Times New Roman"/>
            <w:noProof/>
            <w:webHidden/>
            <w:sz w:val="22"/>
            <w:szCs w:val="22"/>
          </w:rPr>
          <w:t>6</w:t>
        </w:r>
        <w:r w:rsidR="00AB0856" w:rsidRPr="00777563">
          <w:rPr>
            <w:rFonts w:ascii="Times New Roman" w:hAnsi="Times New Roman"/>
            <w:noProof/>
            <w:webHidden/>
            <w:sz w:val="22"/>
            <w:szCs w:val="22"/>
          </w:rPr>
          <w:fldChar w:fldCharType="end"/>
        </w:r>
      </w:hyperlink>
    </w:p>
    <w:p w14:paraId="53EEC133" w14:textId="70079746" w:rsidR="00AB0856" w:rsidRPr="00777563" w:rsidRDefault="002C3595">
      <w:pPr>
        <w:pStyle w:val="Verzeichnis3"/>
        <w:tabs>
          <w:tab w:val="left" w:pos="1200"/>
          <w:tab w:val="right" w:leader="dot" w:pos="8778"/>
        </w:tabs>
        <w:rPr>
          <w:rFonts w:ascii="Times New Roman" w:eastAsiaTheme="minorEastAsia" w:hAnsi="Times New Roman"/>
          <w:iCs w:val="0"/>
          <w:noProof/>
          <w:sz w:val="22"/>
          <w:szCs w:val="22"/>
          <w:lang w:eastAsia="de-CH"/>
        </w:rPr>
      </w:pPr>
      <w:hyperlink w:anchor="_Toc505614028" w:history="1">
        <w:r w:rsidR="00AB0856" w:rsidRPr="00777563">
          <w:rPr>
            <w:rStyle w:val="Hyperlink"/>
            <w:rFonts w:ascii="Times New Roman" w:hAnsi="Times New Roman"/>
            <w:noProof/>
            <w:sz w:val="22"/>
            <w:szCs w:val="22"/>
          </w:rPr>
          <w:t>4.1.1</w:t>
        </w:r>
        <w:r w:rsidR="00AB0856" w:rsidRPr="00777563">
          <w:rPr>
            <w:rFonts w:ascii="Times New Roman" w:eastAsiaTheme="minorEastAsia" w:hAnsi="Times New Roman"/>
            <w:iCs w:val="0"/>
            <w:noProof/>
            <w:sz w:val="22"/>
            <w:szCs w:val="22"/>
            <w:lang w:eastAsia="de-CH"/>
          </w:rPr>
          <w:tab/>
        </w:r>
        <w:r w:rsidR="00AB0856" w:rsidRPr="00777563">
          <w:rPr>
            <w:rStyle w:val="Hyperlink"/>
            <w:rFonts w:ascii="Times New Roman" w:hAnsi="Times New Roman"/>
            <w:noProof/>
            <w:sz w:val="22"/>
            <w:szCs w:val="22"/>
          </w:rPr>
          <w:t>Use Case Diagramm</w:t>
        </w:r>
        <w:r w:rsidR="00AB0856" w:rsidRPr="00777563">
          <w:rPr>
            <w:rFonts w:ascii="Times New Roman" w:hAnsi="Times New Roman"/>
            <w:noProof/>
            <w:webHidden/>
            <w:sz w:val="22"/>
            <w:szCs w:val="22"/>
          </w:rPr>
          <w:tab/>
        </w:r>
        <w:r w:rsidR="00AB0856" w:rsidRPr="00777563">
          <w:rPr>
            <w:rFonts w:ascii="Times New Roman" w:hAnsi="Times New Roman"/>
            <w:noProof/>
            <w:webHidden/>
            <w:sz w:val="22"/>
            <w:szCs w:val="22"/>
          </w:rPr>
          <w:fldChar w:fldCharType="begin"/>
        </w:r>
        <w:r w:rsidR="00AB0856" w:rsidRPr="00777563">
          <w:rPr>
            <w:rFonts w:ascii="Times New Roman" w:hAnsi="Times New Roman"/>
            <w:noProof/>
            <w:webHidden/>
            <w:sz w:val="22"/>
            <w:szCs w:val="22"/>
          </w:rPr>
          <w:instrText xml:space="preserve"> PAGEREF _Toc505614028 \h </w:instrText>
        </w:r>
        <w:r w:rsidR="00AB0856" w:rsidRPr="00777563">
          <w:rPr>
            <w:rFonts w:ascii="Times New Roman" w:hAnsi="Times New Roman"/>
            <w:noProof/>
            <w:webHidden/>
            <w:sz w:val="22"/>
            <w:szCs w:val="22"/>
          </w:rPr>
        </w:r>
        <w:r w:rsidR="00AB0856" w:rsidRPr="00777563">
          <w:rPr>
            <w:rFonts w:ascii="Times New Roman" w:hAnsi="Times New Roman"/>
            <w:noProof/>
            <w:webHidden/>
            <w:sz w:val="22"/>
            <w:szCs w:val="22"/>
          </w:rPr>
          <w:fldChar w:fldCharType="separate"/>
        </w:r>
        <w:r w:rsidR="007D1CB7">
          <w:rPr>
            <w:rFonts w:ascii="Times New Roman" w:hAnsi="Times New Roman"/>
            <w:noProof/>
            <w:webHidden/>
            <w:sz w:val="22"/>
            <w:szCs w:val="22"/>
          </w:rPr>
          <w:t>6</w:t>
        </w:r>
        <w:r w:rsidR="00AB0856" w:rsidRPr="00777563">
          <w:rPr>
            <w:rFonts w:ascii="Times New Roman" w:hAnsi="Times New Roman"/>
            <w:noProof/>
            <w:webHidden/>
            <w:sz w:val="22"/>
            <w:szCs w:val="22"/>
          </w:rPr>
          <w:fldChar w:fldCharType="end"/>
        </w:r>
      </w:hyperlink>
    </w:p>
    <w:p w14:paraId="0976B3F2" w14:textId="23E387B1" w:rsidR="00AB0856" w:rsidRPr="00777563" w:rsidRDefault="002C3595">
      <w:pPr>
        <w:pStyle w:val="Verzeichnis3"/>
        <w:tabs>
          <w:tab w:val="left" w:pos="1200"/>
          <w:tab w:val="right" w:leader="dot" w:pos="8778"/>
        </w:tabs>
        <w:rPr>
          <w:rFonts w:ascii="Times New Roman" w:eastAsiaTheme="minorEastAsia" w:hAnsi="Times New Roman"/>
          <w:iCs w:val="0"/>
          <w:noProof/>
          <w:sz w:val="22"/>
          <w:szCs w:val="22"/>
          <w:lang w:eastAsia="de-CH"/>
        </w:rPr>
      </w:pPr>
      <w:hyperlink w:anchor="_Toc505614029" w:history="1">
        <w:r w:rsidR="00AB0856" w:rsidRPr="00777563">
          <w:rPr>
            <w:rStyle w:val="Hyperlink"/>
            <w:rFonts w:ascii="Times New Roman" w:hAnsi="Times New Roman"/>
            <w:noProof/>
            <w:sz w:val="22"/>
            <w:szCs w:val="22"/>
          </w:rPr>
          <w:t>4.1.2</w:t>
        </w:r>
        <w:r w:rsidR="00AB0856" w:rsidRPr="00777563">
          <w:rPr>
            <w:rFonts w:ascii="Times New Roman" w:eastAsiaTheme="minorEastAsia" w:hAnsi="Times New Roman"/>
            <w:iCs w:val="0"/>
            <w:noProof/>
            <w:sz w:val="22"/>
            <w:szCs w:val="22"/>
            <w:lang w:eastAsia="de-CH"/>
          </w:rPr>
          <w:tab/>
        </w:r>
        <w:r w:rsidR="00AB0856" w:rsidRPr="00777563">
          <w:rPr>
            <w:rStyle w:val="Hyperlink"/>
            <w:rFonts w:ascii="Times New Roman" w:hAnsi="Times New Roman"/>
            <w:noProof/>
            <w:sz w:val="22"/>
            <w:szCs w:val="22"/>
          </w:rPr>
          <w:t>Beschreibung Use Cases und Aktivitätsdiagramme</w:t>
        </w:r>
        <w:r w:rsidR="00AB0856" w:rsidRPr="00777563">
          <w:rPr>
            <w:rFonts w:ascii="Times New Roman" w:hAnsi="Times New Roman"/>
            <w:noProof/>
            <w:webHidden/>
            <w:sz w:val="22"/>
            <w:szCs w:val="22"/>
          </w:rPr>
          <w:tab/>
        </w:r>
        <w:r w:rsidR="00AB0856" w:rsidRPr="00777563">
          <w:rPr>
            <w:rFonts w:ascii="Times New Roman" w:hAnsi="Times New Roman"/>
            <w:noProof/>
            <w:webHidden/>
            <w:sz w:val="22"/>
            <w:szCs w:val="22"/>
          </w:rPr>
          <w:fldChar w:fldCharType="begin"/>
        </w:r>
        <w:r w:rsidR="00AB0856" w:rsidRPr="00777563">
          <w:rPr>
            <w:rFonts w:ascii="Times New Roman" w:hAnsi="Times New Roman"/>
            <w:noProof/>
            <w:webHidden/>
            <w:sz w:val="22"/>
            <w:szCs w:val="22"/>
          </w:rPr>
          <w:instrText xml:space="preserve"> PAGEREF _Toc505614029 \h </w:instrText>
        </w:r>
        <w:r w:rsidR="00AB0856" w:rsidRPr="00777563">
          <w:rPr>
            <w:rFonts w:ascii="Times New Roman" w:hAnsi="Times New Roman"/>
            <w:noProof/>
            <w:webHidden/>
            <w:sz w:val="22"/>
            <w:szCs w:val="22"/>
          </w:rPr>
        </w:r>
        <w:r w:rsidR="00AB0856" w:rsidRPr="00777563">
          <w:rPr>
            <w:rFonts w:ascii="Times New Roman" w:hAnsi="Times New Roman"/>
            <w:noProof/>
            <w:webHidden/>
            <w:sz w:val="22"/>
            <w:szCs w:val="22"/>
          </w:rPr>
          <w:fldChar w:fldCharType="separate"/>
        </w:r>
        <w:r w:rsidR="007D1CB7">
          <w:rPr>
            <w:rFonts w:ascii="Times New Roman" w:hAnsi="Times New Roman"/>
            <w:noProof/>
            <w:webHidden/>
            <w:sz w:val="22"/>
            <w:szCs w:val="22"/>
          </w:rPr>
          <w:t>6</w:t>
        </w:r>
        <w:r w:rsidR="00AB0856" w:rsidRPr="00777563">
          <w:rPr>
            <w:rFonts w:ascii="Times New Roman" w:hAnsi="Times New Roman"/>
            <w:noProof/>
            <w:webHidden/>
            <w:sz w:val="22"/>
            <w:szCs w:val="22"/>
          </w:rPr>
          <w:fldChar w:fldCharType="end"/>
        </w:r>
      </w:hyperlink>
    </w:p>
    <w:p w14:paraId="29E20C67" w14:textId="318E5A26" w:rsidR="00AB0856" w:rsidRPr="00777563" w:rsidRDefault="002C3595">
      <w:pPr>
        <w:pStyle w:val="Verzeichnis4"/>
        <w:tabs>
          <w:tab w:val="left" w:pos="1440"/>
          <w:tab w:val="right" w:leader="dot" w:pos="8778"/>
        </w:tabs>
        <w:rPr>
          <w:rFonts w:ascii="Times New Roman" w:eastAsiaTheme="minorEastAsia" w:hAnsi="Times New Roman"/>
          <w:noProof/>
          <w:sz w:val="22"/>
          <w:szCs w:val="22"/>
          <w:lang w:eastAsia="de-CH"/>
        </w:rPr>
      </w:pPr>
      <w:hyperlink w:anchor="_Toc505614030" w:history="1">
        <w:r w:rsidR="00AB0856" w:rsidRPr="00777563">
          <w:rPr>
            <w:rStyle w:val="Hyperlink"/>
            <w:rFonts w:ascii="Times New Roman" w:hAnsi="Times New Roman"/>
            <w:noProof/>
            <w:sz w:val="22"/>
            <w:szCs w:val="22"/>
          </w:rPr>
          <w:t>4.1.2.1</w:t>
        </w:r>
        <w:r w:rsidR="00AB0856" w:rsidRPr="00777563">
          <w:rPr>
            <w:rFonts w:ascii="Times New Roman" w:eastAsiaTheme="minorEastAsia" w:hAnsi="Times New Roman"/>
            <w:noProof/>
            <w:sz w:val="22"/>
            <w:szCs w:val="22"/>
            <w:lang w:eastAsia="de-CH"/>
          </w:rPr>
          <w:tab/>
        </w:r>
        <w:r w:rsidR="00AB0856" w:rsidRPr="00777563">
          <w:rPr>
            <w:rStyle w:val="Hyperlink"/>
            <w:rFonts w:ascii="Times New Roman" w:hAnsi="Times New Roman"/>
            <w:noProof/>
            <w:sz w:val="22"/>
            <w:szCs w:val="22"/>
          </w:rPr>
          <w:t>URL aufrufen</w:t>
        </w:r>
        <w:r w:rsidR="00AB0856" w:rsidRPr="00777563">
          <w:rPr>
            <w:rFonts w:ascii="Times New Roman" w:hAnsi="Times New Roman"/>
            <w:noProof/>
            <w:webHidden/>
            <w:sz w:val="22"/>
            <w:szCs w:val="22"/>
          </w:rPr>
          <w:tab/>
        </w:r>
        <w:r w:rsidR="00AB0856" w:rsidRPr="00777563">
          <w:rPr>
            <w:rFonts w:ascii="Times New Roman" w:hAnsi="Times New Roman"/>
            <w:noProof/>
            <w:webHidden/>
            <w:sz w:val="22"/>
            <w:szCs w:val="22"/>
          </w:rPr>
          <w:fldChar w:fldCharType="begin"/>
        </w:r>
        <w:r w:rsidR="00AB0856" w:rsidRPr="00777563">
          <w:rPr>
            <w:rFonts w:ascii="Times New Roman" w:hAnsi="Times New Roman"/>
            <w:noProof/>
            <w:webHidden/>
            <w:sz w:val="22"/>
            <w:szCs w:val="22"/>
          </w:rPr>
          <w:instrText xml:space="preserve"> PAGEREF _Toc505614030 \h </w:instrText>
        </w:r>
        <w:r w:rsidR="00AB0856" w:rsidRPr="00777563">
          <w:rPr>
            <w:rFonts w:ascii="Times New Roman" w:hAnsi="Times New Roman"/>
            <w:noProof/>
            <w:webHidden/>
            <w:sz w:val="22"/>
            <w:szCs w:val="22"/>
          </w:rPr>
        </w:r>
        <w:r w:rsidR="00AB0856" w:rsidRPr="00777563">
          <w:rPr>
            <w:rFonts w:ascii="Times New Roman" w:hAnsi="Times New Roman"/>
            <w:noProof/>
            <w:webHidden/>
            <w:sz w:val="22"/>
            <w:szCs w:val="22"/>
          </w:rPr>
          <w:fldChar w:fldCharType="separate"/>
        </w:r>
        <w:r w:rsidR="007D1CB7">
          <w:rPr>
            <w:rFonts w:ascii="Times New Roman" w:hAnsi="Times New Roman"/>
            <w:noProof/>
            <w:webHidden/>
            <w:sz w:val="22"/>
            <w:szCs w:val="22"/>
          </w:rPr>
          <w:t>7</w:t>
        </w:r>
        <w:r w:rsidR="00AB0856" w:rsidRPr="00777563">
          <w:rPr>
            <w:rFonts w:ascii="Times New Roman" w:hAnsi="Times New Roman"/>
            <w:noProof/>
            <w:webHidden/>
            <w:sz w:val="22"/>
            <w:szCs w:val="22"/>
          </w:rPr>
          <w:fldChar w:fldCharType="end"/>
        </w:r>
      </w:hyperlink>
    </w:p>
    <w:p w14:paraId="60029BD0" w14:textId="56A9CC68" w:rsidR="00AB0856" w:rsidRPr="00777563" w:rsidRDefault="002C3595">
      <w:pPr>
        <w:pStyle w:val="Verzeichnis4"/>
        <w:tabs>
          <w:tab w:val="left" w:pos="1440"/>
          <w:tab w:val="right" w:leader="dot" w:pos="8778"/>
        </w:tabs>
        <w:rPr>
          <w:rFonts w:ascii="Times New Roman" w:eastAsiaTheme="minorEastAsia" w:hAnsi="Times New Roman"/>
          <w:noProof/>
          <w:sz w:val="22"/>
          <w:szCs w:val="22"/>
          <w:lang w:eastAsia="de-CH"/>
        </w:rPr>
      </w:pPr>
      <w:hyperlink w:anchor="_Toc505614031" w:history="1">
        <w:r w:rsidR="00AB0856" w:rsidRPr="00777563">
          <w:rPr>
            <w:rStyle w:val="Hyperlink"/>
            <w:rFonts w:ascii="Times New Roman" w:hAnsi="Times New Roman"/>
            <w:noProof/>
            <w:sz w:val="22"/>
            <w:szCs w:val="22"/>
          </w:rPr>
          <w:t>4.1.2.3</w:t>
        </w:r>
        <w:r w:rsidR="00AB0856" w:rsidRPr="00777563">
          <w:rPr>
            <w:rFonts w:ascii="Times New Roman" w:eastAsiaTheme="minorEastAsia" w:hAnsi="Times New Roman"/>
            <w:noProof/>
            <w:sz w:val="22"/>
            <w:szCs w:val="22"/>
            <w:lang w:eastAsia="de-CH"/>
          </w:rPr>
          <w:tab/>
        </w:r>
        <w:r w:rsidR="00AB0856" w:rsidRPr="00777563">
          <w:rPr>
            <w:rStyle w:val="Hyperlink"/>
            <w:rFonts w:ascii="Times New Roman" w:hAnsi="Times New Roman"/>
            <w:noProof/>
            <w:sz w:val="22"/>
            <w:szCs w:val="22"/>
          </w:rPr>
          <w:t>Anlage platzieren</w:t>
        </w:r>
        <w:r w:rsidR="00AB0856" w:rsidRPr="00777563">
          <w:rPr>
            <w:rFonts w:ascii="Times New Roman" w:hAnsi="Times New Roman"/>
            <w:noProof/>
            <w:webHidden/>
            <w:sz w:val="22"/>
            <w:szCs w:val="22"/>
          </w:rPr>
          <w:tab/>
        </w:r>
        <w:r w:rsidR="00AB0856" w:rsidRPr="00777563">
          <w:rPr>
            <w:rFonts w:ascii="Times New Roman" w:hAnsi="Times New Roman"/>
            <w:noProof/>
            <w:webHidden/>
            <w:sz w:val="22"/>
            <w:szCs w:val="22"/>
          </w:rPr>
          <w:fldChar w:fldCharType="begin"/>
        </w:r>
        <w:r w:rsidR="00AB0856" w:rsidRPr="00777563">
          <w:rPr>
            <w:rFonts w:ascii="Times New Roman" w:hAnsi="Times New Roman"/>
            <w:noProof/>
            <w:webHidden/>
            <w:sz w:val="22"/>
            <w:szCs w:val="22"/>
          </w:rPr>
          <w:instrText xml:space="preserve"> PAGEREF _Toc505614031 \h </w:instrText>
        </w:r>
        <w:r w:rsidR="00AB0856" w:rsidRPr="00777563">
          <w:rPr>
            <w:rFonts w:ascii="Times New Roman" w:hAnsi="Times New Roman"/>
            <w:noProof/>
            <w:webHidden/>
            <w:sz w:val="22"/>
            <w:szCs w:val="22"/>
          </w:rPr>
        </w:r>
        <w:r w:rsidR="00AB0856" w:rsidRPr="00777563">
          <w:rPr>
            <w:rFonts w:ascii="Times New Roman" w:hAnsi="Times New Roman"/>
            <w:noProof/>
            <w:webHidden/>
            <w:sz w:val="22"/>
            <w:szCs w:val="22"/>
          </w:rPr>
          <w:fldChar w:fldCharType="separate"/>
        </w:r>
        <w:r w:rsidR="007D1CB7">
          <w:rPr>
            <w:rFonts w:ascii="Times New Roman" w:hAnsi="Times New Roman"/>
            <w:noProof/>
            <w:webHidden/>
            <w:sz w:val="22"/>
            <w:szCs w:val="22"/>
          </w:rPr>
          <w:t>8</w:t>
        </w:r>
        <w:r w:rsidR="00AB0856" w:rsidRPr="00777563">
          <w:rPr>
            <w:rFonts w:ascii="Times New Roman" w:hAnsi="Times New Roman"/>
            <w:noProof/>
            <w:webHidden/>
            <w:sz w:val="22"/>
            <w:szCs w:val="22"/>
          </w:rPr>
          <w:fldChar w:fldCharType="end"/>
        </w:r>
      </w:hyperlink>
    </w:p>
    <w:p w14:paraId="5F2076F1" w14:textId="4C35B283" w:rsidR="00AB0856" w:rsidRPr="00777563" w:rsidRDefault="002C3595">
      <w:pPr>
        <w:pStyle w:val="Verzeichnis4"/>
        <w:tabs>
          <w:tab w:val="left" w:pos="1440"/>
          <w:tab w:val="right" w:leader="dot" w:pos="8778"/>
        </w:tabs>
        <w:rPr>
          <w:rFonts w:ascii="Times New Roman" w:eastAsiaTheme="minorEastAsia" w:hAnsi="Times New Roman"/>
          <w:noProof/>
          <w:sz w:val="22"/>
          <w:szCs w:val="22"/>
          <w:lang w:eastAsia="de-CH"/>
        </w:rPr>
      </w:pPr>
      <w:hyperlink w:anchor="_Toc505614032" w:history="1">
        <w:r w:rsidR="00AB0856" w:rsidRPr="00777563">
          <w:rPr>
            <w:rStyle w:val="Hyperlink"/>
            <w:rFonts w:ascii="Times New Roman" w:hAnsi="Times New Roman"/>
            <w:noProof/>
            <w:sz w:val="22"/>
            <w:szCs w:val="22"/>
          </w:rPr>
          <w:t>4.1.2.4</w:t>
        </w:r>
        <w:r w:rsidR="00AB0856" w:rsidRPr="00777563">
          <w:rPr>
            <w:rFonts w:ascii="Times New Roman" w:eastAsiaTheme="minorEastAsia" w:hAnsi="Times New Roman"/>
            <w:noProof/>
            <w:sz w:val="22"/>
            <w:szCs w:val="22"/>
            <w:lang w:eastAsia="de-CH"/>
          </w:rPr>
          <w:tab/>
        </w:r>
        <w:r w:rsidR="00AB0856" w:rsidRPr="00777563">
          <w:rPr>
            <w:rStyle w:val="Hyperlink"/>
            <w:rFonts w:ascii="Times New Roman" w:hAnsi="Times New Roman"/>
            <w:noProof/>
            <w:sz w:val="22"/>
            <w:szCs w:val="22"/>
          </w:rPr>
          <w:t>GS Tracker / Kill-Switch</w:t>
        </w:r>
        <w:r w:rsidR="00AB0856" w:rsidRPr="00777563">
          <w:rPr>
            <w:rFonts w:ascii="Times New Roman" w:hAnsi="Times New Roman"/>
            <w:noProof/>
            <w:webHidden/>
            <w:sz w:val="22"/>
            <w:szCs w:val="22"/>
          </w:rPr>
          <w:tab/>
        </w:r>
        <w:r w:rsidR="00AB0856" w:rsidRPr="00777563">
          <w:rPr>
            <w:rFonts w:ascii="Times New Roman" w:hAnsi="Times New Roman"/>
            <w:noProof/>
            <w:webHidden/>
            <w:sz w:val="22"/>
            <w:szCs w:val="22"/>
          </w:rPr>
          <w:fldChar w:fldCharType="begin"/>
        </w:r>
        <w:r w:rsidR="00AB0856" w:rsidRPr="00777563">
          <w:rPr>
            <w:rFonts w:ascii="Times New Roman" w:hAnsi="Times New Roman"/>
            <w:noProof/>
            <w:webHidden/>
            <w:sz w:val="22"/>
            <w:szCs w:val="22"/>
          </w:rPr>
          <w:instrText xml:space="preserve"> PAGEREF _Toc505614032 \h </w:instrText>
        </w:r>
        <w:r w:rsidR="00AB0856" w:rsidRPr="00777563">
          <w:rPr>
            <w:rFonts w:ascii="Times New Roman" w:hAnsi="Times New Roman"/>
            <w:noProof/>
            <w:webHidden/>
            <w:sz w:val="22"/>
            <w:szCs w:val="22"/>
          </w:rPr>
        </w:r>
        <w:r w:rsidR="00AB0856" w:rsidRPr="00777563">
          <w:rPr>
            <w:rFonts w:ascii="Times New Roman" w:hAnsi="Times New Roman"/>
            <w:noProof/>
            <w:webHidden/>
            <w:sz w:val="22"/>
            <w:szCs w:val="22"/>
          </w:rPr>
          <w:fldChar w:fldCharType="separate"/>
        </w:r>
        <w:r w:rsidR="007D1CB7">
          <w:rPr>
            <w:rFonts w:ascii="Times New Roman" w:hAnsi="Times New Roman"/>
            <w:noProof/>
            <w:webHidden/>
            <w:sz w:val="22"/>
            <w:szCs w:val="22"/>
          </w:rPr>
          <w:t>9</w:t>
        </w:r>
        <w:r w:rsidR="00AB0856" w:rsidRPr="00777563">
          <w:rPr>
            <w:rFonts w:ascii="Times New Roman" w:hAnsi="Times New Roman"/>
            <w:noProof/>
            <w:webHidden/>
            <w:sz w:val="22"/>
            <w:szCs w:val="22"/>
          </w:rPr>
          <w:fldChar w:fldCharType="end"/>
        </w:r>
      </w:hyperlink>
    </w:p>
    <w:p w14:paraId="7B7FE978" w14:textId="13C11BFA" w:rsidR="00AB0856" w:rsidRPr="00777563" w:rsidRDefault="002C3595">
      <w:pPr>
        <w:pStyle w:val="Verzeichnis4"/>
        <w:tabs>
          <w:tab w:val="left" w:pos="1440"/>
          <w:tab w:val="right" w:leader="dot" w:pos="8778"/>
        </w:tabs>
        <w:rPr>
          <w:rFonts w:ascii="Times New Roman" w:eastAsiaTheme="minorEastAsia" w:hAnsi="Times New Roman"/>
          <w:noProof/>
          <w:sz w:val="22"/>
          <w:szCs w:val="22"/>
          <w:lang w:eastAsia="de-CH"/>
        </w:rPr>
      </w:pPr>
      <w:hyperlink w:anchor="_Toc505614033" w:history="1">
        <w:r w:rsidR="00AB0856" w:rsidRPr="00777563">
          <w:rPr>
            <w:rStyle w:val="Hyperlink"/>
            <w:rFonts w:ascii="Times New Roman" w:hAnsi="Times New Roman"/>
            <w:noProof/>
            <w:sz w:val="22"/>
            <w:szCs w:val="22"/>
            <w:lang w:val="en-GB"/>
          </w:rPr>
          <w:t>4.1.2.5</w:t>
        </w:r>
        <w:r w:rsidR="00AB0856" w:rsidRPr="00777563">
          <w:rPr>
            <w:rFonts w:ascii="Times New Roman" w:eastAsiaTheme="minorEastAsia" w:hAnsi="Times New Roman"/>
            <w:noProof/>
            <w:sz w:val="22"/>
            <w:szCs w:val="22"/>
            <w:lang w:eastAsia="de-CH"/>
          </w:rPr>
          <w:tab/>
        </w:r>
        <w:r w:rsidR="00AB0856" w:rsidRPr="00777563">
          <w:rPr>
            <w:rStyle w:val="Hyperlink"/>
            <w:rFonts w:ascii="Times New Roman" w:hAnsi="Times New Roman"/>
            <w:noProof/>
            <w:sz w:val="22"/>
            <w:szCs w:val="22"/>
            <w:lang w:val="en-GB"/>
          </w:rPr>
          <w:t>Engine Arbitrage: Algorithmus 1 – Fill The Gap</w:t>
        </w:r>
        <w:r w:rsidR="00AB0856" w:rsidRPr="00777563">
          <w:rPr>
            <w:rFonts w:ascii="Times New Roman" w:hAnsi="Times New Roman"/>
            <w:noProof/>
            <w:webHidden/>
            <w:sz w:val="22"/>
            <w:szCs w:val="22"/>
          </w:rPr>
          <w:tab/>
        </w:r>
        <w:r w:rsidR="00AB0856" w:rsidRPr="00777563">
          <w:rPr>
            <w:rFonts w:ascii="Times New Roman" w:hAnsi="Times New Roman"/>
            <w:noProof/>
            <w:webHidden/>
            <w:sz w:val="22"/>
            <w:szCs w:val="22"/>
          </w:rPr>
          <w:fldChar w:fldCharType="begin"/>
        </w:r>
        <w:r w:rsidR="00AB0856" w:rsidRPr="00777563">
          <w:rPr>
            <w:rFonts w:ascii="Times New Roman" w:hAnsi="Times New Roman"/>
            <w:noProof/>
            <w:webHidden/>
            <w:sz w:val="22"/>
            <w:szCs w:val="22"/>
          </w:rPr>
          <w:instrText xml:space="preserve"> PAGEREF _Toc505614033 \h </w:instrText>
        </w:r>
        <w:r w:rsidR="00AB0856" w:rsidRPr="00777563">
          <w:rPr>
            <w:rFonts w:ascii="Times New Roman" w:hAnsi="Times New Roman"/>
            <w:noProof/>
            <w:webHidden/>
            <w:sz w:val="22"/>
            <w:szCs w:val="22"/>
          </w:rPr>
        </w:r>
        <w:r w:rsidR="00AB0856" w:rsidRPr="00777563">
          <w:rPr>
            <w:rFonts w:ascii="Times New Roman" w:hAnsi="Times New Roman"/>
            <w:noProof/>
            <w:webHidden/>
            <w:sz w:val="22"/>
            <w:szCs w:val="22"/>
          </w:rPr>
          <w:fldChar w:fldCharType="separate"/>
        </w:r>
        <w:r w:rsidR="007D1CB7">
          <w:rPr>
            <w:rFonts w:ascii="Times New Roman" w:hAnsi="Times New Roman"/>
            <w:noProof/>
            <w:webHidden/>
            <w:sz w:val="22"/>
            <w:szCs w:val="22"/>
          </w:rPr>
          <w:t>9</w:t>
        </w:r>
        <w:r w:rsidR="00AB0856" w:rsidRPr="00777563">
          <w:rPr>
            <w:rFonts w:ascii="Times New Roman" w:hAnsi="Times New Roman"/>
            <w:noProof/>
            <w:webHidden/>
            <w:sz w:val="22"/>
            <w:szCs w:val="22"/>
          </w:rPr>
          <w:fldChar w:fldCharType="end"/>
        </w:r>
      </w:hyperlink>
    </w:p>
    <w:p w14:paraId="752C8C56" w14:textId="283FDD17" w:rsidR="00AB0856" w:rsidRPr="00777563" w:rsidRDefault="002C3595">
      <w:pPr>
        <w:pStyle w:val="Verzeichnis4"/>
        <w:tabs>
          <w:tab w:val="left" w:pos="1440"/>
          <w:tab w:val="right" w:leader="dot" w:pos="8778"/>
        </w:tabs>
        <w:rPr>
          <w:rFonts w:ascii="Times New Roman" w:eastAsiaTheme="minorEastAsia" w:hAnsi="Times New Roman"/>
          <w:noProof/>
          <w:sz w:val="22"/>
          <w:szCs w:val="22"/>
          <w:lang w:eastAsia="de-CH"/>
        </w:rPr>
      </w:pPr>
      <w:hyperlink w:anchor="_Toc505614034" w:history="1">
        <w:r w:rsidR="00AB0856" w:rsidRPr="00777563">
          <w:rPr>
            <w:rStyle w:val="Hyperlink"/>
            <w:rFonts w:ascii="Times New Roman" w:hAnsi="Times New Roman"/>
            <w:noProof/>
            <w:sz w:val="22"/>
            <w:szCs w:val="22"/>
          </w:rPr>
          <w:t>4.1.2.6</w:t>
        </w:r>
        <w:r w:rsidR="00AB0856" w:rsidRPr="00777563">
          <w:rPr>
            <w:rFonts w:ascii="Times New Roman" w:eastAsiaTheme="minorEastAsia" w:hAnsi="Times New Roman"/>
            <w:noProof/>
            <w:sz w:val="22"/>
            <w:szCs w:val="22"/>
            <w:lang w:eastAsia="de-CH"/>
          </w:rPr>
          <w:tab/>
        </w:r>
        <w:r w:rsidR="00AB0856" w:rsidRPr="00777563">
          <w:rPr>
            <w:rStyle w:val="Hyperlink"/>
            <w:rFonts w:ascii="Times New Roman" w:hAnsi="Times New Roman"/>
            <w:noProof/>
            <w:sz w:val="22"/>
            <w:szCs w:val="22"/>
            <w:lang w:val="en-GB"/>
          </w:rPr>
          <w:t>Engine PaiRiT: manuell traden – Pair the Pair</w:t>
        </w:r>
        <w:r w:rsidR="00AB0856" w:rsidRPr="00777563">
          <w:rPr>
            <w:rFonts w:ascii="Times New Roman" w:hAnsi="Times New Roman"/>
            <w:noProof/>
            <w:webHidden/>
            <w:sz w:val="22"/>
            <w:szCs w:val="22"/>
          </w:rPr>
          <w:tab/>
        </w:r>
        <w:r w:rsidR="00AB0856" w:rsidRPr="00777563">
          <w:rPr>
            <w:rFonts w:ascii="Times New Roman" w:hAnsi="Times New Roman"/>
            <w:noProof/>
            <w:webHidden/>
            <w:sz w:val="22"/>
            <w:szCs w:val="22"/>
          </w:rPr>
          <w:fldChar w:fldCharType="begin"/>
        </w:r>
        <w:r w:rsidR="00AB0856" w:rsidRPr="00777563">
          <w:rPr>
            <w:rFonts w:ascii="Times New Roman" w:hAnsi="Times New Roman"/>
            <w:noProof/>
            <w:webHidden/>
            <w:sz w:val="22"/>
            <w:szCs w:val="22"/>
          </w:rPr>
          <w:instrText xml:space="preserve"> PAGEREF _Toc505614034 \h </w:instrText>
        </w:r>
        <w:r w:rsidR="00AB0856" w:rsidRPr="00777563">
          <w:rPr>
            <w:rFonts w:ascii="Times New Roman" w:hAnsi="Times New Roman"/>
            <w:noProof/>
            <w:webHidden/>
            <w:sz w:val="22"/>
            <w:szCs w:val="22"/>
          </w:rPr>
        </w:r>
        <w:r w:rsidR="00AB0856" w:rsidRPr="00777563">
          <w:rPr>
            <w:rFonts w:ascii="Times New Roman" w:hAnsi="Times New Roman"/>
            <w:noProof/>
            <w:webHidden/>
            <w:sz w:val="22"/>
            <w:szCs w:val="22"/>
          </w:rPr>
          <w:fldChar w:fldCharType="separate"/>
        </w:r>
        <w:r w:rsidR="007D1CB7">
          <w:rPr>
            <w:rFonts w:ascii="Times New Roman" w:hAnsi="Times New Roman"/>
            <w:noProof/>
            <w:webHidden/>
            <w:sz w:val="22"/>
            <w:szCs w:val="22"/>
          </w:rPr>
          <w:t>10</w:t>
        </w:r>
        <w:r w:rsidR="00AB0856" w:rsidRPr="00777563">
          <w:rPr>
            <w:rFonts w:ascii="Times New Roman" w:hAnsi="Times New Roman"/>
            <w:noProof/>
            <w:webHidden/>
            <w:sz w:val="22"/>
            <w:szCs w:val="22"/>
          </w:rPr>
          <w:fldChar w:fldCharType="end"/>
        </w:r>
      </w:hyperlink>
    </w:p>
    <w:p w14:paraId="4910C73D" w14:textId="7EC36EC3" w:rsidR="00AB0856" w:rsidRPr="00777563" w:rsidRDefault="002C3595">
      <w:pPr>
        <w:pStyle w:val="Verzeichnis4"/>
        <w:tabs>
          <w:tab w:val="left" w:pos="1440"/>
          <w:tab w:val="right" w:leader="dot" w:pos="8778"/>
        </w:tabs>
        <w:rPr>
          <w:rFonts w:ascii="Times New Roman" w:eastAsiaTheme="minorEastAsia" w:hAnsi="Times New Roman"/>
          <w:noProof/>
          <w:sz w:val="22"/>
          <w:szCs w:val="22"/>
          <w:lang w:eastAsia="de-CH"/>
        </w:rPr>
      </w:pPr>
      <w:hyperlink w:anchor="_Toc505614035" w:history="1">
        <w:r w:rsidR="00AB0856" w:rsidRPr="00777563">
          <w:rPr>
            <w:rStyle w:val="Hyperlink"/>
            <w:rFonts w:ascii="Times New Roman" w:hAnsi="Times New Roman"/>
            <w:noProof/>
            <w:sz w:val="22"/>
            <w:szCs w:val="22"/>
          </w:rPr>
          <w:t>4.1.2.7</w:t>
        </w:r>
        <w:r w:rsidR="00AB0856" w:rsidRPr="00777563">
          <w:rPr>
            <w:rFonts w:ascii="Times New Roman" w:eastAsiaTheme="minorEastAsia" w:hAnsi="Times New Roman"/>
            <w:noProof/>
            <w:sz w:val="22"/>
            <w:szCs w:val="22"/>
            <w:lang w:eastAsia="de-CH"/>
          </w:rPr>
          <w:tab/>
        </w:r>
        <w:r w:rsidR="00AB0856" w:rsidRPr="00777563">
          <w:rPr>
            <w:rStyle w:val="Hyperlink"/>
            <w:rFonts w:ascii="Times New Roman" w:hAnsi="Times New Roman"/>
            <w:noProof/>
            <w:sz w:val="22"/>
            <w:szCs w:val="22"/>
          </w:rPr>
          <w:t>Tracker auszahlen</w:t>
        </w:r>
        <w:r w:rsidR="00AB0856" w:rsidRPr="00777563">
          <w:rPr>
            <w:rFonts w:ascii="Times New Roman" w:hAnsi="Times New Roman"/>
            <w:noProof/>
            <w:webHidden/>
            <w:sz w:val="22"/>
            <w:szCs w:val="22"/>
          </w:rPr>
          <w:tab/>
        </w:r>
        <w:r w:rsidR="00AB0856" w:rsidRPr="00777563">
          <w:rPr>
            <w:rFonts w:ascii="Times New Roman" w:hAnsi="Times New Roman"/>
            <w:noProof/>
            <w:webHidden/>
            <w:sz w:val="22"/>
            <w:szCs w:val="22"/>
          </w:rPr>
          <w:fldChar w:fldCharType="begin"/>
        </w:r>
        <w:r w:rsidR="00AB0856" w:rsidRPr="00777563">
          <w:rPr>
            <w:rFonts w:ascii="Times New Roman" w:hAnsi="Times New Roman"/>
            <w:noProof/>
            <w:webHidden/>
            <w:sz w:val="22"/>
            <w:szCs w:val="22"/>
          </w:rPr>
          <w:instrText xml:space="preserve"> PAGEREF _Toc505614035 \h </w:instrText>
        </w:r>
        <w:r w:rsidR="00AB0856" w:rsidRPr="00777563">
          <w:rPr>
            <w:rFonts w:ascii="Times New Roman" w:hAnsi="Times New Roman"/>
            <w:noProof/>
            <w:webHidden/>
            <w:sz w:val="22"/>
            <w:szCs w:val="22"/>
          </w:rPr>
        </w:r>
        <w:r w:rsidR="00AB0856" w:rsidRPr="00777563">
          <w:rPr>
            <w:rFonts w:ascii="Times New Roman" w:hAnsi="Times New Roman"/>
            <w:noProof/>
            <w:webHidden/>
            <w:sz w:val="22"/>
            <w:szCs w:val="22"/>
          </w:rPr>
          <w:fldChar w:fldCharType="separate"/>
        </w:r>
        <w:r w:rsidR="007D1CB7">
          <w:rPr>
            <w:rFonts w:ascii="Times New Roman" w:hAnsi="Times New Roman"/>
            <w:noProof/>
            <w:webHidden/>
            <w:sz w:val="22"/>
            <w:szCs w:val="22"/>
          </w:rPr>
          <w:t>11</w:t>
        </w:r>
        <w:r w:rsidR="00AB0856" w:rsidRPr="00777563">
          <w:rPr>
            <w:rFonts w:ascii="Times New Roman" w:hAnsi="Times New Roman"/>
            <w:noProof/>
            <w:webHidden/>
            <w:sz w:val="22"/>
            <w:szCs w:val="22"/>
          </w:rPr>
          <w:fldChar w:fldCharType="end"/>
        </w:r>
      </w:hyperlink>
    </w:p>
    <w:p w14:paraId="23B83CB7" w14:textId="210F38E6" w:rsidR="00AB0856" w:rsidRPr="00777563" w:rsidRDefault="002C3595">
      <w:pPr>
        <w:pStyle w:val="Verzeichnis4"/>
        <w:tabs>
          <w:tab w:val="left" w:pos="1440"/>
          <w:tab w:val="right" w:leader="dot" w:pos="8778"/>
        </w:tabs>
        <w:rPr>
          <w:rFonts w:ascii="Times New Roman" w:eastAsiaTheme="minorEastAsia" w:hAnsi="Times New Roman"/>
          <w:noProof/>
          <w:sz w:val="22"/>
          <w:szCs w:val="22"/>
          <w:lang w:eastAsia="de-CH"/>
        </w:rPr>
      </w:pPr>
      <w:hyperlink w:anchor="_Toc505614036" w:history="1">
        <w:r w:rsidR="00AB0856" w:rsidRPr="00777563">
          <w:rPr>
            <w:rStyle w:val="Hyperlink"/>
            <w:rFonts w:ascii="Times New Roman" w:hAnsi="Times New Roman"/>
            <w:noProof/>
            <w:sz w:val="22"/>
            <w:szCs w:val="22"/>
          </w:rPr>
          <w:t>4.1.2.8</w:t>
        </w:r>
        <w:r w:rsidR="00AB0856" w:rsidRPr="00777563">
          <w:rPr>
            <w:rFonts w:ascii="Times New Roman" w:eastAsiaTheme="minorEastAsia" w:hAnsi="Times New Roman"/>
            <w:noProof/>
            <w:sz w:val="22"/>
            <w:szCs w:val="22"/>
            <w:lang w:eastAsia="de-CH"/>
          </w:rPr>
          <w:tab/>
        </w:r>
        <w:r w:rsidR="00AB0856" w:rsidRPr="00777563">
          <w:rPr>
            <w:rStyle w:val="Hyperlink"/>
            <w:rFonts w:ascii="Times New Roman" w:hAnsi="Times New Roman"/>
            <w:noProof/>
            <w:sz w:val="22"/>
            <w:szCs w:val="22"/>
          </w:rPr>
          <w:t>Engine Delta Pips: Algorithmus #3 / Bonus</w:t>
        </w:r>
        <w:r w:rsidR="00AB0856" w:rsidRPr="00777563">
          <w:rPr>
            <w:rFonts w:ascii="Times New Roman" w:hAnsi="Times New Roman"/>
            <w:noProof/>
            <w:webHidden/>
            <w:sz w:val="22"/>
            <w:szCs w:val="22"/>
          </w:rPr>
          <w:tab/>
        </w:r>
        <w:r w:rsidR="00AB0856" w:rsidRPr="00777563">
          <w:rPr>
            <w:rFonts w:ascii="Times New Roman" w:hAnsi="Times New Roman"/>
            <w:noProof/>
            <w:webHidden/>
            <w:sz w:val="22"/>
            <w:szCs w:val="22"/>
          </w:rPr>
          <w:fldChar w:fldCharType="begin"/>
        </w:r>
        <w:r w:rsidR="00AB0856" w:rsidRPr="00777563">
          <w:rPr>
            <w:rFonts w:ascii="Times New Roman" w:hAnsi="Times New Roman"/>
            <w:noProof/>
            <w:webHidden/>
            <w:sz w:val="22"/>
            <w:szCs w:val="22"/>
          </w:rPr>
          <w:instrText xml:space="preserve"> PAGEREF _Toc505614036 \h </w:instrText>
        </w:r>
        <w:r w:rsidR="00AB0856" w:rsidRPr="00777563">
          <w:rPr>
            <w:rFonts w:ascii="Times New Roman" w:hAnsi="Times New Roman"/>
            <w:noProof/>
            <w:webHidden/>
            <w:sz w:val="22"/>
            <w:szCs w:val="22"/>
          </w:rPr>
        </w:r>
        <w:r w:rsidR="00AB0856" w:rsidRPr="00777563">
          <w:rPr>
            <w:rFonts w:ascii="Times New Roman" w:hAnsi="Times New Roman"/>
            <w:noProof/>
            <w:webHidden/>
            <w:sz w:val="22"/>
            <w:szCs w:val="22"/>
          </w:rPr>
          <w:fldChar w:fldCharType="separate"/>
        </w:r>
        <w:r w:rsidR="007D1CB7">
          <w:rPr>
            <w:rFonts w:ascii="Times New Roman" w:hAnsi="Times New Roman"/>
            <w:noProof/>
            <w:webHidden/>
            <w:sz w:val="22"/>
            <w:szCs w:val="22"/>
          </w:rPr>
          <w:t>11</w:t>
        </w:r>
        <w:r w:rsidR="00AB0856" w:rsidRPr="00777563">
          <w:rPr>
            <w:rFonts w:ascii="Times New Roman" w:hAnsi="Times New Roman"/>
            <w:noProof/>
            <w:webHidden/>
            <w:sz w:val="22"/>
            <w:szCs w:val="22"/>
          </w:rPr>
          <w:fldChar w:fldCharType="end"/>
        </w:r>
      </w:hyperlink>
    </w:p>
    <w:p w14:paraId="6DFDEBE1" w14:textId="76DA64AF" w:rsidR="00AB0856" w:rsidRPr="00777563" w:rsidRDefault="002C3595">
      <w:pPr>
        <w:pStyle w:val="Verzeichnis2"/>
        <w:tabs>
          <w:tab w:val="left" w:pos="958"/>
          <w:tab w:val="right" w:leader="dot" w:pos="8778"/>
        </w:tabs>
        <w:rPr>
          <w:rFonts w:ascii="Times New Roman" w:eastAsiaTheme="minorEastAsia" w:hAnsi="Times New Roman"/>
          <w:noProof/>
          <w:sz w:val="22"/>
          <w:szCs w:val="22"/>
          <w:lang w:eastAsia="de-CH"/>
        </w:rPr>
      </w:pPr>
      <w:hyperlink w:anchor="_Toc505614037" w:history="1">
        <w:r w:rsidR="00AB0856" w:rsidRPr="00777563">
          <w:rPr>
            <w:rStyle w:val="Hyperlink"/>
            <w:rFonts w:ascii="Times New Roman" w:hAnsi="Times New Roman"/>
            <w:noProof/>
            <w:sz w:val="22"/>
            <w:szCs w:val="22"/>
          </w:rPr>
          <w:t>4.2</w:t>
        </w:r>
        <w:r w:rsidR="00AB0856" w:rsidRPr="00777563">
          <w:rPr>
            <w:rFonts w:ascii="Times New Roman" w:eastAsiaTheme="minorEastAsia" w:hAnsi="Times New Roman"/>
            <w:noProof/>
            <w:sz w:val="22"/>
            <w:szCs w:val="22"/>
            <w:lang w:eastAsia="de-CH"/>
          </w:rPr>
          <w:tab/>
        </w:r>
        <w:r w:rsidR="00AB0856" w:rsidRPr="00777563">
          <w:rPr>
            <w:rStyle w:val="Hyperlink"/>
            <w:rFonts w:ascii="Times New Roman" w:hAnsi="Times New Roman"/>
            <w:noProof/>
            <w:sz w:val="22"/>
            <w:szCs w:val="22"/>
          </w:rPr>
          <w:t>Struktur-Diagramm / structure diagram</w:t>
        </w:r>
        <w:r w:rsidR="00AB0856" w:rsidRPr="00777563">
          <w:rPr>
            <w:rFonts w:ascii="Times New Roman" w:hAnsi="Times New Roman"/>
            <w:noProof/>
            <w:webHidden/>
            <w:sz w:val="22"/>
            <w:szCs w:val="22"/>
          </w:rPr>
          <w:tab/>
        </w:r>
        <w:r w:rsidR="00AB0856" w:rsidRPr="00777563">
          <w:rPr>
            <w:rFonts w:ascii="Times New Roman" w:hAnsi="Times New Roman"/>
            <w:noProof/>
            <w:webHidden/>
            <w:sz w:val="22"/>
            <w:szCs w:val="22"/>
          </w:rPr>
          <w:fldChar w:fldCharType="begin"/>
        </w:r>
        <w:r w:rsidR="00AB0856" w:rsidRPr="00777563">
          <w:rPr>
            <w:rFonts w:ascii="Times New Roman" w:hAnsi="Times New Roman"/>
            <w:noProof/>
            <w:webHidden/>
            <w:sz w:val="22"/>
            <w:szCs w:val="22"/>
          </w:rPr>
          <w:instrText xml:space="preserve"> PAGEREF _Toc505614037 \h </w:instrText>
        </w:r>
        <w:r w:rsidR="00AB0856" w:rsidRPr="00777563">
          <w:rPr>
            <w:rFonts w:ascii="Times New Roman" w:hAnsi="Times New Roman"/>
            <w:noProof/>
            <w:webHidden/>
            <w:sz w:val="22"/>
            <w:szCs w:val="22"/>
          </w:rPr>
        </w:r>
        <w:r w:rsidR="00AB0856" w:rsidRPr="00777563">
          <w:rPr>
            <w:rFonts w:ascii="Times New Roman" w:hAnsi="Times New Roman"/>
            <w:noProof/>
            <w:webHidden/>
            <w:sz w:val="22"/>
            <w:szCs w:val="22"/>
          </w:rPr>
          <w:fldChar w:fldCharType="separate"/>
        </w:r>
        <w:r w:rsidR="007D1CB7">
          <w:rPr>
            <w:rFonts w:ascii="Times New Roman" w:hAnsi="Times New Roman"/>
            <w:noProof/>
            <w:webHidden/>
            <w:sz w:val="22"/>
            <w:szCs w:val="22"/>
          </w:rPr>
          <w:t>12</w:t>
        </w:r>
        <w:r w:rsidR="00AB0856" w:rsidRPr="00777563">
          <w:rPr>
            <w:rFonts w:ascii="Times New Roman" w:hAnsi="Times New Roman"/>
            <w:noProof/>
            <w:webHidden/>
            <w:sz w:val="22"/>
            <w:szCs w:val="22"/>
          </w:rPr>
          <w:fldChar w:fldCharType="end"/>
        </w:r>
      </w:hyperlink>
    </w:p>
    <w:p w14:paraId="414F07CE" w14:textId="74077ECB" w:rsidR="00AB0856" w:rsidRPr="00777563" w:rsidRDefault="002C3595">
      <w:pPr>
        <w:pStyle w:val="Verzeichnis3"/>
        <w:tabs>
          <w:tab w:val="left" w:pos="1200"/>
          <w:tab w:val="right" w:leader="dot" w:pos="8778"/>
        </w:tabs>
        <w:rPr>
          <w:rFonts w:ascii="Times New Roman" w:eastAsiaTheme="minorEastAsia" w:hAnsi="Times New Roman"/>
          <w:iCs w:val="0"/>
          <w:noProof/>
          <w:sz w:val="22"/>
          <w:szCs w:val="22"/>
          <w:lang w:eastAsia="de-CH"/>
        </w:rPr>
      </w:pPr>
      <w:hyperlink w:anchor="_Toc505614038" w:history="1">
        <w:r w:rsidR="00AB0856" w:rsidRPr="00777563">
          <w:rPr>
            <w:rStyle w:val="Hyperlink"/>
            <w:rFonts w:ascii="Times New Roman" w:hAnsi="Times New Roman"/>
            <w:noProof/>
            <w:sz w:val="22"/>
            <w:szCs w:val="22"/>
          </w:rPr>
          <w:t>4.2.1</w:t>
        </w:r>
        <w:r w:rsidR="00AB0856" w:rsidRPr="00777563">
          <w:rPr>
            <w:rFonts w:ascii="Times New Roman" w:eastAsiaTheme="minorEastAsia" w:hAnsi="Times New Roman"/>
            <w:iCs w:val="0"/>
            <w:noProof/>
            <w:sz w:val="22"/>
            <w:szCs w:val="22"/>
            <w:lang w:eastAsia="de-CH"/>
          </w:rPr>
          <w:tab/>
        </w:r>
        <w:r w:rsidR="00AB0856" w:rsidRPr="00777563">
          <w:rPr>
            <w:rStyle w:val="Hyperlink"/>
            <w:rFonts w:ascii="Times New Roman" w:hAnsi="Times New Roman"/>
            <w:noProof/>
            <w:sz w:val="22"/>
            <w:szCs w:val="22"/>
          </w:rPr>
          <w:t>Klassen Diagramm</w:t>
        </w:r>
        <w:r w:rsidR="00AB0856" w:rsidRPr="00777563">
          <w:rPr>
            <w:rFonts w:ascii="Times New Roman" w:hAnsi="Times New Roman"/>
            <w:noProof/>
            <w:webHidden/>
            <w:sz w:val="22"/>
            <w:szCs w:val="22"/>
          </w:rPr>
          <w:tab/>
        </w:r>
        <w:r w:rsidR="00AB0856" w:rsidRPr="00777563">
          <w:rPr>
            <w:rFonts w:ascii="Times New Roman" w:hAnsi="Times New Roman"/>
            <w:noProof/>
            <w:webHidden/>
            <w:sz w:val="22"/>
            <w:szCs w:val="22"/>
          </w:rPr>
          <w:fldChar w:fldCharType="begin"/>
        </w:r>
        <w:r w:rsidR="00AB0856" w:rsidRPr="00777563">
          <w:rPr>
            <w:rFonts w:ascii="Times New Roman" w:hAnsi="Times New Roman"/>
            <w:noProof/>
            <w:webHidden/>
            <w:sz w:val="22"/>
            <w:szCs w:val="22"/>
          </w:rPr>
          <w:instrText xml:space="preserve"> PAGEREF _Toc505614038 \h </w:instrText>
        </w:r>
        <w:r w:rsidR="00AB0856" w:rsidRPr="00777563">
          <w:rPr>
            <w:rFonts w:ascii="Times New Roman" w:hAnsi="Times New Roman"/>
            <w:noProof/>
            <w:webHidden/>
            <w:sz w:val="22"/>
            <w:szCs w:val="22"/>
          </w:rPr>
        </w:r>
        <w:r w:rsidR="00AB0856" w:rsidRPr="00777563">
          <w:rPr>
            <w:rFonts w:ascii="Times New Roman" w:hAnsi="Times New Roman"/>
            <w:noProof/>
            <w:webHidden/>
            <w:sz w:val="22"/>
            <w:szCs w:val="22"/>
          </w:rPr>
          <w:fldChar w:fldCharType="separate"/>
        </w:r>
        <w:r w:rsidR="007D1CB7">
          <w:rPr>
            <w:rFonts w:ascii="Times New Roman" w:hAnsi="Times New Roman"/>
            <w:noProof/>
            <w:webHidden/>
            <w:sz w:val="22"/>
            <w:szCs w:val="22"/>
          </w:rPr>
          <w:t>12</w:t>
        </w:r>
        <w:r w:rsidR="00AB0856" w:rsidRPr="00777563">
          <w:rPr>
            <w:rFonts w:ascii="Times New Roman" w:hAnsi="Times New Roman"/>
            <w:noProof/>
            <w:webHidden/>
            <w:sz w:val="22"/>
            <w:szCs w:val="22"/>
          </w:rPr>
          <w:fldChar w:fldCharType="end"/>
        </w:r>
      </w:hyperlink>
    </w:p>
    <w:p w14:paraId="0FEB476D" w14:textId="0E4E39C9" w:rsidR="00AB0856" w:rsidRPr="00777563" w:rsidRDefault="002C3595">
      <w:pPr>
        <w:pStyle w:val="Verzeichnis3"/>
        <w:tabs>
          <w:tab w:val="left" w:pos="1200"/>
          <w:tab w:val="right" w:leader="dot" w:pos="8778"/>
        </w:tabs>
        <w:rPr>
          <w:rFonts w:ascii="Times New Roman" w:eastAsiaTheme="minorEastAsia" w:hAnsi="Times New Roman"/>
          <w:iCs w:val="0"/>
          <w:noProof/>
          <w:sz w:val="22"/>
          <w:szCs w:val="22"/>
          <w:lang w:eastAsia="de-CH"/>
        </w:rPr>
      </w:pPr>
      <w:hyperlink w:anchor="_Toc505614039" w:history="1">
        <w:r w:rsidR="00AB0856" w:rsidRPr="00777563">
          <w:rPr>
            <w:rStyle w:val="Hyperlink"/>
            <w:rFonts w:ascii="Times New Roman" w:hAnsi="Times New Roman"/>
            <w:noProof/>
            <w:sz w:val="22"/>
            <w:szCs w:val="22"/>
          </w:rPr>
          <w:t>4.2.2</w:t>
        </w:r>
        <w:r w:rsidR="00AB0856" w:rsidRPr="00777563">
          <w:rPr>
            <w:rFonts w:ascii="Times New Roman" w:eastAsiaTheme="minorEastAsia" w:hAnsi="Times New Roman"/>
            <w:iCs w:val="0"/>
            <w:noProof/>
            <w:sz w:val="22"/>
            <w:szCs w:val="22"/>
            <w:lang w:eastAsia="de-CH"/>
          </w:rPr>
          <w:tab/>
        </w:r>
        <w:r w:rsidR="00AB0856" w:rsidRPr="00777563">
          <w:rPr>
            <w:rStyle w:val="Hyperlink"/>
            <w:rFonts w:ascii="Times New Roman" w:hAnsi="Times New Roman"/>
            <w:noProof/>
            <w:sz w:val="22"/>
            <w:szCs w:val="22"/>
          </w:rPr>
          <w:t>Verteilungsdiagramm / Deployment Diagram</w:t>
        </w:r>
        <w:r w:rsidR="00AB0856" w:rsidRPr="00777563">
          <w:rPr>
            <w:rFonts w:ascii="Times New Roman" w:hAnsi="Times New Roman"/>
            <w:noProof/>
            <w:webHidden/>
            <w:sz w:val="22"/>
            <w:szCs w:val="22"/>
          </w:rPr>
          <w:tab/>
        </w:r>
        <w:r w:rsidR="00AB0856" w:rsidRPr="00777563">
          <w:rPr>
            <w:rFonts w:ascii="Times New Roman" w:hAnsi="Times New Roman"/>
            <w:noProof/>
            <w:webHidden/>
            <w:sz w:val="22"/>
            <w:szCs w:val="22"/>
          </w:rPr>
          <w:fldChar w:fldCharType="begin"/>
        </w:r>
        <w:r w:rsidR="00AB0856" w:rsidRPr="00777563">
          <w:rPr>
            <w:rFonts w:ascii="Times New Roman" w:hAnsi="Times New Roman"/>
            <w:noProof/>
            <w:webHidden/>
            <w:sz w:val="22"/>
            <w:szCs w:val="22"/>
          </w:rPr>
          <w:instrText xml:space="preserve"> PAGEREF _Toc505614039 \h </w:instrText>
        </w:r>
        <w:r w:rsidR="00AB0856" w:rsidRPr="00777563">
          <w:rPr>
            <w:rFonts w:ascii="Times New Roman" w:hAnsi="Times New Roman"/>
            <w:noProof/>
            <w:webHidden/>
            <w:sz w:val="22"/>
            <w:szCs w:val="22"/>
          </w:rPr>
        </w:r>
        <w:r w:rsidR="00AB0856" w:rsidRPr="00777563">
          <w:rPr>
            <w:rFonts w:ascii="Times New Roman" w:hAnsi="Times New Roman"/>
            <w:noProof/>
            <w:webHidden/>
            <w:sz w:val="22"/>
            <w:szCs w:val="22"/>
          </w:rPr>
          <w:fldChar w:fldCharType="separate"/>
        </w:r>
        <w:r w:rsidR="007D1CB7">
          <w:rPr>
            <w:rFonts w:ascii="Times New Roman" w:hAnsi="Times New Roman"/>
            <w:noProof/>
            <w:webHidden/>
            <w:sz w:val="22"/>
            <w:szCs w:val="22"/>
          </w:rPr>
          <w:t>13</w:t>
        </w:r>
        <w:r w:rsidR="00AB0856" w:rsidRPr="00777563">
          <w:rPr>
            <w:rFonts w:ascii="Times New Roman" w:hAnsi="Times New Roman"/>
            <w:noProof/>
            <w:webHidden/>
            <w:sz w:val="22"/>
            <w:szCs w:val="22"/>
          </w:rPr>
          <w:fldChar w:fldCharType="end"/>
        </w:r>
      </w:hyperlink>
    </w:p>
    <w:p w14:paraId="501FCF0D" w14:textId="588D76F8" w:rsidR="00AB0856" w:rsidRPr="00777563" w:rsidRDefault="002C3595">
      <w:pPr>
        <w:pStyle w:val="Verzeichnis1"/>
        <w:tabs>
          <w:tab w:val="right" w:leader="dot" w:pos="8778"/>
        </w:tabs>
        <w:rPr>
          <w:rFonts w:ascii="Times New Roman" w:eastAsiaTheme="minorEastAsia" w:hAnsi="Times New Roman"/>
          <w:bCs w:val="0"/>
          <w:noProof/>
          <w:sz w:val="22"/>
          <w:szCs w:val="22"/>
          <w:lang w:eastAsia="de-CH"/>
        </w:rPr>
      </w:pPr>
      <w:hyperlink w:anchor="_Toc505614040" w:history="1">
        <w:r w:rsidR="00AB0856" w:rsidRPr="00777563">
          <w:rPr>
            <w:rStyle w:val="Hyperlink"/>
            <w:rFonts w:ascii="Times New Roman" w:hAnsi="Times New Roman"/>
            <w:i/>
            <w:noProof/>
            <w:sz w:val="22"/>
            <w:szCs w:val="22"/>
          </w:rPr>
          <w:t>5</w:t>
        </w:r>
        <w:r w:rsidR="00AB0856" w:rsidRPr="00777563">
          <w:rPr>
            <w:rFonts w:ascii="Times New Roman" w:eastAsiaTheme="minorEastAsia" w:hAnsi="Times New Roman"/>
            <w:bCs w:val="0"/>
            <w:noProof/>
            <w:sz w:val="22"/>
            <w:szCs w:val="22"/>
            <w:lang w:eastAsia="de-CH"/>
          </w:rPr>
          <w:tab/>
        </w:r>
        <w:r w:rsidR="00AB0856" w:rsidRPr="00777563">
          <w:rPr>
            <w:rStyle w:val="Hyperlink"/>
            <w:rFonts w:ascii="Times New Roman" w:hAnsi="Times New Roman"/>
            <w:i/>
            <w:noProof/>
            <w:sz w:val="22"/>
            <w:szCs w:val="22"/>
          </w:rPr>
          <w:t>Technische Umsetzung</w:t>
        </w:r>
        <w:r w:rsidR="00AB0856" w:rsidRPr="00777563">
          <w:rPr>
            <w:rFonts w:ascii="Times New Roman" w:hAnsi="Times New Roman"/>
            <w:noProof/>
            <w:webHidden/>
            <w:sz w:val="22"/>
            <w:szCs w:val="22"/>
          </w:rPr>
          <w:tab/>
        </w:r>
        <w:r w:rsidR="00AB0856" w:rsidRPr="00777563">
          <w:rPr>
            <w:rFonts w:ascii="Times New Roman" w:hAnsi="Times New Roman"/>
            <w:noProof/>
            <w:webHidden/>
            <w:sz w:val="22"/>
            <w:szCs w:val="22"/>
          </w:rPr>
          <w:fldChar w:fldCharType="begin"/>
        </w:r>
        <w:r w:rsidR="00AB0856" w:rsidRPr="00777563">
          <w:rPr>
            <w:rFonts w:ascii="Times New Roman" w:hAnsi="Times New Roman"/>
            <w:noProof/>
            <w:webHidden/>
            <w:sz w:val="22"/>
            <w:szCs w:val="22"/>
          </w:rPr>
          <w:instrText xml:space="preserve"> PAGEREF _Toc505614040 \h </w:instrText>
        </w:r>
        <w:r w:rsidR="00AB0856" w:rsidRPr="00777563">
          <w:rPr>
            <w:rFonts w:ascii="Times New Roman" w:hAnsi="Times New Roman"/>
            <w:noProof/>
            <w:webHidden/>
            <w:sz w:val="22"/>
            <w:szCs w:val="22"/>
          </w:rPr>
        </w:r>
        <w:r w:rsidR="00AB0856" w:rsidRPr="00777563">
          <w:rPr>
            <w:rFonts w:ascii="Times New Roman" w:hAnsi="Times New Roman"/>
            <w:noProof/>
            <w:webHidden/>
            <w:sz w:val="22"/>
            <w:szCs w:val="22"/>
          </w:rPr>
          <w:fldChar w:fldCharType="separate"/>
        </w:r>
        <w:r w:rsidR="007D1CB7">
          <w:rPr>
            <w:rFonts w:ascii="Times New Roman" w:hAnsi="Times New Roman"/>
            <w:noProof/>
            <w:webHidden/>
            <w:sz w:val="22"/>
            <w:szCs w:val="22"/>
          </w:rPr>
          <w:t>13</w:t>
        </w:r>
        <w:r w:rsidR="00AB0856" w:rsidRPr="00777563">
          <w:rPr>
            <w:rFonts w:ascii="Times New Roman" w:hAnsi="Times New Roman"/>
            <w:noProof/>
            <w:webHidden/>
            <w:sz w:val="22"/>
            <w:szCs w:val="22"/>
          </w:rPr>
          <w:fldChar w:fldCharType="end"/>
        </w:r>
      </w:hyperlink>
    </w:p>
    <w:p w14:paraId="6F57173D" w14:textId="6CD49EC6" w:rsidR="00AB0856" w:rsidRPr="00777563" w:rsidRDefault="002C3595">
      <w:pPr>
        <w:pStyle w:val="Verzeichnis2"/>
        <w:tabs>
          <w:tab w:val="left" w:pos="958"/>
          <w:tab w:val="right" w:leader="dot" w:pos="8778"/>
        </w:tabs>
        <w:rPr>
          <w:rFonts w:ascii="Times New Roman" w:eastAsiaTheme="minorEastAsia" w:hAnsi="Times New Roman"/>
          <w:noProof/>
          <w:sz w:val="22"/>
          <w:szCs w:val="22"/>
          <w:lang w:eastAsia="de-CH"/>
        </w:rPr>
      </w:pPr>
      <w:hyperlink w:anchor="_Toc505614041" w:history="1">
        <w:r w:rsidR="00AB0856" w:rsidRPr="00777563">
          <w:rPr>
            <w:rStyle w:val="Hyperlink"/>
            <w:rFonts w:ascii="Times New Roman" w:hAnsi="Times New Roman"/>
            <w:noProof/>
            <w:sz w:val="22"/>
            <w:szCs w:val="22"/>
          </w:rPr>
          <w:t>5.1</w:t>
        </w:r>
        <w:r w:rsidR="00AB0856" w:rsidRPr="00777563">
          <w:rPr>
            <w:rFonts w:ascii="Times New Roman" w:eastAsiaTheme="minorEastAsia" w:hAnsi="Times New Roman"/>
            <w:noProof/>
            <w:sz w:val="22"/>
            <w:szCs w:val="22"/>
            <w:lang w:eastAsia="de-CH"/>
          </w:rPr>
          <w:tab/>
        </w:r>
        <w:r w:rsidR="00AB0856" w:rsidRPr="00777563">
          <w:rPr>
            <w:rStyle w:val="Hyperlink"/>
            <w:rFonts w:ascii="Times New Roman" w:hAnsi="Times New Roman"/>
            <w:noProof/>
            <w:sz w:val="22"/>
            <w:szCs w:val="22"/>
          </w:rPr>
          <w:t>Design / Entwicklung</w:t>
        </w:r>
        <w:r w:rsidR="00AB0856" w:rsidRPr="00777563">
          <w:rPr>
            <w:rFonts w:ascii="Times New Roman" w:hAnsi="Times New Roman"/>
            <w:noProof/>
            <w:webHidden/>
            <w:sz w:val="22"/>
            <w:szCs w:val="22"/>
          </w:rPr>
          <w:tab/>
        </w:r>
        <w:r w:rsidR="00AB0856" w:rsidRPr="00777563">
          <w:rPr>
            <w:rFonts w:ascii="Times New Roman" w:hAnsi="Times New Roman"/>
            <w:noProof/>
            <w:webHidden/>
            <w:sz w:val="22"/>
            <w:szCs w:val="22"/>
          </w:rPr>
          <w:fldChar w:fldCharType="begin"/>
        </w:r>
        <w:r w:rsidR="00AB0856" w:rsidRPr="00777563">
          <w:rPr>
            <w:rFonts w:ascii="Times New Roman" w:hAnsi="Times New Roman"/>
            <w:noProof/>
            <w:webHidden/>
            <w:sz w:val="22"/>
            <w:szCs w:val="22"/>
          </w:rPr>
          <w:instrText xml:space="preserve"> PAGEREF _Toc505614041 \h </w:instrText>
        </w:r>
        <w:r w:rsidR="00AB0856" w:rsidRPr="00777563">
          <w:rPr>
            <w:rFonts w:ascii="Times New Roman" w:hAnsi="Times New Roman"/>
            <w:noProof/>
            <w:webHidden/>
            <w:sz w:val="22"/>
            <w:szCs w:val="22"/>
          </w:rPr>
        </w:r>
        <w:r w:rsidR="00AB0856" w:rsidRPr="00777563">
          <w:rPr>
            <w:rFonts w:ascii="Times New Roman" w:hAnsi="Times New Roman"/>
            <w:noProof/>
            <w:webHidden/>
            <w:sz w:val="22"/>
            <w:szCs w:val="22"/>
          </w:rPr>
          <w:fldChar w:fldCharType="separate"/>
        </w:r>
        <w:r w:rsidR="007D1CB7">
          <w:rPr>
            <w:rFonts w:ascii="Times New Roman" w:hAnsi="Times New Roman"/>
            <w:noProof/>
            <w:webHidden/>
            <w:sz w:val="22"/>
            <w:szCs w:val="22"/>
          </w:rPr>
          <w:t>13</w:t>
        </w:r>
        <w:r w:rsidR="00AB0856" w:rsidRPr="00777563">
          <w:rPr>
            <w:rFonts w:ascii="Times New Roman" w:hAnsi="Times New Roman"/>
            <w:noProof/>
            <w:webHidden/>
            <w:sz w:val="22"/>
            <w:szCs w:val="22"/>
          </w:rPr>
          <w:fldChar w:fldCharType="end"/>
        </w:r>
      </w:hyperlink>
    </w:p>
    <w:p w14:paraId="7B23601D" w14:textId="1B99A0B8" w:rsidR="00AB0856" w:rsidRPr="00777563" w:rsidRDefault="002C3595">
      <w:pPr>
        <w:pStyle w:val="Verzeichnis2"/>
        <w:tabs>
          <w:tab w:val="left" w:pos="958"/>
          <w:tab w:val="right" w:leader="dot" w:pos="8778"/>
        </w:tabs>
        <w:rPr>
          <w:rFonts w:ascii="Times New Roman" w:eastAsiaTheme="minorEastAsia" w:hAnsi="Times New Roman"/>
          <w:noProof/>
          <w:sz w:val="22"/>
          <w:szCs w:val="22"/>
          <w:lang w:eastAsia="de-CH"/>
        </w:rPr>
      </w:pPr>
      <w:hyperlink w:anchor="_Toc505614042" w:history="1">
        <w:r w:rsidR="00AB0856" w:rsidRPr="00777563">
          <w:rPr>
            <w:rStyle w:val="Hyperlink"/>
            <w:rFonts w:ascii="Times New Roman" w:hAnsi="Times New Roman"/>
            <w:noProof/>
            <w:sz w:val="22"/>
            <w:szCs w:val="22"/>
          </w:rPr>
          <w:t>5.2</w:t>
        </w:r>
        <w:r w:rsidR="00AB0856" w:rsidRPr="00777563">
          <w:rPr>
            <w:rFonts w:ascii="Times New Roman" w:eastAsiaTheme="minorEastAsia" w:hAnsi="Times New Roman"/>
            <w:noProof/>
            <w:sz w:val="22"/>
            <w:szCs w:val="22"/>
            <w:lang w:eastAsia="de-CH"/>
          </w:rPr>
          <w:tab/>
        </w:r>
        <w:r w:rsidR="00AB0856" w:rsidRPr="00777563">
          <w:rPr>
            <w:rStyle w:val="Hyperlink"/>
            <w:rFonts w:ascii="Times New Roman" w:hAnsi="Times New Roman"/>
            <w:noProof/>
            <w:sz w:val="22"/>
            <w:szCs w:val="22"/>
          </w:rPr>
          <w:t>Datenbank / Plattform</w:t>
        </w:r>
        <w:r w:rsidR="00AB0856" w:rsidRPr="00777563">
          <w:rPr>
            <w:rFonts w:ascii="Times New Roman" w:hAnsi="Times New Roman"/>
            <w:noProof/>
            <w:webHidden/>
            <w:sz w:val="22"/>
            <w:szCs w:val="22"/>
          </w:rPr>
          <w:tab/>
        </w:r>
        <w:r w:rsidR="00AB0856" w:rsidRPr="00777563">
          <w:rPr>
            <w:rFonts w:ascii="Times New Roman" w:hAnsi="Times New Roman"/>
            <w:noProof/>
            <w:webHidden/>
            <w:sz w:val="22"/>
            <w:szCs w:val="22"/>
          </w:rPr>
          <w:fldChar w:fldCharType="begin"/>
        </w:r>
        <w:r w:rsidR="00AB0856" w:rsidRPr="00777563">
          <w:rPr>
            <w:rFonts w:ascii="Times New Roman" w:hAnsi="Times New Roman"/>
            <w:noProof/>
            <w:webHidden/>
            <w:sz w:val="22"/>
            <w:szCs w:val="22"/>
          </w:rPr>
          <w:instrText xml:space="preserve"> PAGEREF _Toc505614042 \h </w:instrText>
        </w:r>
        <w:r w:rsidR="00AB0856" w:rsidRPr="00777563">
          <w:rPr>
            <w:rFonts w:ascii="Times New Roman" w:hAnsi="Times New Roman"/>
            <w:noProof/>
            <w:webHidden/>
            <w:sz w:val="22"/>
            <w:szCs w:val="22"/>
          </w:rPr>
        </w:r>
        <w:r w:rsidR="00AB0856" w:rsidRPr="00777563">
          <w:rPr>
            <w:rFonts w:ascii="Times New Roman" w:hAnsi="Times New Roman"/>
            <w:noProof/>
            <w:webHidden/>
            <w:sz w:val="22"/>
            <w:szCs w:val="22"/>
          </w:rPr>
          <w:fldChar w:fldCharType="separate"/>
        </w:r>
        <w:r w:rsidR="007D1CB7">
          <w:rPr>
            <w:rFonts w:ascii="Times New Roman" w:hAnsi="Times New Roman"/>
            <w:noProof/>
            <w:webHidden/>
            <w:sz w:val="22"/>
            <w:szCs w:val="22"/>
          </w:rPr>
          <w:t>13</w:t>
        </w:r>
        <w:r w:rsidR="00AB0856" w:rsidRPr="00777563">
          <w:rPr>
            <w:rFonts w:ascii="Times New Roman" w:hAnsi="Times New Roman"/>
            <w:noProof/>
            <w:webHidden/>
            <w:sz w:val="22"/>
            <w:szCs w:val="22"/>
          </w:rPr>
          <w:fldChar w:fldCharType="end"/>
        </w:r>
      </w:hyperlink>
    </w:p>
    <w:p w14:paraId="172B3A8A" w14:textId="6E4C9660" w:rsidR="00AB0856" w:rsidRPr="00777563" w:rsidRDefault="002C3595">
      <w:pPr>
        <w:pStyle w:val="Verzeichnis2"/>
        <w:tabs>
          <w:tab w:val="left" w:pos="958"/>
          <w:tab w:val="right" w:leader="dot" w:pos="8778"/>
        </w:tabs>
        <w:rPr>
          <w:rFonts w:ascii="Times New Roman" w:eastAsiaTheme="minorEastAsia" w:hAnsi="Times New Roman"/>
          <w:noProof/>
          <w:sz w:val="22"/>
          <w:szCs w:val="22"/>
          <w:lang w:eastAsia="de-CH"/>
        </w:rPr>
      </w:pPr>
      <w:hyperlink w:anchor="_Toc505614043" w:history="1">
        <w:r w:rsidR="00AB0856" w:rsidRPr="00777563">
          <w:rPr>
            <w:rStyle w:val="Hyperlink"/>
            <w:rFonts w:ascii="Times New Roman" w:hAnsi="Times New Roman"/>
            <w:noProof/>
            <w:sz w:val="22"/>
            <w:szCs w:val="22"/>
          </w:rPr>
          <w:t>5.3</w:t>
        </w:r>
        <w:r w:rsidR="00AB0856" w:rsidRPr="00777563">
          <w:rPr>
            <w:rFonts w:ascii="Times New Roman" w:eastAsiaTheme="minorEastAsia" w:hAnsi="Times New Roman"/>
            <w:noProof/>
            <w:sz w:val="22"/>
            <w:szCs w:val="22"/>
            <w:lang w:eastAsia="de-CH"/>
          </w:rPr>
          <w:tab/>
        </w:r>
        <w:r w:rsidR="00AB0856" w:rsidRPr="00777563">
          <w:rPr>
            <w:rStyle w:val="Hyperlink"/>
            <w:rFonts w:ascii="Times New Roman" w:hAnsi="Times New Roman"/>
            <w:noProof/>
            <w:sz w:val="22"/>
            <w:szCs w:val="22"/>
          </w:rPr>
          <w:t>Testen / Verbessern / Implementieren</w:t>
        </w:r>
        <w:r w:rsidR="00AB0856" w:rsidRPr="00777563">
          <w:rPr>
            <w:rFonts w:ascii="Times New Roman" w:hAnsi="Times New Roman"/>
            <w:noProof/>
            <w:webHidden/>
            <w:sz w:val="22"/>
            <w:szCs w:val="22"/>
          </w:rPr>
          <w:tab/>
        </w:r>
        <w:r w:rsidR="00AB0856" w:rsidRPr="00777563">
          <w:rPr>
            <w:rFonts w:ascii="Times New Roman" w:hAnsi="Times New Roman"/>
            <w:noProof/>
            <w:webHidden/>
            <w:sz w:val="22"/>
            <w:szCs w:val="22"/>
          </w:rPr>
          <w:fldChar w:fldCharType="begin"/>
        </w:r>
        <w:r w:rsidR="00AB0856" w:rsidRPr="00777563">
          <w:rPr>
            <w:rFonts w:ascii="Times New Roman" w:hAnsi="Times New Roman"/>
            <w:noProof/>
            <w:webHidden/>
            <w:sz w:val="22"/>
            <w:szCs w:val="22"/>
          </w:rPr>
          <w:instrText xml:space="preserve"> PAGEREF _Toc505614043 \h </w:instrText>
        </w:r>
        <w:r w:rsidR="00AB0856" w:rsidRPr="00777563">
          <w:rPr>
            <w:rFonts w:ascii="Times New Roman" w:hAnsi="Times New Roman"/>
            <w:noProof/>
            <w:webHidden/>
            <w:sz w:val="22"/>
            <w:szCs w:val="22"/>
          </w:rPr>
        </w:r>
        <w:r w:rsidR="00AB0856" w:rsidRPr="00777563">
          <w:rPr>
            <w:rFonts w:ascii="Times New Roman" w:hAnsi="Times New Roman"/>
            <w:noProof/>
            <w:webHidden/>
            <w:sz w:val="22"/>
            <w:szCs w:val="22"/>
          </w:rPr>
          <w:fldChar w:fldCharType="separate"/>
        </w:r>
        <w:r w:rsidR="007D1CB7">
          <w:rPr>
            <w:rFonts w:ascii="Times New Roman" w:hAnsi="Times New Roman"/>
            <w:noProof/>
            <w:webHidden/>
            <w:sz w:val="22"/>
            <w:szCs w:val="22"/>
          </w:rPr>
          <w:t>14</w:t>
        </w:r>
        <w:r w:rsidR="00AB0856" w:rsidRPr="00777563">
          <w:rPr>
            <w:rFonts w:ascii="Times New Roman" w:hAnsi="Times New Roman"/>
            <w:noProof/>
            <w:webHidden/>
            <w:sz w:val="22"/>
            <w:szCs w:val="22"/>
          </w:rPr>
          <w:fldChar w:fldCharType="end"/>
        </w:r>
      </w:hyperlink>
    </w:p>
    <w:p w14:paraId="7071794D" w14:textId="110AEB3E" w:rsidR="00AB0856" w:rsidRPr="00777563" w:rsidRDefault="002C3595">
      <w:pPr>
        <w:pStyle w:val="Verzeichnis1"/>
        <w:tabs>
          <w:tab w:val="right" w:leader="dot" w:pos="8778"/>
        </w:tabs>
        <w:rPr>
          <w:rFonts w:ascii="Times New Roman" w:eastAsiaTheme="minorEastAsia" w:hAnsi="Times New Roman"/>
          <w:bCs w:val="0"/>
          <w:noProof/>
          <w:sz w:val="22"/>
          <w:szCs w:val="22"/>
          <w:lang w:eastAsia="de-CH"/>
        </w:rPr>
      </w:pPr>
      <w:hyperlink w:anchor="_Toc505614044" w:history="1">
        <w:r w:rsidR="00AB0856" w:rsidRPr="00777563">
          <w:rPr>
            <w:rStyle w:val="Hyperlink"/>
            <w:rFonts w:ascii="Times New Roman" w:hAnsi="Times New Roman"/>
            <w:i/>
            <w:noProof/>
            <w:sz w:val="22"/>
            <w:szCs w:val="22"/>
          </w:rPr>
          <w:t>6</w:t>
        </w:r>
        <w:r w:rsidR="00AB0856" w:rsidRPr="00777563">
          <w:rPr>
            <w:rFonts w:ascii="Times New Roman" w:eastAsiaTheme="minorEastAsia" w:hAnsi="Times New Roman"/>
            <w:bCs w:val="0"/>
            <w:noProof/>
            <w:sz w:val="22"/>
            <w:szCs w:val="22"/>
            <w:lang w:eastAsia="de-CH"/>
          </w:rPr>
          <w:tab/>
        </w:r>
        <w:r w:rsidR="00AB0856" w:rsidRPr="00777563">
          <w:rPr>
            <w:rStyle w:val="Hyperlink"/>
            <w:rFonts w:ascii="Times New Roman" w:hAnsi="Times New Roman"/>
            <w:i/>
            <w:noProof/>
            <w:sz w:val="22"/>
            <w:szCs w:val="22"/>
          </w:rPr>
          <w:t>Zusammenfassung / Schlusswort</w:t>
        </w:r>
        <w:r w:rsidR="00AB0856" w:rsidRPr="00777563">
          <w:rPr>
            <w:rFonts w:ascii="Times New Roman" w:hAnsi="Times New Roman"/>
            <w:noProof/>
            <w:webHidden/>
            <w:sz w:val="22"/>
            <w:szCs w:val="22"/>
          </w:rPr>
          <w:tab/>
        </w:r>
        <w:r w:rsidR="00AB0856" w:rsidRPr="00777563">
          <w:rPr>
            <w:rFonts w:ascii="Times New Roman" w:hAnsi="Times New Roman"/>
            <w:noProof/>
            <w:webHidden/>
            <w:sz w:val="22"/>
            <w:szCs w:val="22"/>
          </w:rPr>
          <w:fldChar w:fldCharType="begin"/>
        </w:r>
        <w:r w:rsidR="00AB0856" w:rsidRPr="00777563">
          <w:rPr>
            <w:rFonts w:ascii="Times New Roman" w:hAnsi="Times New Roman"/>
            <w:noProof/>
            <w:webHidden/>
            <w:sz w:val="22"/>
            <w:szCs w:val="22"/>
          </w:rPr>
          <w:instrText xml:space="preserve"> PAGEREF _Toc505614044 \h </w:instrText>
        </w:r>
        <w:r w:rsidR="00AB0856" w:rsidRPr="00777563">
          <w:rPr>
            <w:rFonts w:ascii="Times New Roman" w:hAnsi="Times New Roman"/>
            <w:noProof/>
            <w:webHidden/>
            <w:sz w:val="22"/>
            <w:szCs w:val="22"/>
          </w:rPr>
        </w:r>
        <w:r w:rsidR="00AB0856" w:rsidRPr="00777563">
          <w:rPr>
            <w:rFonts w:ascii="Times New Roman" w:hAnsi="Times New Roman"/>
            <w:noProof/>
            <w:webHidden/>
            <w:sz w:val="22"/>
            <w:szCs w:val="22"/>
          </w:rPr>
          <w:fldChar w:fldCharType="separate"/>
        </w:r>
        <w:r w:rsidR="007D1CB7">
          <w:rPr>
            <w:rFonts w:ascii="Times New Roman" w:hAnsi="Times New Roman"/>
            <w:noProof/>
            <w:webHidden/>
            <w:sz w:val="22"/>
            <w:szCs w:val="22"/>
          </w:rPr>
          <w:t>14</w:t>
        </w:r>
        <w:r w:rsidR="00AB0856" w:rsidRPr="00777563">
          <w:rPr>
            <w:rFonts w:ascii="Times New Roman" w:hAnsi="Times New Roman"/>
            <w:noProof/>
            <w:webHidden/>
            <w:sz w:val="22"/>
            <w:szCs w:val="22"/>
          </w:rPr>
          <w:fldChar w:fldCharType="end"/>
        </w:r>
      </w:hyperlink>
    </w:p>
    <w:p w14:paraId="4C476F84" w14:textId="7E61DD0E" w:rsidR="00AB0856" w:rsidRPr="00777563" w:rsidRDefault="002C3595">
      <w:pPr>
        <w:pStyle w:val="Verzeichnis1"/>
        <w:tabs>
          <w:tab w:val="right" w:leader="dot" w:pos="8778"/>
        </w:tabs>
        <w:rPr>
          <w:rFonts w:ascii="Times New Roman" w:eastAsiaTheme="minorEastAsia" w:hAnsi="Times New Roman"/>
          <w:bCs w:val="0"/>
          <w:noProof/>
          <w:sz w:val="22"/>
          <w:szCs w:val="22"/>
          <w:lang w:eastAsia="de-CH"/>
        </w:rPr>
      </w:pPr>
      <w:hyperlink w:anchor="_Toc505614045" w:history="1">
        <w:r w:rsidR="00AB0856" w:rsidRPr="00777563">
          <w:rPr>
            <w:rStyle w:val="Hyperlink"/>
            <w:rFonts w:ascii="Times New Roman" w:hAnsi="Times New Roman"/>
            <w:i/>
            <w:noProof/>
            <w:sz w:val="22"/>
            <w:szCs w:val="22"/>
          </w:rPr>
          <w:t>7</w:t>
        </w:r>
        <w:r w:rsidR="00AB0856" w:rsidRPr="00777563">
          <w:rPr>
            <w:rFonts w:ascii="Times New Roman" w:eastAsiaTheme="minorEastAsia" w:hAnsi="Times New Roman"/>
            <w:bCs w:val="0"/>
            <w:noProof/>
            <w:sz w:val="22"/>
            <w:szCs w:val="22"/>
            <w:lang w:eastAsia="de-CH"/>
          </w:rPr>
          <w:tab/>
        </w:r>
        <w:r w:rsidR="00AB0856" w:rsidRPr="00777563">
          <w:rPr>
            <w:rStyle w:val="Hyperlink"/>
            <w:rFonts w:ascii="Times New Roman" w:hAnsi="Times New Roman"/>
            <w:i/>
            <w:noProof/>
            <w:sz w:val="22"/>
            <w:szCs w:val="22"/>
          </w:rPr>
          <w:t>Glossar</w:t>
        </w:r>
        <w:r w:rsidR="00AB0856" w:rsidRPr="00777563">
          <w:rPr>
            <w:rFonts w:ascii="Times New Roman" w:hAnsi="Times New Roman"/>
            <w:noProof/>
            <w:webHidden/>
            <w:sz w:val="22"/>
            <w:szCs w:val="22"/>
          </w:rPr>
          <w:tab/>
        </w:r>
        <w:r w:rsidR="00AB0856" w:rsidRPr="00777563">
          <w:rPr>
            <w:rFonts w:ascii="Times New Roman" w:hAnsi="Times New Roman"/>
            <w:noProof/>
            <w:webHidden/>
            <w:sz w:val="22"/>
            <w:szCs w:val="22"/>
          </w:rPr>
          <w:fldChar w:fldCharType="begin"/>
        </w:r>
        <w:r w:rsidR="00AB0856" w:rsidRPr="00777563">
          <w:rPr>
            <w:rFonts w:ascii="Times New Roman" w:hAnsi="Times New Roman"/>
            <w:noProof/>
            <w:webHidden/>
            <w:sz w:val="22"/>
            <w:szCs w:val="22"/>
          </w:rPr>
          <w:instrText xml:space="preserve"> PAGEREF _Toc505614045 \h </w:instrText>
        </w:r>
        <w:r w:rsidR="00AB0856" w:rsidRPr="00777563">
          <w:rPr>
            <w:rFonts w:ascii="Times New Roman" w:hAnsi="Times New Roman"/>
            <w:noProof/>
            <w:webHidden/>
            <w:sz w:val="22"/>
            <w:szCs w:val="22"/>
          </w:rPr>
        </w:r>
        <w:r w:rsidR="00AB0856" w:rsidRPr="00777563">
          <w:rPr>
            <w:rFonts w:ascii="Times New Roman" w:hAnsi="Times New Roman"/>
            <w:noProof/>
            <w:webHidden/>
            <w:sz w:val="22"/>
            <w:szCs w:val="22"/>
          </w:rPr>
          <w:fldChar w:fldCharType="separate"/>
        </w:r>
        <w:r w:rsidR="007D1CB7">
          <w:rPr>
            <w:rFonts w:ascii="Times New Roman" w:hAnsi="Times New Roman"/>
            <w:noProof/>
            <w:webHidden/>
            <w:sz w:val="22"/>
            <w:szCs w:val="22"/>
          </w:rPr>
          <w:t>15</w:t>
        </w:r>
        <w:r w:rsidR="00AB0856" w:rsidRPr="00777563">
          <w:rPr>
            <w:rFonts w:ascii="Times New Roman" w:hAnsi="Times New Roman"/>
            <w:noProof/>
            <w:webHidden/>
            <w:sz w:val="22"/>
            <w:szCs w:val="22"/>
          </w:rPr>
          <w:fldChar w:fldCharType="end"/>
        </w:r>
      </w:hyperlink>
    </w:p>
    <w:p w14:paraId="6B8DEE32" w14:textId="07C8AAFC" w:rsidR="00AB0856" w:rsidRDefault="002C3595">
      <w:pPr>
        <w:pStyle w:val="Verzeichnis1"/>
        <w:tabs>
          <w:tab w:val="right" w:leader="dot" w:pos="8778"/>
        </w:tabs>
        <w:rPr>
          <w:rFonts w:asciiTheme="minorHAnsi" w:eastAsiaTheme="minorEastAsia" w:hAnsiTheme="minorHAnsi" w:cstheme="minorBidi"/>
          <w:bCs w:val="0"/>
          <w:noProof/>
          <w:sz w:val="22"/>
          <w:szCs w:val="22"/>
          <w:lang w:eastAsia="de-CH"/>
        </w:rPr>
      </w:pPr>
      <w:hyperlink w:anchor="_Toc505614046" w:history="1">
        <w:r w:rsidR="00AB0856" w:rsidRPr="00777563">
          <w:rPr>
            <w:rStyle w:val="Hyperlink"/>
            <w:rFonts w:ascii="Times New Roman" w:hAnsi="Times New Roman"/>
            <w:i/>
            <w:noProof/>
            <w:sz w:val="22"/>
            <w:szCs w:val="22"/>
          </w:rPr>
          <w:t>8</w:t>
        </w:r>
        <w:r w:rsidR="00AB0856" w:rsidRPr="00777563">
          <w:rPr>
            <w:rFonts w:ascii="Times New Roman" w:eastAsiaTheme="minorEastAsia" w:hAnsi="Times New Roman"/>
            <w:bCs w:val="0"/>
            <w:noProof/>
            <w:sz w:val="22"/>
            <w:szCs w:val="22"/>
            <w:lang w:eastAsia="de-CH"/>
          </w:rPr>
          <w:tab/>
        </w:r>
        <w:r w:rsidR="00AB0856" w:rsidRPr="00777563">
          <w:rPr>
            <w:rStyle w:val="Hyperlink"/>
            <w:rFonts w:ascii="Times New Roman" w:hAnsi="Times New Roman"/>
            <w:i/>
            <w:noProof/>
            <w:sz w:val="22"/>
            <w:szCs w:val="22"/>
          </w:rPr>
          <w:t>Quellenverzeichnis</w:t>
        </w:r>
        <w:r w:rsidR="00AB0856" w:rsidRPr="00777563">
          <w:rPr>
            <w:rFonts w:ascii="Times New Roman" w:hAnsi="Times New Roman"/>
            <w:noProof/>
            <w:webHidden/>
            <w:sz w:val="22"/>
            <w:szCs w:val="22"/>
          </w:rPr>
          <w:tab/>
        </w:r>
        <w:r w:rsidR="00AB0856" w:rsidRPr="00777563">
          <w:rPr>
            <w:rFonts w:ascii="Times New Roman" w:hAnsi="Times New Roman"/>
            <w:noProof/>
            <w:webHidden/>
            <w:sz w:val="22"/>
            <w:szCs w:val="22"/>
          </w:rPr>
          <w:fldChar w:fldCharType="begin"/>
        </w:r>
        <w:r w:rsidR="00AB0856" w:rsidRPr="00777563">
          <w:rPr>
            <w:rFonts w:ascii="Times New Roman" w:hAnsi="Times New Roman"/>
            <w:noProof/>
            <w:webHidden/>
            <w:sz w:val="22"/>
            <w:szCs w:val="22"/>
          </w:rPr>
          <w:instrText xml:space="preserve"> PAGEREF _Toc505614046 \h </w:instrText>
        </w:r>
        <w:r w:rsidR="00AB0856" w:rsidRPr="00777563">
          <w:rPr>
            <w:rFonts w:ascii="Times New Roman" w:hAnsi="Times New Roman"/>
            <w:noProof/>
            <w:webHidden/>
            <w:sz w:val="22"/>
            <w:szCs w:val="22"/>
          </w:rPr>
        </w:r>
        <w:r w:rsidR="00AB0856" w:rsidRPr="00777563">
          <w:rPr>
            <w:rFonts w:ascii="Times New Roman" w:hAnsi="Times New Roman"/>
            <w:noProof/>
            <w:webHidden/>
            <w:sz w:val="22"/>
            <w:szCs w:val="22"/>
          </w:rPr>
          <w:fldChar w:fldCharType="separate"/>
        </w:r>
        <w:r w:rsidR="007D1CB7">
          <w:rPr>
            <w:rFonts w:ascii="Times New Roman" w:hAnsi="Times New Roman"/>
            <w:noProof/>
            <w:webHidden/>
            <w:sz w:val="22"/>
            <w:szCs w:val="22"/>
          </w:rPr>
          <w:t>19</w:t>
        </w:r>
        <w:r w:rsidR="00AB0856" w:rsidRPr="00777563">
          <w:rPr>
            <w:rFonts w:ascii="Times New Roman" w:hAnsi="Times New Roman"/>
            <w:noProof/>
            <w:webHidden/>
            <w:sz w:val="22"/>
            <w:szCs w:val="22"/>
          </w:rPr>
          <w:fldChar w:fldCharType="end"/>
        </w:r>
      </w:hyperlink>
    </w:p>
    <w:p w14:paraId="2B117F50" w14:textId="6D55B4F6" w:rsidR="00AB0BE6" w:rsidRPr="00B86572" w:rsidRDefault="00BD53B4" w:rsidP="001335B9">
      <w:pPr>
        <w:pStyle w:val="Verzeichnis1"/>
        <w:tabs>
          <w:tab w:val="right" w:leader="dot" w:pos="8777"/>
        </w:tabs>
        <w:spacing w:after="120"/>
        <w:ind w:left="0" w:firstLine="0"/>
        <w:rPr>
          <w:rFonts w:ascii="Times New Roman" w:hAnsi="Times New Roman"/>
          <w:noProof/>
          <w:color w:val="000000" w:themeColor="text1"/>
          <w:sz w:val="22"/>
          <w:szCs w:val="22"/>
        </w:rPr>
      </w:pPr>
      <w:r w:rsidRPr="00B86572">
        <w:rPr>
          <w:rFonts w:ascii="Times New Roman" w:hAnsi="Times New Roman"/>
          <w:bCs w:val="0"/>
          <w:color w:val="000000" w:themeColor="text1"/>
          <w:sz w:val="22"/>
          <w:szCs w:val="22"/>
        </w:rPr>
        <w:fldChar w:fldCharType="end"/>
      </w:r>
    </w:p>
    <w:p w14:paraId="3593B1BC" w14:textId="3B97F660" w:rsidR="000B49CD" w:rsidRPr="00DE1095" w:rsidRDefault="00AB0BE6" w:rsidP="00E04677">
      <w:pPr>
        <w:pStyle w:val="berschrift1"/>
        <w:jc w:val="left"/>
        <w:rPr>
          <w:rFonts w:ascii="Times New Roman" w:hAnsi="Times New Roman" w:cs="Times New Roman"/>
          <w:i/>
          <w:color w:val="000000" w:themeColor="text1"/>
          <w:szCs w:val="32"/>
        </w:rPr>
      </w:pPr>
      <w:bookmarkStart w:id="0" w:name="_Toc505614020"/>
      <w:r w:rsidRPr="00DE1095">
        <w:rPr>
          <w:rFonts w:ascii="Times New Roman" w:hAnsi="Times New Roman" w:cs="Times New Roman"/>
          <w:i/>
          <w:color w:val="000000" w:themeColor="text1"/>
          <w:szCs w:val="32"/>
        </w:rPr>
        <w:lastRenderedPageBreak/>
        <w:t>Auftrag</w:t>
      </w:r>
      <w:bookmarkEnd w:id="0"/>
    </w:p>
    <w:p w14:paraId="2D800205" w14:textId="1ED9BFBE" w:rsidR="00F862FA" w:rsidRPr="00C07A34" w:rsidRDefault="00F862FA" w:rsidP="00035358">
      <w:pPr>
        <w:jc w:val="left"/>
        <w:rPr>
          <w:rFonts w:ascii="Times New Roman" w:hAnsi="Times New Roman"/>
          <w:color w:val="000000" w:themeColor="text1"/>
          <w:sz w:val="22"/>
          <w:szCs w:val="22"/>
        </w:rPr>
      </w:pPr>
      <w:r w:rsidRPr="00C07A34">
        <w:rPr>
          <w:rFonts w:ascii="Times New Roman" w:hAnsi="Times New Roman"/>
          <w:color w:val="000000" w:themeColor="text1"/>
          <w:sz w:val="22"/>
          <w:szCs w:val="22"/>
        </w:rPr>
        <w:t xml:space="preserve">Der Auftrag für die </w:t>
      </w:r>
      <w:r w:rsidR="00EC326A">
        <w:rPr>
          <w:rFonts w:ascii="Times New Roman" w:hAnsi="Times New Roman"/>
          <w:color w:val="000000" w:themeColor="text1"/>
          <w:sz w:val="22"/>
          <w:szCs w:val="22"/>
        </w:rPr>
        <w:t>«</w:t>
      </w:r>
      <w:r w:rsidRPr="00C07A34">
        <w:rPr>
          <w:rFonts w:ascii="Times New Roman" w:hAnsi="Times New Roman"/>
          <w:color w:val="000000" w:themeColor="text1"/>
          <w:sz w:val="22"/>
          <w:szCs w:val="22"/>
        </w:rPr>
        <w:t>Case-Arbeit</w:t>
      </w:r>
      <w:r w:rsidR="00EC326A">
        <w:rPr>
          <w:rFonts w:ascii="Times New Roman" w:hAnsi="Times New Roman"/>
          <w:color w:val="000000" w:themeColor="text1"/>
          <w:sz w:val="22"/>
          <w:szCs w:val="22"/>
        </w:rPr>
        <w:t>»</w:t>
      </w:r>
      <w:r w:rsidRPr="00C07A34">
        <w:rPr>
          <w:rFonts w:ascii="Times New Roman" w:hAnsi="Times New Roman"/>
          <w:color w:val="000000" w:themeColor="text1"/>
          <w:sz w:val="22"/>
          <w:szCs w:val="22"/>
        </w:rPr>
        <w:t xml:space="preserve"> des Kurses Object Oriented Analysis der Studiengruppe BWI-A16 besteht darin, eine softwarebasierte Lösung mittels UML (Unified Modeling Language) Technik zu erarbeiten, zu dokumentieren, mit dem Programm Java zu realisieren sowie </w:t>
      </w:r>
      <w:r w:rsidR="00621260" w:rsidRPr="00C07A34">
        <w:rPr>
          <w:rFonts w:ascii="Times New Roman" w:hAnsi="Times New Roman"/>
          <w:color w:val="000000" w:themeColor="text1"/>
          <w:sz w:val="22"/>
          <w:szCs w:val="22"/>
        </w:rPr>
        <w:t>im Anschluss</w:t>
      </w:r>
      <w:r w:rsidRPr="00C07A34">
        <w:rPr>
          <w:rFonts w:ascii="Times New Roman" w:hAnsi="Times New Roman"/>
          <w:color w:val="000000" w:themeColor="text1"/>
          <w:sz w:val="22"/>
          <w:szCs w:val="22"/>
        </w:rPr>
        <w:t xml:space="preserve"> das Programm auf einer unabhängigen Plattform zu demonstrieren.</w:t>
      </w:r>
    </w:p>
    <w:p w14:paraId="59155E2E" w14:textId="77777777" w:rsidR="00A90167" w:rsidRDefault="00A90167" w:rsidP="00035358">
      <w:pPr>
        <w:jc w:val="left"/>
        <w:rPr>
          <w:rFonts w:ascii="Times New Roman" w:hAnsi="Times New Roman"/>
          <w:color w:val="000000" w:themeColor="text1"/>
          <w:sz w:val="22"/>
          <w:szCs w:val="22"/>
        </w:rPr>
        <w:sectPr w:rsidR="00A90167" w:rsidSect="00DE1095">
          <w:footerReference w:type="default" r:id="rId12"/>
          <w:pgSz w:w="11906" w:h="16838" w:code="9"/>
          <w:pgMar w:top="1560" w:right="1678" w:bottom="1276" w:left="1440" w:header="568" w:footer="518" w:gutter="0"/>
          <w:pgNumType w:start="1"/>
          <w:cols w:space="708"/>
          <w:titlePg/>
          <w:docGrid w:linePitch="360"/>
        </w:sectPr>
      </w:pPr>
    </w:p>
    <w:p w14:paraId="1FB8D9FA" w14:textId="078426BA" w:rsidR="00DE55EC" w:rsidRDefault="00F862FA" w:rsidP="00035358">
      <w:pPr>
        <w:jc w:val="left"/>
        <w:rPr>
          <w:rFonts w:ascii="Times New Roman" w:hAnsi="Times New Roman"/>
          <w:color w:val="000000" w:themeColor="text1"/>
          <w:sz w:val="22"/>
          <w:szCs w:val="22"/>
        </w:rPr>
        <w:sectPr w:rsidR="00DE55EC" w:rsidSect="00A90167">
          <w:type w:val="continuous"/>
          <w:pgSz w:w="11906" w:h="16838" w:code="9"/>
          <w:pgMar w:top="1560" w:right="1678" w:bottom="1276" w:left="1440" w:header="568" w:footer="518" w:gutter="0"/>
          <w:pgNumType w:start="1"/>
          <w:cols w:space="708"/>
          <w:titlePg/>
          <w:docGrid w:linePitch="360"/>
        </w:sectPr>
      </w:pPr>
      <w:r w:rsidRPr="00C07A34">
        <w:rPr>
          <w:rFonts w:ascii="Times New Roman" w:hAnsi="Times New Roman"/>
          <w:color w:val="000000" w:themeColor="text1"/>
          <w:sz w:val="22"/>
          <w:szCs w:val="22"/>
        </w:rPr>
        <w:t xml:space="preserve">Das während der Kurse angeeignete Wissen über die Objekt-Orientierte Denkweise (Klassen, Assoziationen und Strukturen) sowie über die </w:t>
      </w:r>
      <w:r w:rsidR="00621260" w:rsidRPr="00C07A34">
        <w:rPr>
          <w:rFonts w:ascii="Times New Roman" w:hAnsi="Times New Roman"/>
          <w:color w:val="000000" w:themeColor="text1"/>
          <w:sz w:val="22"/>
          <w:szCs w:val="22"/>
        </w:rPr>
        <w:t>qualitativen</w:t>
      </w:r>
      <w:r w:rsidRPr="00C07A34">
        <w:rPr>
          <w:rFonts w:ascii="Times New Roman" w:hAnsi="Times New Roman"/>
          <w:color w:val="000000" w:themeColor="text1"/>
          <w:sz w:val="22"/>
          <w:szCs w:val="22"/>
        </w:rPr>
        <w:t xml:space="preserve"> Anforderungen an </w:t>
      </w:r>
      <w:r w:rsidR="00EC326A">
        <w:rPr>
          <w:rFonts w:ascii="Times New Roman" w:hAnsi="Times New Roman"/>
          <w:color w:val="000000" w:themeColor="text1"/>
          <w:sz w:val="22"/>
          <w:szCs w:val="22"/>
        </w:rPr>
        <w:t>«</w:t>
      </w:r>
      <w:r w:rsidRPr="00C07A34">
        <w:rPr>
          <w:rFonts w:ascii="Times New Roman" w:hAnsi="Times New Roman"/>
          <w:color w:val="000000" w:themeColor="text1"/>
          <w:sz w:val="22"/>
          <w:szCs w:val="22"/>
        </w:rPr>
        <w:t>Requirements</w:t>
      </w:r>
      <w:r w:rsidR="00EC326A">
        <w:rPr>
          <w:rFonts w:ascii="Times New Roman" w:hAnsi="Times New Roman"/>
          <w:color w:val="000000" w:themeColor="text1"/>
          <w:sz w:val="22"/>
          <w:szCs w:val="22"/>
        </w:rPr>
        <w:t>»</w:t>
      </w:r>
      <w:r w:rsidRPr="00C07A34">
        <w:rPr>
          <w:rFonts w:ascii="Times New Roman" w:hAnsi="Times New Roman"/>
          <w:color w:val="000000" w:themeColor="text1"/>
          <w:sz w:val="22"/>
          <w:szCs w:val="22"/>
        </w:rPr>
        <w:t xml:space="preserve"> und deren Dokumentation (Use Cases, </w:t>
      </w:r>
      <w:r w:rsidR="00651260" w:rsidRPr="00C07A34">
        <w:rPr>
          <w:rFonts w:ascii="Times New Roman" w:hAnsi="Times New Roman"/>
          <w:color w:val="000000" w:themeColor="text1"/>
          <w:sz w:val="22"/>
          <w:szCs w:val="22"/>
        </w:rPr>
        <w:t xml:space="preserve">Aktivitätsdiagramme und </w:t>
      </w:r>
      <w:r w:rsidRPr="00C07A34">
        <w:rPr>
          <w:rFonts w:ascii="Times New Roman" w:hAnsi="Times New Roman"/>
          <w:color w:val="000000" w:themeColor="text1"/>
          <w:sz w:val="22"/>
          <w:szCs w:val="22"/>
        </w:rPr>
        <w:t>Klassendiagramm) sind für die Umsetzung des Auftrages essentiell.</w:t>
      </w:r>
    </w:p>
    <w:p w14:paraId="294D0DCC" w14:textId="6883B4B8" w:rsidR="00F862FA" w:rsidRPr="00C07A34" w:rsidRDefault="00F862FA" w:rsidP="00035358">
      <w:pPr>
        <w:jc w:val="left"/>
        <w:rPr>
          <w:rFonts w:ascii="Times New Roman" w:hAnsi="Times New Roman"/>
          <w:color w:val="000000" w:themeColor="text1"/>
          <w:sz w:val="22"/>
          <w:szCs w:val="22"/>
        </w:rPr>
      </w:pPr>
    </w:p>
    <w:p w14:paraId="5165FD76" w14:textId="19F3C18C" w:rsidR="00C5566E" w:rsidRPr="00DE1095" w:rsidRDefault="00AB0BE6" w:rsidP="00E04677">
      <w:pPr>
        <w:pStyle w:val="berschrift1"/>
        <w:jc w:val="left"/>
        <w:rPr>
          <w:rFonts w:ascii="Times New Roman" w:hAnsi="Times New Roman" w:cs="Times New Roman"/>
          <w:i/>
          <w:color w:val="000000" w:themeColor="text1"/>
          <w:sz w:val="28"/>
        </w:rPr>
      </w:pPr>
      <w:bookmarkStart w:id="1" w:name="_Toc505614021"/>
      <w:r w:rsidRPr="00DE1095">
        <w:rPr>
          <w:rFonts w:ascii="Times New Roman" w:hAnsi="Times New Roman" w:cs="Times New Roman"/>
          <w:i/>
          <w:color w:val="000000" w:themeColor="text1"/>
          <w:sz w:val="28"/>
        </w:rPr>
        <w:lastRenderedPageBreak/>
        <w:t>Projektbeschreibung</w:t>
      </w:r>
      <w:bookmarkEnd w:id="1"/>
    </w:p>
    <w:p w14:paraId="43CC8A14" w14:textId="0280F4C3" w:rsidR="00736597" w:rsidRPr="00DE1095" w:rsidRDefault="00736597" w:rsidP="00E04677">
      <w:pPr>
        <w:pStyle w:val="berschrift2"/>
        <w:jc w:val="left"/>
        <w:rPr>
          <w:rFonts w:ascii="Times New Roman" w:hAnsi="Times New Roman" w:cs="Times New Roman"/>
          <w:color w:val="000000" w:themeColor="text1"/>
          <w:sz w:val="24"/>
          <w:szCs w:val="24"/>
        </w:rPr>
      </w:pPr>
      <w:bookmarkStart w:id="2" w:name="_Toc505614022"/>
      <w:r w:rsidRPr="00DE1095">
        <w:rPr>
          <w:rFonts w:ascii="Times New Roman" w:hAnsi="Times New Roman" w:cs="Times New Roman"/>
          <w:color w:val="000000" w:themeColor="text1"/>
          <w:sz w:val="24"/>
          <w:szCs w:val="24"/>
        </w:rPr>
        <w:t>Auswahl</w:t>
      </w:r>
      <w:r w:rsidR="00C01DB8" w:rsidRPr="00DE1095">
        <w:rPr>
          <w:rFonts w:ascii="Times New Roman" w:hAnsi="Times New Roman" w:cs="Times New Roman"/>
          <w:color w:val="000000" w:themeColor="text1"/>
          <w:sz w:val="24"/>
          <w:szCs w:val="24"/>
        </w:rPr>
        <w:t xml:space="preserve"> </w:t>
      </w:r>
      <w:r w:rsidR="00AB6157" w:rsidRPr="00DE1095">
        <w:rPr>
          <w:rFonts w:ascii="Times New Roman" w:hAnsi="Times New Roman" w:cs="Times New Roman"/>
          <w:color w:val="000000" w:themeColor="text1"/>
          <w:sz w:val="24"/>
          <w:szCs w:val="24"/>
        </w:rPr>
        <w:t>Applikations-</w:t>
      </w:r>
      <w:r w:rsidR="00C01DB8" w:rsidRPr="00DE1095">
        <w:rPr>
          <w:rFonts w:ascii="Times New Roman" w:hAnsi="Times New Roman" w:cs="Times New Roman"/>
          <w:color w:val="000000" w:themeColor="text1"/>
          <w:sz w:val="24"/>
          <w:szCs w:val="24"/>
        </w:rPr>
        <w:t>Lösung</w:t>
      </w:r>
      <w:bookmarkEnd w:id="2"/>
    </w:p>
    <w:p w14:paraId="2B6DF45A" w14:textId="650EF372" w:rsidR="00601F95" w:rsidRPr="00C07A34" w:rsidRDefault="00601F95" w:rsidP="00E04677">
      <w:pPr>
        <w:jc w:val="left"/>
        <w:rPr>
          <w:rFonts w:ascii="Times New Roman" w:hAnsi="Times New Roman"/>
          <w:color w:val="000000" w:themeColor="text1"/>
          <w:sz w:val="22"/>
          <w:szCs w:val="22"/>
        </w:rPr>
      </w:pPr>
      <w:r w:rsidRPr="00C07A34">
        <w:rPr>
          <w:rFonts w:ascii="Times New Roman" w:hAnsi="Times New Roman"/>
          <w:color w:val="000000" w:themeColor="text1"/>
          <w:sz w:val="22"/>
          <w:szCs w:val="22"/>
        </w:rPr>
        <w:t xml:space="preserve">Die im Semesterprogramm von Herrn Berger als mögliche Themen vorgeschlagenen Beispiele wurden kurz diskutiert. Aufgrund der vertieften Kenntnisse und Interessen Herrn Gantenbeins zum Thema </w:t>
      </w:r>
      <w:r w:rsidR="00EC326A">
        <w:rPr>
          <w:rFonts w:ascii="Times New Roman" w:hAnsi="Times New Roman"/>
          <w:color w:val="000000" w:themeColor="text1"/>
          <w:sz w:val="22"/>
          <w:szCs w:val="22"/>
        </w:rPr>
        <w:t>«</w:t>
      </w:r>
      <w:r w:rsidRPr="00C07A34">
        <w:rPr>
          <w:rFonts w:ascii="Times New Roman" w:hAnsi="Times New Roman"/>
          <w:color w:val="000000" w:themeColor="text1"/>
          <w:sz w:val="22"/>
          <w:szCs w:val="22"/>
        </w:rPr>
        <w:t xml:space="preserve">Handel mit </w:t>
      </w:r>
      <w:r w:rsidR="00B31B99" w:rsidRPr="00C07A34">
        <w:rPr>
          <w:rFonts w:ascii="Times New Roman" w:hAnsi="Times New Roman"/>
          <w:color w:val="000000" w:themeColor="text1"/>
          <w:sz w:val="22"/>
          <w:szCs w:val="22"/>
        </w:rPr>
        <w:t>Kryptowährungen</w:t>
      </w:r>
      <w:r w:rsidR="00EC326A">
        <w:rPr>
          <w:rFonts w:ascii="Times New Roman" w:hAnsi="Times New Roman"/>
          <w:color w:val="000000" w:themeColor="text1"/>
          <w:sz w:val="22"/>
          <w:szCs w:val="22"/>
        </w:rPr>
        <w:t>»</w:t>
      </w:r>
      <w:r w:rsidRPr="00C07A34">
        <w:rPr>
          <w:rFonts w:ascii="Times New Roman" w:hAnsi="Times New Roman"/>
          <w:color w:val="000000" w:themeColor="text1"/>
          <w:sz w:val="22"/>
          <w:szCs w:val="22"/>
        </w:rPr>
        <w:t xml:space="preserve"> sowie einer bereits sehr konkreten Idee seinerseits, wurde die Auswahl für das umzusetzende Programm schnell und demokratisch</w:t>
      </w:r>
      <w:r w:rsidR="00661DC5" w:rsidRPr="00C07A34">
        <w:rPr>
          <w:rFonts w:ascii="Times New Roman" w:hAnsi="Times New Roman"/>
          <w:color w:val="000000" w:themeColor="text1"/>
          <w:sz w:val="22"/>
          <w:szCs w:val="22"/>
        </w:rPr>
        <w:t xml:space="preserve"> </w:t>
      </w:r>
      <w:r w:rsidRPr="00C07A34">
        <w:rPr>
          <w:rFonts w:ascii="Times New Roman" w:hAnsi="Times New Roman"/>
          <w:color w:val="000000" w:themeColor="text1"/>
          <w:sz w:val="22"/>
          <w:szCs w:val="22"/>
        </w:rPr>
        <w:t>(3 zu 2) gefällt.</w:t>
      </w:r>
    </w:p>
    <w:p w14:paraId="0710141D" w14:textId="686C58D7" w:rsidR="00A845F2" w:rsidRPr="00DE1095" w:rsidRDefault="00835090" w:rsidP="00E04677">
      <w:pPr>
        <w:pStyle w:val="berschrift2"/>
        <w:jc w:val="left"/>
        <w:rPr>
          <w:rFonts w:ascii="Times New Roman" w:hAnsi="Times New Roman" w:cs="Times New Roman"/>
          <w:color w:val="000000" w:themeColor="text1"/>
          <w:sz w:val="24"/>
          <w:szCs w:val="24"/>
        </w:rPr>
      </w:pPr>
      <w:bookmarkStart w:id="3" w:name="_Toc505614023"/>
      <w:r w:rsidRPr="00DE1095">
        <w:rPr>
          <w:rFonts w:ascii="Times New Roman" w:hAnsi="Times New Roman" w:cs="Times New Roman"/>
          <w:color w:val="000000" w:themeColor="text1"/>
          <w:sz w:val="24"/>
          <w:szCs w:val="24"/>
        </w:rPr>
        <w:t>Methodik</w:t>
      </w:r>
      <w:r w:rsidR="00C01DB8" w:rsidRPr="00DE1095">
        <w:rPr>
          <w:rFonts w:ascii="Times New Roman" w:hAnsi="Times New Roman" w:cs="Times New Roman"/>
          <w:color w:val="000000" w:themeColor="text1"/>
          <w:sz w:val="24"/>
          <w:szCs w:val="24"/>
        </w:rPr>
        <w:t xml:space="preserve"> für Umsetzung</w:t>
      </w:r>
      <w:bookmarkEnd w:id="3"/>
    </w:p>
    <w:p w14:paraId="013FAC59" w14:textId="5332656E" w:rsidR="001A0411" w:rsidRPr="00C07A34" w:rsidRDefault="001A0411" w:rsidP="00E04677">
      <w:pPr>
        <w:jc w:val="left"/>
        <w:rPr>
          <w:rFonts w:ascii="Times New Roman" w:hAnsi="Times New Roman"/>
          <w:color w:val="000000" w:themeColor="text1"/>
          <w:sz w:val="22"/>
          <w:szCs w:val="22"/>
        </w:rPr>
      </w:pPr>
      <w:r w:rsidRPr="00C07A34">
        <w:rPr>
          <w:rFonts w:ascii="Times New Roman" w:hAnsi="Times New Roman"/>
          <w:color w:val="000000" w:themeColor="text1"/>
          <w:sz w:val="22"/>
          <w:szCs w:val="22"/>
        </w:rPr>
        <w:t xml:space="preserve">Das beschriebene Projekt </w:t>
      </w:r>
      <w:r w:rsidR="00373A68" w:rsidRPr="00C07A34">
        <w:rPr>
          <w:rFonts w:ascii="Times New Roman" w:hAnsi="Times New Roman"/>
          <w:color w:val="000000" w:themeColor="text1"/>
          <w:sz w:val="22"/>
          <w:szCs w:val="22"/>
        </w:rPr>
        <w:t>wird</w:t>
      </w:r>
      <w:r w:rsidRPr="00C07A34">
        <w:rPr>
          <w:rFonts w:ascii="Times New Roman" w:hAnsi="Times New Roman"/>
          <w:color w:val="000000" w:themeColor="text1"/>
          <w:sz w:val="22"/>
          <w:szCs w:val="22"/>
        </w:rPr>
        <w:t xml:space="preserve"> in zwei Teile unterteilt. Einerseits </w:t>
      </w:r>
      <w:r w:rsidR="00373A68" w:rsidRPr="00C07A34">
        <w:rPr>
          <w:rFonts w:ascii="Times New Roman" w:hAnsi="Times New Roman"/>
          <w:color w:val="000000" w:themeColor="text1"/>
          <w:sz w:val="22"/>
          <w:szCs w:val="22"/>
        </w:rPr>
        <w:t>wird die</w:t>
      </w:r>
      <w:r w:rsidRPr="00C07A34">
        <w:rPr>
          <w:rFonts w:ascii="Times New Roman" w:hAnsi="Times New Roman"/>
          <w:color w:val="000000" w:themeColor="text1"/>
          <w:sz w:val="22"/>
          <w:szCs w:val="22"/>
        </w:rPr>
        <w:t xml:space="preserve"> UML Methoden verwendet </w:t>
      </w:r>
      <w:r w:rsidR="00DF3292" w:rsidRPr="00C07A34">
        <w:rPr>
          <w:rFonts w:ascii="Times New Roman" w:hAnsi="Times New Roman"/>
          <w:color w:val="000000" w:themeColor="text1"/>
          <w:sz w:val="22"/>
          <w:szCs w:val="22"/>
        </w:rPr>
        <w:t>um</w:t>
      </w:r>
      <w:r w:rsidRPr="00C07A34">
        <w:rPr>
          <w:rFonts w:ascii="Times New Roman" w:hAnsi="Times New Roman"/>
          <w:color w:val="000000" w:themeColor="text1"/>
          <w:sz w:val="22"/>
          <w:szCs w:val="22"/>
        </w:rPr>
        <w:t xml:space="preserve"> Diagramme </w:t>
      </w:r>
      <w:r w:rsidR="00373A68" w:rsidRPr="00C07A34">
        <w:rPr>
          <w:rFonts w:ascii="Times New Roman" w:hAnsi="Times New Roman"/>
          <w:color w:val="000000" w:themeColor="text1"/>
          <w:sz w:val="22"/>
          <w:szCs w:val="22"/>
        </w:rPr>
        <w:t>aufzuzeichnen</w:t>
      </w:r>
      <w:r w:rsidR="00DF3292" w:rsidRPr="00C07A34">
        <w:rPr>
          <w:rFonts w:ascii="Times New Roman" w:hAnsi="Times New Roman"/>
          <w:color w:val="000000" w:themeColor="text1"/>
          <w:sz w:val="22"/>
          <w:szCs w:val="22"/>
        </w:rPr>
        <w:t xml:space="preserve"> sowie</w:t>
      </w:r>
      <w:r w:rsidRPr="00C07A34">
        <w:rPr>
          <w:rFonts w:ascii="Times New Roman" w:hAnsi="Times New Roman"/>
          <w:color w:val="000000" w:themeColor="text1"/>
          <w:sz w:val="22"/>
          <w:szCs w:val="22"/>
        </w:rPr>
        <w:t xml:space="preserve"> um einen Überblick zu verschaffen, über welche Bedingungen und Eigenschaften das Programm verfügen </w:t>
      </w:r>
      <w:r w:rsidR="00AB6157" w:rsidRPr="00C07A34">
        <w:rPr>
          <w:rFonts w:ascii="Times New Roman" w:hAnsi="Times New Roman"/>
          <w:color w:val="000000" w:themeColor="text1"/>
          <w:sz w:val="22"/>
          <w:szCs w:val="22"/>
        </w:rPr>
        <w:t>soll</w:t>
      </w:r>
      <w:r w:rsidRPr="00C07A34">
        <w:rPr>
          <w:rFonts w:ascii="Times New Roman" w:hAnsi="Times New Roman"/>
          <w:color w:val="000000" w:themeColor="text1"/>
          <w:sz w:val="22"/>
          <w:szCs w:val="22"/>
        </w:rPr>
        <w:t xml:space="preserve">. Andererseits </w:t>
      </w:r>
      <w:r w:rsidR="00D41039" w:rsidRPr="00C07A34">
        <w:rPr>
          <w:rFonts w:ascii="Times New Roman" w:hAnsi="Times New Roman"/>
          <w:color w:val="000000" w:themeColor="text1"/>
          <w:sz w:val="22"/>
          <w:szCs w:val="22"/>
        </w:rPr>
        <w:t xml:space="preserve">wird </w:t>
      </w:r>
      <w:r w:rsidRPr="00C07A34">
        <w:rPr>
          <w:rFonts w:ascii="Times New Roman" w:hAnsi="Times New Roman"/>
          <w:color w:val="000000" w:themeColor="text1"/>
          <w:sz w:val="22"/>
          <w:szCs w:val="22"/>
        </w:rPr>
        <w:t>im zweiten Teil der Quellcode mit den nötigen Schnittstellen programmiert und getestet.</w:t>
      </w:r>
    </w:p>
    <w:p w14:paraId="2086F82B" w14:textId="03D273B8" w:rsidR="001A0411" w:rsidRPr="00C07A34" w:rsidRDefault="001A0411" w:rsidP="00E04677">
      <w:pPr>
        <w:jc w:val="left"/>
        <w:rPr>
          <w:rFonts w:ascii="Times New Roman" w:hAnsi="Times New Roman"/>
          <w:color w:val="000000" w:themeColor="text1"/>
          <w:sz w:val="22"/>
          <w:szCs w:val="22"/>
        </w:rPr>
      </w:pPr>
      <w:r w:rsidRPr="00C07A34">
        <w:rPr>
          <w:rFonts w:ascii="Times New Roman" w:hAnsi="Times New Roman"/>
          <w:color w:val="000000" w:themeColor="text1"/>
          <w:sz w:val="22"/>
          <w:szCs w:val="22"/>
        </w:rPr>
        <w:t xml:space="preserve">Der UML Teil umfasst die komplette theoretische Umsetzung </w:t>
      </w:r>
      <w:r w:rsidR="00AB6157" w:rsidRPr="00C07A34">
        <w:rPr>
          <w:rFonts w:ascii="Times New Roman" w:hAnsi="Times New Roman"/>
          <w:color w:val="000000" w:themeColor="text1"/>
          <w:sz w:val="22"/>
          <w:szCs w:val="22"/>
        </w:rPr>
        <w:t>der</w:t>
      </w:r>
      <w:r w:rsidRPr="00C07A34">
        <w:rPr>
          <w:rFonts w:ascii="Times New Roman" w:hAnsi="Times New Roman"/>
          <w:color w:val="000000" w:themeColor="text1"/>
          <w:sz w:val="22"/>
          <w:szCs w:val="22"/>
        </w:rPr>
        <w:t xml:space="preserve"> Applikation. Dies</w:t>
      </w:r>
      <w:r w:rsidR="00AB6157" w:rsidRPr="00C07A34">
        <w:rPr>
          <w:rFonts w:ascii="Times New Roman" w:hAnsi="Times New Roman"/>
          <w:color w:val="000000" w:themeColor="text1"/>
          <w:sz w:val="22"/>
          <w:szCs w:val="22"/>
        </w:rPr>
        <w:t>er</w:t>
      </w:r>
      <w:r w:rsidRPr="00C07A34">
        <w:rPr>
          <w:rFonts w:ascii="Times New Roman" w:hAnsi="Times New Roman"/>
          <w:color w:val="000000" w:themeColor="text1"/>
          <w:sz w:val="22"/>
          <w:szCs w:val="22"/>
        </w:rPr>
        <w:t xml:space="preserve"> beinhaltet Use Cases, Aktivitätsdiagramme und </w:t>
      </w:r>
      <w:r w:rsidR="00E60261" w:rsidRPr="00C07A34">
        <w:rPr>
          <w:rFonts w:ascii="Times New Roman" w:hAnsi="Times New Roman"/>
          <w:color w:val="000000" w:themeColor="text1"/>
          <w:sz w:val="22"/>
          <w:szCs w:val="22"/>
        </w:rPr>
        <w:t>ein</w:t>
      </w:r>
      <w:r w:rsidRPr="00C07A34">
        <w:rPr>
          <w:rFonts w:ascii="Times New Roman" w:hAnsi="Times New Roman"/>
          <w:color w:val="000000" w:themeColor="text1"/>
          <w:sz w:val="22"/>
          <w:szCs w:val="22"/>
        </w:rPr>
        <w:t xml:space="preserve"> Klassendiagramm, sowie Beschreibungen der einzelnen Funktionen der Applikation.</w:t>
      </w:r>
    </w:p>
    <w:p w14:paraId="3370AF89" w14:textId="77777777" w:rsidR="008006DC" w:rsidRPr="00C07A34" w:rsidRDefault="001A0411" w:rsidP="00E04677">
      <w:pPr>
        <w:jc w:val="left"/>
        <w:rPr>
          <w:rFonts w:ascii="Times New Roman" w:hAnsi="Times New Roman"/>
          <w:color w:val="000000" w:themeColor="text1"/>
          <w:sz w:val="22"/>
          <w:szCs w:val="22"/>
        </w:rPr>
      </w:pPr>
      <w:r w:rsidRPr="00C07A34">
        <w:rPr>
          <w:rFonts w:ascii="Times New Roman" w:hAnsi="Times New Roman"/>
          <w:color w:val="000000" w:themeColor="text1"/>
          <w:sz w:val="22"/>
          <w:szCs w:val="22"/>
        </w:rPr>
        <w:t xml:space="preserve">Zu einem späteren Zeitpunkt </w:t>
      </w:r>
      <w:r w:rsidR="00E169A0" w:rsidRPr="00C07A34">
        <w:rPr>
          <w:rFonts w:ascii="Times New Roman" w:hAnsi="Times New Roman"/>
          <w:color w:val="000000" w:themeColor="text1"/>
          <w:sz w:val="22"/>
          <w:szCs w:val="22"/>
        </w:rPr>
        <w:t>werden</w:t>
      </w:r>
      <w:r w:rsidR="00D41039" w:rsidRPr="00C07A34">
        <w:rPr>
          <w:rFonts w:ascii="Times New Roman" w:hAnsi="Times New Roman"/>
          <w:color w:val="000000" w:themeColor="text1"/>
          <w:sz w:val="22"/>
          <w:szCs w:val="22"/>
        </w:rPr>
        <w:t xml:space="preserve"> der</w:t>
      </w:r>
      <w:r w:rsidRPr="00C07A34">
        <w:rPr>
          <w:rFonts w:ascii="Times New Roman" w:hAnsi="Times New Roman"/>
          <w:color w:val="000000" w:themeColor="text1"/>
          <w:sz w:val="22"/>
          <w:szCs w:val="22"/>
        </w:rPr>
        <w:t xml:space="preserve"> Quellcode und </w:t>
      </w:r>
      <w:r w:rsidR="00E169A0" w:rsidRPr="00C07A34">
        <w:rPr>
          <w:rFonts w:ascii="Times New Roman" w:hAnsi="Times New Roman"/>
          <w:color w:val="000000" w:themeColor="text1"/>
          <w:sz w:val="22"/>
          <w:szCs w:val="22"/>
        </w:rPr>
        <w:t xml:space="preserve">die </w:t>
      </w:r>
      <w:r w:rsidRPr="00C07A34">
        <w:rPr>
          <w:rFonts w:ascii="Times New Roman" w:hAnsi="Times New Roman"/>
          <w:color w:val="000000" w:themeColor="text1"/>
          <w:sz w:val="22"/>
          <w:szCs w:val="22"/>
        </w:rPr>
        <w:t>technische</w:t>
      </w:r>
      <w:r w:rsidR="00E169A0" w:rsidRPr="00C07A34">
        <w:rPr>
          <w:rFonts w:ascii="Times New Roman" w:hAnsi="Times New Roman"/>
          <w:color w:val="000000" w:themeColor="text1"/>
          <w:sz w:val="22"/>
          <w:szCs w:val="22"/>
        </w:rPr>
        <w:t>n</w:t>
      </w:r>
      <w:r w:rsidRPr="00C07A34">
        <w:rPr>
          <w:rFonts w:ascii="Times New Roman" w:hAnsi="Times New Roman"/>
          <w:color w:val="000000" w:themeColor="text1"/>
          <w:sz w:val="22"/>
          <w:szCs w:val="22"/>
        </w:rPr>
        <w:t xml:space="preserve"> Erläuterungen zum Programm erstellt und präsentiert. Durch die technische Realisation der im Vorhinein erarbeiteten Grundlagen werden </w:t>
      </w:r>
      <w:r w:rsidR="00690C0D" w:rsidRPr="00C07A34">
        <w:rPr>
          <w:rFonts w:ascii="Times New Roman" w:hAnsi="Times New Roman"/>
          <w:color w:val="000000" w:themeColor="text1"/>
          <w:sz w:val="22"/>
          <w:szCs w:val="22"/>
        </w:rPr>
        <w:t xml:space="preserve">Aktivitätsdiagramme und </w:t>
      </w:r>
      <w:r w:rsidRPr="00C07A34">
        <w:rPr>
          <w:rFonts w:ascii="Times New Roman" w:hAnsi="Times New Roman"/>
          <w:color w:val="000000" w:themeColor="text1"/>
          <w:sz w:val="22"/>
          <w:szCs w:val="22"/>
        </w:rPr>
        <w:t>Klassendiagramm auf Realisierbarkeit und Umsetzung geprüft.</w:t>
      </w:r>
    </w:p>
    <w:p w14:paraId="6417F570" w14:textId="340E045E" w:rsidR="009A4454" w:rsidRPr="00DE1095" w:rsidRDefault="00BF1E2A" w:rsidP="00E04677">
      <w:pPr>
        <w:pStyle w:val="berschrift2"/>
        <w:jc w:val="left"/>
        <w:rPr>
          <w:rFonts w:ascii="Times New Roman" w:hAnsi="Times New Roman" w:cs="Times New Roman"/>
          <w:color w:val="000000" w:themeColor="text1"/>
          <w:sz w:val="24"/>
          <w:szCs w:val="24"/>
        </w:rPr>
      </w:pPr>
      <w:bookmarkStart w:id="4" w:name="_Toc505614024"/>
      <w:r w:rsidRPr="00DE1095">
        <w:rPr>
          <w:rFonts w:ascii="Times New Roman" w:hAnsi="Times New Roman" w:cs="Times New Roman"/>
          <w:color w:val="000000" w:themeColor="text1"/>
          <w:sz w:val="24"/>
          <w:szCs w:val="24"/>
        </w:rPr>
        <w:t>Vorbereitung und unterstützende Medien</w:t>
      </w:r>
      <w:bookmarkEnd w:id="4"/>
    </w:p>
    <w:p w14:paraId="3651FA85" w14:textId="564C31D5" w:rsidR="008006DC" w:rsidRPr="00C07A34" w:rsidRDefault="00AD1C6B" w:rsidP="00696F24">
      <w:pPr>
        <w:pStyle w:val="Literatur"/>
        <w:ind w:left="0" w:firstLine="0"/>
        <w:jc w:val="left"/>
        <w:rPr>
          <w:rFonts w:ascii="Times New Roman" w:hAnsi="Times New Roman"/>
          <w:bCs/>
          <w:color w:val="000000" w:themeColor="text1"/>
          <w:sz w:val="22"/>
          <w:szCs w:val="22"/>
          <w:lang w:val="de-CH"/>
        </w:rPr>
      </w:pPr>
      <w:r w:rsidRPr="00C07A34">
        <w:rPr>
          <w:rFonts w:ascii="Times New Roman" w:hAnsi="Times New Roman"/>
          <w:color w:val="000000" w:themeColor="text1"/>
          <w:sz w:val="22"/>
          <w:szCs w:val="22"/>
        </w:rPr>
        <w:t>Aufgrund der noch fehlenden Programmier- sowie Mode</w:t>
      </w:r>
      <w:r w:rsidR="00B31B99">
        <w:rPr>
          <w:rFonts w:ascii="Times New Roman" w:hAnsi="Times New Roman"/>
          <w:color w:val="000000" w:themeColor="text1"/>
          <w:sz w:val="22"/>
          <w:szCs w:val="22"/>
        </w:rPr>
        <w:t>l</w:t>
      </w:r>
      <w:r w:rsidRPr="00C07A34">
        <w:rPr>
          <w:rFonts w:ascii="Times New Roman" w:hAnsi="Times New Roman"/>
          <w:color w:val="000000" w:themeColor="text1"/>
          <w:sz w:val="22"/>
          <w:szCs w:val="22"/>
        </w:rPr>
        <w:t xml:space="preserve">lier-Erfahrung der Gruppe, konnten die vorhandene Kompetenzen der Gruppenmitglieder noch nicht konkret definiert und dem Projekt zugeordnet werden. </w:t>
      </w:r>
      <w:r w:rsidR="008006DC" w:rsidRPr="00C07A34">
        <w:rPr>
          <w:rFonts w:ascii="Times New Roman" w:hAnsi="Times New Roman"/>
          <w:bCs/>
          <w:color w:val="000000" w:themeColor="text1"/>
          <w:sz w:val="22"/>
          <w:szCs w:val="22"/>
          <w:lang w:val="de-CH"/>
        </w:rPr>
        <w:t>Dies stellte sich nachträglich als zusätzliche Herausforderung heraus.</w:t>
      </w:r>
    </w:p>
    <w:p w14:paraId="7B7AA7BF" w14:textId="50E234ED" w:rsidR="00BF1E2A" w:rsidRPr="00C07A34" w:rsidRDefault="00AD1C6B" w:rsidP="00696F24">
      <w:pPr>
        <w:jc w:val="left"/>
        <w:rPr>
          <w:rFonts w:ascii="Times New Roman" w:hAnsi="Times New Roman"/>
          <w:color w:val="000000" w:themeColor="text1"/>
          <w:sz w:val="22"/>
          <w:szCs w:val="22"/>
        </w:rPr>
      </w:pPr>
      <w:r w:rsidRPr="00C07A34">
        <w:rPr>
          <w:rFonts w:ascii="Times New Roman" w:hAnsi="Times New Roman"/>
          <w:color w:val="000000" w:themeColor="text1"/>
          <w:sz w:val="22"/>
          <w:szCs w:val="22"/>
        </w:rPr>
        <w:t xml:space="preserve">Als unterstützende Programme wurden schnell </w:t>
      </w:r>
      <w:r w:rsidR="00EC326A">
        <w:rPr>
          <w:rFonts w:ascii="Times New Roman" w:hAnsi="Times New Roman"/>
          <w:color w:val="000000" w:themeColor="text1"/>
          <w:sz w:val="22"/>
          <w:szCs w:val="22"/>
        </w:rPr>
        <w:t>«</w:t>
      </w:r>
      <w:r w:rsidRPr="00C07A34">
        <w:rPr>
          <w:rFonts w:ascii="Times New Roman" w:hAnsi="Times New Roman"/>
          <w:color w:val="000000" w:themeColor="text1"/>
          <w:sz w:val="22"/>
          <w:szCs w:val="22"/>
        </w:rPr>
        <w:t>GitHub</w:t>
      </w:r>
      <w:r w:rsidR="00EC326A">
        <w:rPr>
          <w:rFonts w:ascii="Times New Roman" w:hAnsi="Times New Roman"/>
          <w:color w:val="000000" w:themeColor="text1"/>
          <w:sz w:val="22"/>
          <w:szCs w:val="22"/>
        </w:rPr>
        <w:t>»</w:t>
      </w:r>
      <w:r w:rsidRPr="00C07A34">
        <w:rPr>
          <w:rFonts w:ascii="Times New Roman" w:hAnsi="Times New Roman"/>
          <w:color w:val="000000" w:themeColor="text1"/>
          <w:sz w:val="22"/>
          <w:szCs w:val="22"/>
        </w:rPr>
        <w:t xml:space="preserve"> und </w:t>
      </w:r>
      <w:r w:rsidR="00EC326A">
        <w:rPr>
          <w:rFonts w:ascii="Times New Roman" w:hAnsi="Times New Roman"/>
          <w:color w:val="000000" w:themeColor="text1"/>
          <w:sz w:val="22"/>
          <w:szCs w:val="22"/>
        </w:rPr>
        <w:t>«</w:t>
      </w:r>
      <w:r w:rsidRPr="00C07A34">
        <w:rPr>
          <w:rFonts w:ascii="Times New Roman" w:hAnsi="Times New Roman"/>
          <w:color w:val="000000" w:themeColor="text1"/>
          <w:sz w:val="22"/>
          <w:szCs w:val="22"/>
        </w:rPr>
        <w:t>Lucidchart</w:t>
      </w:r>
      <w:r w:rsidR="00EC326A">
        <w:rPr>
          <w:rFonts w:ascii="Times New Roman" w:hAnsi="Times New Roman"/>
          <w:color w:val="000000" w:themeColor="text1"/>
          <w:sz w:val="22"/>
          <w:szCs w:val="22"/>
        </w:rPr>
        <w:t>»</w:t>
      </w:r>
      <w:r w:rsidRPr="00C07A34">
        <w:rPr>
          <w:rFonts w:ascii="Times New Roman" w:hAnsi="Times New Roman"/>
          <w:color w:val="000000" w:themeColor="text1"/>
          <w:sz w:val="22"/>
          <w:szCs w:val="22"/>
        </w:rPr>
        <w:t xml:space="preserve"> gewählt. Zudem wurde für die End-Dokumentation das Programm </w:t>
      </w:r>
      <w:r w:rsidR="00EC326A">
        <w:rPr>
          <w:rFonts w:ascii="Times New Roman" w:hAnsi="Times New Roman"/>
          <w:color w:val="000000" w:themeColor="text1"/>
          <w:sz w:val="22"/>
          <w:szCs w:val="22"/>
        </w:rPr>
        <w:t>«</w:t>
      </w:r>
      <w:r w:rsidRPr="00C07A34">
        <w:rPr>
          <w:rFonts w:ascii="Times New Roman" w:hAnsi="Times New Roman"/>
          <w:color w:val="000000" w:themeColor="text1"/>
          <w:sz w:val="22"/>
          <w:szCs w:val="22"/>
        </w:rPr>
        <w:t>Overleaf</w:t>
      </w:r>
      <w:r w:rsidR="00EC326A">
        <w:rPr>
          <w:rFonts w:ascii="Times New Roman" w:hAnsi="Times New Roman"/>
          <w:color w:val="000000" w:themeColor="text1"/>
          <w:sz w:val="22"/>
          <w:szCs w:val="22"/>
        </w:rPr>
        <w:t>»</w:t>
      </w:r>
      <w:r w:rsidRPr="00C07A34">
        <w:rPr>
          <w:rFonts w:ascii="Times New Roman" w:hAnsi="Times New Roman"/>
          <w:color w:val="000000" w:themeColor="text1"/>
          <w:sz w:val="22"/>
          <w:szCs w:val="22"/>
        </w:rPr>
        <w:t xml:space="preserve"> vorgeschlagen. Die fehlende Erfahrung der Gruppenmitglieder mit diesen Programmen stellte sich jedoch </w:t>
      </w:r>
      <w:r w:rsidR="006B34C2">
        <w:rPr>
          <w:rFonts w:ascii="Times New Roman" w:hAnsi="Times New Roman"/>
          <w:color w:val="000000" w:themeColor="text1"/>
          <w:sz w:val="22"/>
          <w:szCs w:val="22"/>
        </w:rPr>
        <w:t>während des</w:t>
      </w:r>
      <w:r w:rsidRPr="00C07A34">
        <w:rPr>
          <w:rFonts w:ascii="Times New Roman" w:hAnsi="Times New Roman"/>
          <w:color w:val="000000" w:themeColor="text1"/>
          <w:sz w:val="22"/>
          <w:szCs w:val="22"/>
        </w:rPr>
        <w:t xml:space="preserve"> Projektverlauf</w:t>
      </w:r>
      <w:r w:rsidR="006B34C2">
        <w:rPr>
          <w:rFonts w:ascii="Times New Roman" w:hAnsi="Times New Roman"/>
          <w:color w:val="000000" w:themeColor="text1"/>
          <w:sz w:val="22"/>
          <w:szCs w:val="22"/>
        </w:rPr>
        <w:t>s</w:t>
      </w:r>
      <w:r w:rsidRPr="00C07A34">
        <w:rPr>
          <w:rFonts w:ascii="Times New Roman" w:hAnsi="Times New Roman"/>
          <w:color w:val="000000" w:themeColor="text1"/>
          <w:sz w:val="22"/>
          <w:szCs w:val="22"/>
        </w:rPr>
        <w:t xml:space="preserve"> als etwas nachteilig heraus. So wurde zum Beispiel erst später </w:t>
      </w:r>
      <w:r w:rsidR="005448B4">
        <w:rPr>
          <w:rFonts w:ascii="Times New Roman" w:hAnsi="Times New Roman"/>
          <w:color w:val="000000" w:themeColor="text1"/>
          <w:sz w:val="22"/>
          <w:szCs w:val="22"/>
        </w:rPr>
        <w:t>erkannt</w:t>
      </w:r>
      <w:r w:rsidRPr="00C07A34">
        <w:rPr>
          <w:rFonts w:ascii="Times New Roman" w:hAnsi="Times New Roman"/>
          <w:color w:val="000000" w:themeColor="text1"/>
          <w:sz w:val="22"/>
          <w:szCs w:val="22"/>
        </w:rPr>
        <w:t xml:space="preserve">, dass das Programm Visio optimalere Eigenschaften für die UML </w:t>
      </w:r>
      <w:r w:rsidR="00925360" w:rsidRPr="00C07A34">
        <w:rPr>
          <w:rFonts w:ascii="Times New Roman" w:hAnsi="Times New Roman"/>
          <w:color w:val="000000" w:themeColor="text1"/>
          <w:sz w:val="22"/>
          <w:szCs w:val="22"/>
        </w:rPr>
        <w:t>Dokumentation</w:t>
      </w:r>
      <w:r w:rsidRPr="00C07A34">
        <w:rPr>
          <w:rFonts w:ascii="Times New Roman" w:hAnsi="Times New Roman"/>
          <w:color w:val="000000" w:themeColor="text1"/>
          <w:sz w:val="22"/>
          <w:szCs w:val="22"/>
        </w:rPr>
        <w:t xml:space="preserve"> </w:t>
      </w:r>
      <w:r w:rsidR="00925360" w:rsidRPr="00C07A34">
        <w:rPr>
          <w:rFonts w:ascii="Times New Roman" w:hAnsi="Times New Roman"/>
          <w:color w:val="000000" w:themeColor="text1"/>
          <w:sz w:val="22"/>
          <w:szCs w:val="22"/>
        </w:rPr>
        <w:t>aufweist.</w:t>
      </w:r>
      <w:r w:rsidR="00934B95" w:rsidRPr="00C07A34">
        <w:rPr>
          <w:rFonts w:ascii="Times New Roman" w:hAnsi="Times New Roman"/>
          <w:color w:val="000000" w:themeColor="text1"/>
          <w:sz w:val="22"/>
          <w:szCs w:val="22"/>
        </w:rPr>
        <w:t xml:space="preserve"> </w:t>
      </w:r>
      <w:r w:rsidR="005A53E7" w:rsidRPr="00C07A34">
        <w:rPr>
          <w:rFonts w:ascii="Times New Roman" w:hAnsi="Times New Roman"/>
          <w:color w:val="000000" w:themeColor="text1"/>
          <w:sz w:val="22"/>
          <w:szCs w:val="22"/>
        </w:rPr>
        <w:t>Auch die Dokumentation wurde aufgrund fehlender zeitlicher Ressourcen schlussendlich im Word erstellt.</w:t>
      </w:r>
      <w:r w:rsidR="00CB7861" w:rsidRPr="00C07A34">
        <w:rPr>
          <w:rFonts w:ascii="Times New Roman" w:hAnsi="Times New Roman"/>
          <w:color w:val="000000" w:themeColor="text1"/>
          <w:sz w:val="22"/>
          <w:szCs w:val="22"/>
        </w:rPr>
        <w:t xml:space="preserve"> </w:t>
      </w:r>
      <w:r w:rsidRPr="00C07A34">
        <w:rPr>
          <w:rFonts w:ascii="Times New Roman" w:hAnsi="Times New Roman"/>
          <w:color w:val="000000" w:themeColor="text1"/>
          <w:sz w:val="22"/>
          <w:szCs w:val="22"/>
        </w:rPr>
        <w:t xml:space="preserve">Die restliche Kommunikation </w:t>
      </w:r>
      <w:r w:rsidR="00CB7861" w:rsidRPr="00C07A34">
        <w:rPr>
          <w:rFonts w:ascii="Times New Roman" w:hAnsi="Times New Roman"/>
          <w:color w:val="000000" w:themeColor="text1"/>
          <w:sz w:val="22"/>
          <w:szCs w:val="22"/>
        </w:rPr>
        <w:t xml:space="preserve">zwischen den Projektteilnehmern </w:t>
      </w:r>
      <w:r w:rsidRPr="00C07A34">
        <w:rPr>
          <w:rFonts w:ascii="Times New Roman" w:hAnsi="Times New Roman"/>
          <w:color w:val="000000" w:themeColor="text1"/>
          <w:sz w:val="22"/>
          <w:szCs w:val="22"/>
        </w:rPr>
        <w:t xml:space="preserve">verlief mittels </w:t>
      </w:r>
      <w:r w:rsidR="00EC326A">
        <w:rPr>
          <w:rFonts w:ascii="Times New Roman" w:hAnsi="Times New Roman"/>
          <w:color w:val="000000" w:themeColor="text1"/>
          <w:sz w:val="22"/>
          <w:szCs w:val="22"/>
        </w:rPr>
        <w:t>«</w:t>
      </w:r>
      <w:r w:rsidRPr="00C07A34">
        <w:rPr>
          <w:rFonts w:ascii="Times New Roman" w:hAnsi="Times New Roman"/>
          <w:color w:val="000000" w:themeColor="text1"/>
          <w:sz w:val="22"/>
          <w:szCs w:val="22"/>
        </w:rPr>
        <w:t>WhatsApp</w:t>
      </w:r>
      <w:r w:rsidR="00EC326A">
        <w:rPr>
          <w:rFonts w:ascii="Times New Roman" w:hAnsi="Times New Roman"/>
          <w:color w:val="000000" w:themeColor="text1"/>
          <w:sz w:val="22"/>
          <w:szCs w:val="22"/>
        </w:rPr>
        <w:t>»</w:t>
      </w:r>
      <w:r w:rsidR="00CB7861" w:rsidRPr="00C07A34">
        <w:rPr>
          <w:rFonts w:ascii="Times New Roman" w:hAnsi="Times New Roman"/>
          <w:color w:val="000000" w:themeColor="text1"/>
          <w:sz w:val="22"/>
          <w:szCs w:val="22"/>
        </w:rPr>
        <w:t xml:space="preserve">, Email und </w:t>
      </w:r>
      <w:r w:rsidR="00947822" w:rsidRPr="00C07A34">
        <w:rPr>
          <w:rFonts w:ascii="Times New Roman" w:hAnsi="Times New Roman"/>
          <w:color w:val="000000" w:themeColor="text1"/>
          <w:sz w:val="22"/>
          <w:szCs w:val="22"/>
        </w:rPr>
        <w:t>«Dropbox».</w:t>
      </w:r>
    </w:p>
    <w:p w14:paraId="5409DB56" w14:textId="77777777" w:rsidR="00310E8C" w:rsidRPr="00C07A34" w:rsidRDefault="00310E8C" w:rsidP="00696F24">
      <w:pPr>
        <w:jc w:val="left"/>
        <w:rPr>
          <w:rFonts w:ascii="Times New Roman" w:hAnsi="Times New Roman"/>
          <w:color w:val="000000" w:themeColor="text1"/>
        </w:rPr>
      </w:pPr>
    </w:p>
    <w:p w14:paraId="24A7682A" w14:textId="1095364A" w:rsidR="00C5566E" w:rsidRPr="006330B0" w:rsidRDefault="00EE75AB" w:rsidP="00E04677">
      <w:pPr>
        <w:pStyle w:val="berschrift1"/>
        <w:jc w:val="left"/>
        <w:rPr>
          <w:rFonts w:ascii="Times New Roman" w:hAnsi="Times New Roman" w:cs="Times New Roman"/>
          <w:i/>
          <w:color w:val="000000" w:themeColor="text1"/>
          <w:sz w:val="28"/>
        </w:rPr>
      </w:pPr>
      <w:bookmarkStart w:id="5" w:name="_Toc505614025"/>
      <w:r w:rsidRPr="006330B0">
        <w:rPr>
          <w:rFonts w:ascii="Times New Roman" w:hAnsi="Times New Roman" w:cs="Times New Roman"/>
          <w:i/>
          <w:color w:val="000000" w:themeColor="text1"/>
          <w:sz w:val="28"/>
        </w:rPr>
        <w:lastRenderedPageBreak/>
        <w:t>Projektablauf</w:t>
      </w:r>
      <w:bookmarkEnd w:id="5"/>
    </w:p>
    <w:p w14:paraId="383910C6" w14:textId="65398F4D" w:rsidR="005F6FA8" w:rsidRPr="00C07A34" w:rsidRDefault="00847C8A" w:rsidP="00E04677">
      <w:pPr>
        <w:pStyle w:val="Literatur"/>
        <w:ind w:left="0" w:firstLine="0"/>
        <w:jc w:val="left"/>
        <w:rPr>
          <w:rFonts w:ascii="Times New Roman" w:hAnsi="Times New Roman"/>
          <w:bCs/>
          <w:color w:val="000000" w:themeColor="text1"/>
          <w:sz w:val="22"/>
          <w:szCs w:val="22"/>
          <w:lang w:val="de-CH"/>
        </w:rPr>
      </w:pPr>
      <w:r w:rsidRPr="00C07A34">
        <w:rPr>
          <w:rFonts w:ascii="Times New Roman" w:hAnsi="Times New Roman"/>
          <w:bCs/>
          <w:color w:val="000000" w:themeColor="text1"/>
          <w:sz w:val="22"/>
          <w:szCs w:val="22"/>
          <w:lang w:val="de-CH"/>
        </w:rPr>
        <w:t xml:space="preserve">Um </w:t>
      </w:r>
      <w:r w:rsidR="00E82B10" w:rsidRPr="00C07A34">
        <w:rPr>
          <w:rFonts w:ascii="Times New Roman" w:hAnsi="Times New Roman"/>
          <w:bCs/>
          <w:color w:val="000000" w:themeColor="text1"/>
          <w:sz w:val="22"/>
          <w:szCs w:val="22"/>
          <w:lang w:val="de-CH"/>
        </w:rPr>
        <w:t xml:space="preserve">den Auftrag </w:t>
      </w:r>
      <w:r w:rsidRPr="00C07A34">
        <w:rPr>
          <w:rFonts w:ascii="Times New Roman" w:hAnsi="Times New Roman"/>
          <w:bCs/>
          <w:color w:val="000000" w:themeColor="text1"/>
          <w:sz w:val="22"/>
          <w:szCs w:val="22"/>
          <w:lang w:val="de-CH"/>
        </w:rPr>
        <w:t>koordiniert durchzuführen</w:t>
      </w:r>
      <w:r w:rsidR="005F6FA8" w:rsidRPr="00C07A34">
        <w:rPr>
          <w:rFonts w:ascii="Times New Roman" w:hAnsi="Times New Roman"/>
          <w:bCs/>
          <w:color w:val="000000" w:themeColor="text1"/>
          <w:sz w:val="22"/>
          <w:szCs w:val="22"/>
          <w:lang w:val="de-CH"/>
        </w:rPr>
        <w:t xml:space="preserve"> zu können,</w:t>
      </w:r>
      <w:r w:rsidRPr="00C07A34">
        <w:rPr>
          <w:rFonts w:ascii="Times New Roman" w:hAnsi="Times New Roman"/>
          <w:bCs/>
          <w:color w:val="000000" w:themeColor="text1"/>
          <w:sz w:val="22"/>
          <w:szCs w:val="22"/>
          <w:lang w:val="de-CH"/>
        </w:rPr>
        <w:t xml:space="preserve"> </w:t>
      </w:r>
      <w:r w:rsidR="00DF6C7F" w:rsidRPr="00C07A34">
        <w:rPr>
          <w:rFonts w:ascii="Times New Roman" w:hAnsi="Times New Roman"/>
          <w:bCs/>
          <w:color w:val="000000" w:themeColor="text1"/>
          <w:sz w:val="22"/>
          <w:szCs w:val="22"/>
          <w:lang w:val="de-CH"/>
        </w:rPr>
        <w:t>w</w:t>
      </w:r>
      <w:r w:rsidRPr="00C07A34">
        <w:rPr>
          <w:rFonts w:ascii="Times New Roman" w:hAnsi="Times New Roman"/>
          <w:bCs/>
          <w:color w:val="000000" w:themeColor="text1"/>
          <w:sz w:val="22"/>
          <w:szCs w:val="22"/>
          <w:lang w:val="de-CH"/>
        </w:rPr>
        <w:t xml:space="preserve">urde der Projektablauf </w:t>
      </w:r>
      <w:r w:rsidR="00DF6C7F" w:rsidRPr="00C07A34">
        <w:rPr>
          <w:rFonts w:ascii="Times New Roman" w:hAnsi="Times New Roman"/>
          <w:bCs/>
          <w:color w:val="000000" w:themeColor="text1"/>
          <w:sz w:val="22"/>
          <w:szCs w:val="22"/>
          <w:lang w:val="de-CH"/>
        </w:rPr>
        <w:t>vorab definiert.</w:t>
      </w:r>
      <w:r w:rsidR="005F6FA8" w:rsidRPr="00C07A34">
        <w:rPr>
          <w:rFonts w:ascii="Times New Roman" w:hAnsi="Times New Roman"/>
          <w:bCs/>
          <w:color w:val="000000" w:themeColor="text1"/>
          <w:sz w:val="22"/>
          <w:szCs w:val="22"/>
          <w:lang w:val="de-CH"/>
        </w:rPr>
        <w:t xml:space="preserve"> </w:t>
      </w:r>
      <w:r w:rsidR="007E2C75" w:rsidRPr="00C07A34">
        <w:rPr>
          <w:rFonts w:ascii="Times New Roman" w:hAnsi="Times New Roman"/>
          <w:bCs/>
          <w:color w:val="000000" w:themeColor="text1"/>
          <w:sz w:val="22"/>
          <w:szCs w:val="22"/>
          <w:lang w:val="de-CH"/>
        </w:rPr>
        <w:t>Wie bereits erwähnt waren</w:t>
      </w:r>
      <w:r w:rsidR="005F6FA8" w:rsidRPr="00C07A34">
        <w:rPr>
          <w:rFonts w:ascii="Times New Roman" w:hAnsi="Times New Roman"/>
          <w:bCs/>
          <w:color w:val="000000" w:themeColor="text1"/>
          <w:sz w:val="22"/>
          <w:szCs w:val="22"/>
          <w:lang w:val="de-CH"/>
        </w:rPr>
        <w:t xml:space="preserve"> die Kompetenzen </w:t>
      </w:r>
      <w:r w:rsidR="00D14C61" w:rsidRPr="00C07A34">
        <w:rPr>
          <w:rFonts w:ascii="Times New Roman" w:hAnsi="Times New Roman"/>
          <w:bCs/>
          <w:color w:val="000000" w:themeColor="text1"/>
          <w:sz w:val="22"/>
          <w:szCs w:val="22"/>
          <w:lang w:val="de-CH"/>
        </w:rPr>
        <w:t>der Projektteilnehmer</w:t>
      </w:r>
      <w:r w:rsidR="004668E8" w:rsidRPr="00C07A34">
        <w:rPr>
          <w:rFonts w:ascii="Times New Roman" w:hAnsi="Times New Roman"/>
          <w:bCs/>
          <w:color w:val="000000" w:themeColor="text1"/>
          <w:sz w:val="22"/>
          <w:szCs w:val="22"/>
          <w:lang w:val="de-CH"/>
        </w:rPr>
        <w:t>,</w:t>
      </w:r>
      <w:r w:rsidR="00D14C61" w:rsidRPr="00C07A34">
        <w:rPr>
          <w:rFonts w:ascii="Times New Roman" w:hAnsi="Times New Roman"/>
          <w:bCs/>
          <w:color w:val="000000" w:themeColor="text1"/>
          <w:sz w:val="22"/>
          <w:szCs w:val="22"/>
          <w:lang w:val="de-CH"/>
        </w:rPr>
        <w:t xml:space="preserve"> unter anderem </w:t>
      </w:r>
      <w:r w:rsidR="005F6FA8" w:rsidRPr="00C07A34">
        <w:rPr>
          <w:rFonts w:ascii="Times New Roman" w:hAnsi="Times New Roman"/>
          <w:bCs/>
          <w:color w:val="000000" w:themeColor="text1"/>
          <w:sz w:val="22"/>
          <w:szCs w:val="22"/>
          <w:lang w:val="de-CH"/>
        </w:rPr>
        <w:t>hinsichtlich Programmierung</w:t>
      </w:r>
      <w:r w:rsidR="004668E8" w:rsidRPr="00C07A34">
        <w:rPr>
          <w:rFonts w:ascii="Times New Roman" w:hAnsi="Times New Roman"/>
          <w:bCs/>
          <w:color w:val="000000" w:themeColor="text1"/>
          <w:sz w:val="22"/>
          <w:szCs w:val="22"/>
          <w:lang w:val="de-CH"/>
        </w:rPr>
        <w:t>,</w:t>
      </w:r>
      <w:r w:rsidR="00D14C61" w:rsidRPr="00C07A34">
        <w:rPr>
          <w:rFonts w:ascii="Times New Roman" w:hAnsi="Times New Roman"/>
          <w:bCs/>
          <w:color w:val="000000" w:themeColor="text1"/>
          <w:sz w:val="22"/>
          <w:szCs w:val="22"/>
          <w:lang w:val="de-CH"/>
        </w:rPr>
        <w:t xml:space="preserve"> </w:t>
      </w:r>
      <w:r w:rsidR="005F6FA8" w:rsidRPr="00C07A34">
        <w:rPr>
          <w:rFonts w:ascii="Times New Roman" w:hAnsi="Times New Roman"/>
          <w:bCs/>
          <w:color w:val="000000" w:themeColor="text1"/>
          <w:sz w:val="22"/>
          <w:szCs w:val="22"/>
          <w:lang w:val="de-CH"/>
        </w:rPr>
        <w:t>zu diesem Zeitpunkt</w:t>
      </w:r>
      <w:r w:rsidR="00341A86" w:rsidRPr="00C07A34">
        <w:rPr>
          <w:rFonts w:ascii="Times New Roman" w:hAnsi="Times New Roman"/>
          <w:bCs/>
          <w:color w:val="000000" w:themeColor="text1"/>
          <w:sz w:val="22"/>
          <w:szCs w:val="22"/>
          <w:lang w:val="de-CH"/>
        </w:rPr>
        <w:t xml:space="preserve"> </w:t>
      </w:r>
      <w:r w:rsidR="005F6FA8" w:rsidRPr="00C07A34">
        <w:rPr>
          <w:rFonts w:ascii="Times New Roman" w:hAnsi="Times New Roman"/>
          <w:bCs/>
          <w:color w:val="000000" w:themeColor="text1"/>
          <w:sz w:val="22"/>
          <w:szCs w:val="22"/>
          <w:lang w:val="de-CH"/>
        </w:rPr>
        <w:t>noch nicht bekannt</w:t>
      </w:r>
      <w:r w:rsidR="007E2C75" w:rsidRPr="00C07A34">
        <w:rPr>
          <w:rFonts w:ascii="Times New Roman" w:hAnsi="Times New Roman"/>
          <w:bCs/>
          <w:color w:val="000000" w:themeColor="text1"/>
          <w:sz w:val="22"/>
          <w:szCs w:val="22"/>
          <w:lang w:val="de-CH"/>
        </w:rPr>
        <w:t>. D</w:t>
      </w:r>
      <w:r w:rsidR="005F6FA8" w:rsidRPr="00C07A34">
        <w:rPr>
          <w:rFonts w:ascii="Times New Roman" w:hAnsi="Times New Roman"/>
          <w:bCs/>
          <w:color w:val="000000" w:themeColor="text1"/>
          <w:sz w:val="22"/>
          <w:szCs w:val="22"/>
          <w:lang w:val="de-CH"/>
        </w:rPr>
        <w:t xml:space="preserve">ie einzelnen Arbeitsschritte </w:t>
      </w:r>
      <w:r w:rsidR="00DD5479" w:rsidRPr="00C07A34">
        <w:rPr>
          <w:rFonts w:ascii="Times New Roman" w:hAnsi="Times New Roman"/>
          <w:bCs/>
          <w:color w:val="000000" w:themeColor="text1"/>
          <w:sz w:val="22"/>
          <w:szCs w:val="22"/>
          <w:lang w:val="de-CH"/>
        </w:rPr>
        <w:t>konnten</w:t>
      </w:r>
      <w:r w:rsidR="007E2C75" w:rsidRPr="00C07A34">
        <w:rPr>
          <w:rFonts w:ascii="Times New Roman" w:hAnsi="Times New Roman"/>
          <w:bCs/>
          <w:color w:val="000000" w:themeColor="text1"/>
          <w:sz w:val="22"/>
          <w:szCs w:val="22"/>
          <w:lang w:val="de-CH"/>
        </w:rPr>
        <w:t xml:space="preserve"> demnach </w:t>
      </w:r>
      <w:r w:rsidR="00DD5479" w:rsidRPr="00C07A34">
        <w:rPr>
          <w:rFonts w:ascii="Times New Roman" w:hAnsi="Times New Roman"/>
          <w:bCs/>
          <w:color w:val="000000" w:themeColor="text1"/>
          <w:sz w:val="22"/>
          <w:szCs w:val="22"/>
          <w:lang w:val="de-CH"/>
        </w:rPr>
        <w:t xml:space="preserve">erst im Verlauf des Projektes </w:t>
      </w:r>
      <w:r w:rsidR="00B32FDE" w:rsidRPr="00C07A34">
        <w:rPr>
          <w:rFonts w:ascii="Times New Roman" w:hAnsi="Times New Roman"/>
          <w:bCs/>
          <w:color w:val="000000" w:themeColor="text1"/>
          <w:sz w:val="22"/>
          <w:szCs w:val="22"/>
          <w:lang w:val="de-CH"/>
        </w:rPr>
        <w:t xml:space="preserve">den Mitgliedern </w:t>
      </w:r>
      <w:r w:rsidR="00DB347D" w:rsidRPr="00C07A34">
        <w:rPr>
          <w:rFonts w:ascii="Times New Roman" w:hAnsi="Times New Roman"/>
          <w:bCs/>
          <w:color w:val="000000" w:themeColor="text1"/>
          <w:sz w:val="22"/>
          <w:szCs w:val="22"/>
          <w:lang w:val="de-CH"/>
        </w:rPr>
        <w:t>zugewiesen werden</w:t>
      </w:r>
      <w:r w:rsidR="00393BDB" w:rsidRPr="00C07A34">
        <w:rPr>
          <w:rFonts w:ascii="Times New Roman" w:hAnsi="Times New Roman"/>
          <w:bCs/>
          <w:color w:val="000000" w:themeColor="text1"/>
          <w:sz w:val="22"/>
          <w:szCs w:val="22"/>
          <w:lang w:val="de-CH"/>
        </w:rPr>
        <w:t xml:space="preserve">. </w:t>
      </w:r>
    </w:p>
    <w:p w14:paraId="20856691" w14:textId="7977F616" w:rsidR="006566E8" w:rsidRPr="00C07A34" w:rsidRDefault="006566E8" w:rsidP="00E04677">
      <w:pPr>
        <w:pStyle w:val="Literatur"/>
        <w:jc w:val="left"/>
        <w:rPr>
          <w:rFonts w:ascii="Times New Roman" w:hAnsi="Times New Roman"/>
          <w:bCs/>
          <w:color w:val="000000" w:themeColor="text1"/>
          <w:sz w:val="22"/>
          <w:szCs w:val="22"/>
          <w:lang w:val="de-CH"/>
        </w:rPr>
      </w:pPr>
      <w:r w:rsidRPr="00C07A34">
        <w:rPr>
          <w:rFonts w:ascii="Times New Roman" w:hAnsi="Times New Roman"/>
          <w:bCs/>
          <w:color w:val="000000" w:themeColor="text1"/>
          <w:sz w:val="22"/>
          <w:szCs w:val="22"/>
          <w:lang w:val="de-CH"/>
        </w:rPr>
        <w:t>Der Projektablauf wurde wie folgt definiert:</w:t>
      </w:r>
    </w:p>
    <w:p w14:paraId="0527DD6A" w14:textId="77777777" w:rsidR="005F6FA8" w:rsidRPr="00C07A34" w:rsidRDefault="005F6FA8" w:rsidP="00E04677">
      <w:pPr>
        <w:pStyle w:val="Literatur"/>
        <w:jc w:val="left"/>
        <w:rPr>
          <w:rFonts w:ascii="Times New Roman" w:hAnsi="Times New Roman"/>
          <w:b/>
          <w:bCs/>
          <w:color w:val="000000" w:themeColor="text1"/>
          <w:lang w:val="de-CH"/>
        </w:rPr>
      </w:pPr>
    </w:p>
    <w:p w14:paraId="1D357A45" w14:textId="32767309" w:rsidR="00FC0545" w:rsidRPr="00C07A34" w:rsidRDefault="00FC0545" w:rsidP="00E04677">
      <w:pPr>
        <w:pStyle w:val="Literatur"/>
        <w:ind w:left="2410"/>
        <w:jc w:val="left"/>
        <w:rPr>
          <w:rFonts w:ascii="Times New Roman" w:hAnsi="Times New Roman"/>
          <w:color w:val="000000" w:themeColor="text1"/>
          <w:sz w:val="22"/>
          <w:szCs w:val="22"/>
          <w:lang w:val="de-CH"/>
        </w:rPr>
      </w:pPr>
      <w:r w:rsidRPr="00C07A34">
        <w:rPr>
          <w:rFonts w:ascii="Times New Roman" w:hAnsi="Times New Roman"/>
          <w:b/>
          <w:bCs/>
          <w:color w:val="000000" w:themeColor="text1"/>
          <w:sz w:val="22"/>
          <w:szCs w:val="22"/>
          <w:lang w:val="de-CH"/>
        </w:rPr>
        <w:t>1. Anforderungen / Requirements</w:t>
      </w:r>
    </w:p>
    <w:p w14:paraId="27A078CB" w14:textId="69EAEB0E" w:rsidR="00FC0545" w:rsidRPr="00C07A34" w:rsidRDefault="00FC0545" w:rsidP="00E04677">
      <w:pPr>
        <w:pStyle w:val="Literatur"/>
        <w:ind w:left="2410"/>
        <w:jc w:val="left"/>
        <w:rPr>
          <w:rFonts w:ascii="Times New Roman" w:hAnsi="Times New Roman"/>
          <w:color w:val="000000" w:themeColor="text1"/>
          <w:sz w:val="22"/>
          <w:szCs w:val="22"/>
          <w:lang w:val="de-CH"/>
        </w:rPr>
      </w:pPr>
      <w:r w:rsidRPr="00C07A34">
        <w:rPr>
          <w:rFonts w:ascii="Times New Roman" w:hAnsi="Times New Roman"/>
          <w:color w:val="000000" w:themeColor="text1"/>
          <w:sz w:val="22"/>
          <w:szCs w:val="22"/>
          <w:lang w:val="de-CH"/>
        </w:rPr>
        <w:tab/>
        <w:t xml:space="preserve">1.1. </w:t>
      </w:r>
      <w:r w:rsidRPr="00C07A34">
        <w:rPr>
          <w:rFonts w:ascii="Times New Roman" w:hAnsi="Times New Roman"/>
          <w:color w:val="000000" w:themeColor="text1"/>
          <w:sz w:val="22"/>
          <w:szCs w:val="22"/>
          <w:lang w:val="de-CH"/>
        </w:rPr>
        <w:tab/>
        <w:t xml:space="preserve">Dokumentation der Anforderungen </w:t>
      </w:r>
    </w:p>
    <w:p w14:paraId="2F13A5B9" w14:textId="77777777" w:rsidR="006566E8" w:rsidRPr="00C07A34" w:rsidRDefault="00FC0545" w:rsidP="00E04677">
      <w:pPr>
        <w:pStyle w:val="Literatur"/>
        <w:ind w:left="2410"/>
        <w:jc w:val="left"/>
        <w:rPr>
          <w:rFonts w:ascii="Times New Roman" w:hAnsi="Times New Roman"/>
          <w:color w:val="000000" w:themeColor="text1"/>
          <w:sz w:val="22"/>
          <w:szCs w:val="22"/>
          <w:lang w:val="de-CH"/>
        </w:rPr>
      </w:pPr>
      <w:r w:rsidRPr="00C07A34">
        <w:rPr>
          <w:rFonts w:ascii="Times New Roman" w:hAnsi="Times New Roman"/>
          <w:color w:val="000000" w:themeColor="text1"/>
          <w:sz w:val="22"/>
          <w:szCs w:val="22"/>
          <w:lang w:val="de-CH"/>
        </w:rPr>
        <w:tab/>
        <w:t xml:space="preserve">1.2. </w:t>
      </w:r>
      <w:r w:rsidRPr="00C07A34">
        <w:rPr>
          <w:rFonts w:ascii="Times New Roman" w:hAnsi="Times New Roman"/>
          <w:color w:val="000000" w:themeColor="text1"/>
          <w:sz w:val="22"/>
          <w:szCs w:val="22"/>
          <w:lang w:val="de-CH"/>
        </w:rPr>
        <w:tab/>
        <w:t xml:space="preserve">Pflichten und Lastenheft </w:t>
      </w:r>
      <w:r w:rsidRPr="00C07A34">
        <w:rPr>
          <w:rFonts w:ascii="Times New Roman" w:hAnsi="Times New Roman"/>
          <w:color w:val="000000" w:themeColor="text1"/>
          <w:sz w:val="22"/>
          <w:szCs w:val="22"/>
          <w:lang w:val="de-CH"/>
        </w:rPr>
        <w:tab/>
      </w:r>
      <w:r w:rsidRPr="00C07A34">
        <w:rPr>
          <w:rFonts w:ascii="Times New Roman" w:hAnsi="Times New Roman"/>
          <w:color w:val="000000" w:themeColor="text1"/>
          <w:sz w:val="22"/>
          <w:szCs w:val="22"/>
          <w:lang w:val="de-CH"/>
        </w:rPr>
        <w:tab/>
      </w:r>
    </w:p>
    <w:p w14:paraId="5246C169" w14:textId="7EB2DEA0" w:rsidR="00FC0545" w:rsidRPr="00C07A34" w:rsidRDefault="00FC0545" w:rsidP="00E04677">
      <w:pPr>
        <w:pStyle w:val="Literatur"/>
        <w:ind w:left="2410"/>
        <w:jc w:val="left"/>
        <w:rPr>
          <w:rFonts w:ascii="Times New Roman" w:hAnsi="Times New Roman"/>
          <w:color w:val="000000" w:themeColor="text1"/>
          <w:sz w:val="22"/>
          <w:szCs w:val="22"/>
          <w:lang w:val="de-CH"/>
        </w:rPr>
      </w:pPr>
      <w:r w:rsidRPr="00C07A34">
        <w:rPr>
          <w:rFonts w:ascii="Times New Roman" w:hAnsi="Times New Roman"/>
          <w:color w:val="000000" w:themeColor="text1"/>
          <w:sz w:val="22"/>
          <w:szCs w:val="22"/>
          <w:lang w:val="de-CH"/>
        </w:rPr>
        <w:tab/>
      </w:r>
      <w:r w:rsidRPr="00C07A34">
        <w:rPr>
          <w:rFonts w:ascii="Times New Roman" w:hAnsi="Times New Roman"/>
          <w:color w:val="000000" w:themeColor="text1"/>
          <w:sz w:val="22"/>
          <w:szCs w:val="22"/>
          <w:lang w:val="de-CH"/>
        </w:rPr>
        <w:tab/>
      </w:r>
      <w:r w:rsidRPr="00C07A34">
        <w:rPr>
          <w:rFonts w:ascii="Times New Roman" w:hAnsi="Times New Roman"/>
          <w:color w:val="000000" w:themeColor="text1"/>
          <w:sz w:val="22"/>
          <w:szCs w:val="22"/>
          <w:lang w:val="de-CH"/>
        </w:rPr>
        <w:tab/>
      </w:r>
    </w:p>
    <w:p w14:paraId="7F76C5C9" w14:textId="77777777" w:rsidR="00FC0545" w:rsidRPr="00C07A34" w:rsidRDefault="00FC0545" w:rsidP="00E04677">
      <w:pPr>
        <w:pStyle w:val="Literatur"/>
        <w:ind w:left="2410"/>
        <w:jc w:val="left"/>
        <w:rPr>
          <w:rFonts w:ascii="Times New Roman" w:hAnsi="Times New Roman"/>
          <w:color w:val="000000" w:themeColor="text1"/>
          <w:sz w:val="22"/>
          <w:szCs w:val="22"/>
          <w:lang w:val="de-CH"/>
        </w:rPr>
      </w:pPr>
      <w:r w:rsidRPr="00C07A34">
        <w:rPr>
          <w:rFonts w:ascii="Times New Roman" w:hAnsi="Times New Roman"/>
          <w:b/>
          <w:bCs/>
          <w:color w:val="000000" w:themeColor="text1"/>
          <w:sz w:val="22"/>
          <w:szCs w:val="22"/>
          <w:lang w:val="de-CH"/>
        </w:rPr>
        <w:t>2. Spezifikation der Anforderungen</w:t>
      </w:r>
    </w:p>
    <w:p w14:paraId="0A8EBEC3" w14:textId="77777777" w:rsidR="00FC0545" w:rsidRPr="00C07A34" w:rsidRDefault="00FC0545" w:rsidP="00E04677">
      <w:pPr>
        <w:pStyle w:val="Literatur"/>
        <w:ind w:left="2410"/>
        <w:jc w:val="left"/>
        <w:rPr>
          <w:rFonts w:ascii="Times New Roman" w:hAnsi="Times New Roman"/>
          <w:color w:val="000000" w:themeColor="text1"/>
          <w:sz w:val="22"/>
          <w:szCs w:val="22"/>
          <w:lang w:val="de-CH"/>
        </w:rPr>
      </w:pPr>
      <w:r w:rsidRPr="00C07A34">
        <w:rPr>
          <w:rFonts w:ascii="Times New Roman" w:hAnsi="Times New Roman"/>
          <w:color w:val="000000" w:themeColor="text1"/>
          <w:sz w:val="22"/>
          <w:szCs w:val="22"/>
          <w:lang w:val="de-CH"/>
        </w:rPr>
        <w:tab/>
        <w:t>2.1 Darstellung in Diagrammen</w:t>
      </w:r>
    </w:p>
    <w:p w14:paraId="2138F35E" w14:textId="77777777" w:rsidR="00FC0545" w:rsidRPr="00C07A34" w:rsidRDefault="00FC0545" w:rsidP="00E04677">
      <w:pPr>
        <w:pStyle w:val="Literatur"/>
        <w:ind w:left="2410"/>
        <w:jc w:val="left"/>
        <w:rPr>
          <w:rFonts w:ascii="Times New Roman" w:hAnsi="Times New Roman"/>
          <w:color w:val="000000" w:themeColor="text1"/>
          <w:sz w:val="22"/>
          <w:szCs w:val="22"/>
          <w:lang w:val="de-CH"/>
        </w:rPr>
      </w:pPr>
      <w:r w:rsidRPr="00C07A34">
        <w:rPr>
          <w:rFonts w:ascii="Times New Roman" w:hAnsi="Times New Roman"/>
          <w:color w:val="000000" w:themeColor="text1"/>
          <w:sz w:val="22"/>
          <w:szCs w:val="22"/>
          <w:lang w:val="de-CH"/>
        </w:rPr>
        <w:tab/>
      </w:r>
      <w:r w:rsidRPr="00C07A34">
        <w:rPr>
          <w:rFonts w:ascii="Times New Roman" w:hAnsi="Times New Roman"/>
          <w:color w:val="000000" w:themeColor="text1"/>
          <w:sz w:val="22"/>
          <w:szCs w:val="22"/>
          <w:lang w:val="de-CH"/>
        </w:rPr>
        <w:tab/>
        <w:t xml:space="preserve">2.1.1 </w:t>
      </w:r>
      <w:r w:rsidRPr="00C07A34">
        <w:rPr>
          <w:rFonts w:ascii="Times New Roman" w:hAnsi="Times New Roman"/>
          <w:b/>
          <w:bCs/>
          <w:color w:val="000000" w:themeColor="text1"/>
          <w:sz w:val="22"/>
          <w:szCs w:val="22"/>
          <w:u w:val="single"/>
          <w:lang w:val="de-CH"/>
        </w:rPr>
        <w:t>Behaviour</w:t>
      </w:r>
      <w:r w:rsidRPr="00C07A34">
        <w:rPr>
          <w:rFonts w:ascii="Times New Roman" w:hAnsi="Times New Roman"/>
          <w:color w:val="000000" w:themeColor="text1"/>
          <w:sz w:val="22"/>
          <w:szCs w:val="22"/>
          <w:lang w:val="de-CH"/>
        </w:rPr>
        <w:t xml:space="preserve"> Diagram</w:t>
      </w:r>
    </w:p>
    <w:p w14:paraId="20DD1D4A" w14:textId="6F0D0132" w:rsidR="00FC0545" w:rsidRPr="00C07A34" w:rsidRDefault="00FC0545" w:rsidP="00E04677">
      <w:pPr>
        <w:pStyle w:val="Literatur"/>
        <w:ind w:left="2410"/>
        <w:jc w:val="left"/>
        <w:rPr>
          <w:rFonts w:ascii="Times New Roman" w:hAnsi="Times New Roman"/>
          <w:color w:val="000000" w:themeColor="text1"/>
          <w:sz w:val="22"/>
          <w:szCs w:val="22"/>
          <w:lang w:val="de-CH"/>
        </w:rPr>
      </w:pPr>
      <w:r w:rsidRPr="00C07A34">
        <w:rPr>
          <w:rFonts w:ascii="Times New Roman" w:hAnsi="Times New Roman"/>
          <w:color w:val="000000" w:themeColor="text1"/>
          <w:sz w:val="22"/>
          <w:szCs w:val="22"/>
          <w:lang w:val="de-CH"/>
        </w:rPr>
        <w:tab/>
      </w:r>
      <w:r w:rsidRPr="00C07A34">
        <w:rPr>
          <w:rFonts w:ascii="Times New Roman" w:hAnsi="Times New Roman"/>
          <w:color w:val="000000" w:themeColor="text1"/>
          <w:sz w:val="22"/>
          <w:szCs w:val="22"/>
          <w:lang w:val="de-CH"/>
        </w:rPr>
        <w:tab/>
      </w:r>
      <w:r w:rsidRPr="00C07A34">
        <w:rPr>
          <w:rFonts w:ascii="Times New Roman" w:hAnsi="Times New Roman"/>
          <w:color w:val="000000" w:themeColor="text1"/>
          <w:sz w:val="22"/>
          <w:szCs w:val="22"/>
          <w:lang w:val="de-CH"/>
        </w:rPr>
        <w:tab/>
        <w:t xml:space="preserve">2.1.1.1  - </w:t>
      </w:r>
      <w:r w:rsidRPr="00C07A34">
        <w:rPr>
          <w:rFonts w:ascii="Times New Roman" w:hAnsi="Times New Roman"/>
          <w:b/>
          <w:bCs/>
          <w:color w:val="000000" w:themeColor="text1"/>
          <w:sz w:val="22"/>
          <w:szCs w:val="22"/>
          <w:lang w:val="de-CH"/>
        </w:rPr>
        <w:t xml:space="preserve">Use Case </w:t>
      </w:r>
      <w:r w:rsidRPr="00C07A34">
        <w:rPr>
          <w:rFonts w:ascii="Times New Roman" w:hAnsi="Times New Roman"/>
          <w:color w:val="000000" w:themeColor="text1"/>
          <w:sz w:val="22"/>
          <w:szCs w:val="22"/>
          <w:lang w:val="de-CH"/>
        </w:rPr>
        <w:t>Diagramm</w:t>
      </w:r>
      <w:r w:rsidRPr="00C07A34">
        <w:rPr>
          <w:rFonts w:ascii="Times New Roman" w:hAnsi="Times New Roman"/>
          <w:color w:val="000000" w:themeColor="text1"/>
          <w:sz w:val="22"/>
          <w:szCs w:val="22"/>
          <w:lang w:val="de-CH"/>
        </w:rPr>
        <w:br/>
      </w:r>
      <w:r w:rsidRPr="00C07A34">
        <w:rPr>
          <w:rFonts w:ascii="Times New Roman" w:hAnsi="Times New Roman"/>
          <w:color w:val="000000" w:themeColor="text1"/>
          <w:sz w:val="22"/>
          <w:szCs w:val="22"/>
          <w:lang w:val="de-CH"/>
        </w:rPr>
        <w:tab/>
      </w:r>
      <w:r w:rsidRPr="00C07A34">
        <w:rPr>
          <w:rFonts w:ascii="Times New Roman" w:hAnsi="Times New Roman"/>
          <w:color w:val="000000" w:themeColor="text1"/>
          <w:sz w:val="22"/>
          <w:szCs w:val="22"/>
          <w:lang w:val="de-CH"/>
        </w:rPr>
        <w:tab/>
        <w:t xml:space="preserve">2.1.1.2  - </w:t>
      </w:r>
      <w:r w:rsidRPr="00C07A34">
        <w:rPr>
          <w:rFonts w:ascii="Times New Roman" w:hAnsi="Times New Roman"/>
          <w:b/>
          <w:bCs/>
          <w:color w:val="000000" w:themeColor="text1"/>
          <w:sz w:val="22"/>
          <w:szCs w:val="22"/>
          <w:lang w:val="de-CH"/>
        </w:rPr>
        <w:t>Aktivitäts</w:t>
      </w:r>
      <w:r w:rsidRPr="00C07A34">
        <w:rPr>
          <w:rFonts w:ascii="Times New Roman" w:hAnsi="Times New Roman"/>
          <w:color w:val="000000" w:themeColor="text1"/>
          <w:sz w:val="22"/>
          <w:szCs w:val="22"/>
          <w:lang w:val="de-CH"/>
        </w:rPr>
        <w:t xml:space="preserve"> Diagramm</w:t>
      </w:r>
    </w:p>
    <w:p w14:paraId="5DB965F0" w14:textId="1A78BDAA" w:rsidR="00FC0545" w:rsidRPr="00C07A34" w:rsidRDefault="00FC0545" w:rsidP="00E04677">
      <w:pPr>
        <w:pStyle w:val="Literatur"/>
        <w:ind w:left="2410"/>
        <w:jc w:val="left"/>
        <w:rPr>
          <w:rFonts w:ascii="Times New Roman" w:hAnsi="Times New Roman"/>
          <w:color w:val="000000" w:themeColor="text1"/>
          <w:sz w:val="22"/>
          <w:szCs w:val="22"/>
          <w:lang w:val="de-CH"/>
        </w:rPr>
      </w:pPr>
      <w:r w:rsidRPr="00C07A34">
        <w:rPr>
          <w:rFonts w:ascii="Times New Roman" w:hAnsi="Times New Roman"/>
          <w:color w:val="000000" w:themeColor="text1"/>
          <w:sz w:val="22"/>
          <w:szCs w:val="22"/>
          <w:lang w:val="de-CH"/>
        </w:rPr>
        <w:tab/>
      </w:r>
      <w:r w:rsidRPr="00C07A34">
        <w:rPr>
          <w:rFonts w:ascii="Times New Roman" w:hAnsi="Times New Roman"/>
          <w:color w:val="000000" w:themeColor="text1"/>
          <w:sz w:val="22"/>
          <w:szCs w:val="22"/>
          <w:lang w:val="de-CH"/>
        </w:rPr>
        <w:tab/>
        <w:t xml:space="preserve">2.1.2 </w:t>
      </w:r>
      <w:r w:rsidRPr="00C07A34">
        <w:rPr>
          <w:rFonts w:ascii="Times New Roman" w:hAnsi="Times New Roman"/>
          <w:b/>
          <w:bCs/>
          <w:color w:val="000000" w:themeColor="text1"/>
          <w:sz w:val="22"/>
          <w:szCs w:val="22"/>
          <w:u w:val="single"/>
          <w:lang w:val="de-CH"/>
        </w:rPr>
        <w:t>Structure</w:t>
      </w:r>
      <w:r w:rsidRPr="00C07A34">
        <w:rPr>
          <w:rFonts w:ascii="Times New Roman" w:hAnsi="Times New Roman"/>
          <w:color w:val="000000" w:themeColor="text1"/>
          <w:sz w:val="22"/>
          <w:szCs w:val="22"/>
          <w:lang w:val="de-CH"/>
        </w:rPr>
        <w:t xml:space="preserve"> Diagram</w:t>
      </w:r>
    </w:p>
    <w:p w14:paraId="2C88A206" w14:textId="079509B4" w:rsidR="00FC0545" w:rsidRPr="00C07A34" w:rsidRDefault="00FC0545" w:rsidP="00E04677">
      <w:pPr>
        <w:pStyle w:val="Literatur"/>
        <w:ind w:left="2410"/>
        <w:jc w:val="left"/>
        <w:rPr>
          <w:rFonts w:ascii="Times New Roman" w:hAnsi="Times New Roman"/>
          <w:color w:val="000000" w:themeColor="text1"/>
          <w:sz w:val="22"/>
          <w:szCs w:val="22"/>
          <w:lang w:val="de-CH"/>
        </w:rPr>
      </w:pPr>
      <w:r w:rsidRPr="00C07A34">
        <w:rPr>
          <w:rFonts w:ascii="Times New Roman" w:hAnsi="Times New Roman"/>
          <w:color w:val="000000" w:themeColor="text1"/>
          <w:sz w:val="22"/>
          <w:szCs w:val="22"/>
          <w:lang w:val="de-CH"/>
        </w:rPr>
        <w:tab/>
      </w:r>
      <w:r w:rsidRPr="00C07A34">
        <w:rPr>
          <w:rFonts w:ascii="Times New Roman" w:hAnsi="Times New Roman"/>
          <w:color w:val="000000" w:themeColor="text1"/>
          <w:sz w:val="22"/>
          <w:szCs w:val="22"/>
          <w:lang w:val="de-CH"/>
        </w:rPr>
        <w:tab/>
      </w:r>
      <w:r w:rsidRPr="00C07A34">
        <w:rPr>
          <w:rFonts w:ascii="Times New Roman" w:hAnsi="Times New Roman"/>
          <w:color w:val="000000" w:themeColor="text1"/>
          <w:sz w:val="22"/>
          <w:szCs w:val="22"/>
          <w:lang w:val="de-CH"/>
        </w:rPr>
        <w:tab/>
        <w:t xml:space="preserve">2.1.2.1  - </w:t>
      </w:r>
      <w:r w:rsidRPr="00C07A34">
        <w:rPr>
          <w:rFonts w:ascii="Times New Roman" w:hAnsi="Times New Roman"/>
          <w:b/>
          <w:bCs/>
          <w:color w:val="000000" w:themeColor="text1"/>
          <w:sz w:val="22"/>
          <w:szCs w:val="22"/>
          <w:lang w:val="de-CH"/>
        </w:rPr>
        <w:t>Klassen</w:t>
      </w:r>
      <w:r w:rsidRPr="00C07A34">
        <w:rPr>
          <w:rFonts w:ascii="Times New Roman" w:hAnsi="Times New Roman"/>
          <w:color w:val="000000" w:themeColor="text1"/>
          <w:sz w:val="22"/>
          <w:szCs w:val="22"/>
          <w:lang w:val="de-CH"/>
        </w:rPr>
        <w:t xml:space="preserve"> Diagramm</w:t>
      </w:r>
      <w:r w:rsidRPr="00C07A34">
        <w:rPr>
          <w:rFonts w:ascii="Times New Roman" w:hAnsi="Times New Roman"/>
          <w:color w:val="000000" w:themeColor="text1"/>
          <w:sz w:val="22"/>
          <w:szCs w:val="22"/>
          <w:lang w:val="de-CH"/>
        </w:rPr>
        <w:br/>
      </w:r>
      <w:r w:rsidRPr="00C07A34">
        <w:rPr>
          <w:rFonts w:ascii="Times New Roman" w:hAnsi="Times New Roman"/>
          <w:color w:val="000000" w:themeColor="text1"/>
          <w:sz w:val="22"/>
          <w:szCs w:val="22"/>
          <w:lang w:val="de-CH"/>
        </w:rPr>
        <w:tab/>
      </w:r>
      <w:r w:rsidRPr="00C07A34">
        <w:rPr>
          <w:rFonts w:ascii="Times New Roman" w:hAnsi="Times New Roman"/>
          <w:color w:val="000000" w:themeColor="text1"/>
          <w:sz w:val="22"/>
          <w:szCs w:val="22"/>
          <w:lang w:val="de-CH"/>
        </w:rPr>
        <w:tab/>
        <w:t xml:space="preserve">2.1.2.2  - </w:t>
      </w:r>
      <w:r w:rsidRPr="00B31B99">
        <w:rPr>
          <w:rFonts w:ascii="Times New Roman" w:hAnsi="Times New Roman"/>
          <w:b/>
          <w:bCs/>
          <w:color w:val="000000" w:themeColor="text1"/>
          <w:sz w:val="22"/>
          <w:szCs w:val="22"/>
          <w:lang w:val="de-CH"/>
        </w:rPr>
        <w:t>Deployment</w:t>
      </w:r>
      <w:r w:rsidRPr="00C07A34">
        <w:rPr>
          <w:rFonts w:ascii="Times New Roman" w:hAnsi="Times New Roman"/>
          <w:color w:val="000000" w:themeColor="text1"/>
          <w:sz w:val="22"/>
          <w:szCs w:val="22"/>
          <w:lang w:val="de-CH"/>
        </w:rPr>
        <w:t xml:space="preserve"> Diagramm</w:t>
      </w:r>
    </w:p>
    <w:p w14:paraId="10BC80FF" w14:textId="5FCEBED2" w:rsidR="00FC0545" w:rsidRPr="00B746D5" w:rsidRDefault="00FC0545" w:rsidP="00E04677">
      <w:pPr>
        <w:pStyle w:val="Literatur"/>
        <w:ind w:left="2410"/>
        <w:jc w:val="left"/>
        <w:rPr>
          <w:rFonts w:ascii="Times New Roman" w:hAnsi="Times New Roman"/>
          <w:color w:val="000000" w:themeColor="text1"/>
          <w:sz w:val="22"/>
          <w:szCs w:val="22"/>
          <w:lang w:val="de-CH"/>
        </w:rPr>
      </w:pPr>
      <w:r w:rsidRPr="00C07A34">
        <w:rPr>
          <w:rFonts w:ascii="Times New Roman" w:hAnsi="Times New Roman"/>
          <w:color w:val="000000" w:themeColor="text1"/>
          <w:sz w:val="22"/>
          <w:szCs w:val="22"/>
          <w:lang w:val="de-CH"/>
        </w:rPr>
        <w:tab/>
      </w:r>
      <w:r w:rsidRPr="00C07A34">
        <w:rPr>
          <w:rFonts w:ascii="Times New Roman" w:hAnsi="Times New Roman"/>
          <w:color w:val="000000" w:themeColor="text1"/>
          <w:sz w:val="22"/>
          <w:szCs w:val="22"/>
          <w:lang w:val="de-CH"/>
        </w:rPr>
        <w:tab/>
      </w:r>
      <w:r w:rsidRPr="00B746D5">
        <w:rPr>
          <w:rFonts w:ascii="Times New Roman" w:hAnsi="Times New Roman"/>
          <w:color w:val="000000" w:themeColor="text1"/>
          <w:sz w:val="22"/>
          <w:szCs w:val="22"/>
          <w:lang w:val="de-CH"/>
        </w:rPr>
        <w:t xml:space="preserve">2.1.3 </w:t>
      </w:r>
      <w:r w:rsidRPr="00B746D5">
        <w:rPr>
          <w:rFonts w:ascii="Times New Roman" w:hAnsi="Times New Roman"/>
          <w:b/>
          <w:bCs/>
          <w:color w:val="000000" w:themeColor="text1"/>
          <w:sz w:val="22"/>
          <w:szCs w:val="22"/>
          <w:u w:val="single"/>
          <w:lang w:val="de-CH"/>
        </w:rPr>
        <w:t>Strategy</w:t>
      </w:r>
      <w:r w:rsidRPr="00B746D5">
        <w:rPr>
          <w:rFonts w:ascii="Times New Roman" w:hAnsi="Times New Roman"/>
          <w:b/>
          <w:bCs/>
          <w:color w:val="000000" w:themeColor="text1"/>
          <w:sz w:val="22"/>
          <w:szCs w:val="22"/>
          <w:lang w:val="de-CH"/>
        </w:rPr>
        <w:t xml:space="preserve"> </w:t>
      </w:r>
      <w:r w:rsidRPr="00B746D5">
        <w:rPr>
          <w:rFonts w:ascii="Times New Roman" w:hAnsi="Times New Roman"/>
          <w:b/>
          <w:bCs/>
          <w:color w:val="000000" w:themeColor="text1"/>
          <w:sz w:val="22"/>
          <w:szCs w:val="22"/>
          <w:u w:val="single"/>
          <w:lang w:val="de-CH"/>
        </w:rPr>
        <w:t>pattern</w:t>
      </w:r>
      <w:r w:rsidRPr="00B746D5">
        <w:rPr>
          <w:rFonts w:ascii="Times New Roman" w:hAnsi="Times New Roman"/>
          <w:b/>
          <w:bCs/>
          <w:color w:val="000000" w:themeColor="text1"/>
          <w:sz w:val="22"/>
          <w:szCs w:val="22"/>
          <w:lang w:val="de-CH"/>
        </w:rPr>
        <w:t xml:space="preserve"> </w:t>
      </w:r>
      <w:r w:rsidRPr="00B746D5">
        <w:rPr>
          <w:rFonts w:ascii="Times New Roman" w:hAnsi="Times New Roman"/>
          <w:color w:val="000000" w:themeColor="text1"/>
          <w:sz w:val="22"/>
          <w:szCs w:val="22"/>
          <w:lang w:val="de-CH"/>
        </w:rPr>
        <w:t>/ design pattern (nice to have)</w:t>
      </w:r>
    </w:p>
    <w:p w14:paraId="197B5D73" w14:textId="77777777" w:rsidR="00980B55" w:rsidRPr="00B746D5" w:rsidRDefault="00980B55" w:rsidP="00E04677">
      <w:pPr>
        <w:pStyle w:val="Literatur"/>
        <w:ind w:left="2410"/>
        <w:jc w:val="left"/>
        <w:rPr>
          <w:rFonts w:ascii="Times New Roman" w:hAnsi="Times New Roman"/>
          <w:color w:val="000000" w:themeColor="text1"/>
          <w:sz w:val="22"/>
          <w:szCs w:val="22"/>
          <w:lang w:val="de-CH"/>
        </w:rPr>
      </w:pPr>
    </w:p>
    <w:p w14:paraId="2AAD6EAF" w14:textId="77777777" w:rsidR="00FC0545" w:rsidRPr="00C07A34" w:rsidRDefault="00FC0545" w:rsidP="00E04677">
      <w:pPr>
        <w:pStyle w:val="Literatur"/>
        <w:ind w:left="2410"/>
        <w:jc w:val="left"/>
        <w:rPr>
          <w:rFonts w:ascii="Times New Roman" w:hAnsi="Times New Roman"/>
          <w:color w:val="000000" w:themeColor="text1"/>
          <w:sz w:val="22"/>
          <w:szCs w:val="22"/>
          <w:lang w:val="de-CH"/>
        </w:rPr>
      </w:pPr>
      <w:r w:rsidRPr="00C07A34">
        <w:rPr>
          <w:rFonts w:ascii="Times New Roman" w:hAnsi="Times New Roman"/>
          <w:b/>
          <w:bCs/>
          <w:color w:val="000000" w:themeColor="text1"/>
          <w:sz w:val="22"/>
          <w:szCs w:val="22"/>
          <w:lang w:val="de-CH"/>
        </w:rPr>
        <w:t>3. Design / Entwickeln</w:t>
      </w:r>
    </w:p>
    <w:p w14:paraId="46452EFD" w14:textId="77777777" w:rsidR="00980B55" w:rsidRPr="00C07A34" w:rsidRDefault="00980B55" w:rsidP="00E04677">
      <w:pPr>
        <w:pStyle w:val="Literatur"/>
        <w:ind w:left="2410"/>
        <w:jc w:val="left"/>
        <w:rPr>
          <w:rFonts w:ascii="Times New Roman" w:hAnsi="Times New Roman"/>
          <w:b/>
          <w:bCs/>
          <w:color w:val="000000" w:themeColor="text1"/>
          <w:sz w:val="22"/>
          <w:szCs w:val="22"/>
          <w:lang w:val="de-CH"/>
        </w:rPr>
      </w:pPr>
    </w:p>
    <w:p w14:paraId="5A7C0451" w14:textId="07B85944" w:rsidR="00FC0545" w:rsidRPr="00C07A34" w:rsidRDefault="00FC0545" w:rsidP="00E04677">
      <w:pPr>
        <w:pStyle w:val="Literatur"/>
        <w:ind w:left="2410"/>
        <w:jc w:val="left"/>
        <w:rPr>
          <w:rFonts w:ascii="Times New Roman" w:hAnsi="Times New Roman"/>
          <w:color w:val="000000" w:themeColor="text1"/>
          <w:sz w:val="22"/>
          <w:szCs w:val="22"/>
          <w:lang w:val="de-CH"/>
        </w:rPr>
      </w:pPr>
      <w:r w:rsidRPr="00C07A34">
        <w:rPr>
          <w:rFonts w:ascii="Times New Roman" w:hAnsi="Times New Roman"/>
          <w:b/>
          <w:bCs/>
          <w:color w:val="000000" w:themeColor="text1"/>
          <w:sz w:val="22"/>
          <w:szCs w:val="22"/>
          <w:lang w:val="de-CH"/>
        </w:rPr>
        <w:t>4. Testen / Verbessern</w:t>
      </w:r>
    </w:p>
    <w:p w14:paraId="40EAE8BB" w14:textId="77777777" w:rsidR="00980B55" w:rsidRPr="00C07A34" w:rsidRDefault="00980B55" w:rsidP="00E04677">
      <w:pPr>
        <w:pStyle w:val="Literatur"/>
        <w:ind w:left="2410"/>
        <w:jc w:val="left"/>
        <w:rPr>
          <w:rFonts w:ascii="Times New Roman" w:hAnsi="Times New Roman"/>
          <w:b/>
          <w:bCs/>
          <w:color w:val="000000" w:themeColor="text1"/>
          <w:sz w:val="22"/>
          <w:szCs w:val="22"/>
          <w:lang w:val="de-CH"/>
        </w:rPr>
      </w:pPr>
    </w:p>
    <w:p w14:paraId="62BE81F9" w14:textId="56602150" w:rsidR="00FC0545" w:rsidRPr="00C07A34" w:rsidRDefault="00FC0545" w:rsidP="00E04677">
      <w:pPr>
        <w:pStyle w:val="Literatur"/>
        <w:ind w:left="2410"/>
        <w:jc w:val="left"/>
        <w:rPr>
          <w:rFonts w:ascii="Times New Roman" w:hAnsi="Times New Roman"/>
          <w:color w:val="000000" w:themeColor="text1"/>
          <w:sz w:val="22"/>
          <w:szCs w:val="22"/>
          <w:lang w:val="de-CH"/>
        </w:rPr>
      </w:pPr>
      <w:r w:rsidRPr="00C07A34">
        <w:rPr>
          <w:rFonts w:ascii="Times New Roman" w:hAnsi="Times New Roman"/>
          <w:b/>
          <w:bCs/>
          <w:color w:val="000000" w:themeColor="text1"/>
          <w:sz w:val="22"/>
          <w:szCs w:val="22"/>
          <w:lang w:val="de-CH"/>
        </w:rPr>
        <w:t>5. Implementieren</w:t>
      </w:r>
    </w:p>
    <w:p w14:paraId="0975DD3F" w14:textId="4098CC48" w:rsidR="00C5566E" w:rsidRPr="00C07A34" w:rsidRDefault="00C5566E" w:rsidP="00705650">
      <w:pPr>
        <w:pStyle w:val="Literatur"/>
        <w:jc w:val="left"/>
        <w:rPr>
          <w:rFonts w:ascii="Times New Roman" w:hAnsi="Times New Roman"/>
          <w:color w:val="000000" w:themeColor="text1"/>
          <w:sz w:val="22"/>
          <w:szCs w:val="22"/>
        </w:rPr>
      </w:pPr>
    </w:p>
    <w:p w14:paraId="09B56520" w14:textId="4C2AFB32" w:rsidR="00C5566E" w:rsidRPr="006330B0" w:rsidRDefault="004458B4" w:rsidP="00E04677">
      <w:pPr>
        <w:pStyle w:val="berschrift1"/>
        <w:jc w:val="left"/>
        <w:rPr>
          <w:rFonts w:ascii="Times New Roman" w:hAnsi="Times New Roman" w:cs="Times New Roman"/>
          <w:i/>
          <w:color w:val="000000" w:themeColor="text1"/>
          <w:sz w:val="28"/>
        </w:rPr>
      </w:pPr>
      <w:bookmarkStart w:id="6" w:name="_Toc505614026"/>
      <w:r w:rsidRPr="006330B0">
        <w:rPr>
          <w:rFonts w:ascii="Times New Roman" w:hAnsi="Times New Roman" w:cs="Times New Roman"/>
          <w:i/>
          <w:color w:val="000000" w:themeColor="text1"/>
          <w:sz w:val="28"/>
        </w:rPr>
        <w:lastRenderedPageBreak/>
        <w:t>Sp</w:t>
      </w:r>
      <w:r w:rsidR="000F058A" w:rsidRPr="006330B0">
        <w:rPr>
          <w:rFonts w:ascii="Times New Roman" w:hAnsi="Times New Roman" w:cs="Times New Roman"/>
          <w:i/>
          <w:color w:val="000000" w:themeColor="text1"/>
          <w:sz w:val="28"/>
        </w:rPr>
        <w:t>ezifikation der Anforderungen</w:t>
      </w:r>
      <w:bookmarkEnd w:id="6"/>
    </w:p>
    <w:p w14:paraId="514A23BC" w14:textId="77777777" w:rsidR="00EB4F54" w:rsidRPr="00CF1A06" w:rsidRDefault="00EB4F54" w:rsidP="00696F24">
      <w:pPr>
        <w:jc w:val="left"/>
        <w:rPr>
          <w:rFonts w:ascii="Times New Roman" w:hAnsi="Times New Roman"/>
          <w:color w:val="000000" w:themeColor="text1"/>
          <w:sz w:val="22"/>
          <w:szCs w:val="22"/>
        </w:rPr>
      </w:pPr>
      <w:r w:rsidRPr="00CF1A06">
        <w:rPr>
          <w:rFonts w:ascii="Times New Roman" w:hAnsi="Times New Roman"/>
          <w:color w:val="000000" w:themeColor="text1"/>
          <w:sz w:val="22"/>
          <w:szCs w:val="22"/>
        </w:rPr>
        <w:t>Das Requirements Engineerig wird in zwei Teile unterteilt, die betriebswirtschaftlich zu unterscheiden sind. Es handelt sich einerseits um Stakeholders und andererseits um Shareholders. Es ist zu beachten, dass beide Gruppen eine Schnittmenge haben und daher eine Überlappung von Interessen und Bedürfnissen entsteht. Die Unterteilung erfolgt anhand des Exponierens am Markt und der Teilhabe am Risiko des investierten Kapitals.</w:t>
      </w:r>
    </w:p>
    <w:p w14:paraId="2449C767" w14:textId="77777777" w:rsidR="00EB4F54" w:rsidRPr="00CF1A06" w:rsidRDefault="00EB4F54" w:rsidP="00696F24">
      <w:pPr>
        <w:jc w:val="left"/>
        <w:rPr>
          <w:rFonts w:ascii="Times New Roman" w:hAnsi="Times New Roman"/>
          <w:color w:val="000000" w:themeColor="text1"/>
          <w:sz w:val="22"/>
          <w:szCs w:val="22"/>
        </w:rPr>
      </w:pPr>
      <w:r w:rsidRPr="00CF1A06">
        <w:rPr>
          <w:rFonts w:ascii="Times New Roman" w:hAnsi="Times New Roman"/>
          <w:color w:val="000000" w:themeColor="text1"/>
          <w:sz w:val="22"/>
          <w:szCs w:val="22"/>
        </w:rPr>
        <w:t xml:space="preserve">Mit Stakeholder sind vor allem Kunden, Anleger und Abonnenten gemeint. Die Anforderungen der Kunden bestehen in erster Linie aus Informationsbedürfnissen und Renditeerwartungen. </w:t>
      </w:r>
    </w:p>
    <w:p w14:paraId="3D7387AB" w14:textId="07142AB0" w:rsidR="00EB4F54" w:rsidRPr="00CF1A06" w:rsidRDefault="00EB4F54" w:rsidP="00696F24">
      <w:pPr>
        <w:jc w:val="left"/>
        <w:rPr>
          <w:rFonts w:ascii="Times New Roman" w:hAnsi="Times New Roman"/>
          <w:color w:val="000000" w:themeColor="text1"/>
          <w:sz w:val="22"/>
          <w:szCs w:val="22"/>
        </w:rPr>
      </w:pPr>
      <w:r w:rsidRPr="00CF1A06">
        <w:rPr>
          <w:rFonts w:ascii="Times New Roman" w:hAnsi="Times New Roman"/>
          <w:color w:val="000000" w:themeColor="text1"/>
          <w:sz w:val="22"/>
          <w:szCs w:val="22"/>
        </w:rPr>
        <w:t xml:space="preserve">Durch eine API-Schnittstelle wird sichergestellt, dass immer aktuelle Informationen im Tool verfügbar sind. Diese Informationen werden verarbeitet und formalisiert und anschliessen wieder an die Kunden des RTD-Tools versendet. In einer weiteren Schnittstelle werden die </w:t>
      </w:r>
      <w:r>
        <w:rPr>
          <w:rFonts w:ascii="Times New Roman" w:hAnsi="Times New Roman"/>
          <w:color w:val="000000" w:themeColor="text1"/>
          <w:sz w:val="22"/>
          <w:szCs w:val="22"/>
        </w:rPr>
        <w:t>Transaktionsgeschäfte «</w:t>
      </w:r>
      <w:r w:rsidRPr="00CF1A06">
        <w:rPr>
          <w:rFonts w:ascii="Times New Roman" w:hAnsi="Times New Roman"/>
          <w:color w:val="000000" w:themeColor="text1"/>
          <w:sz w:val="22"/>
          <w:szCs w:val="22"/>
        </w:rPr>
        <w:t>Trades</w:t>
      </w:r>
      <w:r>
        <w:rPr>
          <w:rFonts w:ascii="Times New Roman" w:hAnsi="Times New Roman"/>
          <w:color w:val="000000" w:themeColor="text1"/>
          <w:sz w:val="22"/>
          <w:szCs w:val="22"/>
        </w:rPr>
        <w:t>»</w:t>
      </w:r>
      <w:r w:rsidRPr="00CF1A06">
        <w:rPr>
          <w:rFonts w:ascii="Times New Roman" w:hAnsi="Times New Roman"/>
          <w:color w:val="000000" w:themeColor="text1"/>
          <w:sz w:val="22"/>
          <w:szCs w:val="22"/>
        </w:rPr>
        <w:t xml:space="preserve"> in eine Plattform </w:t>
      </w:r>
      <w:r>
        <w:rPr>
          <w:rFonts w:ascii="Times New Roman" w:hAnsi="Times New Roman"/>
          <w:color w:val="000000" w:themeColor="text1"/>
          <w:sz w:val="22"/>
          <w:szCs w:val="22"/>
        </w:rPr>
        <w:t>gestossen «</w:t>
      </w:r>
      <w:r w:rsidRPr="00CF1A06">
        <w:rPr>
          <w:rFonts w:ascii="Times New Roman" w:hAnsi="Times New Roman"/>
          <w:color w:val="000000" w:themeColor="text1"/>
          <w:sz w:val="22"/>
          <w:szCs w:val="22"/>
        </w:rPr>
        <w:t>gepusht</w:t>
      </w:r>
      <w:r>
        <w:rPr>
          <w:rFonts w:ascii="Times New Roman" w:hAnsi="Times New Roman"/>
          <w:color w:val="000000" w:themeColor="text1"/>
          <w:sz w:val="22"/>
          <w:szCs w:val="22"/>
        </w:rPr>
        <w:t>»</w:t>
      </w:r>
      <w:r w:rsidRPr="00CF1A06">
        <w:rPr>
          <w:rFonts w:ascii="Times New Roman" w:hAnsi="Times New Roman"/>
          <w:color w:val="000000" w:themeColor="text1"/>
          <w:sz w:val="22"/>
          <w:szCs w:val="22"/>
        </w:rPr>
        <w:t xml:space="preserve"> und gehandelt. Dies erfolgt in erster Linie automatisch und wird durch ein</w:t>
      </w:r>
      <w:r>
        <w:rPr>
          <w:rFonts w:ascii="Times New Roman" w:hAnsi="Times New Roman"/>
          <w:color w:val="000000" w:themeColor="text1"/>
          <w:sz w:val="22"/>
          <w:szCs w:val="22"/>
        </w:rPr>
        <w:t xml:space="preserve"> Tool namens «</w:t>
      </w:r>
      <w:r w:rsidRPr="00CF1A06">
        <w:rPr>
          <w:rFonts w:ascii="Times New Roman" w:hAnsi="Times New Roman"/>
          <w:color w:val="000000" w:themeColor="text1"/>
          <w:sz w:val="22"/>
          <w:szCs w:val="22"/>
        </w:rPr>
        <w:t>Tracker</w:t>
      </w:r>
      <w:r>
        <w:rPr>
          <w:rFonts w:ascii="Times New Roman" w:hAnsi="Times New Roman"/>
          <w:color w:val="000000" w:themeColor="text1"/>
          <w:sz w:val="22"/>
          <w:szCs w:val="22"/>
        </w:rPr>
        <w:t>»</w:t>
      </w:r>
      <w:r w:rsidRPr="00CF1A06">
        <w:rPr>
          <w:rFonts w:ascii="Times New Roman" w:hAnsi="Times New Roman"/>
          <w:color w:val="000000" w:themeColor="text1"/>
          <w:sz w:val="22"/>
          <w:szCs w:val="22"/>
        </w:rPr>
        <w:t xml:space="preserve"> analysiert. Der Tracker befindet sich ausserhalb des Tools und wird, bei Unterschreitung von den gegebenen Anforderungen, den Handel stoppen.</w:t>
      </w:r>
    </w:p>
    <w:p w14:paraId="14288F61" w14:textId="77777777" w:rsidR="00EB4F54" w:rsidRPr="00CF1A06" w:rsidRDefault="00EB4F54" w:rsidP="00696F24">
      <w:pPr>
        <w:jc w:val="left"/>
        <w:rPr>
          <w:rFonts w:ascii="Times New Roman" w:hAnsi="Times New Roman"/>
          <w:color w:val="000000" w:themeColor="text1"/>
          <w:sz w:val="22"/>
          <w:szCs w:val="22"/>
        </w:rPr>
      </w:pPr>
      <w:r w:rsidRPr="00CF1A06">
        <w:rPr>
          <w:rFonts w:ascii="Times New Roman" w:hAnsi="Times New Roman"/>
          <w:color w:val="000000" w:themeColor="text1"/>
          <w:sz w:val="22"/>
          <w:szCs w:val="22"/>
        </w:rPr>
        <w:t>Shareholder sind vor allem Investoren und Anleger, die einerseits das Risiko der Gesellschaft tragen sowie eine Rendite ihres investierten Geldes erwarten. Die Unterteilung erfolgt in erster Linie an den monetären Bedürfnissen.</w:t>
      </w:r>
    </w:p>
    <w:p w14:paraId="7311310F" w14:textId="77777777" w:rsidR="00EB4F54" w:rsidRPr="00CF1A06" w:rsidRDefault="00EB4F54" w:rsidP="00696F24">
      <w:pPr>
        <w:jc w:val="left"/>
        <w:rPr>
          <w:rFonts w:ascii="Times New Roman" w:hAnsi="Times New Roman"/>
          <w:color w:val="000000" w:themeColor="text1"/>
          <w:sz w:val="22"/>
          <w:szCs w:val="22"/>
        </w:rPr>
      </w:pPr>
      <w:r w:rsidRPr="00CF1A06">
        <w:rPr>
          <w:rFonts w:ascii="Times New Roman" w:hAnsi="Times New Roman"/>
          <w:color w:val="000000" w:themeColor="text1"/>
          <w:sz w:val="22"/>
          <w:szCs w:val="22"/>
        </w:rPr>
        <w:t xml:space="preserve">Alle Daten werden in einer lokalen Datenbank gespeichert und sind so beliebig für alle Klassen erreichbar und somit jederzeit für Kunden aufrufbar. Durch die stetige Verfügbarkeit der Daten für die Applikation, sind die Kunden jederzeit in der Lage Real-Time Daten über ihr Konto und Transaktionen zu erhalten. Dies widerspiegelt die Interessen der Stakeholder. </w:t>
      </w:r>
    </w:p>
    <w:p w14:paraId="054EF313" w14:textId="1707BF46" w:rsidR="007B10DA" w:rsidRPr="00DE1095" w:rsidRDefault="00EF34F6" w:rsidP="00E04677">
      <w:pPr>
        <w:pStyle w:val="berschrift2"/>
        <w:jc w:val="left"/>
        <w:rPr>
          <w:rFonts w:ascii="Times New Roman" w:hAnsi="Times New Roman" w:cs="Times New Roman"/>
          <w:color w:val="000000" w:themeColor="text1"/>
          <w:sz w:val="24"/>
          <w:szCs w:val="24"/>
        </w:rPr>
      </w:pPr>
      <w:bookmarkStart w:id="7" w:name="_Toc505614027"/>
      <w:r w:rsidRPr="00DE1095">
        <w:rPr>
          <w:rFonts w:ascii="Times New Roman" w:hAnsi="Times New Roman" w:cs="Times New Roman"/>
          <w:color w:val="000000" w:themeColor="text1"/>
          <w:sz w:val="24"/>
          <w:szCs w:val="24"/>
        </w:rPr>
        <w:lastRenderedPageBreak/>
        <w:t>Verhaltens-Diagramm</w:t>
      </w:r>
      <w:r w:rsidR="005E6432" w:rsidRPr="00DE1095">
        <w:rPr>
          <w:rFonts w:ascii="Times New Roman" w:hAnsi="Times New Roman" w:cs="Times New Roman"/>
          <w:color w:val="000000" w:themeColor="text1"/>
          <w:sz w:val="24"/>
          <w:szCs w:val="24"/>
        </w:rPr>
        <w:t>e</w:t>
      </w:r>
      <w:r w:rsidRPr="00DE1095">
        <w:rPr>
          <w:rFonts w:ascii="Times New Roman" w:hAnsi="Times New Roman" w:cs="Times New Roman"/>
          <w:color w:val="000000" w:themeColor="text1"/>
          <w:sz w:val="24"/>
          <w:szCs w:val="24"/>
        </w:rPr>
        <w:t xml:space="preserve"> / behaviour d</w:t>
      </w:r>
      <w:r w:rsidR="007B10DA" w:rsidRPr="00DE1095">
        <w:rPr>
          <w:rFonts w:ascii="Times New Roman" w:hAnsi="Times New Roman" w:cs="Times New Roman"/>
          <w:color w:val="000000" w:themeColor="text1"/>
          <w:sz w:val="24"/>
          <w:szCs w:val="24"/>
        </w:rPr>
        <w:t>iagram</w:t>
      </w:r>
      <w:r w:rsidR="005E6432" w:rsidRPr="00DE1095">
        <w:rPr>
          <w:rFonts w:ascii="Times New Roman" w:hAnsi="Times New Roman" w:cs="Times New Roman"/>
          <w:color w:val="000000" w:themeColor="text1"/>
          <w:sz w:val="24"/>
          <w:szCs w:val="24"/>
        </w:rPr>
        <w:t>s</w:t>
      </w:r>
      <w:bookmarkEnd w:id="7"/>
      <w:r w:rsidR="007B10DA" w:rsidRPr="00DE1095">
        <w:rPr>
          <w:rFonts w:ascii="Times New Roman" w:hAnsi="Times New Roman" w:cs="Times New Roman"/>
          <w:color w:val="000000" w:themeColor="text1"/>
          <w:sz w:val="24"/>
          <w:szCs w:val="24"/>
        </w:rPr>
        <w:t xml:space="preserve"> </w:t>
      </w:r>
    </w:p>
    <w:p w14:paraId="4733B6C2" w14:textId="21940B32" w:rsidR="00781AB5" w:rsidRPr="00DE1095" w:rsidRDefault="00781AB5" w:rsidP="00E04677">
      <w:pPr>
        <w:pStyle w:val="berschrift3"/>
        <w:jc w:val="left"/>
        <w:rPr>
          <w:rFonts w:ascii="Times New Roman" w:hAnsi="Times New Roman" w:cs="Times New Roman"/>
          <w:b/>
          <w:color w:val="000000" w:themeColor="text1"/>
          <w:sz w:val="22"/>
          <w:szCs w:val="22"/>
        </w:rPr>
      </w:pPr>
      <w:bookmarkStart w:id="8" w:name="_Toc505614028"/>
      <w:r w:rsidRPr="00DE1095">
        <w:rPr>
          <w:rFonts w:ascii="Times New Roman" w:hAnsi="Times New Roman" w:cs="Times New Roman"/>
          <w:b/>
          <w:color w:val="000000" w:themeColor="text1"/>
          <w:sz w:val="22"/>
          <w:szCs w:val="22"/>
        </w:rPr>
        <w:t>Use Case Diagramm</w:t>
      </w:r>
      <w:bookmarkEnd w:id="8"/>
    </w:p>
    <w:p w14:paraId="10C39C0F" w14:textId="219EDCE1" w:rsidR="00BE63CD" w:rsidRPr="00C07A34" w:rsidRDefault="00EB0ACB" w:rsidP="00BE63CD">
      <w:pPr>
        <w:rPr>
          <w:rFonts w:ascii="Times New Roman" w:hAnsi="Times New Roman"/>
          <w:color w:val="000000" w:themeColor="text1"/>
          <w:sz w:val="22"/>
          <w:szCs w:val="22"/>
        </w:rPr>
      </w:pPr>
      <w:r>
        <w:rPr>
          <w:noProof/>
        </w:rPr>
        <mc:AlternateContent>
          <mc:Choice Requires="wps">
            <w:drawing>
              <wp:anchor distT="0" distB="0" distL="114300" distR="114300" simplePos="0" relativeHeight="251651584" behindDoc="0" locked="0" layoutInCell="1" allowOverlap="1" wp14:anchorId="02AABC4A" wp14:editId="3BB32BA3">
                <wp:simplePos x="0" y="0"/>
                <wp:positionH relativeFrom="margin">
                  <wp:posOffset>1374775</wp:posOffset>
                </wp:positionH>
                <wp:positionV relativeFrom="paragraph">
                  <wp:posOffset>5468620</wp:posOffset>
                </wp:positionV>
                <wp:extent cx="2618105" cy="215900"/>
                <wp:effectExtent l="0" t="0" r="0" b="0"/>
                <wp:wrapTopAndBottom/>
                <wp:docPr id="3" name="Textfeld 3"/>
                <wp:cNvGraphicFramePr/>
                <a:graphic xmlns:a="http://schemas.openxmlformats.org/drawingml/2006/main">
                  <a:graphicData uri="http://schemas.microsoft.com/office/word/2010/wordprocessingShape">
                    <wps:wsp>
                      <wps:cNvSpPr txBox="1"/>
                      <wps:spPr>
                        <a:xfrm>
                          <a:off x="0" y="0"/>
                          <a:ext cx="2618105" cy="215900"/>
                        </a:xfrm>
                        <a:prstGeom prst="rect">
                          <a:avLst/>
                        </a:prstGeom>
                        <a:solidFill>
                          <a:prstClr val="white"/>
                        </a:solidFill>
                        <a:ln>
                          <a:noFill/>
                        </a:ln>
                      </wps:spPr>
                      <wps:txbx>
                        <w:txbxContent>
                          <w:p w14:paraId="1C6B6BFC" w14:textId="798E195D" w:rsidR="000E3A20" w:rsidRPr="00334AA0" w:rsidRDefault="00787F13" w:rsidP="000E3A20">
                            <w:pPr>
                              <w:pStyle w:val="Beschriftung"/>
                              <w:jc w:val="center"/>
                              <w:rPr>
                                <w:rFonts w:ascii="Times New Roman" w:hAnsi="Times New Roman"/>
                                <w:b/>
                                <w:noProof/>
                                <w:color w:val="000000" w:themeColor="text1"/>
                              </w:rPr>
                            </w:pPr>
                            <w:r>
                              <w:t>Use Case Diagramm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2AABC4A" id="_x0000_t202" coordsize="21600,21600" o:spt="202" path="m,l,21600r21600,l21600,xe">
                <v:stroke joinstyle="miter"/>
                <v:path gradientshapeok="t" o:connecttype="rect"/>
              </v:shapetype>
              <v:shape id="Textfeld 3" o:spid="_x0000_s1026" type="#_x0000_t202" style="position:absolute;left:0;text-align:left;margin-left:108.25pt;margin-top:430.6pt;width:206.15pt;height:17pt;z-index:2516515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" stroked="f">
                <v:textbox style="mso-fit-shape-to-text:t" inset="0,0,0,0">
                  <w:txbxContent>
                    <w:p w14:paraId="1C6B6BFC" w14:textId="798E195D" w:rsidR="000E3A20" w:rsidRPr="00334AA0" w:rsidRDefault="00787F13" w:rsidP="000E3A20">
                      <w:pPr>
                        <w:pStyle w:val="Beschriftung"/>
                        <w:jc w:val="center"/>
                        <w:rPr>
                          <w:rFonts w:ascii="Times New Roman" w:hAnsi="Times New Roman"/>
                          <w:b/>
                          <w:noProof/>
                          <w:color w:val="000000" w:themeColor="text1"/>
                        </w:rPr>
                      </w:pPr>
                      <w:r>
                        <w:t>Use Case Diagramm</w:t>
                      </w:r>
                    </w:p>
                  </w:txbxContent>
                </v:textbox>
                <w10:wrap type="topAndBottom" anchorx="margin"/>
              </v:shape>
            </w:pict>
          </mc:Fallback>
        </mc:AlternateContent>
      </w:r>
      <w:r w:rsidRPr="00C07A34">
        <w:rPr>
          <w:rFonts w:ascii="Times New Roman" w:hAnsi="Times New Roman"/>
          <w:b/>
          <w:noProof/>
          <w:color w:val="000000" w:themeColor="text1"/>
          <w:sz w:val="22"/>
          <w:szCs w:val="22"/>
        </w:rPr>
        <w:drawing>
          <wp:anchor distT="0" distB="0" distL="114300" distR="114300" simplePos="0" relativeHeight="251650560" behindDoc="0" locked="0" layoutInCell="1" allowOverlap="1" wp14:anchorId="019314B0" wp14:editId="5E308259">
            <wp:simplePos x="0" y="0"/>
            <wp:positionH relativeFrom="margin">
              <wp:align>left</wp:align>
            </wp:positionH>
            <wp:positionV relativeFrom="paragraph">
              <wp:posOffset>779780</wp:posOffset>
            </wp:positionV>
            <wp:extent cx="6111240" cy="5222875"/>
            <wp:effectExtent l="0" t="0" r="3810" b="0"/>
            <wp:wrapTopAndBottom/>
            <wp:docPr id="2" name="Grafik 2" descr="Ein Bild, das Text, Karte enthält.&#10;&#10;Mit sehr hoher Zuverlässigkeit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G-B-P-M - New 1.2018.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14896" cy="5225739"/>
                    </a:xfrm>
                    <a:prstGeom prst="rect">
                      <a:avLst/>
                    </a:prstGeom>
                  </pic:spPr>
                </pic:pic>
              </a:graphicData>
            </a:graphic>
            <wp14:sizeRelH relativeFrom="margin">
              <wp14:pctWidth>0</wp14:pctWidth>
            </wp14:sizeRelH>
            <wp14:sizeRelV relativeFrom="margin">
              <wp14:pctHeight>0</wp14:pctHeight>
            </wp14:sizeRelV>
          </wp:anchor>
        </w:drawing>
      </w:r>
      <w:r w:rsidR="00BE63CD" w:rsidRPr="00C07A34">
        <w:rPr>
          <w:rFonts w:ascii="Times New Roman" w:hAnsi="Times New Roman"/>
          <w:color w:val="000000" w:themeColor="text1"/>
          <w:sz w:val="22"/>
          <w:szCs w:val="22"/>
        </w:rPr>
        <w:t xml:space="preserve">Der Use Case, als Teil des Lastenheftes, wurde Lösungsfrei definiert und gestaltet. Das </w:t>
      </w:r>
      <w:r w:rsidR="00EC326A">
        <w:rPr>
          <w:rFonts w:ascii="Times New Roman" w:hAnsi="Times New Roman"/>
          <w:color w:val="000000" w:themeColor="text1"/>
          <w:sz w:val="22"/>
          <w:szCs w:val="22"/>
        </w:rPr>
        <w:t>«</w:t>
      </w:r>
      <w:r w:rsidR="00BE63CD" w:rsidRPr="00C07A34">
        <w:rPr>
          <w:rFonts w:ascii="Times New Roman" w:hAnsi="Times New Roman"/>
          <w:color w:val="000000" w:themeColor="text1"/>
          <w:sz w:val="22"/>
          <w:szCs w:val="22"/>
        </w:rPr>
        <w:t>Wie</w:t>
      </w:r>
      <w:r w:rsidR="00EC326A">
        <w:rPr>
          <w:rFonts w:ascii="Times New Roman" w:hAnsi="Times New Roman"/>
          <w:color w:val="000000" w:themeColor="text1"/>
          <w:sz w:val="22"/>
          <w:szCs w:val="22"/>
        </w:rPr>
        <w:t>»</w:t>
      </w:r>
      <w:r w:rsidR="00BE63CD" w:rsidRPr="00C07A34">
        <w:rPr>
          <w:rFonts w:ascii="Times New Roman" w:hAnsi="Times New Roman"/>
          <w:color w:val="000000" w:themeColor="text1"/>
          <w:sz w:val="22"/>
          <w:szCs w:val="22"/>
        </w:rPr>
        <w:t xml:space="preserve"> wurde zu diesem Zeitpunkt nicht thematisiert. Diesbezüglich diente Herr Gantenbein als unser Kunde welcher später auf die Seite des Auftragnehmers wechselte. </w:t>
      </w:r>
    </w:p>
    <w:p w14:paraId="42D1E367" w14:textId="0DA3C7FB" w:rsidR="00C969C5" w:rsidRPr="00DE1095" w:rsidRDefault="00320B61" w:rsidP="00E04677">
      <w:pPr>
        <w:pStyle w:val="berschrift3"/>
        <w:jc w:val="left"/>
        <w:rPr>
          <w:rFonts w:ascii="Times New Roman" w:hAnsi="Times New Roman" w:cs="Times New Roman"/>
          <w:b/>
          <w:color w:val="000000" w:themeColor="text1"/>
          <w:sz w:val="22"/>
          <w:szCs w:val="22"/>
        </w:rPr>
      </w:pPr>
      <w:bookmarkStart w:id="9" w:name="_Toc505614029"/>
      <w:r w:rsidRPr="00DE1095">
        <w:rPr>
          <w:rFonts w:ascii="Times New Roman" w:hAnsi="Times New Roman" w:cs="Times New Roman"/>
          <w:b/>
          <w:color w:val="000000" w:themeColor="text1"/>
          <w:sz w:val="22"/>
          <w:szCs w:val="22"/>
        </w:rPr>
        <w:t>Beschreibung Use Cases</w:t>
      </w:r>
      <w:r w:rsidR="005E6432" w:rsidRPr="00DE1095">
        <w:rPr>
          <w:rFonts w:ascii="Times New Roman" w:hAnsi="Times New Roman" w:cs="Times New Roman"/>
          <w:b/>
          <w:color w:val="000000" w:themeColor="text1"/>
          <w:sz w:val="22"/>
          <w:szCs w:val="22"/>
        </w:rPr>
        <w:t xml:space="preserve"> und Aktivitätsdiagramme</w:t>
      </w:r>
      <w:bookmarkEnd w:id="9"/>
    </w:p>
    <w:p w14:paraId="647CB566" w14:textId="085E74A5" w:rsidR="00EE305E" w:rsidRPr="00C07A34" w:rsidRDefault="00EE305E" w:rsidP="00E04677">
      <w:pPr>
        <w:jc w:val="left"/>
        <w:rPr>
          <w:rFonts w:ascii="Times New Roman" w:hAnsi="Times New Roman"/>
          <w:color w:val="000000" w:themeColor="text1"/>
          <w:sz w:val="22"/>
          <w:szCs w:val="22"/>
        </w:rPr>
      </w:pPr>
      <w:r w:rsidRPr="00C07A34">
        <w:rPr>
          <w:rFonts w:ascii="Times New Roman" w:hAnsi="Times New Roman"/>
          <w:color w:val="000000" w:themeColor="text1"/>
          <w:sz w:val="22"/>
          <w:szCs w:val="22"/>
        </w:rPr>
        <w:t>Um</w:t>
      </w:r>
      <w:r w:rsidR="006C0E89" w:rsidRPr="00C07A34">
        <w:rPr>
          <w:rFonts w:ascii="Times New Roman" w:hAnsi="Times New Roman"/>
          <w:color w:val="000000" w:themeColor="text1"/>
          <w:sz w:val="22"/>
          <w:szCs w:val="22"/>
        </w:rPr>
        <w:t xml:space="preserve"> die Use Cases verständlicher zu beschreiben, </w:t>
      </w:r>
      <w:r w:rsidRPr="00C07A34">
        <w:rPr>
          <w:rFonts w:ascii="Times New Roman" w:hAnsi="Times New Roman"/>
          <w:color w:val="000000" w:themeColor="text1"/>
          <w:sz w:val="22"/>
          <w:szCs w:val="22"/>
        </w:rPr>
        <w:t>haben wir unter der Beschreibung de</w:t>
      </w:r>
      <w:r w:rsidR="00F84925" w:rsidRPr="00C07A34">
        <w:rPr>
          <w:rFonts w:ascii="Times New Roman" w:hAnsi="Times New Roman"/>
          <w:color w:val="000000" w:themeColor="text1"/>
          <w:sz w:val="22"/>
          <w:szCs w:val="22"/>
        </w:rPr>
        <w:t>r</w:t>
      </w:r>
      <w:r w:rsidRPr="00C07A34">
        <w:rPr>
          <w:rFonts w:ascii="Times New Roman" w:hAnsi="Times New Roman"/>
          <w:color w:val="000000" w:themeColor="text1"/>
          <w:sz w:val="22"/>
          <w:szCs w:val="22"/>
        </w:rPr>
        <w:t xml:space="preserve"> USE Case</w:t>
      </w:r>
      <w:r w:rsidR="00F84925" w:rsidRPr="00C07A34">
        <w:rPr>
          <w:rFonts w:ascii="Times New Roman" w:hAnsi="Times New Roman"/>
          <w:color w:val="000000" w:themeColor="text1"/>
          <w:sz w:val="22"/>
          <w:szCs w:val="22"/>
        </w:rPr>
        <w:t>s</w:t>
      </w:r>
      <w:r w:rsidRPr="00C07A34">
        <w:rPr>
          <w:rFonts w:ascii="Times New Roman" w:hAnsi="Times New Roman"/>
          <w:color w:val="000000" w:themeColor="text1"/>
          <w:sz w:val="22"/>
          <w:szCs w:val="22"/>
        </w:rPr>
        <w:t xml:space="preserve"> das entsprechende Aktivitätsdiagramm angefügt.</w:t>
      </w:r>
    </w:p>
    <w:p w14:paraId="1E4EB80D" w14:textId="08DF9E9D" w:rsidR="003440A0" w:rsidRPr="00C07A34" w:rsidRDefault="003440A0" w:rsidP="00E04677">
      <w:pPr>
        <w:jc w:val="left"/>
        <w:rPr>
          <w:rFonts w:ascii="Times New Roman" w:hAnsi="Times New Roman"/>
          <w:color w:val="000000" w:themeColor="text1"/>
          <w:sz w:val="22"/>
          <w:szCs w:val="22"/>
        </w:rPr>
      </w:pPr>
    </w:p>
    <w:p w14:paraId="05D4AE00" w14:textId="32B8CABB" w:rsidR="003440A0" w:rsidRPr="00DE1095" w:rsidRDefault="003440A0" w:rsidP="00E04677">
      <w:pPr>
        <w:pStyle w:val="berschrift4"/>
        <w:jc w:val="left"/>
        <w:rPr>
          <w:rFonts w:ascii="Times New Roman" w:hAnsi="Times New Roman" w:cs="Times New Roman"/>
          <w:b/>
          <w:color w:val="000000" w:themeColor="text1"/>
          <w:sz w:val="22"/>
          <w:szCs w:val="22"/>
        </w:rPr>
      </w:pPr>
      <w:bookmarkStart w:id="10" w:name="_Toc505614030"/>
      <w:r w:rsidRPr="00DE1095">
        <w:rPr>
          <w:rFonts w:ascii="Times New Roman" w:hAnsi="Times New Roman" w:cs="Times New Roman"/>
          <w:b/>
          <w:color w:val="000000" w:themeColor="text1"/>
          <w:sz w:val="22"/>
          <w:szCs w:val="22"/>
        </w:rPr>
        <w:lastRenderedPageBreak/>
        <w:t xml:space="preserve">URL </w:t>
      </w:r>
      <w:r w:rsidR="0005451A" w:rsidRPr="00DE1095">
        <w:rPr>
          <w:rFonts w:ascii="Times New Roman" w:hAnsi="Times New Roman" w:cs="Times New Roman"/>
          <w:b/>
          <w:color w:val="000000" w:themeColor="text1"/>
          <w:sz w:val="22"/>
          <w:szCs w:val="22"/>
        </w:rPr>
        <w:t>a</w:t>
      </w:r>
      <w:r w:rsidRPr="00DE1095">
        <w:rPr>
          <w:rFonts w:ascii="Times New Roman" w:hAnsi="Times New Roman" w:cs="Times New Roman"/>
          <w:b/>
          <w:color w:val="000000" w:themeColor="text1"/>
          <w:sz w:val="22"/>
          <w:szCs w:val="22"/>
        </w:rPr>
        <w:t>ufru</w:t>
      </w:r>
      <w:r w:rsidR="0034066A" w:rsidRPr="00DE1095">
        <w:rPr>
          <w:rFonts w:ascii="Times New Roman" w:hAnsi="Times New Roman" w:cs="Times New Roman"/>
          <w:b/>
          <w:color w:val="000000" w:themeColor="text1"/>
          <w:sz w:val="22"/>
          <w:szCs w:val="22"/>
        </w:rPr>
        <w:t>fen</w:t>
      </w:r>
      <w:bookmarkEnd w:id="10"/>
    </w:p>
    <w:p w14:paraId="19DD1366" w14:textId="36F328ED" w:rsidR="00B746D5" w:rsidRPr="00A64022" w:rsidRDefault="003F4AE7" w:rsidP="00A75533">
      <w:pPr>
        <w:jc w:val="left"/>
        <w:rPr>
          <w:rFonts w:ascii="Times New Roman" w:hAnsi="Times New Roman"/>
          <w:b/>
          <w:color w:val="000000" w:themeColor="text1"/>
          <w:sz w:val="22"/>
          <w:szCs w:val="22"/>
        </w:rPr>
      </w:pPr>
      <w:r>
        <w:rPr>
          <w:noProof/>
        </w:rPr>
        <mc:AlternateContent>
          <mc:Choice Requires="wps">
            <w:drawing>
              <wp:anchor distT="0" distB="0" distL="114300" distR="114300" simplePos="0" relativeHeight="251660800" behindDoc="0" locked="0" layoutInCell="1" allowOverlap="1" wp14:anchorId="782D6515" wp14:editId="708BA066">
                <wp:simplePos x="0" y="0"/>
                <wp:positionH relativeFrom="margin">
                  <wp:align>left</wp:align>
                </wp:positionH>
                <wp:positionV relativeFrom="paragraph">
                  <wp:posOffset>3280715</wp:posOffset>
                </wp:positionV>
                <wp:extent cx="5278755" cy="635"/>
                <wp:effectExtent l="0" t="0" r="0" b="0"/>
                <wp:wrapTopAndBottom/>
                <wp:docPr id="6" name="Textfeld 6"/>
                <wp:cNvGraphicFramePr/>
                <a:graphic xmlns:a="http://schemas.openxmlformats.org/drawingml/2006/main">
                  <a:graphicData uri="http://schemas.microsoft.com/office/word/2010/wordprocessingShape">
                    <wps:wsp>
                      <wps:cNvSpPr txBox="1"/>
                      <wps:spPr>
                        <a:xfrm>
                          <a:off x="0" y="0"/>
                          <a:ext cx="5278755" cy="635"/>
                        </a:xfrm>
                        <a:prstGeom prst="rect">
                          <a:avLst/>
                        </a:prstGeom>
                        <a:solidFill>
                          <a:prstClr val="white"/>
                        </a:solidFill>
                        <a:ln>
                          <a:noFill/>
                        </a:ln>
                      </wps:spPr>
                      <wps:txbx>
                        <w:txbxContent>
                          <w:p w14:paraId="62E6F2FB" w14:textId="35B9406C" w:rsidR="000E3A20" w:rsidRPr="008606BD" w:rsidRDefault="003F4AE7" w:rsidP="000E3A20">
                            <w:pPr>
                              <w:pStyle w:val="Beschriftung"/>
                              <w:jc w:val="center"/>
                              <w:rPr>
                                <w:rFonts w:ascii="Times New Roman" w:hAnsi="Times New Roman"/>
                                <w:noProof/>
                                <w:color w:val="000000" w:themeColor="text1"/>
                              </w:rPr>
                            </w:pPr>
                            <w:r>
                              <w:t>Aktivitätsdiagramm «URL aufrufen»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2D6515" id="Textfeld 6" o:spid="_x0000_s1027" type="#_x0000_t202" style="position:absolute;margin-left:0;margin-top:258.3pt;width:415.65pt;height:.05pt;z-index:25166080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" stroked="f">
                <v:textbox style="mso-fit-shape-to-text:t" inset="0,0,0,0">
                  <w:txbxContent>
                    <w:p w14:paraId="62E6F2FB" w14:textId="35B9406C" w:rsidR="000E3A20" w:rsidRPr="008606BD" w:rsidRDefault="003F4AE7" w:rsidP="000E3A20">
                      <w:pPr>
                        <w:pStyle w:val="Beschriftung"/>
                        <w:jc w:val="center"/>
                        <w:rPr>
                          <w:rFonts w:ascii="Times New Roman" w:hAnsi="Times New Roman"/>
                          <w:noProof/>
                          <w:color w:val="000000" w:themeColor="text1"/>
                        </w:rPr>
                      </w:pPr>
                      <w:r>
                        <w:t>Aktivitätsdiagramm «URL aufrufen»</w:t>
                      </w:r>
                    </w:p>
                  </w:txbxContent>
                </v:textbox>
                <w10:wrap type="topAndBottom" anchorx="margin"/>
              </v:shape>
            </w:pict>
          </mc:Fallback>
        </mc:AlternateContent>
      </w:r>
      <w:r w:rsidRPr="00DE1095">
        <w:rPr>
          <w:rFonts w:ascii="Times New Roman" w:hAnsi="Times New Roman"/>
          <w:noProof/>
          <w:color w:val="000000" w:themeColor="text1"/>
          <w:sz w:val="22"/>
          <w:szCs w:val="22"/>
        </w:rPr>
        <w:drawing>
          <wp:anchor distT="0" distB="0" distL="114300" distR="114300" simplePos="0" relativeHeight="251657728" behindDoc="0" locked="0" layoutInCell="1" allowOverlap="1" wp14:anchorId="6FA89DFD" wp14:editId="11E691D2">
            <wp:simplePos x="0" y="0"/>
            <wp:positionH relativeFrom="margin">
              <wp:align>left</wp:align>
            </wp:positionH>
            <wp:positionV relativeFrom="paragraph">
              <wp:posOffset>757199</wp:posOffset>
            </wp:positionV>
            <wp:extent cx="5278755" cy="2634615"/>
            <wp:effectExtent l="0" t="0" r="0" b="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 URL Aufrufen - Page 1.png"/>
                    <pic:cNvPicPr/>
                  </pic:nvPicPr>
                  <pic:blipFill rotWithShape="1">
                    <a:blip r:embed="rId14" cstate="print">
                      <a:extLst>
                        <a:ext uri="{28A0092B-C50C-407E-A947-70E740481C1C}">
                          <a14:useLocalDpi xmlns:a14="http://schemas.microsoft.com/office/drawing/2010/main" val="0"/>
                        </a:ext>
                      </a:extLst>
                    </a:blip>
                    <a:srcRect l="5130" t="17209" r="30323"/>
                    <a:stretch/>
                  </pic:blipFill>
                  <pic:spPr bwMode="auto">
                    <a:xfrm>
                      <a:off x="0" y="0"/>
                      <a:ext cx="5278755" cy="26346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64022" w:rsidRPr="008305DB">
        <w:rPr>
          <w:rFonts w:ascii="Times New Roman" w:hAnsi="Times New Roman"/>
          <w:color w:val="000000" w:themeColor="text1"/>
          <w:sz w:val="22"/>
          <w:szCs w:val="22"/>
        </w:rPr>
        <w:t>In diesem Diagramm wird der Prozess des Entscheids sowie der Platzierung der Anlage sichtbar.</w:t>
      </w:r>
      <w:r>
        <w:rPr>
          <w:rFonts w:ascii="Times New Roman" w:hAnsi="Times New Roman"/>
          <w:color w:val="000000" w:themeColor="text1"/>
          <w:sz w:val="22"/>
          <w:szCs w:val="22"/>
        </w:rPr>
        <w:t xml:space="preserve"> </w:t>
      </w:r>
      <w:r w:rsidRPr="008305DB">
        <w:rPr>
          <w:rFonts w:ascii="Times New Roman" w:hAnsi="Times New Roman"/>
          <w:color w:val="000000" w:themeColor="text1"/>
          <w:sz w:val="22"/>
          <w:szCs w:val="22"/>
        </w:rPr>
        <w:t>Hierbei haben die Anleger jeweils zwei Möglichkeiten. Es besteht einerseits die Möglichkeit den Real Time Data Report zu abonnieren sowie andererseits einen Betrag in der Anlage zu platzieren.</w:t>
      </w:r>
      <w:r w:rsidR="00E429E7" w:rsidRPr="00A64022">
        <w:rPr>
          <w:rFonts w:ascii="Times New Roman" w:hAnsi="Times New Roman"/>
          <w:color w:val="000000" w:themeColor="text1"/>
          <w:sz w:val="22"/>
          <w:szCs w:val="22"/>
        </w:rPr>
        <w:br/>
      </w:r>
    </w:p>
    <w:p w14:paraId="336B3531" w14:textId="221BA6DC" w:rsidR="0034066A" w:rsidRPr="00CB52F1" w:rsidRDefault="00990AD5" w:rsidP="00A75533">
      <w:pPr>
        <w:jc w:val="left"/>
        <w:rPr>
          <w:rFonts w:ascii="Times New Roman" w:hAnsi="Times New Roman"/>
          <w:b/>
          <w:color w:val="000000" w:themeColor="text1"/>
          <w:sz w:val="22"/>
          <w:szCs w:val="22"/>
        </w:rPr>
      </w:pPr>
      <w:r w:rsidRPr="00CB52F1">
        <w:rPr>
          <w:rFonts w:ascii="Times New Roman" w:hAnsi="Times New Roman"/>
          <w:b/>
          <w:color w:val="000000" w:themeColor="text1"/>
          <w:sz w:val="22"/>
          <w:szCs w:val="22"/>
        </w:rPr>
        <w:t>4.1.2.2</w:t>
      </w:r>
      <w:r w:rsidRPr="00CB52F1">
        <w:rPr>
          <w:rFonts w:ascii="Times New Roman" w:hAnsi="Times New Roman"/>
          <w:b/>
          <w:color w:val="000000" w:themeColor="text1"/>
          <w:sz w:val="22"/>
          <w:szCs w:val="22"/>
        </w:rPr>
        <w:tab/>
        <w:t>«RTD» Real Time Data bestellen</w:t>
      </w:r>
    </w:p>
    <w:p w14:paraId="4EE85A3A" w14:textId="7CA616D9" w:rsidR="00391F75" w:rsidRDefault="00D600BE" w:rsidP="00E04677">
      <w:pPr>
        <w:pStyle w:val="Listenabsatz"/>
        <w:numPr>
          <w:ilvl w:val="0"/>
          <w:numId w:val="0"/>
        </w:numPr>
        <w:jc w:val="left"/>
        <w:rPr>
          <w:rFonts w:ascii="Times New Roman" w:hAnsi="Times New Roman"/>
          <w:color w:val="000000" w:themeColor="text1"/>
          <w:sz w:val="22"/>
          <w:szCs w:val="22"/>
        </w:rPr>
      </w:pPr>
      <w:r w:rsidRPr="00D867E8">
        <w:rPr>
          <w:rFonts w:ascii="Times New Roman" w:hAnsi="Times New Roman"/>
          <w:color w:val="000000" w:themeColor="text1"/>
          <w:sz w:val="22"/>
          <w:szCs w:val="22"/>
        </w:rPr>
        <w:t>In diesem Szenario bestellt der Kunde eine E-Mail mit Informationen. Die Informationen beinhalten eine Anleitung, die durch verschiedene Wechselkurse Kryptowährungen profitabel gewechselt werden können. Hierbei werden die günstigsten Wechselkurse analysiert und anschliessend der «Weg» als Diagramm im E-Mail dargestellt. Hierbei ist der Zeitpunkt sowie die Berechnung als die Unique Selling Proposition zu qualifizieren.</w:t>
      </w:r>
    </w:p>
    <w:p w14:paraId="04F8318E" w14:textId="77777777" w:rsidR="001D19D1" w:rsidRDefault="001D19D1" w:rsidP="00E04677">
      <w:pPr>
        <w:pStyle w:val="Listenabsatz"/>
        <w:numPr>
          <w:ilvl w:val="0"/>
          <w:numId w:val="0"/>
        </w:numPr>
        <w:jc w:val="left"/>
        <w:rPr>
          <w:rFonts w:ascii="Times New Roman" w:hAnsi="Times New Roman"/>
          <w:color w:val="000000" w:themeColor="text1"/>
          <w:sz w:val="22"/>
          <w:szCs w:val="22"/>
        </w:rPr>
      </w:pPr>
    </w:p>
    <w:p w14:paraId="2215C371" w14:textId="37ABA27F" w:rsidR="00B95507" w:rsidRPr="001D19D1" w:rsidRDefault="00B95507" w:rsidP="00E04677">
      <w:pPr>
        <w:pStyle w:val="Listenabsatz"/>
        <w:numPr>
          <w:ilvl w:val="0"/>
          <w:numId w:val="0"/>
        </w:numPr>
        <w:jc w:val="left"/>
        <w:rPr>
          <w:rFonts w:ascii="Times New Roman" w:hAnsi="Times New Roman"/>
          <w:sz w:val="22"/>
          <w:szCs w:val="22"/>
        </w:rPr>
      </w:pPr>
      <w:r w:rsidRPr="001D19D1">
        <w:rPr>
          <w:rFonts w:ascii="Times New Roman" w:hAnsi="Times New Roman"/>
          <w:sz w:val="22"/>
          <w:szCs w:val="22"/>
        </w:rPr>
        <w:t>Der Kunde bestellt via «Blockchain Transaktion» den «Email RTD»-Report. Der Preis pro «RTDR» beträgt 1 Litecoin</w:t>
      </w:r>
      <w:r w:rsidR="001D19D1">
        <w:rPr>
          <w:rFonts w:ascii="Times New Roman" w:hAnsi="Times New Roman"/>
          <w:sz w:val="22"/>
          <w:szCs w:val="22"/>
        </w:rPr>
        <w:t>.</w:t>
      </w:r>
    </w:p>
    <w:p w14:paraId="2485FCCE" w14:textId="0AC78463" w:rsidR="00FE5B8F" w:rsidRDefault="000B2DBF">
      <w:pPr>
        <w:spacing w:before="0" w:line="240" w:lineRule="auto"/>
        <w:jc w:val="left"/>
        <w:rPr>
          <w:rFonts w:ascii="Times New Roman" w:eastAsiaTheme="majorEastAsia" w:hAnsi="Times New Roman"/>
          <w:b/>
          <w:iCs/>
          <w:color w:val="000000" w:themeColor="text1"/>
          <w:sz w:val="22"/>
          <w:szCs w:val="22"/>
        </w:rPr>
      </w:pPr>
      <w:r w:rsidRPr="00D867E8">
        <w:rPr>
          <w:noProof/>
          <w:sz w:val="22"/>
          <w:szCs w:val="22"/>
        </w:rPr>
        <mc:AlternateContent>
          <mc:Choice Requires="wps">
            <w:drawing>
              <wp:anchor distT="0" distB="0" distL="114300" distR="114300" simplePos="0" relativeHeight="251661824" behindDoc="0" locked="0" layoutInCell="1" allowOverlap="1" wp14:anchorId="1207C72F" wp14:editId="072A28DF">
                <wp:simplePos x="0" y="0"/>
                <wp:positionH relativeFrom="margin">
                  <wp:align>left</wp:align>
                </wp:positionH>
                <wp:positionV relativeFrom="paragraph">
                  <wp:posOffset>2733777</wp:posOffset>
                </wp:positionV>
                <wp:extent cx="5407660" cy="635"/>
                <wp:effectExtent l="0" t="0" r="2540" b="0"/>
                <wp:wrapTopAndBottom/>
                <wp:docPr id="12" name="Textfeld 12"/>
                <wp:cNvGraphicFramePr/>
                <a:graphic xmlns:a="http://schemas.openxmlformats.org/drawingml/2006/main">
                  <a:graphicData uri="http://schemas.microsoft.com/office/word/2010/wordprocessingShape">
                    <wps:wsp>
                      <wps:cNvSpPr txBox="1"/>
                      <wps:spPr>
                        <a:xfrm>
                          <a:off x="0" y="0"/>
                          <a:ext cx="5407660" cy="635"/>
                        </a:xfrm>
                        <a:prstGeom prst="rect">
                          <a:avLst/>
                        </a:prstGeom>
                        <a:solidFill>
                          <a:prstClr val="white"/>
                        </a:solidFill>
                        <a:ln>
                          <a:noFill/>
                        </a:ln>
                      </wps:spPr>
                      <wps:txbx>
                        <w:txbxContent>
                          <w:p w14:paraId="1489CD12" w14:textId="0B858B9F" w:rsidR="00CB52F1" w:rsidRPr="00BD5E7F" w:rsidRDefault="00CB52F1" w:rsidP="004D2CD0">
                            <w:pPr>
                              <w:pStyle w:val="Beschriftung"/>
                              <w:jc w:val="center"/>
                              <w:rPr>
                                <w:rFonts w:ascii="Times New Roman" w:hAnsi="Times New Roman"/>
                                <w:noProof/>
                                <w:color w:val="000000" w:themeColor="text1"/>
                              </w:rPr>
                            </w:pPr>
                            <w:r w:rsidRPr="009E7D6B">
                              <w:t>Aktivitätsdiagramm «</w:t>
                            </w:r>
                            <w:r w:rsidR="004D2CD0">
                              <w:t>RTD bestellen</w:t>
                            </w:r>
                            <w:r w:rsidRPr="009E7D6B">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07C72F" id="Textfeld 12" o:spid="_x0000_s1028" type="#_x0000_t202" style="position:absolute;margin-left:0;margin-top:215.25pt;width:425.8pt;height:.05pt;z-index:25166182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" stroked="f">
                <v:textbox style="mso-fit-shape-to-text:t" inset="0,0,0,0">
                  <w:txbxContent>
                    <w:p w14:paraId="1489CD12" w14:textId="0B858B9F" w:rsidR="00CB52F1" w:rsidRPr="00BD5E7F" w:rsidRDefault="00CB52F1" w:rsidP="004D2CD0">
                      <w:pPr>
                        <w:pStyle w:val="Beschriftung"/>
                        <w:jc w:val="center"/>
                        <w:rPr>
                          <w:rFonts w:ascii="Times New Roman" w:hAnsi="Times New Roman"/>
                          <w:noProof/>
                          <w:color w:val="000000" w:themeColor="text1"/>
                        </w:rPr>
                      </w:pPr>
                      <w:r w:rsidRPr="009E7D6B">
                        <w:t>Aktivitätsdiagramm «</w:t>
                      </w:r>
                      <w:r w:rsidR="004D2CD0">
                        <w:t>RTD bestellen</w:t>
                      </w:r>
                      <w:r w:rsidRPr="009E7D6B">
                        <w:t>»</w:t>
                      </w:r>
                    </w:p>
                  </w:txbxContent>
                </v:textbox>
                <w10:wrap type="topAndBottom" anchorx="margin"/>
              </v:shape>
            </w:pict>
          </mc:Fallback>
        </mc:AlternateContent>
      </w:r>
      <w:r w:rsidR="00B95507" w:rsidRPr="00D867E8">
        <w:rPr>
          <w:rFonts w:ascii="Times New Roman" w:hAnsi="Times New Roman"/>
          <w:noProof/>
          <w:color w:val="000000" w:themeColor="text1"/>
          <w:sz w:val="22"/>
          <w:szCs w:val="22"/>
        </w:rPr>
        <w:drawing>
          <wp:anchor distT="0" distB="0" distL="114300" distR="114300" simplePos="0" relativeHeight="251658752" behindDoc="0" locked="0" layoutInCell="1" allowOverlap="1" wp14:anchorId="2D8CD5C1" wp14:editId="3E3E4214">
            <wp:simplePos x="0" y="0"/>
            <wp:positionH relativeFrom="margin">
              <wp:align>left</wp:align>
            </wp:positionH>
            <wp:positionV relativeFrom="paragraph">
              <wp:posOffset>207823</wp:posOffset>
            </wp:positionV>
            <wp:extent cx="5407660" cy="2337435"/>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 RTD Order &amp; Tool - RTD bestellen.png"/>
                    <pic:cNvPicPr/>
                  </pic:nvPicPr>
                  <pic:blipFill rotWithShape="1">
                    <a:blip r:embed="rId15" cstate="print">
                      <a:extLst>
                        <a:ext uri="{28A0092B-C50C-407E-A947-70E740481C1C}">
                          <a14:useLocalDpi xmlns:a14="http://schemas.microsoft.com/office/drawing/2010/main" val="0"/>
                        </a:ext>
                      </a:extLst>
                    </a:blip>
                    <a:srcRect l="6839" t="25836" r="29889" b="1215"/>
                    <a:stretch/>
                  </pic:blipFill>
                  <pic:spPr bwMode="auto">
                    <a:xfrm>
                      <a:off x="0" y="0"/>
                      <a:ext cx="5407660" cy="23374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E5B8F">
        <w:rPr>
          <w:rFonts w:ascii="Times New Roman" w:hAnsi="Times New Roman"/>
          <w:b/>
          <w:color w:val="000000" w:themeColor="text1"/>
          <w:sz w:val="22"/>
          <w:szCs w:val="22"/>
        </w:rPr>
        <w:br w:type="page"/>
      </w:r>
    </w:p>
    <w:p w14:paraId="32E335C5" w14:textId="664E1421" w:rsidR="00D17AE7" w:rsidRDefault="0005451A" w:rsidP="004408EA">
      <w:pPr>
        <w:pStyle w:val="berschrift4"/>
        <w:numPr>
          <w:ilvl w:val="3"/>
          <w:numId w:val="29"/>
        </w:numPr>
        <w:ind w:left="993" w:hanging="993"/>
        <w:jc w:val="left"/>
        <w:rPr>
          <w:rFonts w:ascii="Times New Roman" w:hAnsi="Times New Roman" w:cs="Times New Roman"/>
          <w:b/>
          <w:color w:val="000000" w:themeColor="text1"/>
          <w:sz w:val="22"/>
          <w:szCs w:val="22"/>
        </w:rPr>
      </w:pPr>
      <w:bookmarkStart w:id="11" w:name="_Toc505614031"/>
      <w:r w:rsidRPr="00990AD5">
        <w:rPr>
          <w:rFonts w:ascii="Times New Roman" w:hAnsi="Times New Roman" w:cs="Times New Roman"/>
          <w:b/>
          <w:color w:val="000000" w:themeColor="text1"/>
          <w:sz w:val="22"/>
          <w:szCs w:val="22"/>
        </w:rPr>
        <w:lastRenderedPageBreak/>
        <w:t>Anlage platzieren</w:t>
      </w:r>
      <w:bookmarkEnd w:id="11"/>
    </w:p>
    <w:p w14:paraId="318427B9" w14:textId="547DDAEF" w:rsidR="00D867E8" w:rsidRPr="00D867E8" w:rsidRDefault="00D867E8" w:rsidP="00696F24">
      <w:pPr>
        <w:autoSpaceDE w:val="0"/>
        <w:autoSpaceDN w:val="0"/>
        <w:adjustRightInd w:val="0"/>
        <w:jc w:val="left"/>
        <w:rPr>
          <w:rFonts w:ascii="Times New Roman" w:hAnsi="Times New Roman"/>
          <w:color w:val="000000"/>
          <w:sz w:val="22"/>
          <w:szCs w:val="22"/>
        </w:rPr>
      </w:pPr>
      <w:r w:rsidRPr="00D867E8">
        <w:rPr>
          <w:rFonts w:ascii="Times New Roman" w:hAnsi="Times New Roman"/>
          <w:color w:val="000000"/>
          <w:sz w:val="22"/>
          <w:szCs w:val="22"/>
        </w:rPr>
        <w:t xml:space="preserve">Der Kunde platziert Anlagen, indem er einen bestimmten Betrag in einer beliebigen Währung (Fiat oder Crypto) für das gewünschte Produkt einsetzt. Die Zuordnung geschieht automatisch, da für kurzfristige und langfristige Anlagen unterschiedliche </w:t>
      </w:r>
      <w:r w:rsidR="00C13A26">
        <w:rPr>
          <w:rFonts w:ascii="Times New Roman" w:hAnsi="Times New Roman"/>
          <w:color w:val="000000"/>
          <w:sz w:val="22"/>
          <w:szCs w:val="22"/>
        </w:rPr>
        <w:t>Konten</w:t>
      </w:r>
      <w:r w:rsidRPr="00D867E8">
        <w:rPr>
          <w:rFonts w:ascii="Times New Roman" w:hAnsi="Times New Roman"/>
          <w:color w:val="000000"/>
          <w:sz w:val="22"/>
          <w:szCs w:val="22"/>
        </w:rPr>
        <w:t xml:space="preserve"> existieren. </w:t>
      </w:r>
    </w:p>
    <w:p w14:paraId="2FB5FFCE" w14:textId="0D564238" w:rsidR="006F442A" w:rsidRDefault="0017611B" w:rsidP="00E04677">
      <w:pPr>
        <w:autoSpaceDE w:val="0"/>
        <w:autoSpaceDN w:val="0"/>
        <w:adjustRightInd w:val="0"/>
        <w:spacing w:before="0" w:line="240" w:lineRule="auto"/>
        <w:jc w:val="left"/>
        <w:rPr>
          <w:rFonts w:ascii="Times New Roman" w:hAnsi="Times New Roman"/>
          <w:color w:val="000000" w:themeColor="text1"/>
          <w:sz w:val="22"/>
          <w:szCs w:val="22"/>
        </w:rPr>
      </w:pPr>
      <w:r w:rsidRPr="00DE1095">
        <w:rPr>
          <w:rFonts w:ascii="Times New Roman" w:hAnsi="Times New Roman"/>
          <w:noProof/>
          <w:color w:val="000000" w:themeColor="text1"/>
          <w:sz w:val="22"/>
          <w:szCs w:val="22"/>
        </w:rPr>
        <w:drawing>
          <wp:anchor distT="0" distB="0" distL="114300" distR="114300" simplePos="0" relativeHeight="251655680" behindDoc="0" locked="0" layoutInCell="1" allowOverlap="1" wp14:anchorId="39C62918" wp14:editId="0A19241C">
            <wp:simplePos x="0" y="0"/>
            <wp:positionH relativeFrom="margin">
              <wp:posOffset>1527810</wp:posOffset>
            </wp:positionH>
            <wp:positionV relativeFrom="paragraph">
              <wp:posOffset>3456991</wp:posOffset>
            </wp:positionV>
            <wp:extent cx="4852670" cy="4418330"/>
            <wp:effectExtent l="0" t="0" r="0" b="0"/>
            <wp:wrapTopAndBottom/>
            <wp:docPr id="1" name="Grafik 1" descr="Ein Bild, das Screenshot enthält.&#10;&#10;Mit hoher Zuverlässigkeit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 Anlage Platzerien - Page 1.png"/>
                    <pic:cNvPicPr/>
                  </pic:nvPicPr>
                  <pic:blipFill rotWithShape="1">
                    <a:blip r:embed="rId16" cstate="print">
                      <a:extLst>
                        <a:ext uri="{28A0092B-C50C-407E-A947-70E740481C1C}">
                          <a14:useLocalDpi xmlns:a14="http://schemas.microsoft.com/office/drawing/2010/main" val="0"/>
                        </a:ext>
                      </a:extLst>
                    </a:blip>
                    <a:srcRect l="49883" t="11636" r="535" b="557"/>
                    <a:stretch/>
                  </pic:blipFill>
                  <pic:spPr bwMode="auto">
                    <a:xfrm>
                      <a:off x="0" y="0"/>
                      <a:ext cx="4852670" cy="44183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6704" behindDoc="0" locked="0" layoutInCell="1" allowOverlap="1" wp14:anchorId="11785E19" wp14:editId="7ACA1EE7">
                <wp:simplePos x="0" y="0"/>
                <wp:positionH relativeFrom="page">
                  <wp:align>center</wp:align>
                </wp:positionH>
                <wp:positionV relativeFrom="paragraph">
                  <wp:posOffset>7757135</wp:posOffset>
                </wp:positionV>
                <wp:extent cx="5902960" cy="635"/>
                <wp:effectExtent l="0" t="0" r="2540" b="0"/>
                <wp:wrapTopAndBottom/>
                <wp:docPr id="13" name="Textfeld 13"/>
                <wp:cNvGraphicFramePr/>
                <a:graphic xmlns:a="http://schemas.openxmlformats.org/drawingml/2006/main">
                  <a:graphicData uri="http://schemas.microsoft.com/office/word/2010/wordprocessingShape">
                    <wps:wsp>
                      <wps:cNvSpPr txBox="1"/>
                      <wps:spPr>
                        <a:xfrm>
                          <a:off x="0" y="0"/>
                          <a:ext cx="5902960" cy="635"/>
                        </a:xfrm>
                        <a:prstGeom prst="rect">
                          <a:avLst/>
                        </a:prstGeom>
                        <a:solidFill>
                          <a:prstClr val="white"/>
                        </a:solidFill>
                        <a:ln>
                          <a:noFill/>
                        </a:ln>
                      </wps:spPr>
                      <wps:txbx>
                        <w:txbxContent>
                          <w:p w14:paraId="19BA278A" w14:textId="768D12B2" w:rsidR="00DD524A" w:rsidRPr="00A53B91" w:rsidRDefault="00DD524A" w:rsidP="00DD524A">
                            <w:pPr>
                              <w:pStyle w:val="Beschriftung"/>
                              <w:jc w:val="center"/>
                              <w:rPr>
                                <w:rFonts w:ascii="Times New Roman" w:hAnsi="Times New Roman"/>
                                <w:noProof/>
                                <w:color w:val="000000" w:themeColor="text1"/>
                              </w:rPr>
                            </w:pPr>
                            <w:r>
                              <w:t>Aktivitätsdiagramm «Anlage platzieren»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1785E19" id="Textfeld 13" o:spid="_x0000_s1029" type="#_x0000_t202" style="position:absolute;margin-left:0;margin-top:610.8pt;width:464.8pt;height:.05pt;z-index:251656704;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" stroked="f">
                <v:textbox style="mso-fit-shape-to-text:t" inset="0,0,0,0">
                  <w:txbxContent>
                    <w:p w14:paraId="19BA278A" w14:textId="768D12B2" w:rsidR="00DD524A" w:rsidRPr="00A53B91" w:rsidRDefault="00DD524A" w:rsidP="00DD524A">
                      <w:pPr>
                        <w:pStyle w:val="Beschriftung"/>
                        <w:jc w:val="center"/>
                        <w:rPr>
                          <w:rFonts w:ascii="Times New Roman" w:hAnsi="Times New Roman"/>
                          <w:noProof/>
                          <w:color w:val="000000" w:themeColor="text1"/>
                        </w:rPr>
                      </w:pPr>
                      <w:r>
                        <w:t>Aktivitätsdiagramm «Anlage platzieren»</w:t>
                      </w:r>
                    </w:p>
                  </w:txbxContent>
                </v:textbox>
                <w10:wrap type="topAndBottom" anchorx="page"/>
              </v:shape>
            </w:pict>
          </mc:Fallback>
        </mc:AlternateContent>
      </w:r>
      <w:r w:rsidR="00C46DC3" w:rsidRPr="00DE1095">
        <w:rPr>
          <w:rFonts w:ascii="Times New Roman" w:hAnsi="Times New Roman"/>
          <w:noProof/>
          <w:color w:val="000000" w:themeColor="text1"/>
          <w:sz w:val="22"/>
          <w:szCs w:val="22"/>
        </w:rPr>
        <w:drawing>
          <wp:anchor distT="0" distB="0" distL="114300" distR="114300" simplePos="0" relativeHeight="251652608" behindDoc="0" locked="0" layoutInCell="1" allowOverlap="1" wp14:anchorId="0A166E0B" wp14:editId="602D1A19">
            <wp:simplePos x="0" y="0"/>
            <wp:positionH relativeFrom="margin">
              <wp:align>left</wp:align>
            </wp:positionH>
            <wp:positionV relativeFrom="paragraph">
              <wp:posOffset>187960</wp:posOffset>
            </wp:positionV>
            <wp:extent cx="5398135" cy="4008120"/>
            <wp:effectExtent l="0" t="0" r="0" b="0"/>
            <wp:wrapTopAndBottom/>
            <wp:docPr id="10" name="Grafik 10" descr="Ein Bild, das Screenshot enthält.&#10;&#10;Mit hoher Zuverlässigkeit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 Anlage Platzerien - Page 1.png"/>
                    <pic:cNvPicPr/>
                  </pic:nvPicPr>
                  <pic:blipFill rotWithShape="1">
                    <a:blip r:embed="rId16" cstate="print">
                      <a:extLst>
                        <a:ext uri="{28A0092B-C50C-407E-A947-70E740481C1C}">
                          <a14:useLocalDpi xmlns:a14="http://schemas.microsoft.com/office/drawing/2010/main" val="0"/>
                        </a:ext>
                      </a:extLst>
                    </a:blip>
                    <a:srcRect l="3562" t="19440" r="41031" b="557"/>
                    <a:stretch/>
                  </pic:blipFill>
                  <pic:spPr bwMode="auto">
                    <a:xfrm>
                      <a:off x="0" y="0"/>
                      <a:ext cx="5398135" cy="40081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C2789A6" w14:textId="030936F6" w:rsidR="00D534AB" w:rsidRPr="005C3067" w:rsidRDefault="00F051DD" w:rsidP="00E04677">
      <w:pPr>
        <w:pStyle w:val="berschrift4"/>
        <w:jc w:val="left"/>
        <w:rPr>
          <w:rFonts w:ascii="Times New Roman" w:hAnsi="Times New Roman" w:cs="Times New Roman"/>
          <w:b/>
          <w:color w:val="000000" w:themeColor="text1"/>
          <w:sz w:val="22"/>
          <w:szCs w:val="22"/>
        </w:rPr>
      </w:pPr>
      <w:bookmarkStart w:id="12" w:name="_Toc505614032"/>
      <w:r w:rsidRPr="005C3067">
        <w:rPr>
          <w:rFonts w:ascii="Times New Roman" w:hAnsi="Times New Roman" w:cs="Times New Roman"/>
          <w:b/>
          <w:color w:val="000000" w:themeColor="text1"/>
          <w:sz w:val="22"/>
          <w:szCs w:val="22"/>
        </w:rPr>
        <w:lastRenderedPageBreak/>
        <w:t xml:space="preserve">GS </w:t>
      </w:r>
      <w:r w:rsidR="00E57F7E" w:rsidRPr="005C3067">
        <w:rPr>
          <w:rFonts w:ascii="Times New Roman" w:hAnsi="Times New Roman" w:cs="Times New Roman"/>
          <w:b/>
          <w:color w:val="000000" w:themeColor="text1"/>
          <w:sz w:val="22"/>
          <w:szCs w:val="22"/>
        </w:rPr>
        <w:t>Tracker</w:t>
      </w:r>
      <w:r w:rsidR="00B53480" w:rsidRPr="005C3067">
        <w:rPr>
          <w:rFonts w:ascii="Times New Roman" w:hAnsi="Times New Roman" w:cs="Times New Roman"/>
          <w:b/>
          <w:color w:val="000000" w:themeColor="text1"/>
          <w:sz w:val="22"/>
          <w:szCs w:val="22"/>
        </w:rPr>
        <w:t xml:space="preserve"> /</w:t>
      </w:r>
      <w:r w:rsidR="004B5FA2" w:rsidRPr="005C3067">
        <w:rPr>
          <w:rFonts w:ascii="Times New Roman" w:hAnsi="Times New Roman" w:cs="Times New Roman"/>
          <w:b/>
          <w:color w:val="000000" w:themeColor="text1"/>
          <w:sz w:val="22"/>
          <w:szCs w:val="22"/>
        </w:rPr>
        <w:t xml:space="preserve"> Kill-Switch</w:t>
      </w:r>
      <w:bookmarkEnd w:id="12"/>
    </w:p>
    <w:p w14:paraId="2983C8E0" w14:textId="77777777" w:rsidR="000F3B19" w:rsidRDefault="00E57F7E" w:rsidP="00696F24">
      <w:pPr>
        <w:autoSpaceDE w:val="0"/>
        <w:autoSpaceDN w:val="0"/>
        <w:adjustRightInd w:val="0"/>
        <w:jc w:val="left"/>
        <w:rPr>
          <w:rFonts w:ascii="Times New Roman" w:hAnsi="Times New Roman"/>
          <w:color w:val="000000"/>
          <w:sz w:val="22"/>
          <w:szCs w:val="22"/>
        </w:rPr>
      </w:pPr>
      <w:r w:rsidRPr="00D867E8">
        <w:rPr>
          <w:rFonts w:ascii="Times New Roman" w:hAnsi="Times New Roman"/>
          <w:color w:val="000000"/>
          <w:sz w:val="22"/>
          <w:szCs w:val="22"/>
        </w:rPr>
        <w:t xml:space="preserve">Der GS Tracker könnte man als «Überwacher» aller Transaktionen bezeichnen. </w:t>
      </w:r>
    </w:p>
    <w:p w14:paraId="16458D88" w14:textId="1F646C5D" w:rsidR="00E57F7E" w:rsidRPr="00D867E8" w:rsidRDefault="00E57F7E" w:rsidP="00696F24">
      <w:pPr>
        <w:autoSpaceDE w:val="0"/>
        <w:autoSpaceDN w:val="0"/>
        <w:adjustRightInd w:val="0"/>
        <w:jc w:val="left"/>
        <w:rPr>
          <w:rFonts w:ascii="Times New Roman" w:hAnsi="Times New Roman"/>
          <w:color w:val="000000"/>
          <w:sz w:val="22"/>
          <w:szCs w:val="22"/>
        </w:rPr>
      </w:pPr>
      <w:r w:rsidRPr="00D867E8">
        <w:rPr>
          <w:rFonts w:ascii="Times New Roman" w:hAnsi="Times New Roman"/>
          <w:color w:val="000000"/>
          <w:sz w:val="22"/>
          <w:szCs w:val="22"/>
        </w:rPr>
        <w:t>Mit einem Kill-Switch werden bei Unterschreitung der vordefinierten Angaben alle Transaktionen unterbrochen und anschliessend wieder neu platziert.</w:t>
      </w:r>
      <w:r w:rsidR="00C535C5">
        <w:rPr>
          <w:rFonts w:ascii="Times New Roman" w:hAnsi="Times New Roman"/>
          <w:color w:val="000000"/>
          <w:sz w:val="22"/>
          <w:szCs w:val="22"/>
        </w:rPr>
        <w:br/>
      </w:r>
    </w:p>
    <w:p w14:paraId="50F00D9F" w14:textId="1DB54176" w:rsidR="00F051DD" w:rsidRPr="00BE0A47" w:rsidRDefault="00BE0A47" w:rsidP="00E04677">
      <w:pPr>
        <w:pStyle w:val="berschrift4"/>
        <w:jc w:val="left"/>
        <w:rPr>
          <w:rFonts w:ascii="Times New Roman" w:hAnsi="Times New Roman" w:cs="Times New Roman"/>
          <w:b/>
          <w:color w:val="000000" w:themeColor="text1"/>
          <w:sz w:val="22"/>
          <w:szCs w:val="22"/>
          <w:lang w:val="en-GB"/>
        </w:rPr>
      </w:pPr>
      <w:bookmarkStart w:id="13" w:name="_Toc505614033"/>
      <w:r w:rsidRPr="00BB1C83">
        <w:rPr>
          <w:rFonts w:ascii="Times New Roman" w:hAnsi="Times New Roman" w:cs="Times New Roman"/>
          <w:b/>
          <w:color w:val="000000" w:themeColor="text1"/>
          <w:sz w:val="22"/>
          <w:szCs w:val="22"/>
          <w:lang w:val="en-GB"/>
        </w:rPr>
        <w:t>Engine Arbitrage: Algorithmus 1 – Fill Th</w:t>
      </w:r>
      <w:r>
        <w:rPr>
          <w:rFonts w:ascii="Times New Roman" w:hAnsi="Times New Roman" w:cs="Times New Roman"/>
          <w:b/>
          <w:color w:val="000000" w:themeColor="text1"/>
          <w:sz w:val="22"/>
          <w:szCs w:val="22"/>
          <w:lang w:val="en-GB"/>
        </w:rPr>
        <w:t>e Gap</w:t>
      </w:r>
      <w:bookmarkEnd w:id="13"/>
    </w:p>
    <w:p w14:paraId="7C2E9A71" w14:textId="77777777" w:rsidR="006D646F" w:rsidRPr="00DE1095" w:rsidRDefault="006D646F" w:rsidP="00696F24">
      <w:pPr>
        <w:autoSpaceDE w:val="0"/>
        <w:autoSpaceDN w:val="0"/>
        <w:adjustRightInd w:val="0"/>
        <w:jc w:val="left"/>
        <w:rPr>
          <w:rFonts w:ascii="Times New Roman" w:hAnsi="Times New Roman"/>
          <w:color w:val="000000" w:themeColor="text1"/>
          <w:sz w:val="22"/>
          <w:szCs w:val="22"/>
        </w:rPr>
      </w:pPr>
      <w:r w:rsidRPr="00DE1095">
        <w:rPr>
          <w:rFonts w:ascii="Times New Roman" w:hAnsi="Times New Roman"/>
          <w:color w:val="000000" w:themeColor="text1"/>
          <w:sz w:val="22"/>
          <w:szCs w:val="22"/>
        </w:rPr>
        <w:t xml:space="preserve">Das ist eine langfristige Anlagestrategie, die sich durch kleines Risiko auszeichnet. Gleichzeitig muss sie langfristig gehandelt werden, da der Gewinn, durch das Exponieren der Investition am Markt, wächst. </w:t>
      </w:r>
    </w:p>
    <w:p w14:paraId="368537AB" w14:textId="2425186C" w:rsidR="006D646F" w:rsidRPr="00DE1095" w:rsidRDefault="006D646F" w:rsidP="00696F24">
      <w:pPr>
        <w:autoSpaceDE w:val="0"/>
        <w:autoSpaceDN w:val="0"/>
        <w:adjustRightInd w:val="0"/>
        <w:jc w:val="left"/>
        <w:rPr>
          <w:rFonts w:ascii="Times New Roman" w:hAnsi="Times New Roman"/>
          <w:color w:val="000000" w:themeColor="text1"/>
          <w:sz w:val="22"/>
          <w:szCs w:val="22"/>
        </w:rPr>
      </w:pPr>
      <w:r w:rsidRPr="00DE1095">
        <w:rPr>
          <w:rFonts w:ascii="Times New Roman" w:hAnsi="Times New Roman"/>
          <w:color w:val="000000" w:themeColor="text1"/>
          <w:sz w:val="22"/>
          <w:szCs w:val="22"/>
        </w:rPr>
        <w:t>Der Einsatz des Kunden</w:t>
      </w:r>
      <w:r>
        <w:rPr>
          <w:rFonts w:ascii="Times New Roman" w:hAnsi="Times New Roman"/>
          <w:color w:val="000000" w:themeColor="text1"/>
          <w:sz w:val="22"/>
          <w:szCs w:val="22"/>
        </w:rPr>
        <w:t xml:space="preserve"> wird</w:t>
      </w:r>
      <w:r w:rsidRPr="00DE1095">
        <w:rPr>
          <w:rFonts w:ascii="Times New Roman" w:hAnsi="Times New Roman"/>
          <w:color w:val="000000" w:themeColor="text1"/>
          <w:sz w:val="22"/>
          <w:szCs w:val="22"/>
        </w:rPr>
        <w:t xml:space="preserve"> für exakt 3 Monate verwendet. Dies ist der, von uns prognostizierte, Zeitraum, in welchem Risiko und Gewinn im Gleichgewicht sind. Dabei werden die Lücken zwischen Angebot und Nachfrage mit dem Algorithmus ausgenutzt, um sich einen Vorteil zu schaffen und den Erlös abzuschöpfen. Es handelt sich hier um </w:t>
      </w:r>
      <w:r w:rsidR="00EC326A">
        <w:rPr>
          <w:rFonts w:ascii="Times New Roman" w:hAnsi="Times New Roman"/>
          <w:color w:val="000000" w:themeColor="text1"/>
          <w:sz w:val="22"/>
          <w:szCs w:val="22"/>
        </w:rPr>
        <w:t>«</w:t>
      </w:r>
      <w:r w:rsidRPr="00DE1095">
        <w:rPr>
          <w:rFonts w:ascii="Times New Roman" w:hAnsi="Times New Roman"/>
          <w:color w:val="000000" w:themeColor="text1"/>
          <w:sz w:val="22"/>
          <w:szCs w:val="22"/>
        </w:rPr>
        <w:t>Kleinst-Margen</w:t>
      </w:r>
      <w:r w:rsidR="00EC326A">
        <w:rPr>
          <w:rFonts w:ascii="Times New Roman" w:hAnsi="Times New Roman"/>
          <w:color w:val="000000" w:themeColor="text1"/>
          <w:sz w:val="22"/>
          <w:szCs w:val="22"/>
        </w:rPr>
        <w:t>»</w:t>
      </w:r>
      <w:r w:rsidRPr="00DE1095">
        <w:rPr>
          <w:rFonts w:ascii="Times New Roman" w:hAnsi="Times New Roman"/>
          <w:color w:val="000000" w:themeColor="text1"/>
          <w:sz w:val="22"/>
          <w:szCs w:val="22"/>
        </w:rPr>
        <w:t xml:space="preserve">, die gehandelt werden. </w:t>
      </w:r>
    </w:p>
    <w:p w14:paraId="5F3AF434" w14:textId="77777777" w:rsidR="006D646F" w:rsidRDefault="006D646F" w:rsidP="00696F24">
      <w:pPr>
        <w:autoSpaceDE w:val="0"/>
        <w:autoSpaceDN w:val="0"/>
        <w:adjustRightInd w:val="0"/>
        <w:jc w:val="left"/>
        <w:rPr>
          <w:rFonts w:ascii="Times New Roman" w:hAnsi="Times New Roman"/>
          <w:color w:val="000000" w:themeColor="text1"/>
          <w:sz w:val="22"/>
          <w:szCs w:val="22"/>
          <w:lang w:val="en-GB"/>
        </w:rPr>
      </w:pPr>
      <w:r w:rsidRPr="00DE1095">
        <w:rPr>
          <w:rFonts w:ascii="Times New Roman" w:hAnsi="Times New Roman"/>
          <w:color w:val="000000" w:themeColor="text1"/>
          <w:sz w:val="22"/>
          <w:szCs w:val="22"/>
          <w:lang w:val="en-GB"/>
        </w:rPr>
        <w:t>Funktionsweise:</w:t>
      </w:r>
      <w:r>
        <w:rPr>
          <w:rFonts w:ascii="Times New Roman" w:hAnsi="Times New Roman"/>
          <w:color w:val="000000" w:themeColor="text1"/>
          <w:sz w:val="22"/>
          <w:szCs w:val="22"/>
          <w:lang w:val="en-GB"/>
        </w:rPr>
        <w:t xml:space="preserve"> Algorithmus</w:t>
      </w:r>
    </w:p>
    <w:p w14:paraId="29ECFCC5" w14:textId="7DE42DC8" w:rsidR="006D646F" w:rsidRPr="00611A0F" w:rsidRDefault="006D646F" w:rsidP="00696F24">
      <w:pPr>
        <w:autoSpaceDE w:val="0"/>
        <w:autoSpaceDN w:val="0"/>
        <w:adjustRightInd w:val="0"/>
        <w:jc w:val="left"/>
        <w:rPr>
          <w:rFonts w:ascii="Times New Roman" w:hAnsi="Times New Roman"/>
          <w:color w:val="000000" w:themeColor="text1"/>
          <w:sz w:val="22"/>
          <w:szCs w:val="22"/>
          <w:lang w:val="en-GB"/>
        </w:rPr>
      </w:pPr>
      <w:r w:rsidRPr="00DE1095">
        <w:rPr>
          <w:rFonts w:ascii="Times New Roman" w:hAnsi="Times New Roman"/>
          <w:color w:val="000000" w:themeColor="text1"/>
          <w:sz w:val="22"/>
          <w:szCs w:val="22"/>
          <w:lang w:val="en-GB"/>
        </w:rPr>
        <w:t>Read API</w:t>
      </w:r>
      <w:r>
        <w:rPr>
          <w:rFonts w:ascii="Times New Roman" w:hAnsi="Times New Roman"/>
          <w:color w:val="000000" w:themeColor="text1"/>
          <w:sz w:val="22"/>
          <w:szCs w:val="22"/>
          <w:lang w:val="en-GB"/>
        </w:rPr>
        <w:t xml:space="preserve"> – Set ORDERS</w:t>
      </w:r>
      <w:r w:rsidR="000C7805">
        <w:rPr>
          <w:rFonts w:ascii="Times New Roman" w:hAnsi="Times New Roman"/>
          <w:color w:val="000000" w:themeColor="text1"/>
          <w:sz w:val="22"/>
          <w:szCs w:val="22"/>
          <w:lang w:val="en-GB"/>
        </w:rPr>
        <w:br/>
      </w:r>
      <w:r w:rsidRPr="00DE1095">
        <w:rPr>
          <w:rFonts w:ascii="Times New Roman" w:hAnsi="Times New Roman"/>
          <w:color w:val="000000" w:themeColor="text1"/>
          <w:sz w:val="22"/>
          <w:szCs w:val="22"/>
          <w:lang w:val="en-GB"/>
        </w:rPr>
        <w:t>Buy Order Input: API HTTPS Request Highest Bid plus 1 Rappen = Output x</w:t>
      </w:r>
      <w:r w:rsidR="000C7805">
        <w:rPr>
          <w:rFonts w:ascii="Times New Roman" w:hAnsi="Times New Roman"/>
          <w:color w:val="000000" w:themeColor="text1"/>
          <w:sz w:val="22"/>
          <w:szCs w:val="22"/>
          <w:lang w:val="en-GB"/>
        </w:rPr>
        <w:br/>
      </w:r>
      <w:r w:rsidRPr="00DE1095">
        <w:rPr>
          <w:rFonts w:ascii="Times New Roman" w:hAnsi="Times New Roman"/>
          <w:color w:val="000000" w:themeColor="text1"/>
          <w:sz w:val="22"/>
          <w:szCs w:val="22"/>
          <w:lang w:val="en-GB"/>
        </w:rPr>
        <w:t>Sell Order Input: API HTTPS Request Lowest Sell minus 1 Rappen = Output y</w:t>
      </w:r>
      <w:r w:rsidR="000C7805">
        <w:rPr>
          <w:rFonts w:ascii="Times New Roman" w:hAnsi="Times New Roman"/>
          <w:color w:val="000000" w:themeColor="text1"/>
          <w:sz w:val="22"/>
          <w:szCs w:val="22"/>
          <w:lang w:val="en-GB"/>
        </w:rPr>
        <w:br/>
      </w:r>
      <w:r w:rsidRPr="00DE1095">
        <w:rPr>
          <w:rFonts w:ascii="Times New Roman" w:hAnsi="Times New Roman"/>
          <w:color w:val="000000" w:themeColor="text1"/>
          <w:sz w:val="22"/>
          <w:szCs w:val="22"/>
          <w:lang w:val="en-GB"/>
        </w:rPr>
        <w:t>X = Buy Price Y = Sell Price</w:t>
      </w:r>
      <w:r>
        <w:rPr>
          <w:rFonts w:ascii="Times New Roman" w:hAnsi="Times New Roman"/>
          <w:color w:val="000000" w:themeColor="text1"/>
          <w:sz w:val="22"/>
          <w:szCs w:val="22"/>
          <w:lang w:val="en-GB"/>
        </w:rPr>
        <w:t xml:space="preserve"> | </w:t>
      </w:r>
      <w:r w:rsidRPr="00611A0F">
        <w:rPr>
          <w:rFonts w:ascii="Times New Roman" w:hAnsi="Times New Roman"/>
          <w:color w:val="000000" w:themeColor="text1"/>
          <w:sz w:val="22"/>
          <w:szCs w:val="22"/>
          <w:lang w:val="en-GB"/>
        </w:rPr>
        <w:t>Amount = 1 ETH</w:t>
      </w:r>
    </w:p>
    <w:p w14:paraId="63652DF9" w14:textId="5277EBDA" w:rsidR="006D646F" w:rsidRDefault="006D646F" w:rsidP="00696F24">
      <w:pPr>
        <w:autoSpaceDE w:val="0"/>
        <w:autoSpaceDN w:val="0"/>
        <w:adjustRightInd w:val="0"/>
        <w:jc w:val="left"/>
        <w:rPr>
          <w:rFonts w:ascii="Times New Roman" w:hAnsi="Times New Roman"/>
          <w:color w:val="000000" w:themeColor="text1"/>
          <w:sz w:val="22"/>
          <w:szCs w:val="22"/>
          <w:lang w:val="en-GB"/>
        </w:rPr>
      </w:pPr>
      <w:r w:rsidRPr="00DE1095">
        <w:rPr>
          <w:rFonts w:ascii="Times New Roman" w:hAnsi="Times New Roman"/>
          <w:color w:val="000000" w:themeColor="text1"/>
          <w:sz w:val="22"/>
          <w:szCs w:val="22"/>
          <w:lang w:val="en-GB"/>
        </w:rPr>
        <w:t>Filter Highest Bid / Lowest Sell above 1 LTC volume</w:t>
      </w:r>
      <w:r w:rsidR="000C7805">
        <w:rPr>
          <w:rFonts w:ascii="Times New Roman" w:hAnsi="Times New Roman"/>
          <w:color w:val="000000" w:themeColor="text1"/>
          <w:sz w:val="22"/>
          <w:szCs w:val="22"/>
          <w:lang w:val="en-GB"/>
        </w:rPr>
        <w:br/>
      </w:r>
      <w:r w:rsidRPr="00DE1095">
        <w:rPr>
          <w:rFonts w:ascii="Times New Roman" w:hAnsi="Times New Roman"/>
          <w:color w:val="000000" w:themeColor="text1"/>
          <w:sz w:val="22"/>
          <w:szCs w:val="22"/>
          <w:lang w:val="en-GB"/>
        </w:rPr>
        <w:t>Watchdog is active when SELL/BUY balance &lt; 1 ETH</w:t>
      </w:r>
      <w:r w:rsidR="000C7805">
        <w:rPr>
          <w:rFonts w:ascii="Times New Roman" w:hAnsi="Times New Roman"/>
          <w:color w:val="000000" w:themeColor="text1"/>
          <w:sz w:val="22"/>
          <w:szCs w:val="22"/>
          <w:lang w:val="en-GB"/>
        </w:rPr>
        <w:br/>
      </w:r>
      <w:r w:rsidRPr="00DE1095">
        <w:rPr>
          <w:rFonts w:ascii="Times New Roman" w:hAnsi="Times New Roman"/>
          <w:color w:val="000000" w:themeColor="text1"/>
          <w:sz w:val="22"/>
          <w:szCs w:val="22"/>
          <w:lang w:val="en-GB"/>
        </w:rPr>
        <w:t>X = Highest Bid =&gt; Still good X &lt; Highest Bid =&gt; Cancel oldest order</w:t>
      </w:r>
      <w:r w:rsidR="000C7805">
        <w:rPr>
          <w:rFonts w:ascii="Times New Roman" w:hAnsi="Times New Roman"/>
          <w:color w:val="000000" w:themeColor="text1"/>
          <w:sz w:val="22"/>
          <w:szCs w:val="22"/>
          <w:lang w:val="en-GB"/>
        </w:rPr>
        <w:br/>
      </w:r>
      <w:r w:rsidRPr="00DE1095">
        <w:rPr>
          <w:rFonts w:ascii="Times New Roman" w:hAnsi="Times New Roman"/>
          <w:color w:val="000000" w:themeColor="text1"/>
          <w:sz w:val="22"/>
          <w:szCs w:val="22"/>
          <w:lang w:val="en-GB"/>
        </w:rPr>
        <w:t>Y = Lowest Sell =&gt; Still good Y &gt; Lowest Sell =&gt; Cancel oldest order</w:t>
      </w:r>
    </w:p>
    <w:p w14:paraId="14876864" w14:textId="2C4258A6" w:rsidR="00BD5FB3" w:rsidRPr="008975B3" w:rsidRDefault="0028582C" w:rsidP="00696F24">
      <w:pPr>
        <w:autoSpaceDE w:val="0"/>
        <w:autoSpaceDN w:val="0"/>
        <w:adjustRightInd w:val="0"/>
        <w:jc w:val="left"/>
        <w:rPr>
          <w:rFonts w:ascii="Times New Roman" w:hAnsi="Times New Roman"/>
          <w:sz w:val="22"/>
          <w:szCs w:val="22"/>
        </w:rPr>
      </w:pPr>
      <w:r>
        <w:rPr>
          <w:rFonts w:ascii="Times New Roman" w:hAnsi="Times New Roman"/>
          <w:sz w:val="22"/>
          <w:szCs w:val="22"/>
        </w:rPr>
        <w:t>Die</w:t>
      </w:r>
      <w:r w:rsidR="006A162C" w:rsidRPr="008975B3">
        <w:rPr>
          <w:rFonts w:ascii="Times New Roman" w:hAnsi="Times New Roman"/>
          <w:sz w:val="22"/>
          <w:szCs w:val="22"/>
        </w:rPr>
        <w:t xml:space="preserve"> </w:t>
      </w:r>
      <w:r w:rsidR="004933C6">
        <w:rPr>
          <w:rFonts w:ascii="Times New Roman" w:hAnsi="Times New Roman"/>
          <w:sz w:val="22"/>
          <w:szCs w:val="22"/>
        </w:rPr>
        <w:t>Erklärung</w:t>
      </w:r>
      <w:r w:rsidR="006A162C" w:rsidRPr="008975B3">
        <w:rPr>
          <w:rFonts w:ascii="Times New Roman" w:hAnsi="Times New Roman"/>
          <w:sz w:val="22"/>
          <w:szCs w:val="22"/>
        </w:rPr>
        <w:t xml:space="preserve"> </w:t>
      </w:r>
      <w:r w:rsidR="004967D1" w:rsidRPr="008975B3">
        <w:rPr>
          <w:rFonts w:ascii="Times New Roman" w:hAnsi="Times New Roman"/>
          <w:sz w:val="22"/>
          <w:szCs w:val="22"/>
        </w:rPr>
        <w:t xml:space="preserve">des </w:t>
      </w:r>
      <w:r w:rsidR="008975B3">
        <w:rPr>
          <w:rFonts w:ascii="Times New Roman" w:hAnsi="Times New Roman"/>
          <w:sz w:val="22"/>
          <w:szCs w:val="22"/>
        </w:rPr>
        <w:t>«</w:t>
      </w:r>
      <w:r w:rsidR="0072464B" w:rsidRPr="0072464B">
        <w:rPr>
          <w:rFonts w:ascii="Times New Roman" w:hAnsi="Times New Roman"/>
          <w:color w:val="000000" w:themeColor="text1"/>
          <w:sz w:val="22"/>
          <w:szCs w:val="22"/>
        </w:rPr>
        <w:t>Bid-Ask-Spread</w:t>
      </w:r>
      <w:r w:rsidR="004967D1" w:rsidRPr="008975B3">
        <w:rPr>
          <w:rFonts w:ascii="Times New Roman" w:hAnsi="Times New Roman"/>
          <w:sz w:val="22"/>
          <w:szCs w:val="22"/>
        </w:rPr>
        <w:t xml:space="preserve">» </w:t>
      </w:r>
      <w:r w:rsidR="008975B3" w:rsidRPr="008975B3">
        <w:rPr>
          <w:rFonts w:ascii="Times New Roman" w:hAnsi="Times New Roman"/>
          <w:sz w:val="22"/>
          <w:szCs w:val="22"/>
        </w:rPr>
        <w:t>Prinzips</w:t>
      </w:r>
      <w:r w:rsidR="004967D1" w:rsidRPr="008975B3">
        <w:rPr>
          <w:rFonts w:ascii="Times New Roman" w:hAnsi="Times New Roman"/>
          <w:sz w:val="22"/>
          <w:szCs w:val="22"/>
        </w:rPr>
        <w:t xml:space="preserve"> </w:t>
      </w:r>
      <w:r w:rsidR="008975B3">
        <w:rPr>
          <w:rFonts w:ascii="Times New Roman" w:hAnsi="Times New Roman"/>
          <w:sz w:val="22"/>
          <w:szCs w:val="22"/>
        </w:rPr>
        <w:t>hat</w:t>
      </w:r>
      <w:r w:rsidR="00356B5E" w:rsidRPr="008975B3">
        <w:rPr>
          <w:rFonts w:ascii="Times New Roman" w:hAnsi="Times New Roman"/>
          <w:sz w:val="22"/>
          <w:szCs w:val="22"/>
        </w:rPr>
        <w:t xml:space="preserve"> Investopedia.com</w:t>
      </w:r>
      <w:r>
        <w:rPr>
          <w:rFonts w:ascii="Times New Roman" w:hAnsi="Times New Roman"/>
          <w:sz w:val="22"/>
          <w:szCs w:val="22"/>
        </w:rPr>
        <w:t xml:space="preserve"> wie folgt</w:t>
      </w:r>
      <w:r w:rsidR="00356B5E" w:rsidRPr="008975B3">
        <w:rPr>
          <w:rFonts w:ascii="Times New Roman" w:hAnsi="Times New Roman"/>
          <w:sz w:val="22"/>
          <w:szCs w:val="22"/>
        </w:rPr>
        <w:t xml:space="preserve"> </w:t>
      </w:r>
      <w:r w:rsidR="008975B3">
        <w:rPr>
          <w:rFonts w:ascii="Times New Roman" w:hAnsi="Times New Roman"/>
          <w:sz w:val="22"/>
          <w:szCs w:val="22"/>
        </w:rPr>
        <w:t>publiziert</w:t>
      </w:r>
      <w:r>
        <w:rPr>
          <w:rFonts w:ascii="Times New Roman" w:hAnsi="Times New Roman"/>
          <w:sz w:val="22"/>
          <w:szCs w:val="22"/>
        </w:rPr>
        <w:t>:</w:t>
      </w:r>
    </w:p>
    <w:p w14:paraId="421E3F8A" w14:textId="1F65ADDC" w:rsidR="00BD5FB3" w:rsidRPr="00BB1C83" w:rsidRDefault="0028582C" w:rsidP="00696F24">
      <w:pPr>
        <w:autoSpaceDE w:val="0"/>
        <w:autoSpaceDN w:val="0"/>
        <w:adjustRightInd w:val="0"/>
        <w:jc w:val="left"/>
        <w:rPr>
          <w:rFonts w:ascii="Times New Roman" w:hAnsi="Times New Roman"/>
          <w:color w:val="000000" w:themeColor="text1"/>
          <w:sz w:val="22"/>
          <w:szCs w:val="22"/>
          <w:lang w:val="en-GB"/>
        </w:rPr>
      </w:pPr>
      <w:r w:rsidRPr="0028582C">
        <w:rPr>
          <w:rFonts w:ascii="Times New Roman" w:hAnsi="Times New Roman"/>
          <w:sz w:val="22"/>
          <w:szCs w:val="22"/>
          <w:lang w:val="en-GB"/>
        </w:rPr>
        <w:t>«</w:t>
      </w:r>
      <w:r w:rsidR="00BD5FB3" w:rsidRPr="00BB1C83">
        <w:rPr>
          <w:rFonts w:ascii="Times New Roman" w:hAnsi="Times New Roman"/>
          <w:color w:val="000000" w:themeColor="text1"/>
          <w:sz w:val="22"/>
          <w:szCs w:val="22"/>
          <w:lang w:val="en-GB"/>
        </w:rPr>
        <w:t>The bid-ask spread reflects the supply and demand for a</w:t>
      </w:r>
      <w:r w:rsidR="00BD5FB3">
        <w:rPr>
          <w:rFonts w:ascii="Times New Roman" w:hAnsi="Times New Roman"/>
          <w:color w:val="000000" w:themeColor="text1"/>
          <w:sz w:val="22"/>
          <w:szCs w:val="22"/>
          <w:lang w:val="en-GB"/>
        </w:rPr>
        <w:t>n</w:t>
      </w:r>
      <w:r w:rsidR="00BD5FB3" w:rsidRPr="00BB1C83">
        <w:rPr>
          <w:rFonts w:ascii="Times New Roman" w:hAnsi="Times New Roman"/>
          <w:color w:val="000000" w:themeColor="text1"/>
          <w:sz w:val="22"/>
          <w:szCs w:val="22"/>
          <w:lang w:val="en-GB"/>
        </w:rPr>
        <w:t xml:space="preserve"> asset. The bids represent the demand, and the asks represent</w:t>
      </w:r>
      <w:r w:rsidR="00BD5FB3">
        <w:rPr>
          <w:rFonts w:ascii="Times New Roman" w:hAnsi="Times New Roman"/>
          <w:color w:val="000000" w:themeColor="text1"/>
          <w:sz w:val="22"/>
          <w:szCs w:val="22"/>
          <w:lang w:val="en-GB"/>
        </w:rPr>
        <w:t>s</w:t>
      </w:r>
      <w:r w:rsidR="00BD5FB3" w:rsidRPr="00BB1C83">
        <w:rPr>
          <w:rFonts w:ascii="Times New Roman" w:hAnsi="Times New Roman"/>
          <w:color w:val="000000" w:themeColor="text1"/>
          <w:sz w:val="22"/>
          <w:szCs w:val="22"/>
          <w:lang w:val="en-GB"/>
        </w:rPr>
        <w:t xml:space="preserve"> the supply for the asset. The depth of the bids and the asks can have a significant impact on the bid-ask spread, making it widen significantly if one outweighs the other or if both are not robust. Market makers and traders make money by exploiting the Bid-Ask Spread and the depth of bids and asks to net the spread difference.</w:t>
      </w:r>
    </w:p>
    <w:p w14:paraId="75144ABC" w14:textId="6FBF9A4D" w:rsidR="00BD5FB3" w:rsidRPr="000C7805" w:rsidRDefault="00BD5FB3" w:rsidP="00696F24">
      <w:pPr>
        <w:autoSpaceDE w:val="0"/>
        <w:autoSpaceDN w:val="0"/>
        <w:adjustRightInd w:val="0"/>
        <w:jc w:val="left"/>
        <w:rPr>
          <w:rFonts w:ascii="Times New Roman" w:hAnsi="Times New Roman"/>
          <w:i/>
          <w:color w:val="000000" w:themeColor="text1"/>
          <w:sz w:val="22"/>
          <w:szCs w:val="22"/>
          <w:lang w:val="en-GB"/>
        </w:rPr>
      </w:pPr>
      <w:r w:rsidRPr="00BB1C83">
        <w:rPr>
          <w:rFonts w:ascii="Times New Roman" w:hAnsi="Times New Roman"/>
          <w:color w:val="000000" w:themeColor="text1"/>
          <w:sz w:val="22"/>
          <w:szCs w:val="22"/>
          <w:lang w:val="en-GB"/>
        </w:rPr>
        <w:t>The Bid-Ask</w:t>
      </w:r>
      <w:r>
        <w:rPr>
          <w:rFonts w:ascii="Times New Roman" w:hAnsi="Times New Roman"/>
          <w:color w:val="000000" w:themeColor="text1"/>
          <w:sz w:val="22"/>
          <w:szCs w:val="22"/>
          <w:lang w:val="en-GB"/>
        </w:rPr>
        <w:t>-</w:t>
      </w:r>
      <w:r w:rsidRPr="00BB1C83">
        <w:rPr>
          <w:rFonts w:ascii="Times New Roman" w:hAnsi="Times New Roman"/>
          <w:color w:val="000000" w:themeColor="text1"/>
          <w:sz w:val="22"/>
          <w:szCs w:val="22"/>
          <w:lang w:val="en-GB"/>
        </w:rPr>
        <w:t>Spread's Relation to Liquidity</w:t>
      </w:r>
      <w:r>
        <w:rPr>
          <w:rFonts w:ascii="Times New Roman" w:hAnsi="Times New Roman"/>
          <w:color w:val="000000" w:themeColor="text1"/>
          <w:sz w:val="22"/>
          <w:szCs w:val="22"/>
          <w:lang w:val="en-GB"/>
        </w:rPr>
        <w:t xml:space="preserve">: </w:t>
      </w:r>
      <w:r w:rsidRPr="00BB1C83">
        <w:rPr>
          <w:rFonts w:ascii="Times New Roman" w:hAnsi="Times New Roman"/>
          <w:color w:val="000000" w:themeColor="text1"/>
          <w:sz w:val="22"/>
          <w:szCs w:val="22"/>
          <w:lang w:val="en-GB"/>
        </w:rPr>
        <w:t>The size of the bid-ask</w:t>
      </w:r>
      <w:r>
        <w:rPr>
          <w:rFonts w:ascii="Times New Roman" w:hAnsi="Times New Roman"/>
          <w:color w:val="000000" w:themeColor="text1"/>
          <w:sz w:val="22"/>
          <w:szCs w:val="22"/>
          <w:lang w:val="en-GB"/>
        </w:rPr>
        <w:t>-</w:t>
      </w:r>
      <w:r w:rsidRPr="00BB1C83">
        <w:rPr>
          <w:rFonts w:ascii="Times New Roman" w:hAnsi="Times New Roman"/>
          <w:color w:val="000000" w:themeColor="text1"/>
          <w:sz w:val="22"/>
          <w:szCs w:val="22"/>
          <w:lang w:val="en-GB"/>
        </w:rPr>
        <w:t xml:space="preserve">spread from one asset to another differs mainly because of the difference in liquidity of each asset. Certain markets are more liquid than others. For example, currency is considered the most liquid asset in the world, and the Bid-Ask Spread in the currency market is one of the smallest (one-hundredth of a percent); in other words, the spread can be measured in fractions of pennies. On the other hand, less liquid assets, such as small-cap stocks, may have spreads that are equivalent to 1 to 2% of the asset's lowest ask </w:t>
      </w:r>
      <w:r w:rsidR="00AC014D" w:rsidRPr="00BB1C83">
        <w:rPr>
          <w:rFonts w:ascii="Times New Roman" w:hAnsi="Times New Roman"/>
          <w:color w:val="000000" w:themeColor="text1"/>
          <w:sz w:val="22"/>
          <w:szCs w:val="22"/>
          <w:lang w:val="en-GB"/>
        </w:rPr>
        <w:t>price.</w:t>
      </w:r>
      <w:r w:rsidR="00AC014D" w:rsidRPr="0028582C">
        <w:rPr>
          <w:rFonts w:ascii="Times New Roman" w:hAnsi="Times New Roman"/>
          <w:sz w:val="22"/>
          <w:szCs w:val="22"/>
          <w:lang w:val="en-GB"/>
        </w:rPr>
        <w:t xml:space="preserve"> »</w:t>
      </w:r>
      <w:r w:rsidR="000C7805">
        <w:rPr>
          <w:rFonts w:ascii="Times New Roman" w:hAnsi="Times New Roman"/>
          <w:sz w:val="22"/>
          <w:szCs w:val="22"/>
          <w:lang w:val="en-GB"/>
        </w:rPr>
        <w:t xml:space="preserve"> </w:t>
      </w:r>
      <w:r w:rsidRPr="000C7805">
        <w:rPr>
          <w:rFonts w:ascii="Times New Roman" w:hAnsi="Times New Roman"/>
          <w:i/>
          <w:color w:val="000000" w:themeColor="text1"/>
          <w:sz w:val="22"/>
          <w:szCs w:val="22"/>
          <w:lang w:val="en-GB"/>
        </w:rPr>
        <w:t>https://www.investopedia.com/terms/b/bid-askspread.asp</w:t>
      </w:r>
    </w:p>
    <w:p w14:paraId="5AA27274" w14:textId="06D04C21" w:rsidR="00F051DD" w:rsidRPr="00DE1095" w:rsidRDefault="005A1B85" w:rsidP="00DB4A81">
      <w:pPr>
        <w:pStyle w:val="Listenabsatz"/>
        <w:numPr>
          <w:ilvl w:val="0"/>
          <w:numId w:val="0"/>
        </w:numPr>
        <w:ind w:left="567" w:hanging="567"/>
        <w:jc w:val="left"/>
        <w:rPr>
          <w:rFonts w:ascii="Times New Roman" w:hAnsi="Times New Roman"/>
          <w:color w:val="000000" w:themeColor="text1"/>
          <w:sz w:val="22"/>
          <w:szCs w:val="22"/>
          <w:lang w:val="en-GB"/>
        </w:rPr>
      </w:pPr>
      <w:r>
        <w:rPr>
          <w:noProof/>
        </w:rPr>
        <w:lastRenderedPageBreak/>
        <mc:AlternateContent>
          <mc:Choice Requires="wps">
            <w:drawing>
              <wp:anchor distT="0" distB="0" distL="114300" distR="114300" simplePos="0" relativeHeight="251662848" behindDoc="0" locked="0" layoutInCell="1" allowOverlap="1" wp14:anchorId="4D03740C" wp14:editId="4A475101">
                <wp:simplePos x="0" y="0"/>
                <wp:positionH relativeFrom="margin">
                  <wp:align>left</wp:align>
                </wp:positionH>
                <wp:positionV relativeFrom="paragraph">
                  <wp:posOffset>5570855</wp:posOffset>
                </wp:positionV>
                <wp:extent cx="6005195" cy="635"/>
                <wp:effectExtent l="0" t="0" r="0" b="0"/>
                <wp:wrapTopAndBottom/>
                <wp:docPr id="14" name="Textfeld 14"/>
                <wp:cNvGraphicFramePr/>
                <a:graphic xmlns:a="http://schemas.openxmlformats.org/drawingml/2006/main">
                  <a:graphicData uri="http://schemas.microsoft.com/office/word/2010/wordprocessingShape">
                    <wps:wsp>
                      <wps:cNvSpPr txBox="1"/>
                      <wps:spPr>
                        <a:xfrm>
                          <a:off x="0" y="0"/>
                          <a:ext cx="6005195" cy="635"/>
                        </a:xfrm>
                        <a:prstGeom prst="rect">
                          <a:avLst/>
                        </a:prstGeom>
                        <a:solidFill>
                          <a:prstClr val="white"/>
                        </a:solidFill>
                        <a:ln>
                          <a:noFill/>
                        </a:ln>
                      </wps:spPr>
                      <wps:txbx>
                        <w:txbxContent>
                          <w:p w14:paraId="40D5D7A9" w14:textId="31219145" w:rsidR="005A1B85" w:rsidRPr="00B031CC" w:rsidRDefault="005A1B85" w:rsidP="00C535C5">
                            <w:pPr>
                              <w:pStyle w:val="Beschriftung"/>
                              <w:jc w:val="center"/>
                              <w:rPr>
                                <w:rFonts w:ascii="Times New Roman" w:hAnsi="Times New Roman"/>
                                <w:noProof/>
                                <w:color w:val="000000" w:themeColor="text1"/>
                              </w:rPr>
                            </w:pPr>
                            <w:r>
                              <w:t>Aktivitätsdiagramm «</w:t>
                            </w:r>
                            <w:r w:rsidR="00C535C5">
                              <w:t>Engine Arbitrage»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03740C" id="Textfeld 14" o:spid="_x0000_s1030" type="#_x0000_t202" style="position:absolute;left:0;text-align:left;margin-left:0;margin-top:438.65pt;width:472.85pt;height:.05pt;z-index:2516628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" stroked="f">
                <v:textbox style="mso-fit-shape-to-text:t" inset="0,0,0,0">
                  <w:txbxContent>
                    <w:p w14:paraId="40D5D7A9" w14:textId="31219145" w:rsidR="005A1B85" w:rsidRPr="00B031CC" w:rsidRDefault="005A1B85" w:rsidP="00C535C5">
                      <w:pPr>
                        <w:pStyle w:val="Beschriftung"/>
                        <w:jc w:val="center"/>
                        <w:rPr>
                          <w:rFonts w:ascii="Times New Roman" w:hAnsi="Times New Roman"/>
                          <w:noProof/>
                          <w:color w:val="000000" w:themeColor="text1"/>
                        </w:rPr>
                      </w:pPr>
                      <w:r>
                        <w:t>Aktivitätsdiagramm «</w:t>
                      </w:r>
                      <w:r w:rsidR="00C535C5">
                        <w:t>Engine Arbitrage»</w:t>
                      </w:r>
                    </w:p>
                  </w:txbxContent>
                </v:textbox>
                <w10:wrap type="topAndBottom" anchorx="margin"/>
              </v:shape>
            </w:pict>
          </mc:Fallback>
        </mc:AlternateContent>
      </w:r>
      <w:r w:rsidR="00F358B9" w:rsidRPr="00DE1095">
        <w:rPr>
          <w:rFonts w:ascii="Times New Roman" w:hAnsi="Times New Roman"/>
          <w:noProof/>
          <w:color w:val="000000" w:themeColor="text1"/>
          <w:sz w:val="22"/>
          <w:szCs w:val="22"/>
        </w:rPr>
        <w:drawing>
          <wp:anchor distT="0" distB="0" distL="114300" distR="114300" simplePos="0" relativeHeight="251659776" behindDoc="0" locked="0" layoutInCell="1" allowOverlap="1" wp14:anchorId="5B8C648D" wp14:editId="4B45FEB9">
            <wp:simplePos x="0" y="0"/>
            <wp:positionH relativeFrom="margin">
              <wp:align>left</wp:align>
            </wp:positionH>
            <wp:positionV relativeFrom="paragraph">
              <wp:posOffset>12</wp:posOffset>
            </wp:positionV>
            <wp:extent cx="6372225" cy="5511800"/>
            <wp:effectExtent l="0" t="0" r="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 Arbitrage Engine _1 - Page 1.png"/>
                    <pic:cNvPicPr/>
                  </pic:nvPicPr>
                  <pic:blipFill rotWithShape="1">
                    <a:blip r:embed="rId17" cstate="print">
                      <a:extLst>
                        <a:ext uri="{28A0092B-C50C-407E-A947-70E740481C1C}">
                          <a14:useLocalDpi xmlns:a14="http://schemas.microsoft.com/office/drawing/2010/main" val="0"/>
                        </a:ext>
                      </a:extLst>
                    </a:blip>
                    <a:srcRect l="2993" t="7774" r="22620" b="2179"/>
                    <a:stretch/>
                  </pic:blipFill>
                  <pic:spPr bwMode="auto">
                    <a:xfrm>
                      <a:off x="0" y="0"/>
                      <a:ext cx="6372225" cy="5511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E255D13" w14:textId="6A58562C" w:rsidR="00F051DD" w:rsidRPr="00DE1095" w:rsidRDefault="00453FDC" w:rsidP="00E04677">
      <w:pPr>
        <w:pStyle w:val="berschrift4"/>
        <w:jc w:val="left"/>
        <w:rPr>
          <w:rFonts w:ascii="Times New Roman" w:hAnsi="Times New Roman" w:cs="Times New Roman"/>
          <w:b/>
          <w:color w:val="000000" w:themeColor="text1"/>
          <w:sz w:val="22"/>
          <w:szCs w:val="22"/>
        </w:rPr>
      </w:pPr>
      <w:bookmarkStart w:id="14" w:name="_Toc505614034"/>
      <w:r w:rsidRPr="00BB1C83">
        <w:rPr>
          <w:rFonts w:ascii="Times New Roman" w:hAnsi="Times New Roman" w:cs="Times New Roman"/>
          <w:b/>
          <w:color w:val="000000" w:themeColor="text1"/>
          <w:sz w:val="22"/>
          <w:szCs w:val="22"/>
          <w:lang w:val="en-GB"/>
        </w:rPr>
        <w:t xml:space="preserve">Engine PaiRiT: manuell traden </w:t>
      </w:r>
      <w:r>
        <w:rPr>
          <w:rFonts w:ascii="Times New Roman" w:hAnsi="Times New Roman" w:cs="Times New Roman"/>
          <w:b/>
          <w:color w:val="000000" w:themeColor="text1"/>
          <w:sz w:val="22"/>
          <w:szCs w:val="22"/>
          <w:lang w:val="en-GB"/>
        </w:rPr>
        <w:t>–</w:t>
      </w:r>
      <w:r w:rsidRPr="00BB1C83">
        <w:rPr>
          <w:rFonts w:ascii="Times New Roman" w:hAnsi="Times New Roman" w:cs="Times New Roman"/>
          <w:b/>
          <w:color w:val="000000" w:themeColor="text1"/>
          <w:sz w:val="22"/>
          <w:szCs w:val="22"/>
          <w:lang w:val="en-GB"/>
        </w:rPr>
        <w:t xml:space="preserve"> P</w:t>
      </w:r>
      <w:r>
        <w:rPr>
          <w:rFonts w:ascii="Times New Roman" w:hAnsi="Times New Roman" w:cs="Times New Roman"/>
          <w:b/>
          <w:color w:val="000000" w:themeColor="text1"/>
          <w:sz w:val="22"/>
          <w:szCs w:val="22"/>
          <w:lang w:val="en-GB"/>
        </w:rPr>
        <w:t>air the Pair</w:t>
      </w:r>
      <w:bookmarkEnd w:id="14"/>
    </w:p>
    <w:p w14:paraId="1F08F60A" w14:textId="77777777" w:rsidR="00712164" w:rsidRDefault="00712164" w:rsidP="00696F24">
      <w:pPr>
        <w:autoSpaceDE w:val="0"/>
        <w:autoSpaceDN w:val="0"/>
        <w:adjustRightInd w:val="0"/>
        <w:jc w:val="left"/>
        <w:rPr>
          <w:rFonts w:ascii="Times New Roman" w:hAnsi="Times New Roman"/>
          <w:color w:val="000000" w:themeColor="text1"/>
          <w:sz w:val="22"/>
          <w:szCs w:val="22"/>
          <w:lang w:val="en-GB"/>
        </w:rPr>
      </w:pPr>
      <w:r w:rsidRPr="00DE1095">
        <w:rPr>
          <w:rFonts w:ascii="Times New Roman" w:hAnsi="Times New Roman"/>
          <w:color w:val="000000" w:themeColor="text1"/>
          <w:sz w:val="22"/>
          <w:szCs w:val="22"/>
          <w:lang w:val="en-GB"/>
        </w:rPr>
        <w:t>Read XML</w:t>
      </w:r>
      <w:r>
        <w:rPr>
          <w:rFonts w:ascii="Times New Roman" w:hAnsi="Times New Roman"/>
          <w:color w:val="000000" w:themeColor="text1"/>
          <w:sz w:val="22"/>
          <w:szCs w:val="22"/>
          <w:lang w:val="en-GB"/>
        </w:rPr>
        <w:t xml:space="preserve"> - </w:t>
      </w:r>
      <w:r w:rsidRPr="00DE1095">
        <w:rPr>
          <w:rFonts w:ascii="Times New Roman" w:hAnsi="Times New Roman"/>
          <w:color w:val="000000" w:themeColor="text1"/>
          <w:sz w:val="22"/>
          <w:szCs w:val="22"/>
          <w:lang w:val="en-GB"/>
        </w:rPr>
        <w:t>Provide Array for RTDF</w:t>
      </w:r>
    </w:p>
    <w:p w14:paraId="14EABD60" w14:textId="77777777" w:rsidR="00712164" w:rsidRDefault="00712164" w:rsidP="00696F24">
      <w:pPr>
        <w:autoSpaceDE w:val="0"/>
        <w:autoSpaceDN w:val="0"/>
        <w:adjustRightInd w:val="0"/>
        <w:jc w:val="left"/>
        <w:rPr>
          <w:rFonts w:ascii="Times New Roman" w:hAnsi="Times New Roman"/>
          <w:color w:val="000000" w:themeColor="text1"/>
          <w:sz w:val="22"/>
          <w:szCs w:val="22"/>
          <w:lang w:val="en-GB"/>
        </w:rPr>
      </w:pPr>
      <w:r w:rsidRPr="00DE1095">
        <w:rPr>
          <w:rFonts w:ascii="Times New Roman" w:hAnsi="Times New Roman"/>
          <w:color w:val="000000" w:themeColor="text1"/>
          <w:sz w:val="22"/>
          <w:szCs w:val="22"/>
          <w:lang w:val="en-GB"/>
        </w:rPr>
        <w:t>*Still in Development* Algorithmus 2 - Geplanter Launch: Go Live 2</w:t>
      </w:r>
    </w:p>
    <w:p w14:paraId="31B02301" w14:textId="0B600276" w:rsidR="00D02108" w:rsidRPr="00DE1095" w:rsidRDefault="00712164" w:rsidP="00696F24">
      <w:pPr>
        <w:autoSpaceDE w:val="0"/>
        <w:autoSpaceDN w:val="0"/>
        <w:adjustRightInd w:val="0"/>
        <w:jc w:val="left"/>
        <w:rPr>
          <w:rFonts w:ascii="Times New Roman" w:hAnsi="Times New Roman"/>
          <w:color w:val="000000" w:themeColor="text1"/>
          <w:sz w:val="22"/>
          <w:szCs w:val="22"/>
        </w:rPr>
      </w:pPr>
      <w:r w:rsidRPr="00611A0F">
        <w:rPr>
          <w:rFonts w:ascii="Times New Roman" w:hAnsi="Times New Roman"/>
          <w:color w:val="000000" w:themeColor="text1"/>
          <w:sz w:val="22"/>
          <w:szCs w:val="22"/>
        </w:rPr>
        <w:t>Dies ist die kurzfristige Anlagestrategie für gierige und risikobewusste Anleger. Der Einsatz wird genau 2 Wochen lang verwendet. Durch den Einsatz eines zweiten Algorithmus in Kombination mit unserem «RTD»-Tool werden die Anlagen von Hand verwaltet. Dadurch sind höhere Gewinne erzielbar. Es birgt jedoch auch höhere Risiken. Für die tägliche Betreuung der Engine werden hohe Gebühren auf den Gewinn erhoben.</w:t>
      </w:r>
    </w:p>
    <w:p w14:paraId="58BF654C" w14:textId="047C34AA" w:rsidR="004933C6" w:rsidRPr="008975B3" w:rsidRDefault="003505C8" w:rsidP="00696F24">
      <w:pPr>
        <w:autoSpaceDE w:val="0"/>
        <w:autoSpaceDN w:val="0"/>
        <w:adjustRightInd w:val="0"/>
        <w:jc w:val="left"/>
        <w:rPr>
          <w:rFonts w:ascii="Times New Roman" w:hAnsi="Times New Roman"/>
          <w:sz w:val="22"/>
          <w:szCs w:val="22"/>
        </w:rPr>
      </w:pPr>
      <w:r>
        <w:rPr>
          <w:rFonts w:ascii="Times New Roman" w:hAnsi="Times New Roman"/>
          <w:sz w:val="22"/>
          <w:szCs w:val="22"/>
        </w:rPr>
        <w:t xml:space="preserve">Wikepadia hat </w:t>
      </w:r>
      <w:r w:rsidR="000F611C">
        <w:rPr>
          <w:rFonts w:ascii="Times New Roman" w:hAnsi="Times New Roman"/>
          <w:sz w:val="22"/>
          <w:szCs w:val="22"/>
        </w:rPr>
        <w:t>die «Triangular arbitrage» wie folgt beschrieben:</w:t>
      </w:r>
    </w:p>
    <w:p w14:paraId="6BC545F2" w14:textId="77777777" w:rsidR="005C3E04" w:rsidRPr="004933C6" w:rsidRDefault="005C3E04" w:rsidP="00696F24">
      <w:pPr>
        <w:autoSpaceDE w:val="0"/>
        <w:autoSpaceDN w:val="0"/>
        <w:adjustRightInd w:val="0"/>
        <w:jc w:val="left"/>
        <w:rPr>
          <w:rFonts w:ascii="Times New Roman" w:hAnsi="Times New Roman"/>
          <w:color w:val="000000" w:themeColor="text1"/>
          <w:sz w:val="22"/>
          <w:szCs w:val="22"/>
        </w:rPr>
      </w:pPr>
    </w:p>
    <w:p w14:paraId="49D18E02" w14:textId="3824397A" w:rsidR="00F051DD" w:rsidRPr="00A12AFC" w:rsidRDefault="00DB4A81" w:rsidP="00696F24">
      <w:pPr>
        <w:autoSpaceDE w:val="0"/>
        <w:autoSpaceDN w:val="0"/>
        <w:adjustRightInd w:val="0"/>
        <w:jc w:val="left"/>
        <w:rPr>
          <w:rFonts w:ascii="Times New Roman" w:hAnsi="Times New Roman"/>
          <w:color w:val="000000" w:themeColor="text1"/>
          <w:sz w:val="22"/>
          <w:szCs w:val="22"/>
          <w:lang w:val="en-GB"/>
        </w:rPr>
      </w:pPr>
      <w:r w:rsidRPr="00A12AFC">
        <w:rPr>
          <w:rFonts w:ascii="Times New Roman" w:hAnsi="Times New Roman"/>
          <w:noProof/>
          <w:color w:val="000000" w:themeColor="text1"/>
          <w:sz w:val="22"/>
          <w:szCs w:val="22"/>
        </w:rPr>
        <w:lastRenderedPageBreak/>
        <w:drawing>
          <wp:anchor distT="0" distB="0" distL="114300" distR="114300" simplePos="0" relativeHeight="251649536" behindDoc="0" locked="0" layoutInCell="1" allowOverlap="1" wp14:anchorId="60291304" wp14:editId="1CB4B6CF">
            <wp:simplePos x="0" y="0"/>
            <wp:positionH relativeFrom="margin">
              <wp:posOffset>-70180</wp:posOffset>
            </wp:positionH>
            <wp:positionV relativeFrom="paragraph">
              <wp:posOffset>2184400</wp:posOffset>
            </wp:positionV>
            <wp:extent cx="2064385" cy="753110"/>
            <wp:effectExtent l="0" t="0" r="0" b="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 Pair-It Engine _2 - Page 1.png"/>
                    <pic:cNvPicPr/>
                  </pic:nvPicPr>
                  <pic:blipFill rotWithShape="1">
                    <a:blip r:embed="rId18" cstate="print">
                      <a:extLst>
                        <a:ext uri="{28A0092B-C50C-407E-A947-70E740481C1C}">
                          <a14:useLocalDpi xmlns:a14="http://schemas.microsoft.com/office/drawing/2010/main" val="0"/>
                        </a:ext>
                      </a:extLst>
                    </a:blip>
                    <a:srcRect l="3279" t="63465" r="70188" b="1724"/>
                    <a:stretch/>
                  </pic:blipFill>
                  <pic:spPr bwMode="auto">
                    <a:xfrm>
                      <a:off x="0" y="0"/>
                      <a:ext cx="2064385" cy="7531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535C5">
        <w:rPr>
          <w:noProof/>
        </w:rPr>
        <mc:AlternateContent>
          <mc:Choice Requires="wps">
            <w:drawing>
              <wp:anchor distT="0" distB="0" distL="114300" distR="114300" simplePos="0" relativeHeight="251664896" behindDoc="0" locked="0" layoutInCell="1" allowOverlap="1" wp14:anchorId="0AF52728" wp14:editId="4800D0F2">
                <wp:simplePos x="0" y="0"/>
                <wp:positionH relativeFrom="margin">
                  <wp:align>left</wp:align>
                </wp:positionH>
                <wp:positionV relativeFrom="paragraph">
                  <wp:posOffset>2988310</wp:posOffset>
                </wp:positionV>
                <wp:extent cx="2369820" cy="635"/>
                <wp:effectExtent l="0" t="0" r="0" b="0"/>
                <wp:wrapTopAndBottom/>
                <wp:docPr id="16" name="Textfeld 16"/>
                <wp:cNvGraphicFramePr/>
                <a:graphic xmlns:a="http://schemas.openxmlformats.org/drawingml/2006/main">
                  <a:graphicData uri="http://schemas.microsoft.com/office/word/2010/wordprocessingShape">
                    <wps:wsp>
                      <wps:cNvSpPr txBox="1"/>
                      <wps:spPr>
                        <a:xfrm>
                          <a:off x="0" y="0"/>
                          <a:ext cx="2369820" cy="635"/>
                        </a:xfrm>
                        <a:prstGeom prst="rect">
                          <a:avLst/>
                        </a:prstGeom>
                        <a:solidFill>
                          <a:prstClr val="white"/>
                        </a:solidFill>
                        <a:ln>
                          <a:noFill/>
                        </a:ln>
                      </wps:spPr>
                      <wps:txbx>
                        <w:txbxContent>
                          <w:p w14:paraId="0EBE8629" w14:textId="367711DF" w:rsidR="00C535C5" w:rsidRPr="007F614F" w:rsidRDefault="00C535C5" w:rsidP="00C535C5">
                            <w:pPr>
                              <w:pStyle w:val="Beschriftung"/>
                              <w:rPr>
                                <w:rFonts w:ascii="Times New Roman" w:hAnsi="Times New Roman"/>
                                <w:noProof/>
                                <w:color w:val="000000" w:themeColor="text1"/>
                              </w:rPr>
                            </w:pPr>
                            <w:r>
                              <w:t>Aktivitätsdiagramm «</w:t>
                            </w:r>
                            <w:r w:rsidR="007F1673">
                              <w:t>Engine Pair-It»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F52728" id="Textfeld 16" o:spid="_x0000_s1031" type="#_x0000_t202" style="position:absolute;margin-left:0;margin-top:235.3pt;width:186.6pt;height:.05pt;z-index:25166489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" stroked="f">
                <v:textbox style="mso-fit-shape-to-text:t" inset="0,0,0,0">
                  <w:txbxContent>
                    <w:p w14:paraId="0EBE8629" w14:textId="367711DF" w:rsidR="00C535C5" w:rsidRPr="007F614F" w:rsidRDefault="00C535C5" w:rsidP="00C535C5">
                      <w:pPr>
                        <w:pStyle w:val="Beschriftung"/>
                        <w:rPr>
                          <w:rFonts w:ascii="Times New Roman" w:hAnsi="Times New Roman"/>
                          <w:noProof/>
                          <w:color w:val="000000" w:themeColor="text1"/>
                        </w:rPr>
                      </w:pPr>
                      <w:r>
                        <w:t>Aktivitätsdiagramm «</w:t>
                      </w:r>
                      <w:r w:rsidR="007F1673">
                        <w:t>Engine Pair-It»</w:t>
                      </w:r>
                    </w:p>
                  </w:txbxContent>
                </v:textbox>
                <w10:wrap type="topAndBottom" anchorx="margin"/>
              </v:shape>
            </w:pict>
          </mc:Fallback>
        </mc:AlternateContent>
      </w:r>
      <w:r w:rsidR="00A12AFC" w:rsidRPr="0028582C">
        <w:rPr>
          <w:rFonts w:ascii="Times New Roman" w:hAnsi="Times New Roman"/>
          <w:sz w:val="22"/>
          <w:szCs w:val="22"/>
          <w:lang w:val="en-GB"/>
        </w:rPr>
        <w:t>«</w:t>
      </w:r>
      <w:r w:rsidR="005C3E04" w:rsidRPr="00A12AFC">
        <w:rPr>
          <w:rFonts w:ascii="Times New Roman" w:hAnsi="Times New Roman"/>
          <w:color w:val="000000" w:themeColor="text1"/>
          <w:sz w:val="22"/>
          <w:szCs w:val="22"/>
          <w:lang w:val="en-GB"/>
        </w:rPr>
        <w:t>Triangular arbitrage (also referred to as cross currency arbitrage or three-point arbitrage) is the act of exploiting an arbitrage opportunity resulting from a pricing discrepancy among three different currencies in the foreign exchange market. A triangular arbitrage strategy involves three trades, exchanging the initial currency for a second, the second currency for a third, and the third currency for the initial. During the second trade, the arbitrageur locks in a zero-risk profit from the discrepancy that exists when the market cross exchange rate is not aligned with the implicit cross exchange rate. A profitable trade is only possible if there exist market imperfections. Profitable triangular arbitrage is very rarely possible because when such opportunities arise, traders execute trades that take advantage of the imperfections and prices adjust up or down until the opportunity disappears.</w:t>
      </w:r>
      <w:r w:rsidR="00A12AFC" w:rsidRPr="00A12AFC">
        <w:rPr>
          <w:rFonts w:ascii="Times New Roman" w:hAnsi="Times New Roman"/>
          <w:sz w:val="22"/>
          <w:szCs w:val="22"/>
          <w:lang w:val="en-GB"/>
        </w:rPr>
        <w:t xml:space="preserve"> </w:t>
      </w:r>
      <w:r w:rsidR="00A12AFC" w:rsidRPr="0028582C">
        <w:rPr>
          <w:rFonts w:ascii="Times New Roman" w:hAnsi="Times New Roman"/>
          <w:sz w:val="22"/>
          <w:szCs w:val="22"/>
          <w:lang w:val="en-GB"/>
        </w:rPr>
        <w:t>»</w:t>
      </w:r>
      <w:r w:rsidR="005C3E04" w:rsidRPr="00A12AFC">
        <w:rPr>
          <w:rFonts w:ascii="Times New Roman" w:hAnsi="Times New Roman"/>
          <w:color w:val="000000" w:themeColor="text1"/>
          <w:sz w:val="22"/>
          <w:szCs w:val="22"/>
          <w:lang w:val="en-GB"/>
        </w:rPr>
        <w:t xml:space="preserve"> //Wikipedia</w:t>
      </w:r>
    </w:p>
    <w:p w14:paraId="797876E5" w14:textId="1D14C111" w:rsidR="00F051DD" w:rsidRPr="00DE1095" w:rsidRDefault="00F051DD" w:rsidP="000C7805">
      <w:pPr>
        <w:spacing w:beforeLines="100" w:before="240"/>
        <w:jc w:val="left"/>
        <w:rPr>
          <w:rFonts w:ascii="Times New Roman" w:hAnsi="Times New Roman"/>
          <w:color w:val="000000" w:themeColor="text1"/>
          <w:sz w:val="22"/>
          <w:szCs w:val="22"/>
          <w:lang w:val="en-GB"/>
        </w:rPr>
      </w:pPr>
    </w:p>
    <w:p w14:paraId="7B5E7B2B" w14:textId="64437EEB" w:rsidR="00F051DD" w:rsidRDefault="00E60797" w:rsidP="00E04677">
      <w:pPr>
        <w:pStyle w:val="berschrift4"/>
        <w:jc w:val="left"/>
        <w:rPr>
          <w:rFonts w:ascii="Times New Roman" w:hAnsi="Times New Roman" w:cs="Times New Roman"/>
          <w:b/>
          <w:color w:val="000000" w:themeColor="text1"/>
          <w:sz w:val="22"/>
          <w:szCs w:val="22"/>
        </w:rPr>
      </w:pPr>
      <w:bookmarkStart w:id="15" w:name="_Toc505614035"/>
      <w:r w:rsidRPr="00DE1095">
        <w:rPr>
          <w:rFonts w:ascii="Times New Roman" w:hAnsi="Times New Roman" w:cs="Times New Roman"/>
          <w:b/>
          <w:color w:val="000000" w:themeColor="text1"/>
          <w:sz w:val="22"/>
          <w:szCs w:val="22"/>
        </w:rPr>
        <w:t>Tracker auszahlen</w:t>
      </w:r>
      <w:bookmarkEnd w:id="15"/>
    </w:p>
    <w:p w14:paraId="2593FDD1" w14:textId="257074D0" w:rsidR="00B52DD4" w:rsidRPr="00B52DD4" w:rsidRDefault="00C535C5" w:rsidP="00EA05AB">
      <w:pPr>
        <w:autoSpaceDE w:val="0"/>
        <w:autoSpaceDN w:val="0"/>
        <w:adjustRightInd w:val="0"/>
        <w:jc w:val="left"/>
        <w:rPr>
          <w:sz w:val="22"/>
          <w:szCs w:val="22"/>
        </w:rPr>
      </w:pPr>
      <w:bookmarkStart w:id="16" w:name="_Toc504235351"/>
      <w:r>
        <w:rPr>
          <w:noProof/>
        </w:rPr>
        <mc:AlternateContent>
          <mc:Choice Requires="wps">
            <w:drawing>
              <wp:anchor distT="0" distB="0" distL="114300" distR="114300" simplePos="0" relativeHeight="251663872" behindDoc="0" locked="0" layoutInCell="1" allowOverlap="1" wp14:anchorId="663E16BE" wp14:editId="31AB11E9">
                <wp:simplePos x="0" y="0"/>
                <wp:positionH relativeFrom="column">
                  <wp:posOffset>0</wp:posOffset>
                </wp:positionH>
                <wp:positionV relativeFrom="paragraph">
                  <wp:posOffset>1671320</wp:posOffset>
                </wp:positionV>
                <wp:extent cx="6269355"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6269355" cy="635"/>
                        </a:xfrm>
                        <a:prstGeom prst="rect">
                          <a:avLst/>
                        </a:prstGeom>
                        <a:solidFill>
                          <a:prstClr val="white"/>
                        </a:solidFill>
                        <a:ln>
                          <a:noFill/>
                        </a:ln>
                      </wps:spPr>
                      <wps:txbx>
                        <w:txbxContent>
                          <w:p w14:paraId="0453EF07" w14:textId="254254D0" w:rsidR="00C535C5" w:rsidRPr="00CC5461" w:rsidRDefault="00C535C5" w:rsidP="00C535C5">
                            <w:pPr>
                              <w:pStyle w:val="Beschriftung"/>
                              <w:jc w:val="center"/>
                              <w:rPr>
                                <w:rFonts w:ascii="Times New Roman" w:hAnsi="Times New Roman"/>
                                <w:noProof/>
                                <w:color w:val="000000" w:themeColor="text1"/>
                              </w:rPr>
                            </w:pPr>
                            <w:r>
                              <w:t>Aktivitätsdiagramm «Tracker auszahlen»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3E16BE" id="Textfeld 15" o:spid="_x0000_s1032" type="#_x0000_t202" style="position:absolute;margin-left:0;margin-top:131.6pt;width:493.65pt;height:.0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" stroked="f">
                <v:textbox style="mso-fit-shape-to-text:t" inset="0,0,0,0">
                  <w:txbxContent>
                    <w:p w14:paraId="0453EF07" w14:textId="254254D0" w:rsidR="00C535C5" w:rsidRPr="00CC5461" w:rsidRDefault="00C535C5" w:rsidP="00C535C5">
                      <w:pPr>
                        <w:pStyle w:val="Beschriftung"/>
                        <w:jc w:val="center"/>
                        <w:rPr>
                          <w:rFonts w:ascii="Times New Roman" w:hAnsi="Times New Roman"/>
                          <w:noProof/>
                          <w:color w:val="000000" w:themeColor="text1"/>
                        </w:rPr>
                      </w:pPr>
                      <w:r>
                        <w:t>Aktivitätsdiagramm «Tracker auszahlen»</w:t>
                      </w:r>
                    </w:p>
                  </w:txbxContent>
                </v:textbox>
                <w10:wrap type="topAndBottom"/>
              </v:shape>
            </w:pict>
          </mc:Fallback>
        </mc:AlternateContent>
      </w:r>
      <w:r w:rsidR="00B52DD4" w:rsidRPr="00DE1095">
        <w:rPr>
          <w:rFonts w:ascii="Times New Roman" w:hAnsi="Times New Roman"/>
          <w:noProof/>
          <w:color w:val="000000" w:themeColor="text1"/>
          <w:sz w:val="22"/>
          <w:szCs w:val="22"/>
        </w:rPr>
        <w:drawing>
          <wp:anchor distT="0" distB="0" distL="114300" distR="114300" simplePos="0" relativeHeight="251653632" behindDoc="0" locked="0" layoutInCell="1" allowOverlap="1" wp14:anchorId="17ECD8D9" wp14:editId="6E914454">
            <wp:simplePos x="0" y="0"/>
            <wp:positionH relativeFrom="margin">
              <wp:align>left</wp:align>
            </wp:positionH>
            <wp:positionV relativeFrom="paragraph">
              <wp:posOffset>692988</wp:posOffset>
            </wp:positionV>
            <wp:extent cx="6269355" cy="921385"/>
            <wp:effectExtent l="0" t="0" r="0" b="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 Tracker &amp; Watcher - Tracker.png"/>
                    <pic:cNvPicPr/>
                  </pic:nvPicPr>
                  <pic:blipFill rotWithShape="1">
                    <a:blip r:embed="rId19" cstate="print">
                      <a:extLst>
                        <a:ext uri="{28A0092B-C50C-407E-A947-70E740481C1C}">
                          <a14:useLocalDpi xmlns:a14="http://schemas.microsoft.com/office/drawing/2010/main" val="0"/>
                        </a:ext>
                      </a:extLst>
                    </a:blip>
                    <a:srcRect l="3989" t="56307" r="14652" b="672"/>
                    <a:stretch/>
                  </pic:blipFill>
                  <pic:spPr bwMode="auto">
                    <a:xfrm>
                      <a:off x="0" y="0"/>
                      <a:ext cx="6370957" cy="93661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16"/>
      <w:r w:rsidR="00B52DD4" w:rsidRPr="00B52DD4">
        <w:rPr>
          <w:rFonts w:ascii="Times New Roman" w:hAnsi="Times New Roman"/>
          <w:sz w:val="22"/>
          <w:szCs w:val="22"/>
        </w:rPr>
        <w:t>Der Auszahlungsprozess erfolgt automatisch, sobald der definierte Zeitraum überschritten ist. Hierbei werden Marge, Prozesskosten abgezogen und der Gewinn anschliessend dem Kunden ausbezahlt</w:t>
      </w:r>
    </w:p>
    <w:p w14:paraId="48B1F399" w14:textId="7F9E7A16" w:rsidR="00781AB5" w:rsidRPr="00DE1095" w:rsidRDefault="00781AB5" w:rsidP="00E04677">
      <w:pPr>
        <w:pStyle w:val="berschrift3"/>
        <w:numPr>
          <w:ilvl w:val="0"/>
          <w:numId w:val="0"/>
        </w:numPr>
        <w:jc w:val="left"/>
        <w:rPr>
          <w:rFonts w:ascii="Times New Roman" w:hAnsi="Times New Roman" w:cs="Times New Roman"/>
          <w:color w:val="000000" w:themeColor="text1"/>
          <w:sz w:val="22"/>
          <w:szCs w:val="22"/>
        </w:rPr>
      </w:pPr>
    </w:p>
    <w:p w14:paraId="608C11EC" w14:textId="6D6A9E9D" w:rsidR="00781AB5" w:rsidRPr="00DE1095" w:rsidRDefault="00B26D65" w:rsidP="00E04677">
      <w:pPr>
        <w:pStyle w:val="berschrift4"/>
        <w:jc w:val="left"/>
        <w:rPr>
          <w:rFonts w:ascii="Times New Roman" w:hAnsi="Times New Roman" w:cs="Times New Roman"/>
          <w:b/>
          <w:color w:val="000000" w:themeColor="text1"/>
          <w:sz w:val="22"/>
          <w:szCs w:val="22"/>
        </w:rPr>
      </w:pPr>
      <w:bookmarkStart w:id="17" w:name="_Toc505614036"/>
      <w:r w:rsidRPr="00DE1095">
        <w:rPr>
          <w:rFonts w:ascii="Times New Roman" w:hAnsi="Times New Roman" w:cs="Times New Roman"/>
          <w:b/>
          <w:color w:val="000000" w:themeColor="text1"/>
          <w:sz w:val="22"/>
          <w:szCs w:val="22"/>
        </w:rPr>
        <w:t xml:space="preserve">Engine Delta Pips: Algorithmus #3 </w:t>
      </w:r>
      <w:r w:rsidR="00752A46" w:rsidRPr="00DE1095">
        <w:rPr>
          <w:rFonts w:ascii="Times New Roman" w:hAnsi="Times New Roman" w:cs="Times New Roman"/>
          <w:b/>
          <w:color w:val="000000" w:themeColor="text1"/>
          <w:sz w:val="22"/>
          <w:szCs w:val="22"/>
        </w:rPr>
        <w:t>/</w:t>
      </w:r>
      <w:r w:rsidRPr="00DE1095">
        <w:rPr>
          <w:rFonts w:ascii="Times New Roman" w:hAnsi="Times New Roman" w:cs="Times New Roman"/>
          <w:b/>
          <w:color w:val="000000" w:themeColor="text1"/>
          <w:sz w:val="22"/>
          <w:szCs w:val="22"/>
        </w:rPr>
        <w:t xml:space="preserve"> Bonus</w:t>
      </w:r>
      <w:bookmarkEnd w:id="17"/>
    </w:p>
    <w:p w14:paraId="041BE341" w14:textId="25108E8C" w:rsidR="004D0A8C" w:rsidRDefault="004D0A8C" w:rsidP="00EA05AB">
      <w:pPr>
        <w:autoSpaceDE w:val="0"/>
        <w:autoSpaceDN w:val="0"/>
        <w:adjustRightInd w:val="0"/>
        <w:jc w:val="left"/>
        <w:rPr>
          <w:rFonts w:ascii="Times New Roman" w:hAnsi="Times New Roman"/>
          <w:color w:val="000000" w:themeColor="text1"/>
          <w:sz w:val="22"/>
          <w:szCs w:val="22"/>
        </w:rPr>
      </w:pPr>
      <w:r w:rsidRPr="00DE1095">
        <w:rPr>
          <w:rFonts w:ascii="Times New Roman" w:hAnsi="Times New Roman"/>
          <w:color w:val="000000" w:themeColor="text1"/>
          <w:sz w:val="22"/>
          <w:szCs w:val="22"/>
        </w:rPr>
        <w:t>*Still in Development*</w:t>
      </w:r>
    </w:p>
    <w:p w14:paraId="60D116E3" w14:textId="1B07711E" w:rsidR="00B26D65" w:rsidRPr="00DE1095" w:rsidRDefault="004D0A8C" w:rsidP="00EA05AB">
      <w:pPr>
        <w:autoSpaceDE w:val="0"/>
        <w:autoSpaceDN w:val="0"/>
        <w:adjustRightInd w:val="0"/>
        <w:jc w:val="left"/>
        <w:rPr>
          <w:rFonts w:ascii="Times New Roman" w:hAnsi="Times New Roman"/>
          <w:color w:val="000000" w:themeColor="text1"/>
          <w:sz w:val="22"/>
          <w:szCs w:val="22"/>
        </w:rPr>
      </w:pPr>
      <w:r w:rsidRPr="00DE1095">
        <w:rPr>
          <w:rFonts w:ascii="Times New Roman" w:hAnsi="Times New Roman"/>
          <w:color w:val="000000" w:themeColor="text1"/>
          <w:sz w:val="22"/>
          <w:szCs w:val="22"/>
        </w:rPr>
        <w:t>Wertvermehrung für kurzfristige Anlagen in der semiautomatischen «Engine». Fix eingerichtete</w:t>
      </w:r>
      <w:r w:rsidR="001E10D7" w:rsidRPr="00DE1095">
        <w:rPr>
          <w:rFonts w:ascii="Times New Roman" w:hAnsi="Times New Roman"/>
          <w:color w:val="000000" w:themeColor="text1"/>
          <w:sz w:val="22"/>
          <w:szCs w:val="22"/>
        </w:rPr>
        <w:t xml:space="preserve"> </w:t>
      </w:r>
      <w:r w:rsidRPr="00DE1095">
        <w:rPr>
          <w:rFonts w:ascii="Times New Roman" w:hAnsi="Times New Roman"/>
          <w:color w:val="000000" w:themeColor="text1"/>
          <w:sz w:val="22"/>
          <w:szCs w:val="22"/>
        </w:rPr>
        <w:t>Berechnungen zu Kurvenprognosen und ausnutzen von Standardabweichungen</w:t>
      </w:r>
      <w:r w:rsidR="00527F1F">
        <w:rPr>
          <w:rFonts w:ascii="Times New Roman" w:hAnsi="Times New Roman"/>
          <w:color w:val="000000" w:themeColor="text1"/>
          <w:sz w:val="22"/>
          <w:szCs w:val="22"/>
        </w:rPr>
        <w:t>.</w:t>
      </w:r>
    </w:p>
    <w:p w14:paraId="7777FE24" w14:textId="77777777" w:rsidR="007F1673" w:rsidRDefault="007F1673">
      <w:pPr>
        <w:spacing w:before="0" w:line="240" w:lineRule="auto"/>
        <w:jc w:val="left"/>
        <w:rPr>
          <w:rFonts w:ascii="Times New Roman" w:eastAsiaTheme="majorEastAsia" w:hAnsi="Times New Roman"/>
          <w:b/>
          <w:color w:val="000000" w:themeColor="text1"/>
          <w:sz w:val="22"/>
          <w:szCs w:val="22"/>
        </w:rPr>
      </w:pPr>
      <w:r>
        <w:rPr>
          <w:rFonts w:ascii="Times New Roman" w:hAnsi="Times New Roman"/>
          <w:color w:val="000000" w:themeColor="text1"/>
          <w:sz w:val="22"/>
          <w:szCs w:val="22"/>
        </w:rPr>
        <w:br w:type="page"/>
      </w:r>
    </w:p>
    <w:p w14:paraId="2404D915" w14:textId="08DBE8A0" w:rsidR="00EF34F6" w:rsidRDefault="00EF34F6" w:rsidP="00E04677">
      <w:pPr>
        <w:pStyle w:val="berschrift2"/>
        <w:jc w:val="left"/>
        <w:rPr>
          <w:rFonts w:ascii="Times New Roman" w:hAnsi="Times New Roman" w:cs="Times New Roman"/>
          <w:color w:val="000000" w:themeColor="text1"/>
          <w:sz w:val="22"/>
          <w:szCs w:val="22"/>
        </w:rPr>
      </w:pPr>
      <w:bookmarkStart w:id="18" w:name="_Toc505614037"/>
      <w:r w:rsidRPr="00DE1095">
        <w:rPr>
          <w:rFonts w:ascii="Times New Roman" w:hAnsi="Times New Roman" w:cs="Times New Roman"/>
          <w:color w:val="000000" w:themeColor="text1"/>
          <w:sz w:val="22"/>
          <w:szCs w:val="22"/>
        </w:rPr>
        <w:lastRenderedPageBreak/>
        <w:t>Struktur-Diagramm / structure diagram</w:t>
      </w:r>
      <w:bookmarkEnd w:id="18"/>
    </w:p>
    <w:p w14:paraId="16829DA3" w14:textId="7AB438D4" w:rsidR="00E000B8" w:rsidRDefault="00E000B8" w:rsidP="00E04677">
      <w:pPr>
        <w:pStyle w:val="berschrift3"/>
        <w:jc w:val="left"/>
        <w:rPr>
          <w:rFonts w:ascii="Times New Roman" w:hAnsi="Times New Roman" w:cs="Times New Roman"/>
          <w:b/>
          <w:color w:val="000000" w:themeColor="text1"/>
          <w:sz w:val="22"/>
          <w:szCs w:val="22"/>
        </w:rPr>
      </w:pPr>
      <w:bookmarkStart w:id="19" w:name="_Toc505614038"/>
      <w:r w:rsidRPr="00DE1095">
        <w:rPr>
          <w:rFonts w:ascii="Times New Roman" w:hAnsi="Times New Roman" w:cs="Times New Roman"/>
          <w:b/>
          <w:color w:val="000000" w:themeColor="text1"/>
          <w:sz w:val="22"/>
          <w:szCs w:val="22"/>
        </w:rPr>
        <w:t>Klassen Diagramm</w:t>
      </w:r>
      <w:bookmarkEnd w:id="19"/>
    </w:p>
    <w:p w14:paraId="2CF6D7F3" w14:textId="0DEF6B42" w:rsidR="00E730EB" w:rsidRDefault="00C4231E" w:rsidP="007F1673">
      <w:pPr>
        <w:jc w:val="left"/>
        <w:rPr>
          <w:rFonts w:ascii="Times New Roman" w:hAnsi="Times New Roman"/>
          <w:i/>
          <w:sz w:val="22"/>
          <w:szCs w:val="22"/>
        </w:rPr>
      </w:pPr>
      <w:r w:rsidRPr="00911165">
        <w:rPr>
          <w:rFonts w:ascii="Times New Roman" w:hAnsi="Times New Roman"/>
          <w:color w:val="000000"/>
          <w:sz w:val="22"/>
          <w:szCs w:val="22"/>
          <w:lang w:val="de-DE"/>
        </w:rPr>
        <w:t>Das Klassendiagramm ist das mit Abstand wichtigste Strukturdiagramm der UML, wenn nicht sogar der wichtigste Diagrammtyp überhaupt. Es stellt Zusammenhänge zwischen Klassen als auch den Aufbau von Klassen dar. Da Klassen das entscheidende Merkmal objektorientierter Programmiersprachen sind, können sich Programmierer, die bisher wenig mit Softwaremodellierung zu tun hatten, sehr schnell mit diesem Diagrammtyp anfreunden. Das, was man vom Quellcode her kennt, kommt dem, was das Klassendiagramm zeigt, am nächsten</w:t>
      </w:r>
      <w:r w:rsidR="00E730EB">
        <w:rPr>
          <w:rFonts w:ascii="Times New Roman" w:hAnsi="Times New Roman"/>
          <w:color w:val="000000"/>
          <w:sz w:val="22"/>
          <w:szCs w:val="22"/>
          <w:lang w:val="de-DE"/>
        </w:rPr>
        <w:t>.</w:t>
      </w:r>
      <w:r w:rsidR="007F1673">
        <w:rPr>
          <w:rFonts w:ascii="Times New Roman" w:hAnsi="Times New Roman"/>
          <w:color w:val="000000"/>
          <w:sz w:val="22"/>
          <w:szCs w:val="22"/>
          <w:lang w:val="de-DE"/>
        </w:rPr>
        <w:t xml:space="preserve"> </w:t>
      </w:r>
      <w:r w:rsidR="00E730EB" w:rsidRPr="00E730EB">
        <w:rPr>
          <w:rFonts w:ascii="Times New Roman" w:hAnsi="Times New Roman"/>
          <w:i/>
          <w:sz w:val="22"/>
          <w:szCs w:val="22"/>
        </w:rPr>
        <w:t xml:space="preserve">[Aufruf am 12.12.2017] </w:t>
      </w:r>
      <w:hyperlink r:id="rId20" w:history="1">
        <w:r w:rsidR="00E730EB" w:rsidRPr="00E730EB">
          <w:rPr>
            <w:rStyle w:val="Hyperlink"/>
            <w:rFonts w:ascii="Times New Roman" w:hAnsi="Times New Roman"/>
            <w:i/>
            <w:sz w:val="22"/>
            <w:szCs w:val="22"/>
          </w:rPr>
          <w:t>http://www.highscore.de/uml/klassendiagramm.html</w:t>
        </w:r>
      </w:hyperlink>
    </w:p>
    <w:p w14:paraId="7FA54093" w14:textId="5299DDA3" w:rsidR="00C94220" w:rsidRPr="00766137" w:rsidRDefault="00F6730F" w:rsidP="007F1673">
      <w:pPr>
        <w:jc w:val="left"/>
        <w:rPr>
          <w:rFonts w:ascii="Times New Roman" w:hAnsi="Times New Roman"/>
          <w:sz w:val="22"/>
          <w:szCs w:val="22"/>
        </w:rPr>
      </w:pPr>
      <w:r>
        <w:rPr>
          <w:rFonts w:ascii="Times New Roman" w:hAnsi="Times New Roman"/>
          <w:sz w:val="22"/>
          <w:szCs w:val="22"/>
        </w:rPr>
        <w:t xml:space="preserve">Das nachfolgend aufgezeigte </w:t>
      </w:r>
      <w:r w:rsidR="00C94220" w:rsidRPr="00766137">
        <w:rPr>
          <w:rFonts w:ascii="Times New Roman" w:hAnsi="Times New Roman"/>
          <w:sz w:val="22"/>
          <w:szCs w:val="22"/>
        </w:rPr>
        <w:t xml:space="preserve">Klassendiagramm </w:t>
      </w:r>
      <w:r w:rsidR="00766137">
        <w:rPr>
          <w:rFonts w:ascii="Times New Roman" w:hAnsi="Times New Roman"/>
          <w:sz w:val="22"/>
          <w:szCs w:val="22"/>
        </w:rPr>
        <w:t xml:space="preserve">bildete ursprünglich die Basis für unsere </w:t>
      </w:r>
      <w:r w:rsidR="009C6E8A">
        <w:rPr>
          <w:rFonts w:ascii="Times New Roman" w:hAnsi="Times New Roman"/>
          <w:sz w:val="22"/>
          <w:szCs w:val="22"/>
        </w:rPr>
        <w:t xml:space="preserve">Klassen in </w:t>
      </w:r>
      <w:r w:rsidR="00B631F1">
        <w:rPr>
          <w:rFonts w:ascii="Times New Roman" w:hAnsi="Times New Roman"/>
          <w:sz w:val="22"/>
          <w:szCs w:val="22"/>
        </w:rPr>
        <w:t>«</w:t>
      </w:r>
      <w:r w:rsidR="009C6E8A">
        <w:rPr>
          <w:rFonts w:ascii="Times New Roman" w:hAnsi="Times New Roman"/>
          <w:sz w:val="22"/>
          <w:szCs w:val="22"/>
        </w:rPr>
        <w:t>Java</w:t>
      </w:r>
      <w:r w:rsidR="00B631F1">
        <w:rPr>
          <w:rFonts w:ascii="Times New Roman" w:hAnsi="Times New Roman"/>
          <w:sz w:val="22"/>
          <w:szCs w:val="22"/>
        </w:rPr>
        <w:t>»</w:t>
      </w:r>
      <w:r w:rsidR="009C6E8A">
        <w:rPr>
          <w:rFonts w:ascii="Times New Roman" w:hAnsi="Times New Roman"/>
          <w:sz w:val="22"/>
          <w:szCs w:val="22"/>
        </w:rPr>
        <w:t xml:space="preserve">. Während der Umsetzung </w:t>
      </w:r>
      <w:r w:rsidR="00B631F1">
        <w:rPr>
          <w:rFonts w:ascii="Times New Roman" w:hAnsi="Times New Roman"/>
          <w:sz w:val="22"/>
          <w:szCs w:val="22"/>
        </w:rPr>
        <w:t xml:space="preserve">resp. beim </w:t>
      </w:r>
      <w:r w:rsidR="00645347">
        <w:rPr>
          <w:rFonts w:ascii="Times New Roman" w:hAnsi="Times New Roman"/>
          <w:sz w:val="22"/>
          <w:szCs w:val="22"/>
        </w:rPr>
        <w:t>Erstellen des Quellcodes in «Eclipse»</w:t>
      </w:r>
      <w:r w:rsidR="009C6E8A">
        <w:rPr>
          <w:rFonts w:ascii="Times New Roman" w:hAnsi="Times New Roman"/>
          <w:sz w:val="22"/>
          <w:szCs w:val="22"/>
        </w:rPr>
        <w:t xml:space="preserve"> wurde bemerkt, dass einige Klassen so nicht umgesetzt werden konnten. </w:t>
      </w:r>
      <w:r w:rsidR="007902C6">
        <w:rPr>
          <w:rFonts w:ascii="Times New Roman" w:hAnsi="Times New Roman"/>
          <w:sz w:val="22"/>
          <w:szCs w:val="22"/>
        </w:rPr>
        <w:t>Danach</w:t>
      </w:r>
      <w:r w:rsidR="009C6E8A">
        <w:rPr>
          <w:rFonts w:ascii="Times New Roman" w:hAnsi="Times New Roman"/>
          <w:sz w:val="22"/>
          <w:szCs w:val="22"/>
        </w:rPr>
        <w:t xml:space="preserve"> </w:t>
      </w:r>
      <w:r w:rsidR="00385632">
        <w:rPr>
          <w:rFonts w:ascii="Times New Roman" w:hAnsi="Times New Roman"/>
          <w:sz w:val="22"/>
          <w:szCs w:val="22"/>
        </w:rPr>
        <w:t>wurde</w:t>
      </w:r>
      <w:r w:rsidR="007902C6">
        <w:rPr>
          <w:rFonts w:ascii="Times New Roman" w:hAnsi="Times New Roman"/>
          <w:sz w:val="22"/>
          <w:szCs w:val="22"/>
        </w:rPr>
        <w:t xml:space="preserve">n die notwendigen Anpassungen </w:t>
      </w:r>
      <w:r w:rsidR="009C6E8A">
        <w:rPr>
          <w:rFonts w:ascii="Times New Roman" w:hAnsi="Times New Roman"/>
          <w:sz w:val="22"/>
          <w:szCs w:val="22"/>
        </w:rPr>
        <w:t xml:space="preserve">direkt im </w:t>
      </w:r>
      <w:r>
        <w:rPr>
          <w:rFonts w:ascii="Times New Roman" w:hAnsi="Times New Roman"/>
          <w:sz w:val="22"/>
          <w:szCs w:val="22"/>
        </w:rPr>
        <w:t>Q</w:t>
      </w:r>
      <w:r w:rsidR="005D761E">
        <w:rPr>
          <w:rFonts w:ascii="Times New Roman" w:hAnsi="Times New Roman"/>
          <w:sz w:val="22"/>
          <w:szCs w:val="22"/>
        </w:rPr>
        <w:t>uellcode</w:t>
      </w:r>
      <w:r w:rsidR="007902C6">
        <w:rPr>
          <w:rFonts w:ascii="Times New Roman" w:hAnsi="Times New Roman"/>
          <w:sz w:val="22"/>
          <w:szCs w:val="22"/>
        </w:rPr>
        <w:t xml:space="preserve"> vorgenommen</w:t>
      </w:r>
      <w:r w:rsidR="009C6E8A">
        <w:rPr>
          <w:rFonts w:ascii="Times New Roman" w:hAnsi="Times New Roman"/>
          <w:sz w:val="22"/>
          <w:szCs w:val="22"/>
        </w:rPr>
        <w:t>. Auf eine nachträgliche Korrektur unseres ursprünglichen Klassendiagramms wurde bewusst verzichtet.</w:t>
      </w:r>
    </w:p>
    <w:p w14:paraId="2BC74FFA" w14:textId="73D88B8E" w:rsidR="007F1673" w:rsidRDefault="00DD237C">
      <w:pPr>
        <w:spacing w:before="0" w:line="240" w:lineRule="auto"/>
        <w:jc w:val="left"/>
        <w:rPr>
          <w:rFonts w:ascii="Times New Roman" w:eastAsiaTheme="majorEastAsia" w:hAnsi="Times New Roman"/>
          <w:b/>
          <w:color w:val="000000" w:themeColor="text1"/>
          <w:sz w:val="22"/>
          <w:szCs w:val="22"/>
        </w:rPr>
      </w:pPr>
      <w:r>
        <w:rPr>
          <w:noProof/>
        </w:rPr>
        <mc:AlternateContent>
          <mc:Choice Requires="wps">
            <w:drawing>
              <wp:anchor distT="0" distB="0" distL="114300" distR="114300" simplePos="0" relativeHeight="251665920" behindDoc="0" locked="0" layoutInCell="1" allowOverlap="1" wp14:anchorId="6DF7D2B2" wp14:editId="00FE9E5B">
                <wp:simplePos x="0" y="0"/>
                <wp:positionH relativeFrom="column">
                  <wp:posOffset>-731215</wp:posOffset>
                </wp:positionH>
                <wp:positionV relativeFrom="paragraph">
                  <wp:posOffset>5025898</wp:posOffset>
                </wp:positionV>
                <wp:extent cx="7006590" cy="635"/>
                <wp:effectExtent l="0" t="0" r="0" b="0"/>
                <wp:wrapTopAndBottom/>
                <wp:docPr id="17" name="Textfeld 17"/>
                <wp:cNvGraphicFramePr/>
                <a:graphic xmlns:a="http://schemas.openxmlformats.org/drawingml/2006/main">
                  <a:graphicData uri="http://schemas.microsoft.com/office/word/2010/wordprocessingShape">
                    <wps:wsp>
                      <wps:cNvSpPr txBox="1"/>
                      <wps:spPr>
                        <a:xfrm>
                          <a:off x="0" y="0"/>
                          <a:ext cx="7006590" cy="635"/>
                        </a:xfrm>
                        <a:prstGeom prst="rect">
                          <a:avLst/>
                        </a:prstGeom>
                        <a:solidFill>
                          <a:prstClr val="white"/>
                        </a:solidFill>
                        <a:ln>
                          <a:noFill/>
                        </a:ln>
                      </wps:spPr>
                      <wps:txbx>
                        <w:txbxContent>
                          <w:p w14:paraId="5623C341" w14:textId="676D13AD" w:rsidR="00DD237C" w:rsidRPr="00EE5AFC" w:rsidRDefault="00DD237C" w:rsidP="00DD237C">
                            <w:pPr>
                              <w:pStyle w:val="Beschriftung"/>
                              <w:jc w:val="center"/>
                              <w:rPr>
                                <w:rFonts w:ascii="Times New Roman" w:hAnsi="Times New Roman"/>
                                <w:noProof/>
                                <w:color w:val="000000" w:themeColor="text1"/>
                              </w:rPr>
                            </w:pPr>
                            <w:r>
                              <w:t>Klassendiagramm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F7D2B2" id="Textfeld 17" o:spid="_x0000_s1033" type="#_x0000_t202" style="position:absolute;margin-left:-57.6pt;margin-top:395.75pt;width:551.7pt;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" stroked="f">
                <v:textbox style="mso-fit-shape-to-text:t" inset="0,0,0,0">
                  <w:txbxContent>
                    <w:p w14:paraId="5623C341" w14:textId="676D13AD" w:rsidR="00DD237C" w:rsidRPr="00EE5AFC" w:rsidRDefault="00DD237C" w:rsidP="00DD237C">
                      <w:pPr>
                        <w:pStyle w:val="Beschriftung"/>
                        <w:jc w:val="center"/>
                        <w:rPr>
                          <w:rFonts w:ascii="Times New Roman" w:hAnsi="Times New Roman"/>
                          <w:noProof/>
                          <w:color w:val="000000" w:themeColor="text1"/>
                        </w:rPr>
                      </w:pPr>
                      <w:r>
                        <w:t>Klassendiagramm</w:t>
                      </w:r>
                    </w:p>
                  </w:txbxContent>
                </v:textbox>
                <w10:wrap type="topAndBottom"/>
              </v:shape>
            </w:pict>
          </mc:Fallback>
        </mc:AlternateContent>
      </w:r>
      <w:r w:rsidRPr="00DE1095">
        <w:rPr>
          <w:rFonts w:ascii="Times New Roman" w:hAnsi="Times New Roman"/>
          <w:noProof/>
          <w:color w:val="000000" w:themeColor="text1"/>
          <w:sz w:val="22"/>
          <w:szCs w:val="22"/>
        </w:rPr>
        <w:drawing>
          <wp:anchor distT="0" distB="0" distL="114300" distR="114300" simplePos="0" relativeHeight="251654656" behindDoc="0" locked="0" layoutInCell="1" allowOverlap="1" wp14:anchorId="23D25FE1" wp14:editId="68309ED8">
            <wp:simplePos x="0" y="0"/>
            <wp:positionH relativeFrom="margin">
              <wp:posOffset>-716584</wp:posOffset>
            </wp:positionH>
            <wp:positionV relativeFrom="paragraph">
              <wp:posOffset>214477</wp:posOffset>
            </wp:positionV>
            <wp:extent cx="7006590" cy="4739640"/>
            <wp:effectExtent l="0" t="0" r="3810" b="3810"/>
            <wp:wrapTopAndBottom/>
            <wp:docPr id="11" name="Grafik 11" descr="Ein Bild, das Screenshot enthält.&#10;&#10;Mit hoher Zuverlässigkeit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lassendiagramm2.png"/>
                    <pic:cNvPicPr/>
                  </pic:nvPicPr>
                  <pic:blipFill rotWithShape="1">
                    <a:blip r:embed="rId21" cstate="print">
                      <a:extLst>
                        <a:ext uri="{28A0092B-C50C-407E-A947-70E740481C1C}">
                          <a14:useLocalDpi xmlns:a14="http://schemas.microsoft.com/office/drawing/2010/main" val="0"/>
                        </a:ext>
                      </a:extLst>
                    </a:blip>
                    <a:srcRect l="-1535" r="1"/>
                    <a:stretch/>
                  </pic:blipFill>
                  <pic:spPr bwMode="auto">
                    <a:xfrm>
                      <a:off x="0" y="0"/>
                      <a:ext cx="7006590" cy="4739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F1673">
        <w:rPr>
          <w:rFonts w:ascii="Times New Roman" w:hAnsi="Times New Roman"/>
          <w:b/>
          <w:color w:val="000000" w:themeColor="text1"/>
          <w:sz w:val="22"/>
          <w:szCs w:val="22"/>
        </w:rPr>
        <w:br w:type="page"/>
      </w:r>
    </w:p>
    <w:p w14:paraId="0FDDCE2B" w14:textId="1A75944F" w:rsidR="00E000B8" w:rsidRPr="00DE1095" w:rsidRDefault="00D473BB" w:rsidP="00E04677">
      <w:pPr>
        <w:pStyle w:val="berschrift3"/>
        <w:jc w:val="left"/>
        <w:rPr>
          <w:rFonts w:ascii="Times New Roman" w:hAnsi="Times New Roman" w:cs="Times New Roman"/>
          <w:b/>
          <w:color w:val="000000" w:themeColor="text1"/>
          <w:sz w:val="22"/>
          <w:szCs w:val="22"/>
        </w:rPr>
      </w:pPr>
      <w:bookmarkStart w:id="20" w:name="_Toc505614039"/>
      <w:r>
        <w:rPr>
          <w:rFonts w:ascii="Times New Roman" w:hAnsi="Times New Roman" w:cs="Times New Roman"/>
          <w:b/>
          <w:color w:val="000000" w:themeColor="text1"/>
          <w:sz w:val="22"/>
          <w:szCs w:val="22"/>
        </w:rPr>
        <w:lastRenderedPageBreak/>
        <w:t xml:space="preserve">Verteilungsdiagramm / </w:t>
      </w:r>
      <w:r w:rsidR="00E000B8" w:rsidRPr="00DE1095">
        <w:rPr>
          <w:rFonts w:ascii="Times New Roman" w:hAnsi="Times New Roman" w:cs="Times New Roman"/>
          <w:b/>
          <w:color w:val="000000" w:themeColor="text1"/>
          <w:sz w:val="22"/>
          <w:szCs w:val="22"/>
        </w:rPr>
        <w:t>Deployment Diagram</w:t>
      </w:r>
      <w:bookmarkEnd w:id="20"/>
    </w:p>
    <w:p w14:paraId="0029A284" w14:textId="54474421" w:rsidR="00C64DEE" w:rsidRDefault="00C64DEE" w:rsidP="007F1673">
      <w:pPr>
        <w:jc w:val="left"/>
        <w:rPr>
          <w:rFonts w:ascii="Times New Roman" w:hAnsi="Times New Roman"/>
          <w:color w:val="000000" w:themeColor="text1"/>
          <w:sz w:val="22"/>
          <w:szCs w:val="22"/>
        </w:rPr>
      </w:pPr>
      <w:r>
        <w:rPr>
          <w:rFonts w:ascii="Times New Roman" w:hAnsi="Times New Roman"/>
          <w:color w:val="000000" w:themeColor="text1"/>
          <w:sz w:val="22"/>
          <w:szCs w:val="22"/>
        </w:rPr>
        <w:t xml:space="preserve">Das </w:t>
      </w:r>
      <w:r w:rsidRPr="00607D8F">
        <w:rPr>
          <w:rFonts w:ascii="Times New Roman" w:hAnsi="Times New Roman"/>
          <w:color w:val="000000" w:themeColor="text1"/>
          <w:sz w:val="22"/>
          <w:szCs w:val="22"/>
        </w:rPr>
        <w:t>Verteilungsdiagramm</w:t>
      </w:r>
      <w:r>
        <w:rPr>
          <w:rFonts w:ascii="Times New Roman" w:hAnsi="Times New Roman"/>
          <w:color w:val="000000" w:themeColor="text1"/>
          <w:sz w:val="22"/>
          <w:szCs w:val="22"/>
        </w:rPr>
        <w:t xml:space="preserve"> </w:t>
      </w:r>
      <w:r w:rsidRPr="00607D8F">
        <w:rPr>
          <w:rFonts w:ascii="Times New Roman" w:hAnsi="Times New Roman"/>
          <w:color w:val="000000" w:themeColor="text1"/>
          <w:sz w:val="22"/>
          <w:szCs w:val="22"/>
        </w:rPr>
        <w:t xml:space="preserve">(Deployment-Diagramme) </w:t>
      </w:r>
      <w:r>
        <w:rPr>
          <w:rFonts w:ascii="Times New Roman" w:hAnsi="Times New Roman"/>
          <w:color w:val="000000" w:themeColor="text1"/>
          <w:sz w:val="22"/>
          <w:szCs w:val="22"/>
        </w:rPr>
        <w:t>stellt</w:t>
      </w:r>
      <w:r w:rsidRPr="00607D8F">
        <w:rPr>
          <w:rFonts w:ascii="Times New Roman" w:hAnsi="Times New Roman"/>
          <w:color w:val="000000" w:themeColor="text1"/>
          <w:sz w:val="22"/>
          <w:szCs w:val="22"/>
        </w:rPr>
        <w:t xml:space="preserve"> dar, wie das System auf der vorhandenen Hardware und der vorhandenen Netzwerktopologie verteilt ist und wie die Kommunikationsbeziehungen aussehen</w:t>
      </w:r>
      <w:r>
        <w:rPr>
          <w:rFonts w:ascii="Times New Roman" w:hAnsi="Times New Roman"/>
          <w:color w:val="000000" w:themeColor="text1"/>
          <w:sz w:val="22"/>
          <w:szCs w:val="22"/>
        </w:rPr>
        <w:t xml:space="preserve">. </w:t>
      </w:r>
    </w:p>
    <w:p w14:paraId="584C6277" w14:textId="5554F0F5" w:rsidR="00C64DEE" w:rsidRPr="00C64DEE" w:rsidRDefault="00C64DEE" w:rsidP="00C64DEE">
      <w:pPr>
        <w:jc w:val="left"/>
        <w:rPr>
          <w:rFonts w:ascii="Times New Roman" w:hAnsi="Times New Roman"/>
          <w:i/>
          <w:color w:val="000000" w:themeColor="text1"/>
          <w:sz w:val="22"/>
          <w:szCs w:val="22"/>
        </w:rPr>
      </w:pPr>
      <w:r w:rsidRPr="00C64DEE">
        <w:rPr>
          <w:rFonts w:ascii="Times New Roman" w:hAnsi="Times New Roman"/>
          <w:i/>
          <w:sz w:val="22"/>
          <w:szCs w:val="22"/>
        </w:rPr>
        <w:t xml:space="preserve">[Aufruf am 12.12.2017] </w:t>
      </w:r>
      <w:hyperlink r:id="rId22" w:history="1">
        <w:r w:rsidRPr="00E730EB">
          <w:rPr>
            <w:rStyle w:val="Hyperlink"/>
            <w:rFonts w:ascii="Times New Roman" w:hAnsi="Times New Roman"/>
            <w:i/>
            <w:sz w:val="22"/>
            <w:szCs w:val="22"/>
          </w:rPr>
          <w:t>http://www.software-kompetenz.de/servlet/is/27032/?print=true</w:t>
        </w:r>
      </w:hyperlink>
    </w:p>
    <w:p w14:paraId="095C8FD6" w14:textId="7B7454CA" w:rsidR="00E14E80" w:rsidRPr="00DE1095" w:rsidRDefault="008D5F03" w:rsidP="00E04677">
      <w:pPr>
        <w:jc w:val="left"/>
        <w:rPr>
          <w:rFonts w:ascii="Times New Roman" w:hAnsi="Times New Roman"/>
          <w:color w:val="000000" w:themeColor="text1"/>
          <w:sz w:val="22"/>
          <w:szCs w:val="22"/>
        </w:rPr>
      </w:pPr>
      <w:r>
        <w:rPr>
          <w:rFonts w:ascii="Times New Roman" w:hAnsi="Times New Roman"/>
          <w:color w:val="000000" w:themeColor="text1"/>
          <w:sz w:val="22"/>
          <w:szCs w:val="22"/>
        </w:rPr>
        <w:t xml:space="preserve">Um das Projekt termingerecht realisieren zu können, wurde </w:t>
      </w:r>
      <w:r w:rsidR="00AC1E39" w:rsidRPr="00DE1095">
        <w:rPr>
          <w:rFonts w:ascii="Times New Roman" w:hAnsi="Times New Roman"/>
          <w:color w:val="000000" w:themeColor="text1"/>
          <w:sz w:val="22"/>
          <w:szCs w:val="22"/>
        </w:rPr>
        <w:t xml:space="preserve">auf </w:t>
      </w:r>
      <w:r w:rsidR="004B3139">
        <w:rPr>
          <w:rFonts w:ascii="Times New Roman" w:hAnsi="Times New Roman"/>
          <w:color w:val="000000" w:themeColor="text1"/>
          <w:sz w:val="22"/>
          <w:szCs w:val="22"/>
        </w:rPr>
        <w:t>das Erstellen eines</w:t>
      </w:r>
      <w:r w:rsidR="00AC1E39" w:rsidRPr="00DE1095">
        <w:rPr>
          <w:rFonts w:ascii="Times New Roman" w:hAnsi="Times New Roman"/>
          <w:color w:val="000000" w:themeColor="text1"/>
          <w:sz w:val="22"/>
          <w:szCs w:val="22"/>
        </w:rPr>
        <w:t xml:space="preserve"> Deployment Diagram</w:t>
      </w:r>
      <w:r w:rsidR="004B3139">
        <w:rPr>
          <w:rFonts w:ascii="Times New Roman" w:hAnsi="Times New Roman"/>
          <w:color w:val="000000" w:themeColor="text1"/>
          <w:sz w:val="22"/>
          <w:szCs w:val="22"/>
        </w:rPr>
        <w:t>s</w:t>
      </w:r>
      <w:r w:rsidR="00AC1E39" w:rsidRPr="00DE1095">
        <w:rPr>
          <w:rFonts w:ascii="Times New Roman" w:hAnsi="Times New Roman"/>
          <w:color w:val="000000" w:themeColor="text1"/>
          <w:sz w:val="22"/>
          <w:szCs w:val="22"/>
        </w:rPr>
        <w:t xml:space="preserve"> verzichtet</w:t>
      </w:r>
      <w:r w:rsidR="00392943" w:rsidRPr="00DE1095">
        <w:rPr>
          <w:rFonts w:ascii="Times New Roman" w:hAnsi="Times New Roman"/>
          <w:color w:val="000000" w:themeColor="text1"/>
          <w:sz w:val="22"/>
          <w:szCs w:val="22"/>
        </w:rPr>
        <w:t>.</w:t>
      </w:r>
      <w:r>
        <w:rPr>
          <w:rFonts w:ascii="Times New Roman" w:hAnsi="Times New Roman"/>
          <w:color w:val="000000" w:themeColor="text1"/>
          <w:sz w:val="22"/>
          <w:szCs w:val="22"/>
        </w:rPr>
        <w:t xml:space="preserve"> </w:t>
      </w:r>
      <w:r w:rsidR="00C352CE">
        <w:rPr>
          <w:rFonts w:ascii="Times New Roman" w:hAnsi="Times New Roman"/>
          <w:color w:val="000000" w:themeColor="text1"/>
          <w:sz w:val="22"/>
          <w:szCs w:val="22"/>
        </w:rPr>
        <w:br/>
      </w:r>
    </w:p>
    <w:p w14:paraId="6728FCCD" w14:textId="7E027E5D" w:rsidR="00E14E80" w:rsidRPr="006330B0" w:rsidRDefault="00170267" w:rsidP="00C352CE">
      <w:pPr>
        <w:pStyle w:val="berschrift1"/>
        <w:pageBreakBefore w:val="0"/>
        <w:jc w:val="left"/>
        <w:rPr>
          <w:rFonts w:ascii="Times New Roman" w:hAnsi="Times New Roman" w:cs="Times New Roman"/>
          <w:i/>
          <w:color w:val="000000" w:themeColor="text1"/>
          <w:sz w:val="28"/>
        </w:rPr>
      </w:pPr>
      <w:bookmarkStart w:id="21" w:name="_Toc505614040"/>
      <w:r w:rsidRPr="006330B0">
        <w:rPr>
          <w:rFonts w:ascii="Times New Roman" w:hAnsi="Times New Roman" w:cs="Times New Roman"/>
          <w:i/>
          <w:color w:val="000000" w:themeColor="text1"/>
          <w:sz w:val="28"/>
        </w:rPr>
        <w:t>Technische Umsetzung</w:t>
      </w:r>
      <w:bookmarkEnd w:id="21"/>
    </w:p>
    <w:p w14:paraId="73F0910A" w14:textId="77777777" w:rsidR="00CB151B" w:rsidRDefault="00170267" w:rsidP="00E04677">
      <w:pPr>
        <w:pStyle w:val="berschrift2"/>
        <w:jc w:val="left"/>
        <w:rPr>
          <w:rFonts w:ascii="Times New Roman" w:hAnsi="Times New Roman" w:cs="Times New Roman"/>
          <w:color w:val="000000" w:themeColor="text1"/>
          <w:sz w:val="24"/>
          <w:szCs w:val="24"/>
        </w:rPr>
      </w:pPr>
      <w:bookmarkStart w:id="22" w:name="_Toc505614041"/>
      <w:r w:rsidRPr="00DE1095">
        <w:rPr>
          <w:rFonts w:ascii="Times New Roman" w:hAnsi="Times New Roman" w:cs="Times New Roman"/>
          <w:color w:val="000000" w:themeColor="text1"/>
          <w:sz w:val="24"/>
          <w:szCs w:val="24"/>
        </w:rPr>
        <w:t>Design</w:t>
      </w:r>
      <w:r w:rsidR="008F2B92" w:rsidRPr="00DE1095">
        <w:rPr>
          <w:rFonts w:ascii="Times New Roman" w:hAnsi="Times New Roman" w:cs="Times New Roman"/>
          <w:color w:val="000000" w:themeColor="text1"/>
          <w:sz w:val="24"/>
          <w:szCs w:val="24"/>
        </w:rPr>
        <w:t xml:space="preserve"> / Entwicklung</w:t>
      </w:r>
      <w:bookmarkEnd w:id="22"/>
    </w:p>
    <w:p w14:paraId="5401FC19" w14:textId="77777777" w:rsidR="00D53494" w:rsidRPr="00D53494" w:rsidRDefault="00D53494" w:rsidP="00D53494">
      <w:pPr>
        <w:rPr>
          <w:sz w:val="22"/>
          <w:szCs w:val="22"/>
        </w:rPr>
      </w:pPr>
      <w:r w:rsidRPr="00D53494">
        <w:rPr>
          <w:rFonts w:ascii="Times New Roman" w:hAnsi="Times New Roman"/>
          <w:color w:val="000000" w:themeColor="text1"/>
          <w:sz w:val="22"/>
          <w:szCs w:val="22"/>
        </w:rPr>
        <w:t>Anhand des Klassendiagramms wurden die entsprechenden Klassen Schritt für Schritt in Java geschrieben und laufend überprüft. Wie bereits oben erwähnt, mussten einige Klassen anders als im ursprünglichen Klassendiagramm umgesetzt werden. Viele Klassen und Schnittstellen ergeben sich im Lauf der Programmierung. Geplante Features sind aufgrund technischer Limitationen teilweise nicht möglich in Java oder vom Blockchain-Funktionsangebot nicht verfügbar. Auf die nachträgliche Anpassung der einzelnen Klassen im Klassendiagramm wurde bewusst verzichtet, da dieses Diagramm als «Tool» verwendet wurde und nicht für einen weiteren zukünftigen Gebrauch gedacht ist.</w:t>
      </w:r>
    </w:p>
    <w:p w14:paraId="4EEC4A79" w14:textId="58716492" w:rsidR="00192884" w:rsidRPr="00A75626" w:rsidRDefault="001A47DE" w:rsidP="00A75626">
      <w:pPr>
        <w:pStyle w:val="berschrift2"/>
        <w:jc w:val="left"/>
        <w:rPr>
          <w:rFonts w:ascii="Times New Roman" w:hAnsi="Times New Roman" w:cs="Times New Roman"/>
          <w:color w:val="000000" w:themeColor="text1"/>
          <w:sz w:val="24"/>
          <w:szCs w:val="24"/>
        </w:rPr>
      </w:pPr>
      <w:bookmarkStart w:id="23" w:name="_Toc505614042"/>
      <w:r>
        <w:rPr>
          <w:rFonts w:ascii="Times New Roman" w:hAnsi="Times New Roman" w:cs="Times New Roman"/>
          <w:color w:val="000000" w:themeColor="text1"/>
          <w:sz w:val="24"/>
          <w:szCs w:val="24"/>
        </w:rPr>
        <w:t>Datenbank</w:t>
      </w:r>
      <w:r w:rsidR="00192884" w:rsidRPr="00DE1095">
        <w:rPr>
          <w:rFonts w:ascii="Times New Roman" w:hAnsi="Times New Roman" w:cs="Times New Roman"/>
          <w:color w:val="000000" w:themeColor="text1"/>
          <w:sz w:val="24"/>
          <w:szCs w:val="24"/>
        </w:rPr>
        <w:t xml:space="preserve"> / </w:t>
      </w:r>
      <w:r>
        <w:rPr>
          <w:rFonts w:ascii="Times New Roman" w:hAnsi="Times New Roman" w:cs="Times New Roman"/>
          <w:color w:val="000000" w:themeColor="text1"/>
          <w:sz w:val="24"/>
          <w:szCs w:val="24"/>
        </w:rPr>
        <w:t>Plattform</w:t>
      </w:r>
      <w:bookmarkEnd w:id="23"/>
    </w:p>
    <w:p w14:paraId="45098A01" w14:textId="77777777" w:rsidR="00E22DB3" w:rsidRDefault="00E22DB3" w:rsidP="00E22DB3">
      <w:pPr>
        <w:rPr>
          <w:rFonts w:ascii="Times New Roman" w:hAnsi="Times New Roman"/>
          <w:color w:val="000000" w:themeColor="text1"/>
          <w:sz w:val="22"/>
          <w:szCs w:val="22"/>
        </w:rPr>
      </w:pPr>
      <w:r>
        <w:rPr>
          <w:rFonts w:ascii="Times New Roman" w:hAnsi="Times New Roman"/>
          <w:color w:val="000000" w:themeColor="text1"/>
          <w:sz w:val="22"/>
          <w:szCs w:val="22"/>
        </w:rPr>
        <w:t>Damit unser Programm mit aktuellen «</w:t>
      </w:r>
      <w:r w:rsidRPr="00DC2E00">
        <w:rPr>
          <w:rFonts w:ascii="Times New Roman" w:hAnsi="Times New Roman"/>
          <w:sz w:val="22"/>
          <w:szCs w:val="22"/>
        </w:rPr>
        <w:t>Börsen</w:t>
      </w:r>
      <w:r>
        <w:rPr>
          <w:rFonts w:ascii="Times New Roman" w:hAnsi="Times New Roman"/>
          <w:color w:val="000000" w:themeColor="text1"/>
          <w:sz w:val="22"/>
          <w:szCs w:val="22"/>
        </w:rPr>
        <w:t xml:space="preserve">»-Daten überhaut arbeiten kann, resp. funktioniert, müssen spezielle Verknüpfungen/Schnittstellen mittels APIs hergestellt werden. </w:t>
      </w:r>
    </w:p>
    <w:p w14:paraId="1A0016D1" w14:textId="77777777" w:rsidR="00E22DB3" w:rsidRDefault="00E22DB3" w:rsidP="00E22DB3">
      <w:pPr>
        <w:rPr>
          <w:rFonts w:ascii="Times New Roman" w:hAnsi="Times New Roman"/>
          <w:color w:val="000000" w:themeColor="text1"/>
          <w:sz w:val="22"/>
          <w:szCs w:val="22"/>
        </w:rPr>
      </w:pPr>
      <w:r>
        <w:rPr>
          <w:rFonts w:ascii="Times New Roman" w:hAnsi="Times New Roman"/>
          <w:color w:val="000000" w:themeColor="text1"/>
          <w:sz w:val="22"/>
          <w:szCs w:val="22"/>
        </w:rPr>
        <w:t>Man entschied sich die Schnittstelle über einen separaten Server laufen zu lassen. Mit dem Node.Js fand man eine Plattform, bei der beliebig viele APIs kreiert werden können und welche zusätzlich über ein User-Management verfügt.</w:t>
      </w:r>
    </w:p>
    <w:p w14:paraId="10780A39" w14:textId="77777777" w:rsidR="00E22DB3" w:rsidRDefault="00E22DB3" w:rsidP="00E22DB3">
      <w:pPr>
        <w:rPr>
          <w:rFonts w:ascii="Times New Roman" w:hAnsi="Times New Roman"/>
          <w:color w:val="000000" w:themeColor="text1"/>
          <w:sz w:val="22"/>
          <w:szCs w:val="22"/>
        </w:rPr>
      </w:pPr>
      <w:r w:rsidRPr="0045118B">
        <w:rPr>
          <w:rFonts w:ascii="Times New Roman" w:hAnsi="Times New Roman"/>
          <w:color w:val="000000" w:themeColor="text1"/>
          <w:sz w:val="22"/>
          <w:szCs w:val="22"/>
        </w:rPr>
        <w:t xml:space="preserve">Mit Node, Loopback, MongoDB und Loopback-Mongo-Connector wurden 4 NPM-Installations-Pakete installiert. </w:t>
      </w:r>
      <w:r>
        <w:rPr>
          <w:rFonts w:ascii="Times New Roman" w:hAnsi="Times New Roman"/>
          <w:color w:val="000000" w:themeColor="text1"/>
          <w:sz w:val="22"/>
          <w:szCs w:val="22"/>
        </w:rPr>
        <w:t>Danach konnten mit Hilfe von Loopback mehrere schöne Swagger-API’s gebaut werden, welche als gewünschten REST-API’s dienen. Die Node stellt die API’s parat. Sämtliche Daten werden nicht im Memory, sondern in einer lokalen Mongo-Server-Datenbank gespeichert.</w:t>
      </w:r>
    </w:p>
    <w:p w14:paraId="682CEC52" w14:textId="77777777" w:rsidR="00E22DB3" w:rsidRDefault="00E22DB3" w:rsidP="00E22DB3">
      <w:pPr>
        <w:rPr>
          <w:rFonts w:ascii="Times New Roman" w:hAnsi="Times New Roman"/>
          <w:color w:val="000000" w:themeColor="text1"/>
          <w:sz w:val="22"/>
          <w:szCs w:val="22"/>
        </w:rPr>
      </w:pPr>
      <w:r>
        <w:rPr>
          <w:rFonts w:ascii="Times New Roman" w:hAnsi="Times New Roman"/>
          <w:color w:val="000000" w:themeColor="text1"/>
          <w:sz w:val="22"/>
          <w:szCs w:val="22"/>
        </w:rPr>
        <w:t>Java greift auf die Daten über den Localhost zu. Da die Verbindung lokal funktioniert, ist nun die Implementation auf einem Live-Linux-Server ebenso möglich.</w:t>
      </w:r>
    </w:p>
    <w:p w14:paraId="1E72E7CC" w14:textId="77777777" w:rsidR="00E22DB3" w:rsidRDefault="00E22DB3" w:rsidP="00E22DB3">
      <w:pPr>
        <w:rPr>
          <w:rFonts w:ascii="Times New Roman" w:hAnsi="Times New Roman"/>
          <w:color w:val="000000" w:themeColor="text1"/>
          <w:sz w:val="22"/>
          <w:szCs w:val="22"/>
        </w:rPr>
      </w:pPr>
      <w:r>
        <w:rPr>
          <w:rFonts w:ascii="Times New Roman" w:hAnsi="Times New Roman"/>
          <w:color w:val="000000" w:themeColor="text1"/>
          <w:sz w:val="22"/>
          <w:szCs w:val="22"/>
        </w:rPr>
        <w:t>Neue Properties können über CLI (Command Line Interface) oder auch Bearbeiten der Datenbank.json Datei angelegt</w:t>
      </w:r>
      <w:r w:rsidRPr="00F9076E">
        <w:rPr>
          <w:rFonts w:ascii="Times New Roman" w:hAnsi="Times New Roman"/>
          <w:color w:val="000000" w:themeColor="text1"/>
          <w:sz w:val="22"/>
          <w:szCs w:val="22"/>
        </w:rPr>
        <w:t xml:space="preserve"> </w:t>
      </w:r>
      <w:r>
        <w:rPr>
          <w:rFonts w:ascii="Times New Roman" w:hAnsi="Times New Roman"/>
          <w:color w:val="000000" w:themeColor="text1"/>
          <w:sz w:val="22"/>
          <w:szCs w:val="22"/>
        </w:rPr>
        <w:t>werden.</w:t>
      </w:r>
    </w:p>
    <w:p w14:paraId="39334710" w14:textId="77777777" w:rsidR="00E22DB3" w:rsidRPr="00B7638F" w:rsidRDefault="00E22DB3" w:rsidP="00E22DB3">
      <w:pPr>
        <w:rPr>
          <w:rFonts w:ascii="Times New Roman" w:hAnsi="Times New Roman"/>
          <w:color w:val="000000" w:themeColor="text1"/>
          <w:sz w:val="22"/>
          <w:szCs w:val="22"/>
        </w:rPr>
      </w:pPr>
      <w:r w:rsidRPr="00B7638F">
        <w:rPr>
          <w:rFonts w:ascii="Times New Roman" w:hAnsi="Times New Roman"/>
          <w:color w:val="000000" w:themeColor="text1"/>
          <w:sz w:val="22"/>
          <w:szCs w:val="22"/>
        </w:rPr>
        <w:t xml:space="preserve">Der Prozess </w:t>
      </w:r>
      <w:r>
        <w:rPr>
          <w:rFonts w:ascii="Times New Roman" w:hAnsi="Times New Roman"/>
          <w:color w:val="000000" w:themeColor="text1"/>
          <w:sz w:val="22"/>
          <w:szCs w:val="22"/>
        </w:rPr>
        <w:t xml:space="preserve">wird beschrieben in: </w:t>
      </w:r>
      <w:r w:rsidRPr="00B7638F">
        <w:rPr>
          <w:rFonts w:ascii="Times New Roman" w:hAnsi="Times New Roman"/>
          <w:color w:val="000000" w:themeColor="text1"/>
          <w:sz w:val="22"/>
          <w:szCs w:val="22"/>
        </w:rPr>
        <w:t>DB Installation Steps.txt</w:t>
      </w:r>
    </w:p>
    <w:p w14:paraId="1A05770C" w14:textId="601E41A0" w:rsidR="008F2B92" w:rsidRPr="00DE1095" w:rsidRDefault="008F2B92" w:rsidP="00E04677">
      <w:pPr>
        <w:pStyle w:val="berschrift2"/>
        <w:jc w:val="left"/>
        <w:rPr>
          <w:rFonts w:ascii="Times New Roman" w:hAnsi="Times New Roman" w:cs="Times New Roman"/>
          <w:color w:val="000000" w:themeColor="text1"/>
          <w:sz w:val="24"/>
          <w:szCs w:val="24"/>
        </w:rPr>
      </w:pPr>
      <w:bookmarkStart w:id="24" w:name="_Toc505614043"/>
      <w:r w:rsidRPr="00DE1095">
        <w:rPr>
          <w:rFonts w:ascii="Times New Roman" w:hAnsi="Times New Roman" w:cs="Times New Roman"/>
          <w:color w:val="000000" w:themeColor="text1"/>
          <w:sz w:val="24"/>
          <w:szCs w:val="24"/>
        </w:rPr>
        <w:t>Testen / Verbessern</w:t>
      </w:r>
      <w:r w:rsidR="00BD3076">
        <w:rPr>
          <w:rFonts w:ascii="Times New Roman" w:hAnsi="Times New Roman" w:cs="Times New Roman"/>
          <w:color w:val="000000" w:themeColor="text1"/>
          <w:sz w:val="24"/>
          <w:szCs w:val="24"/>
        </w:rPr>
        <w:t xml:space="preserve"> / Implementieren</w:t>
      </w:r>
      <w:bookmarkEnd w:id="24"/>
    </w:p>
    <w:p w14:paraId="4DC4058C" w14:textId="27717F1C" w:rsidR="00472FBF" w:rsidRPr="003378B4" w:rsidRDefault="00472FBF" w:rsidP="003378B4">
      <w:pPr>
        <w:jc w:val="left"/>
        <w:rPr>
          <w:rFonts w:ascii="Times New Roman" w:hAnsi="Times New Roman"/>
          <w:color w:val="000000" w:themeColor="text1"/>
          <w:sz w:val="22"/>
          <w:szCs w:val="22"/>
        </w:rPr>
      </w:pPr>
      <w:r w:rsidRPr="003378B4">
        <w:rPr>
          <w:rFonts w:ascii="Times New Roman" w:hAnsi="Times New Roman"/>
          <w:color w:val="000000" w:themeColor="text1"/>
          <w:sz w:val="22"/>
          <w:szCs w:val="22"/>
        </w:rPr>
        <w:t>Nach dem Schreiben der Klassen in JAVA wurden diese getestet</w:t>
      </w:r>
      <w:r w:rsidR="00122AC9">
        <w:rPr>
          <w:rFonts w:ascii="Times New Roman" w:hAnsi="Times New Roman"/>
          <w:color w:val="000000" w:themeColor="text1"/>
          <w:sz w:val="22"/>
          <w:szCs w:val="22"/>
        </w:rPr>
        <w:t xml:space="preserve">, </w:t>
      </w:r>
      <w:r w:rsidR="00A0531C">
        <w:rPr>
          <w:rFonts w:ascii="Times New Roman" w:hAnsi="Times New Roman"/>
          <w:color w:val="000000" w:themeColor="text1"/>
          <w:sz w:val="22"/>
          <w:szCs w:val="22"/>
        </w:rPr>
        <w:t xml:space="preserve">korrigiert </w:t>
      </w:r>
      <w:r w:rsidR="00122AC9">
        <w:rPr>
          <w:rFonts w:ascii="Times New Roman" w:hAnsi="Times New Roman"/>
          <w:color w:val="000000" w:themeColor="text1"/>
          <w:sz w:val="22"/>
          <w:szCs w:val="22"/>
        </w:rPr>
        <w:t>und</w:t>
      </w:r>
      <w:r w:rsidR="00A0531C">
        <w:rPr>
          <w:rFonts w:ascii="Times New Roman" w:hAnsi="Times New Roman"/>
          <w:color w:val="000000" w:themeColor="text1"/>
          <w:sz w:val="22"/>
          <w:szCs w:val="22"/>
        </w:rPr>
        <w:t xml:space="preserve"> </w:t>
      </w:r>
      <w:r w:rsidR="005F6C02">
        <w:rPr>
          <w:rFonts w:ascii="Times New Roman" w:hAnsi="Times New Roman"/>
          <w:color w:val="000000" w:themeColor="text1"/>
          <w:sz w:val="22"/>
          <w:szCs w:val="22"/>
        </w:rPr>
        <w:t>verbessert.</w:t>
      </w:r>
    </w:p>
    <w:p w14:paraId="191A5FF5" w14:textId="77777777" w:rsidR="003378B4" w:rsidRPr="003378B4" w:rsidRDefault="00472FBF" w:rsidP="003378B4">
      <w:pPr>
        <w:jc w:val="left"/>
        <w:rPr>
          <w:rFonts w:ascii="Times New Roman" w:hAnsi="Times New Roman"/>
          <w:color w:val="000000" w:themeColor="text1"/>
          <w:sz w:val="22"/>
          <w:szCs w:val="22"/>
        </w:rPr>
      </w:pPr>
      <w:r w:rsidRPr="003378B4">
        <w:rPr>
          <w:rFonts w:ascii="Times New Roman" w:hAnsi="Times New Roman"/>
          <w:color w:val="000000" w:themeColor="text1"/>
          <w:sz w:val="22"/>
          <w:szCs w:val="22"/>
        </w:rPr>
        <w:t xml:space="preserve">Folgende Klassen </w:t>
      </w:r>
      <w:r w:rsidR="003378B4" w:rsidRPr="003378B4">
        <w:rPr>
          <w:rFonts w:ascii="Times New Roman" w:hAnsi="Times New Roman"/>
          <w:color w:val="000000" w:themeColor="text1"/>
          <w:sz w:val="22"/>
          <w:szCs w:val="22"/>
        </w:rPr>
        <w:t>können heute erfolgreich ausgeführt werden:</w:t>
      </w:r>
    </w:p>
    <w:p w14:paraId="248DA981" w14:textId="7A9EF44B" w:rsidR="00B3451B" w:rsidRPr="006861A1" w:rsidRDefault="002A7336" w:rsidP="00BE5EE0">
      <w:pPr>
        <w:numPr>
          <w:ilvl w:val="0"/>
          <w:numId w:val="30"/>
        </w:numPr>
        <w:spacing w:before="0"/>
        <w:ind w:left="714" w:hanging="357"/>
        <w:jc w:val="left"/>
        <w:rPr>
          <w:rFonts w:ascii="Times New Roman" w:hAnsi="Times New Roman"/>
          <w:color w:val="000000" w:themeColor="text1"/>
          <w:sz w:val="22"/>
          <w:szCs w:val="22"/>
        </w:rPr>
      </w:pPr>
      <w:r>
        <w:rPr>
          <w:rFonts w:ascii="Times New Roman" w:hAnsi="Times New Roman"/>
          <w:color w:val="000000" w:themeColor="text1"/>
          <w:sz w:val="22"/>
          <w:szCs w:val="22"/>
        </w:rPr>
        <w:lastRenderedPageBreak/>
        <w:t>s</w:t>
      </w:r>
      <w:r w:rsidR="00B3451B" w:rsidRPr="006861A1">
        <w:rPr>
          <w:rFonts w:ascii="Times New Roman" w:hAnsi="Times New Roman"/>
          <w:color w:val="000000" w:themeColor="text1"/>
          <w:sz w:val="22"/>
          <w:szCs w:val="22"/>
        </w:rPr>
        <w:t>rc.Interface.java</w:t>
      </w:r>
    </w:p>
    <w:p w14:paraId="33A7536F" w14:textId="3461BC9D" w:rsidR="008F2B92" w:rsidRPr="006861A1" w:rsidRDefault="00B3451B" w:rsidP="00BE5EE0">
      <w:pPr>
        <w:numPr>
          <w:ilvl w:val="0"/>
          <w:numId w:val="30"/>
        </w:numPr>
        <w:spacing w:before="0"/>
        <w:ind w:left="714" w:hanging="357"/>
        <w:jc w:val="left"/>
        <w:rPr>
          <w:rFonts w:ascii="Times New Roman" w:hAnsi="Times New Roman"/>
          <w:color w:val="000000" w:themeColor="text1"/>
          <w:sz w:val="22"/>
          <w:szCs w:val="22"/>
        </w:rPr>
      </w:pPr>
      <w:r w:rsidRPr="006861A1">
        <w:rPr>
          <w:rFonts w:ascii="Times New Roman" w:hAnsi="Times New Roman"/>
          <w:color w:val="000000" w:themeColor="text1"/>
          <w:sz w:val="22"/>
          <w:szCs w:val="22"/>
        </w:rPr>
        <w:t>src.user.User.java</w:t>
      </w:r>
    </w:p>
    <w:p w14:paraId="3DBBE143" w14:textId="088F6FB6" w:rsidR="00B3451B" w:rsidRPr="006861A1" w:rsidRDefault="00E61725" w:rsidP="00BE5EE0">
      <w:pPr>
        <w:numPr>
          <w:ilvl w:val="0"/>
          <w:numId w:val="30"/>
        </w:numPr>
        <w:spacing w:before="0"/>
        <w:ind w:left="714" w:hanging="357"/>
        <w:jc w:val="left"/>
        <w:rPr>
          <w:rFonts w:ascii="Times New Roman" w:hAnsi="Times New Roman"/>
          <w:color w:val="000000" w:themeColor="text1"/>
          <w:sz w:val="22"/>
          <w:szCs w:val="22"/>
        </w:rPr>
      </w:pPr>
      <w:r w:rsidRPr="006861A1">
        <w:rPr>
          <w:rFonts w:ascii="Times New Roman" w:hAnsi="Times New Roman"/>
          <w:color w:val="000000" w:themeColor="text1"/>
          <w:sz w:val="22"/>
          <w:szCs w:val="22"/>
        </w:rPr>
        <w:t>src.db.hsqldb.ConnectHSQLDB.java</w:t>
      </w:r>
    </w:p>
    <w:p w14:paraId="01BD5A4F" w14:textId="53C2B740" w:rsidR="00E61725" w:rsidRPr="006861A1" w:rsidRDefault="00E61725" w:rsidP="00BE5EE0">
      <w:pPr>
        <w:numPr>
          <w:ilvl w:val="0"/>
          <w:numId w:val="30"/>
        </w:numPr>
        <w:spacing w:before="0"/>
        <w:ind w:left="714" w:hanging="357"/>
        <w:jc w:val="left"/>
        <w:rPr>
          <w:rFonts w:ascii="Times New Roman" w:hAnsi="Times New Roman"/>
          <w:color w:val="000000" w:themeColor="text1"/>
          <w:sz w:val="22"/>
          <w:szCs w:val="22"/>
        </w:rPr>
      </w:pPr>
      <w:r w:rsidRPr="006861A1">
        <w:rPr>
          <w:rFonts w:ascii="Times New Roman" w:hAnsi="Times New Roman"/>
          <w:color w:val="000000" w:themeColor="text1"/>
          <w:sz w:val="22"/>
          <w:szCs w:val="22"/>
        </w:rPr>
        <w:t>lib.hsqldb.jar</w:t>
      </w:r>
    </w:p>
    <w:p w14:paraId="1D4AA576" w14:textId="58107C76" w:rsidR="00355818" w:rsidRDefault="00355818" w:rsidP="00BE5EE0">
      <w:pPr>
        <w:numPr>
          <w:ilvl w:val="0"/>
          <w:numId w:val="30"/>
        </w:numPr>
        <w:spacing w:before="0"/>
        <w:ind w:left="714" w:hanging="357"/>
        <w:jc w:val="left"/>
        <w:rPr>
          <w:rFonts w:ascii="Times New Roman" w:hAnsi="Times New Roman"/>
          <w:color w:val="000000" w:themeColor="text1"/>
          <w:sz w:val="22"/>
          <w:szCs w:val="22"/>
        </w:rPr>
      </w:pPr>
      <w:r w:rsidRPr="006861A1">
        <w:rPr>
          <w:rFonts w:ascii="Times New Roman" w:hAnsi="Times New Roman"/>
          <w:color w:val="000000" w:themeColor="text1"/>
          <w:sz w:val="22"/>
          <w:szCs w:val="22"/>
        </w:rPr>
        <w:t>run.Server.bat</w:t>
      </w:r>
      <w:r w:rsidR="00122AC9">
        <w:rPr>
          <w:rFonts w:ascii="Times New Roman" w:hAnsi="Times New Roman"/>
          <w:color w:val="000000" w:themeColor="text1"/>
          <w:sz w:val="22"/>
          <w:szCs w:val="22"/>
        </w:rPr>
        <w:t xml:space="preserve"> </w:t>
      </w:r>
      <w:r w:rsidR="00122AC9">
        <w:rPr>
          <w:rFonts w:ascii="Times New Roman" w:hAnsi="Times New Roman"/>
          <w:color w:val="000000" w:themeColor="text1"/>
          <w:sz w:val="22"/>
          <w:szCs w:val="22"/>
        </w:rPr>
        <w:t xml:space="preserve">(wird benötigt </w:t>
      </w:r>
      <w:r w:rsidR="00122AC9" w:rsidRPr="006861A1">
        <w:rPr>
          <w:rFonts w:ascii="Times New Roman" w:hAnsi="Times New Roman"/>
          <w:color w:val="000000" w:themeColor="text1"/>
          <w:sz w:val="22"/>
          <w:szCs w:val="22"/>
        </w:rPr>
        <w:t>HSQLDB)</w:t>
      </w:r>
    </w:p>
    <w:p w14:paraId="7BCF58CB" w14:textId="77777777" w:rsidR="00122AC9" w:rsidRDefault="0007319E" w:rsidP="003378B4">
      <w:pPr>
        <w:jc w:val="left"/>
        <w:rPr>
          <w:rFonts w:ascii="Times New Roman" w:hAnsi="Times New Roman"/>
          <w:color w:val="000000" w:themeColor="text1"/>
          <w:sz w:val="22"/>
          <w:szCs w:val="22"/>
        </w:rPr>
      </w:pPr>
      <w:r>
        <w:rPr>
          <w:rFonts w:ascii="Times New Roman" w:hAnsi="Times New Roman"/>
          <w:color w:val="000000" w:themeColor="text1"/>
          <w:sz w:val="22"/>
          <w:szCs w:val="22"/>
        </w:rPr>
        <w:t>Bei der Implementierung hat sich gezeigt, dass die angedachte Lösung</w:t>
      </w:r>
      <w:r w:rsidR="00A862F0">
        <w:rPr>
          <w:rFonts w:ascii="Times New Roman" w:hAnsi="Times New Roman"/>
          <w:color w:val="000000" w:themeColor="text1"/>
          <w:sz w:val="22"/>
          <w:szCs w:val="22"/>
        </w:rPr>
        <w:t>,</w:t>
      </w:r>
      <w:r>
        <w:rPr>
          <w:rFonts w:ascii="Times New Roman" w:hAnsi="Times New Roman"/>
          <w:color w:val="000000" w:themeColor="text1"/>
          <w:sz w:val="22"/>
          <w:szCs w:val="22"/>
        </w:rPr>
        <w:t xml:space="preserve"> </w:t>
      </w:r>
      <w:r w:rsidR="000462B6">
        <w:rPr>
          <w:rFonts w:ascii="Times New Roman" w:hAnsi="Times New Roman"/>
          <w:color w:val="000000" w:themeColor="text1"/>
          <w:sz w:val="22"/>
          <w:szCs w:val="22"/>
        </w:rPr>
        <w:t>die hsql</w:t>
      </w:r>
      <w:r w:rsidR="00AB52C0">
        <w:rPr>
          <w:rFonts w:ascii="Times New Roman" w:hAnsi="Times New Roman"/>
          <w:color w:val="000000" w:themeColor="text1"/>
          <w:sz w:val="22"/>
          <w:szCs w:val="22"/>
        </w:rPr>
        <w:t>db.jar als</w:t>
      </w:r>
      <w:r w:rsidR="000462B6">
        <w:rPr>
          <w:rFonts w:ascii="Times New Roman" w:hAnsi="Times New Roman"/>
          <w:color w:val="000000" w:themeColor="text1"/>
          <w:sz w:val="22"/>
          <w:szCs w:val="22"/>
        </w:rPr>
        <w:t xml:space="preserve"> «Standalone»-Datenbank</w:t>
      </w:r>
      <w:r w:rsidR="00AB52C0">
        <w:rPr>
          <w:rFonts w:ascii="Times New Roman" w:hAnsi="Times New Roman"/>
          <w:color w:val="000000" w:themeColor="text1"/>
          <w:sz w:val="22"/>
          <w:szCs w:val="22"/>
        </w:rPr>
        <w:t xml:space="preserve"> mit </w:t>
      </w:r>
      <w:r w:rsidR="00E4556B">
        <w:rPr>
          <w:rFonts w:ascii="Times New Roman" w:hAnsi="Times New Roman"/>
          <w:color w:val="000000" w:themeColor="text1"/>
          <w:sz w:val="22"/>
          <w:szCs w:val="22"/>
        </w:rPr>
        <w:t>dem</w:t>
      </w:r>
      <w:r w:rsidR="00AB52C0">
        <w:rPr>
          <w:rFonts w:ascii="Times New Roman" w:hAnsi="Times New Roman"/>
          <w:color w:val="000000" w:themeColor="text1"/>
          <w:sz w:val="22"/>
          <w:szCs w:val="22"/>
        </w:rPr>
        <w:t xml:space="preserve"> Eclipse HSQL Dat</w:t>
      </w:r>
      <w:r w:rsidR="00E4556B">
        <w:rPr>
          <w:rFonts w:ascii="Times New Roman" w:hAnsi="Times New Roman"/>
          <w:color w:val="000000" w:themeColor="text1"/>
          <w:sz w:val="22"/>
          <w:szCs w:val="22"/>
        </w:rPr>
        <w:t xml:space="preserve">abase Manager </w:t>
      </w:r>
      <w:r w:rsidR="00AB52C0">
        <w:rPr>
          <w:rFonts w:ascii="Times New Roman" w:hAnsi="Times New Roman"/>
          <w:color w:val="000000" w:themeColor="text1"/>
          <w:sz w:val="22"/>
          <w:szCs w:val="22"/>
        </w:rPr>
        <w:t>zu in</w:t>
      </w:r>
      <w:r w:rsidR="00E4556B">
        <w:rPr>
          <w:rFonts w:ascii="Times New Roman" w:hAnsi="Times New Roman"/>
          <w:color w:val="000000" w:themeColor="text1"/>
          <w:sz w:val="22"/>
          <w:szCs w:val="22"/>
        </w:rPr>
        <w:t>tegrieren</w:t>
      </w:r>
      <w:r w:rsidR="00A862F0">
        <w:rPr>
          <w:rFonts w:ascii="Times New Roman" w:hAnsi="Times New Roman"/>
          <w:color w:val="000000" w:themeColor="text1"/>
          <w:sz w:val="22"/>
          <w:szCs w:val="22"/>
        </w:rPr>
        <w:t>,</w:t>
      </w:r>
      <w:r w:rsidR="00E4556B">
        <w:rPr>
          <w:rFonts w:ascii="Times New Roman" w:hAnsi="Times New Roman"/>
          <w:color w:val="000000" w:themeColor="text1"/>
          <w:sz w:val="22"/>
          <w:szCs w:val="22"/>
        </w:rPr>
        <w:t xml:space="preserve"> nicht</w:t>
      </w:r>
      <w:r w:rsidR="001066E1">
        <w:rPr>
          <w:rFonts w:ascii="Times New Roman" w:hAnsi="Times New Roman"/>
          <w:color w:val="000000" w:themeColor="text1"/>
          <w:sz w:val="22"/>
          <w:szCs w:val="22"/>
        </w:rPr>
        <w:t xml:space="preserve"> umgesetzt werden konnte. </w:t>
      </w:r>
      <w:r w:rsidR="00555EE5">
        <w:rPr>
          <w:rFonts w:ascii="Times New Roman" w:hAnsi="Times New Roman"/>
          <w:color w:val="000000" w:themeColor="text1"/>
          <w:sz w:val="22"/>
          <w:szCs w:val="22"/>
        </w:rPr>
        <w:t xml:space="preserve">Als </w:t>
      </w:r>
      <w:r w:rsidR="00122AC9">
        <w:rPr>
          <w:rFonts w:ascii="Times New Roman" w:hAnsi="Times New Roman"/>
          <w:color w:val="000000" w:themeColor="text1"/>
          <w:sz w:val="22"/>
          <w:szCs w:val="22"/>
        </w:rPr>
        <w:t xml:space="preserve">alternative </w:t>
      </w:r>
      <w:r w:rsidR="00555EE5">
        <w:rPr>
          <w:rFonts w:ascii="Times New Roman" w:hAnsi="Times New Roman"/>
          <w:color w:val="000000" w:themeColor="text1"/>
          <w:sz w:val="22"/>
          <w:szCs w:val="22"/>
        </w:rPr>
        <w:t>Lösung</w:t>
      </w:r>
      <w:r w:rsidR="001066E1">
        <w:rPr>
          <w:rFonts w:ascii="Times New Roman" w:hAnsi="Times New Roman"/>
          <w:color w:val="000000" w:themeColor="text1"/>
          <w:sz w:val="22"/>
          <w:szCs w:val="22"/>
        </w:rPr>
        <w:t xml:space="preserve"> wurde</w:t>
      </w:r>
      <w:r w:rsidR="007E4B3F">
        <w:rPr>
          <w:rFonts w:ascii="Times New Roman" w:hAnsi="Times New Roman"/>
          <w:color w:val="000000" w:themeColor="text1"/>
          <w:sz w:val="22"/>
          <w:szCs w:val="22"/>
        </w:rPr>
        <w:t xml:space="preserve"> ein lokaler HSQLDB-Server eingerichtet.</w:t>
      </w:r>
    </w:p>
    <w:p w14:paraId="63446D7D" w14:textId="2FF1446A" w:rsidR="00122AC9" w:rsidRPr="003378B4" w:rsidRDefault="00C8787C" w:rsidP="00122AC9">
      <w:pPr>
        <w:jc w:val="left"/>
        <w:rPr>
          <w:rFonts w:ascii="Times New Roman" w:hAnsi="Times New Roman"/>
          <w:color w:val="000000" w:themeColor="text1"/>
          <w:sz w:val="22"/>
          <w:szCs w:val="22"/>
        </w:rPr>
      </w:pPr>
      <w:r>
        <w:rPr>
          <w:rFonts w:ascii="Times New Roman" w:hAnsi="Times New Roman"/>
          <w:color w:val="000000" w:themeColor="text1"/>
          <w:sz w:val="22"/>
          <w:szCs w:val="22"/>
        </w:rPr>
        <w:t>Für die weitere Entwicklung sind verschiedene Libraries nötig, welche erfolgreich implementiert werden konnten:</w:t>
      </w:r>
    </w:p>
    <w:p w14:paraId="532950F1" w14:textId="2CDE9D7E" w:rsidR="00122AC9" w:rsidRPr="006861A1" w:rsidRDefault="00C8787C" w:rsidP="00122AC9">
      <w:pPr>
        <w:numPr>
          <w:ilvl w:val="0"/>
          <w:numId w:val="30"/>
        </w:numPr>
        <w:spacing w:before="0"/>
        <w:ind w:left="714" w:hanging="357"/>
        <w:jc w:val="left"/>
        <w:rPr>
          <w:rFonts w:ascii="Times New Roman" w:hAnsi="Times New Roman"/>
          <w:color w:val="000000" w:themeColor="text1"/>
          <w:sz w:val="22"/>
          <w:szCs w:val="22"/>
        </w:rPr>
      </w:pPr>
      <w:r>
        <w:rPr>
          <w:rFonts w:ascii="Times New Roman" w:hAnsi="Times New Roman"/>
          <w:color w:val="000000" w:themeColor="text1"/>
          <w:sz w:val="22"/>
          <w:szCs w:val="22"/>
        </w:rPr>
        <w:t>org.springframework.com</w:t>
      </w:r>
    </w:p>
    <w:p w14:paraId="7313030B" w14:textId="537D7AF4" w:rsidR="00122AC9" w:rsidRDefault="00C8787C" w:rsidP="00122AC9">
      <w:pPr>
        <w:numPr>
          <w:ilvl w:val="0"/>
          <w:numId w:val="30"/>
        </w:numPr>
        <w:spacing w:before="0"/>
        <w:ind w:left="714" w:hanging="357"/>
        <w:jc w:val="left"/>
        <w:rPr>
          <w:rFonts w:ascii="Times New Roman" w:hAnsi="Times New Roman"/>
          <w:color w:val="000000" w:themeColor="text1"/>
          <w:sz w:val="22"/>
          <w:szCs w:val="22"/>
        </w:rPr>
      </w:pPr>
      <w:r>
        <w:rPr>
          <w:rFonts w:ascii="Times New Roman" w:hAnsi="Times New Roman"/>
          <w:color w:val="000000" w:themeColor="text1"/>
          <w:sz w:val="22"/>
          <w:szCs w:val="22"/>
        </w:rPr>
        <w:t>org.apache.log4j</w:t>
      </w:r>
    </w:p>
    <w:p w14:paraId="0FE2D429" w14:textId="4E0D5409" w:rsidR="00C8787C" w:rsidRDefault="00C8787C" w:rsidP="00122AC9">
      <w:pPr>
        <w:numPr>
          <w:ilvl w:val="0"/>
          <w:numId w:val="30"/>
        </w:numPr>
        <w:spacing w:before="0"/>
        <w:ind w:left="714" w:hanging="357"/>
        <w:jc w:val="left"/>
        <w:rPr>
          <w:rFonts w:ascii="Times New Roman" w:hAnsi="Times New Roman"/>
          <w:color w:val="000000" w:themeColor="text1"/>
          <w:sz w:val="22"/>
          <w:szCs w:val="22"/>
        </w:rPr>
      </w:pPr>
      <w:r>
        <w:rPr>
          <w:rFonts w:ascii="Times New Roman" w:hAnsi="Times New Roman"/>
          <w:color w:val="000000" w:themeColor="text1"/>
          <w:sz w:val="22"/>
          <w:szCs w:val="22"/>
        </w:rPr>
        <w:t>com.google.common</w:t>
      </w:r>
    </w:p>
    <w:p w14:paraId="705DADBD" w14:textId="6FE39CAA" w:rsidR="00C8787C" w:rsidRDefault="00C8787C" w:rsidP="00122AC9">
      <w:pPr>
        <w:numPr>
          <w:ilvl w:val="0"/>
          <w:numId w:val="30"/>
        </w:numPr>
        <w:spacing w:before="0"/>
        <w:ind w:left="714" w:hanging="357"/>
        <w:jc w:val="left"/>
        <w:rPr>
          <w:rFonts w:ascii="Times New Roman" w:hAnsi="Times New Roman"/>
          <w:color w:val="000000" w:themeColor="text1"/>
          <w:sz w:val="22"/>
          <w:szCs w:val="22"/>
        </w:rPr>
      </w:pPr>
      <w:r>
        <w:rPr>
          <w:rFonts w:ascii="Times New Roman" w:hAnsi="Times New Roman"/>
          <w:color w:val="000000" w:themeColor="text1"/>
          <w:sz w:val="22"/>
          <w:szCs w:val="22"/>
        </w:rPr>
        <w:t>com.google.thirdparty</w:t>
      </w:r>
    </w:p>
    <w:p w14:paraId="1B9A2526" w14:textId="3DBB740B" w:rsidR="00761BB9" w:rsidRPr="00761BB9" w:rsidRDefault="00C8787C" w:rsidP="00761BB9">
      <w:pPr>
        <w:numPr>
          <w:ilvl w:val="0"/>
          <w:numId w:val="30"/>
        </w:numPr>
        <w:spacing w:before="0" w:line="360" w:lineRule="auto"/>
        <w:ind w:left="714" w:hanging="357"/>
        <w:jc w:val="left"/>
        <w:rPr>
          <w:rFonts w:ascii="Times New Roman" w:hAnsi="Times New Roman"/>
          <w:color w:val="000000" w:themeColor="text1"/>
          <w:sz w:val="22"/>
          <w:szCs w:val="22"/>
        </w:rPr>
      </w:pPr>
      <w:r>
        <w:rPr>
          <w:rFonts w:ascii="Times New Roman" w:hAnsi="Times New Roman"/>
          <w:color w:val="000000" w:themeColor="text1"/>
          <w:sz w:val="22"/>
          <w:szCs w:val="22"/>
        </w:rPr>
        <w:t>javax.mail.jar</w:t>
      </w:r>
    </w:p>
    <w:p w14:paraId="55DCD535" w14:textId="7FBF66A3" w:rsidR="00761BB9" w:rsidRPr="00C8787C" w:rsidRDefault="00761BB9" w:rsidP="00761BB9">
      <w:pPr>
        <w:spacing w:before="0"/>
        <w:jc w:val="left"/>
        <w:rPr>
          <w:rFonts w:ascii="Times New Roman" w:hAnsi="Times New Roman"/>
          <w:color w:val="000000" w:themeColor="text1"/>
          <w:sz w:val="22"/>
          <w:szCs w:val="22"/>
        </w:rPr>
      </w:pPr>
      <w:r>
        <w:rPr>
          <w:rFonts w:ascii="Times New Roman" w:hAnsi="Times New Roman"/>
          <w:color w:val="000000" w:themeColor="text1"/>
          <w:sz w:val="22"/>
          <w:szCs w:val="22"/>
        </w:rPr>
        <w:t>Der Code ist nun</w:t>
      </w:r>
      <w:r w:rsidR="00AC387F">
        <w:rPr>
          <w:rFonts w:ascii="Times New Roman" w:hAnsi="Times New Roman"/>
          <w:color w:val="000000" w:themeColor="text1"/>
          <w:sz w:val="22"/>
          <w:szCs w:val="22"/>
        </w:rPr>
        <w:t xml:space="preserve"> bereit, den User ans Datenbankmanagement anzubinden, sowie die Anlagen Klasse mit den API’s zu verbinden und die Strategie umzusetzen.</w:t>
      </w:r>
      <w:bookmarkStart w:id="25" w:name="_GoBack"/>
      <w:bookmarkEnd w:id="25"/>
    </w:p>
    <w:p w14:paraId="02F6D241" w14:textId="77777777" w:rsidR="0001046C" w:rsidRPr="006861A1" w:rsidRDefault="0001046C" w:rsidP="003378B4">
      <w:pPr>
        <w:jc w:val="left"/>
        <w:rPr>
          <w:rFonts w:ascii="Times New Roman" w:hAnsi="Times New Roman"/>
          <w:color w:val="000000" w:themeColor="text1"/>
          <w:sz w:val="22"/>
          <w:szCs w:val="22"/>
        </w:rPr>
      </w:pPr>
    </w:p>
    <w:p w14:paraId="60F03726" w14:textId="24ED65DD" w:rsidR="006D587A" w:rsidRPr="006330B0" w:rsidRDefault="006D587A" w:rsidP="0001046C">
      <w:pPr>
        <w:pStyle w:val="berschrift1"/>
        <w:pageBreakBefore w:val="0"/>
        <w:jc w:val="left"/>
        <w:rPr>
          <w:rFonts w:ascii="Times New Roman" w:hAnsi="Times New Roman" w:cs="Times New Roman"/>
          <w:i/>
          <w:color w:val="000000" w:themeColor="text1"/>
          <w:sz w:val="28"/>
        </w:rPr>
      </w:pPr>
      <w:bookmarkStart w:id="26" w:name="_Toc505614044"/>
      <w:r w:rsidRPr="006330B0">
        <w:rPr>
          <w:rFonts w:ascii="Times New Roman" w:hAnsi="Times New Roman" w:cs="Times New Roman"/>
          <w:i/>
          <w:color w:val="000000" w:themeColor="text1"/>
          <w:sz w:val="28"/>
        </w:rPr>
        <w:t>Zusammenfassung / Schlusswort</w:t>
      </w:r>
      <w:bookmarkEnd w:id="26"/>
    </w:p>
    <w:p w14:paraId="4269938C" w14:textId="77959631" w:rsidR="00375193" w:rsidRDefault="00375193" w:rsidP="00375193">
      <w:pPr>
        <w:rPr>
          <w:rFonts w:ascii="Times New Roman" w:hAnsi="Times New Roman"/>
          <w:color w:val="000000" w:themeColor="text1"/>
          <w:sz w:val="22"/>
          <w:szCs w:val="22"/>
        </w:rPr>
      </w:pPr>
      <w:r w:rsidRPr="00C07A34">
        <w:rPr>
          <w:rFonts w:ascii="Times New Roman" w:hAnsi="Times New Roman"/>
          <w:color w:val="000000" w:themeColor="text1"/>
          <w:sz w:val="22"/>
          <w:szCs w:val="22"/>
        </w:rPr>
        <w:t>Bei der Umsetzung unseres etwas komplexen Auftrags, erkannten wir, wie wichtig eine einheitliche Sprache für das Verständnis sowie die Implementierung eines neuen Programmes sind. Die UML Methoden waren für unser Projekt äusserst hilfreich und halfen diverse Fehler und Lehrläufe zu vermeiden.</w:t>
      </w:r>
      <w:r w:rsidR="00EC326A">
        <w:rPr>
          <w:rFonts w:ascii="Times New Roman" w:hAnsi="Times New Roman"/>
          <w:color w:val="000000" w:themeColor="text1"/>
          <w:sz w:val="22"/>
          <w:szCs w:val="22"/>
        </w:rPr>
        <w:t xml:space="preserve"> </w:t>
      </w:r>
    </w:p>
    <w:p w14:paraId="64F04768" w14:textId="641F6DDD" w:rsidR="00851278" w:rsidRDefault="00345AC9" w:rsidP="00375193">
      <w:pPr>
        <w:rPr>
          <w:rFonts w:ascii="Times New Roman" w:hAnsi="Times New Roman"/>
          <w:color w:val="000000" w:themeColor="text1"/>
          <w:sz w:val="22"/>
          <w:szCs w:val="22"/>
        </w:rPr>
      </w:pPr>
      <w:r>
        <w:rPr>
          <w:rFonts w:ascii="Times New Roman" w:hAnsi="Times New Roman"/>
          <w:color w:val="000000" w:themeColor="text1"/>
          <w:sz w:val="22"/>
          <w:szCs w:val="22"/>
        </w:rPr>
        <w:t xml:space="preserve">Wir haben mit der Umsetzung dieses Projektes Erfahrungen </w:t>
      </w:r>
      <w:r w:rsidR="00D642A9">
        <w:rPr>
          <w:rFonts w:ascii="Times New Roman" w:hAnsi="Times New Roman"/>
          <w:color w:val="000000" w:themeColor="text1"/>
          <w:sz w:val="22"/>
          <w:szCs w:val="22"/>
        </w:rPr>
        <w:t>gesammelt</w:t>
      </w:r>
      <w:r>
        <w:rPr>
          <w:rFonts w:ascii="Times New Roman" w:hAnsi="Times New Roman"/>
          <w:color w:val="000000" w:themeColor="text1"/>
          <w:sz w:val="22"/>
          <w:szCs w:val="22"/>
        </w:rPr>
        <w:t xml:space="preserve">, welche uns </w:t>
      </w:r>
      <w:r w:rsidR="00EC326A">
        <w:rPr>
          <w:rFonts w:ascii="Times New Roman" w:hAnsi="Times New Roman"/>
          <w:color w:val="000000" w:themeColor="text1"/>
          <w:sz w:val="22"/>
          <w:szCs w:val="22"/>
        </w:rPr>
        <w:t xml:space="preserve">für </w:t>
      </w:r>
      <w:r w:rsidR="00D642A9">
        <w:rPr>
          <w:rFonts w:ascii="Times New Roman" w:hAnsi="Times New Roman"/>
          <w:color w:val="000000" w:themeColor="text1"/>
          <w:sz w:val="22"/>
          <w:szCs w:val="22"/>
        </w:rPr>
        <w:t>k</w:t>
      </w:r>
      <w:r>
        <w:rPr>
          <w:rFonts w:ascii="Times New Roman" w:hAnsi="Times New Roman"/>
          <w:color w:val="000000" w:themeColor="text1"/>
          <w:sz w:val="22"/>
          <w:szCs w:val="22"/>
        </w:rPr>
        <w:t>ünftige</w:t>
      </w:r>
      <w:r w:rsidR="00EC326A">
        <w:rPr>
          <w:rFonts w:ascii="Times New Roman" w:hAnsi="Times New Roman"/>
          <w:color w:val="000000" w:themeColor="text1"/>
          <w:sz w:val="22"/>
          <w:szCs w:val="22"/>
        </w:rPr>
        <w:t xml:space="preserve"> Projekte</w:t>
      </w:r>
      <w:r>
        <w:rPr>
          <w:rFonts w:ascii="Times New Roman" w:hAnsi="Times New Roman"/>
          <w:color w:val="000000" w:themeColor="text1"/>
          <w:sz w:val="22"/>
          <w:szCs w:val="22"/>
        </w:rPr>
        <w:t xml:space="preserve"> </w:t>
      </w:r>
      <w:r w:rsidR="00EC326A">
        <w:rPr>
          <w:rFonts w:ascii="Times New Roman" w:hAnsi="Times New Roman"/>
          <w:color w:val="000000" w:themeColor="text1"/>
          <w:sz w:val="22"/>
          <w:szCs w:val="22"/>
        </w:rPr>
        <w:t xml:space="preserve">sehr </w:t>
      </w:r>
      <w:r>
        <w:rPr>
          <w:rFonts w:ascii="Times New Roman" w:hAnsi="Times New Roman"/>
          <w:color w:val="000000" w:themeColor="text1"/>
          <w:sz w:val="22"/>
          <w:szCs w:val="22"/>
        </w:rPr>
        <w:t>dienlich sein werden</w:t>
      </w:r>
      <w:r w:rsidR="00964589">
        <w:rPr>
          <w:rFonts w:ascii="Times New Roman" w:hAnsi="Times New Roman"/>
          <w:color w:val="000000" w:themeColor="text1"/>
          <w:sz w:val="22"/>
          <w:szCs w:val="22"/>
        </w:rPr>
        <w:t xml:space="preserve">. </w:t>
      </w:r>
      <w:r w:rsidR="00EC326A">
        <w:rPr>
          <w:rFonts w:ascii="Times New Roman" w:hAnsi="Times New Roman"/>
          <w:color w:val="000000" w:themeColor="text1"/>
          <w:sz w:val="22"/>
          <w:szCs w:val="22"/>
        </w:rPr>
        <w:t xml:space="preserve">Natürlich sind wir auch stolz </w:t>
      </w:r>
      <w:r w:rsidR="006B4157">
        <w:rPr>
          <w:rFonts w:ascii="Times New Roman" w:hAnsi="Times New Roman"/>
          <w:color w:val="000000" w:themeColor="text1"/>
          <w:sz w:val="22"/>
          <w:szCs w:val="22"/>
        </w:rPr>
        <w:t xml:space="preserve">darauf </w:t>
      </w:r>
      <w:r w:rsidR="00A503ED">
        <w:rPr>
          <w:rFonts w:ascii="Times New Roman" w:hAnsi="Times New Roman"/>
          <w:color w:val="000000" w:themeColor="text1"/>
          <w:sz w:val="22"/>
          <w:szCs w:val="22"/>
        </w:rPr>
        <w:t xml:space="preserve">ein Programm </w:t>
      </w:r>
      <w:r w:rsidR="006B4157">
        <w:rPr>
          <w:rFonts w:ascii="Times New Roman" w:hAnsi="Times New Roman"/>
          <w:color w:val="000000" w:themeColor="text1"/>
          <w:sz w:val="22"/>
          <w:szCs w:val="22"/>
        </w:rPr>
        <w:t xml:space="preserve">entwickelt zu haben, </w:t>
      </w:r>
      <w:r w:rsidR="002757EF">
        <w:rPr>
          <w:rFonts w:ascii="Times New Roman" w:hAnsi="Times New Roman"/>
          <w:color w:val="000000" w:themeColor="text1"/>
          <w:sz w:val="22"/>
          <w:szCs w:val="22"/>
        </w:rPr>
        <w:t xml:space="preserve">welches </w:t>
      </w:r>
      <w:r w:rsidR="006B6874">
        <w:rPr>
          <w:rFonts w:ascii="Times New Roman" w:hAnsi="Times New Roman"/>
          <w:color w:val="000000" w:themeColor="text1"/>
          <w:sz w:val="22"/>
          <w:szCs w:val="22"/>
        </w:rPr>
        <w:t xml:space="preserve">bald </w:t>
      </w:r>
      <w:r w:rsidR="007B320E">
        <w:rPr>
          <w:rFonts w:ascii="Times New Roman" w:hAnsi="Times New Roman"/>
          <w:color w:val="000000" w:themeColor="text1"/>
          <w:sz w:val="22"/>
          <w:szCs w:val="22"/>
        </w:rPr>
        <w:t xml:space="preserve">erfolgreich eingesetzt </w:t>
      </w:r>
      <w:r w:rsidR="00A65E16">
        <w:rPr>
          <w:rFonts w:ascii="Times New Roman" w:hAnsi="Times New Roman"/>
          <w:color w:val="000000" w:themeColor="text1"/>
          <w:sz w:val="22"/>
          <w:szCs w:val="22"/>
        </w:rPr>
        <w:t>werden kann.</w:t>
      </w:r>
      <w:r w:rsidR="00EC326A">
        <w:rPr>
          <w:rFonts w:ascii="Times New Roman" w:hAnsi="Times New Roman"/>
          <w:color w:val="000000" w:themeColor="text1"/>
          <w:sz w:val="22"/>
          <w:szCs w:val="22"/>
        </w:rPr>
        <w:t xml:space="preserve"> </w:t>
      </w:r>
    </w:p>
    <w:p w14:paraId="2831B473" w14:textId="77777777" w:rsidR="00EC326A" w:rsidRDefault="00EC326A" w:rsidP="00375193">
      <w:pPr>
        <w:rPr>
          <w:rFonts w:ascii="Times New Roman" w:hAnsi="Times New Roman"/>
          <w:color w:val="000000" w:themeColor="text1"/>
          <w:sz w:val="22"/>
          <w:szCs w:val="22"/>
        </w:rPr>
      </w:pPr>
    </w:p>
    <w:p w14:paraId="0F17AAAB" w14:textId="57CEFAF9" w:rsidR="00345AC9" w:rsidRPr="00C07A34" w:rsidRDefault="00C31FD3" w:rsidP="00375193">
      <w:pPr>
        <w:rPr>
          <w:rFonts w:ascii="Times New Roman" w:hAnsi="Times New Roman"/>
          <w:color w:val="000000" w:themeColor="text1"/>
          <w:sz w:val="22"/>
          <w:szCs w:val="22"/>
        </w:rPr>
      </w:pPr>
      <w:r>
        <w:rPr>
          <w:rFonts w:ascii="Times New Roman" w:hAnsi="Times New Roman"/>
          <w:color w:val="000000" w:themeColor="text1"/>
          <w:sz w:val="22"/>
          <w:szCs w:val="22"/>
        </w:rPr>
        <w:t xml:space="preserve"> </w:t>
      </w:r>
    </w:p>
    <w:p w14:paraId="2F676C92" w14:textId="4C2A80B2" w:rsidR="006D587A" w:rsidRPr="006330B0" w:rsidRDefault="006D587A" w:rsidP="00E04677">
      <w:pPr>
        <w:pStyle w:val="berschrift1"/>
        <w:jc w:val="left"/>
        <w:rPr>
          <w:rFonts w:ascii="Times New Roman" w:hAnsi="Times New Roman" w:cs="Times New Roman"/>
          <w:i/>
          <w:color w:val="000000" w:themeColor="text1"/>
          <w:sz w:val="28"/>
        </w:rPr>
      </w:pPr>
      <w:bookmarkStart w:id="27" w:name="_Toc505614045"/>
      <w:r w:rsidRPr="006330B0">
        <w:rPr>
          <w:rFonts w:ascii="Times New Roman" w:hAnsi="Times New Roman" w:cs="Times New Roman"/>
          <w:i/>
          <w:color w:val="000000" w:themeColor="text1"/>
          <w:sz w:val="28"/>
        </w:rPr>
        <w:lastRenderedPageBreak/>
        <w:t>Glossar</w:t>
      </w:r>
      <w:bookmarkEnd w:id="27"/>
    </w:p>
    <w:p w14:paraId="4BBA902D" w14:textId="187E38E1" w:rsidR="0086549F" w:rsidRPr="00DA42FE" w:rsidRDefault="0086549F" w:rsidP="000D176C">
      <w:pPr>
        <w:tabs>
          <w:tab w:val="right" w:pos="8788"/>
        </w:tabs>
        <w:rPr>
          <w:rFonts w:ascii="Times New Roman" w:hAnsi="Times New Roman"/>
          <w:color w:val="000000" w:themeColor="text1"/>
          <w:sz w:val="22"/>
          <w:szCs w:val="22"/>
        </w:rPr>
      </w:pPr>
      <w:r w:rsidRPr="00DA42FE">
        <w:rPr>
          <w:rFonts w:ascii="Times New Roman" w:hAnsi="Times New Roman"/>
          <w:color w:val="000000" w:themeColor="text1"/>
          <w:sz w:val="22"/>
          <w:szCs w:val="22"/>
        </w:rPr>
        <w:t>Um Fehler bei Übersetzungen zu vermeiden</w:t>
      </w:r>
      <w:r w:rsidR="00DA42FE" w:rsidRPr="00DA42FE">
        <w:rPr>
          <w:rFonts w:ascii="Times New Roman" w:hAnsi="Times New Roman"/>
          <w:color w:val="000000" w:themeColor="text1"/>
          <w:sz w:val="22"/>
          <w:szCs w:val="22"/>
        </w:rPr>
        <w:t xml:space="preserve"> sowie </w:t>
      </w:r>
      <w:r w:rsidR="00C5079C">
        <w:rPr>
          <w:rFonts w:ascii="Times New Roman" w:hAnsi="Times New Roman"/>
          <w:color w:val="000000" w:themeColor="text1"/>
          <w:sz w:val="22"/>
          <w:szCs w:val="22"/>
        </w:rPr>
        <w:t xml:space="preserve">im </w:t>
      </w:r>
      <w:r w:rsidR="000F5D6E" w:rsidRPr="00DA42FE">
        <w:rPr>
          <w:rFonts w:ascii="Times New Roman" w:hAnsi="Times New Roman"/>
          <w:color w:val="000000" w:themeColor="text1"/>
          <w:sz w:val="22"/>
          <w:szCs w:val="22"/>
        </w:rPr>
        <w:t xml:space="preserve">Sinne </w:t>
      </w:r>
      <w:r w:rsidR="00427C4F">
        <w:rPr>
          <w:rFonts w:ascii="Times New Roman" w:hAnsi="Times New Roman"/>
          <w:color w:val="000000" w:themeColor="text1"/>
          <w:sz w:val="22"/>
          <w:szCs w:val="22"/>
        </w:rPr>
        <w:t>der</w:t>
      </w:r>
      <w:r w:rsidR="000F5D6E" w:rsidRPr="00DA42FE">
        <w:rPr>
          <w:rFonts w:ascii="Times New Roman" w:hAnsi="Times New Roman"/>
          <w:color w:val="000000" w:themeColor="text1"/>
          <w:sz w:val="22"/>
          <w:szCs w:val="22"/>
        </w:rPr>
        <w:t xml:space="preserve"> Urheber zu </w:t>
      </w:r>
      <w:r w:rsidR="00DA42FE" w:rsidRPr="00DA42FE">
        <w:rPr>
          <w:rFonts w:ascii="Times New Roman" w:hAnsi="Times New Roman"/>
          <w:color w:val="000000" w:themeColor="text1"/>
          <w:sz w:val="22"/>
          <w:szCs w:val="22"/>
        </w:rPr>
        <w:t xml:space="preserve">handeln, </w:t>
      </w:r>
      <w:r w:rsidRPr="00DA42FE">
        <w:rPr>
          <w:rFonts w:ascii="Times New Roman" w:hAnsi="Times New Roman"/>
          <w:color w:val="000000" w:themeColor="text1"/>
          <w:sz w:val="22"/>
          <w:szCs w:val="22"/>
        </w:rPr>
        <w:t>wurden die D</w:t>
      </w:r>
      <w:r w:rsidR="00F35A09" w:rsidRPr="00DA42FE">
        <w:rPr>
          <w:rFonts w:ascii="Times New Roman" w:hAnsi="Times New Roman"/>
          <w:color w:val="000000" w:themeColor="text1"/>
          <w:sz w:val="22"/>
          <w:szCs w:val="22"/>
        </w:rPr>
        <w:t xml:space="preserve">efinitionen </w:t>
      </w:r>
      <w:r w:rsidR="00DA42FE" w:rsidRPr="00DA42FE">
        <w:rPr>
          <w:rFonts w:ascii="Times New Roman" w:hAnsi="Times New Roman"/>
          <w:color w:val="000000" w:themeColor="text1"/>
          <w:sz w:val="22"/>
          <w:szCs w:val="22"/>
        </w:rPr>
        <w:t xml:space="preserve">im Glossar </w:t>
      </w:r>
      <w:r w:rsidR="00F35A09" w:rsidRPr="00DA42FE">
        <w:rPr>
          <w:rFonts w:ascii="Times New Roman" w:hAnsi="Times New Roman"/>
          <w:color w:val="000000" w:themeColor="text1"/>
          <w:sz w:val="22"/>
          <w:szCs w:val="22"/>
        </w:rPr>
        <w:t>in der ursprünglichen Sprache der Quelle belassen.</w:t>
      </w:r>
      <w:r w:rsidR="00DA42FE">
        <w:rPr>
          <w:rFonts w:ascii="Times New Roman" w:hAnsi="Times New Roman"/>
          <w:color w:val="000000" w:themeColor="text1"/>
          <w:sz w:val="22"/>
          <w:szCs w:val="22"/>
        </w:rPr>
        <w:t xml:space="preserve"> Wir haben</w:t>
      </w:r>
      <w:r w:rsidR="00A92339">
        <w:rPr>
          <w:rFonts w:ascii="Times New Roman" w:hAnsi="Times New Roman"/>
          <w:color w:val="000000" w:themeColor="text1"/>
          <w:sz w:val="22"/>
          <w:szCs w:val="22"/>
        </w:rPr>
        <w:t xml:space="preserve"> ausschliesslich</w:t>
      </w:r>
      <w:r w:rsidR="00DA42FE">
        <w:rPr>
          <w:rFonts w:ascii="Times New Roman" w:hAnsi="Times New Roman"/>
          <w:color w:val="000000" w:themeColor="text1"/>
          <w:sz w:val="22"/>
          <w:szCs w:val="22"/>
        </w:rPr>
        <w:t xml:space="preserve"> </w:t>
      </w:r>
      <w:r w:rsidR="009D0083">
        <w:rPr>
          <w:rFonts w:ascii="Times New Roman" w:hAnsi="Times New Roman"/>
          <w:color w:val="000000" w:themeColor="text1"/>
          <w:sz w:val="22"/>
          <w:szCs w:val="22"/>
        </w:rPr>
        <w:t xml:space="preserve">Quellen in den Sprachen </w:t>
      </w:r>
      <w:r w:rsidR="00427C4F">
        <w:rPr>
          <w:rFonts w:ascii="Times New Roman" w:hAnsi="Times New Roman"/>
          <w:color w:val="000000" w:themeColor="text1"/>
          <w:sz w:val="22"/>
          <w:szCs w:val="22"/>
        </w:rPr>
        <w:t xml:space="preserve">Englisch </w:t>
      </w:r>
      <w:r w:rsidR="009D0083">
        <w:rPr>
          <w:rFonts w:ascii="Times New Roman" w:hAnsi="Times New Roman"/>
          <w:color w:val="000000" w:themeColor="text1"/>
          <w:sz w:val="22"/>
          <w:szCs w:val="22"/>
        </w:rPr>
        <w:t>und D</w:t>
      </w:r>
      <w:r w:rsidR="00427C4F">
        <w:rPr>
          <w:rFonts w:ascii="Times New Roman" w:hAnsi="Times New Roman"/>
          <w:color w:val="000000" w:themeColor="text1"/>
          <w:sz w:val="22"/>
          <w:szCs w:val="22"/>
        </w:rPr>
        <w:t>eutsch verwendet.</w:t>
      </w:r>
    </w:p>
    <w:p w14:paraId="151E7D86" w14:textId="35A9BCBE" w:rsidR="0066110C" w:rsidRPr="00EB4F54" w:rsidRDefault="0066110C" w:rsidP="005321C0">
      <w:pPr>
        <w:tabs>
          <w:tab w:val="right" w:pos="8788"/>
        </w:tabs>
        <w:spacing w:before="240"/>
        <w:rPr>
          <w:rFonts w:ascii="Times New Roman" w:hAnsi="Times New Roman"/>
          <w:color w:val="000000" w:themeColor="text1"/>
          <w:sz w:val="22"/>
          <w:szCs w:val="22"/>
          <w:u w:val="single"/>
          <w:lang w:val="en-GB"/>
        </w:rPr>
      </w:pPr>
      <w:r w:rsidRPr="00EB4F54">
        <w:rPr>
          <w:rFonts w:ascii="Times New Roman" w:hAnsi="Times New Roman"/>
          <w:color w:val="000000" w:themeColor="text1"/>
          <w:sz w:val="22"/>
          <w:szCs w:val="22"/>
          <w:u w:val="single"/>
          <w:lang w:val="en-GB"/>
        </w:rPr>
        <w:t>Address</w:t>
      </w:r>
    </w:p>
    <w:p w14:paraId="474650B1" w14:textId="77777777" w:rsidR="00095F20" w:rsidRDefault="0066110C" w:rsidP="000D176C">
      <w:pPr>
        <w:tabs>
          <w:tab w:val="right" w:pos="8788"/>
        </w:tabs>
        <w:rPr>
          <w:rFonts w:ascii="Times New Roman" w:hAnsi="Times New Roman"/>
          <w:color w:val="000000" w:themeColor="text1"/>
          <w:sz w:val="22"/>
          <w:szCs w:val="22"/>
          <w:lang w:val="en-GB"/>
        </w:rPr>
      </w:pPr>
      <w:r w:rsidRPr="00C07A34">
        <w:rPr>
          <w:rFonts w:ascii="Times New Roman" w:hAnsi="Times New Roman"/>
          <w:color w:val="000000" w:themeColor="text1"/>
          <w:sz w:val="22"/>
          <w:szCs w:val="22"/>
          <w:lang w:val="en-GB"/>
        </w:rPr>
        <w:t>A Bitcoin address looks like a long string of random letters and numbers. Addresses are used when you want to send or receive Bitcoins. Each wallet has at least one receiving and one sending address. When you want to receive Bitcoins to your wallet you need to give the sender your receiving wallet address</w:t>
      </w:r>
      <w:r w:rsidR="00611F12">
        <w:rPr>
          <w:rFonts w:ascii="Times New Roman" w:hAnsi="Times New Roman"/>
          <w:color w:val="000000" w:themeColor="text1"/>
          <w:sz w:val="22"/>
          <w:szCs w:val="22"/>
          <w:lang w:val="en-GB"/>
        </w:rPr>
        <w:t>.</w:t>
      </w:r>
    </w:p>
    <w:p w14:paraId="7DD12878" w14:textId="3371B1E2" w:rsidR="000714E8" w:rsidRPr="005C7EA5" w:rsidRDefault="00677B44" w:rsidP="005C7EA5">
      <w:pPr>
        <w:tabs>
          <w:tab w:val="right" w:pos="8788"/>
        </w:tabs>
        <w:jc w:val="left"/>
        <w:rPr>
          <w:rFonts w:ascii="Times New Roman" w:hAnsi="Times New Roman"/>
          <w:color w:val="000000" w:themeColor="text1"/>
          <w:sz w:val="20"/>
          <w:u w:val="single"/>
        </w:rPr>
      </w:pPr>
      <w:r w:rsidRPr="005C7EA5">
        <w:rPr>
          <w:rFonts w:ascii="Times New Roman" w:hAnsi="Times New Roman"/>
          <w:i/>
          <w:sz w:val="20"/>
        </w:rPr>
        <w:t xml:space="preserve">[Aufruf am 12.12.2017] </w:t>
      </w:r>
      <w:hyperlink r:id="rId23" w:history="1">
        <w:r w:rsidRPr="005C7EA5">
          <w:rPr>
            <w:rStyle w:val="Hyperlink"/>
            <w:rFonts w:ascii="Times New Roman" w:hAnsi="Times New Roman"/>
            <w:i/>
            <w:sz w:val="20"/>
          </w:rPr>
          <w:t>https://instalexeng.userecho.com/forums/2-knowledge-base/topics/213-cryptocurrency-glossary/</w:t>
        </w:r>
      </w:hyperlink>
    </w:p>
    <w:p w14:paraId="37AD97B2" w14:textId="5B58EEE2" w:rsidR="000714E8" w:rsidRPr="00C07A34" w:rsidRDefault="000714E8" w:rsidP="005321C0">
      <w:pPr>
        <w:tabs>
          <w:tab w:val="right" w:pos="8788"/>
        </w:tabs>
        <w:spacing w:before="240"/>
        <w:rPr>
          <w:rFonts w:ascii="Times New Roman" w:hAnsi="Times New Roman"/>
          <w:color w:val="000000" w:themeColor="text1"/>
          <w:sz w:val="22"/>
          <w:szCs w:val="22"/>
          <w:u w:val="single"/>
          <w:lang w:val="en-GB"/>
        </w:rPr>
      </w:pPr>
      <w:r w:rsidRPr="00C07A34">
        <w:rPr>
          <w:rFonts w:ascii="Times New Roman" w:hAnsi="Times New Roman"/>
          <w:color w:val="000000" w:themeColor="text1"/>
          <w:sz w:val="22"/>
          <w:szCs w:val="22"/>
          <w:u w:val="single"/>
          <w:lang w:val="en-GB"/>
        </w:rPr>
        <w:t>AML and KYC</w:t>
      </w:r>
    </w:p>
    <w:p w14:paraId="19A15CA3" w14:textId="77777777" w:rsidR="000714E8" w:rsidRDefault="000714E8" w:rsidP="000714E8">
      <w:pPr>
        <w:tabs>
          <w:tab w:val="right" w:pos="8788"/>
        </w:tabs>
        <w:rPr>
          <w:rFonts w:ascii="Times New Roman" w:hAnsi="Times New Roman"/>
          <w:color w:val="000000" w:themeColor="text1"/>
          <w:sz w:val="22"/>
          <w:szCs w:val="22"/>
          <w:lang w:val="en-GB"/>
        </w:rPr>
      </w:pPr>
      <w:r w:rsidRPr="00C07A34">
        <w:rPr>
          <w:rFonts w:ascii="Times New Roman" w:hAnsi="Times New Roman"/>
          <w:color w:val="000000" w:themeColor="text1"/>
          <w:sz w:val="22"/>
          <w:szCs w:val="22"/>
          <w:lang w:val="en-GB"/>
        </w:rPr>
        <w:t>Anti-Money Laundering and Know Your Customer is a group of laws in the United States that require Bitcoin sellers to know who their customers are. Certain sellers will ask for your identification to comply with these laws. Other countries around the world may have similar laws and requirements.</w:t>
      </w:r>
    </w:p>
    <w:p w14:paraId="5EE47544" w14:textId="0B62196C" w:rsidR="000714E8" w:rsidRDefault="000714E8" w:rsidP="005321C0">
      <w:pPr>
        <w:tabs>
          <w:tab w:val="right" w:pos="8788"/>
        </w:tabs>
        <w:jc w:val="left"/>
        <w:rPr>
          <w:rFonts w:ascii="Times New Roman" w:hAnsi="Times New Roman"/>
          <w:color w:val="000000" w:themeColor="text1"/>
          <w:sz w:val="22"/>
          <w:szCs w:val="22"/>
        </w:rPr>
      </w:pPr>
      <w:r w:rsidRPr="00581B69">
        <w:rPr>
          <w:rFonts w:ascii="Times New Roman" w:hAnsi="Times New Roman"/>
          <w:i/>
          <w:sz w:val="20"/>
        </w:rPr>
        <w:t xml:space="preserve">[Aufruf am 12.12.2017] </w:t>
      </w:r>
      <w:hyperlink r:id="rId24" w:history="1">
        <w:r w:rsidRPr="00581B69">
          <w:rPr>
            <w:rStyle w:val="Hyperlink"/>
            <w:rFonts w:ascii="Times New Roman" w:hAnsi="Times New Roman"/>
            <w:i/>
            <w:sz w:val="20"/>
          </w:rPr>
          <w:t>https://instalexeng.userecho.com/forums/2-knowledge-base/topics/213-cryptocurrency-glossary/</w:t>
        </w:r>
      </w:hyperlink>
    </w:p>
    <w:p w14:paraId="192F97F8" w14:textId="3CA4AE35" w:rsidR="007E545C" w:rsidRPr="00DD0CCE" w:rsidRDefault="007E545C" w:rsidP="005321C0">
      <w:pPr>
        <w:tabs>
          <w:tab w:val="right" w:pos="8788"/>
        </w:tabs>
        <w:spacing w:before="240"/>
        <w:rPr>
          <w:rFonts w:ascii="Times New Roman" w:hAnsi="Times New Roman"/>
          <w:color w:val="000000" w:themeColor="text1"/>
          <w:sz w:val="22"/>
          <w:szCs w:val="22"/>
          <w:u w:val="single"/>
        </w:rPr>
      </w:pPr>
      <w:r w:rsidRPr="00DD0CCE">
        <w:rPr>
          <w:rFonts w:ascii="Times New Roman" w:hAnsi="Times New Roman"/>
          <w:color w:val="000000" w:themeColor="text1"/>
          <w:sz w:val="22"/>
          <w:szCs w:val="22"/>
          <w:u w:val="single"/>
        </w:rPr>
        <w:t>API</w:t>
      </w:r>
    </w:p>
    <w:p w14:paraId="14BBF375" w14:textId="1F9A09AB" w:rsidR="007E545C" w:rsidRDefault="007E545C" w:rsidP="000714E8">
      <w:pPr>
        <w:tabs>
          <w:tab w:val="right" w:pos="8788"/>
        </w:tabs>
        <w:rPr>
          <w:rFonts w:ascii="Times New Roman" w:hAnsi="Times New Roman"/>
          <w:color w:val="20292A"/>
          <w:sz w:val="22"/>
          <w:szCs w:val="22"/>
          <w:lang w:val="de-DE"/>
        </w:rPr>
      </w:pPr>
      <w:r w:rsidRPr="00DD0CCE">
        <w:rPr>
          <w:rFonts w:ascii="Times New Roman" w:hAnsi="Times New Roman"/>
          <w:color w:val="20292A"/>
          <w:sz w:val="22"/>
          <w:szCs w:val="22"/>
          <w:lang w:val="de-DE"/>
        </w:rPr>
        <w:t xml:space="preserve">API ist die Abkürzung für </w:t>
      </w:r>
      <w:r w:rsidR="00EC326A">
        <w:rPr>
          <w:rFonts w:ascii="Times New Roman" w:hAnsi="Times New Roman"/>
          <w:color w:val="000000" w:themeColor="text1"/>
          <w:sz w:val="22"/>
          <w:szCs w:val="22"/>
        </w:rPr>
        <w:t>«</w:t>
      </w:r>
      <w:r w:rsidRPr="00DD0CCE">
        <w:rPr>
          <w:rFonts w:ascii="Times New Roman" w:hAnsi="Times New Roman"/>
          <w:color w:val="20292A"/>
          <w:sz w:val="22"/>
          <w:szCs w:val="22"/>
          <w:lang w:val="de-DE"/>
        </w:rPr>
        <w:t>Application Programming Interface</w:t>
      </w:r>
      <w:r w:rsidR="00EC326A">
        <w:rPr>
          <w:rFonts w:ascii="Times New Roman" w:hAnsi="Times New Roman"/>
          <w:color w:val="000000" w:themeColor="text1"/>
          <w:sz w:val="22"/>
          <w:szCs w:val="22"/>
        </w:rPr>
        <w:t>»</w:t>
      </w:r>
      <w:r w:rsidRPr="00DD0CCE">
        <w:rPr>
          <w:rFonts w:ascii="Times New Roman" w:hAnsi="Times New Roman"/>
          <w:color w:val="20292A"/>
          <w:sz w:val="22"/>
          <w:szCs w:val="22"/>
          <w:lang w:val="de-DE"/>
        </w:rPr>
        <w:t>. Ein API ist also eine Schnittstelle: Es verbindet Soft- und Hardwarekomponenten, beispielsweise Anwendungen, Festplatten oder Benutzeroberflächen</w:t>
      </w:r>
    </w:p>
    <w:p w14:paraId="27E9FF46" w14:textId="1E589F67" w:rsidR="00DD0CCE" w:rsidRPr="00DD0CCE" w:rsidRDefault="00DD0CCE" w:rsidP="000714E8">
      <w:pPr>
        <w:tabs>
          <w:tab w:val="right" w:pos="8788"/>
        </w:tabs>
        <w:rPr>
          <w:rFonts w:ascii="Times New Roman" w:hAnsi="Times New Roman"/>
          <w:color w:val="000000" w:themeColor="text1"/>
          <w:sz w:val="22"/>
          <w:szCs w:val="22"/>
        </w:rPr>
      </w:pPr>
      <w:r w:rsidRPr="00D65BF5">
        <w:rPr>
          <w:rFonts w:ascii="Times New Roman" w:hAnsi="Times New Roman"/>
          <w:i/>
          <w:sz w:val="20"/>
        </w:rPr>
        <w:t xml:space="preserve">[Aufruf am 12.12.2017] </w:t>
      </w:r>
      <w:hyperlink r:id="rId25" w:history="1">
        <w:r w:rsidRPr="00D65BF5">
          <w:rPr>
            <w:rStyle w:val="Hyperlink"/>
            <w:rFonts w:ascii="Times New Roman" w:hAnsi="Times New Roman"/>
            <w:i/>
            <w:sz w:val="20"/>
          </w:rPr>
          <w:t>https://praxistipps.chip.de/was-ist-api-einfach-erklaert_41370</w:t>
        </w:r>
      </w:hyperlink>
    </w:p>
    <w:p w14:paraId="443C5E28" w14:textId="562C7C8F" w:rsidR="0066110C" w:rsidRPr="00EB4F54" w:rsidRDefault="0066110C" w:rsidP="005321C0">
      <w:pPr>
        <w:tabs>
          <w:tab w:val="right" w:pos="8788"/>
        </w:tabs>
        <w:spacing w:before="240"/>
        <w:rPr>
          <w:rFonts w:ascii="Times New Roman" w:hAnsi="Times New Roman"/>
          <w:color w:val="000000" w:themeColor="text1"/>
          <w:sz w:val="22"/>
          <w:szCs w:val="22"/>
          <w:u w:val="single"/>
          <w:lang w:val="en-GB"/>
        </w:rPr>
      </w:pPr>
      <w:r w:rsidRPr="00EB4F54">
        <w:rPr>
          <w:rFonts w:ascii="Times New Roman" w:hAnsi="Times New Roman"/>
          <w:color w:val="000000" w:themeColor="text1"/>
          <w:sz w:val="22"/>
          <w:szCs w:val="22"/>
          <w:u w:val="single"/>
          <w:lang w:val="en-GB"/>
        </w:rPr>
        <w:t>Ashdrake’d</w:t>
      </w:r>
      <w:r w:rsidR="00CD1A5E" w:rsidRPr="00EB4F54">
        <w:rPr>
          <w:rFonts w:ascii="Times New Roman" w:hAnsi="Times New Roman"/>
          <w:color w:val="000000" w:themeColor="text1"/>
          <w:sz w:val="22"/>
          <w:szCs w:val="22"/>
          <w:u w:val="single"/>
          <w:lang w:val="en-GB"/>
        </w:rPr>
        <w:t xml:space="preserve"> </w:t>
      </w:r>
    </w:p>
    <w:p w14:paraId="5AF4EFC2" w14:textId="77777777" w:rsidR="0066110C" w:rsidRPr="00C07A34" w:rsidRDefault="0066110C" w:rsidP="000D176C">
      <w:pPr>
        <w:tabs>
          <w:tab w:val="right" w:pos="8788"/>
        </w:tabs>
        <w:rPr>
          <w:rFonts w:ascii="Times New Roman" w:hAnsi="Times New Roman"/>
          <w:color w:val="000000" w:themeColor="text1"/>
          <w:sz w:val="22"/>
          <w:szCs w:val="22"/>
          <w:lang w:val="en-GB"/>
        </w:rPr>
      </w:pPr>
      <w:r w:rsidRPr="00C07A34">
        <w:rPr>
          <w:rFonts w:ascii="Times New Roman" w:hAnsi="Times New Roman"/>
          <w:color w:val="000000" w:themeColor="text1"/>
          <w:sz w:val="22"/>
          <w:szCs w:val="22"/>
          <w:lang w:val="en-GB"/>
        </w:rPr>
        <w:t>There once was a trader who went by the handle Lord Ashdrake. He was a Romanian programmer, and was a prolific force during the nuclear Bitcoin winter in 2014 and 2015. His skill was shorting Bitcoin, and that strategy worked like a charm until it didn’t.</w:t>
      </w:r>
    </w:p>
    <w:p w14:paraId="443ABFC9" w14:textId="77777777" w:rsidR="0066110C" w:rsidRPr="00C07A34" w:rsidRDefault="0066110C" w:rsidP="000D176C">
      <w:pPr>
        <w:tabs>
          <w:tab w:val="right" w:pos="8788"/>
        </w:tabs>
        <w:rPr>
          <w:rFonts w:ascii="Times New Roman" w:hAnsi="Times New Roman"/>
          <w:color w:val="000000" w:themeColor="text1"/>
          <w:sz w:val="22"/>
          <w:szCs w:val="22"/>
          <w:lang w:val="en-GB"/>
        </w:rPr>
      </w:pPr>
      <w:r w:rsidRPr="00C07A34">
        <w:rPr>
          <w:rFonts w:ascii="Times New Roman" w:hAnsi="Times New Roman"/>
          <w:color w:val="000000" w:themeColor="text1"/>
          <w:sz w:val="22"/>
          <w:szCs w:val="22"/>
          <w:lang w:val="en-GB"/>
        </w:rPr>
        <w:t>When Bitcoin finally broke and held \$300, Ashdrake performed his usual action of shorting Bitcoin. Unfortunately this time, the price continued through \$300 to \$500, and almost touched \$600 in under 2 months.</w:t>
      </w:r>
    </w:p>
    <w:p w14:paraId="4B8C31C4" w14:textId="77777777" w:rsidR="0066110C" w:rsidRPr="00C07A34" w:rsidRDefault="0066110C" w:rsidP="000D176C">
      <w:pPr>
        <w:tabs>
          <w:tab w:val="right" w:pos="8788"/>
        </w:tabs>
        <w:rPr>
          <w:rFonts w:ascii="Times New Roman" w:hAnsi="Times New Roman"/>
          <w:color w:val="000000" w:themeColor="text1"/>
          <w:sz w:val="22"/>
          <w:szCs w:val="22"/>
          <w:lang w:val="en-GB"/>
        </w:rPr>
      </w:pPr>
      <w:r w:rsidRPr="00C07A34">
        <w:rPr>
          <w:rFonts w:ascii="Times New Roman" w:hAnsi="Times New Roman"/>
          <w:color w:val="000000" w:themeColor="text1"/>
          <w:sz w:val="22"/>
          <w:szCs w:val="22"/>
          <w:lang w:val="en-GB"/>
        </w:rPr>
        <w:t>He completely blew up his account to the point where he could no longer trade Bitcoin. His folly was being unable to shift into a bull market mindset. The trader community coined the term “to be Ashdrake’d.” It meant to completely blow up your trading account by shorting Bitcoin.</w:t>
      </w:r>
    </w:p>
    <w:p w14:paraId="1F0EFAAD" w14:textId="77777777" w:rsidR="0066110C" w:rsidRPr="00C07A34" w:rsidRDefault="0066110C" w:rsidP="000D176C">
      <w:pPr>
        <w:tabs>
          <w:tab w:val="right" w:pos="8788"/>
        </w:tabs>
        <w:rPr>
          <w:rFonts w:ascii="Times New Roman" w:hAnsi="Times New Roman"/>
          <w:color w:val="000000" w:themeColor="text1"/>
          <w:sz w:val="22"/>
          <w:szCs w:val="22"/>
          <w:lang w:val="en-GB"/>
        </w:rPr>
      </w:pPr>
      <w:r w:rsidRPr="00C07A34">
        <w:rPr>
          <w:rFonts w:ascii="Times New Roman" w:hAnsi="Times New Roman"/>
          <w:color w:val="000000" w:themeColor="text1"/>
          <w:sz w:val="22"/>
          <w:szCs w:val="22"/>
          <w:lang w:val="en-GB"/>
        </w:rPr>
        <w:t>Leading up to Monday’s CBOE Bitcoin futures launch, the financial media constantly droned on that institutional investors would line up to short Bitcoin into the ground. However within twelve hours after the launch, the CBOE Jan Bitcoin future hit the circuit breaker three times, and was up over 20\%.</w:t>
      </w:r>
    </w:p>
    <w:p w14:paraId="0ABAD885" w14:textId="77777777" w:rsidR="00095F20" w:rsidRDefault="0066110C" w:rsidP="000D176C">
      <w:pPr>
        <w:tabs>
          <w:tab w:val="right" w:pos="8788"/>
        </w:tabs>
        <w:rPr>
          <w:rFonts w:ascii="Times New Roman" w:hAnsi="Times New Roman"/>
          <w:color w:val="000000" w:themeColor="text1"/>
          <w:sz w:val="22"/>
          <w:szCs w:val="22"/>
          <w:lang w:val="en-GB"/>
        </w:rPr>
      </w:pPr>
      <w:r w:rsidRPr="00C07A34">
        <w:rPr>
          <w:rFonts w:ascii="Times New Roman" w:hAnsi="Times New Roman"/>
          <w:color w:val="000000" w:themeColor="text1"/>
          <w:sz w:val="22"/>
          <w:szCs w:val="22"/>
          <w:lang w:val="en-GB"/>
        </w:rPr>
        <w:lastRenderedPageBreak/>
        <w:t>Interactive Brokers was so afraid of being Ashdrake’d they did not allow clients to go net short the futures contract. They have since reversed that stance, but shorts must post a whopping 400\% margin.</w:t>
      </w:r>
      <w:r w:rsidR="000D176C">
        <w:rPr>
          <w:rFonts w:ascii="Times New Roman" w:hAnsi="Times New Roman"/>
          <w:color w:val="000000" w:themeColor="text1"/>
          <w:sz w:val="22"/>
          <w:szCs w:val="22"/>
          <w:lang w:val="en-GB"/>
        </w:rPr>
        <w:tab/>
      </w:r>
    </w:p>
    <w:p w14:paraId="5FCD2D0B" w14:textId="7FB7B9B7" w:rsidR="0066110C" w:rsidRPr="006778AC" w:rsidRDefault="006778AC" w:rsidP="000D176C">
      <w:pPr>
        <w:tabs>
          <w:tab w:val="right" w:pos="8788"/>
        </w:tabs>
        <w:rPr>
          <w:rFonts w:ascii="Times New Roman" w:hAnsi="Times New Roman"/>
          <w:color w:val="000000" w:themeColor="text1"/>
          <w:sz w:val="22"/>
          <w:szCs w:val="22"/>
        </w:rPr>
      </w:pPr>
      <w:r w:rsidRPr="00D65BF5">
        <w:rPr>
          <w:rFonts w:ascii="Times New Roman" w:hAnsi="Times New Roman"/>
          <w:i/>
          <w:sz w:val="20"/>
        </w:rPr>
        <w:t>[Aufruf am 12.12.201</w:t>
      </w:r>
      <w:r w:rsidR="00677B44" w:rsidRPr="00D65BF5">
        <w:rPr>
          <w:rFonts w:ascii="Times New Roman" w:hAnsi="Times New Roman"/>
          <w:i/>
          <w:sz w:val="20"/>
        </w:rPr>
        <w:t>7</w:t>
      </w:r>
      <w:r w:rsidRPr="00D65BF5">
        <w:rPr>
          <w:rFonts w:ascii="Times New Roman" w:hAnsi="Times New Roman"/>
          <w:i/>
          <w:sz w:val="20"/>
        </w:rPr>
        <w:t xml:space="preserve">] </w:t>
      </w:r>
      <w:hyperlink r:id="rId26" w:history="1">
        <w:r w:rsidRPr="00D65BF5">
          <w:rPr>
            <w:rStyle w:val="Hyperlink"/>
            <w:rFonts w:ascii="Times New Roman" w:hAnsi="Times New Roman"/>
            <w:i/>
            <w:sz w:val="20"/>
          </w:rPr>
          <w:t>https://hash.bg/forum/topic/1253-bitmex-crypto-trader-digest/</w:t>
        </w:r>
      </w:hyperlink>
    </w:p>
    <w:p w14:paraId="5FF12628" w14:textId="0B56E433" w:rsidR="0066110C" w:rsidRPr="00C07A34" w:rsidRDefault="0066110C" w:rsidP="005321C0">
      <w:pPr>
        <w:tabs>
          <w:tab w:val="right" w:pos="8788"/>
        </w:tabs>
        <w:spacing w:before="240"/>
        <w:rPr>
          <w:rFonts w:ascii="Times New Roman" w:hAnsi="Times New Roman"/>
          <w:color w:val="000000" w:themeColor="text1"/>
          <w:sz w:val="22"/>
          <w:szCs w:val="22"/>
          <w:u w:val="single"/>
          <w:lang w:val="en-GB"/>
        </w:rPr>
      </w:pPr>
      <w:r w:rsidRPr="00C07A34">
        <w:rPr>
          <w:rFonts w:ascii="Times New Roman" w:hAnsi="Times New Roman"/>
          <w:color w:val="000000" w:themeColor="text1"/>
          <w:sz w:val="22"/>
          <w:szCs w:val="22"/>
          <w:u w:val="single"/>
          <w:lang w:val="en-GB"/>
        </w:rPr>
        <w:t>Blockchain</w:t>
      </w:r>
    </w:p>
    <w:p w14:paraId="4151B475" w14:textId="4F591E84" w:rsidR="0066110C" w:rsidRDefault="0066110C" w:rsidP="000D176C">
      <w:pPr>
        <w:tabs>
          <w:tab w:val="right" w:pos="8788"/>
        </w:tabs>
        <w:rPr>
          <w:rFonts w:ascii="Times New Roman" w:hAnsi="Times New Roman"/>
          <w:color w:val="000000" w:themeColor="text1"/>
          <w:sz w:val="22"/>
          <w:szCs w:val="22"/>
          <w:lang w:val="en-GB"/>
        </w:rPr>
      </w:pPr>
      <w:r w:rsidRPr="00C07A34">
        <w:rPr>
          <w:rFonts w:ascii="Times New Roman" w:hAnsi="Times New Roman"/>
          <w:color w:val="000000" w:themeColor="text1"/>
          <w:sz w:val="22"/>
          <w:szCs w:val="22"/>
          <w:lang w:val="en-GB"/>
        </w:rPr>
        <w:t>The Blockchain is the technology behind Bitcoins. It’s what makes it work. Bitcoin transactions are sent to the Blockchain so that miners can put them into the blocks that they mine. Once a block containing your transaction is mined it has been added to the Blockchain and your transaction receives one confirmation.</w:t>
      </w:r>
    </w:p>
    <w:p w14:paraId="28F49595" w14:textId="7CC02AE9" w:rsidR="007B4D57" w:rsidRPr="007B4D57" w:rsidRDefault="007B4D57" w:rsidP="005321C0">
      <w:pPr>
        <w:tabs>
          <w:tab w:val="right" w:pos="8788"/>
        </w:tabs>
        <w:jc w:val="left"/>
        <w:rPr>
          <w:rFonts w:ascii="Times New Roman" w:hAnsi="Times New Roman"/>
          <w:color w:val="000000" w:themeColor="text1"/>
          <w:sz w:val="22"/>
          <w:szCs w:val="22"/>
        </w:rPr>
      </w:pPr>
      <w:r w:rsidRPr="00D65BF5">
        <w:rPr>
          <w:rFonts w:ascii="Times New Roman" w:hAnsi="Times New Roman"/>
          <w:i/>
          <w:sz w:val="20"/>
        </w:rPr>
        <w:t>[Aufruf am 12.12.201</w:t>
      </w:r>
      <w:r w:rsidR="00677B44" w:rsidRPr="00D65BF5">
        <w:rPr>
          <w:rFonts w:ascii="Times New Roman" w:hAnsi="Times New Roman"/>
          <w:i/>
          <w:sz w:val="20"/>
        </w:rPr>
        <w:t>7</w:t>
      </w:r>
      <w:r w:rsidRPr="00D65BF5">
        <w:rPr>
          <w:rFonts w:ascii="Times New Roman" w:hAnsi="Times New Roman"/>
          <w:i/>
          <w:sz w:val="20"/>
        </w:rPr>
        <w:t xml:space="preserve">] </w:t>
      </w:r>
      <w:hyperlink r:id="rId27" w:history="1">
        <w:r w:rsidRPr="00D65BF5">
          <w:rPr>
            <w:rStyle w:val="Hyperlink"/>
            <w:rFonts w:ascii="Times New Roman" w:hAnsi="Times New Roman"/>
            <w:i/>
            <w:sz w:val="20"/>
          </w:rPr>
          <w:t>https://instalexeng.userecho.com/forums/2-knowledge-base/topics/213-cryptocurrency-glossary/</w:t>
        </w:r>
      </w:hyperlink>
    </w:p>
    <w:p w14:paraId="5E5B13E8" w14:textId="2DEA1A0D" w:rsidR="0066110C" w:rsidRPr="00C07A34" w:rsidRDefault="0066110C" w:rsidP="005321C0">
      <w:pPr>
        <w:tabs>
          <w:tab w:val="right" w:pos="8788"/>
        </w:tabs>
        <w:spacing w:before="240"/>
        <w:rPr>
          <w:rFonts w:ascii="Times New Roman" w:hAnsi="Times New Roman"/>
          <w:color w:val="000000" w:themeColor="text1"/>
          <w:sz w:val="22"/>
          <w:szCs w:val="22"/>
          <w:u w:val="single"/>
          <w:lang w:val="en-GB"/>
        </w:rPr>
      </w:pPr>
      <w:r w:rsidRPr="00C07A34">
        <w:rPr>
          <w:rFonts w:ascii="Times New Roman" w:hAnsi="Times New Roman"/>
          <w:color w:val="000000" w:themeColor="text1"/>
          <w:sz w:val="22"/>
          <w:szCs w:val="22"/>
          <w:u w:val="single"/>
          <w:lang w:val="en-GB"/>
        </w:rPr>
        <w:t>Blockchain.info</w:t>
      </w:r>
    </w:p>
    <w:p w14:paraId="671799A6" w14:textId="4667CD20" w:rsidR="0066110C" w:rsidRDefault="0066110C" w:rsidP="000D176C">
      <w:pPr>
        <w:tabs>
          <w:tab w:val="right" w:pos="8788"/>
        </w:tabs>
        <w:rPr>
          <w:rFonts w:ascii="Times New Roman" w:hAnsi="Times New Roman"/>
          <w:color w:val="000000" w:themeColor="text1"/>
          <w:sz w:val="22"/>
          <w:szCs w:val="22"/>
          <w:lang w:val="en-GB"/>
        </w:rPr>
      </w:pPr>
      <w:r w:rsidRPr="00C07A34">
        <w:rPr>
          <w:rFonts w:ascii="Times New Roman" w:hAnsi="Times New Roman"/>
          <w:color w:val="000000" w:themeColor="text1"/>
          <w:sz w:val="22"/>
          <w:szCs w:val="22"/>
          <w:lang w:val="en-GB"/>
        </w:rPr>
        <w:t>Not to be confused with the Blockchain, blockchain.info is one of many websites that work as Blockchain explorers. These websites allow you to ‘see’ the B</w:t>
      </w:r>
      <w:r w:rsidR="00C65F26">
        <w:rPr>
          <w:rFonts w:ascii="Times New Roman" w:hAnsi="Times New Roman"/>
          <w:color w:val="000000" w:themeColor="text1"/>
          <w:sz w:val="22"/>
          <w:szCs w:val="22"/>
          <w:lang w:val="en-GB"/>
        </w:rPr>
        <w:t>l</w:t>
      </w:r>
      <w:r w:rsidRPr="00C07A34">
        <w:rPr>
          <w:rFonts w:ascii="Times New Roman" w:hAnsi="Times New Roman"/>
          <w:color w:val="000000" w:themeColor="text1"/>
          <w:sz w:val="22"/>
          <w:szCs w:val="22"/>
          <w:lang w:val="en-GB"/>
        </w:rPr>
        <w:t>ockchain and what’s going on in it. In practical terms this lets you view your transactions and see if they are confirmed or not. You can also check to see how many unconfirmed transactions there are, the more the longer it will take for your transaction to become confirmed.</w:t>
      </w:r>
    </w:p>
    <w:p w14:paraId="0F6E6480" w14:textId="54AE0D8B" w:rsidR="0066110C" w:rsidRPr="00D25A89" w:rsidRDefault="004C5A5D" w:rsidP="005321C0">
      <w:pPr>
        <w:tabs>
          <w:tab w:val="right" w:pos="8788"/>
        </w:tabs>
        <w:jc w:val="left"/>
        <w:rPr>
          <w:rFonts w:ascii="Times New Roman" w:hAnsi="Times New Roman"/>
          <w:color w:val="000000" w:themeColor="text1"/>
          <w:sz w:val="22"/>
          <w:szCs w:val="22"/>
        </w:rPr>
      </w:pPr>
      <w:r w:rsidRPr="00D65BF5">
        <w:rPr>
          <w:rFonts w:ascii="Times New Roman" w:hAnsi="Times New Roman"/>
          <w:i/>
          <w:sz w:val="20"/>
        </w:rPr>
        <w:t xml:space="preserve">[Aufruf am 12.12.2017] </w:t>
      </w:r>
      <w:hyperlink r:id="rId28" w:history="1">
        <w:r w:rsidRPr="00D65BF5">
          <w:rPr>
            <w:rStyle w:val="Hyperlink"/>
            <w:rFonts w:ascii="Times New Roman" w:hAnsi="Times New Roman"/>
            <w:i/>
            <w:sz w:val="20"/>
          </w:rPr>
          <w:t>https://instalexeng.userecho.com/forums/2-knowledge-base/topics/213-cryptocurrency-glossary/</w:t>
        </w:r>
      </w:hyperlink>
    </w:p>
    <w:p w14:paraId="1D2ABC63" w14:textId="77777777" w:rsidR="00CB151B" w:rsidRPr="00C07A34" w:rsidRDefault="00CB151B" w:rsidP="005321C0">
      <w:pPr>
        <w:tabs>
          <w:tab w:val="right" w:pos="8788"/>
        </w:tabs>
        <w:spacing w:before="240"/>
        <w:rPr>
          <w:rFonts w:ascii="Times New Roman" w:hAnsi="Times New Roman"/>
          <w:color w:val="000000" w:themeColor="text1"/>
          <w:sz w:val="22"/>
          <w:szCs w:val="22"/>
          <w:u w:val="single"/>
        </w:rPr>
      </w:pPr>
      <w:r w:rsidRPr="00C07A34">
        <w:rPr>
          <w:rFonts w:ascii="Times New Roman" w:hAnsi="Times New Roman"/>
          <w:color w:val="000000" w:themeColor="text1"/>
          <w:sz w:val="22"/>
          <w:szCs w:val="22"/>
          <w:u w:val="single"/>
        </w:rPr>
        <w:t>Blockchain Transaktion</w:t>
      </w:r>
    </w:p>
    <w:p w14:paraId="6DDFB684" w14:textId="23F1EC39" w:rsidR="00B40921" w:rsidRDefault="00CB151B" w:rsidP="000D176C">
      <w:pPr>
        <w:tabs>
          <w:tab w:val="right" w:pos="8788"/>
        </w:tabs>
        <w:rPr>
          <w:rFonts w:ascii="Times New Roman" w:hAnsi="Times New Roman"/>
          <w:b/>
          <w:color w:val="FF0000"/>
          <w:sz w:val="22"/>
          <w:szCs w:val="22"/>
        </w:rPr>
      </w:pPr>
      <w:r w:rsidRPr="00C07A34">
        <w:rPr>
          <w:rFonts w:ascii="Times New Roman" w:hAnsi="Times New Roman"/>
          <w:color w:val="000000" w:themeColor="text1"/>
          <w:sz w:val="22"/>
          <w:szCs w:val="22"/>
        </w:rPr>
        <w:t xml:space="preserve">Jede Transaktion wird in einem Block auf der Blockchain gespeichert und kann optional eine Nachricht enthalten. Bei einer Transaktion wird eine Nachricht hinzugefügt, damit der Admin weiss, wohin er die </w:t>
      </w:r>
      <w:r w:rsidR="00E264A6" w:rsidRPr="00C07A34">
        <w:rPr>
          <w:rFonts w:ascii="Times New Roman" w:hAnsi="Times New Roman"/>
          <w:color w:val="000000" w:themeColor="text1"/>
          <w:sz w:val="22"/>
          <w:szCs w:val="22"/>
        </w:rPr>
        <w:t>E-Mail</w:t>
      </w:r>
      <w:r w:rsidRPr="00C07A34">
        <w:rPr>
          <w:rFonts w:ascii="Times New Roman" w:hAnsi="Times New Roman"/>
          <w:color w:val="000000" w:themeColor="text1"/>
          <w:sz w:val="22"/>
          <w:szCs w:val="22"/>
        </w:rPr>
        <w:t xml:space="preserve"> zustellen soll. </w:t>
      </w:r>
    </w:p>
    <w:p w14:paraId="0BC56A1F" w14:textId="5E3C3019" w:rsidR="00CB151B" w:rsidRPr="00EB4F54" w:rsidRDefault="007E22E4" w:rsidP="000D176C">
      <w:pPr>
        <w:tabs>
          <w:tab w:val="right" w:pos="8788"/>
        </w:tabs>
        <w:rPr>
          <w:rFonts w:ascii="Times New Roman" w:hAnsi="Times New Roman"/>
          <w:b/>
          <w:color w:val="000000" w:themeColor="text1"/>
          <w:sz w:val="22"/>
          <w:szCs w:val="22"/>
          <w:lang w:val="en-GB"/>
        </w:rPr>
      </w:pPr>
      <w:r w:rsidRPr="00D65BF5">
        <w:rPr>
          <w:rFonts w:ascii="Times New Roman" w:hAnsi="Times New Roman"/>
          <w:i/>
          <w:color w:val="000000" w:themeColor="text1"/>
          <w:sz w:val="20"/>
          <w:lang w:val="en-GB"/>
        </w:rPr>
        <w:t>Quelle: Michael Gantenbein</w:t>
      </w:r>
    </w:p>
    <w:p w14:paraId="19124B42" w14:textId="59310134" w:rsidR="0066110C" w:rsidRPr="00C07A34" w:rsidRDefault="0066110C" w:rsidP="005321C0">
      <w:pPr>
        <w:tabs>
          <w:tab w:val="right" w:pos="8788"/>
        </w:tabs>
        <w:spacing w:before="240"/>
        <w:rPr>
          <w:rFonts w:ascii="Times New Roman" w:hAnsi="Times New Roman"/>
          <w:color w:val="000000" w:themeColor="text1"/>
          <w:sz w:val="22"/>
          <w:szCs w:val="22"/>
          <w:u w:val="single"/>
          <w:lang w:val="en-GB"/>
        </w:rPr>
      </w:pPr>
      <w:r w:rsidRPr="00C07A34">
        <w:rPr>
          <w:rFonts w:ascii="Times New Roman" w:hAnsi="Times New Roman"/>
          <w:color w:val="000000" w:themeColor="text1"/>
          <w:sz w:val="22"/>
          <w:szCs w:val="22"/>
          <w:u w:val="single"/>
          <w:lang w:val="en-GB"/>
        </w:rPr>
        <w:t>Bitcoin Block</w:t>
      </w:r>
    </w:p>
    <w:p w14:paraId="6DDDE4C3" w14:textId="77777777" w:rsidR="0066110C" w:rsidRPr="00C07A34" w:rsidRDefault="0066110C" w:rsidP="000D176C">
      <w:pPr>
        <w:tabs>
          <w:tab w:val="right" w:pos="8788"/>
        </w:tabs>
        <w:rPr>
          <w:rFonts w:ascii="Times New Roman" w:hAnsi="Times New Roman"/>
          <w:color w:val="000000" w:themeColor="text1"/>
          <w:sz w:val="22"/>
          <w:szCs w:val="22"/>
          <w:lang w:val="en-GB"/>
        </w:rPr>
      </w:pPr>
      <w:r w:rsidRPr="00C07A34">
        <w:rPr>
          <w:rFonts w:ascii="Times New Roman" w:hAnsi="Times New Roman"/>
          <w:color w:val="000000" w:themeColor="text1"/>
          <w:sz w:val="22"/>
          <w:szCs w:val="22"/>
          <w:lang w:val="en-GB"/>
        </w:rPr>
        <w:t>A Bitcoin block is one “link” in the Blockchain. One block contains a group of Bitcoin transactions that have been confirmed. When Bitcoin miners ‘mine’ these blocks they calculate through computer algorithms which when put in the Blockchain, confirms transactions. In turn miners receive transaction fees and newly created Bitcoins for confirming transactions.</w:t>
      </w:r>
    </w:p>
    <w:p w14:paraId="1148ED5B" w14:textId="0D5FC4AA" w:rsidR="001831BE" w:rsidRPr="005321C0" w:rsidRDefault="006E796F" w:rsidP="005321C0">
      <w:pPr>
        <w:tabs>
          <w:tab w:val="right" w:pos="8788"/>
        </w:tabs>
        <w:jc w:val="left"/>
        <w:rPr>
          <w:rFonts w:ascii="Times New Roman" w:hAnsi="Times New Roman"/>
          <w:color w:val="000000" w:themeColor="text1"/>
          <w:sz w:val="22"/>
          <w:szCs w:val="22"/>
        </w:rPr>
      </w:pPr>
      <w:r w:rsidRPr="00D65BF5">
        <w:rPr>
          <w:rFonts w:ascii="Times New Roman" w:hAnsi="Times New Roman"/>
          <w:i/>
          <w:sz w:val="20"/>
        </w:rPr>
        <w:t xml:space="preserve">[Aufruf am 12.12.2017] </w:t>
      </w:r>
      <w:hyperlink r:id="rId29" w:history="1">
        <w:r w:rsidRPr="00D65BF5">
          <w:rPr>
            <w:rStyle w:val="Hyperlink"/>
            <w:rFonts w:ascii="Times New Roman" w:hAnsi="Times New Roman"/>
            <w:i/>
            <w:sz w:val="20"/>
          </w:rPr>
          <w:t>https://instalexeng.userecho.com/forums/2-knowledge-base/topics/213-cryptocurrency-glossary/</w:t>
        </w:r>
      </w:hyperlink>
    </w:p>
    <w:p w14:paraId="6B6A9324" w14:textId="5E698610" w:rsidR="0066110C" w:rsidRPr="00C07A34" w:rsidRDefault="0066110C" w:rsidP="005321C0">
      <w:pPr>
        <w:tabs>
          <w:tab w:val="right" w:pos="8788"/>
        </w:tabs>
        <w:spacing w:before="240"/>
        <w:rPr>
          <w:rFonts w:ascii="Times New Roman" w:hAnsi="Times New Roman"/>
          <w:color w:val="000000" w:themeColor="text1"/>
          <w:sz w:val="22"/>
          <w:szCs w:val="22"/>
          <w:u w:val="single"/>
          <w:lang w:val="en-GB"/>
        </w:rPr>
      </w:pPr>
      <w:r w:rsidRPr="00C07A34">
        <w:rPr>
          <w:rFonts w:ascii="Times New Roman" w:hAnsi="Times New Roman"/>
          <w:color w:val="000000" w:themeColor="text1"/>
          <w:sz w:val="22"/>
          <w:szCs w:val="22"/>
          <w:u w:val="single"/>
          <w:lang w:val="en-GB"/>
        </w:rPr>
        <w:t>BTC/Coin</w:t>
      </w:r>
    </w:p>
    <w:p w14:paraId="729BC289" w14:textId="5012D15F" w:rsidR="0066110C" w:rsidRDefault="0066110C" w:rsidP="000D176C">
      <w:pPr>
        <w:tabs>
          <w:tab w:val="right" w:pos="8788"/>
        </w:tabs>
        <w:rPr>
          <w:rFonts w:ascii="Times New Roman" w:hAnsi="Times New Roman"/>
          <w:color w:val="000000" w:themeColor="text1"/>
          <w:sz w:val="22"/>
          <w:szCs w:val="22"/>
          <w:lang w:val="en-GB"/>
        </w:rPr>
      </w:pPr>
      <w:r w:rsidRPr="00C07A34">
        <w:rPr>
          <w:rFonts w:ascii="Times New Roman" w:hAnsi="Times New Roman"/>
          <w:color w:val="000000" w:themeColor="text1"/>
          <w:sz w:val="22"/>
          <w:szCs w:val="22"/>
          <w:lang w:val="en-GB"/>
        </w:rPr>
        <w:t>BTC is the acronym for Bitcoin. Coin, coins et. al. are also slang terms for Bitcoin.</w:t>
      </w:r>
    </w:p>
    <w:p w14:paraId="5C8308B7" w14:textId="170A75D0" w:rsidR="0066110C" w:rsidRPr="00392F36" w:rsidRDefault="00ED7A79" w:rsidP="005321C0">
      <w:pPr>
        <w:tabs>
          <w:tab w:val="right" w:pos="8788"/>
        </w:tabs>
        <w:jc w:val="left"/>
        <w:rPr>
          <w:rFonts w:ascii="Times New Roman" w:hAnsi="Times New Roman"/>
          <w:color w:val="000000" w:themeColor="text1"/>
          <w:sz w:val="22"/>
          <w:szCs w:val="22"/>
        </w:rPr>
      </w:pPr>
      <w:r w:rsidRPr="00D65BF5">
        <w:rPr>
          <w:rFonts w:ascii="Times New Roman" w:hAnsi="Times New Roman"/>
          <w:i/>
          <w:sz w:val="20"/>
        </w:rPr>
        <w:t xml:space="preserve">[Aufruf am 12.12.2017] </w:t>
      </w:r>
      <w:hyperlink r:id="rId30" w:history="1">
        <w:r w:rsidRPr="00D65BF5">
          <w:rPr>
            <w:rStyle w:val="Hyperlink"/>
            <w:rFonts w:ascii="Times New Roman" w:hAnsi="Times New Roman"/>
            <w:i/>
            <w:sz w:val="20"/>
          </w:rPr>
          <w:t>https://instalexeng.userecho.com/forums/2-knowledge-base/topics/213-cryptocurrency-glossary/</w:t>
        </w:r>
      </w:hyperlink>
    </w:p>
    <w:p w14:paraId="191DDF9C" w14:textId="77777777" w:rsidR="005321C0" w:rsidRPr="00122AC9" w:rsidRDefault="005321C0">
      <w:pPr>
        <w:spacing w:before="0" w:line="240" w:lineRule="auto"/>
        <w:jc w:val="left"/>
        <w:rPr>
          <w:rFonts w:ascii="Times New Roman" w:hAnsi="Times New Roman"/>
          <w:color w:val="000000" w:themeColor="text1"/>
          <w:sz w:val="22"/>
          <w:szCs w:val="22"/>
          <w:u w:val="single"/>
        </w:rPr>
      </w:pPr>
      <w:r w:rsidRPr="00122AC9">
        <w:rPr>
          <w:rFonts w:ascii="Times New Roman" w:hAnsi="Times New Roman"/>
          <w:color w:val="000000" w:themeColor="text1"/>
          <w:sz w:val="22"/>
          <w:szCs w:val="22"/>
          <w:u w:val="single"/>
        </w:rPr>
        <w:br w:type="page"/>
      </w:r>
    </w:p>
    <w:p w14:paraId="29F23391" w14:textId="335D3097" w:rsidR="0066110C" w:rsidRPr="00C07A34" w:rsidRDefault="0066110C" w:rsidP="005321C0">
      <w:pPr>
        <w:tabs>
          <w:tab w:val="right" w:pos="8788"/>
        </w:tabs>
        <w:spacing w:before="240"/>
        <w:rPr>
          <w:rFonts w:ascii="Times New Roman" w:hAnsi="Times New Roman"/>
          <w:color w:val="000000" w:themeColor="text1"/>
          <w:sz w:val="22"/>
          <w:szCs w:val="22"/>
          <w:u w:val="single"/>
          <w:lang w:val="en-GB"/>
        </w:rPr>
      </w:pPr>
      <w:r w:rsidRPr="00C07A34">
        <w:rPr>
          <w:rFonts w:ascii="Times New Roman" w:hAnsi="Times New Roman"/>
          <w:color w:val="000000" w:themeColor="text1"/>
          <w:sz w:val="22"/>
          <w:szCs w:val="22"/>
          <w:u w:val="single"/>
          <w:lang w:val="en-GB"/>
        </w:rPr>
        <w:lastRenderedPageBreak/>
        <w:t>Circle/Coinbase</w:t>
      </w:r>
    </w:p>
    <w:p w14:paraId="4BB10868" w14:textId="7F189EDC" w:rsidR="0066110C" w:rsidRDefault="0066110C" w:rsidP="000D176C">
      <w:pPr>
        <w:tabs>
          <w:tab w:val="right" w:pos="8788"/>
        </w:tabs>
        <w:rPr>
          <w:rFonts w:ascii="Times New Roman" w:hAnsi="Times New Roman"/>
          <w:color w:val="000000" w:themeColor="text1"/>
          <w:sz w:val="22"/>
          <w:szCs w:val="22"/>
          <w:lang w:val="en-GB"/>
        </w:rPr>
      </w:pPr>
      <w:r w:rsidRPr="00C07A34">
        <w:rPr>
          <w:rFonts w:ascii="Times New Roman" w:hAnsi="Times New Roman"/>
          <w:color w:val="000000" w:themeColor="text1"/>
          <w:sz w:val="22"/>
          <w:szCs w:val="22"/>
          <w:lang w:val="en-GB"/>
        </w:rPr>
        <w:t>Two Bitcoin exchanges based in the U.S. that require you to verify your identity before being allowed to trade, along with other limitations.</w:t>
      </w:r>
    </w:p>
    <w:p w14:paraId="103B2B54" w14:textId="3DC1424F" w:rsidR="00D94712" w:rsidRDefault="003805BF" w:rsidP="005321C0">
      <w:pPr>
        <w:tabs>
          <w:tab w:val="right" w:pos="8788"/>
        </w:tabs>
        <w:jc w:val="left"/>
        <w:rPr>
          <w:rFonts w:ascii="Times New Roman" w:hAnsi="Times New Roman"/>
          <w:color w:val="000000" w:themeColor="text1"/>
          <w:sz w:val="22"/>
          <w:szCs w:val="22"/>
        </w:rPr>
      </w:pPr>
      <w:r w:rsidRPr="00D65BF5">
        <w:rPr>
          <w:rFonts w:ascii="Times New Roman" w:hAnsi="Times New Roman"/>
          <w:i/>
          <w:sz w:val="20"/>
        </w:rPr>
        <w:t>[Aufruf am 12.12.201</w:t>
      </w:r>
      <w:r w:rsidR="005E2946" w:rsidRPr="00D65BF5">
        <w:rPr>
          <w:rFonts w:ascii="Times New Roman" w:hAnsi="Times New Roman"/>
          <w:i/>
          <w:sz w:val="20"/>
        </w:rPr>
        <w:t>7</w:t>
      </w:r>
      <w:r w:rsidRPr="00D65BF5">
        <w:rPr>
          <w:rFonts w:ascii="Times New Roman" w:hAnsi="Times New Roman"/>
          <w:i/>
          <w:sz w:val="20"/>
        </w:rPr>
        <w:t xml:space="preserve">] </w:t>
      </w:r>
      <w:hyperlink r:id="rId31" w:history="1">
        <w:r w:rsidR="002C3506" w:rsidRPr="00D65BF5">
          <w:rPr>
            <w:rStyle w:val="Hyperlink"/>
            <w:rFonts w:ascii="Times New Roman" w:hAnsi="Times New Roman"/>
            <w:i/>
            <w:sz w:val="20"/>
          </w:rPr>
          <w:t>https://instalexeng.userecho.com/forums/2-knowledge-base/topics/213-cryptocurrency-glossary/</w:t>
        </w:r>
      </w:hyperlink>
    </w:p>
    <w:p w14:paraId="61E59B7C" w14:textId="6D28D8EF" w:rsidR="00C25CB7" w:rsidRPr="006D6AF5" w:rsidRDefault="00C25CB7" w:rsidP="005321C0">
      <w:pPr>
        <w:tabs>
          <w:tab w:val="right" w:pos="8788"/>
        </w:tabs>
        <w:spacing w:before="240"/>
        <w:rPr>
          <w:rFonts w:ascii="Times New Roman" w:hAnsi="Times New Roman"/>
          <w:color w:val="000000" w:themeColor="text1"/>
          <w:sz w:val="22"/>
          <w:szCs w:val="22"/>
          <w:u w:val="single"/>
        </w:rPr>
      </w:pPr>
      <w:r w:rsidRPr="006D6AF5">
        <w:rPr>
          <w:rFonts w:ascii="Times New Roman" w:hAnsi="Times New Roman"/>
          <w:color w:val="000000" w:themeColor="text1"/>
          <w:sz w:val="22"/>
          <w:szCs w:val="22"/>
          <w:u w:val="single"/>
        </w:rPr>
        <w:t>CLI</w:t>
      </w:r>
    </w:p>
    <w:p w14:paraId="53173877" w14:textId="3E283773" w:rsidR="00C25CB7" w:rsidRPr="006D6AF5" w:rsidRDefault="005E2946" w:rsidP="000D176C">
      <w:pPr>
        <w:tabs>
          <w:tab w:val="right" w:pos="8788"/>
        </w:tabs>
        <w:rPr>
          <w:rFonts w:ascii="Times New Roman" w:hAnsi="Times New Roman"/>
          <w:sz w:val="22"/>
          <w:szCs w:val="22"/>
          <w:lang w:val="de-DE"/>
        </w:rPr>
      </w:pPr>
      <w:r w:rsidRPr="006D6AF5">
        <w:rPr>
          <w:rFonts w:ascii="Times New Roman" w:hAnsi="Times New Roman"/>
          <w:sz w:val="22"/>
          <w:szCs w:val="22"/>
          <w:lang w:val="de-DE"/>
        </w:rPr>
        <w:t>Als Command Line Interface (</w:t>
      </w:r>
      <w:hyperlink r:id="rId32" w:history="1">
        <w:r w:rsidRPr="006D6AF5">
          <w:rPr>
            <w:rStyle w:val="Hyperlink"/>
            <w:rFonts w:ascii="Times New Roman" w:hAnsi="Times New Roman"/>
            <w:color w:val="auto"/>
            <w:sz w:val="22"/>
            <w:szCs w:val="22"/>
            <w:lang w:val="de-DE"/>
          </w:rPr>
          <w:t>CLI</w:t>
        </w:r>
      </w:hyperlink>
      <w:r w:rsidRPr="006D6AF5">
        <w:rPr>
          <w:rFonts w:ascii="Times New Roman" w:hAnsi="Times New Roman"/>
          <w:sz w:val="22"/>
          <w:szCs w:val="22"/>
          <w:lang w:val="de-DE"/>
        </w:rPr>
        <w:t>) wird eine Mensch-Maschine-Schnittstelle bezeichnet, bei der die Anweisungen an die Maschine durch Eingabe von Befehlswörtern erfolgt.</w:t>
      </w:r>
    </w:p>
    <w:p w14:paraId="40347010" w14:textId="18E0C185" w:rsidR="005E2946" w:rsidRPr="003805BF" w:rsidRDefault="005E2946" w:rsidP="000D176C">
      <w:pPr>
        <w:tabs>
          <w:tab w:val="right" w:pos="8788"/>
        </w:tabs>
        <w:rPr>
          <w:rFonts w:ascii="Times New Roman" w:hAnsi="Times New Roman"/>
          <w:color w:val="000000" w:themeColor="text1"/>
          <w:sz w:val="22"/>
          <w:szCs w:val="22"/>
        </w:rPr>
      </w:pPr>
      <w:r w:rsidRPr="00D65BF5">
        <w:rPr>
          <w:rFonts w:ascii="Times New Roman" w:hAnsi="Times New Roman"/>
          <w:i/>
          <w:sz w:val="20"/>
        </w:rPr>
        <w:t xml:space="preserve">[Aufruf am 12.12.2017] </w:t>
      </w:r>
      <w:hyperlink r:id="rId33" w:history="1">
        <w:r w:rsidRPr="00D65BF5">
          <w:rPr>
            <w:rStyle w:val="Hyperlink"/>
            <w:rFonts w:ascii="Times New Roman" w:hAnsi="Times New Roman"/>
            <w:i/>
            <w:color w:val="auto"/>
            <w:sz w:val="20"/>
          </w:rPr>
          <w:t>https://www.it-visions.de/glossar/alle/3268/Command_Line_Interface.aspx</w:t>
        </w:r>
      </w:hyperlink>
    </w:p>
    <w:p w14:paraId="619C699A" w14:textId="77777777" w:rsidR="0066110C" w:rsidRPr="00D94712" w:rsidRDefault="0066110C" w:rsidP="005321C0">
      <w:pPr>
        <w:tabs>
          <w:tab w:val="right" w:pos="8788"/>
        </w:tabs>
        <w:spacing w:before="240"/>
        <w:rPr>
          <w:rFonts w:ascii="Times New Roman" w:hAnsi="Times New Roman"/>
          <w:color w:val="000000" w:themeColor="text1"/>
          <w:sz w:val="22"/>
          <w:szCs w:val="22"/>
          <w:u w:val="single"/>
          <w:lang w:val="en-GB"/>
        </w:rPr>
      </w:pPr>
      <w:r w:rsidRPr="00D94712">
        <w:rPr>
          <w:rFonts w:ascii="Times New Roman" w:hAnsi="Times New Roman"/>
          <w:color w:val="000000" w:themeColor="text1"/>
          <w:sz w:val="22"/>
          <w:szCs w:val="22"/>
          <w:u w:val="single"/>
          <w:lang w:val="en-GB"/>
        </w:rPr>
        <w:t>Cold storage/Cold wallet</w:t>
      </w:r>
    </w:p>
    <w:p w14:paraId="488C2165" w14:textId="485075DE" w:rsidR="0066110C" w:rsidRDefault="0066110C" w:rsidP="000D176C">
      <w:pPr>
        <w:tabs>
          <w:tab w:val="right" w:pos="8788"/>
        </w:tabs>
        <w:rPr>
          <w:rFonts w:ascii="Times New Roman" w:hAnsi="Times New Roman"/>
          <w:color w:val="000000" w:themeColor="text1"/>
          <w:sz w:val="22"/>
          <w:szCs w:val="22"/>
          <w:lang w:val="en-GB"/>
        </w:rPr>
      </w:pPr>
      <w:r w:rsidRPr="00C07A34">
        <w:rPr>
          <w:rFonts w:ascii="Times New Roman" w:hAnsi="Times New Roman"/>
          <w:color w:val="000000" w:themeColor="text1"/>
          <w:sz w:val="22"/>
          <w:szCs w:val="22"/>
          <w:lang w:val="en-GB"/>
        </w:rPr>
        <w:t>This refers to a way of storing Bitcoins in a safe and secure way, offline. This is also how the clear majority of Bitcoins LocalBitcoins hold on to are stored.</w:t>
      </w:r>
    </w:p>
    <w:p w14:paraId="50E4A420" w14:textId="30764B40" w:rsidR="00ED7A79" w:rsidRPr="00ED7A79" w:rsidRDefault="008D0AD8" w:rsidP="008D0AD8">
      <w:pPr>
        <w:tabs>
          <w:tab w:val="right" w:pos="8788"/>
        </w:tabs>
        <w:jc w:val="left"/>
        <w:rPr>
          <w:rFonts w:ascii="Times New Roman" w:hAnsi="Times New Roman"/>
          <w:color w:val="000000" w:themeColor="text1"/>
          <w:sz w:val="22"/>
          <w:szCs w:val="22"/>
          <w:u w:val="single"/>
        </w:rPr>
      </w:pPr>
      <w:r w:rsidRPr="00D65BF5">
        <w:rPr>
          <w:rFonts w:ascii="Times New Roman" w:hAnsi="Times New Roman"/>
          <w:i/>
          <w:sz w:val="20"/>
        </w:rPr>
        <w:t xml:space="preserve">[Aufruf am 12.12.2017] </w:t>
      </w:r>
      <w:hyperlink r:id="rId34" w:history="1">
        <w:r w:rsidR="00ED7A79" w:rsidRPr="00D65BF5">
          <w:rPr>
            <w:rStyle w:val="Hyperlink"/>
            <w:rFonts w:ascii="Times New Roman" w:hAnsi="Times New Roman"/>
            <w:i/>
            <w:sz w:val="20"/>
          </w:rPr>
          <w:t>https://instalexeng.userecho.com/forums/2-knowledge-base/topics/213-cryptocurrency-glossary/</w:t>
        </w:r>
      </w:hyperlink>
    </w:p>
    <w:p w14:paraId="26475A5F" w14:textId="1C8B4139" w:rsidR="0066110C" w:rsidRPr="00C07A34" w:rsidRDefault="0066110C" w:rsidP="005321C0">
      <w:pPr>
        <w:tabs>
          <w:tab w:val="right" w:pos="8788"/>
        </w:tabs>
        <w:spacing w:before="240"/>
        <w:rPr>
          <w:rFonts w:ascii="Times New Roman" w:hAnsi="Times New Roman"/>
          <w:color w:val="000000" w:themeColor="text1"/>
          <w:sz w:val="22"/>
          <w:szCs w:val="22"/>
          <w:u w:val="single"/>
          <w:lang w:val="en-GB"/>
        </w:rPr>
      </w:pPr>
      <w:r w:rsidRPr="00C07A34">
        <w:rPr>
          <w:rFonts w:ascii="Times New Roman" w:hAnsi="Times New Roman"/>
          <w:color w:val="000000" w:themeColor="text1"/>
          <w:sz w:val="22"/>
          <w:szCs w:val="22"/>
          <w:u w:val="single"/>
          <w:lang w:val="en-GB"/>
        </w:rPr>
        <w:t>Confirmation</w:t>
      </w:r>
    </w:p>
    <w:p w14:paraId="1A62B911" w14:textId="77777777" w:rsidR="0066110C" w:rsidRPr="00C07A34" w:rsidRDefault="0066110C" w:rsidP="000D176C">
      <w:pPr>
        <w:tabs>
          <w:tab w:val="right" w:pos="8788"/>
        </w:tabs>
        <w:rPr>
          <w:rFonts w:ascii="Times New Roman" w:hAnsi="Times New Roman"/>
          <w:color w:val="000000" w:themeColor="text1"/>
          <w:sz w:val="22"/>
          <w:szCs w:val="22"/>
          <w:lang w:val="en-GB"/>
        </w:rPr>
      </w:pPr>
      <w:r w:rsidRPr="00C07A34">
        <w:rPr>
          <w:rFonts w:ascii="Times New Roman" w:hAnsi="Times New Roman"/>
          <w:color w:val="000000" w:themeColor="text1"/>
          <w:sz w:val="22"/>
          <w:szCs w:val="22"/>
          <w:lang w:val="en-GB"/>
        </w:rPr>
        <w:t>For a Bitcoin transaction to be completed it needs to be confirmed. Good habits are to wait for at least 3-6 confirmations before you can consider a transaction good. A confirmation happens when a transaction has been added to a block that Bitcoin miners successfully mine.</w:t>
      </w:r>
    </w:p>
    <w:p w14:paraId="586290C0" w14:textId="4BFF1A87" w:rsidR="0066110C" w:rsidRPr="00A47D59" w:rsidRDefault="00ED7A79" w:rsidP="005321C0">
      <w:pPr>
        <w:tabs>
          <w:tab w:val="right" w:pos="8788"/>
        </w:tabs>
        <w:jc w:val="left"/>
        <w:rPr>
          <w:rFonts w:ascii="Times New Roman" w:hAnsi="Times New Roman"/>
          <w:color w:val="000000" w:themeColor="text1"/>
          <w:sz w:val="22"/>
          <w:szCs w:val="22"/>
        </w:rPr>
      </w:pPr>
      <w:r w:rsidRPr="00D65BF5">
        <w:rPr>
          <w:rFonts w:ascii="Times New Roman" w:hAnsi="Times New Roman"/>
          <w:i/>
          <w:sz w:val="20"/>
        </w:rPr>
        <w:t xml:space="preserve">[Aufruf am 12.12.2017] </w:t>
      </w:r>
      <w:hyperlink r:id="rId35" w:history="1">
        <w:r w:rsidRPr="00D65BF5">
          <w:rPr>
            <w:rStyle w:val="Hyperlink"/>
            <w:rFonts w:ascii="Times New Roman" w:hAnsi="Times New Roman"/>
            <w:i/>
            <w:sz w:val="20"/>
          </w:rPr>
          <w:t>https://instalexeng.userecho.com/forums/2-knowledge-base/topics/213-cryptocurrency-glossary/</w:t>
        </w:r>
      </w:hyperlink>
    </w:p>
    <w:p w14:paraId="5857EBD7" w14:textId="02773F24" w:rsidR="0066110C" w:rsidRPr="00C07A34" w:rsidRDefault="0066110C" w:rsidP="005321C0">
      <w:pPr>
        <w:tabs>
          <w:tab w:val="right" w:pos="8788"/>
        </w:tabs>
        <w:spacing w:before="240"/>
        <w:rPr>
          <w:rFonts w:ascii="Times New Roman" w:hAnsi="Times New Roman"/>
          <w:color w:val="000000" w:themeColor="text1"/>
          <w:sz w:val="22"/>
          <w:szCs w:val="22"/>
          <w:u w:val="single"/>
          <w:lang w:val="en-GB"/>
        </w:rPr>
      </w:pPr>
      <w:r w:rsidRPr="00C07A34">
        <w:rPr>
          <w:rFonts w:ascii="Times New Roman" w:hAnsi="Times New Roman"/>
          <w:color w:val="000000" w:themeColor="text1"/>
          <w:sz w:val="22"/>
          <w:szCs w:val="22"/>
          <w:u w:val="single"/>
          <w:lang w:val="en-GB"/>
        </w:rPr>
        <w:t>Exchange</w:t>
      </w:r>
    </w:p>
    <w:p w14:paraId="3FFF8BFE" w14:textId="77777777" w:rsidR="0066110C" w:rsidRPr="00C07A34" w:rsidRDefault="0066110C" w:rsidP="000D176C">
      <w:pPr>
        <w:tabs>
          <w:tab w:val="right" w:pos="8788"/>
        </w:tabs>
        <w:rPr>
          <w:rFonts w:ascii="Times New Roman" w:hAnsi="Times New Roman"/>
          <w:color w:val="000000" w:themeColor="text1"/>
          <w:sz w:val="22"/>
          <w:szCs w:val="22"/>
          <w:lang w:val="en-GB"/>
        </w:rPr>
      </w:pPr>
      <w:r w:rsidRPr="00C07A34">
        <w:rPr>
          <w:rFonts w:ascii="Times New Roman" w:hAnsi="Times New Roman"/>
          <w:color w:val="000000" w:themeColor="text1"/>
          <w:sz w:val="22"/>
          <w:szCs w:val="22"/>
          <w:lang w:val="en-GB"/>
        </w:rPr>
        <w:t>An exchange is a platform/service where users can change one type of currency for another.</w:t>
      </w:r>
    </w:p>
    <w:p w14:paraId="5068B784" w14:textId="25AC2910" w:rsidR="00EB35B7" w:rsidRPr="00EB35B7" w:rsidRDefault="00287BD1" w:rsidP="000D176C">
      <w:pPr>
        <w:tabs>
          <w:tab w:val="right" w:pos="8788"/>
        </w:tabs>
        <w:rPr>
          <w:rFonts w:ascii="Times New Roman" w:hAnsi="Times New Roman"/>
          <w:color w:val="000000" w:themeColor="text1"/>
          <w:sz w:val="22"/>
          <w:szCs w:val="22"/>
        </w:rPr>
      </w:pPr>
      <w:r w:rsidRPr="00D65BF5">
        <w:rPr>
          <w:rFonts w:ascii="Times New Roman" w:hAnsi="Times New Roman"/>
          <w:i/>
          <w:sz w:val="20"/>
        </w:rPr>
        <w:t xml:space="preserve">[Aufruf am 12.12.2017] </w:t>
      </w:r>
      <w:hyperlink r:id="rId36" w:history="1">
        <w:r w:rsidR="00EB35B7" w:rsidRPr="00D65BF5">
          <w:rPr>
            <w:rStyle w:val="Hyperlink"/>
            <w:rFonts w:ascii="Times New Roman" w:hAnsi="Times New Roman"/>
            <w:i/>
            <w:sz w:val="20"/>
          </w:rPr>
          <w:t>https://bitseller.biz/en/Faq</w:t>
        </w:r>
      </w:hyperlink>
    </w:p>
    <w:p w14:paraId="2BA0376A" w14:textId="1798947D" w:rsidR="0066110C" w:rsidRPr="00C07A34" w:rsidRDefault="0066110C" w:rsidP="005321C0">
      <w:pPr>
        <w:tabs>
          <w:tab w:val="right" w:pos="8788"/>
        </w:tabs>
        <w:spacing w:before="240"/>
        <w:rPr>
          <w:rFonts w:ascii="Times New Roman" w:hAnsi="Times New Roman"/>
          <w:color w:val="000000" w:themeColor="text1"/>
          <w:sz w:val="22"/>
          <w:szCs w:val="22"/>
          <w:u w:val="single"/>
          <w:lang w:val="en-GB"/>
        </w:rPr>
      </w:pPr>
      <w:r w:rsidRPr="00C07A34">
        <w:rPr>
          <w:rFonts w:ascii="Times New Roman" w:hAnsi="Times New Roman"/>
          <w:color w:val="000000" w:themeColor="text1"/>
          <w:sz w:val="22"/>
          <w:szCs w:val="22"/>
          <w:u w:val="single"/>
          <w:lang w:val="en-GB"/>
        </w:rPr>
        <w:t>Fiat</w:t>
      </w:r>
    </w:p>
    <w:p w14:paraId="3C7A9987" w14:textId="43642772" w:rsidR="0066110C" w:rsidRDefault="0066110C" w:rsidP="000D176C">
      <w:pPr>
        <w:tabs>
          <w:tab w:val="right" w:pos="8788"/>
        </w:tabs>
        <w:rPr>
          <w:rFonts w:ascii="Times New Roman" w:hAnsi="Times New Roman"/>
          <w:color w:val="000000" w:themeColor="text1"/>
          <w:sz w:val="22"/>
          <w:szCs w:val="22"/>
          <w:lang w:val="en-GB"/>
        </w:rPr>
      </w:pPr>
      <w:r w:rsidRPr="00C07A34">
        <w:rPr>
          <w:rFonts w:ascii="Times New Roman" w:hAnsi="Times New Roman"/>
          <w:color w:val="000000" w:themeColor="text1"/>
          <w:sz w:val="22"/>
          <w:szCs w:val="22"/>
          <w:lang w:val="en-GB"/>
        </w:rPr>
        <w:t>Fiat comes from Latin and means “let it be done” or “it shall be”. It’s used as a term to mean all currencies that derive their value from governmental regulation or other central authorities.</w:t>
      </w:r>
    </w:p>
    <w:p w14:paraId="4660967A" w14:textId="12E43217" w:rsidR="0066110C" w:rsidRPr="00FB0031" w:rsidRDefault="00FB0031" w:rsidP="005321C0">
      <w:pPr>
        <w:tabs>
          <w:tab w:val="right" w:pos="8788"/>
        </w:tabs>
        <w:jc w:val="left"/>
        <w:rPr>
          <w:rFonts w:ascii="Times New Roman" w:hAnsi="Times New Roman"/>
          <w:color w:val="000000" w:themeColor="text1"/>
          <w:sz w:val="22"/>
          <w:szCs w:val="22"/>
        </w:rPr>
      </w:pPr>
      <w:r w:rsidRPr="00D65BF5">
        <w:rPr>
          <w:rFonts w:ascii="Times New Roman" w:hAnsi="Times New Roman"/>
          <w:i/>
          <w:sz w:val="20"/>
        </w:rPr>
        <w:t xml:space="preserve">[Aufruf am 12.12.2017] </w:t>
      </w:r>
      <w:hyperlink r:id="rId37" w:history="1">
        <w:r w:rsidRPr="00D65BF5">
          <w:rPr>
            <w:rStyle w:val="Hyperlink"/>
            <w:rFonts w:ascii="Times New Roman" w:hAnsi="Times New Roman"/>
            <w:i/>
            <w:sz w:val="20"/>
          </w:rPr>
          <w:t>https://instalexeng.userecho.com/forums/2-knowledge-base/topics/213-cryptocurrency-glossary/</w:t>
        </w:r>
      </w:hyperlink>
    </w:p>
    <w:p w14:paraId="02799646" w14:textId="1E8686FF" w:rsidR="0066110C" w:rsidRPr="00C07A34" w:rsidRDefault="0066110C" w:rsidP="005321C0">
      <w:pPr>
        <w:tabs>
          <w:tab w:val="right" w:pos="8788"/>
        </w:tabs>
        <w:spacing w:before="240"/>
        <w:rPr>
          <w:rFonts w:ascii="Times New Roman" w:hAnsi="Times New Roman"/>
          <w:color w:val="000000" w:themeColor="text1"/>
          <w:sz w:val="22"/>
          <w:szCs w:val="22"/>
          <w:u w:val="single"/>
          <w:lang w:val="en-GB"/>
        </w:rPr>
      </w:pPr>
      <w:r w:rsidRPr="00C07A34">
        <w:rPr>
          <w:rFonts w:ascii="Times New Roman" w:hAnsi="Times New Roman"/>
          <w:color w:val="000000" w:themeColor="text1"/>
          <w:sz w:val="22"/>
          <w:szCs w:val="22"/>
          <w:u w:val="single"/>
          <w:lang w:val="en-GB"/>
        </w:rPr>
        <w:t>Hot wallet</w:t>
      </w:r>
    </w:p>
    <w:p w14:paraId="0D86A7A4" w14:textId="15C80897" w:rsidR="0066110C" w:rsidRDefault="0066110C" w:rsidP="000D176C">
      <w:pPr>
        <w:tabs>
          <w:tab w:val="right" w:pos="8788"/>
        </w:tabs>
        <w:rPr>
          <w:rFonts w:ascii="Times New Roman" w:hAnsi="Times New Roman"/>
          <w:color w:val="000000" w:themeColor="text1"/>
          <w:sz w:val="22"/>
          <w:szCs w:val="22"/>
          <w:lang w:val="en-GB"/>
        </w:rPr>
      </w:pPr>
      <w:r w:rsidRPr="00C07A34">
        <w:rPr>
          <w:rFonts w:ascii="Times New Roman" w:hAnsi="Times New Roman"/>
          <w:color w:val="000000" w:themeColor="text1"/>
          <w:sz w:val="22"/>
          <w:szCs w:val="22"/>
          <w:lang w:val="en-GB"/>
        </w:rPr>
        <w:t>The opposite of a cold wallet / cold storage. A hot wallet is located on a computer connected to the internet. At LocalBitcoins the hot wallet is where we store a small number of Bitcoins at a time. It’s from here where your transactions are sent. We only keep a very small amount of Bitcoin here to protect ourselves from hackers.</w:t>
      </w:r>
    </w:p>
    <w:p w14:paraId="01D9F881" w14:textId="7615ACE4" w:rsidR="0066110C" w:rsidRPr="002F6651" w:rsidRDefault="002F6651" w:rsidP="000D176C">
      <w:pPr>
        <w:tabs>
          <w:tab w:val="right" w:pos="8788"/>
        </w:tabs>
        <w:rPr>
          <w:rFonts w:ascii="Times New Roman" w:hAnsi="Times New Roman"/>
          <w:color w:val="000000" w:themeColor="text1"/>
          <w:sz w:val="22"/>
          <w:szCs w:val="22"/>
        </w:rPr>
      </w:pPr>
      <w:r w:rsidRPr="00D65BF5">
        <w:rPr>
          <w:rFonts w:ascii="Times New Roman" w:hAnsi="Times New Roman"/>
          <w:i/>
          <w:sz w:val="20"/>
        </w:rPr>
        <w:t xml:space="preserve">[Aufruf am 12.12.2017] </w:t>
      </w:r>
      <w:hyperlink r:id="rId38" w:history="1">
        <w:r w:rsidRPr="00D65BF5">
          <w:rPr>
            <w:rStyle w:val="Hyperlink"/>
            <w:rFonts w:ascii="Times New Roman" w:hAnsi="Times New Roman"/>
            <w:i/>
            <w:sz w:val="20"/>
          </w:rPr>
          <w:t>https://localbitcoins.com/faq</w:t>
        </w:r>
      </w:hyperlink>
    </w:p>
    <w:p w14:paraId="19125FA0" w14:textId="77777777" w:rsidR="005321C0" w:rsidRPr="00122AC9" w:rsidRDefault="005321C0">
      <w:pPr>
        <w:spacing w:before="0" w:line="240" w:lineRule="auto"/>
        <w:jc w:val="left"/>
        <w:rPr>
          <w:rFonts w:ascii="Times New Roman" w:hAnsi="Times New Roman"/>
          <w:color w:val="000000" w:themeColor="text1"/>
          <w:sz w:val="22"/>
          <w:szCs w:val="22"/>
          <w:u w:val="single"/>
        </w:rPr>
      </w:pPr>
      <w:r w:rsidRPr="00122AC9">
        <w:rPr>
          <w:rFonts w:ascii="Times New Roman" w:hAnsi="Times New Roman"/>
          <w:color w:val="000000" w:themeColor="text1"/>
          <w:sz w:val="22"/>
          <w:szCs w:val="22"/>
          <w:u w:val="single"/>
        </w:rPr>
        <w:br w:type="page"/>
      </w:r>
    </w:p>
    <w:p w14:paraId="221F20A4" w14:textId="629C165A" w:rsidR="0066110C" w:rsidRPr="00C07A34" w:rsidRDefault="0066110C" w:rsidP="005321C0">
      <w:pPr>
        <w:tabs>
          <w:tab w:val="right" w:pos="8788"/>
        </w:tabs>
        <w:spacing w:before="240"/>
        <w:rPr>
          <w:rFonts w:ascii="Times New Roman" w:hAnsi="Times New Roman"/>
          <w:color w:val="000000" w:themeColor="text1"/>
          <w:sz w:val="22"/>
          <w:szCs w:val="22"/>
          <w:u w:val="single"/>
          <w:lang w:val="en-GB"/>
        </w:rPr>
      </w:pPr>
      <w:r w:rsidRPr="00C07A34">
        <w:rPr>
          <w:rFonts w:ascii="Times New Roman" w:hAnsi="Times New Roman"/>
          <w:color w:val="000000" w:themeColor="text1"/>
          <w:sz w:val="22"/>
          <w:szCs w:val="22"/>
          <w:u w:val="single"/>
          <w:lang w:val="en-GB"/>
        </w:rPr>
        <w:lastRenderedPageBreak/>
        <w:t>Mining</w:t>
      </w:r>
    </w:p>
    <w:p w14:paraId="1F33FAC4" w14:textId="49168B68" w:rsidR="0066110C" w:rsidRDefault="0066110C" w:rsidP="000D176C">
      <w:pPr>
        <w:tabs>
          <w:tab w:val="right" w:pos="8788"/>
        </w:tabs>
        <w:rPr>
          <w:rFonts w:ascii="Times New Roman" w:hAnsi="Times New Roman"/>
          <w:color w:val="000000" w:themeColor="text1"/>
          <w:sz w:val="22"/>
          <w:szCs w:val="22"/>
          <w:lang w:val="en-GB"/>
        </w:rPr>
      </w:pPr>
      <w:r w:rsidRPr="00C07A34">
        <w:rPr>
          <w:rFonts w:ascii="Times New Roman" w:hAnsi="Times New Roman"/>
          <w:color w:val="000000" w:themeColor="text1"/>
          <w:sz w:val="22"/>
          <w:szCs w:val="22"/>
          <w:lang w:val="en-GB"/>
        </w:rPr>
        <w:t>This is what Bitcoin Miners do to confirm transactions and add them to the Blockchain. When a Bitcoin miner mines, he uses computers to do difficult calculations which answers are easily proven to be correct. This way, when a miner completes a calculation anyone can easily see that the miner has done work. This work can then be used to create a Bitcoin block. What miners get in return from mining is new Bitcoins and transaction fees.</w:t>
      </w:r>
    </w:p>
    <w:p w14:paraId="2827EAC0" w14:textId="069332C3" w:rsidR="0066110C" w:rsidRPr="00073A6F" w:rsidRDefault="00073A6F" w:rsidP="005321C0">
      <w:pPr>
        <w:tabs>
          <w:tab w:val="right" w:pos="8788"/>
        </w:tabs>
        <w:jc w:val="left"/>
        <w:rPr>
          <w:rFonts w:ascii="Times New Roman" w:hAnsi="Times New Roman"/>
          <w:color w:val="000000" w:themeColor="text1"/>
          <w:sz w:val="22"/>
          <w:szCs w:val="22"/>
        </w:rPr>
      </w:pPr>
      <w:r w:rsidRPr="00D65BF5">
        <w:rPr>
          <w:rFonts w:ascii="Times New Roman" w:hAnsi="Times New Roman"/>
          <w:i/>
          <w:sz w:val="20"/>
        </w:rPr>
        <w:t xml:space="preserve">[Aufruf am 12.12.2017] </w:t>
      </w:r>
      <w:hyperlink r:id="rId39" w:history="1">
        <w:r w:rsidRPr="00D65BF5">
          <w:rPr>
            <w:rStyle w:val="Hyperlink"/>
            <w:rFonts w:ascii="Times New Roman" w:hAnsi="Times New Roman"/>
            <w:i/>
            <w:sz w:val="20"/>
          </w:rPr>
          <w:t>https://instalexeng.userecho.com/forums/2-knowledge-base/topics/213-cryptocurrency-glossary/</w:t>
        </w:r>
      </w:hyperlink>
    </w:p>
    <w:p w14:paraId="1E658E69" w14:textId="7F3FD12D" w:rsidR="0066110C" w:rsidRPr="00C07A34" w:rsidRDefault="0066110C" w:rsidP="005321C0">
      <w:pPr>
        <w:tabs>
          <w:tab w:val="right" w:pos="8788"/>
        </w:tabs>
        <w:spacing w:before="240"/>
        <w:rPr>
          <w:rFonts w:ascii="Times New Roman" w:hAnsi="Times New Roman"/>
          <w:color w:val="000000" w:themeColor="text1"/>
          <w:sz w:val="22"/>
          <w:szCs w:val="22"/>
          <w:u w:val="single"/>
          <w:lang w:val="en-GB"/>
        </w:rPr>
      </w:pPr>
      <w:r w:rsidRPr="00C07A34">
        <w:rPr>
          <w:rFonts w:ascii="Times New Roman" w:hAnsi="Times New Roman"/>
          <w:color w:val="000000" w:themeColor="text1"/>
          <w:sz w:val="22"/>
          <w:szCs w:val="22"/>
          <w:u w:val="single"/>
          <w:lang w:val="en-GB"/>
        </w:rPr>
        <w:t>Multisig</w:t>
      </w:r>
    </w:p>
    <w:p w14:paraId="391510A3" w14:textId="426A61CE" w:rsidR="0066110C" w:rsidRDefault="0066110C" w:rsidP="000D176C">
      <w:pPr>
        <w:tabs>
          <w:tab w:val="right" w:pos="8788"/>
        </w:tabs>
        <w:rPr>
          <w:rFonts w:ascii="Times New Roman" w:hAnsi="Times New Roman"/>
          <w:color w:val="000000" w:themeColor="text1"/>
          <w:sz w:val="22"/>
          <w:szCs w:val="22"/>
          <w:lang w:val="en-GB"/>
        </w:rPr>
      </w:pPr>
      <w:r w:rsidRPr="00C07A34">
        <w:rPr>
          <w:rFonts w:ascii="Times New Roman" w:hAnsi="Times New Roman"/>
          <w:color w:val="000000" w:themeColor="text1"/>
          <w:sz w:val="22"/>
          <w:szCs w:val="22"/>
          <w:lang w:val="en-GB"/>
        </w:rPr>
        <w:t>Multisignature, often heard in combination with wallet. A multisignature wallet is one that has several cryptographic keys concerned with it. This way if you have two of three keys, say, you can move money out of it. But with only one you cannot do anything.</w:t>
      </w:r>
    </w:p>
    <w:p w14:paraId="782C036B" w14:textId="15EB4B0A" w:rsidR="0066110C" w:rsidRPr="00EB4F54" w:rsidRDefault="006B5ABE" w:rsidP="000D176C">
      <w:pPr>
        <w:tabs>
          <w:tab w:val="right" w:pos="8788"/>
        </w:tabs>
        <w:rPr>
          <w:rFonts w:ascii="Times New Roman" w:hAnsi="Times New Roman"/>
          <w:color w:val="000000" w:themeColor="text1"/>
          <w:sz w:val="22"/>
          <w:szCs w:val="22"/>
          <w:lang w:val="en-GB"/>
        </w:rPr>
      </w:pPr>
      <w:r w:rsidRPr="00D65BF5">
        <w:rPr>
          <w:rFonts w:ascii="Times New Roman" w:hAnsi="Times New Roman"/>
          <w:i/>
          <w:sz w:val="20"/>
          <w:lang w:val="en-GB"/>
        </w:rPr>
        <w:t xml:space="preserve">[Aufruf am 12.12.2017] </w:t>
      </w:r>
      <w:hyperlink r:id="rId40" w:history="1">
        <w:r w:rsidRPr="00D65BF5">
          <w:rPr>
            <w:rStyle w:val="Hyperlink"/>
            <w:rFonts w:ascii="Times New Roman" w:hAnsi="Times New Roman"/>
            <w:i/>
            <w:sz w:val="20"/>
            <w:lang w:val="en-GB"/>
          </w:rPr>
          <w:t>https://localbitcoins.com/faq</w:t>
        </w:r>
      </w:hyperlink>
    </w:p>
    <w:p w14:paraId="4B8C27A4" w14:textId="1C2839AE" w:rsidR="0066110C" w:rsidRPr="00C07A34" w:rsidRDefault="0066110C" w:rsidP="005321C0">
      <w:pPr>
        <w:tabs>
          <w:tab w:val="right" w:pos="8788"/>
        </w:tabs>
        <w:spacing w:before="240"/>
        <w:rPr>
          <w:rFonts w:ascii="Times New Roman" w:hAnsi="Times New Roman"/>
          <w:color w:val="000000" w:themeColor="text1"/>
          <w:sz w:val="22"/>
          <w:szCs w:val="22"/>
          <w:u w:val="single"/>
          <w:lang w:val="en-GB"/>
        </w:rPr>
      </w:pPr>
      <w:r w:rsidRPr="00C07A34">
        <w:rPr>
          <w:rFonts w:ascii="Times New Roman" w:hAnsi="Times New Roman"/>
          <w:color w:val="000000" w:themeColor="text1"/>
          <w:sz w:val="22"/>
          <w:szCs w:val="22"/>
          <w:u w:val="single"/>
          <w:lang w:val="en-GB"/>
        </w:rPr>
        <w:t>P2P</w:t>
      </w:r>
    </w:p>
    <w:p w14:paraId="5AD99D83" w14:textId="77777777" w:rsidR="0066110C" w:rsidRPr="00C07A34" w:rsidRDefault="0066110C" w:rsidP="000D176C">
      <w:pPr>
        <w:tabs>
          <w:tab w:val="right" w:pos="8788"/>
        </w:tabs>
        <w:rPr>
          <w:rFonts w:ascii="Times New Roman" w:hAnsi="Times New Roman"/>
          <w:color w:val="000000" w:themeColor="text1"/>
          <w:sz w:val="22"/>
          <w:szCs w:val="22"/>
          <w:lang w:val="en-GB"/>
        </w:rPr>
      </w:pPr>
      <w:r w:rsidRPr="00C07A34">
        <w:rPr>
          <w:rFonts w:ascii="Times New Roman" w:hAnsi="Times New Roman"/>
          <w:color w:val="000000" w:themeColor="text1"/>
          <w:sz w:val="22"/>
          <w:szCs w:val="22"/>
          <w:lang w:val="en-GB"/>
        </w:rPr>
        <w:t>Peer-to-Peer. It’s a form of network structure. Rather than having everything go via a centralized node, in a peer-to-peer structure everything goes from user to user. There’s no centralized hub to rely on.</w:t>
      </w:r>
    </w:p>
    <w:p w14:paraId="224F85D4" w14:textId="77777777" w:rsidR="005321C0" w:rsidRPr="005321C0" w:rsidRDefault="009F681C" w:rsidP="005321C0">
      <w:pPr>
        <w:tabs>
          <w:tab w:val="right" w:pos="8788"/>
        </w:tabs>
        <w:rPr>
          <w:rFonts w:ascii="Times New Roman" w:hAnsi="Times New Roman"/>
          <w:color w:val="000000" w:themeColor="text1"/>
          <w:sz w:val="20"/>
        </w:rPr>
      </w:pPr>
      <w:r w:rsidRPr="005321C0">
        <w:rPr>
          <w:rFonts w:ascii="Times New Roman" w:hAnsi="Times New Roman"/>
          <w:i/>
          <w:sz w:val="20"/>
        </w:rPr>
        <w:t xml:space="preserve">[Aufruf am 12.12.2017] </w:t>
      </w:r>
      <w:r w:rsidR="005321C0">
        <w:rPr>
          <w:rFonts w:ascii="Times New Roman" w:hAnsi="Times New Roman"/>
          <w:i/>
          <w:color w:val="000000" w:themeColor="text1"/>
          <w:sz w:val="20"/>
        </w:rPr>
        <w:fldChar w:fldCharType="begin"/>
      </w:r>
      <w:r w:rsidR="005321C0">
        <w:rPr>
          <w:rFonts w:ascii="Times New Roman" w:hAnsi="Times New Roman"/>
          <w:i/>
          <w:color w:val="000000" w:themeColor="text1"/>
          <w:sz w:val="20"/>
        </w:rPr>
        <w:instrText xml:space="preserve"> HYPERLINK "</w:instrText>
      </w:r>
      <w:r w:rsidR="005321C0" w:rsidRPr="005321C0">
        <w:rPr>
          <w:rFonts w:ascii="Times New Roman" w:hAnsi="Times New Roman"/>
          <w:i/>
          <w:color w:val="000000" w:themeColor="text1"/>
          <w:sz w:val="20"/>
        </w:rPr>
        <w:instrText>https://localbitcoins.com/faq</w:instrText>
      </w:r>
    </w:p>
    <w:p w14:paraId="5FCDD541" w14:textId="77777777" w:rsidR="005321C0" w:rsidRPr="00F9304C" w:rsidRDefault="005321C0" w:rsidP="005321C0">
      <w:pPr>
        <w:tabs>
          <w:tab w:val="right" w:pos="8788"/>
        </w:tabs>
        <w:spacing w:before="240"/>
        <w:rPr>
          <w:rStyle w:val="Hyperlink"/>
          <w:rFonts w:ascii="Times New Roman" w:hAnsi="Times New Roman"/>
          <w:sz w:val="20"/>
        </w:rPr>
      </w:pPr>
      <w:r>
        <w:rPr>
          <w:rFonts w:ascii="Times New Roman" w:hAnsi="Times New Roman"/>
          <w:i/>
          <w:color w:val="000000" w:themeColor="text1"/>
          <w:sz w:val="20"/>
        </w:rPr>
        <w:instrText xml:space="preserve">" </w:instrText>
      </w:r>
      <w:r>
        <w:rPr>
          <w:rFonts w:ascii="Times New Roman" w:hAnsi="Times New Roman"/>
          <w:i/>
          <w:color w:val="000000" w:themeColor="text1"/>
          <w:sz w:val="20"/>
        </w:rPr>
        <w:fldChar w:fldCharType="separate"/>
      </w:r>
      <w:r w:rsidRPr="00F9304C">
        <w:rPr>
          <w:rStyle w:val="Hyperlink"/>
          <w:rFonts w:ascii="Times New Roman" w:hAnsi="Times New Roman"/>
          <w:i/>
          <w:sz w:val="20"/>
        </w:rPr>
        <w:t>https://localbitcoins.com/faq</w:t>
      </w:r>
    </w:p>
    <w:p w14:paraId="69BD5873" w14:textId="767B0423" w:rsidR="0066110C" w:rsidRPr="00C07A34" w:rsidRDefault="005321C0" w:rsidP="005321C0">
      <w:pPr>
        <w:tabs>
          <w:tab w:val="right" w:pos="8788"/>
        </w:tabs>
        <w:spacing w:before="240"/>
        <w:rPr>
          <w:rFonts w:ascii="Times New Roman" w:hAnsi="Times New Roman"/>
          <w:color w:val="000000" w:themeColor="text1"/>
          <w:sz w:val="22"/>
          <w:szCs w:val="22"/>
          <w:u w:val="single"/>
          <w:lang w:val="en-GB"/>
        </w:rPr>
      </w:pPr>
      <w:r>
        <w:rPr>
          <w:rFonts w:ascii="Times New Roman" w:hAnsi="Times New Roman"/>
          <w:i/>
          <w:color w:val="000000" w:themeColor="text1"/>
          <w:sz w:val="20"/>
        </w:rPr>
        <w:fldChar w:fldCharType="end"/>
      </w:r>
      <w:r w:rsidR="0066110C" w:rsidRPr="00C07A34">
        <w:rPr>
          <w:rFonts w:ascii="Times New Roman" w:hAnsi="Times New Roman"/>
          <w:color w:val="000000" w:themeColor="text1"/>
          <w:sz w:val="22"/>
          <w:szCs w:val="22"/>
          <w:u w:val="single"/>
          <w:lang w:val="en-GB"/>
        </w:rPr>
        <w:t>Satoshi</w:t>
      </w:r>
    </w:p>
    <w:p w14:paraId="1FF71B7B" w14:textId="32EA9F82" w:rsidR="0066110C" w:rsidRDefault="0066110C" w:rsidP="000D176C">
      <w:pPr>
        <w:tabs>
          <w:tab w:val="right" w:pos="8788"/>
        </w:tabs>
        <w:rPr>
          <w:rFonts w:ascii="Times New Roman" w:hAnsi="Times New Roman"/>
          <w:color w:val="000000" w:themeColor="text1"/>
          <w:sz w:val="22"/>
          <w:szCs w:val="22"/>
          <w:lang w:val="en-GB"/>
        </w:rPr>
      </w:pPr>
      <w:r w:rsidRPr="00C07A34">
        <w:rPr>
          <w:rFonts w:ascii="Times New Roman" w:hAnsi="Times New Roman"/>
          <w:color w:val="000000" w:themeColor="text1"/>
          <w:sz w:val="22"/>
          <w:szCs w:val="22"/>
          <w:lang w:val="en-GB"/>
        </w:rPr>
        <w:t>A Satoshi is the smallest amount of Bitcoin that can be sent, or 0.00000001 BTC.</w:t>
      </w:r>
    </w:p>
    <w:p w14:paraId="2D3CD63D" w14:textId="069E45E8" w:rsidR="008012A5" w:rsidRPr="00122AC9" w:rsidRDefault="00764307" w:rsidP="005321C0">
      <w:pPr>
        <w:tabs>
          <w:tab w:val="right" w:pos="8788"/>
        </w:tabs>
        <w:jc w:val="left"/>
        <w:rPr>
          <w:rFonts w:ascii="Times New Roman" w:hAnsi="Times New Roman"/>
          <w:color w:val="000000" w:themeColor="text1"/>
          <w:sz w:val="22"/>
          <w:szCs w:val="22"/>
          <w:u w:val="single"/>
        </w:rPr>
      </w:pPr>
      <w:r w:rsidRPr="00D65BF5">
        <w:rPr>
          <w:rFonts w:ascii="Times New Roman" w:hAnsi="Times New Roman"/>
          <w:i/>
          <w:sz w:val="20"/>
        </w:rPr>
        <w:t xml:space="preserve">[Aufruf am 12.12.2017] </w:t>
      </w:r>
      <w:hyperlink r:id="rId41" w:history="1">
        <w:r w:rsidRPr="00D65BF5">
          <w:rPr>
            <w:rStyle w:val="Hyperlink"/>
            <w:rFonts w:ascii="Times New Roman" w:hAnsi="Times New Roman"/>
            <w:i/>
            <w:sz w:val="20"/>
          </w:rPr>
          <w:t>https://instalexeng.userecho.com/forums/2-knowledge-base/topics/213-cryptocurrency-glossary/</w:t>
        </w:r>
      </w:hyperlink>
    </w:p>
    <w:p w14:paraId="43A069B4" w14:textId="1667F55E" w:rsidR="0066110C" w:rsidRPr="00C07A34" w:rsidRDefault="0066110C" w:rsidP="005321C0">
      <w:pPr>
        <w:tabs>
          <w:tab w:val="right" w:pos="8788"/>
        </w:tabs>
        <w:spacing w:before="240"/>
        <w:rPr>
          <w:rFonts w:ascii="Times New Roman" w:hAnsi="Times New Roman"/>
          <w:color w:val="000000" w:themeColor="text1"/>
          <w:sz w:val="22"/>
          <w:szCs w:val="22"/>
          <w:u w:val="single"/>
          <w:lang w:val="en-GB"/>
        </w:rPr>
      </w:pPr>
      <w:r w:rsidRPr="00C07A34">
        <w:rPr>
          <w:rFonts w:ascii="Times New Roman" w:hAnsi="Times New Roman"/>
          <w:color w:val="000000" w:themeColor="text1"/>
          <w:sz w:val="22"/>
          <w:szCs w:val="22"/>
          <w:u w:val="single"/>
          <w:lang w:val="en-GB"/>
        </w:rPr>
        <w:t>Satoshi Nakamoto</w:t>
      </w:r>
    </w:p>
    <w:p w14:paraId="7C03E532" w14:textId="64B1FAEC" w:rsidR="0066110C" w:rsidRDefault="0066110C" w:rsidP="000D176C">
      <w:pPr>
        <w:tabs>
          <w:tab w:val="right" w:pos="8788"/>
        </w:tabs>
        <w:rPr>
          <w:rFonts w:ascii="Times New Roman" w:hAnsi="Times New Roman"/>
          <w:color w:val="000000" w:themeColor="text1"/>
          <w:sz w:val="22"/>
          <w:szCs w:val="22"/>
          <w:lang w:val="en-GB"/>
        </w:rPr>
      </w:pPr>
      <w:r w:rsidRPr="00C07A34">
        <w:rPr>
          <w:rFonts w:ascii="Times New Roman" w:hAnsi="Times New Roman"/>
          <w:color w:val="000000" w:themeColor="text1"/>
          <w:sz w:val="22"/>
          <w:szCs w:val="22"/>
          <w:lang w:val="en-GB"/>
        </w:rPr>
        <w:t>The pseudonym of the person who invented Bitcoin. No one knows who he is, but he does own quite a nice amount of BTC.</w:t>
      </w:r>
    </w:p>
    <w:p w14:paraId="3C7CA1F4" w14:textId="341DEF66" w:rsidR="0066110C" w:rsidRPr="009F1BC3" w:rsidRDefault="009F1BC3" w:rsidP="005321C0">
      <w:pPr>
        <w:tabs>
          <w:tab w:val="right" w:pos="8788"/>
        </w:tabs>
        <w:jc w:val="left"/>
        <w:rPr>
          <w:rFonts w:ascii="Times New Roman" w:hAnsi="Times New Roman"/>
          <w:color w:val="000000" w:themeColor="text1"/>
          <w:sz w:val="22"/>
          <w:szCs w:val="22"/>
        </w:rPr>
      </w:pPr>
      <w:r w:rsidRPr="00D65BF5">
        <w:rPr>
          <w:rFonts w:ascii="Times New Roman" w:hAnsi="Times New Roman"/>
          <w:i/>
          <w:sz w:val="20"/>
        </w:rPr>
        <w:t xml:space="preserve">[Aufruf am 12.12.2017] </w:t>
      </w:r>
      <w:hyperlink r:id="rId42" w:history="1">
        <w:r w:rsidR="00F130FE" w:rsidRPr="00D65BF5">
          <w:rPr>
            <w:rStyle w:val="Hyperlink"/>
            <w:rFonts w:ascii="Times New Roman" w:hAnsi="Times New Roman"/>
            <w:i/>
            <w:sz w:val="20"/>
          </w:rPr>
          <w:t>https://instalexeng.userecho.com/forums/2-knowledge-base/topics/213-cryptocurrency-glossary/</w:t>
        </w:r>
      </w:hyperlink>
    </w:p>
    <w:p w14:paraId="145DF1F9" w14:textId="3EFDE852" w:rsidR="0066110C" w:rsidRPr="00C07A34" w:rsidRDefault="0066110C" w:rsidP="005321C0">
      <w:pPr>
        <w:tabs>
          <w:tab w:val="right" w:pos="8788"/>
        </w:tabs>
        <w:spacing w:before="240"/>
        <w:rPr>
          <w:rFonts w:ascii="Times New Roman" w:hAnsi="Times New Roman"/>
          <w:color w:val="000000" w:themeColor="text1"/>
          <w:sz w:val="22"/>
          <w:szCs w:val="22"/>
          <w:u w:val="single"/>
          <w:lang w:val="en-GB"/>
        </w:rPr>
      </w:pPr>
      <w:r w:rsidRPr="00C07A34">
        <w:rPr>
          <w:rFonts w:ascii="Times New Roman" w:hAnsi="Times New Roman"/>
          <w:color w:val="000000" w:themeColor="text1"/>
          <w:sz w:val="22"/>
          <w:szCs w:val="22"/>
          <w:u w:val="single"/>
          <w:lang w:val="en-GB"/>
        </w:rPr>
        <w:t>SEPA</w:t>
      </w:r>
    </w:p>
    <w:p w14:paraId="7318993F" w14:textId="30BCA3EA" w:rsidR="0066110C" w:rsidRDefault="0066110C" w:rsidP="000D176C">
      <w:pPr>
        <w:tabs>
          <w:tab w:val="right" w:pos="8788"/>
        </w:tabs>
        <w:rPr>
          <w:rFonts w:ascii="Times New Roman" w:hAnsi="Times New Roman"/>
          <w:color w:val="000000" w:themeColor="text1"/>
          <w:sz w:val="22"/>
          <w:szCs w:val="22"/>
          <w:lang w:val="en-GB"/>
        </w:rPr>
      </w:pPr>
      <w:r w:rsidRPr="00C07A34">
        <w:rPr>
          <w:rFonts w:ascii="Times New Roman" w:hAnsi="Times New Roman"/>
          <w:color w:val="000000" w:themeColor="text1"/>
          <w:sz w:val="22"/>
          <w:szCs w:val="22"/>
          <w:lang w:val="en-GB"/>
        </w:rPr>
        <w:t>Single Euro Payment Area, SEPA transfers are a special kind of bank transfers within the EU.</w:t>
      </w:r>
    </w:p>
    <w:p w14:paraId="4FE91F26" w14:textId="7512AB68" w:rsidR="00F130FE" w:rsidRPr="009F1BC3" w:rsidRDefault="009F1BC3" w:rsidP="005321C0">
      <w:pPr>
        <w:tabs>
          <w:tab w:val="right" w:pos="8788"/>
        </w:tabs>
        <w:jc w:val="left"/>
        <w:rPr>
          <w:rFonts w:ascii="Times New Roman" w:hAnsi="Times New Roman"/>
          <w:color w:val="000000" w:themeColor="text1"/>
          <w:sz w:val="22"/>
          <w:szCs w:val="22"/>
        </w:rPr>
      </w:pPr>
      <w:r w:rsidRPr="00D65BF5">
        <w:rPr>
          <w:rFonts w:ascii="Times New Roman" w:hAnsi="Times New Roman"/>
          <w:i/>
          <w:sz w:val="20"/>
        </w:rPr>
        <w:t xml:space="preserve">[Aufruf am 12.12.2017] </w:t>
      </w:r>
      <w:hyperlink r:id="rId43" w:history="1">
        <w:r w:rsidRPr="00D65BF5">
          <w:rPr>
            <w:rStyle w:val="Hyperlink"/>
            <w:rFonts w:ascii="Times New Roman" w:hAnsi="Times New Roman"/>
            <w:i/>
            <w:sz w:val="20"/>
          </w:rPr>
          <w:t>https://instalexeng.userecho.com/forums/2-knowledge-base/topics/213-cryptocurrency-glossary/</w:t>
        </w:r>
      </w:hyperlink>
    </w:p>
    <w:p w14:paraId="74F7B576" w14:textId="2B0D0A34" w:rsidR="0066110C" w:rsidRPr="00C07A34" w:rsidRDefault="0066110C" w:rsidP="005321C0">
      <w:pPr>
        <w:tabs>
          <w:tab w:val="right" w:pos="8788"/>
        </w:tabs>
        <w:spacing w:before="240"/>
        <w:rPr>
          <w:rFonts w:ascii="Times New Roman" w:hAnsi="Times New Roman"/>
          <w:color w:val="000000" w:themeColor="text1"/>
          <w:sz w:val="22"/>
          <w:szCs w:val="22"/>
          <w:u w:val="single"/>
          <w:lang w:val="en-GB"/>
        </w:rPr>
      </w:pPr>
      <w:r w:rsidRPr="00C07A34">
        <w:rPr>
          <w:rFonts w:ascii="Times New Roman" w:hAnsi="Times New Roman"/>
          <w:color w:val="000000" w:themeColor="text1"/>
          <w:sz w:val="22"/>
          <w:szCs w:val="22"/>
          <w:u w:val="single"/>
          <w:lang w:val="en-GB"/>
        </w:rPr>
        <w:t>Transaction</w:t>
      </w:r>
    </w:p>
    <w:p w14:paraId="5DF96EA5" w14:textId="7857DAC7" w:rsidR="0066110C" w:rsidRDefault="0066110C" w:rsidP="000D176C">
      <w:pPr>
        <w:tabs>
          <w:tab w:val="right" w:pos="8788"/>
        </w:tabs>
        <w:rPr>
          <w:rFonts w:ascii="Times New Roman" w:hAnsi="Times New Roman"/>
          <w:color w:val="000000" w:themeColor="text1"/>
          <w:sz w:val="22"/>
          <w:szCs w:val="22"/>
          <w:lang w:val="en-GB"/>
        </w:rPr>
      </w:pPr>
      <w:r w:rsidRPr="00C07A34">
        <w:rPr>
          <w:rFonts w:ascii="Times New Roman" w:hAnsi="Times New Roman"/>
          <w:color w:val="000000" w:themeColor="text1"/>
          <w:sz w:val="22"/>
          <w:szCs w:val="22"/>
          <w:lang w:val="en-GB"/>
        </w:rPr>
        <w:t>A Bitcoin transaction, the actual act of moving Bitcoin from one wallet to another.</w:t>
      </w:r>
    </w:p>
    <w:p w14:paraId="451696AB" w14:textId="658E616C" w:rsidR="0066110C" w:rsidRPr="00A919C8" w:rsidRDefault="00A919C8" w:rsidP="005321C0">
      <w:pPr>
        <w:tabs>
          <w:tab w:val="right" w:pos="8788"/>
        </w:tabs>
        <w:jc w:val="left"/>
        <w:rPr>
          <w:rFonts w:ascii="Times New Roman" w:hAnsi="Times New Roman"/>
          <w:color w:val="000000" w:themeColor="text1"/>
          <w:sz w:val="22"/>
          <w:szCs w:val="22"/>
        </w:rPr>
      </w:pPr>
      <w:r w:rsidRPr="00D65BF5">
        <w:rPr>
          <w:rFonts w:ascii="Times New Roman" w:hAnsi="Times New Roman"/>
          <w:i/>
          <w:sz w:val="20"/>
        </w:rPr>
        <w:t xml:space="preserve">[Aufruf am 12.12.2017] </w:t>
      </w:r>
      <w:hyperlink r:id="rId44" w:history="1">
        <w:r w:rsidRPr="00D65BF5">
          <w:rPr>
            <w:rStyle w:val="Hyperlink"/>
            <w:rFonts w:ascii="Times New Roman" w:hAnsi="Times New Roman"/>
            <w:i/>
            <w:sz w:val="20"/>
          </w:rPr>
          <w:t>https://instalexeng.userecho.com/forums/2-knowledge-base/topics/213-cryptocurrency-glossary/</w:t>
        </w:r>
      </w:hyperlink>
    </w:p>
    <w:p w14:paraId="0E9EF916" w14:textId="3605922B" w:rsidR="0066110C" w:rsidRPr="00C07A34" w:rsidRDefault="0066110C" w:rsidP="005321C0">
      <w:pPr>
        <w:tabs>
          <w:tab w:val="right" w:pos="8788"/>
        </w:tabs>
        <w:spacing w:before="240"/>
        <w:rPr>
          <w:rFonts w:ascii="Times New Roman" w:hAnsi="Times New Roman"/>
          <w:color w:val="000000" w:themeColor="text1"/>
          <w:sz w:val="22"/>
          <w:szCs w:val="22"/>
          <w:u w:val="single"/>
          <w:lang w:val="en-GB"/>
        </w:rPr>
      </w:pPr>
      <w:r w:rsidRPr="00C07A34">
        <w:rPr>
          <w:rFonts w:ascii="Times New Roman" w:hAnsi="Times New Roman"/>
          <w:color w:val="000000" w:themeColor="text1"/>
          <w:sz w:val="22"/>
          <w:szCs w:val="22"/>
          <w:u w:val="single"/>
          <w:lang w:val="en-GB"/>
        </w:rPr>
        <w:lastRenderedPageBreak/>
        <w:t>Transaction fee</w:t>
      </w:r>
    </w:p>
    <w:p w14:paraId="03C6881A" w14:textId="77777777" w:rsidR="0066110C" w:rsidRPr="00C07A34" w:rsidRDefault="0066110C" w:rsidP="000D176C">
      <w:pPr>
        <w:tabs>
          <w:tab w:val="right" w:pos="8788"/>
        </w:tabs>
        <w:rPr>
          <w:rFonts w:ascii="Times New Roman" w:hAnsi="Times New Roman"/>
          <w:color w:val="000000" w:themeColor="text1"/>
          <w:sz w:val="22"/>
          <w:szCs w:val="22"/>
          <w:lang w:val="en-GB"/>
        </w:rPr>
      </w:pPr>
      <w:r w:rsidRPr="00C07A34">
        <w:rPr>
          <w:rFonts w:ascii="Times New Roman" w:hAnsi="Times New Roman"/>
          <w:color w:val="000000" w:themeColor="text1"/>
          <w:sz w:val="22"/>
          <w:szCs w:val="22"/>
          <w:lang w:val="en-GB"/>
        </w:rPr>
        <w:t>Since the Bitcoin miners work to confirm your transactions, they won’t do this for free. Rather you pay a tiny amount of Bitcoin to them to help them continue to confirm. Therefore each time you move Bitcoin, it costs a tiny bit.</w:t>
      </w:r>
    </w:p>
    <w:p w14:paraId="72600F61" w14:textId="7ABAFA58" w:rsidR="0066110C" w:rsidRPr="00564C66" w:rsidRDefault="00564C66" w:rsidP="005321C0">
      <w:pPr>
        <w:tabs>
          <w:tab w:val="right" w:pos="8788"/>
        </w:tabs>
        <w:jc w:val="left"/>
        <w:rPr>
          <w:rFonts w:ascii="Times New Roman" w:hAnsi="Times New Roman"/>
          <w:color w:val="000000" w:themeColor="text1"/>
          <w:sz w:val="22"/>
          <w:szCs w:val="22"/>
        </w:rPr>
      </w:pPr>
      <w:r w:rsidRPr="00D65BF5">
        <w:rPr>
          <w:rFonts w:ascii="Times New Roman" w:hAnsi="Times New Roman"/>
          <w:i/>
          <w:sz w:val="20"/>
        </w:rPr>
        <w:t xml:space="preserve">[Aufruf am 12.12.2017] </w:t>
      </w:r>
      <w:hyperlink r:id="rId45" w:history="1">
        <w:r w:rsidRPr="00D65BF5">
          <w:rPr>
            <w:rStyle w:val="Hyperlink"/>
            <w:rFonts w:ascii="Times New Roman" w:hAnsi="Times New Roman"/>
            <w:i/>
            <w:sz w:val="20"/>
          </w:rPr>
          <w:t>https://instalexeng.userecho.com/forums/2-knowledge-base/topics/213-cryptocurrency-glossary/</w:t>
        </w:r>
      </w:hyperlink>
    </w:p>
    <w:p w14:paraId="6A3AF672" w14:textId="7494B877" w:rsidR="0066110C" w:rsidRPr="00C07A34" w:rsidRDefault="0066110C" w:rsidP="005321C0">
      <w:pPr>
        <w:tabs>
          <w:tab w:val="right" w:pos="8788"/>
        </w:tabs>
        <w:spacing w:before="240"/>
        <w:rPr>
          <w:rFonts w:ascii="Times New Roman" w:hAnsi="Times New Roman"/>
          <w:color w:val="000000" w:themeColor="text1"/>
          <w:sz w:val="22"/>
          <w:szCs w:val="22"/>
          <w:u w:val="single"/>
          <w:lang w:val="en-GB"/>
        </w:rPr>
      </w:pPr>
      <w:r w:rsidRPr="00C07A34">
        <w:rPr>
          <w:rFonts w:ascii="Times New Roman" w:hAnsi="Times New Roman"/>
          <w:color w:val="000000" w:themeColor="text1"/>
          <w:sz w:val="22"/>
          <w:szCs w:val="22"/>
          <w:u w:val="single"/>
          <w:lang w:val="en-GB"/>
        </w:rPr>
        <w:t>txid</w:t>
      </w:r>
    </w:p>
    <w:p w14:paraId="730D5724" w14:textId="77777777" w:rsidR="0066110C" w:rsidRPr="00C07A34" w:rsidRDefault="0066110C" w:rsidP="000D176C">
      <w:pPr>
        <w:tabs>
          <w:tab w:val="right" w:pos="8788"/>
        </w:tabs>
        <w:rPr>
          <w:rFonts w:ascii="Times New Roman" w:hAnsi="Times New Roman"/>
          <w:color w:val="000000" w:themeColor="text1"/>
          <w:sz w:val="22"/>
          <w:szCs w:val="22"/>
          <w:lang w:val="en-GB"/>
        </w:rPr>
      </w:pPr>
      <w:r w:rsidRPr="00C07A34">
        <w:rPr>
          <w:rFonts w:ascii="Times New Roman" w:hAnsi="Times New Roman"/>
          <w:color w:val="000000" w:themeColor="text1"/>
          <w:sz w:val="22"/>
          <w:szCs w:val="22"/>
          <w:lang w:val="en-GB"/>
        </w:rPr>
        <w:t>Transaction Id. This is a long string of numbers and letters that is the ID of a single transaction. It’s handy to know as you can paste this into a Blockchain explorer and see what’s up with your transaction. It’s mainly used to see how many confirmations a transaction has.</w:t>
      </w:r>
    </w:p>
    <w:p w14:paraId="61D4F736" w14:textId="39F89CDE" w:rsidR="0066110C" w:rsidRPr="00564C66" w:rsidRDefault="00564C66" w:rsidP="005321C0">
      <w:pPr>
        <w:tabs>
          <w:tab w:val="right" w:pos="8788"/>
        </w:tabs>
        <w:jc w:val="left"/>
        <w:rPr>
          <w:rFonts w:ascii="Times New Roman" w:hAnsi="Times New Roman"/>
          <w:color w:val="000000" w:themeColor="text1"/>
          <w:sz w:val="22"/>
          <w:szCs w:val="22"/>
        </w:rPr>
      </w:pPr>
      <w:r w:rsidRPr="00D65BF5">
        <w:rPr>
          <w:rFonts w:ascii="Times New Roman" w:hAnsi="Times New Roman"/>
          <w:i/>
          <w:sz w:val="20"/>
        </w:rPr>
        <w:t xml:space="preserve">[Aufruf am 12.12.2017] </w:t>
      </w:r>
      <w:hyperlink r:id="rId46" w:history="1">
        <w:r w:rsidRPr="00D65BF5">
          <w:rPr>
            <w:rStyle w:val="Hyperlink"/>
            <w:rFonts w:ascii="Times New Roman" w:hAnsi="Times New Roman"/>
            <w:i/>
            <w:sz w:val="20"/>
          </w:rPr>
          <w:t>https://instalexeng.userecho.com/forums/2-knowledge-base/topics/213-cryptocurrency-glossary/</w:t>
        </w:r>
      </w:hyperlink>
    </w:p>
    <w:p w14:paraId="421CCBA0" w14:textId="49807094" w:rsidR="0066110C" w:rsidRPr="00C07A34" w:rsidRDefault="0066110C" w:rsidP="005321C0">
      <w:pPr>
        <w:tabs>
          <w:tab w:val="right" w:pos="8788"/>
        </w:tabs>
        <w:spacing w:before="240"/>
        <w:rPr>
          <w:rFonts w:ascii="Times New Roman" w:hAnsi="Times New Roman"/>
          <w:color w:val="000000" w:themeColor="text1"/>
          <w:sz w:val="22"/>
          <w:szCs w:val="22"/>
          <w:u w:val="single"/>
          <w:lang w:val="en-GB"/>
        </w:rPr>
      </w:pPr>
      <w:r w:rsidRPr="00C07A34">
        <w:rPr>
          <w:rFonts w:ascii="Times New Roman" w:hAnsi="Times New Roman"/>
          <w:color w:val="000000" w:themeColor="text1"/>
          <w:sz w:val="22"/>
          <w:szCs w:val="22"/>
          <w:u w:val="single"/>
          <w:lang w:val="en-GB"/>
        </w:rPr>
        <w:t>Wallet</w:t>
      </w:r>
    </w:p>
    <w:p w14:paraId="65BCA060" w14:textId="34D7647E" w:rsidR="0066110C" w:rsidRDefault="0066110C" w:rsidP="000D176C">
      <w:pPr>
        <w:tabs>
          <w:tab w:val="right" w:pos="8788"/>
        </w:tabs>
        <w:rPr>
          <w:rFonts w:ascii="Times New Roman" w:hAnsi="Times New Roman"/>
          <w:color w:val="000000" w:themeColor="text1"/>
          <w:sz w:val="22"/>
          <w:szCs w:val="22"/>
          <w:lang w:val="en-GB"/>
        </w:rPr>
      </w:pPr>
      <w:r w:rsidRPr="00C07A34">
        <w:rPr>
          <w:rFonts w:ascii="Times New Roman" w:hAnsi="Times New Roman"/>
          <w:color w:val="000000" w:themeColor="text1"/>
          <w:sz w:val="22"/>
          <w:szCs w:val="22"/>
          <w:lang w:val="en-GB"/>
        </w:rPr>
        <w:t>The place where you store your Bitcoins. This can be quite confusing to new users, but a wallet is essentially just a Bitcoin address. A Bitcoin wallet can exist on a service such as LocalBitcoins, in an app on your phone or computer, or even on a piece of paper! As it’s just a series of numbers and letters it does not matter where it’s stored. It’s completely OK to use your LocalBitcoins account as your wallet when you’re still new. But when you start to accumulate more and more Bitcoin you may want to think of different ways to store them.</w:t>
      </w:r>
    </w:p>
    <w:p w14:paraId="2C27B1D3" w14:textId="2A214256" w:rsidR="00564C66" w:rsidRPr="00D65BF5" w:rsidRDefault="00564C66" w:rsidP="00564C66">
      <w:pPr>
        <w:tabs>
          <w:tab w:val="right" w:pos="8788"/>
        </w:tabs>
        <w:jc w:val="left"/>
        <w:rPr>
          <w:rStyle w:val="Hyperlink"/>
          <w:rFonts w:ascii="Times New Roman" w:hAnsi="Times New Roman"/>
          <w:i/>
          <w:sz w:val="20"/>
        </w:rPr>
      </w:pPr>
      <w:r w:rsidRPr="00D65BF5">
        <w:rPr>
          <w:rFonts w:ascii="Times New Roman" w:hAnsi="Times New Roman"/>
          <w:i/>
          <w:sz w:val="20"/>
        </w:rPr>
        <w:t xml:space="preserve">[Aufruf am 12.12.2017] </w:t>
      </w:r>
      <w:hyperlink r:id="rId47" w:history="1">
        <w:r w:rsidRPr="00D65BF5">
          <w:rPr>
            <w:rStyle w:val="Hyperlink"/>
            <w:rFonts w:ascii="Times New Roman" w:hAnsi="Times New Roman"/>
            <w:i/>
            <w:sz w:val="20"/>
          </w:rPr>
          <w:t>https://instalexeng.userecho.com/forums/2-knowledge-base/topics/213-cryptocurrency-glossary/</w:t>
        </w:r>
      </w:hyperlink>
    </w:p>
    <w:p w14:paraId="58FAAF70" w14:textId="77777777" w:rsidR="00EA5E19" w:rsidRPr="009F1BC3" w:rsidRDefault="00EA5E19" w:rsidP="00564C66">
      <w:pPr>
        <w:tabs>
          <w:tab w:val="right" w:pos="8788"/>
        </w:tabs>
        <w:jc w:val="left"/>
        <w:rPr>
          <w:rFonts w:ascii="Times New Roman" w:hAnsi="Times New Roman"/>
          <w:i/>
          <w:color w:val="000000" w:themeColor="text1"/>
          <w:sz w:val="22"/>
          <w:szCs w:val="22"/>
        </w:rPr>
      </w:pPr>
    </w:p>
    <w:p w14:paraId="7BD9EA82" w14:textId="5C9409F8" w:rsidR="006D587A" w:rsidRPr="00B86572" w:rsidRDefault="00A00705" w:rsidP="00EA5E19">
      <w:pPr>
        <w:pStyle w:val="berschrift1"/>
        <w:pageBreakBefore w:val="0"/>
        <w:jc w:val="left"/>
        <w:rPr>
          <w:rFonts w:ascii="Times New Roman" w:hAnsi="Times New Roman" w:cs="Times New Roman"/>
          <w:i/>
          <w:color w:val="000000" w:themeColor="text1"/>
          <w:sz w:val="28"/>
        </w:rPr>
      </w:pPr>
      <w:bookmarkStart w:id="28" w:name="_Toc505614046"/>
      <w:r w:rsidRPr="00B86572">
        <w:rPr>
          <w:rFonts w:ascii="Times New Roman" w:hAnsi="Times New Roman" w:cs="Times New Roman"/>
          <w:i/>
          <w:color w:val="000000" w:themeColor="text1"/>
          <w:sz w:val="28"/>
        </w:rPr>
        <w:t>Quellen</w:t>
      </w:r>
      <w:r w:rsidR="00695540" w:rsidRPr="00B86572">
        <w:rPr>
          <w:rFonts w:ascii="Times New Roman" w:hAnsi="Times New Roman" w:cs="Times New Roman"/>
          <w:i/>
          <w:color w:val="000000" w:themeColor="text1"/>
          <w:sz w:val="28"/>
        </w:rPr>
        <w:t>verzeichnis</w:t>
      </w:r>
      <w:bookmarkEnd w:id="28"/>
    </w:p>
    <w:p w14:paraId="31E3E584" w14:textId="47495187" w:rsidR="00A00705" w:rsidRPr="0002651A" w:rsidRDefault="004A513D" w:rsidP="00E04677">
      <w:pPr>
        <w:jc w:val="left"/>
        <w:rPr>
          <w:rFonts w:ascii="Times New Roman" w:hAnsi="Times New Roman"/>
          <w:color w:val="000000" w:themeColor="text1"/>
          <w:sz w:val="22"/>
          <w:szCs w:val="22"/>
        </w:rPr>
      </w:pPr>
      <w:r w:rsidRPr="0002651A">
        <w:rPr>
          <w:rFonts w:ascii="Times New Roman" w:hAnsi="Times New Roman"/>
          <w:color w:val="000000" w:themeColor="text1"/>
          <w:sz w:val="22"/>
          <w:szCs w:val="22"/>
        </w:rPr>
        <w:t>Sämtliche Angaben der</w:t>
      </w:r>
      <w:r w:rsidR="0002651A" w:rsidRPr="0002651A">
        <w:rPr>
          <w:rFonts w:ascii="Times New Roman" w:hAnsi="Times New Roman"/>
          <w:color w:val="000000" w:themeColor="text1"/>
          <w:sz w:val="22"/>
          <w:szCs w:val="22"/>
        </w:rPr>
        <w:t xml:space="preserve"> </w:t>
      </w:r>
      <w:r w:rsidRPr="0002651A">
        <w:rPr>
          <w:rFonts w:ascii="Times New Roman" w:hAnsi="Times New Roman"/>
          <w:color w:val="000000" w:themeColor="text1"/>
          <w:sz w:val="22"/>
          <w:szCs w:val="22"/>
        </w:rPr>
        <w:t>Quellen wurden im Text integriert.</w:t>
      </w:r>
    </w:p>
    <w:p w14:paraId="084406EB" w14:textId="2FA1C264" w:rsidR="00170267" w:rsidRPr="00C07A34" w:rsidRDefault="00170267" w:rsidP="00E04677">
      <w:pPr>
        <w:jc w:val="left"/>
        <w:rPr>
          <w:rFonts w:ascii="Times New Roman" w:hAnsi="Times New Roman"/>
          <w:color w:val="000000" w:themeColor="text1"/>
        </w:rPr>
      </w:pPr>
    </w:p>
    <w:p w14:paraId="6BAB460D" w14:textId="77777777" w:rsidR="008F2B92" w:rsidRPr="00C07A34" w:rsidRDefault="008F2B92" w:rsidP="00E04677">
      <w:pPr>
        <w:jc w:val="left"/>
        <w:rPr>
          <w:rFonts w:ascii="Times New Roman" w:hAnsi="Times New Roman"/>
          <w:color w:val="000000" w:themeColor="text1"/>
        </w:rPr>
      </w:pPr>
    </w:p>
    <w:sectPr w:rsidR="008F2B92" w:rsidRPr="00C07A34" w:rsidSect="00A75533">
      <w:type w:val="continuous"/>
      <w:pgSz w:w="11906" w:h="16838" w:code="9"/>
      <w:pgMar w:top="1560" w:right="1678" w:bottom="1418" w:left="1440" w:header="568" w:footer="51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449679" w14:textId="77777777" w:rsidR="002C3595" w:rsidRDefault="002C3595" w:rsidP="00A76598">
      <w:r>
        <w:separator/>
      </w:r>
    </w:p>
    <w:p w14:paraId="554D5D3F" w14:textId="77777777" w:rsidR="002C3595" w:rsidRDefault="002C3595"/>
  </w:endnote>
  <w:endnote w:type="continuationSeparator" w:id="0">
    <w:p w14:paraId="3EFD31B4" w14:textId="77777777" w:rsidR="002C3595" w:rsidRDefault="002C3595" w:rsidP="00A76598">
      <w:r>
        <w:continuationSeparator/>
      </w:r>
    </w:p>
    <w:p w14:paraId="12689F55" w14:textId="77777777" w:rsidR="002C3595" w:rsidRDefault="002C35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Geneva">
    <w:altName w:val="Arial"/>
    <w:panose1 w:val="020B0503030404040204"/>
    <w:charset w:val="00"/>
    <w:family w:val="swiss"/>
    <w:pitch w:val="variable"/>
    <w:sig w:usb0="E00002FF" w:usb1="5200205F" w:usb2="00A0C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1C7B0" w14:textId="77777777" w:rsidR="00FD3A1C" w:rsidRDefault="00FD3A1C">
    <w:pPr>
      <w:pStyle w:val="Fuzeile"/>
      <w:jc w:val="right"/>
    </w:pPr>
  </w:p>
  <w:p w14:paraId="5556A1D9" w14:textId="77777777" w:rsidR="00854187" w:rsidRDefault="0085418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6163970"/>
      <w:docPartObj>
        <w:docPartGallery w:val="Page Numbers (Bottom of Page)"/>
        <w:docPartUnique/>
      </w:docPartObj>
    </w:sdtPr>
    <w:sdtEndPr/>
    <w:sdtContent>
      <w:p w14:paraId="184C3C74" w14:textId="242A1F5A" w:rsidR="00962548" w:rsidRDefault="00962548">
        <w:pPr>
          <w:pStyle w:val="Fuzeile"/>
          <w:jc w:val="center"/>
        </w:pPr>
        <w:r>
          <w:rPr>
            <w:noProof/>
          </w:rPr>
          <mc:AlternateContent>
            <mc:Choice Requires="wps">
              <w:drawing>
                <wp:inline distT="0" distB="0" distL="0" distR="0" wp14:anchorId="7C769602" wp14:editId="13D29FA2">
                  <wp:extent cx="5467350" cy="45085"/>
                  <wp:effectExtent l="0" t="9525" r="0" b="2540"/>
                  <wp:docPr id="21" name="Flussdiagramm: Verzweigung 2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CA3B0D6" id="_x0000_t110" coordsize="21600,21600" o:spt="110" path="m10800,l,10800,10800,21600,21600,10800xe">
                  <v:stroke joinstyle="miter"/>
                  <v:path gradientshapeok="t" o:connecttype="rect" textboxrect="5400,5400,16200,16200"/>
                </v:shapetype>
                <v:shape id="Flussdiagramm: Verzweigung 2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" fillcolor="black" stroked="f">
                  <v:fill r:id="rId1" o:title="" type="pattern"/>
                  <w10:anchorlock/>
                </v:shape>
              </w:pict>
            </mc:Fallback>
          </mc:AlternateContent>
        </w:r>
      </w:p>
      <w:p w14:paraId="0E9576CB" w14:textId="77B6DE13" w:rsidR="004D794B" w:rsidRPr="00934B29" w:rsidRDefault="00962548" w:rsidP="00962548">
        <w:pPr>
          <w:pStyle w:val="Fuzeile"/>
          <w:jc w:val="center"/>
        </w:pPr>
        <w:r w:rsidRPr="003F6275">
          <w:rPr>
            <w:rFonts w:ascii="Times New Roman" w:hAnsi="Times New Roman"/>
          </w:rPr>
          <w:fldChar w:fldCharType="begin"/>
        </w:r>
        <w:r w:rsidRPr="003F6275">
          <w:rPr>
            <w:rFonts w:ascii="Times New Roman" w:hAnsi="Times New Roman"/>
          </w:rPr>
          <w:instrText>PAGE    \* MERGEFORMAT</w:instrText>
        </w:r>
        <w:r w:rsidRPr="003F6275">
          <w:rPr>
            <w:rFonts w:ascii="Times New Roman" w:hAnsi="Times New Roman"/>
          </w:rPr>
          <w:fldChar w:fldCharType="separate"/>
        </w:r>
        <w:r w:rsidR="007D1CB7" w:rsidRPr="007D1CB7">
          <w:rPr>
            <w:rFonts w:ascii="Times New Roman" w:hAnsi="Times New Roman"/>
            <w:noProof/>
            <w:lang w:val="de-DE"/>
          </w:rPr>
          <w:t>19</w:t>
        </w:r>
        <w:r w:rsidRPr="003F6275">
          <w:rPr>
            <w:rFonts w:ascii="Times New Roman" w:hAnsi="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5D9E6C" w14:textId="77777777" w:rsidR="002C3595" w:rsidRPr="008514FF" w:rsidRDefault="002C3595" w:rsidP="008514FF">
      <w:pPr>
        <w:pStyle w:val="Dokumentstruktur"/>
        <w:spacing w:after="60" w:line="280" w:lineRule="exact"/>
        <w:rPr>
          <w:color w:val="auto"/>
        </w:rPr>
      </w:pPr>
      <w:r w:rsidRPr="00F32C2D">
        <w:rPr>
          <w:color w:val="auto"/>
        </w:rPr>
        <w:separator/>
      </w:r>
    </w:p>
  </w:footnote>
  <w:footnote w:type="continuationSeparator" w:id="0">
    <w:p w14:paraId="4DA21DD1" w14:textId="77777777" w:rsidR="002C3595" w:rsidRPr="00F32C2D" w:rsidRDefault="002C3595" w:rsidP="008514FF">
      <w:pPr>
        <w:pStyle w:val="Dokumentstruktur"/>
        <w:spacing w:after="60" w:line="280" w:lineRule="exact"/>
        <w:rPr>
          <w:color w:val="auto"/>
        </w:rPr>
      </w:pPr>
      <w:r w:rsidRPr="00F32C2D">
        <w:rPr>
          <w:color w:val="auto"/>
        </w:rPr>
        <w:separator/>
      </w:r>
    </w:p>
  </w:footnote>
  <w:footnote w:type="continuationNotice" w:id="1">
    <w:p w14:paraId="4F74B2EF" w14:textId="77777777" w:rsidR="002C3595" w:rsidRDefault="002C3595">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DADA3A" w14:textId="38962342" w:rsidR="00934B29" w:rsidRPr="00D17130" w:rsidRDefault="00094BF6" w:rsidP="00B26429">
    <w:pPr>
      <w:pStyle w:val="Kopfzeile"/>
      <w:tabs>
        <w:tab w:val="clear" w:pos="4536"/>
        <w:tab w:val="right" w:pos="8788"/>
      </w:tabs>
      <w:jc w:val="left"/>
      <w:rPr>
        <w:rFonts w:ascii="Times New Roman" w:hAnsi="Times New Roman"/>
        <w:b/>
        <w:bCs/>
        <w:i/>
        <w:color w:val="000000" w:themeColor="text1"/>
        <w:sz w:val="22"/>
        <w:szCs w:val="22"/>
      </w:rPr>
    </w:pPr>
    <w:r w:rsidRPr="00D17130">
      <w:rPr>
        <w:rFonts w:ascii="Times New Roman" w:hAnsi="Times New Roman"/>
        <w:i/>
        <w:sz w:val="22"/>
        <w:szCs w:val="22"/>
      </w:rPr>
      <w:t xml:space="preserve">M. Gantenbein, N. Brunner, </w:t>
    </w:r>
    <w:r w:rsidR="002E1542" w:rsidRPr="00D17130">
      <w:rPr>
        <w:rFonts w:ascii="Times New Roman" w:hAnsi="Times New Roman"/>
        <w:i/>
        <w:sz w:val="22"/>
        <w:szCs w:val="22"/>
      </w:rPr>
      <w:t>M. Troller</w:t>
    </w:r>
    <w:r w:rsidR="002E1542">
      <w:rPr>
        <w:rFonts w:ascii="Times New Roman" w:hAnsi="Times New Roman"/>
        <w:i/>
        <w:sz w:val="22"/>
        <w:szCs w:val="22"/>
      </w:rPr>
      <w:t>-Wick</w:t>
    </w:r>
    <w:r w:rsidR="002E1542" w:rsidRPr="00D17130">
      <w:rPr>
        <w:rFonts w:ascii="Times New Roman" w:hAnsi="Times New Roman"/>
        <w:i/>
        <w:sz w:val="22"/>
        <w:szCs w:val="22"/>
      </w:rPr>
      <w:t xml:space="preserve">, </w:t>
    </w:r>
    <w:r w:rsidRPr="00D17130">
      <w:rPr>
        <w:rFonts w:ascii="Times New Roman" w:hAnsi="Times New Roman"/>
        <w:i/>
        <w:sz w:val="22"/>
        <w:szCs w:val="22"/>
      </w:rPr>
      <w:t>S. Patrut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8662604"/>
      <w:docPartObj>
        <w:docPartGallery w:val="Page Numbers (Margins)"/>
        <w:docPartUnique/>
      </w:docPartObj>
    </w:sdtPr>
    <w:sdtEndPr/>
    <w:sdtContent>
      <w:p w14:paraId="20E9F737" w14:textId="36CE173C" w:rsidR="00C536C2" w:rsidRDefault="002C3595" w:rsidP="00437505">
        <w:pPr>
          <w:pStyle w:val="Kopfzeile"/>
        </w:pPr>
      </w:p>
    </w:sdtContent>
  </w:sdt>
  <w:p w14:paraId="4ABDC0C3" w14:textId="77777777" w:rsidR="00C536C2" w:rsidRDefault="00C536C2" w:rsidP="00437505">
    <w:pPr>
      <w:pStyle w:val="Kopfzeile"/>
    </w:pPr>
  </w:p>
  <w:p w14:paraId="6C98D320" w14:textId="77777777" w:rsidR="00C536C2" w:rsidRDefault="00C536C2" w:rsidP="00437505">
    <w:pPr>
      <w:pStyle w:val="Kopfzeile"/>
    </w:pPr>
  </w:p>
  <w:p w14:paraId="3DE86E1B" w14:textId="77777777" w:rsidR="00C536C2" w:rsidRDefault="00C536C2" w:rsidP="00437505">
    <w:pPr>
      <w:pStyle w:val="Kopfzeile"/>
    </w:pPr>
  </w:p>
  <w:p w14:paraId="18D4E8D6" w14:textId="6EEB681D" w:rsidR="00437505" w:rsidRPr="00437505" w:rsidRDefault="00437505" w:rsidP="0043750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FEF46858"/>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B184C430"/>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5C1623E6"/>
    <w:lvl w:ilvl="0">
      <w:start w:val="1"/>
      <w:numFmt w:val="bullet"/>
      <w:lvlText w:val=""/>
      <w:lvlJc w:val="left"/>
      <w:pPr>
        <w:ind w:left="2061" w:hanging="360"/>
      </w:pPr>
      <w:rPr>
        <w:rFonts w:ascii="Symbol" w:hAnsi="Symbol" w:hint="default"/>
      </w:rPr>
    </w:lvl>
  </w:abstractNum>
  <w:abstractNum w:abstractNumId="3" w15:restartNumberingAfterBreak="0">
    <w:nsid w:val="FFFFFF83"/>
    <w:multiLevelType w:val="singleLevel"/>
    <w:tmpl w:val="6CCC4272"/>
    <w:lvl w:ilvl="0">
      <w:start w:val="1"/>
      <w:numFmt w:val="bullet"/>
      <w:lvlText w:val=""/>
      <w:lvlJc w:val="left"/>
      <w:pPr>
        <w:ind w:left="927" w:hanging="360"/>
      </w:pPr>
      <w:rPr>
        <w:rFonts w:ascii="Symbol" w:hAnsi="Symbol" w:hint="default"/>
      </w:rPr>
    </w:lvl>
  </w:abstractNum>
  <w:abstractNum w:abstractNumId="4" w15:restartNumberingAfterBreak="0">
    <w:nsid w:val="FFFFFF89"/>
    <w:multiLevelType w:val="singleLevel"/>
    <w:tmpl w:val="47C83780"/>
    <w:lvl w:ilvl="0">
      <w:start w:val="1"/>
      <w:numFmt w:val="bullet"/>
      <w:lvlText w:val=""/>
      <w:lvlJc w:val="left"/>
      <w:pPr>
        <w:ind w:left="360" w:hanging="360"/>
      </w:pPr>
      <w:rPr>
        <w:rFonts w:ascii="Symbol" w:hAnsi="Symbol" w:hint="default"/>
      </w:rPr>
    </w:lvl>
  </w:abstractNum>
  <w:abstractNum w:abstractNumId="5" w15:restartNumberingAfterBreak="0">
    <w:nsid w:val="006D7B89"/>
    <w:multiLevelType w:val="hybridMultilevel"/>
    <w:tmpl w:val="58FC1CDE"/>
    <w:lvl w:ilvl="0" w:tplc="BA164EB8">
      <w:start w:val="1"/>
      <w:numFmt w:val="bullet"/>
      <w:lvlText w:val=""/>
      <w:lvlJc w:val="left"/>
      <w:pPr>
        <w:ind w:left="567" w:hanging="56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AD9684B"/>
    <w:multiLevelType w:val="hybridMultilevel"/>
    <w:tmpl w:val="63A645B6"/>
    <w:lvl w:ilvl="0" w:tplc="DF5A3D58">
      <w:start w:val="1"/>
      <w:numFmt w:val="decimal"/>
      <w:pStyle w:val="Beispiel1"/>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7" w15:restartNumberingAfterBreak="0">
    <w:nsid w:val="0B10192E"/>
    <w:multiLevelType w:val="multilevel"/>
    <w:tmpl w:val="DA1CEF56"/>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55D4ECB"/>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9" w15:restartNumberingAfterBreak="0">
    <w:nsid w:val="24C0183D"/>
    <w:multiLevelType w:val="multilevel"/>
    <w:tmpl w:val="0807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2B2E4FEE"/>
    <w:multiLevelType w:val="hybridMultilevel"/>
    <w:tmpl w:val="92A0889E"/>
    <w:lvl w:ilvl="0" w:tplc="0C800894">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2B326A66"/>
    <w:multiLevelType w:val="hybridMultilevel"/>
    <w:tmpl w:val="50288A98"/>
    <w:lvl w:ilvl="0" w:tplc="3708AE6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335B687A"/>
    <w:multiLevelType w:val="hybridMultilevel"/>
    <w:tmpl w:val="DDBE81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962687F"/>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4" w15:restartNumberingAfterBreak="0">
    <w:nsid w:val="4E02712E"/>
    <w:multiLevelType w:val="multilevel"/>
    <w:tmpl w:val="506826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E7D487C"/>
    <w:multiLevelType w:val="multilevel"/>
    <w:tmpl w:val="5BBEFE14"/>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1F44949"/>
    <w:multiLevelType w:val="hybridMultilevel"/>
    <w:tmpl w:val="F6385F22"/>
    <w:lvl w:ilvl="0" w:tplc="38BA8D38">
      <w:start w:val="1"/>
      <w:numFmt w:val="bullet"/>
      <w:pStyle w:val="Listenabsatz"/>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18" w15:restartNumberingAfterBreak="0">
    <w:nsid w:val="660B0143"/>
    <w:multiLevelType w:val="hybridMultilevel"/>
    <w:tmpl w:val="147A02DC"/>
    <w:lvl w:ilvl="0" w:tplc="B7F0EFEC">
      <w:start w:val="1"/>
      <w:numFmt w:val="bullet"/>
      <w:pStyle w:val="Aufzhlung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6A8662D4"/>
    <w:multiLevelType w:val="multilevel"/>
    <w:tmpl w:val="75384DEA"/>
    <w:numStyleLink w:val="FHNWAufzhlung"/>
  </w:abstractNum>
  <w:abstractNum w:abstractNumId="20" w15:restartNumberingAfterBreak="0">
    <w:nsid w:val="6E9460B5"/>
    <w:multiLevelType w:val="hybridMultilevel"/>
    <w:tmpl w:val="B59A7F04"/>
    <w:lvl w:ilvl="0" w:tplc="19E6E382">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70C9118D"/>
    <w:multiLevelType w:val="hybridMultilevel"/>
    <w:tmpl w:val="29C4984E"/>
    <w:lvl w:ilvl="0" w:tplc="A956BA8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7128597C"/>
    <w:multiLevelType w:val="multilevel"/>
    <w:tmpl w:val="17FC6092"/>
    <w:lvl w:ilvl="0">
      <w:start w:val="1"/>
      <w:numFmt w:val="decimal"/>
      <w:pStyle w:val="berschrift1"/>
      <w:lvlText w:val="%1"/>
      <w:lvlJc w:val="left"/>
      <w:pPr>
        <w:ind w:left="432" w:hanging="432"/>
      </w:pPr>
      <w:rPr>
        <w:sz w:val="28"/>
        <w:szCs w:val="28"/>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1572" w:hanging="864"/>
      </w:pPr>
      <w:rPr>
        <w:b/>
        <w:sz w:val="24"/>
        <w:szCs w:val="24"/>
      </w:r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3" w15:restartNumberingAfterBreak="0">
    <w:nsid w:val="799F0B82"/>
    <w:multiLevelType w:val="multilevel"/>
    <w:tmpl w:val="AE48AF84"/>
    <w:lvl w:ilvl="0">
      <w:start w:val="1"/>
      <w:numFmt w:val="decimal"/>
      <w:lvlText w:val="%1."/>
      <w:lvlJc w:val="left"/>
      <w:pPr>
        <w:tabs>
          <w:tab w:val="num" w:pos="567"/>
        </w:tabs>
        <w:ind w:left="567" w:hanging="567"/>
      </w:pPr>
      <w:rPr>
        <w:rFonts w:hint="default"/>
        <w:color w:val="auto"/>
      </w:rPr>
    </w:lvl>
    <w:lvl w:ilvl="1">
      <w:start w:val="1"/>
      <w:numFmt w:val="decimal"/>
      <w:lvlText w:val="%1.%2"/>
      <w:lvlJc w:val="left"/>
      <w:pPr>
        <w:tabs>
          <w:tab w:val="num" w:pos="567"/>
        </w:tabs>
        <w:ind w:left="567" w:hanging="567"/>
      </w:pPr>
      <w:rPr>
        <w:rFonts w:hint="default"/>
      </w:rPr>
    </w:lvl>
    <w:lvl w:ilvl="2">
      <w:start w:val="1"/>
      <w:numFmt w:val="decimal"/>
      <w:lvlText w:val="%1.%3.%2"/>
      <w:lvlJc w:val="left"/>
      <w:pPr>
        <w:tabs>
          <w:tab w:val="num" w:pos="1627"/>
        </w:tabs>
        <w:ind w:left="567" w:hanging="567"/>
      </w:pPr>
      <w:rPr>
        <w:rFonts w:hint="default"/>
      </w:rPr>
    </w:lvl>
    <w:lvl w:ilvl="3">
      <w:start w:val="1"/>
      <w:numFmt w:val="decimal"/>
      <w:lvlText w:val="%3.%2.%1.%4"/>
      <w:lvlJc w:val="left"/>
      <w:pPr>
        <w:tabs>
          <w:tab w:val="num" w:pos="1987"/>
        </w:tabs>
        <w:ind w:left="567"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7B6B095B"/>
    <w:multiLevelType w:val="hybridMultilevel"/>
    <w:tmpl w:val="36E08D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7E7D4B92"/>
    <w:multiLevelType w:val="multilevel"/>
    <w:tmpl w:val="75384DEA"/>
    <w:numStyleLink w:val="FHNWAufzhlung"/>
  </w:abstractNum>
  <w:num w:numId="1">
    <w:abstractNumId w:val="4"/>
  </w:num>
  <w:num w:numId="2">
    <w:abstractNumId w:val="16"/>
  </w:num>
  <w:num w:numId="3">
    <w:abstractNumId w:val="21"/>
  </w:num>
  <w:num w:numId="4">
    <w:abstractNumId w:val="3"/>
  </w:num>
  <w:num w:numId="5">
    <w:abstractNumId w:val="24"/>
  </w:num>
  <w:num w:numId="6">
    <w:abstractNumId w:val="5"/>
  </w:num>
  <w:num w:numId="7">
    <w:abstractNumId w:val="16"/>
  </w:num>
  <w:num w:numId="8">
    <w:abstractNumId w:val="1"/>
  </w:num>
  <w:num w:numId="9">
    <w:abstractNumId w:val="2"/>
  </w:num>
  <w:num w:numId="10">
    <w:abstractNumId w:val="15"/>
  </w:num>
  <w:num w:numId="11">
    <w:abstractNumId w:val="10"/>
  </w:num>
  <w:num w:numId="12">
    <w:abstractNumId w:val="11"/>
  </w:num>
  <w:num w:numId="13">
    <w:abstractNumId w:val="7"/>
  </w:num>
  <w:num w:numId="14">
    <w:abstractNumId w:val="14"/>
  </w:num>
  <w:num w:numId="15">
    <w:abstractNumId w:val="17"/>
  </w:num>
  <w:num w:numId="16">
    <w:abstractNumId w:val="0"/>
  </w:num>
  <w:num w:numId="17">
    <w:abstractNumId w:val="22"/>
  </w:num>
  <w:num w:numId="18">
    <w:abstractNumId w:val="22"/>
    <w:lvlOverride w:ilvl="0">
      <w:lvl w:ilvl="0">
        <w:start w:val="1"/>
        <w:numFmt w:val="decimal"/>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680" w:hanging="680"/>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19">
    <w:abstractNumId w:val="8"/>
  </w:num>
  <w:num w:numId="20">
    <w:abstractNumId w:val="13"/>
  </w:num>
  <w:num w:numId="21">
    <w:abstractNumId w:val="23"/>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num>
  <w:num w:numId="24">
    <w:abstractNumId w:val="25"/>
  </w:num>
  <w:num w:numId="25">
    <w:abstractNumId w:val="9"/>
  </w:num>
  <w:num w:numId="26">
    <w:abstractNumId w:val="18"/>
  </w:num>
  <w:num w:numId="27">
    <w:abstractNumId w:val="6"/>
  </w:num>
  <w:num w:numId="28">
    <w:abstractNumId w:val="20"/>
  </w:num>
  <w:num w:numId="29">
    <w:abstractNumId w:val="22"/>
    <w:lvlOverride w:ilvl="0">
      <w:startOverride w:val="4"/>
    </w:lvlOverride>
    <w:lvlOverride w:ilvl="1">
      <w:startOverride w:val="1"/>
    </w:lvlOverride>
    <w:lvlOverride w:ilvl="2">
      <w:startOverride w:val="2"/>
    </w:lvlOverride>
    <w:lvlOverride w:ilvl="3">
      <w:startOverride w:val="3"/>
    </w:lvlOverride>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removePersonalInformation/>
  <w:removeDateAndTime/>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393"/>
    <w:rsid w:val="0001014A"/>
    <w:rsid w:val="0001046C"/>
    <w:rsid w:val="00012393"/>
    <w:rsid w:val="000210DE"/>
    <w:rsid w:val="0002651A"/>
    <w:rsid w:val="00027777"/>
    <w:rsid w:val="000325E7"/>
    <w:rsid w:val="000341E9"/>
    <w:rsid w:val="00035358"/>
    <w:rsid w:val="00043DF0"/>
    <w:rsid w:val="000462B6"/>
    <w:rsid w:val="0005451A"/>
    <w:rsid w:val="0005534A"/>
    <w:rsid w:val="00055D41"/>
    <w:rsid w:val="0005782F"/>
    <w:rsid w:val="000578AC"/>
    <w:rsid w:val="00067027"/>
    <w:rsid w:val="000714E8"/>
    <w:rsid w:val="00071507"/>
    <w:rsid w:val="0007319E"/>
    <w:rsid w:val="00073A6F"/>
    <w:rsid w:val="0007539C"/>
    <w:rsid w:val="000800A9"/>
    <w:rsid w:val="000916E5"/>
    <w:rsid w:val="00094BF6"/>
    <w:rsid w:val="00095F20"/>
    <w:rsid w:val="000976AF"/>
    <w:rsid w:val="000A3DE7"/>
    <w:rsid w:val="000B26CA"/>
    <w:rsid w:val="000B2DBF"/>
    <w:rsid w:val="000B4451"/>
    <w:rsid w:val="000B49CD"/>
    <w:rsid w:val="000C1FD2"/>
    <w:rsid w:val="000C7805"/>
    <w:rsid w:val="000D176C"/>
    <w:rsid w:val="000E07F8"/>
    <w:rsid w:val="000E2EFD"/>
    <w:rsid w:val="000E3A20"/>
    <w:rsid w:val="000E5CC1"/>
    <w:rsid w:val="000F058A"/>
    <w:rsid w:val="000F10F8"/>
    <w:rsid w:val="000F1F04"/>
    <w:rsid w:val="000F3B19"/>
    <w:rsid w:val="000F414A"/>
    <w:rsid w:val="000F5D6E"/>
    <w:rsid w:val="000F611C"/>
    <w:rsid w:val="000F7F62"/>
    <w:rsid w:val="00104AA9"/>
    <w:rsid w:val="001066E1"/>
    <w:rsid w:val="00106EAE"/>
    <w:rsid w:val="00112406"/>
    <w:rsid w:val="001149D2"/>
    <w:rsid w:val="00122AC9"/>
    <w:rsid w:val="001335B9"/>
    <w:rsid w:val="001424D1"/>
    <w:rsid w:val="00143B63"/>
    <w:rsid w:val="00144B7C"/>
    <w:rsid w:val="00146DAA"/>
    <w:rsid w:val="00156BA9"/>
    <w:rsid w:val="001573B1"/>
    <w:rsid w:val="00170267"/>
    <w:rsid w:val="001725CA"/>
    <w:rsid w:val="0017611B"/>
    <w:rsid w:val="00180D32"/>
    <w:rsid w:val="001831BE"/>
    <w:rsid w:val="00183742"/>
    <w:rsid w:val="001863D9"/>
    <w:rsid w:val="001908AE"/>
    <w:rsid w:val="00192884"/>
    <w:rsid w:val="00193210"/>
    <w:rsid w:val="001A03F2"/>
    <w:rsid w:val="001A0411"/>
    <w:rsid w:val="001A47DE"/>
    <w:rsid w:val="001A4DBD"/>
    <w:rsid w:val="001C28E7"/>
    <w:rsid w:val="001C7BE6"/>
    <w:rsid w:val="001D0B3C"/>
    <w:rsid w:val="001D1088"/>
    <w:rsid w:val="001D19D1"/>
    <w:rsid w:val="001D2752"/>
    <w:rsid w:val="001E0A41"/>
    <w:rsid w:val="001E10D7"/>
    <w:rsid w:val="001E2548"/>
    <w:rsid w:val="001E544A"/>
    <w:rsid w:val="001F021A"/>
    <w:rsid w:val="001F1599"/>
    <w:rsid w:val="001F613B"/>
    <w:rsid w:val="00202FD6"/>
    <w:rsid w:val="00203DDE"/>
    <w:rsid w:val="00204214"/>
    <w:rsid w:val="0020774A"/>
    <w:rsid w:val="00213675"/>
    <w:rsid w:val="00221754"/>
    <w:rsid w:val="002259EE"/>
    <w:rsid w:val="00227028"/>
    <w:rsid w:val="002518F9"/>
    <w:rsid w:val="00253B42"/>
    <w:rsid w:val="00253E5B"/>
    <w:rsid w:val="0025591D"/>
    <w:rsid w:val="002640AD"/>
    <w:rsid w:val="0026506C"/>
    <w:rsid w:val="00266450"/>
    <w:rsid w:val="00270D06"/>
    <w:rsid w:val="00270DCC"/>
    <w:rsid w:val="002757EF"/>
    <w:rsid w:val="00283C07"/>
    <w:rsid w:val="0028582C"/>
    <w:rsid w:val="00287478"/>
    <w:rsid w:val="00287BD1"/>
    <w:rsid w:val="00293232"/>
    <w:rsid w:val="00293313"/>
    <w:rsid w:val="002956DE"/>
    <w:rsid w:val="0029605A"/>
    <w:rsid w:val="002A2117"/>
    <w:rsid w:val="002A27DF"/>
    <w:rsid w:val="002A5370"/>
    <w:rsid w:val="002A7336"/>
    <w:rsid w:val="002B17A5"/>
    <w:rsid w:val="002B467D"/>
    <w:rsid w:val="002C3506"/>
    <w:rsid w:val="002C3595"/>
    <w:rsid w:val="002C36BD"/>
    <w:rsid w:val="002C4FA5"/>
    <w:rsid w:val="002C7125"/>
    <w:rsid w:val="002E0211"/>
    <w:rsid w:val="002E1542"/>
    <w:rsid w:val="002E21E4"/>
    <w:rsid w:val="002E2C87"/>
    <w:rsid w:val="002E31FB"/>
    <w:rsid w:val="002E7766"/>
    <w:rsid w:val="002F1E9F"/>
    <w:rsid w:val="002F2EF5"/>
    <w:rsid w:val="002F6651"/>
    <w:rsid w:val="00306A52"/>
    <w:rsid w:val="00310E8C"/>
    <w:rsid w:val="00315005"/>
    <w:rsid w:val="00320B61"/>
    <w:rsid w:val="00323EFB"/>
    <w:rsid w:val="00331A7C"/>
    <w:rsid w:val="00334E3E"/>
    <w:rsid w:val="003373C0"/>
    <w:rsid w:val="003378B4"/>
    <w:rsid w:val="00337D9B"/>
    <w:rsid w:val="0034066A"/>
    <w:rsid w:val="00341A86"/>
    <w:rsid w:val="003440A0"/>
    <w:rsid w:val="00345AC9"/>
    <w:rsid w:val="003505C8"/>
    <w:rsid w:val="00351B21"/>
    <w:rsid w:val="00355818"/>
    <w:rsid w:val="00356B5E"/>
    <w:rsid w:val="003603E3"/>
    <w:rsid w:val="00360FB9"/>
    <w:rsid w:val="00364B3C"/>
    <w:rsid w:val="00373A68"/>
    <w:rsid w:val="00375193"/>
    <w:rsid w:val="00375A78"/>
    <w:rsid w:val="00377142"/>
    <w:rsid w:val="003805BF"/>
    <w:rsid w:val="00380EB6"/>
    <w:rsid w:val="00381FCB"/>
    <w:rsid w:val="00385632"/>
    <w:rsid w:val="00387F18"/>
    <w:rsid w:val="00391915"/>
    <w:rsid w:val="00391F75"/>
    <w:rsid w:val="00392943"/>
    <w:rsid w:val="00392F36"/>
    <w:rsid w:val="00393BDB"/>
    <w:rsid w:val="003961FB"/>
    <w:rsid w:val="003A4A22"/>
    <w:rsid w:val="003C0217"/>
    <w:rsid w:val="003C7D90"/>
    <w:rsid w:val="003D4F97"/>
    <w:rsid w:val="003E0CB8"/>
    <w:rsid w:val="003E5648"/>
    <w:rsid w:val="003F4AE7"/>
    <w:rsid w:val="003F6275"/>
    <w:rsid w:val="003F7826"/>
    <w:rsid w:val="00400861"/>
    <w:rsid w:val="00400EC2"/>
    <w:rsid w:val="00405B61"/>
    <w:rsid w:val="0040684A"/>
    <w:rsid w:val="004130CF"/>
    <w:rsid w:val="00420F57"/>
    <w:rsid w:val="00422217"/>
    <w:rsid w:val="00425687"/>
    <w:rsid w:val="00427C4F"/>
    <w:rsid w:val="00437505"/>
    <w:rsid w:val="004408EA"/>
    <w:rsid w:val="004458B4"/>
    <w:rsid w:val="00447642"/>
    <w:rsid w:val="00450D7E"/>
    <w:rsid w:val="00453DF9"/>
    <w:rsid w:val="00453FDC"/>
    <w:rsid w:val="0045543A"/>
    <w:rsid w:val="00460C63"/>
    <w:rsid w:val="004636AB"/>
    <w:rsid w:val="004668E8"/>
    <w:rsid w:val="00472FBF"/>
    <w:rsid w:val="00473483"/>
    <w:rsid w:val="0047390D"/>
    <w:rsid w:val="00484155"/>
    <w:rsid w:val="004863F5"/>
    <w:rsid w:val="00490256"/>
    <w:rsid w:val="0049332B"/>
    <w:rsid w:val="004933C6"/>
    <w:rsid w:val="00493E8C"/>
    <w:rsid w:val="00496281"/>
    <w:rsid w:val="004967D1"/>
    <w:rsid w:val="004A1D7E"/>
    <w:rsid w:val="004A513D"/>
    <w:rsid w:val="004B150A"/>
    <w:rsid w:val="004B3139"/>
    <w:rsid w:val="004B54BB"/>
    <w:rsid w:val="004B558A"/>
    <w:rsid w:val="004B5FA2"/>
    <w:rsid w:val="004B6DC0"/>
    <w:rsid w:val="004B7E31"/>
    <w:rsid w:val="004C0239"/>
    <w:rsid w:val="004C027C"/>
    <w:rsid w:val="004C02B1"/>
    <w:rsid w:val="004C3377"/>
    <w:rsid w:val="004C443B"/>
    <w:rsid w:val="004C5569"/>
    <w:rsid w:val="004C5A5D"/>
    <w:rsid w:val="004C6864"/>
    <w:rsid w:val="004D0A8C"/>
    <w:rsid w:val="004D0E72"/>
    <w:rsid w:val="004D11D2"/>
    <w:rsid w:val="004D2CD0"/>
    <w:rsid w:val="004D794B"/>
    <w:rsid w:val="004E1D30"/>
    <w:rsid w:val="004E74B4"/>
    <w:rsid w:val="004F505A"/>
    <w:rsid w:val="004F5EA8"/>
    <w:rsid w:val="00503BA4"/>
    <w:rsid w:val="00506EE5"/>
    <w:rsid w:val="00523A99"/>
    <w:rsid w:val="00523C19"/>
    <w:rsid w:val="00524E0B"/>
    <w:rsid w:val="005266A9"/>
    <w:rsid w:val="00527F1F"/>
    <w:rsid w:val="005308F5"/>
    <w:rsid w:val="005321C0"/>
    <w:rsid w:val="005354DF"/>
    <w:rsid w:val="00541954"/>
    <w:rsid w:val="005448B4"/>
    <w:rsid w:val="00550746"/>
    <w:rsid w:val="00555EE5"/>
    <w:rsid w:val="00561CFB"/>
    <w:rsid w:val="0056262A"/>
    <w:rsid w:val="00563841"/>
    <w:rsid w:val="0056472E"/>
    <w:rsid w:val="00564C66"/>
    <w:rsid w:val="00570119"/>
    <w:rsid w:val="00571708"/>
    <w:rsid w:val="00572350"/>
    <w:rsid w:val="00575590"/>
    <w:rsid w:val="0057705E"/>
    <w:rsid w:val="00577DD9"/>
    <w:rsid w:val="005814F0"/>
    <w:rsid w:val="00581B69"/>
    <w:rsid w:val="00587A33"/>
    <w:rsid w:val="00590799"/>
    <w:rsid w:val="0059322B"/>
    <w:rsid w:val="00595194"/>
    <w:rsid w:val="005A1B85"/>
    <w:rsid w:val="005A29A0"/>
    <w:rsid w:val="005A4C55"/>
    <w:rsid w:val="005A53E7"/>
    <w:rsid w:val="005A5E71"/>
    <w:rsid w:val="005A6142"/>
    <w:rsid w:val="005B6193"/>
    <w:rsid w:val="005C3067"/>
    <w:rsid w:val="005C3E04"/>
    <w:rsid w:val="005C4BC4"/>
    <w:rsid w:val="005C7EA5"/>
    <w:rsid w:val="005D06CF"/>
    <w:rsid w:val="005D761E"/>
    <w:rsid w:val="005E2946"/>
    <w:rsid w:val="005E2EF6"/>
    <w:rsid w:val="005E6432"/>
    <w:rsid w:val="005F6C02"/>
    <w:rsid w:val="005F6FA8"/>
    <w:rsid w:val="00601F95"/>
    <w:rsid w:val="00603FDB"/>
    <w:rsid w:val="00606C18"/>
    <w:rsid w:val="00607D8F"/>
    <w:rsid w:val="00607F7C"/>
    <w:rsid w:val="006109D0"/>
    <w:rsid w:val="00611F12"/>
    <w:rsid w:val="00612B61"/>
    <w:rsid w:val="00614615"/>
    <w:rsid w:val="00621260"/>
    <w:rsid w:val="0062635D"/>
    <w:rsid w:val="0063101D"/>
    <w:rsid w:val="006330B0"/>
    <w:rsid w:val="00633A4F"/>
    <w:rsid w:val="00644CFA"/>
    <w:rsid w:val="00645347"/>
    <w:rsid w:val="00651260"/>
    <w:rsid w:val="00653FF9"/>
    <w:rsid w:val="006566E8"/>
    <w:rsid w:val="0066110C"/>
    <w:rsid w:val="00661DC5"/>
    <w:rsid w:val="00672C6E"/>
    <w:rsid w:val="006778AC"/>
    <w:rsid w:val="00677B44"/>
    <w:rsid w:val="006861A1"/>
    <w:rsid w:val="00690C0D"/>
    <w:rsid w:val="00693E8D"/>
    <w:rsid w:val="00695540"/>
    <w:rsid w:val="00695CAE"/>
    <w:rsid w:val="00696F24"/>
    <w:rsid w:val="006A162C"/>
    <w:rsid w:val="006B085B"/>
    <w:rsid w:val="006B34C2"/>
    <w:rsid w:val="006B4157"/>
    <w:rsid w:val="006B5ABE"/>
    <w:rsid w:val="006B6874"/>
    <w:rsid w:val="006C0D61"/>
    <w:rsid w:val="006C0E89"/>
    <w:rsid w:val="006D02C9"/>
    <w:rsid w:val="006D1010"/>
    <w:rsid w:val="006D587A"/>
    <w:rsid w:val="006D646F"/>
    <w:rsid w:val="006D6AF5"/>
    <w:rsid w:val="006E2A5D"/>
    <w:rsid w:val="006E796F"/>
    <w:rsid w:val="006E7DA7"/>
    <w:rsid w:val="006F0DB3"/>
    <w:rsid w:val="006F442A"/>
    <w:rsid w:val="006F4D85"/>
    <w:rsid w:val="006F64A9"/>
    <w:rsid w:val="00705650"/>
    <w:rsid w:val="007079C4"/>
    <w:rsid w:val="00710CED"/>
    <w:rsid w:val="007110E8"/>
    <w:rsid w:val="00712164"/>
    <w:rsid w:val="00717C7C"/>
    <w:rsid w:val="00717D1C"/>
    <w:rsid w:val="0072152F"/>
    <w:rsid w:val="00722D95"/>
    <w:rsid w:val="00722E94"/>
    <w:rsid w:val="0072464B"/>
    <w:rsid w:val="00730FF8"/>
    <w:rsid w:val="00736060"/>
    <w:rsid w:val="00736597"/>
    <w:rsid w:val="0073767C"/>
    <w:rsid w:val="007513BD"/>
    <w:rsid w:val="00752A46"/>
    <w:rsid w:val="007531B9"/>
    <w:rsid w:val="007570D8"/>
    <w:rsid w:val="00757602"/>
    <w:rsid w:val="00761678"/>
    <w:rsid w:val="00761BB9"/>
    <w:rsid w:val="00764307"/>
    <w:rsid w:val="00766137"/>
    <w:rsid w:val="007729FB"/>
    <w:rsid w:val="0077461D"/>
    <w:rsid w:val="00777563"/>
    <w:rsid w:val="00777C71"/>
    <w:rsid w:val="00781AB5"/>
    <w:rsid w:val="00787B51"/>
    <w:rsid w:val="00787F13"/>
    <w:rsid w:val="007902C6"/>
    <w:rsid w:val="00791964"/>
    <w:rsid w:val="00792FFD"/>
    <w:rsid w:val="00793732"/>
    <w:rsid w:val="00796720"/>
    <w:rsid w:val="007A0CDD"/>
    <w:rsid w:val="007B10DA"/>
    <w:rsid w:val="007B320E"/>
    <w:rsid w:val="007B4D57"/>
    <w:rsid w:val="007C2CBA"/>
    <w:rsid w:val="007D175B"/>
    <w:rsid w:val="007D1CB7"/>
    <w:rsid w:val="007D27D0"/>
    <w:rsid w:val="007D3D38"/>
    <w:rsid w:val="007E22E4"/>
    <w:rsid w:val="007E2C75"/>
    <w:rsid w:val="007E3C24"/>
    <w:rsid w:val="007E4B3F"/>
    <w:rsid w:val="007E545C"/>
    <w:rsid w:val="007E7F63"/>
    <w:rsid w:val="007F05CD"/>
    <w:rsid w:val="007F1673"/>
    <w:rsid w:val="007F419F"/>
    <w:rsid w:val="007F6BD0"/>
    <w:rsid w:val="008006DC"/>
    <w:rsid w:val="008012A5"/>
    <w:rsid w:val="00801F0B"/>
    <w:rsid w:val="00803659"/>
    <w:rsid w:val="00803D9C"/>
    <w:rsid w:val="008059B9"/>
    <w:rsid w:val="008073EE"/>
    <w:rsid w:val="008120F6"/>
    <w:rsid w:val="0081516B"/>
    <w:rsid w:val="008201C0"/>
    <w:rsid w:val="00824423"/>
    <w:rsid w:val="00833E76"/>
    <w:rsid w:val="00835090"/>
    <w:rsid w:val="00842F46"/>
    <w:rsid w:val="00846B2E"/>
    <w:rsid w:val="00846C0A"/>
    <w:rsid w:val="00847C8A"/>
    <w:rsid w:val="00851278"/>
    <w:rsid w:val="008514FF"/>
    <w:rsid w:val="00854187"/>
    <w:rsid w:val="00856097"/>
    <w:rsid w:val="0086549F"/>
    <w:rsid w:val="00871A29"/>
    <w:rsid w:val="00872A31"/>
    <w:rsid w:val="00874416"/>
    <w:rsid w:val="00874C43"/>
    <w:rsid w:val="00882DB9"/>
    <w:rsid w:val="00884CF6"/>
    <w:rsid w:val="00890A63"/>
    <w:rsid w:val="00895623"/>
    <w:rsid w:val="008975B3"/>
    <w:rsid w:val="008A3086"/>
    <w:rsid w:val="008A475A"/>
    <w:rsid w:val="008B2361"/>
    <w:rsid w:val="008B39EC"/>
    <w:rsid w:val="008B4088"/>
    <w:rsid w:val="008B7EDF"/>
    <w:rsid w:val="008C043B"/>
    <w:rsid w:val="008C0772"/>
    <w:rsid w:val="008C5119"/>
    <w:rsid w:val="008D0AD8"/>
    <w:rsid w:val="008D5F03"/>
    <w:rsid w:val="008E73D6"/>
    <w:rsid w:val="008F2B92"/>
    <w:rsid w:val="008F5F7C"/>
    <w:rsid w:val="008F7D28"/>
    <w:rsid w:val="009033E3"/>
    <w:rsid w:val="00911165"/>
    <w:rsid w:val="00923475"/>
    <w:rsid w:val="009251F6"/>
    <w:rsid w:val="00925360"/>
    <w:rsid w:val="00930B9F"/>
    <w:rsid w:val="00934B29"/>
    <w:rsid w:val="00934B95"/>
    <w:rsid w:val="0093668C"/>
    <w:rsid w:val="00937B14"/>
    <w:rsid w:val="00944480"/>
    <w:rsid w:val="00945D3E"/>
    <w:rsid w:val="00947822"/>
    <w:rsid w:val="009500FD"/>
    <w:rsid w:val="00952F27"/>
    <w:rsid w:val="00957BB9"/>
    <w:rsid w:val="00962548"/>
    <w:rsid w:val="0096268D"/>
    <w:rsid w:val="00964589"/>
    <w:rsid w:val="0097183C"/>
    <w:rsid w:val="009725B9"/>
    <w:rsid w:val="00976795"/>
    <w:rsid w:val="00977AFD"/>
    <w:rsid w:val="00980B55"/>
    <w:rsid w:val="0098268A"/>
    <w:rsid w:val="009835F6"/>
    <w:rsid w:val="00986379"/>
    <w:rsid w:val="00990AD5"/>
    <w:rsid w:val="009914CF"/>
    <w:rsid w:val="00993B17"/>
    <w:rsid w:val="009A2DFC"/>
    <w:rsid w:val="009A4454"/>
    <w:rsid w:val="009A44F2"/>
    <w:rsid w:val="009B3A9F"/>
    <w:rsid w:val="009B6E07"/>
    <w:rsid w:val="009C168C"/>
    <w:rsid w:val="009C5885"/>
    <w:rsid w:val="009C6E8A"/>
    <w:rsid w:val="009C75F4"/>
    <w:rsid w:val="009D0083"/>
    <w:rsid w:val="009D3DEA"/>
    <w:rsid w:val="009D65FB"/>
    <w:rsid w:val="009E55BD"/>
    <w:rsid w:val="009E67A7"/>
    <w:rsid w:val="009E75FC"/>
    <w:rsid w:val="009F03F1"/>
    <w:rsid w:val="009F09FE"/>
    <w:rsid w:val="009F1BC3"/>
    <w:rsid w:val="009F32F2"/>
    <w:rsid w:val="009F681C"/>
    <w:rsid w:val="009F7C5A"/>
    <w:rsid w:val="00A00459"/>
    <w:rsid w:val="00A00705"/>
    <w:rsid w:val="00A00BA7"/>
    <w:rsid w:val="00A0531C"/>
    <w:rsid w:val="00A117AE"/>
    <w:rsid w:val="00A12AFC"/>
    <w:rsid w:val="00A44294"/>
    <w:rsid w:val="00A476A3"/>
    <w:rsid w:val="00A47D59"/>
    <w:rsid w:val="00A503ED"/>
    <w:rsid w:val="00A55DE7"/>
    <w:rsid w:val="00A5737E"/>
    <w:rsid w:val="00A64022"/>
    <w:rsid w:val="00A65E16"/>
    <w:rsid w:val="00A723BF"/>
    <w:rsid w:val="00A75533"/>
    <w:rsid w:val="00A75626"/>
    <w:rsid w:val="00A76598"/>
    <w:rsid w:val="00A845F2"/>
    <w:rsid w:val="00A848EF"/>
    <w:rsid w:val="00A862F0"/>
    <w:rsid w:val="00A90167"/>
    <w:rsid w:val="00A90FD8"/>
    <w:rsid w:val="00A919C8"/>
    <w:rsid w:val="00A92339"/>
    <w:rsid w:val="00A93126"/>
    <w:rsid w:val="00AA0020"/>
    <w:rsid w:val="00AA22A4"/>
    <w:rsid w:val="00AA6764"/>
    <w:rsid w:val="00AB0856"/>
    <w:rsid w:val="00AB0BE6"/>
    <w:rsid w:val="00AB2B44"/>
    <w:rsid w:val="00AB52C0"/>
    <w:rsid w:val="00AB5488"/>
    <w:rsid w:val="00AB6157"/>
    <w:rsid w:val="00AB7E70"/>
    <w:rsid w:val="00AC014D"/>
    <w:rsid w:val="00AC0F7D"/>
    <w:rsid w:val="00AC1D9F"/>
    <w:rsid w:val="00AC1E39"/>
    <w:rsid w:val="00AC387F"/>
    <w:rsid w:val="00AC547A"/>
    <w:rsid w:val="00AC58D2"/>
    <w:rsid w:val="00AC5B16"/>
    <w:rsid w:val="00AC62DB"/>
    <w:rsid w:val="00AD0C43"/>
    <w:rsid w:val="00AD1C6B"/>
    <w:rsid w:val="00AD317A"/>
    <w:rsid w:val="00AE4F3F"/>
    <w:rsid w:val="00AF5774"/>
    <w:rsid w:val="00B037CD"/>
    <w:rsid w:val="00B10B13"/>
    <w:rsid w:val="00B14269"/>
    <w:rsid w:val="00B22B80"/>
    <w:rsid w:val="00B253C0"/>
    <w:rsid w:val="00B26429"/>
    <w:rsid w:val="00B26D65"/>
    <w:rsid w:val="00B31B99"/>
    <w:rsid w:val="00B32FDE"/>
    <w:rsid w:val="00B33577"/>
    <w:rsid w:val="00B3451B"/>
    <w:rsid w:val="00B40921"/>
    <w:rsid w:val="00B52DD4"/>
    <w:rsid w:val="00B53480"/>
    <w:rsid w:val="00B534BF"/>
    <w:rsid w:val="00B631F1"/>
    <w:rsid w:val="00B70B3C"/>
    <w:rsid w:val="00B7441D"/>
    <w:rsid w:val="00B746D5"/>
    <w:rsid w:val="00B75F7F"/>
    <w:rsid w:val="00B86572"/>
    <w:rsid w:val="00B92246"/>
    <w:rsid w:val="00B94C9B"/>
    <w:rsid w:val="00B95507"/>
    <w:rsid w:val="00BB0F53"/>
    <w:rsid w:val="00BC083C"/>
    <w:rsid w:val="00BC7B4D"/>
    <w:rsid w:val="00BD3076"/>
    <w:rsid w:val="00BD4221"/>
    <w:rsid w:val="00BD53B4"/>
    <w:rsid w:val="00BD5FB3"/>
    <w:rsid w:val="00BE0A47"/>
    <w:rsid w:val="00BE2EDC"/>
    <w:rsid w:val="00BE5EE0"/>
    <w:rsid w:val="00BE63CD"/>
    <w:rsid w:val="00BF091D"/>
    <w:rsid w:val="00BF1E2A"/>
    <w:rsid w:val="00BF3959"/>
    <w:rsid w:val="00BF4FD5"/>
    <w:rsid w:val="00BF54E2"/>
    <w:rsid w:val="00C00E02"/>
    <w:rsid w:val="00C01DB8"/>
    <w:rsid w:val="00C02877"/>
    <w:rsid w:val="00C04EA2"/>
    <w:rsid w:val="00C07A34"/>
    <w:rsid w:val="00C13A26"/>
    <w:rsid w:val="00C25CB7"/>
    <w:rsid w:val="00C26080"/>
    <w:rsid w:val="00C26422"/>
    <w:rsid w:val="00C31FD3"/>
    <w:rsid w:val="00C33E85"/>
    <w:rsid w:val="00C352CE"/>
    <w:rsid w:val="00C4231E"/>
    <w:rsid w:val="00C46B98"/>
    <w:rsid w:val="00C46DC3"/>
    <w:rsid w:val="00C50216"/>
    <w:rsid w:val="00C5079C"/>
    <w:rsid w:val="00C50EB8"/>
    <w:rsid w:val="00C535C5"/>
    <w:rsid w:val="00C536C2"/>
    <w:rsid w:val="00C5566E"/>
    <w:rsid w:val="00C55850"/>
    <w:rsid w:val="00C64DEE"/>
    <w:rsid w:val="00C65F26"/>
    <w:rsid w:val="00C729BB"/>
    <w:rsid w:val="00C774D6"/>
    <w:rsid w:val="00C86E2E"/>
    <w:rsid w:val="00C8787C"/>
    <w:rsid w:val="00C94220"/>
    <w:rsid w:val="00C969C5"/>
    <w:rsid w:val="00CA4713"/>
    <w:rsid w:val="00CA50DE"/>
    <w:rsid w:val="00CA688B"/>
    <w:rsid w:val="00CB151B"/>
    <w:rsid w:val="00CB19E9"/>
    <w:rsid w:val="00CB52F1"/>
    <w:rsid w:val="00CB7861"/>
    <w:rsid w:val="00CC08C2"/>
    <w:rsid w:val="00CC7A61"/>
    <w:rsid w:val="00CC7BF8"/>
    <w:rsid w:val="00CD1A5E"/>
    <w:rsid w:val="00CD33A2"/>
    <w:rsid w:val="00CE2B5E"/>
    <w:rsid w:val="00CE548D"/>
    <w:rsid w:val="00D005B5"/>
    <w:rsid w:val="00D0162F"/>
    <w:rsid w:val="00D02108"/>
    <w:rsid w:val="00D14C61"/>
    <w:rsid w:val="00D17130"/>
    <w:rsid w:val="00D17AE7"/>
    <w:rsid w:val="00D204B5"/>
    <w:rsid w:val="00D25A89"/>
    <w:rsid w:val="00D30082"/>
    <w:rsid w:val="00D3108D"/>
    <w:rsid w:val="00D36B2A"/>
    <w:rsid w:val="00D40A08"/>
    <w:rsid w:val="00D41039"/>
    <w:rsid w:val="00D456E5"/>
    <w:rsid w:val="00D463AF"/>
    <w:rsid w:val="00D4723A"/>
    <w:rsid w:val="00D473BB"/>
    <w:rsid w:val="00D50A43"/>
    <w:rsid w:val="00D50EE1"/>
    <w:rsid w:val="00D53494"/>
    <w:rsid w:val="00D534AB"/>
    <w:rsid w:val="00D600BE"/>
    <w:rsid w:val="00D61212"/>
    <w:rsid w:val="00D642A9"/>
    <w:rsid w:val="00D65BF5"/>
    <w:rsid w:val="00D6711D"/>
    <w:rsid w:val="00D778D9"/>
    <w:rsid w:val="00D867E8"/>
    <w:rsid w:val="00D86D09"/>
    <w:rsid w:val="00D91C78"/>
    <w:rsid w:val="00D93859"/>
    <w:rsid w:val="00D94712"/>
    <w:rsid w:val="00DA42FE"/>
    <w:rsid w:val="00DA4B21"/>
    <w:rsid w:val="00DA4FC2"/>
    <w:rsid w:val="00DB347D"/>
    <w:rsid w:val="00DB4A81"/>
    <w:rsid w:val="00DB5852"/>
    <w:rsid w:val="00DB7A2B"/>
    <w:rsid w:val="00DC2E00"/>
    <w:rsid w:val="00DD0651"/>
    <w:rsid w:val="00DD0CCE"/>
    <w:rsid w:val="00DD237C"/>
    <w:rsid w:val="00DD2FFB"/>
    <w:rsid w:val="00DD3913"/>
    <w:rsid w:val="00DD524A"/>
    <w:rsid w:val="00DD5479"/>
    <w:rsid w:val="00DE1095"/>
    <w:rsid w:val="00DE55EC"/>
    <w:rsid w:val="00DF12D2"/>
    <w:rsid w:val="00DF3292"/>
    <w:rsid w:val="00DF6C7F"/>
    <w:rsid w:val="00DF7D0C"/>
    <w:rsid w:val="00E000B8"/>
    <w:rsid w:val="00E01875"/>
    <w:rsid w:val="00E02BDF"/>
    <w:rsid w:val="00E04677"/>
    <w:rsid w:val="00E06B41"/>
    <w:rsid w:val="00E14E80"/>
    <w:rsid w:val="00E169A0"/>
    <w:rsid w:val="00E22DB3"/>
    <w:rsid w:val="00E2408A"/>
    <w:rsid w:val="00E246A0"/>
    <w:rsid w:val="00E24705"/>
    <w:rsid w:val="00E264A6"/>
    <w:rsid w:val="00E4081E"/>
    <w:rsid w:val="00E41F2C"/>
    <w:rsid w:val="00E429E7"/>
    <w:rsid w:val="00E4556B"/>
    <w:rsid w:val="00E56714"/>
    <w:rsid w:val="00E57F7E"/>
    <w:rsid w:val="00E60261"/>
    <w:rsid w:val="00E60797"/>
    <w:rsid w:val="00E61725"/>
    <w:rsid w:val="00E6300A"/>
    <w:rsid w:val="00E64A70"/>
    <w:rsid w:val="00E730EB"/>
    <w:rsid w:val="00E82B10"/>
    <w:rsid w:val="00E84633"/>
    <w:rsid w:val="00E93446"/>
    <w:rsid w:val="00E97846"/>
    <w:rsid w:val="00EA05AB"/>
    <w:rsid w:val="00EA4F2D"/>
    <w:rsid w:val="00EA5E19"/>
    <w:rsid w:val="00EA74A2"/>
    <w:rsid w:val="00EB0ACB"/>
    <w:rsid w:val="00EB35B7"/>
    <w:rsid w:val="00EB4F54"/>
    <w:rsid w:val="00EB6A03"/>
    <w:rsid w:val="00EC0DE3"/>
    <w:rsid w:val="00EC326A"/>
    <w:rsid w:val="00EC33C8"/>
    <w:rsid w:val="00EC489F"/>
    <w:rsid w:val="00EC7105"/>
    <w:rsid w:val="00ED027A"/>
    <w:rsid w:val="00ED076C"/>
    <w:rsid w:val="00ED0D02"/>
    <w:rsid w:val="00ED7A79"/>
    <w:rsid w:val="00EE305E"/>
    <w:rsid w:val="00EE75AB"/>
    <w:rsid w:val="00EF2C01"/>
    <w:rsid w:val="00EF34F6"/>
    <w:rsid w:val="00EF37AE"/>
    <w:rsid w:val="00EF62E0"/>
    <w:rsid w:val="00F0304D"/>
    <w:rsid w:val="00F051DD"/>
    <w:rsid w:val="00F11306"/>
    <w:rsid w:val="00F130FE"/>
    <w:rsid w:val="00F13305"/>
    <w:rsid w:val="00F140C5"/>
    <w:rsid w:val="00F15CE5"/>
    <w:rsid w:val="00F21373"/>
    <w:rsid w:val="00F21B67"/>
    <w:rsid w:val="00F2238D"/>
    <w:rsid w:val="00F333A0"/>
    <w:rsid w:val="00F358B9"/>
    <w:rsid w:val="00F35A09"/>
    <w:rsid w:val="00F369AA"/>
    <w:rsid w:val="00F44B33"/>
    <w:rsid w:val="00F4513E"/>
    <w:rsid w:val="00F46E6E"/>
    <w:rsid w:val="00F50BCF"/>
    <w:rsid w:val="00F50F12"/>
    <w:rsid w:val="00F528F1"/>
    <w:rsid w:val="00F548EF"/>
    <w:rsid w:val="00F54EB1"/>
    <w:rsid w:val="00F56BE1"/>
    <w:rsid w:val="00F56C09"/>
    <w:rsid w:val="00F61AF2"/>
    <w:rsid w:val="00F6730F"/>
    <w:rsid w:val="00F67440"/>
    <w:rsid w:val="00F73D6D"/>
    <w:rsid w:val="00F81092"/>
    <w:rsid w:val="00F84925"/>
    <w:rsid w:val="00F84C10"/>
    <w:rsid w:val="00F850CF"/>
    <w:rsid w:val="00F862FA"/>
    <w:rsid w:val="00F904E7"/>
    <w:rsid w:val="00F97D75"/>
    <w:rsid w:val="00FA0CC3"/>
    <w:rsid w:val="00FA4E95"/>
    <w:rsid w:val="00FA6457"/>
    <w:rsid w:val="00FA70CD"/>
    <w:rsid w:val="00FB0031"/>
    <w:rsid w:val="00FB2AC3"/>
    <w:rsid w:val="00FB3930"/>
    <w:rsid w:val="00FC03F5"/>
    <w:rsid w:val="00FC0545"/>
    <w:rsid w:val="00FC4BD5"/>
    <w:rsid w:val="00FC6EC2"/>
    <w:rsid w:val="00FD1AB7"/>
    <w:rsid w:val="00FD254D"/>
    <w:rsid w:val="00FD2D47"/>
    <w:rsid w:val="00FD3A1C"/>
    <w:rsid w:val="00FD4B08"/>
    <w:rsid w:val="00FD5EE5"/>
    <w:rsid w:val="00FE5B8F"/>
    <w:rsid w:val="00FE6BBD"/>
    <w:rsid w:val="00FF4B01"/>
    <w:rsid w:val="00FF6C4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B81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de-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qFormat="1"/>
    <w:lsdException w:name="Signature"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5566E"/>
    <w:pPr>
      <w:spacing w:before="100" w:line="300" w:lineRule="exact"/>
      <w:jc w:val="both"/>
    </w:pPr>
    <w:rPr>
      <w:rFonts w:ascii="Arial" w:hAnsi="Arial"/>
      <w:sz w:val="24"/>
    </w:rPr>
  </w:style>
  <w:style w:type="paragraph" w:styleId="berschrift1">
    <w:name w:val="heading 1"/>
    <w:basedOn w:val="Standard"/>
    <w:next w:val="Standard"/>
    <w:link w:val="berschrift1Zchn"/>
    <w:uiPriority w:val="9"/>
    <w:qFormat/>
    <w:rsid w:val="000B49CD"/>
    <w:pPr>
      <w:keepNext/>
      <w:pageBreakBefore/>
      <w:numPr>
        <w:numId w:val="17"/>
      </w:numPr>
      <w:spacing w:before="0" w:after="320" w:line="420" w:lineRule="exact"/>
      <w:ind w:left="958" w:hanging="958"/>
      <w:outlineLvl w:val="0"/>
    </w:pPr>
    <w:rPr>
      <w:rFonts w:ascii="Arial Black" w:eastAsiaTheme="majorEastAsia" w:hAnsi="Arial Black" w:cstheme="majorBidi"/>
      <w:b/>
      <w:bCs/>
      <w:sz w:val="32"/>
      <w:szCs w:val="28"/>
    </w:rPr>
  </w:style>
  <w:style w:type="paragraph" w:styleId="berschrift2">
    <w:name w:val="heading 2"/>
    <w:basedOn w:val="berschrift1"/>
    <w:next w:val="Standard"/>
    <w:link w:val="berschrift2Zchn"/>
    <w:uiPriority w:val="9"/>
    <w:unhideWhenUsed/>
    <w:qFormat/>
    <w:rsid w:val="000B49CD"/>
    <w:pPr>
      <w:pageBreakBefore w:val="0"/>
      <w:numPr>
        <w:ilvl w:val="1"/>
      </w:numPr>
      <w:spacing w:before="480" w:after="140" w:line="360" w:lineRule="exact"/>
      <w:ind w:left="958" w:hanging="958"/>
      <w:contextualSpacing/>
      <w:outlineLvl w:val="1"/>
    </w:pPr>
    <w:rPr>
      <w:bCs w:val="0"/>
      <w:sz w:val="28"/>
      <w:szCs w:val="26"/>
    </w:rPr>
  </w:style>
  <w:style w:type="paragraph" w:styleId="berschrift3">
    <w:name w:val="heading 3"/>
    <w:basedOn w:val="berschrift1"/>
    <w:next w:val="Standard"/>
    <w:link w:val="berschrift3Zchn"/>
    <w:uiPriority w:val="9"/>
    <w:qFormat/>
    <w:rsid w:val="000B49CD"/>
    <w:pPr>
      <w:pageBreakBefore w:val="0"/>
      <w:numPr>
        <w:ilvl w:val="2"/>
      </w:numPr>
      <w:spacing w:before="360" w:after="120" w:line="300" w:lineRule="atLeast"/>
      <w:ind w:left="958" w:hanging="958"/>
      <w:contextualSpacing/>
      <w:outlineLvl w:val="2"/>
    </w:pPr>
    <w:rPr>
      <w:b w:val="0"/>
      <w:bCs w:val="0"/>
      <w:sz w:val="24"/>
    </w:rPr>
  </w:style>
  <w:style w:type="paragraph" w:styleId="berschrift4">
    <w:name w:val="heading 4"/>
    <w:basedOn w:val="berschrift1"/>
    <w:next w:val="Standard"/>
    <w:link w:val="berschrift4Zchn"/>
    <w:uiPriority w:val="9"/>
    <w:unhideWhenUsed/>
    <w:qFormat/>
    <w:rsid w:val="00DD2FFB"/>
    <w:pPr>
      <w:pageBreakBefore w:val="0"/>
      <w:numPr>
        <w:ilvl w:val="3"/>
      </w:numPr>
      <w:spacing w:before="120" w:after="0" w:line="300" w:lineRule="exact"/>
      <w:ind w:left="958" w:hanging="958"/>
      <w:outlineLvl w:val="3"/>
    </w:pPr>
    <w:rPr>
      <w:b w:val="0"/>
      <w:bCs w:val="0"/>
      <w:iCs/>
      <w:sz w:val="24"/>
    </w:rPr>
  </w:style>
  <w:style w:type="paragraph" w:styleId="berschrift5">
    <w:name w:val="heading 5"/>
    <w:basedOn w:val="berschrift1"/>
    <w:next w:val="Standard"/>
    <w:link w:val="berschrift5Zchn"/>
    <w:uiPriority w:val="9"/>
    <w:unhideWhenUsed/>
    <w:rsid w:val="00DD2FFB"/>
    <w:pPr>
      <w:pageBreakBefore w:val="0"/>
      <w:numPr>
        <w:ilvl w:val="4"/>
      </w:numPr>
      <w:spacing w:before="120" w:after="0" w:line="300" w:lineRule="exact"/>
      <w:ind w:left="958" w:hanging="958"/>
      <w:outlineLvl w:val="4"/>
    </w:pPr>
    <w:rPr>
      <w:b w:val="0"/>
      <w:color w:val="000000" w:themeColor="text1"/>
      <w:sz w:val="24"/>
    </w:rPr>
  </w:style>
  <w:style w:type="paragraph" w:styleId="berschrift6">
    <w:name w:val="heading 6"/>
    <w:basedOn w:val="Standard"/>
    <w:next w:val="Standard"/>
    <w:link w:val="berschrift6Zchn"/>
    <w:uiPriority w:val="9"/>
    <w:semiHidden/>
    <w:unhideWhenUsed/>
    <w:qFormat/>
    <w:rsid w:val="00405B61"/>
    <w:pPr>
      <w:keepNext/>
      <w:keepLines/>
      <w:numPr>
        <w:ilvl w:val="5"/>
        <w:numId w:val="17"/>
      </w:numPr>
      <w:spacing w:before="200"/>
      <w:outlineLvl w:val="5"/>
    </w:pPr>
    <w:rPr>
      <w:rFonts w:eastAsiaTheme="majorEastAsia" w:cstheme="majorBidi"/>
      <w:i/>
      <w:iCs/>
      <w:color w:val="000000" w:themeColor="text1"/>
    </w:rPr>
  </w:style>
  <w:style w:type="paragraph" w:styleId="berschrift7">
    <w:name w:val="heading 7"/>
    <w:basedOn w:val="Standard"/>
    <w:next w:val="Standard"/>
    <w:link w:val="berschrift7Zchn"/>
    <w:uiPriority w:val="9"/>
    <w:semiHidden/>
    <w:unhideWhenUsed/>
    <w:qFormat/>
    <w:rsid w:val="00BE2EDC"/>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E2EDC"/>
    <w:pPr>
      <w:keepNext/>
      <w:keepLines/>
      <w:numPr>
        <w:ilvl w:val="7"/>
        <w:numId w:val="17"/>
      </w:numPr>
      <w:spacing w:before="200"/>
      <w:outlineLvl w:val="7"/>
    </w:pPr>
    <w:rPr>
      <w:rFonts w:asciiTheme="majorHAnsi" w:eastAsiaTheme="majorEastAsia" w:hAnsiTheme="majorHAnsi" w:cstheme="majorBidi"/>
      <w:color w:val="404040" w:themeColor="text1" w:themeTint="BF"/>
    </w:rPr>
  </w:style>
  <w:style w:type="paragraph" w:styleId="berschrift9">
    <w:name w:val="heading 9"/>
    <w:basedOn w:val="Standard"/>
    <w:next w:val="Standard"/>
    <w:link w:val="berschrift9Zchn"/>
    <w:uiPriority w:val="9"/>
    <w:semiHidden/>
    <w:unhideWhenUsed/>
    <w:qFormat/>
    <w:rsid w:val="00BE2EDC"/>
    <w:pPr>
      <w:keepNext/>
      <w:keepLines/>
      <w:numPr>
        <w:ilvl w:val="8"/>
        <w:numId w:val="17"/>
      </w:numPr>
      <w:spacing w:before="200"/>
      <w:outlineLvl w:val="8"/>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84CF6"/>
    <w:rPr>
      <w:color w:val="808080"/>
    </w:rPr>
  </w:style>
  <w:style w:type="paragraph" w:styleId="Sprechblasentext">
    <w:name w:val="Balloon Text"/>
    <w:basedOn w:val="Standard"/>
    <w:link w:val="SprechblasentextZchn"/>
    <w:uiPriority w:val="99"/>
    <w:semiHidden/>
    <w:unhideWhenUsed/>
    <w:rsid w:val="00884CF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4CF6"/>
    <w:rPr>
      <w:rFonts w:ascii="Tahoma" w:hAnsi="Tahoma" w:cs="Tahoma"/>
      <w:sz w:val="16"/>
      <w:szCs w:val="16"/>
    </w:rPr>
  </w:style>
  <w:style w:type="paragraph" w:styleId="Kopfzeile">
    <w:name w:val="header"/>
    <w:basedOn w:val="Standard"/>
    <w:link w:val="KopfzeileZchn"/>
    <w:uiPriority w:val="99"/>
    <w:unhideWhenUsed/>
    <w:rsid w:val="00FD3A1C"/>
    <w:pPr>
      <w:tabs>
        <w:tab w:val="center" w:pos="4536"/>
        <w:tab w:val="right" w:pos="9072"/>
      </w:tabs>
      <w:spacing w:after="80" w:line="260" w:lineRule="exact"/>
    </w:pPr>
    <w:rPr>
      <w:sz w:val="20"/>
    </w:rPr>
  </w:style>
  <w:style w:type="character" w:customStyle="1" w:styleId="KopfzeileZchn">
    <w:name w:val="Kopfzeile Zchn"/>
    <w:basedOn w:val="Absatz-Standardschriftart"/>
    <w:link w:val="Kopfzeile"/>
    <w:uiPriority w:val="99"/>
    <w:rsid w:val="00FD3A1C"/>
    <w:rPr>
      <w:rFonts w:ascii="Arial" w:hAnsi="Arial"/>
    </w:rPr>
  </w:style>
  <w:style w:type="paragraph" w:styleId="Fuzeile">
    <w:name w:val="footer"/>
    <w:basedOn w:val="Standard"/>
    <w:link w:val="FuzeileZchn"/>
    <w:uiPriority w:val="99"/>
    <w:unhideWhenUsed/>
    <w:rsid w:val="00FD3A1C"/>
    <w:pPr>
      <w:tabs>
        <w:tab w:val="center" w:pos="4536"/>
        <w:tab w:val="right" w:pos="9072"/>
      </w:tabs>
      <w:spacing w:line="260" w:lineRule="exact"/>
    </w:pPr>
    <w:rPr>
      <w:sz w:val="20"/>
    </w:rPr>
  </w:style>
  <w:style w:type="character" w:customStyle="1" w:styleId="FuzeileZchn">
    <w:name w:val="Fußzeile Zchn"/>
    <w:basedOn w:val="Absatz-Standardschriftart"/>
    <w:link w:val="Fuzeile"/>
    <w:uiPriority w:val="99"/>
    <w:rsid w:val="00FD3A1C"/>
    <w:rPr>
      <w:rFonts w:ascii="Arial" w:hAnsi="Arial"/>
    </w:rPr>
  </w:style>
  <w:style w:type="table" w:styleId="Tabellenraster">
    <w:name w:val="Table Grid"/>
    <w:basedOn w:val="NormaleTabelle"/>
    <w:rsid w:val="001149D2"/>
    <w:pPr>
      <w:keepNext/>
      <w:spacing w:line="280" w:lineRule="atLeast"/>
    </w:pPr>
    <w:rPr>
      <w:rFonts w:ascii="Arial" w:eastAsia="Times New Roman" w:hAnsi="Arial"/>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Anrede">
    <w:name w:val="Salutation"/>
    <w:basedOn w:val="Standard"/>
    <w:next w:val="Standard"/>
    <w:link w:val="AnredeZchn"/>
    <w:uiPriority w:val="99"/>
    <w:qFormat/>
    <w:rsid w:val="007C2CBA"/>
    <w:pPr>
      <w:spacing w:before="260" w:after="260"/>
    </w:pPr>
  </w:style>
  <w:style w:type="character" w:customStyle="1" w:styleId="AnredeZchn">
    <w:name w:val="Anrede Zchn"/>
    <w:basedOn w:val="Absatz-Standardschriftart"/>
    <w:link w:val="Anrede"/>
    <w:uiPriority w:val="99"/>
    <w:rsid w:val="007C2CBA"/>
    <w:rPr>
      <w:rFonts w:ascii="Arial" w:hAnsi="Arial"/>
    </w:rPr>
  </w:style>
  <w:style w:type="paragraph" w:styleId="Datum">
    <w:name w:val="Date"/>
    <w:basedOn w:val="Standard"/>
    <w:next w:val="Standard"/>
    <w:link w:val="DatumZchn"/>
    <w:uiPriority w:val="99"/>
    <w:qFormat/>
    <w:rsid w:val="0005534A"/>
    <w:pPr>
      <w:spacing w:before="1340" w:after="520"/>
    </w:pPr>
  </w:style>
  <w:style w:type="character" w:customStyle="1" w:styleId="DatumZchn">
    <w:name w:val="Datum Zchn"/>
    <w:basedOn w:val="Absatz-Standardschriftart"/>
    <w:link w:val="Datum"/>
    <w:uiPriority w:val="99"/>
    <w:rsid w:val="0005534A"/>
    <w:rPr>
      <w:rFonts w:ascii="Arial" w:hAnsi="Arial"/>
    </w:rPr>
  </w:style>
  <w:style w:type="paragraph" w:styleId="Titel">
    <w:name w:val="Title"/>
    <w:basedOn w:val="Standard"/>
    <w:next w:val="Standard"/>
    <w:link w:val="TitelZchn"/>
    <w:uiPriority w:val="10"/>
    <w:qFormat/>
    <w:rsid w:val="00854187"/>
    <w:pPr>
      <w:spacing w:before="1320" w:after="260" w:line="960" w:lineRule="exact"/>
      <w:contextualSpacing/>
      <w:jc w:val="center"/>
    </w:pPr>
    <w:rPr>
      <w:rFonts w:ascii="Arial Black" w:eastAsiaTheme="majorEastAsia" w:hAnsi="Arial Black" w:cstheme="majorBidi"/>
      <w:spacing w:val="5"/>
      <w:kern w:val="28"/>
      <w:sz w:val="72"/>
      <w:szCs w:val="52"/>
    </w:rPr>
  </w:style>
  <w:style w:type="character" w:customStyle="1" w:styleId="TitelZchn">
    <w:name w:val="Titel Zchn"/>
    <w:basedOn w:val="Absatz-Standardschriftart"/>
    <w:link w:val="Titel"/>
    <w:uiPriority w:val="10"/>
    <w:rsid w:val="00854187"/>
    <w:rPr>
      <w:rFonts w:ascii="Arial Black" w:eastAsiaTheme="majorEastAsia" w:hAnsi="Arial Black" w:cstheme="majorBidi"/>
      <w:spacing w:val="5"/>
      <w:kern w:val="28"/>
      <w:sz w:val="72"/>
      <w:szCs w:val="52"/>
    </w:rPr>
  </w:style>
  <w:style w:type="paragraph" w:styleId="Listenabsatz">
    <w:name w:val="List Paragraph"/>
    <w:basedOn w:val="Standard"/>
    <w:uiPriority w:val="34"/>
    <w:rsid w:val="00572350"/>
    <w:pPr>
      <w:numPr>
        <w:numId w:val="7"/>
      </w:numPr>
      <w:ind w:left="567" w:hanging="567"/>
      <w:contextualSpacing/>
    </w:pPr>
  </w:style>
  <w:style w:type="paragraph" w:styleId="Funotentext">
    <w:name w:val="footnote text"/>
    <w:basedOn w:val="Standard"/>
    <w:link w:val="FunotentextZchn"/>
    <w:uiPriority w:val="99"/>
    <w:semiHidden/>
    <w:unhideWhenUsed/>
    <w:rsid w:val="00B75F7F"/>
    <w:pPr>
      <w:tabs>
        <w:tab w:val="left" w:pos="301"/>
      </w:tabs>
      <w:spacing w:before="60" w:line="260" w:lineRule="exact"/>
      <w:ind w:left="301" w:hanging="301"/>
    </w:pPr>
    <w:rPr>
      <w:sz w:val="20"/>
    </w:rPr>
  </w:style>
  <w:style w:type="character" w:customStyle="1" w:styleId="FunotentextZchn">
    <w:name w:val="Fußnotentext Zchn"/>
    <w:basedOn w:val="Absatz-Standardschriftart"/>
    <w:link w:val="Funotentext"/>
    <w:uiPriority w:val="99"/>
    <w:semiHidden/>
    <w:rsid w:val="00B75F7F"/>
    <w:rPr>
      <w:rFonts w:ascii="Arial" w:hAnsi="Arial"/>
    </w:rPr>
  </w:style>
  <w:style w:type="character" w:styleId="Funotenzeichen">
    <w:name w:val="footnote reference"/>
    <w:basedOn w:val="Absatz-Standardschriftart"/>
    <w:uiPriority w:val="99"/>
    <w:semiHidden/>
    <w:unhideWhenUsed/>
    <w:rsid w:val="00757602"/>
    <w:rPr>
      <w:sz w:val="22"/>
      <w:vertAlign w:val="superscript"/>
    </w:rPr>
  </w:style>
  <w:style w:type="paragraph" w:styleId="Aufzhlungszeichen2">
    <w:name w:val="List Bullet 2"/>
    <w:basedOn w:val="Standard"/>
    <w:uiPriority w:val="99"/>
    <w:qFormat/>
    <w:rsid w:val="00DF7D0C"/>
    <w:pPr>
      <w:tabs>
        <w:tab w:val="left" w:pos="1134"/>
      </w:tabs>
      <w:contextualSpacing/>
    </w:pPr>
  </w:style>
  <w:style w:type="paragraph" w:styleId="Aufzhlungszeichen3">
    <w:name w:val="List Bullet 3"/>
    <w:basedOn w:val="Standard"/>
    <w:uiPriority w:val="99"/>
    <w:qFormat/>
    <w:rsid w:val="00DF7D0C"/>
    <w:pPr>
      <w:contextualSpacing/>
    </w:pPr>
  </w:style>
  <w:style w:type="character" w:styleId="Hyperlink">
    <w:name w:val="Hyperlink"/>
    <w:basedOn w:val="Absatz-Standardschriftart"/>
    <w:uiPriority w:val="99"/>
    <w:unhideWhenUsed/>
    <w:rsid w:val="0097183C"/>
    <w:rPr>
      <w:rFonts w:ascii="Arial" w:hAnsi="Arial"/>
      <w:color w:val="000000" w:themeColor="text1"/>
      <w:u w:val="none"/>
    </w:rPr>
  </w:style>
  <w:style w:type="paragraph" w:styleId="Untertitel">
    <w:name w:val="Subtitle"/>
    <w:basedOn w:val="Titel"/>
    <w:next w:val="Standard"/>
    <w:link w:val="UntertitelZchn"/>
    <w:uiPriority w:val="11"/>
    <w:qFormat/>
    <w:rsid w:val="006F64A9"/>
    <w:pPr>
      <w:numPr>
        <w:ilvl w:val="1"/>
      </w:numPr>
      <w:spacing w:before="1080" w:after="60" w:line="600" w:lineRule="exact"/>
    </w:pPr>
    <w:rPr>
      <w:iCs/>
      <w:spacing w:val="15"/>
      <w:sz w:val="44"/>
      <w:szCs w:val="24"/>
    </w:rPr>
  </w:style>
  <w:style w:type="character" w:customStyle="1" w:styleId="UntertitelZchn">
    <w:name w:val="Untertitel Zchn"/>
    <w:basedOn w:val="Absatz-Standardschriftart"/>
    <w:link w:val="Untertitel"/>
    <w:uiPriority w:val="11"/>
    <w:rsid w:val="006F64A9"/>
    <w:rPr>
      <w:rFonts w:ascii="Arial Black" w:eastAsiaTheme="majorEastAsia" w:hAnsi="Arial Black" w:cstheme="majorBidi"/>
      <w:iCs/>
      <w:spacing w:val="15"/>
      <w:kern w:val="28"/>
      <w:sz w:val="44"/>
      <w:szCs w:val="24"/>
    </w:rPr>
  </w:style>
  <w:style w:type="paragraph" w:customStyle="1" w:styleId="Verfasser">
    <w:name w:val="Verfasser"/>
    <w:basedOn w:val="Standard"/>
    <w:next w:val="Standard"/>
    <w:rsid w:val="00AC0F7D"/>
    <w:pPr>
      <w:spacing w:before="600"/>
      <w:contextualSpacing/>
    </w:pPr>
  </w:style>
  <w:style w:type="paragraph" w:customStyle="1" w:styleId="Copyright">
    <w:name w:val="Copyright"/>
    <w:basedOn w:val="Standard"/>
    <w:rsid w:val="009E67A7"/>
    <w:pPr>
      <w:keepNext/>
    </w:pPr>
    <w:rPr>
      <w:rFonts w:eastAsia="Times New Roman"/>
      <w:sz w:val="16"/>
      <w:szCs w:val="24"/>
      <w:lang w:eastAsia="de-CH"/>
    </w:rPr>
  </w:style>
  <w:style w:type="character" w:customStyle="1" w:styleId="Tabelle-Text">
    <w:name w:val="Tabelle - Text"/>
    <w:basedOn w:val="Absatz-Standardschriftart"/>
    <w:rsid w:val="009E67A7"/>
    <w:rPr>
      <w:rFonts w:ascii="Arial" w:hAnsi="Arial" w:cs="Times New Roman"/>
      <w:color w:val="auto"/>
      <w:sz w:val="22"/>
    </w:rPr>
  </w:style>
  <w:style w:type="character" w:customStyle="1" w:styleId="berschrift1Zchn">
    <w:name w:val="Überschrift 1 Zchn"/>
    <w:basedOn w:val="Absatz-Standardschriftart"/>
    <w:link w:val="berschrift1"/>
    <w:uiPriority w:val="9"/>
    <w:rsid w:val="000B49CD"/>
    <w:rPr>
      <w:rFonts w:ascii="Arial Black" w:eastAsiaTheme="majorEastAsia" w:hAnsi="Arial Black" w:cstheme="majorBidi"/>
      <w:b/>
      <w:bCs/>
      <w:sz w:val="32"/>
      <w:szCs w:val="28"/>
    </w:rPr>
  </w:style>
  <w:style w:type="character" w:customStyle="1" w:styleId="berschrift2Zchn">
    <w:name w:val="Überschrift 2 Zchn"/>
    <w:basedOn w:val="Absatz-Standardschriftart"/>
    <w:link w:val="berschrift2"/>
    <w:uiPriority w:val="9"/>
    <w:rsid w:val="000B49CD"/>
    <w:rPr>
      <w:rFonts w:ascii="Arial Black" w:eastAsiaTheme="majorEastAsia" w:hAnsi="Arial Black" w:cstheme="majorBidi"/>
      <w:b/>
      <w:sz w:val="28"/>
      <w:szCs w:val="26"/>
    </w:rPr>
  </w:style>
  <w:style w:type="character" w:customStyle="1" w:styleId="berschrift3Zchn">
    <w:name w:val="Überschrift 3 Zchn"/>
    <w:basedOn w:val="Absatz-Standardschriftart"/>
    <w:link w:val="berschrift3"/>
    <w:uiPriority w:val="9"/>
    <w:rsid w:val="000B49CD"/>
    <w:rPr>
      <w:rFonts w:ascii="Arial Black" w:eastAsiaTheme="majorEastAsia" w:hAnsi="Arial Black" w:cstheme="majorBidi"/>
      <w:sz w:val="24"/>
      <w:szCs w:val="28"/>
    </w:rPr>
  </w:style>
  <w:style w:type="character" w:customStyle="1" w:styleId="berschrift4Zchn">
    <w:name w:val="Überschrift 4 Zchn"/>
    <w:basedOn w:val="Absatz-Standardschriftart"/>
    <w:link w:val="berschrift4"/>
    <w:uiPriority w:val="9"/>
    <w:rsid w:val="00DD2FFB"/>
    <w:rPr>
      <w:rFonts w:ascii="Arial Black" w:eastAsiaTheme="majorEastAsia" w:hAnsi="Arial Black" w:cstheme="majorBidi"/>
      <w:iCs/>
      <w:sz w:val="24"/>
      <w:szCs w:val="28"/>
    </w:rPr>
  </w:style>
  <w:style w:type="paragraph" w:styleId="Inhaltsverzeichnisberschrift">
    <w:name w:val="TOC Heading"/>
    <w:basedOn w:val="berschrift1"/>
    <w:next w:val="Standard"/>
    <w:uiPriority w:val="39"/>
    <w:unhideWhenUsed/>
    <w:rsid w:val="00DF7D0C"/>
    <w:pPr>
      <w:spacing w:line="276" w:lineRule="auto"/>
      <w:outlineLvl w:val="9"/>
    </w:pPr>
    <w:rPr>
      <w:lang w:eastAsia="de-CH"/>
    </w:rPr>
  </w:style>
  <w:style w:type="paragraph" w:styleId="Verzeichnis1">
    <w:name w:val="toc 1"/>
    <w:basedOn w:val="Standard"/>
    <w:next w:val="Standard"/>
    <w:uiPriority w:val="39"/>
    <w:unhideWhenUsed/>
    <w:rsid w:val="00BD53B4"/>
    <w:pPr>
      <w:ind w:left="357" w:hanging="357"/>
      <w:jc w:val="left"/>
    </w:pPr>
    <w:rPr>
      <w:bCs/>
    </w:rPr>
  </w:style>
  <w:style w:type="paragraph" w:styleId="Verzeichnis2">
    <w:name w:val="toc 2"/>
    <w:basedOn w:val="Standard"/>
    <w:next w:val="Standard"/>
    <w:uiPriority w:val="39"/>
    <w:unhideWhenUsed/>
    <w:rsid w:val="00BD53B4"/>
    <w:pPr>
      <w:ind w:left="958" w:hanging="601"/>
      <w:jc w:val="left"/>
    </w:pPr>
  </w:style>
  <w:style w:type="paragraph" w:styleId="Verzeichnis3">
    <w:name w:val="toc 3"/>
    <w:basedOn w:val="Standard"/>
    <w:next w:val="Standard"/>
    <w:uiPriority w:val="39"/>
    <w:unhideWhenUsed/>
    <w:rsid w:val="00BD53B4"/>
    <w:pPr>
      <w:ind w:left="958" w:hanging="601"/>
      <w:jc w:val="left"/>
    </w:pPr>
    <w:rPr>
      <w:iCs/>
    </w:rPr>
  </w:style>
  <w:style w:type="numbering" w:customStyle="1" w:styleId="FHNWAufzhlung">
    <w:name w:val="FHNW Aufzählung"/>
    <w:uiPriority w:val="99"/>
    <w:rsid w:val="00DF7D0C"/>
    <w:pPr>
      <w:numPr>
        <w:numId w:val="15"/>
      </w:numPr>
    </w:pPr>
  </w:style>
  <w:style w:type="character" w:customStyle="1" w:styleId="berschrift5Zchn">
    <w:name w:val="Überschrift 5 Zchn"/>
    <w:basedOn w:val="Absatz-Standardschriftart"/>
    <w:link w:val="berschrift5"/>
    <w:uiPriority w:val="9"/>
    <w:rsid w:val="00DD2FFB"/>
    <w:rPr>
      <w:rFonts w:ascii="Arial Black" w:eastAsiaTheme="majorEastAsia" w:hAnsi="Arial Black" w:cstheme="majorBidi"/>
      <w:bCs/>
      <w:color w:val="000000" w:themeColor="text1"/>
      <w:sz w:val="24"/>
      <w:szCs w:val="28"/>
    </w:rPr>
  </w:style>
  <w:style w:type="paragraph" w:styleId="Aufzhlungszeichen4">
    <w:name w:val="List Bullet 4"/>
    <w:basedOn w:val="Standard"/>
    <w:uiPriority w:val="99"/>
    <w:semiHidden/>
    <w:unhideWhenUsed/>
    <w:rsid w:val="00DF7D0C"/>
    <w:pPr>
      <w:contextualSpacing/>
    </w:pPr>
  </w:style>
  <w:style w:type="paragraph" w:styleId="Aufzhlungszeichen5">
    <w:name w:val="List Bullet 5"/>
    <w:basedOn w:val="Standard"/>
    <w:uiPriority w:val="99"/>
    <w:semiHidden/>
    <w:unhideWhenUsed/>
    <w:rsid w:val="00DF7D0C"/>
    <w:pPr>
      <w:contextualSpacing/>
    </w:pPr>
  </w:style>
  <w:style w:type="character" w:customStyle="1" w:styleId="berschrift6Zchn">
    <w:name w:val="Überschrift 6 Zchn"/>
    <w:basedOn w:val="Absatz-Standardschriftart"/>
    <w:link w:val="berschrift6"/>
    <w:uiPriority w:val="9"/>
    <w:semiHidden/>
    <w:rsid w:val="00405B61"/>
    <w:rPr>
      <w:rFonts w:ascii="Arial" w:eastAsiaTheme="majorEastAsia" w:hAnsi="Arial" w:cstheme="majorBidi"/>
      <w:i/>
      <w:iCs/>
      <w:color w:val="000000" w:themeColor="text1"/>
    </w:rPr>
  </w:style>
  <w:style w:type="character" w:customStyle="1" w:styleId="berschrift7Zchn">
    <w:name w:val="Überschrift 7 Zchn"/>
    <w:basedOn w:val="Absatz-Standardschriftart"/>
    <w:link w:val="berschrift7"/>
    <w:uiPriority w:val="9"/>
    <w:semiHidden/>
    <w:rsid w:val="00BE2ED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BE2ED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E2EDC"/>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link w:val="BeschriftungZchn"/>
    <w:unhideWhenUsed/>
    <w:qFormat/>
    <w:rsid w:val="00AE4F3F"/>
    <w:pPr>
      <w:spacing w:before="60" w:line="280" w:lineRule="exact"/>
    </w:pPr>
    <w:rPr>
      <w:bCs/>
      <w:i/>
      <w:sz w:val="20"/>
      <w:szCs w:val="18"/>
    </w:rPr>
  </w:style>
  <w:style w:type="paragraph" w:styleId="Abbildungsverzeichnis">
    <w:name w:val="table of figures"/>
    <w:basedOn w:val="Standard"/>
    <w:next w:val="Standard"/>
    <w:uiPriority w:val="99"/>
    <w:unhideWhenUsed/>
    <w:rsid w:val="00595194"/>
    <w:pPr>
      <w:tabs>
        <w:tab w:val="right" w:pos="9356"/>
      </w:tabs>
    </w:pPr>
  </w:style>
  <w:style w:type="paragraph" w:customStyle="1" w:styleId="berschrift">
    <w:name w:val="Überschrift"/>
    <w:basedOn w:val="Titel"/>
    <w:next w:val="Standard"/>
    <w:rsid w:val="00854187"/>
    <w:pPr>
      <w:spacing w:before="120" w:after="0" w:line="240" w:lineRule="exact"/>
      <w:jc w:val="both"/>
    </w:pPr>
    <w:rPr>
      <w:sz w:val="24"/>
    </w:rPr>
  </w:style>
  <w:style w:type="paragraph" w:styleId="Verzeichnis4">
    <w:name w:val="toc 4"/>
    <w:basedOn w:val="Standard"/>
    <w:next w:val="Standard"/>
    <w:uiPriority w:val="39"/>
    <w:unhideWhenUsed/>
    <w:rsid w:val="00BD53B4"/>
    <w:pPr>
      <w:ind w:left="958" w:hanging="601"/>
      <w:jc w:val="left"/>
    </w:pPr>
    <w:rPr>
      <w:szCs w:val="18"/>
    </w:rPr>
  </w:style>
  <w:style w:type="paragraph" w:styleId="Verzeichnis5">
    <w:name w:val="toc 5"/>
    <w:basedOn w:val="Standard"/>
    <w:next w:val="Standard"/>
    <w:uiPriority w:val="39"/>
    <w:unhideWhenUsed/>
    <w:rsid w:val="00BD53B4"/>
    <w:pPr>
      <w:ind w:left="958" w:hanging="601"/>
      <w:jc w:val="left"/>
    </w:pPr>
    <w:rPr>
      <w:szCs w:val="18"/>
    </w:rPr>
  </w:style>
  <w:style w:type="paragraph" w:styleId="Verzeichnis6">
    <w:name w:val="toc 6"/>
    <w:basedOn w:val="Standard"/>
    <w:next w:val="Standard"/>
    <w:autoRedefine/>
    <w:uiPriority w:val="39"/>
    <w:unhideWhenUsed/>
    <w:rsid w:val="00BD53B4"/>
    <w:pPr>
      <w:spacing w:before="0"/>
      <w:ind w:left="1200"/>
      <w:jc w:val="left"/>
    </w:pPr>
    <w:rPr>
      <w:rFonts w:asciiTheme="minorHAnsi" w:hAnsiTheme="minorHAnsi"/>
      <w:sz w:val="18"/>
      <w:szCs w:val="18"/>
    </w:rPr>
  </w:style>
  <w:style w:type="paragraph" w:styleId="Verzeichnis7">
    <w:name w:val="toc 7"/>
    <w:basedOn w:val="Standard"/>
    <w:next w:val="Standard"/>
    <w:autoRedefine/>
    <w:uiPriority w:val="39"/>
    <w:unhideWhenUsed/>
    <w:rsid w:val="00BD53B4"/>
    <w:pPr>
      <w:spacing w:before="0"/>
      <w:ind w:left="1440"/>
      <w:jc w:val="left"/>
    </w:pPr>
    <w:rPr>
      <w:rFonts w:asciiTheme="minorHAnsi" w:hAnsiTheme="minorHAnsi"/>
      <w:sz w:val="18"/>
      <w:szCs w:val="18"/>
    </w:rPr>
  </w:style>
  <w:style w:type="paragraph" w:styleId="Verzeichnis8">
    <w:name w:val="toc 8"/>
    <w:basedOn w:val="Standard"/>
    <w:next w:val="Standard"/>
    <w:autoRedefine/>
    <w:uiPriority w:val="39"/>
    <w:unhideWhenUsed/>
    <w:rsid w:val="00BD53B4"/>
    <w:pPr>
      <w:spacing w:before="0"/>
      <w:ind w:left="1680"/>
      <w:jc w:val="left"/>
    </w:pPr>
    <w:rPr>
      <w:rFonts w:asciiTheme="minorHAnsi" w:hAnsiTheme="minorHAnsi"/>
      <w:sz w:val="18"/>
      <w:szCs w:val="18"/>
    </w:rPr>
  </w:style>
  <w:style w:type="paragraph" w:styleId="Verzeichnis9">
    <w:name w:val="toc 9"/>
    <w:basedOn w:val="Standard"/>
    <w:next w:val="Standard"/>
    <w:autoRedefine/>
    <w:uiPriority w:val="39"/>
    <w:unhideWhenUsed/>
    <w:rsid w:val="00BD53B4"/>
    <w:pPr>
      <w:spacing w:before="0"/>
      <w:ind w:left="1920"/>
      <w:jc w:val="left"/>
    </w:pPr>
    <w:rPr>
      <w:rFonts w:asciiTheme="minorHAnsi" w:hAnsiTheme="minorHAnsi"/>
      <w:sz w:val="18"/>
      <w:szCs w:val="18"/>
    </w:rPr>
  </w:style>
  <w:style w:type="paragraph" w:customStyle="1" w:styleId="Aufzhlung2">
    <w:name w:val="Aufzählung 2"/>
    <w:basedOn w:val="Aufzhlung1"/>
    <w:qFormat/>
    <w:rsid w:val="00523C19"/>
    <w:pPr>
      <w:spacing w:before="0"/>
    </w:pPr>
  </w:style>
  <w:style w:type="paragraph" w:customStyle="1" w:styleId="Aufzhlung1">
    <w:name w:val="Aufzählung 1"/>
    <w:basedOn w:val="Standard"/>
    <w:qFormat/>
    <w:rsid w:val="00523C19"/>
    <w:pPr>
      <w:numPr>
        <w:numId w:val="26"/>
      </w:numPr>
      <w:ind w:left="357" w:hanging="357"/>
    </w:pPr>
  </w:style>
  <w:style w:type="paragraph" w:customStyle="1" w:styleId="Beispiel1">
    <w:name w:val="Beispiel 1"/>
    <w:basedOn w:val="Standard"/>
    <w:next w:val="Standard"/>
    <w:link w:val="Beispiel1Zchn"/>
    <w:qFormat/>
    <w:rsid w:val="00523C19"/>
    <w:pPr>
      <w:numPr>
        <w:numId w:val="27"/>
      </w:numPr>
    </w:pPr>
  </w:style>
  <w:style w:type="paragraph" w:styleId="Dokumentstruktur">
    <w:name w:val="Document Map"/>
    <w:basedOn w:val="Standard"/>
    <w:link w:val="DokumentstrukturZchn"/>
    <w:semiHidden/>
    <w:rsid w:val="008514FF"/>
    <w:rPr>
      <w:rFonts w:ascii="Geneva" w:eastAsia="Times New Roman" w:hAnsi="Geneva"/>
      <w:color w:val="880000"/>
      <w:sz w:val="18"/>
      <w:lang w:val="de-DE" w:eastAsia="de-DE"/>
    </w:rPr>
  </w:style>
  <w:style w:type="paragraph" w:customStyle="1" w:styleId="Beispiel2neu">
    <w:name w:val="Beispiel 2 neu"/>
    <w:basedOn w:val="Beispiel1"/>
    <w:link w:val="Beispiel2neuZchn"/>
    <w:qFormat/>
    <w:rsid w:val="001E2548"/>
    <w:pPr>
      <w:spacing w:before="0"/>
      <w:ind w:left="357" w:hanging="357"/>
    </w:pPr>
  </w:style>
  <w:style w:type="character" w:customStyle="1" w:styleId="DokumentstrukturZchn">
    <w:name w:val="Dokumentstruktur Zchn"/>
    <w:basedOn w:val="Absatz-Standardschriftart"/>
    <w:link w:val="Dokumentstruktur"/>
    <w:semiHidden/>
    <w:rsid w:val="008514FF"/>
    <w:rPr>
      <w:rFonts w:ascii="Geneva" w:eastAsia="Times New Roman" w:hAnsi="Geneva"/>
      <w:color w:val="880000"/>
      <w:sz w:val="18"/>
      <w:lang w:val="de-DE" w:eastAsia="de-DE"/>
    </w:rPr>
  </w:style>
  <w:style w:type="character" w:customStyle="1" w:styleId="Beispiel1Zchn">
    <w:name w:val="Beispiel 1 Zchn"/>
    <w:basedOn w:val="Absatz-Standardschriftart"/>
    <w:link w:val="Beispiel1"/>
    <w:rsid w:val="001E2548"/>
    <w:rPr>
      <w:rFonts w:ascii="Arial" w:hAnsi="Arial"/>
      <w:sz w:val="24"/>
    </w:rPr>
  </w:style>
  <w:style w:type="character" w:customStyle="1" w:styleId="Beispiel2neuZchn">
    <w:name w:val="Beispiel 2 neu Zchn"/>
    <w:basedOn w:val="Beispiel1Zchn"/>
    <w:link w:val="Beispiel2neu"/>
    <w:rsid w:val="001E2548"/>
    <w:rPr>
      <w:rFonts w:ascii="Arial" w:hAnsi="Arial"/>
      <w:sz w:val="24"/>
    </w:rPr>
  </w:style>
  <w:style w:type="character" w:customStyle="1" w:styleId="BeschriftungZchn">
    <w:name w:val="Beschriftung Zchn"/>
    <w:basedOn w:val="Absatz-Standardschriftart"/>
    <w:link w:val="Beschriftung"/>
    <w:rsid w:val="00AE4F3F"/>
    <w:rPr>
      <w:rFonts w:ascii="Arial" w:hAnsi="Arial"/>
      <w:bCs/>
      <w:i/>
      <w:szCs w:val="18"/>
    </w:rPr>
  </w:style>
  <w:style w:type="paragraph" w:customStyle="1" w:styleId="Literatur">
    <w:name w:val="Literatur"/>
    <w:basedOn w:val="Standard"/>
    <w:rsid w:val="00792FFD"/>
    <w:pPr>
      <w:ind w:left="600" w:hanging="600"/>
    </w:pPr>
    <w:rPr>
      <w:rFonts w:eastAsia="Times New Roman"/>
      <w:lang w:val="de-DE" w:eastAsia="de-DE"/>
    </w:rPr>
  </w:style>
  <w:style w:type="paragraph" w:styleId="Zitat">
    <w:name w:val="Quote"/>
    <w:basedOn w:val="Standard"/>
    <w:next w:val="Standard"/>
    <w:link w:val="ZitatZchn"/>
    <w:uiPriority w:val="29"/>
    <w:qFormat/>
    <w:rsid w:val="00C5566E"/>
    <w:pPr>
      <w:tabs>
        <w:tab w:val="right" w:pos="8318"/>
      </w:tabs>
      <w:spacing w:line="260" w:lineRule="exact"/>
      <w:ind w:left="482" w:right="482"/>
    </w:pPr>
    <w:rPr>
      <w:iCs/>
      <w:color w:val="000000" w:themeColor="text1"/>
      <w:sz w:val="20"/>
    </w:rPr>
  </w:style>
  <w:style w:type="character" w:customStyle="1" w:styleId="ZitatZchn">
    <w:name w:val="Zitat Zchn"/>
    <w:basedOn w:val="Absatz-Standardschriftart"/>
    <w:link w:val="Zitat"/>
    <w:uiPriority w:val="29"/>
    <w:rsid w:val="00C5566E"/>
    <w:rPr>
      <w:rFonts w:ascii="Arial" w:hAnsi="Arial"/>
      <w:iCs/>
      <w:color w:val="000000" w:themeColor="text1"/>
    </w:rPr>
  </w:style>
  <w:style w:type="paragraph" w:styleId="StandardWeb">
    <w:name w:val="Normal (Web)"/>
    <w:basedOn w:val="Standard"/>
    <w:uiPriority w:val="99"/>
    <w:semiHidden/>
    <w:unhideWhenUsed/>
    <w:rsid w:val="00067027"/>
    <w:pPr>
      <w:spacing w:beforeAutospacing="1" w:after="100" w:afterAutospacing="1" w:line="240" w:lineRule="auto"/>
      <w:jc w:val="left"/>
    </w:pPr>
    <w:rPr>
      <w:rFonts w:ascii="Times New Roman" w:eastAsia="Times New Roman" w:hAnsi="Times New Roman"/>
      <w:szCs w:val="24"/>
      <w:lang w:eastAsia="de-CH"/>
    </w:rPr>
  </w:style>
  <w:style w:type="character" w:styleId="Seitenzahl">
    <w:name w:val="page number"/>
    <w:basedOn w:val="Absatz-Standardschriftart"/>
    <w:uiPriority w:val="99"/>
    <w:unhideWhenUsed/>
    <w:rsid w:val="00874416"/>
  </w:style>
  <w:style w:type="character" w:styleId="NichtaufgelsteErwhnung">
    <w:name w:val="Unresolved Mention"/>
    <w:basedOn w:val="Absatz-Standardschriftart"/>
    <w:uiPriority w:val="99"/>
    <w:semiHidden/>
    <w:unhideWhenUsed/>
    <w:rsid w:val="002C36B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85021">
      <w:bodyDiv w:val="1"/>
      <w:marLeft w:val="0"/>
      <w:marRight w:val="0"/>
      <w:marTop w:val="0"/>
      <w:marBottom w:val="0"/>
      <w:divBdr>
        <w:top w:val="none" w:sz="0" w:space="0" w:color="auto"/>
        <w:left w:val="none" w:sz="0" w:space="0" w:color="auto"/>
        <w:bottom w:val="none" w:sz="0" w:space="0" w:color="auto"/>
        <w:right w:val="none" w:sz="0" w:space="0" w:color="auto"/>
      </w:divBdr>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663972092">
      <w:bodyDiv w:val="1"/>
      <w:marLeft w:val="0"/>
      <w:marRight w:val="0"/>
      <w:marTop w:val="0"/>
      <w:marBottom w:val="0"/>
      <w:divBdr>
        <w:top w:val="none" w:sz="0" w:space="0" w:color="auto"/>
        <w:left w:val="none" w:sz="0" w:space="0" w:color="auto"/>
        <w:bottom w:val="none" w:sz="0" w:space="0" w:color="auto"/>
        <w:right w:val="none" w:sz="0" w:space="0" w:color="auto"/>
      </w:divBdr>
    </w:div>
    <w:div w:id="1024984192">
      <w:bodyDiv w:val="1"/>
      <w:marLeft w:val="0"/>
      <w:marRight w:val="0"/>
      <w:marTop w:val="0"/>
      <w:marBottom w:val="0"/>
      <w:divBdr>
        <w:top w:val="none" w:sz="0" w:space="0" w:color="auto"/>
        <w:left w:val="none" w:sz="0" w:space="0" w:color="auto"/>
        <w:bottom w:val="none" w:sz="0" w:space="0" w:color="auto"/>
        <w:right w:val="none" w:sz="0" w:space="0" w:color="auto"/>
      </w:divBdr>
    </w:div>
    <w:div w:id="1888447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hash.bg/forum/topic/1253-bitmex-crypto-trader-digest/" TargetMode="External"/><Relationship Id="rId39" Type="http://schemas.openxmlformats.org/officeDocument/2006/relationships/hyperlink" Target="https://instalexeng.userecho.com/forums/2-knowledge-base/topics/213-cryptocurrency-glossary/" TargetMode="External"/><Relationship Id="rId21" Type="http://schemas.openxmlformats.org/officeDocument/2006/relationships/image" Target="media/image8.png"/><Relationship Id="rId34" Type="http://schemas.openxmlformats.org/officeDocument/2006/relationships/hyperlink" Target="https://instalexeng.userecho.com/forums/2-knowledge-base/topics/213-cryptocurrency-glossary/" TargetMode="External"/><Relationship Id="rId42" Type="http://schemas.openxmlformats.org/officeDocument/2006/relationships/hyperlink" Target="https://instalexeng.userecho.com/forums/2-knowledge-base/topics/213-cryptocurrency-glossary/" TargetMode="External"/><Relationship Id="rId47" Type="http://schemas.openxmlformats.org/officeDocument/2006/relationships/hyperlink" Target="https://instalexeng.userecho.com/forums/2-knowledge-base/topics/213-cryptocurrency-glossary/"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hyperlink" Target="https://instalexeng.userecho.com/forums/2-knowledge-base/topics/213-cryptocurrency-glossary/" TargetMode="External"/><Relationship Id="rId11" Type="http://schemas.openxmlformats.org/officeDocument/2006/relationships/header" Target="header2.xml"/><Relationship Id="rId24" Type="http://schemas.openxmlformats.org/officeDocument/2006/relationships/hyperlink" Target="https://instalexeng.userecho.com/forums/2-knowledge-base/topics/213-cryptocurrency-glossary/" TargetMode="External"/><Relationship Id="rId32" Type="http://schemas.openxmlformats.org/officeDocument/2006/relationships/hyperlink" Target="https://www.it-visions.de/glossar/alle/430/Common_Language_Infrastructure.aspx" TargetMode="External"/><Relationship Id="rId37" Type="http://schemas.openxmlformats.org/officeDocument/2006/relationships/hyperlink" Target="https://instalexeng.userecho.com/forums/2-knowledge-base/topics/213-cryptocurrency-glossary/" TargetMode="External"/><Relationship Id="rId40" Type="http://schemas.openxmlformats.org/officeDocument/2006/relationships/hyperlink" Target="https://localbitcoins.com/faq" TargetMode="External"/><Relationship Id="rId45" Type="http://schemas.openxmlformats.org/officeDocument/2006/relationships/hyperlink" Target="https://instalexeng.userecho.com/forums/2-knowledge-base/topics/213-cryptocurrency-glossary/"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instalexeng.userecho.com/forums/2-knowledge-base/topics/213-cryptocurrency-glossary/" TargetMode="External"/><Relationship Id="rId28" Type="http://schemas.openxmlformats.org/officeDocument/2006/relationships/hyperlink" Target="https://instalexeng.userecho.com/forums/2-knowledge-base/topics/213-cryptocurrency-glossary/" TargetMode="External"/><Relationship Id="rId36" Type="http://schemas.openxmlformats.org/officeDocument/2006/relationships/hyperlink" Target="https://bitseller.biz/en/Faq" TargetMode="External"/><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hyperlink" Target="https://instalexeng.userecho.com/forums/2-knowledge-base/topics/213-cryptocurrency-glossary/" TargetMode="External"/><Relationship Id="rId44" Type="http://schemas.openxmlformats.org/officeDocument/2006/relationships/hyperlink" Target="https://instalexeng.userecho.com/forums/2-knowledge-base/topics/213-cryptocurrency-glossary/"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www.software-kompetenz.de/servlet/is/27032/?print=true" TargetMode="External"/><Relationship Id="rId27" Type="http://schemas.openxmlformats.org/officeDocument/2006/relationships/hyperlink" Target="https://instalexeng.userecho.com/forums/2-knowledge-base/topics/213-cryptocurrency-glossary/" TargetMode="External"/><Relationship Id="rId30" Type="http://schemas.openxmlformats.org/officeDocument/2006/relationships/hyperlink" Target="https://instalexeng.userecho.com/forums/2-knowledge-base/topics/213-cryptocurrency-glossary/" TargetMode="External"/><Relationship Id="rId35" Type="http://schemas.openxmlformats.org/officeDocument/2006/relationships/hyperlink" Target="https://instalexeng.userecho.com/forums/2-knowledge-base/topics/213-cryptocurrency-glossary/" TargetMode="External"/><Relationship Id="rId43" Type="http://schemas.openxmlformats.org/officeDocument/2006/relationships/hyperlink" Target="https://instalexeng.userecho.com/forums/2-knowledge-base/topics/213-cryptocurrency-glossary/" TargetMode="External"/><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yperlink" Target="https://praxistipps.chip.de/was-ist-api-einfach-erklaert_41370" TargetMode="External"/><Relationship Id="rId33" Type="http://schemas.openxmlformats.org/officeDocument/2006/relationships/hyperlink" Target="https://www.it-visions.de/glossar/alle/3268/Command_Line_Interface.aspx" TargetMode="External"/><Relationship Id="rId38" Type="http://schemas.openxmlformats.org/officeDocument/2006/relationships/hyperlink" Target="https://localbitcoins.com/faq" TargetMode="External"/><Relationship Id="rId46" Type="http://schemas.openxmlformats.org/officeDocument/2006/relationships/hyperlink" Target="https://instalexeng.userecho.com/forums/2-knowledge-base/topics/213-cryptocurrency-glossary/" TargetMode="External"/><Relationship Id="rId20" Type="http://schemas.openxmlformats.org/officeDocument/2006/relationships/hyperlink" Target="http://www.highscore.de/uml/klassendiagramm.html" TargetMode="External"/><Relationship Id="rId41" Type="http://schemas.openxmlformats.org/officeDocument/2006/relationships/hyperlink" Target="https://instalexeng.userecho.com/forums/2-knowledge-base/topics/213-cryptocurrency-glossary/"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_rels/foot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Zuschneiden">
  <a:themeElements>
    <a:clrScheme name="Zuschneiden">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Zuschneiden">
      <a:maj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Zuschneiden">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3249DF-A217-184A-A063-C1C334876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4461</Words>
  <Characters>28110</Characters>
  <Application>Microsoft Office Word</Application>
  <DocSecurity>0</DocSecurity>
  <Lines>234</Lines>
  <Paragraphs>65</Paragraphs>
  <ScaleCrop>false</ScaleCrop>
  <HeadingPairs>
    <vt:vector size="2" baseType="variant">
      <vt:variant>
        <vt:lpstr>Titel</vt:lpstr>
      </vt:variant>
      <vt:variant>
        <vt:i4>1</vt:i4>
      </vt:variant>
    </vt:vector>
  </HeadingPairs>
  <TitlesOfParts>
    <vt:vector size="1" baseType="lpstr">
      <vt:lpstr>m. Gantenbein, M. Troller, N. Brunner, S. Patrut</vt:lpstr>
    </vt:vector>
  </TitlesOfParts>
  <LinksUpToDate>false</LinksUpToDate>
  <CharactersWithSpaces>32506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 Gantenbein, M. Troller, N. Brunner, S. Patrut</dc:title>
  <dc:creator/>
  <cp:lastModifiedBy/>
  <cp:revision>1</cp:revision>
  <dcterms:created xsi:type="dcterms:W3CDTF">2018-02-05T16:09:00Z</dcterms:created>
  <dcterms:modified xsi:type="dcterms:W3CDTF">2018-02-06T08:02:00Z</dcterms:modified>
</cp:coreProperties>
</file>