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43D00" w14:textId="7CC0899E" w:rsidR="008F08D5" w:rsidRPr="00493BC7" w:rsidRDefault="00493BC7" w:rsidP="00493BC7">
      <w:pPr>
        <w:jc w:val="both"/>
      </w:pPr>
      <w:r w:rsidRPr="00493BC7">
        <w:t xml:space="preserve">Taller </w:t>
      </w:r>
      <w:proofErr w:type="spellStart"/>
      <w:r w:rsidRPr="00493BC7">
        <w:t>markdown</w:t>
      </w:r>
      <w:proofErr w:type="spellEnd"/>
      <w:r w:rsidRPr="00493BC7">
        <w:t xml:space="preserve"> Git </w:t>
      </w:r>
      <w:proofErr w:type="spellStart"/>
      <w:r w:rsidRPr="00493BC7">
        <w:t>ingenieria</w:t>
      </w:r>
      <w:proofErr w:type="spellEnd"/>
      <w:r w:rsidRPr="00493BC7">
        <w:t xml:space="preserve"> de software 2</w:t>
      </w:r>
    </w:p>
    <w:p w14:paraId="38D70B4C" w14:textId="6DEE71CD" w:rsidR="00493BC7" w:rsidRPr="00493BC7" w:rsidRDefault="00493BC7" w:rsidP="00493BC7">
      <w:pPr>
        <w:jc w:val="both"/>
      </w:pPr>
      <w:r w:rsidRPr="00493BC7">
        <w:t xml:space="preserve">Documentación </w:t>
      </w:r>
    </w:p>
    <w:p w14:paraId="1C4D7A04" w14:textId="6CFCB094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 xml:space="preserve">Ramas </w:t>
      </w:r>
      <w:proofErr w:type="spellStart"/>
      <w:r w:rsidRPr="00493BC7">
        <w:rPr>
          <w:lang w:val="en-US"/>
        </w:rPr>
        <w:t>creadas</w:t>
      </w:r>
      <w:proofErr w:type="spellEnd"/>
      <w:r w:rsidRPr="00493BC7">
        <w:rPr>
          <w:lang w:val="en-US"/>
        </w:rPr>
        <w:t xml:space="preserve">: </w:t>
      </w:r>
    </w:p>
    <w:p w14:paraId="1643DD45" w14:textId="77777777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main</w:t>
      </w:r>
    </w:p>
    <w:p w14:paraId="448C6719" w14:textId="77777777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develop</w:t>
      </w:r>
    </w:p>
    <w:p w14:paraId="595C0B6A" w14:textId="5F90DAC5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feature/rf01-</w:t>
      </w:r>
      <w:r w:rsidRPr="00493BC7">
        <w:rPr>
          <w:lang w:val="en-US"/>
        </w:rPr>
        <w:t>registro-turorias</w:t>
      </w:r>
    </w:p>
    <w:p w14:paraId="3B2EB979" w14:textId="396BC205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feature/rf02-</w:t>
      </w:r>
      <w:r w:rsidRPr="00493BC7">
        <w:rPr>
          <w:lang w:val="en-US"/>
        </w:rPr>
        <w:t>consulta-monitorias</w:t>
      </w:r>
    </w:p>
    <w:p w14:paraId="0A8E3A3E" w14:textId="04448517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feature/rf03-</w:t>
      </w:r>
      <w:r w:rsidRPr="00493BC7">
        <w:rPr>
          <w:lang w:val="en-US"/>
        </w:rPr>
        <w:t xml:space="preserve">inscripcion </w:t>
      </w:r>
      <w:proofErr w:type="spellStart"/>
      <w:r w:rsidRPr="00493BC7">
        <w:rPr>
          <w:lang w:val="en-US"/>
        </w:rPr>
        <w:t>tutorias</w:t>
      </w:r>
      <w:proofErr w:type="spellEnd"/>
    </w:p>
    <w:p w14:paraId="0D5D037D" w14:textId="2A0365B2" w:rsidR="00493BC7" w:rsidRPr="00493BC7" w:rsidRDefault="00493BC7" w:rsidP="00493BC7">
      <w:pPr>
        <w:jc w:val="both"/>
        <w:rPr>
          <w:lang w:val="en-US"/>
        </w:rPr>
      </w:pPr>
      <w:r w:rsidRPr="00493BC7">
        <w:rPr>
          <w:lang w:val="en-US"/>
        </w:rPr>
        <w:t>- feature/rf04-</w:t>
      </w:r>
      <w:r w:rsidRPr="00493BC7">
        <w:rPr>
          <w:lang w:val="en-US"/>
        </w:rPr>
        <w:t>cancelacion-inscripcion</w:t>
      </w:r>
    </w:p>
    <w:p w14:paraId="2FFCDD24" w14:textId="77777777" w:rsidR="00493BC7" w:rsidRPr="00493BC7" w:rsidRDefault="00493BC7" w:rsidP="00493BC7">
      <w:pPr>
        <w:jc w:val="both"/>
        <w:rPr>
          <w:lang w:val="en-US"/>
        </w:rPr>
      </w:pPr>
    </w:p>
    <w:p w14:paraId="61E5C003" w14:textId="51B0BB91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Proceso de </w:t>
      </w:r>
      <w:proofErr w:type="spellStart"/>
      <w:r w:rsidRPr="00493BC7">
        <w:rPr>
          <w:lang w:val="es-CO"/>
        </w:rPr>
        <w:t>integracion</w:t>
      </w:r>
      <w:proofErr w:type="spellEnd"/>
      <w:r w:rsidRPr="00493BC7">
        <w:rPr>
          <w:lang w:val="es-CO"/>
        </w:rPr>
        <w:t xml:space="preserve"> </w:t>
      </w:r>
    </w:p>
    <w:p w14:paraId="47199436" w14:textId="35043940" w:rsidR="00493BC7" w:rsidRPr="00493BC7" w:rsidRDefault="00493BC7" w:rsidP="00493BC7">
      <w:pPr>
        <w:jc w:val="both"/>
        <w:rPr>
          <w:lang w:val="es-CO"/>
        </w:rPr>
      </w:pPr>
      <w:proofErr w:type="spellStart"/>
      <w:r w:rsidRPr="00493BC7">
        <w:rPr>
          <w:lang w:val="es-CO"/>
        </w:rPr>
        <w:t>Feature</w:t>
      </w:r>
      <w:proofErr w:type="spellEnd"/>
      <w:r w:rsidRPr="00493BC7">
        <w:rPr>
          <w:lang w:val="es-CO"/>
        </w:rPr>
        <w:t>/*</w:t>
      </w:r>
    </w:p>
    <w:p w14:paraId="3B57A4BF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   ↓</w:t>
      </w:r>
    </w:p>
    <w:p w14:paraId="2C581804" w14:textId="77777777" w:rsidR="00493BC7" w:rsidRPr="00493BC7" w:rsidRDefault="00493BC7" w:rsidP="00493BC7">
      <w:pPr>
        <w:jc w:val="both"/>
        <w:rPr>
          <w:lang w:val="es-CO"/>
        </w:rPr>
      </w:pPr>
      <w:proofErr w:type="spellStart"/>
      <w:r w:rsidRPr="00493BC7">
        <w:rPr>
          <w:lang w:val="es-CO"/>
        </w:rPr>
        <w:t>develop</w:t>
      </w:r>
      <w:proofErr w:type="spellEnd"/>
    </w:p>
    <w:p w14:paraId="4A9E291E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   ↓</w:t>
      </w:r>
    </w:p>
    <w:p w14:paraId="309C51AB" w14:textId="0D846F90" w:rsidR="00493BC7" w:rsidRPr="00493BC7" w:rsidRDefault="00493BC7" w:rsidP="00493BC7">
      <w:pPr>
        <w:jc w:val="both"/>
        <w:rPr>
          <w:lang w:val="es-CO"/>
        </w:rPr>
      </w:pPr>
      <w:proofErr w:type="spellStart"/>
      <w:r w:rsidRPr="00493BC7">
        <w:rPr>
          <w:lang w:val="es-CO"/>
        </w:rPr>
        <w:t>main</w:t>
      </w:r>
      <w:proofErr w:type="spellEnd"/>
    </w:p>
    <w:p w14:paraId="46A94648" w14:textId="6EFFE8E5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conflictos encontrados: ninguno, integración sin conflictos</w:t>
      </w:r>
    </w:p>
    <w:p w14:paraId="2BA7AA8C" w14:textId="77777777" w:rsidR="00493BC7" w:rsidRPr="00493BC7" w:rsidRDefault="00493BC7" w:rsidP="00493BC7">
      <w:pPr>
        <w:jc w:val="both"/>
        <w:rPr>
          <w:lang w:val="es-CO"/>
        </w:rPr>
      </w:pPr>
    </w:p>
    <w:p w14:paraId="5F2A588E" w14:textId="4119684F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Reflexión final</w:t>
      </w:r>
    </w:p>
    <w:p w14:paraId="4111FC81" w14:textId="77777777" w:rsidR="00493BC7" w:rsidRPr="00493BC7" w:rsidRDefault="00493BC7" w:rsidP="00493BC7">
      <w:pPr>
        <w:numPr>
          <w:ilvl w:val="0"/>
          <w:numId w:val="1"/>
        </w:numPr>
        <w:jc w:val="both"/>
        <w:rPr>
          <w:lang w:val="es-CO"/>
        </w:rPr>
      </w:pPr>
      <w:r w:rsidRPr="00493BC7">
        <w:rPr>
          <w:lang w:val="es-CO"/>
        </w:rPr>
        <w:t>¿Qué diferencia encontraron entre trabajar directamente en </w:t>
      </w:r>
      <w:proofErr w:type="spellStart"/>
      <w:r w:rsidRPr="00493BC7">
        <w:rPr>
          <w:lang w:val="es-CO"/>
        </w:rPr>
        <w:t>main</w:t>
      </w:r>
      <w:proofErr w:type="spellEnd"/>
      <w:r w:rsidRPr="00493BC7">
        <w:rPr>
          <w:lang w:val="es-CO"/>
        </w:rPr>
        <w:t> y trabajar mediante ramas </w:t>
      </w:r>
      <w:proofErr w:type="spellStart"/>
      <w:r w:rsidRPr="00493BC7">
        <w:rPr>
          <w:lang w:val="es-CO"/>
        </w:rPr>
        <w:t>feature</w:t>
      </w:r>
      <w:proofErr w:type="spellEnd"/>
      <w:r w:rsidRPr="00493BC7">
        <w:rPr>
          <w:lang w:val="es-CO"/>
        </w:rPr>
        <w:t>/*?</w:t>
      </w:r>
    </w:p>
    <w:p w14:paraId="6A10BF7F" w14:textId="100E7D92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Trabajar directamente en </w:t>
      </w:r>
      <w:proofErr w:type="spellStart"/>
      <w:r w:rsidRPr="00493BC7">
        <w:rPr>
          <w:lang w:val="es-CO"/>
        </w:rPr>
        <w:t>main</w:t>
      </w:r>
      <w:proofErr w:type="spellEnd"/>
      <w:r w:rsidRPr="00493BC7">
        <w:rPr>
          <w:lang w:val="es-CO"/>
        </w:rPr>
        <w:t xml:space="preserve"> genera constantes conflictos de integración, sobreescritura accidental de código y el riesgo constante de romper la versión funcional de la aplicación. Por el contrario, al trabajar en ramas </w:t>
      </w:r>
      <w:proofErr w:type="spellStart"/>
      <w:r w:rsidRPr="00493BC7">
        <w:rPr>
          <w:lang w:val="es-CO"/>
        </w:rPr>
        <w:t>feature</w:t>
      </w:r>
      <w:proofErr w:type="spellEnd"/>
      <w:r w:rsidRPr="00493BC7">
        <w:rPr>
          <w:lang w:val="es-CO"/>
        </w:rPr>
        <w:t>/*, cada integrante desarrolla su tarea en un entorno aislado sin interferir en el avance de los demás. Esto permite probar, cometer errores y corregir el código localmente antes de compartirlo con el grupo.</w:t>
      </w:r>
    </w:p>
    <w:p w14:paraId="26B8B536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2. ¿Cuál consideran que es el propósito de la rama </w:t>
      </w:r>
      <w:proofErr w:type="spellStart"/>
      <w:r w:rsidRPr="00493BC7">
        <w:rPr>
          <w:lang w:val="es-CO"/>
        </w:rPr>
        <w:t>develop</w:t>
      </w:r>
      <w:proofErr w:type="spellEnd"/>
      <w:r w:rsidRPr="00493BC7">
        <w:rPr>
          <w:lang w:val="es-CO"/>
        </w:rPr>
        <w:t>?</w:t>
      </w:r>
    </w:p>
    <w:p w14:paraId="2A17D9B4" w14:textId="4D9E95E6" w:rsidR="00493BC7" w:rsidRPr="00493BC7" w:rsidRDefault="00493BC7" w:rsidP="00493BC7">
      <w:pPr>
        <w:jc w:val="both"/>
      </w:pPr>
      <w:r w:rsidRPr="00493BC7">
        <w:lastRenderedPageBreak/>
        <w:t>La rama </w:t>
      </w:r>
      <w:proofErr w:type="spellStart"/>
      <w:r w:rsidRPr="00493BC7">
        <w:t>develop</w:t>
      </w:r>
      <w:proofErr w:type="spellEnd"/>
      <w:r w:rsidRPr="00493BC7">
        <w:t> actúa como un entorno de integración continua y pruebas intermedias. Su propósito principal es consolidar todas las funcionalidades finalizadas provenientes de las ramas </w:t>
      </w:r>
      <w:proofErr w:type="spellStart"/>
      <w:r w:rsidRPr="00493BC7">
        <w:t>feature</w:t>
      </w:r>
      <w:proofErr w:type="spellEnd"/>
      <w:r w:rsidRPr="00493BC7">
        <w:t>/* para verificar que interactúen correctamente entre sí antes de llevarlas a producción. Funciona como un "borrador oficial" del proyecto donde se detectan y corrigen errores en conjunto.</w:t>
      </w:r>
    </w:p>
    <w:p w14:paraId="1CD556FB" w14:textId="5C356325" w:rsidR="00493BC7" w:rsidRPr="00493BC7" w:rsidRDefault="00493BC7" w:rsidP="00493BC7">
      <w:pPr>
        <w:ind w:left="360"/>
        <w:jc w:val="both"/>
        <w:rPr>
          <w:lang w:val="es-CO"/>
        </w:rPr>
      </w:pPr>
      <w:r w:rsidRPr="00493BC7">
        <w:rPr>
          <w:lang w:val="es-CO"/>
        </w:rPr>
        <w:t>¿Qué ventaja tiene que cada funcionalidad o cambio tenga su propia rama?</w:t>
      </w:r>
    </w:p>
    <w:p w14:paraId="6C142606" w14:textId="5C829964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Trazabilidad clara: Permite identificar fácilmente qué cambios se realizaron, por qué razón y por quién.</w:t>
      </w:r>
    </w:p>
    <w:p w14:paraId="5C039EF3" w14:textId="4D61608A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 Aislamiento de fallos: Si una funcionalidad presenta problemas o ya no se requiere, la rama correspondiente se puede descartar sin afectar el trabajo restante.</w:t>
      </w:r>
    </w:p>
    <w:p w14:paraId="11F5CA57" w14:textId="2558AD1D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Paralelismo eficiente: Varios desarrolladores pueden trabajar de forma simultánea en componentes totalmente independientes del sistema.</w:t>
      </w:r>
    </w:p>
    <w:p w14:paraId="50AE6DF4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4. ¿Qué podría ocurrir en un proyecto si todos los integrantes modificaran directamente la versión estable (</w:t>
      </w:r>
      <w:proofErr w:type="spellStart"/>
      <w:r w:rsidRPr="00493BC7">
        <w:rPr>
          <w:lang w:val="es-CO"/>
        </w:rPr>
        <w:t>main</w:t>
      </w:r>
      <w:proofErr w:type="spellEnd"/>
      <w:r w:rsidRPr="00493BC7">
        <w:rPr>
          <w:lang w:val="es-CO"/>
        </w:rPr>
        <w:t>)?</w:t>
      </w:r>
    </w:p>
    <w:p w14:paraId="4EBD1C48" w14:textId="77777777" w:rsidR="00493BC7" w:rsidRPr="00493BC7" w:rsidRDefault="00493BC7" w:rsidP="00493BC7">
      <w:pPr>
        <w:numPr>
          <w:ilvl w:val="0"/>
          <w:numId w:val="3"/>
        </w:numPr>
        <w:jc w:val="both"/>
        <w:rPr>
          <w:lang w:val="es-CO"/>
        </w:rPr>
      </w:pPr>
      <w:r w:rsidRPr="00493BC7">
        <w:rPr>
          <w:lang w:val="es-CO"/>
        </w:rPr>
        <w:t>Pérdida de estabilidad: Cualquier </w:t>
      </w:r>
      <w:r w:rsidRPr="00493BC7">
        <w:rPr>
          <w:i/>
          <w:iCs/>
          <w:lang w:val="es-CO"/>
        </w:rPr>
        <w:t>bug</w:t>
      </w:r>
      <w:r w:rsidRPr="00493BC7">
        <w:rPr>
          <w:lang w:val="es-CO"/>
        </w:rPr>
        <w:t> o código incompleto introducido dejaría el proyecto en un estado no funcional para todo el equipo.</w:t>
      </w:r>
    </w:p>
    <w:p w14:paraId="47F2CC8C" w14:textId="77777777" w:rsidR="00493BC7" w:rsidRPr="00493BC7" w:rsidRDefault="00493BC7" w:rsidP="00493BC7">
      <w:pPr>
        <w:numPr>
          <w:ilvl w:val="0"/>
          <w:numId w:val="3"/>
        </w:numPr>
        <w:jc w:val="both"/>
        <w:rPr>
          <w:lang w:val="es-CO"/>
        </w:rPr>
      </w:pPr>
      <w:r w:rsidRPr="00493BC7">
        <w:rPr>
          <w:lang w:val="es-CO"/>
        </w:rPr>
        <w:t>Conflictos masivos de fusión: Al intentar subir cambios sobre las mismas líneas de archivo al mismo tiempo, resolver las diferencias se volvería caótico y propenso a errores humanos.</w:t>
      </w:r>
    </w:p>
    <w:p w14:paraId="489E0142" w14:textId="77777777" w:rsidR="00493BC7" w:rsidRPr="00493BC7" w:rsidRDefault="00493BC7" w:rsidP="00493BC7">
      <w:pPr>
        <w:numPr>
          <w:ilvl w:val="0"/>
          <w:numId w:val="3"/>
        </w:numPr>
        <w:jc w:val="both"/>
        <w:rPr>
          <w:lang w:val="es-CO"/>
        </w:rPr>
      </w:pPr>
      <w:r w:rsidRPr="00493BC7">
        <w:rPr>
          <w:lang w:val="es-CO"/>
        </w:rPr>
        <w:t>Pérdida del historial de versiones: Sería extremadamente difícil revertir un error específico sin perder trabajo válido de otros compañeros.</w:t>
      </w:r>
    </w:p>
    <w:p w14:paraId="70A3181E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 xml:space="preserve">5. ¿Cómo ayuda </w:t>
      </w:r>
      <w:proofErr w:type="spellStart"/>
      <w:r w:rsidRPr="00493BC7">
        <w:rPr>
          <w:lang w:val="es-CO"/>
        </w:rPr>
        <w:t>Markdown</w:t>
      </w:r>
      <w:proofErr w:type="spellEnd"/>
      <w:r w:rsidRPr="00493BC7">
        <w:rPr>
          <w:lang w:val="es-CO"/>
        </w:rPr>
        <w:t xml:space="preserve"> a mantener organizada la documentación dentro de un repositorio?</w:t>
      </w:r>
    </w:p>
    <w:p w14:paraId="3BE11A41" w14:textId="77777777" w:rsidR="00493BC7" w:rsidRPr="00493BC7" w:rsidRDefault="00493BC7" w:rsidP="00493BC7">
      <w:pPr>
        <w:jc w:val="both"/>
        <w:rPr>
          <w:lang w:val="es-CO"/>
        </w:rPr>
      </w:pPr>
      <w:proofErr w:type="spellStart"/>
      <w:r w:rsidRPr="00493BC7">
        <w:rPr>
          <w:lang w:val="es-CO"/>
        </w:rPr>
        <w:t>Markdown</w:t>
      </w:r>
      <w:proofErr w:type="spellEnd"/>
      <w:r w:rsidRPr="00493BC7">
        <w:rPr>
          <w:lang w:val="es-CO"/>
        </w:rPr>
        <w:t xml:space="preserve"> permite dar formato claro al texto (encabezados, listas, bloques de código y tablas) utilizando texto plano editable. Esto facilita la lectura y renderizado automático directamente en plataformas como GitHub o </w:t>
      </w:r>
      <w:proofErr w:type="spellStart"/>
      <w:r w:rsidRPr="00493BC7">
        <w:rPr>
          <w:lang w:val="es-CO"/>
        </w:rPr>
        <w:t>GitLab</w:t>
      </w:r>
      <w:proofErr w:type="spellEnd"/>
      <w:r w:rsidRPr="00493BC7">
        <w:rPr>
          <w:lang w:val="es-CO"/>
        </w:rPr>
        <w:t>, asegurando que guías como el README.md o la documentación interna compartan la misma estructura visual y convivan en el mismo historial de control de versiones del proyecto.</w:t>
      </w:r>
    </w:p>
    <w:p w14:paraId="45B903E8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6. ¿Qué responsabilidad tiene la persona encargada de integrar los cambios del equipo?</w:t>
      </w:r>
    </w:p>
    <w:p w14:paraId="65D7C261" w14:textId="77777777" w:rsidR="00493BC7" w:rsidRPr="00493BC7" w:rsidRDefault="00493BC7" w:rsidP="00493BC7">
      <w:pPr>
        <w:jc w:val="both"/>
        <w:rPr>
          <w:lang w:val="es-CO"/>
        </w:rPr>
      </w:pPr>
      <w:r w:rsidRPr="00493BC7">
        <w:rPr>
          <w:lang w:val="es-CO"/>
        </w:rPr>
        <w:t>La persona encargada de la integración (o revisor de </w:t>
      </w:r>
      <w:r w:rsidRPr="00493BC7">
        <w:rPr>
          <w:i/>
          <w:iCs/>
          <w:lang w:val="es-CO"/>
        </w:rPr>
        <w:t xml:space="preserve">Pull </w:t>
      </w:r>
      <w:proofErr w:type="spellStart"/>
      <w:r w:rsidRPr="00493BC7">
        <w:rPr>
          <w:i/>
          <w:iCs/>
          <w:lang w:val="es-CO"/>
        </w:rPr>
        <w:t>Requests</w:t>
      </w:r>
      <w:proofErr w:type="spellEnd"/>
      <w:r w:rsidRPr="00493BC7">
        <w:rPr>
          <w:i/>
          <w:iCs/>
          <w:lang w:val="es-CO"/>
        </w:rPr>
        <w:t xml:space="preserve"> / </w:t>
      </w:r>
      <w:proofErr w:type="spellStart"/>
      <w:r w:rsidRPr="00493BC7">
        <w:rPr>
          <w:i/>
          <w:iCs/>
          <w:lang w:val="es-CO"/>
        </w:rPr>
        <w:t>Merge</w:t>
      </w:r>
      <w:proofErr w:type="spellEnd"/>
      <w:r w:rsidRPr="00493BC7">
        <w:rPr>
          <w:i/>
          <w:iCs/>
          <w:lang w:val="es-CO"/>
        </w:rPr>
        <w:t xml:space="preserve"> </w:t>
      </w:r>
      <w:proofErr w:type="spellStart"/>
      <w:r w:rsidRPr="00493BC7">
        <w:rPr>
          <w:i/>
          <w:iCs/>
          <w:lang w:val="es-CO"/>
        </w:rPr>
        <w:t>Requests</w:t>
      </w:r>
      <w:proofErr w:type="spellEnd"/>
      <w:r w:rsidRPr="00493BC7">
        <w:rPr>
          <w:lang w:val="es-CO"/>
        </w:rPr>
        <w:t>) asume las siguientes responsabilidades:</w:t>
      </w:r>
    </w:p>
    <w:p w14:paraId="2149010C" w14:textId="06FA6958" w:rsidR="00493BC7" w:rsidRPr="00493BC7" w:rsidRDefault="00493BC7" w:rsidP="00493BC7">
      <w:pPr>
        <w:numPr>
          <w:ilvl w:val="0"/>
          <w:numId w:val="4"/>
        </w:numPr>
        <w:jc w:val="both"/>
        <w:rPr>
          <w:lang w:val="es-CO"/>
        </w:rPr>
      </w:pPr>
      <w:r w:rsidRPr="00493BC7">
        <w:rPr>
          <w:lang w:val="es-CO"/>
        </w:rPr>
        <w:lastRenderedPageBreak/>
        <w:t>Revisión de código: Verificar que los cambios cumplan con los requerimientos, los estándares del equipo y no introduzcan errores.</w:t>
      </w:r>
    </w:p>
    <w:p w14:paraId="08B9DBDD" w14:textId="77777777" w:rsidR="00493BC7" w:rsidRPr="00493BC7" w:rsidRDefault="00493BC7" w:rsidP="00493BC7">
      <w:pPr>
        <w:numPr>
          <w:ilvl w:val="0"/>
          <w:numId w:val="4"/>
        </w:numPr>
        <w:jc w:val="both"/>
        <w:rPr>
          <w:lang w:val="es-CO"/>
        </w:rPr>
      </w:pPr>
      <w:r w:rsidRPr="00493BC7">
        <w:rPr>
          <w:lang w:val="es-CO"/>
        </w:rPr>
        <w:t>Gestión de fusiones: Confirmar que la integración hacia </w:t>
      </w:r>
      <w:proofErr w:type="spellStart"/>
      <w:r w:rsidRPr="00493BC7">
        <w:rPr>
          <w:lang w:val="es-CO"/>
        </w:rPr>
        <w:t>develop</w:t>
      </w:r>
      <w:proofErr w:type="spellEnd"/>
      <w:r w:rsidRPr="00493BC7">
        <w:rPr>
          <w:lang w:val="es-CO"/>
        </w:rPr>
        <w:t> o </w:t>
      </w:r>
      <w:proofErr w:type="spellStart"/>
      <w:r w:rsidRPr="00493BC7">
        <w:rPr>
          <w:lang w:val="es-CO"/>
        </w:rPr>
        <w:t>main</w:t>
      </w:r>
      <w:proofErr w:type="spellEnd"/>
      <w:r w:rsidRPr="00493BC7">
        <w:rPr>
          <w:lang w:val="es-CO"/>
        </w:rPr>
        <w:t> sea limpia y resolver los conflictos de fusión que no hayan sido solventados previamente.</w:t>
      </w:r>
    </w:p>
    <w:p w14:paraId="5D347118" w14:textId="77777777" w:rsidR="00493BC7" w:rsidRPr="00493BC7" w:rsidRDefault="00493BC7" w:rsidP="00493BC7">
      <w:pPr>
        <w:numPr>
          <w:ilvl w:val="0"/>
          <w:numId w:val="4"/>
        </w:numPr>
        <w:jc w:val="both"/>
        <w:rPr>
          <w:lang w:val="es-CO"/>
        </w:rPr>
      </w:pPr>
      <w:r w:rsidRPr="00493BC7">
        <w:rPr>
          <w:lang w:val="es-CO"/>
        </w:rPr>
        <w:t>Control de calidad en la rama estable: Garantizar que la versión de producción (</w:t>
      </w:r>
      <w:proofErr w:type="spellStart"/>
      <w:r w:rsidRPr="00493BC7">
        <w:rPr>
          <w:lang w:val="es-CO"/>
        </w:rPr>
        <w:t>main</w:t>
      </w:r>
      <w:proofErr w:type="spellEnd"/>
      <w:r w:rsidRPr="00493BC7">
        <w:rPr>
          <w:lang w:val="es-CO"/>
        </w:rPr>
        <w:t>) sea siempre funcional y represente un hito verificado del proyecto.</w:t>
      </w:r>
    </w:p>
    <w:p w14:paraId="315670E2" w14:textId="77777777" w:rsidR="00493BC7" w:rsidRPr="00493BC7" w:rsidRDefault="00493BC7" w:rsidP="00493BC7">
      <w:pPr>
        <w:rPr>
          <w:lang w:val="es-CO"/>
        </w:rPr>
      </w:pPr>
    </w:p>
    <w:p w14:paraId="37BBB97E" w14:textId="77777777" w:rsidR="00493BC7" w:rsidRPr="00493BC7" w:rsidRDefault="00493BC7" w:rsidP="00493BC7">
      <w:pPr>
        <w:rPr>
          <w:lang w:val="es-CO"/>
        </w:rPr>
      </w:pPr>
    </w:p>
    <w:p w14:paraId="6BD5CA35" w14:textId="77777777" w:rsidR="00493BC7" w:rsidRPr="00493BC7" w:rsidRDefault="00493BC7" w:rsidP="00493BC7">
      <w:pPr>
        <w:rPr>
          <w:lang w:val="es-CO"/>
        </w:rPr>
      </w:pPr>
    </w:p>
    <w:p w14:paraId="1B51BAA5" w14:textId="77777777" w:rsidR="00493BC7" w:rsidRPr="00493BC7" w:rsidRDefault="00493BC7">
      <w:pPr>
        <w:rPr>
          <w:lang w:val="es-CO"/>
        </w:rPr>
      </w:pPr>
    </w:p>
    <w:sectPr w:rsidR="00493BC7" w:rsidRPr="00493B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F112B"/>
    <w:multiLevelType w:val="multilevel"/>
    <w:tmpl w:val="BE3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3FFB"/>
    <w:multiLevelType w:val="multilevel"/>
    <w:tmpl w:val="7138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76CEC"/>
    <w:multiLevelType w:val="multilevel"/>
    <w:tmpl w:val="E11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B3C74"/>
    <w:multiLevelType w:val="multilevel"/>
    <w:tmpl w:val="E86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68381">
    <w:abstractNumId w:val="1"/>
  </w:num>
  <w:num w:numId="2" w16cid:durableId="133766230">
    <w:abstractNumId w:val="3"/>
  </w:num>
  <w:num w:numId="3" w16cid:durableId="1375040893">
    <w:abstractNumId w:val="2"/>
  </w:num>
  <w:num w:numId="4" w16cid:durableId="12946050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C7"/>
    <w:rsid w:val="003B462D"/>
    <w:rsid w:val="00493BC7"/>
    <w:rsid w:val="006163E4"/>
    <w:rsid w:val="008F08D5"/>
    <w:rsid w:val="00A32CD3"/>
    <w:rsid w:val="00BD3CB8"/>
    <w:rsid w:val="00CC7B9E"/>
    <w:rsid w:val="00F8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3D6896"/>
  <w15:chartTrackingRefBased/>
  <w15:docId w15:val="{B1C92D6A-BDFC-E142-86AB-98F55B93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9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B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B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BC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BC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BC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BC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BC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BC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BC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9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BC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BC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9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BC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93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BC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93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546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Benitez Cardenas</dc:creator>
  <cp:keywords/>
  <dc:description/>
  <cp:lastModifiedBy>Juan Sebastian Benitez Cardenas</cp:lastModifiedBy>
  <cp:revision>1</cp:revision>
  <dcterms:created xsi:type="dcterms:W3CDTF">2026-08-31T15:44:00Z</dcterms:created>
  <dcterms:modified xsi:type="dcterms:W3CDTF">2026-08-31T15:54:00Z</dcterms:modified>
</cp:coreProperties>
</file>