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Metode afsnit</w:t>
      </w:r>
    </w:p>
    <w:p>
      <w:pPr>
        <w:pStyle w:val="Normal"/>
        <w:rPr/>
      </w:pPr>
      <w:r>
        <w:rPr/>
        <w:t>Gruppen</w:t>
      </w:r>
      <w:r>
        <w:rPr/>
        <w:t xml:space="preserve"> </w:t>
      </w:r>
      <w:r>
        <w:rPr/>
        <w:t>vil</w:t>
      </w:r>
      <w:r>
        <w:rPr/>
        <w:t xml:space="preserve"> benytte V-model</w:t>
      </w:r>
      <w:r>
        <w:rPr/>
        <w:t>len</w:t>
      </w:r>
      <w:r>
        <w:rPr/>
        <w:t xml:space="preserve">, som er </w:t>
      </w:r>
      <w:r>
        <w:rPr/>
        <w:t>en</w:t>
      </w:r>
      <w:r>
        <w:rPr/>
        <w:t xml:space="preserve"> projektarbejdsmodel for software ingeniører. Modellen er illustreret i figur </w:t>
      </w:r>
      <w:r>
        <w:rPr>
          <w:b w:val="false"/>
          <w:bCs w:val="false"/>
          <w:sz w:val="22"/>
          <w:szCs w:val="22"/>
        </w:rPr>
        <w:t>2</w:t>
      </w:r>
      <w:r>
        <w:rPr/>
        <w:t xml:space="preserve">. Der er mange andre modeller, man kan anvende til at beskrive samme arbejdsform, men </w:t>
      </w:r>
      <w:r>
        <w:rPr/>
        <w:t xml:space="preserve">i </w:t>
      </w:r>
      <w:r>
        <w:rPr/>
        <w:t>gruppe</w:t>
      </w:r>
      <w:r>
        <w:rPr/>
        <w:t>n</w:t>
      </w:r>
      <w:r>
        <w:rPr/>
        <w:t xml:space="preserve"> tage</w:t>
      </w:r>
      <w:r>
        <w:rPr/>
        <w:t>r</w:t>
      </w:r>
      <w:r>
        <w:rPr/>
        <w:t xml:space="preserve"> vi udgangspunkt i denne, og laver afvigelser ud fra vores projekt.</w:t>
      </w:r>
    </w:p>
    <w:p>
      <w:pPr>
        <w:pStyle w:val="Normal"/>
        <w:keepNext w:val="true"/>
        <w:rPr/>
      </w:pPr>
      <w:r>
        <w:rPr/>
        <w:drawing>
          <wp:inline distT="0" distB="7620" distL="0" distR="7620">
            <wp:extent cx="5593080" cy="4450080"/>
            <wp:effectExtent l="0" t="0" r="0" b="0"/>
            <wp:docPr id="1" name="Billed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V-Model"/>
                    <pic:cNvPicPr>
                      <a:picLocks noChangeAspect="1" noChangeArrowheads="1"/>
                    </pic:cNvPicPr>
                  </pic:nvPicPr>
                  <pic:blipFill>
                    <a:blip r:embed="rId2"/>
                    <a:stretch>
                      <a:fillRect/>
                    </a:stretch>
                  </pic:blipFill>
                  <pic:spPr bwMode="auto">
                    <a:xfrm>
                      <a:off x="0" y="0"/>
                      <a:ext cx="5593080" cy="4450080"/>
                    </a:xfrm>
                    <a:prstGeom prst="rect">
                      <a:avLst/>
                    </a:prstGeom>
                  </pic:spPr>
                </pic:pic>
              </a:graphicData>
            </a:graphic>
          </wp:inline>
        </w:drawing>
      </w:r>
    </w:p>
    <w:p>
      <w:pPr>
        <w:pStyle w:val="Caption1"/>
        <w:rPr/>
      </w:pPr>
      <w:r>
        <w:rPr/>
        <w:t xml:space="preserve">Figur </w:t>
      </w:r>
      <w:r>
        <w:rPr/>
        <w:fldChar w:fldCharType="begin"/>
      </w:r>
      <w:r>
        <w:rPr/>
        <w:instrText> SEQ Figur \* ARABIC </w:instrText>
      </w:r>
      <w:r>
        <w:rPr/>
        <w:fldChar w:fldCharType="separate"/>
      </w:r>
      <w:r>
        <w:rPr/>
        <w:t>1</w:t>
      </w:r>
      <w:r>
        <w:rPr/>
        <w:fldChar w:fldCharType="end"/>
      </w:r>
      <w:r>
        <w:rPr/>
        <w:t xml:space="preserve">, </w:t>
      </w:r>
      <w:r>
        <w:rPr/>
        <w:t>I</w:t>
      </w:r>
      <w:r>
        <w:rPr/>
        <w:t xml:space="preserve">llustration af V-modellen. </w:t>
      </w:r>
      <w:r>
        <w:rPr/>
        <w:t>P</w:t>
      </w:r>
      <w:r>
        <w:rPr/>
        <w:t>ilene angiver i hvilken rækkefølger, du anvender metodedelene.</w:t>
      </w:r>
    </w:p>
    <w:p>
      <w:pPr>
        <w:pStyle w:val="Normal"/>
        <w:rPr/>
      </w:pPr>
      <w:r>
        <w:rPr/>
        <w:t>I nog</w:t>
      </w:r>
      <w:r>
        <w:rPr/>
        <w:t>le</w:t>
      </w:r>
      <w:r>
        <w:rPr/>
        <w:t xml:space="preserve"> af V-modellens segmenter vil </w:t>
      </w:r>
      <w:r>
        <w:rPr/>
        <w:t>gruppen</w:t>
      </w:r>
      <w:r>
        <w:rPr/>
        <w:t xml:space="preserve"> afvige fra modellen. </w:t>
      </w:r>
      <w:r>
        <w:rPr/>
        <w:t>Gruppen</w:t>
      </w:r>
      <w:r>
        <w:rPr/>
        <w:t xml:space="preserve"> afviger i første skridt omhandlende analyse af kravspecifikationerne. Her vil man ofte i samarbejde med en virksomhed lave en liste af krav og forventninger til softwaren, som man udvikler. I dette projekt, er det gruppen selv, der vil sætte kravene og specifikationer</w:t>
      </w:r>
      <w:r>
        <w:rPr/>
        <w:t>ne</w:t>
      </w:r>
      <w:r>
        <w:rPr/>
        <w:t xml:space="preserve"> til spillet. Kravene vil blive sat på baggrund af problemformuleringen og de overordnede krav </w:t>
      </w:r>
      <w:r>
        <w:rPr/>
        <w:t>til</w:t>
      </w:r>
      <w:r>
        <w:rPr/>
        <w:t xml:space="preserve"> opgaven. Kravene vil også blive begrænset af den faglige viden </w:t>
      </w:r>
      <w:r>
        <w:rPr/>
        <w:t>gruppen</w:t>
      </w:r>
      <w:r>
        <w:rPr/>
        <w:t xml:space="preserve"> har, og tiden </w:t>
      </w:r>
      <w:r>
        <w:rPr/>
        <w:t>der er</w:t>
      </w:r>
      <w:r>
        <w:rPr/>
        <w:t xml:space="preserve"> til rådighed. </w:t>
      </w:r>
    </w:p>
    <w:p>
      <w:pPr>
        <w:pStyle w:val="Normal"/>
        <w:rPr/>
      </w:pPr>
      <w:r>
        <w:rPr/>
        <w:t xml:space="preserve">I System design vil </w:t>
      </w:r>
      <w:r>
        <w:rPr/>
        <w:t>gruppen</w:t>
      </w:r>
      <w:r>
        <w:rPr/>
        <w:t xml:space="preserve"> se på, hvordan </w:t>
      </w:r>
      <w:r>
        <w:rPr/>
        <w:t>man</w:t>
      </w:r>
      <w:r>
        <w:rPr/>
        <w:t xml:space="preserve"> kan komme vores krav og forventninger til livs. I virkeligheden vil </w:t>
      </w:r>
      <w:r>
        <w:rPr/>
        <w:t>gruppen</w:t>
      </w:r>
      <w:r>
        <w:rPr/>
        <w:t xml:space="preserve"> se på, hvilke objektorienteret programmeringsteorier, </w:t>
      </w:r>
      <w:r>
        <w:rPr/>
        <w:t>der</w:t>
      </w:r>
      <w:r>
        <w:rPr/>
        <w:t xml:space="preserve"> skal anvendes for at kunne implementere </w:t>
      </w:r>
      <w:r>
        <w:rPr/>
        <w:t>kravene</w:t>
      </w:r>
      <w:r>
        <w:rPr/>
        <w:t xml:space="preserve">. </w:t>
      </w:r>
    </w:p>
    <w:p>
      <w:pPr>
        <w:pStyle w:val="Normal"/>
        <w:rPr/>
      </w:pPr>
      <w:r>
        <w:rPr/>
        <w:t xml:space="preserve">I design af arkitekturen </w:t>
      </w:r>
      <w:r>
        <w:rPr/>
        <w:t>vil et CRC-kort og et UML-diagram fremstilles</w:t>
      </w:r>
      <w:r>
        <w:rPr/>
        <w:t xml:space="preserve">, </w:t>
      </w:r>
      <w:r>
        <w:rPr/>
        <w:t>og spillets struktur kortlægges</w:t>
      </w:r>
      <w:r>
        <w:rPr/>
        <w:t xml:space="preserve">, så </w:t>
      </w:r>
      <w:r>
        <w:rPr/>
        <w:t>gruppen</w:t>
      </w:r>
      <w:r>
        <w:rPr/>
        <w:t xml:space="preserve"> kan organisere spillets implementering. Næsten det samme gælder for design af modulerne. Her vil </w:t>
      </w:r>
      <w:r>
        <w:rPr/>
        <w:t>gruppen</w:t>
      </w:r>
      <w:r>
        <w:rPr/>
        <w:t xml:space="preserve"> kigge på de enkelte klasser, su</w:t>
      </w:r>
      <w:r>
        <w:rPr/>
        <w:t>b</w:t>
      </w:r>
      <w:r>
        <w:rPr/>
        <w:t xml:space="preserve">-klasser </w:t>
      </w:r>
      <w:r>
        <w:rPr/>
        <w:t>og</w:t>
      </w:r>
      <w:r>
        <w:rPr/>
        <w:t xml:space="preserve"> give dem </w:t>
      </w:r>
      <w:r>
        <w:rPr/>
        <w:t>struktur. Det vil</w:t>
      </w:r>
      <w:r>
        <w:rPr/>
        <w:t xml:space="preserve"> forbedre det organisatoriske, når </w:t>
      </w:r>
      <w:r>
        <w:rPr/>
        <w:t>det</w:t>
      </w:r>
      <w:r>
        <w:rPr/>
        <w:t xml:space="preserve"> skal implementer</w:t>
      </w:r>
      <w:r>
        <w:rPr/>
        <w:t>s i</w:t>
      </w:r>
      <w:r>
        <w:rPr/>
        <w:t xml:space="preserve"> spillet. Når </w:t>
      </w:r>
      <w:r>
        <w:rPr/>
        <w:t>gruppen</w:t>
      </w:r>
      <w:r>
        <w:rPr/>
        <w:t xml:space="preserve"> kender den overordne</w:t>
      </w:r>
      <w:r>
        <w:rPr/>
        <w:t>de</w:t>
      </w:r>
      <w:r>
        <w:rPr/>
        <w:t xml:space="preserve"> arkitektur </w:t>
      </w:r>
      <w:r>
        <w:rPr/>
        <w:t>af klasserne er etableret</w:t>
      </w:r>
      <w:r>
        <w:rPr/>
        <w:t>, er det lette</w:t>
      </w:r>
      <w:r>
        <w:rPr/>
        <w:t>re</w:t>
      </w:r>
      <w:r>
        <w:rPr/>
        <w:t xml:space="preserve"> for gruppen at implementere dele hver for sig og efterf</w:t>
      </w:r>
      <w:r>
        <w:rPr/>
        <w:t>ø</w:t>
      </w:r>
      <w:r>
        <w:rPr/>
        <w:t xml:space="preserve">lgende samle koden. </w:t>
      </w:r>
    </w:p>
    <w:p>
      <w:pPr>
        <w:pStyle w:val="Normal"/>
        <w:rPr/>
      </w:pPr>
      <w:r>
        <w:rPr/>
        <w:t xml:space="preserve">I kodning eller implementeringsfasen, vil </w:t>
      </w:r>
      <w:r>
        <w:rPr/>
        <w:t>gruppen</w:t>
      </w:r>
      <w:r>
        <w:rPr/>
        <w:t xml:space="preserve"> </w:t>
      </w:r>
      <w:r>
        <w:rPr/>
        <w:t>programmere</w:t>
      </w:r>
      <w:r>
        <w:rPr/>
        <w:t xml:space="preserve"> spillet </w:t>
      </w:r>
      <w:r>
        <w:rPr/>
        <w:t>del for del. Som problemer opstår bliver opgaver oprettet, som hvert medlem af gruppen kan tage på sine skuldre. Slutteligt vil delene blive sammenlagt for at skabe et færdigt funktionelt program.</w:t>
      </w:r>
    </w:p>
    <w:p>
      <w:pPr>
        <w:pStyle w:val="Normal"/>
        <w:rPr/>
      </w:pPr>
      <w:r>
        <w:rPr/>
        <w:t xml:space="preserve">De efterfølgende </w:t>
      </w:r>
      <w:r>
        <w:rPr/>
        <w:t>faser</w:t>
      </w:r>
      <w:r>
        <w:rPr/>
        <w:t xml:space="preserve"> handler om forskellige typer test</w:t>
      </w:r>
      <w:r>
        <w:rPr/>
        <w:t>s</w:t>
      </w:r>
      <w:r>
        <w:rPr/>
        <w:t xml:space="preserve">, men grundet vores manglende viden og erfaring kan </w:t>
      </w:r>
      <w:r>
        <w:rPr/>
        <w:t>gruppen</w:t>
      </w:r>
      <w:r>
        <w:rPr/>
        <w:t xml:space="preserve"> </w:t>
      </w:r>
      <w:r>
        <w:rPr/>
        <w:t>på</w:t>
      </w:r>
      <w:r>
        <w:rPr/>
        <w:t xml:space="preserve"> 1. semester ikke udføre </w:t>
      </w:r>
      <w:r>
        <w:rPr/>
        <w:t>disse</w:t>
      </w:r>
      <w:r>
        <w:rPr/>
        <w:t xml:space="preserve">. </w:t>
      </w:r>
      <w:r>
        <w:rPr/>
        <w:t>Gruppen</w:t>
      </w:r>
      <w:r>
        <w:rPr/>
        <w:t xml:space="preserve"> vil blot have en metode, </w:t>
      </w:r>
      <w:r>
        <w:rPr/>
        <w:t xml:space="preserve">ved navnet </w:t>
      </w:r>
      <w:r>
        <w:rPr/>
        <w:t>test. I test</w:t>
      </w:r>
      <w:r>
        <w:rPr/>
        <w:t>fasen</w:t>
      </w:r>
      <w:r>
        <w:rPr/>
        <w:t xml:space="preserve"> vil </w:t>
      </w:r>
      <w:r>
        <w:rPr/>
        <w:t>gruppen</w:t>
      </w:r>
      <w:r>
        <w:rPr/>
        <w:t xml:space="preserve"> ”debug</w:t>
      </w:r>
      <w:r>
        <w:rPr/>
        <w:t>ge</w:t>
      </w:r>
      <w:r>
        <w:rPr/>
        <w:t>” spillet og verificerer funktionaliteten. Virker spillet, og virker spillet hensigtsmæssigt?</w:t>
      </w:r>
    </w:p>
    <w:p>
      <w:pPr>
        <w:pStyle w:val="Normal"/>
        <w:rPr/>
      </w:pPr>
      <w:r>
        <w:rPr/>
        <w:t xml:space="preserve">Til sidst vil </w:t>
      </w:r>
      <w:r>
        <w:rPr/>
        <w:t>gruppen</w:t>
      </w:r>
      <w:r>
        <w:rPr/>
        <w:t xml:space="preserve"> reflektere på det færdige spil. </w:t>
      </w:r>
      <w:r>
        <w:rPr/>
        <w:t>Der</w:t>
      </w:r>
      <w:r>
        <w:rPr/>
        <w:t xml:space="preserve"> kigge</w:t>
      </w:r>
      <w:r>
        <w:rPr/>
        <w:t>s</w:t>
      </w:r>
      <w:r>
        <w:rPr/>
        <w:t xml:space="preserve"> på om det overholder </w:t>
      </w:r>
      <w:r>
        <w:rPr/>
        <w:t>kravene</w:t>
      </w:r>
      <w:r>
        <w:rPr/>
        <w:t xml:space="preserve">, </w:t>
      </w:r>
      <w:r>
        <w:rPr/>
        <w:t>der</w:t>
      </w:r>
      <w:r>
        <w:rPr/>
        <w:t xml:space="preserve"> </w:t>
      </w:r>
      <w:r>
        <w:rPr/>
        <w:t>er</w:t>
      </w:r>
      <w:r>
        <w:rPr/>
        <w:t xml:space="preserve"> stillet, og om det er et </w:t>
      </w:r>
      <w:r>
        <w:rPr/>
        <w:t>fyldestgørende</w:t>
      </w:r>
      <w:r>
        <w:rPr/>
        <w:t xml:space="preserve"> svar på problemformulering</w:t>
      </w:r>
      <w:r>
        <w:rPr/>
        <w:t>en</w:t>
      </w:r>
      <w:r>
        <w:rPr/>
        <w:t xml:space="preserve">. </w:t>
      </w:r>
      <w:r>
        <w:rPr/>
        <w:t>Der</w:t>
      </w:r>
      <w:r>
        <w:rPr/>
        <w:t xml:space="preserve"> kigge</w:t>
      </w:r>
      <w:r>
        <w:rPr/>
        <w:t>s</w:t>
      </w:r>
      <w:r>
        <w:rPr/>
        <w:t xml:space="preserve"> på om der, var noget i processen </w:t>
      </w:r>
      <w:r>
        <w:rPr/>
        <w:t>gruppen</w:t>
      </w:r>
      <w:r>
        <w:rPr/>
        <w:t xml:space="preserve"> kunne gøre anderledes, eller var der noget teoretisk viden, der forhindrede os i ikke at nå frem til et optimalt produkt. </w:t>
      </w:r>
    </w:p>
    <w:p>
      <w:pPr>
        <w:pStyle w:val="Normal"/>
        <w:rPr/>
      </w:pPr>
      <w:r>
        <w:rPr/>
      </w:r>
    </w:p>
    <w:p>
      <w:pPr>
        <w:pStyle w:val="Normal"/>
        <w:rPr/>
      </w:pPr>
      <w:r>
        <w:rPr/>
      </w:r>
    </w:p>
    <w:p>
      <w:pPr>
        <w:pStyle w:val="Normal"/>
        <w:rPr/>
      </w:pPr>
      <w:r>
        <w:rPr>
          <w:lang w:val="en-US"/>
        </w:rPr>
        <w:t xml:space="preserve">Source: </w:t>
      </w:r>
      <w:hyperlink r:id="rId3">
        <w:r>
          <w:rPr>
            <w:rStyle w:val="InternetLink"/>
            <w:lang w:val="en-US"/>
          </w:rPr>
          <w:t>https://www.geeksforgeeks.org/software-engineering-sdlc-v-model/</w:t>
        </w:r>
      </w:hyperlink>
    </w:p>
    <w:p>
      <w:pPr>
        <w:pStyle w:val="Normal"/>
        <w:widowControl/>
        <w:bidi w:val="0"/>
        <w:spacing w:lineRule="auto" w:line="259" w:before="0" w:after="160"/>
        <w:jc w:val="left"/>
        <w:rPr/>
      </w:pPr>
      <w:hyperlink r:id="rId4">
        <w:r>
          <w:rPr>
            <w:rStyle w:val="InternetLink"/>
            <w:lang w:val="en-US"/>
          </w:rPr>
          <w:t>https://en.wikipedia.org/wiki/V-Model_(software_development)</w:t>
        </w:r>
      </w:hyperlink>
    </w:p>
    <w:sectPr>
      <w:type w:val="nextPage"/>
      <w:pgSz w:w="11906" w:h="16838"/>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7e793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Overskrift1"/>
    <w:uiPriority w:val="9"/>
    <w:qFormat/>
    <w:rsid w:val="007e793a"/>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semiHidden/>
    <w:unhideWhenUsed/>
    <w:rsid w:val="007e793a"/>
    <w:rPr>
      <w:color w:val="0000FF"/>
      <w:u w:val="single"/>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7e793a"/>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software-engineering-sdlc-v-model/" TargetMode="External"/><Relationship Id="rId4" Type="http://schemas.openxmlformats.org/officeDocument/2006/relationships/hyperlink" Target="https://en.wikipedia.org/wiki/V-Model_(software_developmen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2</Pages>
  <Words>406</Words>
  <Characters>2374</Characters>
  <CharactersWithSpaces>2773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2019-10-04T08:41:00Z</dcterms:created>
  <dc:creator>Markus Munk</dc:creator>
  <dc:description/>
  <dc:language>en-US</dc:language>
  <cp:lastModifiedBy/>
  <dcterms:modified xsi:type="dcterms:W3CDTF">2019-10-04T15:56:15Z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