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254F" w:rsidRPr="009F254F" w:rsidRDefault="009F254F">
      <w:pPr>
        <w:rPr>
          <w:b/>
          <w:bCs/>
          <w:i/>
          <w:iCs/>
          <w:color w:val="FF0000"/>
          <w:sz w:val="28"/>
          <w:szCs w:val="28"/>
        </w:rPr>
      </w:pPr>
      <w:r w:rsidRPr="009F254F">
        <w:rPr>
          <w:b/>
          <w:bCs/>
          <w:i/>
          <w:iCs/>
          <w:color w:val="FF0000"/>
          <w:sz w:val="28"/>
          <w:szCs w:val="28"/>
        </w:rPr>
        <w:t>Python :</w:t>
      </w:r>
    </w:p>
    <w:p w:rsidR="002E0797" w:rsidRDefault="00AF31E3">
      <w:r w:rsidRPr="00AF31E3">
        <w:t>def verbChoice():</w:t>
      </w:r>
    </w:p>
    <w:p w:rsidR="00AF31E3" w:rsidRDefault="00AF31E3">
      <w:r>
        <w:tab/>
        <w:t>Choisi un verbe au hasard dans un fichier csv contenant 720 verbes espagnol</w:t>
      </w:r>
      <w:r w:rsidR="000257EF">
        <w:t xml:space="preserve"> (si csvReader.py) ou un verbe irrégulier (si csvReaderIrrgular.py)</w:t>
      </w:r>
      <w:r w:rsidR="00EE6DE0">
        <w:t>.</w:t>
      </w:r>
    </w:p>
    <w:p w:rsidR="00AF31E3" w:rsidRDefault="00AF31E3"/>
    <w:p w:rsidR="00AF31E3" w:rsidRDefault="00AF31E3">
      <w:r w:rsidRPr="00AF31E3">
        <w:t xml:space="preserve">def </w:t>
      </w:r>
      <w:r>
        <w:t>un temp en espagnol</w:t>
      </w:r>
      <w:r w:rsidRPr="00AF31E3">
        <w:t>():</w:t>
      </w:r>
    </w:p>
    <w:p w:rsidR="00AF31E3" w:rsidRDefault="00AF31E3">
      <w:r>
        <w:tab/>
      </w:r>
      <w:r w:rsidR="008745B9">
        <w:t>Récupère</w:t>
      </w:r>
      <w:r>
        <w:t xml:space="preserve"> les terminaisons des verbes </w:t>
      </w:r>
      <w:r w:rsidR="008745B9">
        <w:t>réguliers</w:t>
      </w:r>
      <w:r>
        <w:t xml:space="preserve"> au temps de la fonction dans un fichier csv</w:t>
      </w:r>
      <w:r w:rsidR="00EE6DE0">
        <w:t>.</w:t>
      </w:r>
    </w:p>
    <w:p w:rsidR="00AF31E3" w:rsidRDefault="008745B9">
      <w:r>
        <w:t>Ex</w:t>
      </w:r>
      <w:r w:rsidR="00AF31E3">
        <w:t xml:space="preserve"> nom fichier : conditional.csv dans un dossier times</w:t>
      </w:r>
    </w:p>
    <w:p w:rsidR="00AF31E3" w:rsidRDefault="008745B9">
      <w:r>
        <w:t>Ex</w:t>
      </w:r>
      <w:r w:rsidR="00AF31E3">
        <w:t xml:space="preserve"> nom fonction :</w:t>
      </w:r>
      <w:r w:rsidR="00AF31E3" w:rsidRPr="00AF31E3">
        <w:t xml:space="preserve"> def Presente_de_indicativo():</w:t>
      </w:r>
    </w:p>
    <w:p w:rsidR="000257EF" w:rsidRDefault="000257EF"/>
    <w:p w:rsidR="000257EF" w:rsidRDefault="000257EF" w:rsidP="000257EF">
      <w:r w:rsidRPr="00AF31E3">
        <w:t xml:space="preserve">def </w:t>
      </w:r>
      <w:r>
        <w:t>un temp en espagnol avec un verbe irrégulier</w:t>
      </w:r>
      <w:r w:rsidRPr="00AF31E3">
        <w:t>():</w:t>
      </w:r>
    </w:p>
    <w:p w:rsidR="000257EF" w:rsidRDefault="000257EF" w:rsidP="000257EF">
      <w:r>
        <w:tab/>
        <w:t>Récupère les verbes irréguliers conjugué au temps de la fonction dans un fichier csv</w:t>
      </w:r>
      <w:r w:rsidR="00EE6DE0">
        <w:t>.</w:t>
      </w:r>
    </w:p>
    <w:p w:rsidR="000257EF" w:rsidRDefault="008745B9" w:rsidP="000257EF">
      <w:r>
        <w:t>Ex</w:t>
      </w:r>
      <w:r w:rsidR="000257EF">
        <w:t xml:space="preserve"> nom fichier : conditional.csv dans un dossier timesIrregular</w:t>
      </w:r>
    </w:p>
    <w:p w:rsidR="000257EF" w:rsidRDefault="008745B9" w:rsidP="000257EF">
      <w:r>
        <w:t>Ex</w:t>
      </w:r>
      <w:r w:rsidR="000257EF">
        <w:t xml:space="preserve"> nom fonction :</w:t>
      </w:r>
      <w:r w:rsidR="000257EF" w:rsidRPr="00AF31E3">
        <w:t xml:space="preserve"> def Presente_de_indicativo():</w:t>
      </w:r>
    </w:p>
    <w:p w:rsidR="000257EF" w:rsidRDefault="000257EF" w:rsidP="000257EF"/>
    <w:p w:rsidR="000257EF" w:rsidRDefault="000257EF" w:rsidP="000257EF">
      <w:r>
        <w:t>def index :</w:t>
      </w:r>
    </w:p>
    <w:p w:rsidR="000257EF" w:rsidRDefault="000257EF" w:rsidP="000257EF">
      <w:r>
        <w:tab/>
        <w:t>Traite des formulaires du fichier html, un qui envoie les temps choisis par l’utilisateur, un qui envoie le verbe conjugué écrit par l’utilisateur.</w:t>
      </w:r>
    </w:p>
    <w:p w:rsidR="000257EF" w:rsidRDefault="000257EF" w:rsidP="000257EF">
      <w:pPr>
        <w:pStyle w:val="Paragraphedeliste"/>
        <w:numPr>
          <w:ilvl w:val="0"/>
          <w:numId w:val="1"/>
        </w:numPr>
      </w:pPr>
      <w:r>
        <w:t xml:space="preserve">Si </w:t>
      </w:r>
      <w:r w:rsidR="008745B9">
        <w:t xml:space="preserve">c’est </w:t>
      </w:r>
      <w:r>
        <w:t xml:space="preserve">formulaire des temps, renvoie </w:t>
      </w:r>
      <w:r w:rsidR="008745B9">
        <w:t>la même</w:t>
      </w:r>
      <w:r>
        <w:t xml:space="preserve"> page html avec un des temps choisi (car on peut en choisir plusieurs), un pronom personnel et un verbe a conjugué au bon pronom et au bon temps</w:t>
      </w:r>
    </w:p>
    <w:p w:rsidR="00E3672D" w:rsidRDefault="008745B9" w:rsidP="00E3672D">
      <w:pPr>
        <w:pStyle w:val="Paragraphedeliste"/>
        <w:numPr>
          <w:ilvl w:val="0"/>
          <w:numId w:val="1"/>
        </w:numPr>
      </w:pPr>
      <w:r>
        <w:t>Si c’est le formulaire avec le verbe conjugué par l’utilisateur alors :</w:t>
      </w:r>
    </w:p>
    <w:p w:rsidR="008745B9" w:rsidRDefault="008745B9" w:rsidP="008745B9">
      <w:pPr>
        <w:pStyle w:val="Paragraphedeliste"/>
        <w:numPr>
          <w:ilvl w:val="1"/>
          <w:numId w:val="1"/>
        </w:numPr>
      </w:pPr>
      <w:r>
        <w:t>Si le verbe est bien conjugué alors renvoie le même page html avec écrit « bonne réponse » et remplace le pronom personnel, le verbe et le temps par un nouveau (si plusieurs temps choisis sinon le temps ne change pas)</w:t>
      </w:r>
    </w:p>
    <w:p w:rsidR="008745B9" w:rsidRDefault="008745B9" w:rsidP="008745B9">
      <w:pPr>
        <w:pStyle w:val="Paragraphedeliste"/>
        <w:numPr>
          <w:ilvl w:val="1"/>
          <w:numId w:val="1"/>
        </w:numPr>
      </w:pPr>
      <w:r>
        <w:t>Si le verbe n’est pas bien corrigé</w:t>
      </w:r>
      <w:r w:rsidRPr="008745B9">
        <w:t xml:space="preserve"> </w:t>
      </w:r>
      <w:r>
        <w:t>alors renvoie le même page html avec écrit « </w:t>
      </w:r>
      <w:r>
        <w:t>mauvaise réponse » + la réponse et</w:t>
      </w:r>
      <w:r>
        <w:t xml:space="preserve"> remplace le pronom personnel, le verbe et le temps par un nouveau (si plusieurs temps choisis sinon le temps ne change pas)</w:t>
      </w:r>
    </w:p>
    <w:p w:rsidR="009F254F" w:rsidRDefault="008745B9" w:rsidP="009F254F">
      <w:pPr>
        <w:ind w:left="708"/>
      </w:pPr>
      <w:r>
        <w:t>A noté que à l’initialisation de la page, il y a écrit « pronoms », « verbe » et « temps » la ou plus tard il y aura un temps, un verbe a conjugué et un pronoms personnel précis.</w:t>
      </w:r>
    </w:p>
    <w:p w:rsidR="00EE6DE0" w:rsidRDefault="00EE6DE0" w:rsidP="009F254F"/>
    <w:p w:rsidR="008745B9" w:rsidRDefault="008745B9" w:rsidP="009F254F">
      <w:pPr>
        <w:rPr>
          <w:b/>
          <w:bCs/>
          <w:i/>
          <w:iCs/>
          <w:color w:val="FF0000"/>
          <w:sz w:val="28"/>
          <w:szCs w:val="28"/>
        </w:rPr>
      </w:pPr>
      <w:r w:rsidRPr="00EE6DE0">
        <w:rPr>
          <w:b/>
          <w:bCs/>
          <w:i/>
          <w:iCs/>
          <w:color w:val="FF0000"/>
          <w:sz w:val="28"/>
          <w:szCs w:val="28"/>
        </w:rPr>
        <w:t xml:space="preserve"> </w:t>
      </w:r>
      <w:r w:rsidR="009F254F" w:rsidRPr="00EE6DE0">
        <w:rPr>
          <w:b/>
          <w:bCs/>
          <w:i/>
          <w:iCs/>
          <w:color w:val="FF0000"/>
          <w:sz w:val="28"/>
          <w:szCs w:val="28"/>
        </w:rPr>
        <w:t>JS :</w:t>
      </w:r>
    </w:p>
    <w:p w:rsidR="00EE6DE0" w:rsidRPr="00EE6DE0" w:rsidRDefault="00EE6DE0" w:rsidP="009F254F">
      <w:pPr>
        <w:rPr>
          <w:color w:val="000000" w:themeColor="text1"/>
          <w:lang w:val="en-GB"/>
        </w:rPr>
      </w:pPr>
      <w:r w:rsidRPr="00EE6DE0">
        <w:rPr>
          <w:color w:val="000000" w:themeColor="text1"/>
          <w:lang w:val="en-GB"/>
        </w:rPr>
        <w:t>form.addEventListener("submit", function(e)</w:t>
      </w:r>
      <w:r w:rsidRPr="00EE6DE0">
        <w:rPr>
          <w:color w:val="000000" w:themeColor="text1"/>
          <w:lang w:val="en-GB"/>
        </w:rPr>
        <w:t>{:</w:t>
      </w:r>
    </w:p>
    <w:p w:rsidR="00EE6DE0" w:rsidRDefault="00EE6DE0" w:rsidP="009F254F">
      <w:pPr>
        <w:rPr>
          <w:color w:val="000000" w:themeColor="text1"/>
        </w:rPr>
      </w:pPr>
      <w:r w:rsidRPr="00EE6DE0">
        <w:rPr>
          <w:color w:val="000000" w:themeColor="text1"/>
          <w:lang w:val="en-GB"/>
        </w:rPr>
        <w:t xml:space="preserve"> </w:t>
      </w:r>
      <w:r w:rsidRPr="00EE6DE0">
        <w:rPr>
          <w:color w:val="000000" w:themeColor="text1"/>
          <w:lang w:val="en-GB"/>
        </w:rPr>
        <w:tab/>
      </w:r>
      <w:r w:rsidRPr="00EE6DE0">
        <w:rPr>
          <w:color w:val="000000" w:themeColor="text1"/>
        </w:rPr>
        <w:t>Fonction permettant de</w:t>
      </w:r>
      <w:r>
        <w:rPr>
          <w:color w:val="000000" w:themeColor="text1"/>
        </w:rPr>
        <w:t xml:space="preserve"> vérifier si un temps a été choisi si aucun temps n’a été choisi demande de choisir un temps et n’actualise pas la page.</w:t>
      </w:r>
    </w:p>
    <w:p w:rsidR="00EE6DE0" w:rsidRDefault="00EE6DE0" w:rsidP="009F254F">
      <w:pPr>
        <w:rPr>
          <w:color w:val="000000" w:themeColor="text1"/>
          <w:lang w:val="en-GB"/>
        </w:rPr>
      </w:pPr>
      <w:r w:rsidRPr="00EE6DE0">
        <w:rPr>
          <w:color w:val="000000" w:themeColor="text1"/>
          <w:lang w:val="en-GB"/>
        </w:rPr>
        <w:lastRenderedPageBreak/>
        <w:t>form2.addEventListener("submit", function(e)</w:t>
      </w:r>
      <w:r>
        <w:rPr>
          <w:color w:val="000000" w:themeColor="text1"/>
          <w:lang w:val="en-GB"/>
        </w:rPr>
        <w:t>{:</w:t>
      </w:r>
    </w:p>
    <w:p w:rsidR="00EE6DE0" w:rsidRDefault="00EE6DE0" w:rsidP="009F254F">
      <w:pPr>
        <w:rPr>
          <w:color w:val="000000" w:themeColor="text1"/>
        </w:rPr>
      </w:pPr>
      <w:r>
        <w:rPr>
          <w:color w:val="000000" w:themeColor="text1"/>
          <w:lang w:val="en-GB"/>
        </w:rPr>
        <w:tab/>
      </w:r>
      <w:r w:rsidRPr="00EE6DE0">
        <w:rPr>
          <w:color w:val="000000" w:themeColor="text1"/>
        </w:rPr>
        <w:t>Fonction permettant de vérifier s</w:t>
      </w:r>
      <w:r>
        <w:rPr>
          <w:color w:val="000000" w:themeColor="text1"/>
        </w:rPr>
        <w:t>i la personne a bien entré un verbe conjugué sinon lui demande de conjuguer un verbe et si aucun temps est choisi, demande d’en choisir un.</w:t>
      </w:r>
    </w:p>
    <w:p w:rsidR="00EE6DE0" w:rsidRDefault="00EE6DE0" w:rsidP="009F254F">
      <w:pPr>
        <w:rPr>
          <w:color w:val="000000" w:themeColor="text1"/>
        </w:rPr>
      </w:pPr>
    </w:p>
    <w:p w:rsidR="00EE6DE0" w:rsidRDefault="00EE6DE0" w:rsidP="009F254F">
      <w:pPr>
        <w:rPr>
          <w:color w:val="000000" w:themeColor="text1"/>
        </w:rPr>
      </w:pPr>
      <w:r w:rsidRPr="00EE6DE0">
        <w:rPr>
          <w:color w:val="000000" w:themeColor="text1"/>
        </w:rPr>
        <w:t>function insertCharacter(lettre){</w:t>
      </w:r>
      <w:r>
        <w:rPr>
          <w:color w:val="000000" w:themeColor="text1"/>
        </w:rPr>
        <w:t> :</w:t>
      </w:r>
    </w:p>
    <w:p w:rsidR="00EE6DE0" w:rsidRDefault="00EE6DE0" w:rsidP="009F254F">
      <w:pPr>
        <w:rPr>
          <w:color w:val="000000" w:themeColor="text1"/>
        </w:rPr>
      </w:pPr>
      <w:r>
        <w:rPr>
          <w:color w:val="000000" w:themeColor="text1"/>
        </w:rPr>
        <w:tab/>
        <w:t>Permet de rajouter un caractère spécial dans la zone de texte ou l’utilisateur est entrain de conjugué le verbe en cliquant sur un bouton avec le caractère spécial qui va être rajouter.</w:t>
      </w:r>
    </w:p>
    <w:p w:rsidR="002C78C6" w:rsidRDefault="002C78C6" w:rsidP="009F254F">
      <w:pPr>
        <w:rPr>
          <w:color w:val="000000" w:themeColor="text1"/>
        </w:rPr>
      </w:pPr>
    </w:p>
    <w:p w:rsidR="002C78C6" w:rsidRDefault="002C78C6" w:rsidP="009F254F">
      <w:pPr>
        <w:rPr>
          <w:color w:val="000000" w:themeColor="text1"/>
        </w:rPr>
      </w:pPr>
      <w:r w:rsidRPr="002C78C6">
        <w:rPr>
          <w:color w:val="000000" w:themeColor="text1"/>
        </w:rPr>
        <w:t>signUpButton.addEventListener('click', () =&gt; {</w:t>
      </w:r>
      <w:r>
        <w:rPr>
          <w:color w:val="000000" w:themeColor="text1"/>
        </w:rPr>
        <w:t> :</w:t>
      </w:r>
    </w:p>
    <w:p w:rsidR="002C78C6" w:rsidRDefault="00524FE6" w:rsidP="009F254F">
      <w:pPr>
        <w:rPr>
          <w:color w:val="000000" w:themeColor="text1"/>
        </w:rPr>
      </w:pPr>
      <w:r>
        <w:rPr>
          <w:color w:val="000000" w:themeColor="text1"/>
        </w:rPr>
        <w:tab/>
      </w:r>
      <w:r>
        <w:rPr>
          <w:color w:val="000000" w:themeColor="text1"/>
        </w:rPr>
        <w:t>Permet de faire glisser sur la page pour s’inscrire en cliquant sur le bouton aller à la page pour s’inscrire quand on est sur la page pour se connecter</w:t>
      </w:r>
      <w:r>
        <w:rPr>
          <w:color w:val="000000" w:themeColor="text1"/>
        </w:rPr>
        <w:t>.</w:t>
      </w:r>
    </w:p>
    <w:p w:rsidR="00524FE6" w:rsidRDefault="00524FE6" w:rsidP="009F254F">
      <w:pPr>
        <w:rPr>
          <w:color w:val="000000" w:themeColor="text1"/>
        </w:rPr>
      </w:pPr>
    </w:p>
    <w:p w:rsidR="002C78C6" w:rsidRDefault="002C78C6" w:rsidP="009F254F">
      <w:pPr>
        <w:rPr>
          <w:color w:val="000000" w:themeColor="text1"/>
        </w:rPr>
      </w:pPr>
      <w:r w:rsidRPr="002C78C6">
        <w:rPr>
          <w:color w:val="000000" w:themeColor="text1"/>
        </w:rPr>
        <w:t>signInButton.addEventListener('click', () =&gt; {</w:t>
      </w:r>
      <w:r>
        <w:rPr>
          <w:color w:val="000000" w:themeColor="text1"/>
        </w:rPr>
        <w:t> :</w:t>
      </w:r>
    </w:p>
    <w:p w:rsidR="00524FE6" w:rsidRDefault="00524FE6" w:rsidP="00524FE6">
      <w:pPr>
        <w:rPr>
          <w:color w:val="000000" w:themeColor="text1"/>
        </w:rPr>
      </w:pPr>
      <w:r>
        <w:rPr>
          <w:color w:val="000000" w:themeColor="text1"/>
        </w:rPr>
        <w:tab/>
      </w:r>
      <w:r>
        <w:rPr>
          <w:color w:val="000000" w:themeColor="text1"/>
        </w:rPr>
        <w:t xml:space="preserve">Permet de faire glisser sur la page pour se connecter en cliquant sur le bouton aller à la page pour se connecter </w:t>
      </w:r>
      <w:r>
        <w:rPr>
          <w:color w:val="000000" w:themeColor="text1"/>
        </w:rPr>
        <w:t>quand</w:t>
      </w:r>
      <w:r>
        <w:rPr>
          <w:color w:val="000000" w:themeColor="text1"/>
        </w:rPr>
        <w:t xml:space="preserve"> on est sur la page pour s’inscrire.</w:t>
      </w:r>
    </w:p>
    <w:p w:rsidR="00524FE6" w:rsidRDefault="00524FE6" w:rsidP="009F254F">
      <w:pPr>
        <w:rPr>
          <w:color w:val="000000" w:themeColor="text1"/>
        </w:rPr>
      </w:pPr>
    </w:p>
    <w:p w:rsidR="002C78C6" w:rsidRDefault="002C78C6" w:rsidP="002C78C6">
      <w:pPr>
        <w:rPr>
          <w:color w:val="000000" w:themeColor="text1"/>
        </w:rPr>
      </w:pPr>
      <w:r>
        <w:rPr>
          <w:color w:val="000000" w:themeColor="text1"/>
        </w:rPr>
        <w:tab/>
      </w:r>
    </w:p>
    <w:p w:rsidR="002C78C6" w:rsidRDefault="002C78C6" w:rsidP="009F254F">
      <w:pPr>
        <w:rPr>
          <w:color w:val="000000" w:themeColor="text1"/>
        </w:rPr>
      </w:pPr>
    </w:p>
    <w:p w:rsidR="00EE6DE0" w:rsidRDefault="00EE6DE0" w:rsidP="009F254F">
      <w:pPr>
        <w:rPr>
          <w:color w:val="000000" w:themeColor="text1"/>
        </w:rPr>
      </w:pPr>
    </w:p>
    <w:p w:rsidR="00EE6DE0" w:rsidRPr="00EE6DE0" w:rsidRDefault="00EE6DE0" w:rsidP="009F254F">
      <w:pPr>
        <w:rPr>
          <w:color w:val="000000" w:themeColor="text1"/>
        </w:rPr>
      </w:pPr>
    </w:p>
    <w:p w:rsidR="009F254F" w:rsidRPr="00EE6DE0" w:rsidRDefault="009F254F" w:rsidP="009F254F">
      <w:pPr>
        <w:rPr>
          <w:color w:val="FF0000"/>
        </w:rPr>
      </w:pPr>
    </w:p>
    <w:p w:rsidR="000257EF" w:rsidRPr="00EE6DE0" w:rsidRDefault="000257EF" w:rsidP="000257EF"/>
    <w:p w:rsidR="000257EF" w:rsidRPr="00EE6DE0" w:rsidRDefault="000257EF"/>
    <w:sectPr w:rsidR="000257EF" w:rsidRPr="00EE6D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F0BFB"/>
    <w:multiLevelType w:val="hybridMultilevel"/>
    <w:tmpl w:val="1722D0BC"/>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4651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E3"/>
    <w:rsid w:val="000257EF"/>
    <w:rsid w:val="002C78C6"/>
    <w:rsid w:val="002E0797"/>
    <w:rsid w:val="00524FE6"/>
    <w:rsid w:val="00651575"/>
    <w:rsid w:val="008745B9"/>
    <w:rsid w:val="009F254F"/>
    <w:rsid w:val="00AF31E3"/>
    <w:rsid w:val="00E3672D"/>
    <w:rsid w:val="00EE6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7F7B"/>
  <w15:chartTrackingRefBased/>
  <w15:docId w15:val="{DB714F10-C9B2-4270-8DC6-397A9C3A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C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426</Words>
  <Characters>2347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Région Sud Provence-Alpes-Côte d'Azur</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SOYER Cedric</dc:creator>
  <cp:keywords/>
  <dc:description/>
  <cp:lastModifiedBy>Cedric Soyer</cp:lastModifiedBy>
  <cp:revision>7</cp:revision>
  <dcterms:created xsi:type="dcterms:W3CDTF">2023-04-13T17:55:00Z</dcterms:created>
  <dcterms:modified xsi:type="dcterms:W3CDTF">2023-04-13T18:10:00Z</dcterms:modified>
</cp:coreProperties>
</file>