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9D298A"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9D298A"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D298A"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D298A"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9D298A"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9D298A"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9D298A"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117AB"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117AB">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B117AB">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117AB">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B117AB"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B117AB">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B117AB">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B117AB">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B117AB">
        <w:rPr>
          <w:rFonts w:ascii="Courier New" w:eastAsia="Segoe UI Symbol" w:hAnsi="Courier New" w:cs="Courier New"/>
          <w:sz w:val="20"/>
          <w:szCs w:val="28"/>
          <w:lang w:val="ru-RU"/>
        </w:rPr>
        <w:t>{</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B117AB">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B117A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B117A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B117A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B117A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B117A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B117AB">
        <w:rPr>
          <w:rFonts w:ascii="Courier New" w:eastAsia="Segoe UI Symbol" w:hAnsi="Courier New" w:cs="Courier New"/>
          <w:sz w:val="20"/>
          <w:szCs w:val="28"/>
        </w:rPr>
        <w:t xml:space="preserve">}      </w:t>
      </w:r>
    </w:p>
    <w:p w:rsidR="005A037A" w:rsidRPr="00B117A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B117AB" w:rsidRDefault="00EB59A9" w:rsidP="000A25B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B97746" w:rsidRPr="00B117A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B117AB" w:rsidRDefault="00C42B3C" w:rsidP="00C42B3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B117A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B117A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B117A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w:t>
      </w:r>
      <w:r w:rsidR="00CB6D8B">
        <w:rPr>
          <w:rFonts w:ascii="Times New Roman" w:eastAsia="Segoe UI Symbol" w:hAnsi="Times New Roman" w:cs="Times New Roman"/>
          <w:sz w:val="28"/>
          <w:szCs w:val="28"/>
          <w:lang w:val="ru-RU"/>
        </w:rPr>
        <w:t xml:space="preserve">ических ошибок </w:t>
      </w:r>
      <w:bookmarkStart w:id="0" w:name="_GoBack"/>
      <w:bookmarkEnd w:id="0"/>
      <w:r>
        <w:rPr>
          <w:rFonts w:ascii="Times New Roman" w:eastAsia="Segoe UI Symbol" w:hAnsi="Times New Roman" w:cs="Times New Roman"/>
          <w:sz w:val="28"/>
          <w:szCs w:val="28"/>
          <w:lang w:val="ru-RU"/>
        </w:rPr>
        <w:t>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9D298A"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F532F3" w:rsidRPr="00F532F3">
        <w:rPr>
          <w:rFonts w:ascii="Times New Roman" w:eastAsia="Segoe UI Symbol" w:hAnsi="Times New Roman" w:cs="Times New Roman"/>
          <w:sz w:val="28"/>
          <w:szCs w:val="28"/>
          <w:lang w:val="ru-RU"/>
        </w:rPr>
        <w:t>.</w:t>
      </w:r>
    </w:p>
    <w:p w:rsidR="00F532F3" w:rsidRDefault="00F532F3"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w:t>
      </w:r>
      <w:r w:rsidR="0047458D">
        <w:rPr>
          <w:rFonts w:ascii="Times New Roman" w:eastAsia="Segoe UI Symbol" w:hAnsi="Times New Roman" w:cs="Times New Roman"/>
          <w:sz w:val="28"/>
          <w:szCs w:val="28"/>
          <w:lang w:val="ru-RU"/>
        </w:rPr>
        <w:t xml:space="preserve">о необходимой памяти для работы, типа данных и их количества. </w:t>
      </w:r>
      <w:r w:rsidR="0042070E" w:rsidRPr="0042070E">
        <w:rPr>
          <w:rFonts w:ascii="Times New Roman" w:eastAsia="Segoe UI Symbol" w:hAnsi="Times New Roman" w:cs="Times New Roman"/>
          <w:sz w:val="28"/>
          <w:szCs w:val="28"/>
          <w:lang w:val="ru-RU"/>
        </w:rPr>
        <w:t>Использование памяти и производительность</w:t>
      </w:r>
      <w:r w:rsidR="0042070E">
        <w:rPr>
          <w:rFonts w:ascii="Times New Roman" w:eastAsia="Segoe UI Symbol" w:hAnsi="Times New Roman" w:cs="Times New Roman"/>
          <w:sz w:val="28"/>
          <w:szCs w:val="28"/>
          <w:lang w:val="ru-RU"/>
        </w:rPr>
        <w:t xml:space="preserve"> устройства</w:t>
      </w:r>
      <w:r w:rsidR="0042070E" w:rsidRPr="0042070E">
        <w:rPr>
          <w:rFonts w:ascii="Times New Roman" w:eastAsia="Segoe UI Symbol" w:hAnsi="Times New Roman" w:cs="Times New Roman"/>
          <w:sz w:val="28"/>
          <w:szCs w:val="28"/>
          <w:lang w:val="ru-RU"/>
        </w:rPr>
        <w:t>, не всегда являются определ</w:t>
      </w:r>
      <w:r w:rsidR="0042070E">
        <w:rPr>
          <w:rFonts w:ascii="Times New Roman" w:eastAsia="Segoe UI Symbol" w:hAnsi="Times New Roman" w:cs="Times New Roman"/>
          <w:sz w:val="28"/>
          <w:szCs w:val="28"/>
          <w:lang w:val="ru-RU"/>
        </w:rPr>
        <w:t>яющими для корректных функциональных задач программного средства</w:t>
      </w:r>
      <w:r w:rsidR="0042070E" w:rsidRPr="0042070E">
        <w:rPr>
          <w:rFonts w:ascii="Times New Roman" w:eastAsia="Segoe UI Symbol" w:hAnsi="Times New Roman" w:cs="Times New Roman"/>
          <w:sz w:val="28"/>
          <w:szCs w:val="28"/>
          <w:lang w:val="ru-RU"/>
        </w:rPr>
        <w:t xml:space="preserve">. Однако при слишком </w:t>
      </w:r>
      <w:r w:rsidR="0042070E">
        <w:rPr>
          <w:rFonts w:ascii="Times New Roman" w:eastAsia="Segoe UI Symbol" w:hAnsi="Times New Roman" w:cs="Times New Roman"/>
          <w:sz w:val="28"/>
          <w:szCs w:val="28"/>
          <w:lang w:val="ru-RU"/>
        </w:rPr>
        <w:t>большой нагрузке</w:t>
      </w:r>
      <w:r w:rsidR="0042070E" w:rsidRPr="0042070E">
        <w:rPr>
          <w:rFonts w:ascii="Times New Roman" w:eastAsia="Segoe UI Symbol" w:hAnsi="Times New Roman" w:cs="Times New Roman"/>
          <w:sz w:val="28"/>
          <w:szCs w:val="28"/>
          <w:lang w:val="ru-RU"/>
        </w:rPr>
        <w:t xml:space="preserve"> может нарушиться баланс между временем, необходимым для </w:t>
      </w:r>
      <w:r w:rsidR="0042070E">
        <w:rPr>
          <w:rFonts w:ascii="Times New Roman" w:eastAsia="Segoe UI Symbol" w:hAnsi="Times New Roman" w:cs="Times New Roman"/>
          <w:sz w:val="28"/>
          <w:szCs w:val="28"/>
          <w:lang w:val="ru-RU"/>
        </w:rPr>
        <w:t>выполнения</w:t>
      </w:r>
      <w:r w:rsidR="0042070E" w:rsidRPr="0042070E">
        <w:rPr>
          <w:rFonts w:ascii="Times New Roman" w:eastAsia="Segoe UI Symbol" w:hAnsi="Times New Roman" w:cs="Times New Roman"/>
          <w:sz w:val="28"/>
          <w:szCs w:val="28"/>
          <w:lang w:val="ru-RU"/>
        </w:rPr>
        <w:t xml:space="preserve"> полного набора задач программы в реальном времени, и эффект</w:t>
      </w:r>
      <w:r w:rsidR="0042070E">
        <w:rPr>
          <w:rFonts w:ascii="Times New Roman" w:eastAsia="Segoe UI Symbol" w:hAnsi="Times New Roman" w:cs="Times New Roman"/>
          <w:sz w:val="28"/>
          <w:szCs w:val="28"/>
          <w:lang w:val="ru-RU"/>
        </w:rPr>
        <w:t>ивностью выполнения этих задач.</w:t>
      </w:r>
      <w:r w:rsidR="0042070E" w:rsidRPr="0042070E">
        <w:rPr>
          <w:lang w:val="ru-RU"/>
        </w:rPr>
        <w:t xml:space="preserve"> </w:t>
      </w:r>
      <w:r w:rsidR="0042070E" w:rsidRPr="0042070E">
        <w:rPr>
          <w:rFonts w:ascii="Times New Roman" w:eastAsia="Segoe UI Symbol" w:hAnsi="Times New Roman" w:cs="Times New Roman"/>
          <w:sz w:val="28"/>
          <w:szCs w:val="28"/>
          <w:lang w:val="ru-RU"/>
        </w:rPr>
        <w:t xml:space="preserve">Для выявления подобных ситуаций и определения характеристик программных средств в условиях </w:t>
      </w:r>
      <w:r w:rsidR="0042070E" w:rsidRPr="0042070E">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16723B" w:rsidRPr="009371EA" w:rsidRDefault="0042070E"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Данные о потребляемых приложением ресурсов устройства можно определить путь </w:t>
      </w:r>
      <w:r w:rsidR="00B41CBE">
        <w:rPr>
          <w:rFonts w:ascii="Times New Roman" w:eastAsia="Segoe UI Symbol" w:hAnsi="Times New Roman" w:cs="Times New Roman"/>
          <w:sz w:val="28"/>
          <w:szCs w:val="28"/>
          <w:lang w:val="ru-RU"/>
        </w:rPr>
        <w:t xml:space="preserve">запуска приложения на эмуляторе или же на реальном устройстве, но при сборе данных советуется проводит на реальных </w:t>
      </w:r>
      <w:r w:rsidR="00613588">
        <w:rPr>
          <w:rFonts w:ascii="Times New Roman" w:eastAsia="Segoe UI Symbol" w:hAnsi="Times New Roman" w:cs="Times New Roman"/>
          <w:sz w:val="28"/>
          <w:szCs w:val="28"/>
          <w:lang w:val="ru-RU"/>
        </w:rPr>
        <w:t xml:space="preserve">устройствах. В данном случает будет проводиться тестирования </w:t>
      </w:r>
      <w:r w:rsidR="00F47ED0">
        <w:rPr>
          <w:rFonts w:ascii="Times New Roman" w:eastAsia="Segoe UI Symbol" w:hAnsi="Times New Roman" w:cs="Times New Roman"/>
          <w:sz w:val="28"/>
          <w:szCs w:val="28"/>
          <w:lang w:val="ru-RU"/>
        </w:rPr>
        <w:t xml:space="preserve">на виртуальной машине так как приложения не требует больших затрат ресурсов что позволяет ограничиться </w:t>
      </w:r>
      <w:r w:rsidR="0016723B">
        <w:rPr>
          <w:rFonts w:ascii="Times New Roman" w:eastAsia="Segoe UI Symbol" w:hAnsi="Times New Roman" w:cs="Times New Roman"/>
          <w:sz w:val="28"/>
          <w:szCs w:val="28"/>
          <w:lang w:val="ru-RU"/>
        </w:rPr>
        <w:t>виртуальным устройством. Характеристики виртуального устройства равны следующим показателям</w:t>
      </w:r>
      <w:r w:rsidR="0016723B" w:rsidRPr="009371EA">
        <w:rPr>
          <w:rFonts w:ascii="Times New Roman" w:eastAsia="Segoe UI Symbol" w:hAnsi="Times New Roman" w:cs="Times New Roman"/>
          <w:sz w:val="28"/>
          <w:szCs w:val="28"/>
          <w:lang w:val="ru-RU"/>
        </w:rPr>
        <w:t>:</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8B3C7F" w:rsidRDefault="008B3C7F" w:rsidP="008B3C7F">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noProof/>
          <w:sz w:val="28"/>
          <w:szCs w:val="28"/>
        </w:rPr>
        <w:drawing>
          <wp:inline distT="0" distB="0" distL="0" distR="0">
            <wp:extent cx="5139673" cy="5167424"/>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618" cy="5198536"/>
                    </a:xfrm>
                    <a:prstGeom prst="rect">
                      <a:avLst/>
                    </a:prstGeom>
                    <a:noFill/>
                    <a:ln>
                      <a:noFill/>
                    </a:ln>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проведения тестов было выявлено что </w:t>
      </w:r>
      <w:r w:rsidR="00D958F3">
        <w:rPr>
          <w:rFonts w:ascii="Times New Roman" w:eastAsia="Segoe UI Symbol" w:hAnsi="Times New Roman" w:cs="Times New Roman"/>
          <w:sz w:val="28"/>
          <w:szCs w:val="28"/>
          <w:lang w:val="ru-RU"/>
        </w:rPr>
        <w:t xml:space="preserve">при отправке сообщения процессор получает нагрузку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постоянные для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 xml:space="preserve">Надежность программного обеспечения гораздо важнее других его характеристик, например, времени исполнения, </w:t>
      </w:r>
      <w:proofErr w:type="gramStart"/>
      <w:r w:rsidRPr="006609B3">
        <w:rPr>
          <w:rFonts w:ascii="Times New Roman" w:eastAsia="Segoe UI Symbol" w:hAnsi="Times New Roman" w:cs="Times New Roman"/>
          <w:sz w:val="28"/>
          <w:szCs w:val="28"/>
          <w:lang w:val="ru-RU"/>
        </w:rPr>
        <w:t>и</w:t>
      </w:r>
      <w:proofErr w:type="gramEnd"/>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6609B3" w:rsidRDefault="006609B3"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Вопрос обеспечения надежности программного средства считается более важным, чем вопрос ее оценки. </w:t>
      </w:r>
      <w:r w:rsidRPr="006609B3">
        <w:rPr>
          <w:rFonts w:ascii="Times New Roman" w:eastAsia="Segoe UI Symbol" w:hAnsi="Times New Roman" w:cs="Times New Roman"/>
          <w:sz w:val="28"/>
          <w:szCs w:val="28"/>
          <w:lang w:val="ru-RU"/>
        </w:rPr>
        <w:t xml:space="preserve">Ситуация выглядит парадоксальной: совершенно очевидно, что прежде, чем улучшать какую-то </w:t>
      </w:r>
      <w:r w:rsidR="002C466B" w:rsidRPr="006609B3">
        <w:rPr>
          <w:rFonts w:ascii="Times New Roman" w:eastAsia="Segoe UI Symbol" w:hAnsi="Times New Roman" w:cs="Times New Roman"/>
          <w:sz w:val="28"/>
          <w:szCs w:val="28"/>
          <w:lang w:val="ru-RU"/>
        </w:rPr>
        <w:t>характеристику</w:t>
      </w:r>
      <w:r w:rsidRPr="006609B3">
        <w:rPr>
          <w:rFonts w:ascii="Times New Roman" w:eastAsia="Segoe UI Symbol" w:hAnsi="Times New Roman" w:cs="Times New Roman"/>
          <w:sz w:val="28"/>
          <w:szCs w:val="28"/>
          <w:lang w:val="ru-RU"/>
        </w:rPr>
        <w:t>,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w:t>
      </w:r>
      <w:r w:rsidR="002C466B">
        <w:rPr>
          <w:rFonts w:ascii="Times New Roman" w:eastAsia="Segoe UI Symbol" w:hAnsi="Times New Roman" w:cs="Times New Roman"/>
          <w:sz w:val="28"/>
          <w:szCs w:val="28"/>
          <w:lang w:val="ru-RU"/>
        </w:rPr>
        <w:t>нимуму</w:t>
      </w:r>
      <w:r w:rsidRPr="006609B3">
        <w:rPr>
          <w:rFonts w:ascii="Times New Roman" w:eastAsia="Segoe UI Symbol" w:hAnsi="Times New Roman" w:cs="Times New Roman"/>
          <w:sz w:val="28"/>
          <w:szCs w:val="28"/>
          <w:lang w:val="ru-RU"/>
        </w:rPr>
        <w:t xml:space="preserve">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w:t>
      </w:r>
      <w:r w:rsidR="002C466B">
        <w:rPr>
          <w:rFonts w:ascii="Times New Roman" w:eastAsia="Segoe UI Symbol" w:hAnsi="Times New Roman" w:cs="Times New Roman"/>
          <w:sz w:val="28"/>
          <w:szCs w:val="28"/>
          <w:lang w:val="ru-RU"/>
        </w:rPr>
        <w:t>т, однако современные программные</w:t>
      </w:r>
      <w:r w:rsidRPr="006609B3">
        <w:rPr>
          <w:rFonts w:ascii="Times New Roman" w:eastAsia="Segoe UI Symbol" w:hAnsi="Times New Roman" w:cs="Times New Roman"/>
          <w:sz w:val="28"/>
          <w:szCs w:val="28"/>
          <w:lang w:val="ru-RU"/>
        </w:rPr>
        <w:t xml:space="preserve"> системы слишком велики и почти неизбежно содержат ошибки</w:t>
      </w:r>
      <w:r w:rsidR="002C466B">
        <w:rPr>
          <w:rFonts w:ascii="Times New Roman" w:eastAsia="Segoe UI Symbol" w:hAnsi="Times New Roman" w:cs="Times New Roman"/>
          <w:sz w:val="28"/>
          <w:szCs w:val="28"/>
          <w:lang w:val="ru-RU"/>
        </w:rPr>
        <w:t>.</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276CF8" w:rsidRDefault="00923C5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26 </w:t>
      </w:r>
      <w:r>
        <w:rPr>
          <w:rFonts w:ascii="Times New Roman" w:eastAsia="Segoe UI Symbol" w:hAnsi="Times New Roman" w:cs="Times New Roman"/>
          <w:sz w:val="28"/>
          <w:szCs w:val="28"/>
          <w:lang w:val="ru-RU"/>
        </w:rPr>
        <w:t xml:space="preserve">и одно для актуальной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33. </w:t>
      </w:r>
      <w:r>
        <w:rPr>
          <w:rFonts w:ascii="Times New Roman" w:eastAsia="Segoe UI Symbol" w:hAnsi="Times New Roman" w:cs="Times New Roman"/>
          <w:sz w:val="28"/>
          <w:szCs w:val="28"/>
          <w:lang w:val="ru-RU"/>
        </w:rPr>
        <w:t xml:space="preserve">Так же были проведены развёртывания на устройствах разных марках таких как </w:t>
      </w:r>
      <w:r>
        <w:rPr>
          <w:rFonts w:ascii="Times New Roman" w:eastAsia="Segoe UI Symbol" w:hAnsi="Times New Roman" w:cs="Times New Roman"/>
          <w:sz w:val="28"/>
          <w:szCs w:val="28"/>
        </w:rPr>
        <w:t>Samsung</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Xiaomi</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w:t>
      </w:r>
      <w:r>
        <w:rPr>
          <w:rFonts w:ascii="Times New Roman" w:eastAsia="Segoe UI Symbol" w:hAnsi="Times New Roman" w:cs="Times New Roman"/>
          <w:sz w:val="28"/>
          <w:szCs w:val="28"/>
        </w:rPr>
        <w:t>Google</w:t>
      </w:r>
      <w:r w:rsidRPr="00923C5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Для развертывания </w:t>
      </w:r>
      <w:r w:rsidR="00276CF8">
        <w:rPr>
          <w:rFonts w:ascii="Times New Roman" w:eastAsia="Segoe UI Symbol" w:hAnsi="Times New Roman" w:cs="Times New Roman"/>
          <w:sz w:val="28"/>
          <w:szCs w:val="28"/>
          <w:lang w:val="ru-RU"/>
        </w:rPr>
        <w:t xml:space="preserve">на </w:t>
      </w:r>
      <w:r w:rsidR="00276CF8">
        <w:rPr>
          <w:rFonts w:ascii="Times New Roman" w:eastAsia="Segoe UI Symbol" w:hAnsi="Times New Roman" w:cs="Times New Roman"/>
          <w:sz w:val="28"/>
          <w:szCs w:val="28"/>
        </w:rPr>
        <w:t>Window</w:t>
      </w:r>
      <w:r w:rsid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rPr>
        <w:t>Mac</w:t>
      </w:r>
      <w:r w:rsidR="00276CF8">
        <w:rPr>
          <w:rFonts w:ascii="Times New Roman" w:eastAsia="Segoe UI Symbol" w:hAnsi="Times New Roman" w:cs="Times New Roman"/>
          <w:sz w:val="28"/>
          <w:szCs w:val="28"/>
          <w:lang w:val="ru-RU"/>
        </w:rPr>
        <w:t xml:space="preserve"> и </w:t>
      </w:r>
      <w:r w:rsidR="00276CF8">
        <w:rPr>
          <w:rFonts w:ascii="Times New Roman" w:eastAsia="Segoe UI Symbol" w:hAnsi="Times New Roman" w:cs="Times New Roman"/>
          <w:sz w:val="28"/>
          <w:szCs w:val="28"/>
        </w:rPr>
        <w:t>IOS</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использовались виртуальные машины.</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6E1E9E" w:rsidRDefault="0037656E"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Проверка всех в</w:t>
      </w:r>
      <w:r w:rsidR="00F438DD">
        <w:rPr>
          <w:rFonts w:ascii="Times New Roman" w:eastAsia="Segoe UI Symbol" w:hAnsi="Times New Roman" w:cs="Times New Roman"/>
          <w:sz w:val="28"/>
          <w:szCs w:val="28"/>
          <w:lang w:val="ru-RU"/>
        </w:rPr>
        <w:t>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w:t>
      </w:r>
    </w:p>
    <w:p w:rsidR="00E23B77" w:rsidRPr="00E23B77" w:rsidRDefault="00E23B77" w:rsidP="00007F35">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Иметь приложение запущенным в течение 24 часов на различных устройствах это отличный способ оценить его долгосрочную </w:t>
      </w:r>
      <w:r w:rsidR="00007F35">
        <w:rPr>
          <w:rFonts w:ascii="Times New Roman" w:eastAsia="Segoe UI Symbol" w:hAnsi="Times New Roman" w:cs="Times New Roman"/>
          <w:sz w:val="28"/>
          <w:szCs w:val="28"/>
          <w:lang w:val="ru-RU"/>
        </w:rPr>
        <w:t>работу и стабильность</w:t>
      </w:r>
      <w:r w:rsidRPr="00E23B77">
        <w:rPr>
          <w:rFonts w:ascii="Times New Roman" w:eastAsia="Segoe UI Symbol" w:hAnsi="Times New Roman" w:cs="Times New Roman"/>
          <w:sz w:val="28"/>
          <w:szCs w:val="28"/>
          <w:lang w:val="ru-RU"/>
        </w:rPr>
        <w:t xml:space="preserve">. Обычно </w:t>
      </w:r>
      <w:r w:rsidR="00007F35">
        <w:rPr>
          <w:rFonts w:ascii="Times New Roman" w:eastAsia="Segoe UI Symbol" w:hAnsi="Times New Roman" w:cs="Times New Roman"/>
          <w:sz w:val="28"/>
          <w:szCs w:val="28"/>
          <w:lang w:val="ru-RU"/>
        </w:rPr>
        <w:t>время взаимодействия пользователи с приложениями по типу социальных сетей равно около 3 часов в день</w:t>
      </w:r>
      <w:r w:rsidRPr="00E23B77">
        <w:rPr>
          <w:rFonts w:ascii="Times New Roman" w:eastAsia="Segoe UI Symbol" w:hAnsi="Times New Roman" w:cs="Times New Roman"/>
          <w:sz w:val="28"/>
          <w:szCs w:val="28"/>
          <w:lang w:val="ru-RU"/>
        </w:rPr>
        <w:t>, и проведение тестирования в течение 24 часов значительно превышает среднее время испо</w:t>
      </w:r>
      <w:r w:rsidR="00007F35">
        <w:rPr>
          <w:rFonts w:ascii="Times New Roman" w:eastAsia="Segoe UI Symbol" w:hAnsi="Times New Roman" w:cs="Times New Roman"/>
          <w:sz w:val="28"/>
          <w:szCs w:val="28"/>
          <w:lang w:val="ru-RU"/>
        </w:rPr>
        <w:t>льзования.</w:t>
      </w:r>
    </w:p>
    <w:p w:rsidR="00E23B77" w:rsidRPr="00E23B77" w:rsidRDefault="00E23B77" w:rsidP="009739C3">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w:t>
      </w:r>
      <w:r w:rsidR="007F5510">
        <w:rPr>
          <w:rFonts w:ascii="Times New Roman" w:eastAsia="Segoe UI Symbol" w:hAnsi="Times New Roman" w:cs="Times New Roman"/>
          <w:sz w:val="28"/>
          <w:szCs w:val="28"/>
          <w:lang w:val="ru-RU"/>
        </w:rPr>
        <w:t xml:space="preserve">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w:t>
      </w:r>
    </w:p>
    <w:p w:rsidR="00E23B77" w:rsidRPr="00E23B77" w:rsidRDefault="00E23B77" w:rsidP="00E23B77">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Такое тестирование также помогает выявить потенциальные проблемы с утечкой памяти или другие аномалии, </w:t>
      </w:r>
      <w:r w:rsidR="007F5510">
        <w:rPr>
          <w:rFonts w:ascii="Times New Roman" w:eastAsia="Segoe UI Symbol" w:hAnsi="Times New Roman" w:cs="Times New Roman"/>
          <w:sz w:val="28"/>
          <w:szCs w:val="28"/>
          <w:lang w:val="ru-RU"/>
        </w:rPr>
        <w:t>которые могут быть связаны с продолжительным использование приложения</w:t>
      </w:r>
      <w:r w:rsidRPr="00E23B77">
        <w:rPr>
          <w:rFonts w:ascii="Times New Roman" w:eastAsia="Segoe UI Symbol" w:hAnsi="Times New Roman" w:cs="Times New Roman"/>
          <w:sz w:val="28"/>
          <w:szCs w:val="28"/>
          <w:lang w:val="ru-RU"/>
        </w:rPr>
        <w:t>.</w:t>
      </w:r>
      <w:r w:rsidR="007F5510">
        <w:rPr>
          <w:rFonts w:ascii="Times New Roman" w:eastAsia="Segoe UI Symbol" w:hAnsi="Times New Roman" w:cs="Times New Roman"/>
          <w:sz w:val="28"/>
          <w:szCs w:val="28"/>
          <w:lang w:val="ru-RU"/>
        </w:rPr>
        <w:t xml:space="preserve"> После всех выше перечисленных тестов никаких ошибок или аномалий выявлено не было.</w:t>
      </w:r>
    </w:p>
    <w:p w:rsidR="0037656E" w:rsidRPr="002C466B" w:rsidRDefault="00470824"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Отсутствие отказов и ошибок при работе программного обеспечения обусловлена тем что приложения еще не разрослось до больших масштабов, и </w:t>
      </w:r>
      <w:r>
        <w:rPr>
          <w:rFonts w:ascii="Times New Roman" w:eastAsia="Segoe UI Symbol" w:hAnsi="Times New Roman" w:cs="Times New Roman"/>
          <w:sz w:val="28"/>
          <w:szCs w:val="28"/>
          <w:lang w:val="ru-RU"/>
        </w:rPr>
        <w:lastRenderedPageBreak/>
        <w:t>оно еще не имеет большого количества функционала, в котором могу возникать ошибки и привести к негативным отзывам.</w:t>
      </w:r>
    </w:p>
    <w:p w:rsidR="00276CF8" w:rsidRPr="002C466B" w:rsidRDefault="00276CF8" w:rsidP="00923C58">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494780">
      <w:pPr>
        <w:spacing w:after="0" w:line="240" w:lineRule="auto"/>
        <w:ind w:left="1219" w:hanging="510"/>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4.1 Ввод в эксплуатацию и обоснование минимальных технических требований к оборудованию</w:t>
      </w:r>
    </w:p>
    <w:p w:rsidR="00147F55" w:rsidRDefault="00147F55" w:rsidP="00494780">
      <w:pPr>
        <w:spacing w:after="0" w:line="240" w:lineRule="auto"/>
        <w:ind w:left="1219" w:hanging="510"/>
        <w:jc w:val="both"/>
        <w:rPr>
          <w:rFonts w:ascii="Times New Roman" w:eastAsia="Segoe UI Symbol" w:hAnsi="Times New Roman" w:cs="Times New Roman"/>
          <w:sz w:val="28"/>
          <w:szCs w:val="28"/>
          <w:lang w:val="ru-RU"/>
        </w:rPr>
      </w:pPr>
    </w:p>
    <w:p w:rsidR="00147F55" w:rsidRDefault="00147F55" w:rsidP="00494780">
      <w:pPr>
        <w:spacing w:after="0" w:line="240" w:lineRule="auto"/>
        <w:ind w:left="1219" w:hanging="510"/>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Начало 4-ой </w:t>
      </w:r>
      <w:r w:rsidR="00A45895">
        <w:rPr>
          <w:rFonts w:ascii="Times New Roman" w:eastAsia="Segoe UI Symbol" w:hAnsi="Times New Roman" w:cs="Times New Roman"/>
          <w:sz w:val="28"/>
          <w:szCs w:val="28"/>
          <w:lang w:val="ru-RU"/>
        </w:rPr>
        <w:t>главы</w:t>
      </w:r>
    </w:p>
    <w:p w:rsidR="00E144D1" w:rsidRP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E144D1" w:rsidRDefault="00E144D1" w:rsidP="00E144D1">
      <w:pPr>
        <w:rPr>
          <w:lang w:val="ru-RU"/>
        </w:rPr>
      </w:pPr>
      <w:r>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 xml:space="preserve">Данный расчёт осуществляется исходя из состава и численности команды, размера месячной заработной платы каждого участника команды, а </w:t>
      </w:r>
      <w:r w:rsidRPr="005E6139">
        <w:rPr>
          <w:rFonts w:ascii="Times New Roman" w:eastAsia="Segoe UI Symbol" w:hAnsi="Times New Roman" w:cs="Times New Roman"/>
          <w:sz w:val="28"/>
          <w:szCs w:val="28"/>
          <w:lang w:val="ru-RU"/>
        </w:rPr>
        <w:lastRenderedPageBreak/>
        <w:t>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9D298A"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9D298A"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w:lastRenderedPageBreak/>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B320A3" w:rsidRDefault="009D298A"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9D298A"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9D298A"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9D298A"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9D298A"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AD4812">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tcPr>
          <w:p w:rsidR="008C69E3" w:rsidRPr="00AD4812" w:rsidRDefault="00AD4812"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AD4812"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AD4812"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AD4812"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AD4812"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Pr>
                <w:rFonts w:ascii="Times New Roman" w:eastAsiaTheme="minorEastAsia" w:hAnsi="Times New Roman" w:cs="Times New Roman"/>
                <w:sz w:val="28"/>
                <w:szCs w:val="28"/>
                <w:lang w:val="ru-RU"/>
              </w:rPr>
              <w:t xml:space="preserve"> = 7451,2 + 745,12 + 2871,86 + 2235,36 + 372,56 = 136</w:t>
            </w:r>
            <w:r w:rsidRPr="00AB3B90">
              <w:rPr>
                <w:rFonts w:ascii="Times New Roman" w:eastAsiaTheme="minorEastAsia" w:hAnsi="Times New Roman" w:cs="Times New Roman"/>
                <w:sz w:val="28"/>
                <w:szCs w:val="28"/>
                <w:lang w:val="ru-RU"/>
              </w:rPr>
              <w:t>76</w:t>
            </w:r>
            <w:r>
              <w:rPr>
                <w:rFonts w:ascii="Times New Roman" w:eastAsiaTheme="minorEastAsia" w:hAnsi="Times New Roman" w:cs="Times New Roman"/>
                <w:sz w:val="28"/>
                <w:szCs w:val="28"/>
                <w:lang w:val="ru-RU"/>
              </w:rPr>
              <w:t>,1</w:t>
            </w:r>
            <w:r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8C69E3" w:rsidRDefault="008C69E3" w:rsidP="00985A1B">
      <w:pPr>
        <w:spacing w:after="0" w:line="240" w:lineRule="auto"/>
        <w:jc w:val="both"/>
        <w:rPr>
          <w:rFonts w:ascii="Times New Roman" w:eastAsia="Segoe UI Symbol" w:hAnsi="Times New Roman" w:cs="Times New Roman"/>
          <w:b/>
          <w:sz w:val="28"/>
          <w:szCs w:val="28"/>
          <w:lang w:val="ru-RU"/>
        </w:rPr>
      </w:pPr>
    </w:p>
    <w:p w:rsidR="00B0184C" w:rsidRDefault="00D03782" w:rsidP="00C73296">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5.3</w:t>
      </w:r>
      <w:r w:rsidR="00FE4E59" w:rsidRPr="00E62DFA">
        <w:rPr>
          <w:rFonts w:ascii="Times New Roman" w:eastAsia="Segoe UI Symbol" w:hAnsi="Times New Roman" w:cs="Times New Roman"/>
          <w:b/>
          <w:sz w:val="28"/>
          <w:szCs w:val="28"/>
          <w:lang w:val="ru-RU"/>
        </w:rPr>
        <w:t xml:space="preserve"> Оц</w:t>
      </w:r>
      <w:r>
        <w:rPr>
          <w:rFonts w:ascii="Times New Roman" w:eastAsia="Segoe UI Symbol" w:hAnsi="Times New Roman" w:cs="Times New Roman"/>
          <w:b/>
          <w:sz w:val="28"/>
          <w:szCs w:val="28"/>
          <w:lang w:val="ru-RU"/>
        </w:rPr>
        <w:t>енка экономической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9D298A"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98564F">
        <w:rPr>
          <w:rFonts w:ascii="Times New Roman" w:hAnsi="Times New Roman" w:cs="Times New Roman"/>
          <w:color w:val="000000"/>
          <w:position w:val="-1"/>
          <w:sz w:val="28"/>
          <w:szCs w:val="28"/>
          <w:u w:color="000000"/>
          <w:lang w:val="ru-RU"/>
        </w:rPr>
        <w:t>ло 6000000 просмотров</w:t>
      </w:r>
      <w:r w:rsidR="00A40832">
        <w:rPr>
          <w:rFonts w:ascii="Times New Roman" w:hAnsi="Times New Roman" w:cs="Times New Roman"/>
          <w:color w:val="000000"/>
          <w:position w:val="-1"/>
          <w:sz w:val="28"/>
          <w:szCs w:val="28"/>
          <w:u w:color="000000"/>
          <w:lang w:val="ru-RU"/>
        </w:rPr>
        <w:t xml:space="preserve">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9D298A"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433E71"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Pr>
          <w:rFonts w:ascii="Times New Roman" w:eastAsiaTheme="minorEastAsia" w:hAnsi="Times New Roman" w:cs="Times New Roman"/>
          <w:sz w:val="28"/>
          <w:szCs w:val="28"/>
          <w:lang w:val="ru-RU"/>
        </w:rPr>
        <w:t>30</w:t>
      </w:r>
      <w:r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P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w:t>
      </w:r>
      <w:r>
        <w:rPr>
          <w:rFonts w:ascii="Times New Roman" w:eastAsiaTheme="minorEastAsia" w:hAnsi="Times New Roman" w:cs="Times New Roman"/>
          <w:color w:val="000000"/>
          <w:sz w:val="28"/>
          <w:szCs w:val="28"/>
          <w:u w:color="000000"/>
          <w:lang w:val="ru-RU"/>
        </w:rPr>
        <w:t xml:space="preserve">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EE7CB1" w:rsidRPr="00433E71"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5C25BD" w:rsidRPr="00433E71" w:rsidRDefault="009D298A"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433BD5" w:rsidRPr="00983F45" w:rsidRDefault="009D298A"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xml:space="preserve">,                           </m:t>
          </m:r>
          <m:r>
            <w:rPr>
              <w:rFonts w:ascii="Cambria Math" w:eastAsia="Times New Roman" w:hAnsi="Cambria Math" w:cs="Times New Roman"/>
              <w:color w:val="1D1D1F"/>
              <w:sz w:val="28"/>
              <w:szCs w:val="28"/>
              <w:lang w:eastAsia="ru-RU"/>
            </w:rPr>
            <m:t xml:space="preserve">                           (5.9</m:t>
          </m:r>
          <m:r>
            <w:rPr>
              <w:rFonts w:ascii="Cambria Math" w:eastAsia="Times New Roman" w:hAnsi="Cambria Math" w:cs="Times New Roman"/>
              <w:color w:val="1D1D1F"/>
              <w:sz w:val="28"/>
              <w:szCs w:val="28"/>
              <w:lang w:eastAsia="ru-RU"/>
            </w:rPr>
            <m:t>)</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00433E71" w:rsidRPr="00583B46">
        <w:rPr>
          <w:rFonts w:ascii="Times New Roman" w:hAnsi="Times New Roman" w:cs="Times New Roman"/>
          <w:color w:val="000000"/>
          <w:position w:val="-1"/>
          <w:sz w:val="28"/>
          <w:szCs w:val="28"/>
          <w:u w:color="000000"/>
          <w:lang w:val="ru-RU"/>
        </w:rPr>
        <w:t>d – требуемая норма дисконта, которая по своему смыслу соответствует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25pt;height:17.65pt" o:ole="">
            <v:imagedata r:id="rId38" o:title=""/>
          </v:shape>
          <o:OLEObject Type="Embed" ProgID="Equation.DSMT4" ShapeID="_x0000_i1028" DrawAspect="Content" ObjectID="_1764270213" r:id="rId39"/>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9" type="#_x0000_t75" style="width:32.6pt;height:17.65pt" o:ole="">
            <v:imagedata r:id="rId40" o:title=""/>
          </v:shape>
          <o:OLEObject Type="Embed" ProgID="Equation.DSMT4" ShapeID="_x0000_i1029" DrawAspect="Content" ObjectID="_1764270214" r:id="rId41"/>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30" type="#_x0000_t75" style="width:9.5pt;height:12.25pt" o:ole="">
            <v:imagedata r:id="rId42" o:title=""/>
          </v:shape>
          <o:OLEObject Type="Embed" ProgID="Equation.DSMT4" ShapeID="_x0000_i1030" DrawAspect="Content" ObjectID="_1764270215" r:id="rId43"/>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31" type="#_x0000_t75" style="width:36.7pt;height:17.65pt" o:ole="">
            <v:imagedata r:id="rId44" o:title=""/>
          </v:shape>
          <o:OLEObject Type="Embed" ProgID="Equation.DSMT4" ShapeID="_x0000_i1031" DrawAspect="Content" ObjectID="_1764270216" r:id="rId45"/>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32" type="#_x0000_t75" style="width:132.45pt;height:36.7pt" o:ole="">
            <v:imagedata r:id="rId46" o:title=""/>
          </v:shape>
          <o:OLEObject Type="Embed" ProgID="Equation.DSMT4" ShapeID="_x0000_i1032" DrawAspect="Content" ObjectID="_1764270217" r:id="rId47"/>
        </w:object>
      </w:r>
    </w:p>
    <w:p w:rsidR="008A7829" w:rsidRDefault="008A7829" w:rsidP="008A7829">
      <w:pPr>
        <w:spacing w:after="0" w:line="276" w:lineRule="auto"/>
        <w:jc w:val="center"/>
      </w:pPr>
    </w:p>
    <w:p w:rsidR="00022636" w:rsidRPr="00834206" w:rsidRDefault="008A7829" w:rsidP="00834206">
      <w:pPr>
        <w:spacing w:after="0" w:line="276" w:lineRule="auto"/>
        <w:jc w:val="center"/>
      </w:pPr>
      <w:r w:rsidRPr="00F30B3E">
        <w:rPr>
          <w:position w:val="-32"/>
        </w:rPr>
        <w:object w:dxaOrig="2720" w:dyaOrig="760">
          <v:shape id="_x0000_i1033" type="#_x0000_t75" style="width:135.85pt;height:36.7pt" o:ole="">
            <v:imagedata r:id="rId48" o:title=""/>
          </v:shape>
          <o:OLEObject Type="Embed" ProgID="Equation.DSMT4" ShapeID="_x0000_i1033" DrawAspect="Content" ObjectID="_1764270218" r:id="rId49"/>
        </w:object>
      </w: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9371EA"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Pr="00DA4AD6"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bl>
    <w:p w:rsidR="005E65BE" w:rsidRDefault="005E65BE"/>
    <w:p w:rsidR="005E65BE" w:rsidRPr="005E65BE" w:rsidRDefault="005E65BE" w:rsidP="005E65BE">
      <w:pPr>
        <w:spacing w:after="0"/>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w:t>
            </w:r>
            <w:r w:rsidR="005E65BE">
              <w:rPr>
                <w:rFonts w:ascii="Times New Roman" w:hAnsi="Times New Roman" w:cs="Times New Roman"/>
                <w:color w:val="000000"/>
                <w:position w:val="-1"/>
                <w:sz w:val="28"/>
                <w:szCs w:val="28"/>
                <w:u w:color="000000"/>
                <w:lang w:val="ru-RU"/>
              </w:rPr>
              <w:t>Инвестиции (затраты) в реализацию проектного решения, р</w:t>
            </w:r>
          </w:p>
          <w:p w:rsidR="005E65BE" w:rsidRDefault="005E65BE" w:rsidP="005E65BE">
            <w:pPr>
              <w:jc w:val="both"/>
              <w:rPr>
                <w:rFonts w:ascii="Times New Roman" w:hAnsi="Times New Roman" w:cs="Times New Roman"/>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5E65BE" w:rsidTr="00D51FA4">
        <w:tc>
          <w:tcPr>
            <w:tcW w:w="4531" w:type="dxa"/>
          </w:tcPr>
          <w:p w:rsidR="005E65BE" w:rsidRPr="00DA4AD6" w:rsidRDefault="005E65BE"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5E65BE" w:rsidTr="00D51FA4">
        <w:tc>
          <w:tcPr>
            <w:tcW w:w="4531" w:type="dxa"/>
          </w:tcPr>
          <w:p w:rsidR="005E65BE" w:rsidRDefault="005E65BE" w:rsidP="004231D3">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w:t>
            </w:r>
            <w:r w:rsidR="004231D3">
              <w:rPr>
                <w:rFonts w:ascii="Times New Roman" w:hAnsi="Times New Roman" w:cs="Times New Roman"/>
                <w:color w:val="000000"/>
                <w:position w:val="-1"/>
                <w:sz w:val="28"/>
                <w:szCs w:val="28"/>
                <w:u w:color="000000"/>
                <w:lang w:val="ru-RU"/>
              </w:rPr>
              <w:t> </w:t>
            </w:r>
            <w:r>
              <w:rPr>
                <w:rFonts w:ascii="Times New Roman" w:hAnsi="Times New Roman" w:cs="Times New Roman"/>
                <w:color w:val="000000"/>
                <w:position w:val="-1"/>
                <w:sz w:val="28"/>
                <w:szCs w:val="28"/>
                <w:u w:color="000000"/>
                <w:lang w:val="ru-RU"/>
              </w:rPr>
              <w:t>Чистый дисконтированный доход по годам, р (пп. 2-4)</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w:t>
            </w:r>
            <w:r w:rsidR="004231D3">
              <w:rPr>
                <w:rFonts w:ascii="Times New Roman" w:hAnsi="Times New Roman" w:cs="Times New Roman"/>
                <w:color w:val="000000"/>
                <w:position w:val="-1"/>
                <w:sz w:val="28"/>
                <w:szCs w:val="28"/>
                <w:u w:color="000000"/>
                <w:lang w:val="ru-RU"/>
              </w:rPr>
              <w:t> </w:t>
            </w:r>
            <w:r>
              <w:rPr>
                <w:rFonts w:ascii="Times New Roman" w:hAnsi="Times New Roman" w:cs="Times New Roman"/>
                <w:color w:val="000000"/>
                <w:position w:val="-1"/>
                <w:sz w:val="28"/>
                <w:szCs w:val="28"/>
                <w:u w:color="000000"/>
                <w:lang w:val="ru-RU"/>
              </w:rPr>
              <w:t>Чистый дисконтированный доход нарастающим итогом,</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w:t>
            </w:r>
            <w:r w:rsidR="005E65BE">
              <w:rPr>
                <w:rFonts w:ascii="Times New Roman" w:hAnsi="Times New Roman" w:cs="Times New Roman"/>
                <w:color w:val="000000"/>
                <w:position w:val="-1"/>
                <w:sz w:val="28"/>
                <w:szCs w:val="28"/>
                <w:u w:color="000000"/>
                <w:lang w:val="ru-RU"/>
              </w:rPr>
              <w:t>Коэффициент дисконтирования, доли единиц</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840919" w:rsidRDefault="00840919" w:rsidP="00C57DF9">
      <w:pPr>
        <w:widowControl w:val="0"/>
        <w:autoSpaceDE w:val="0"/>
        <w:autoSpaceDN w:val="0"/>
        <w:adjustRightInd w:val="0"/>
        <w:spacing w:after="0" w:line="240" w:lineRule="auto"/>
        <w:rPr>
          <w:rFonts w:ascii="Times New Roman" w:hAnsi="Times New Roman" w:cs="Times New Roman"/>
          <w:color w:val="000000"/>
          <w:sz w:val="28"/>
          <w:szCs w:val="24"/>
          <w:u w:color="000000"/>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5" type="#_x0000_t75" style="width:168.45pt;height:74.7pt" o:ole="">
            <v:imagedata r:id="rId50" o:title=""/>
          </v:shape>
          <o:OLEObject Type="Embed" ProgID="Equation.DSMT4" ShapeID="_x0000_i1035" DrawAspect="Content" ObjectID="_1764270219" r:id="rId51"/>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6" type="#_x0000_t75" style="width:23.75pt;height:18.35pt" o:ole="">
            <v:imagedata r:id="rId52" o:title=""/>
          </v:shape>
          <o:OLEObject Type="Embed" ProgID="Equation.DSMT4" ShapeID="_x0000_i1036" DrawAspect="Content" ObjectID="_1764270220" r:id="rId53"/>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7" type="#_x0000_t75" style="width:18.35pt;height:18.35pt" o:ole="">
            <v:imagedata r:id="rId54" o:title=""/>
          </v:shape>
          <o:OLEObject Type="Embed" ProgID="Equation.DSMT4" ShapeID="_x0000_i1037" DrawAspect="Content" ObjectID="_1764270221" r:id="rId55"/>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9D298A"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m:t>
          </m:r>
          <m:r>
            <w:rPr>
              <w:rFonts w:ascii="Cambria Math" w:eastAsiaTheme="minorEastAsia" w:hAnsi="Cambria Math" w:cs="Times New Roman"/>
              <w:sz w:val="28"/>
              <w:szCs w:val="28"/>
            </w:rPr>
            <m:t xml:space="preserve">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w:t>
      </w:r>
      <w:r w:rsidRPr="004A0FAD">
        <w:rPr>
          <w:rFonts w:ascii="Times New Roman" w:hAnsi="Times New Roman" w:cs="Times New Roman"/>
          <w:color w:val="000000"/>
          <w:sz w:val="28"/>
          <w:szCs w:val="24"/>
          <w:u w:color="000000"/>
          <w:lang w:val="ru-RU"/>
        </w:rPr>
        <w:lastRenderedPageBreak/>
        <w:t xml:space="preserve">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98A" w:rsidRDefault="009D298A" w:rsidP="00565AA5">
      <w:pPr>
        <w:spacing w:after="0" w:line="240" w:lineRule="auto"/>
      </w:pPr>
      <w:r>
        <w:separator/>
      </w:r>
    </w:p>
  </w:endnote>
  <w:endnote w:type="continuationSeparator" w:id="0">
    <w:p w:rsidR="009D298A" w:rsidRDefault="009D298A"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E71" w:rsidRDefault="00F53E71">
    <w:pPr>
      <w:pStyle w:val="a8"/>
      <w:jc w:val="right"/>
    </w:pPr>
  </w:p>
  <w:p w:rsidR="00F53E71" w:rsidRDefault="00F53E7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EndPr/>
    <w:sdtContent>
      <w:p w:rsidR="00F53E71" w:rsidRDefault="00F53E71">
        <w:pPr>
          <w:pStyle w:val="a8"/>
          <w:jc w:val="right"/>
        </w:pPr>
        <w:r>
          <w:fldChar w:fldCharType="begin"/>
        </w:r>
        <w:r>
          <w:instrText>PAGE   \* MERGEFORMAT</w:instrText>
        </w:r>
        <w:r>
          <w:fldChar w:fldCharType="separate"/>
        </w:r>
        <w:r w:rsidR="00CB6D8B" w:rsidRPr="00CB6D8B">
          <w:rPr>
            <w:noProof/>
            <w:lang w:val="ru-RU"/>
          </w:rPr>
          <w:t>57</w:t>
        </w:r>
        <w:r>
          <w:fldChar w:fldCharType="end"/>
        </w:r>
      </w:p>
    </w:sdtContent>
  </w:sdt>
  <w:p w:rsidR="00F53E71" w:rsidRDefault="00F53E7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98A" w:rsidRDefault="009D298A" w:rsidP="00565AA5">
      <w:pPr>
        <w:spacing w:after="0" w:line="240" w:lineRule="auto"/>
      </w:pPr>
      <w:r>
        <w:separator/>
      </w:r>
    </w:p>
  </w:footnote>
  <w:footnote w:type="continuationSeparator" w:id="0">
    <w:p w:rsidR="009D298A" w:rsidRDefault="009D298A"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4E0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24C5"/>
    <w:rsid w:val="000542E6"/>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0F27"/>
    <w:rsid w:val="000E1F04"/>
    <w:rsid w:val="000E4335"/>
    <w:rsid w:val="000F0292"/>
    <w:rsid w:val="000F129E"/>
    <w:rsid w:val="000F260B"/>
    <w:rsid w:val="000F3254"/>
    <w:rsid w:val="000F3BDC"/>
    <w:rsid w:val="0010081A"/>
    <w:rsid w:val="001024B7"/>
    <w:rsid w:val="001043B9"/>
    <w:rsid w:val="00107705"/>
    <w:rsid w:val="00110EE2"/>
    <w:rsid w:val="00114E2A"/>
    <w:rsid w:val="00117A24"/>
    <w:rsid w:val="00117E96"/>
    <w:rsid w:val="00123C98"/>
    <w:rsid w:val="00126721"/>
    <w:rsid w:val="00126CAB"/>
    <w:rsid w:val="00132F05"/>
    <w:rsid w:val="001358D3"/>
    <w:rsid w:val="00136AC7"/>
    <w:rsid w:val="00137CCF"/>
    <w:rsid w:val="00147F55"/>
    <w:rsid w:val="00153130"/>
    <w:rsid w:val="001546A9"/>
    <w:rsid w:val="0015483A"/>
    <w:rsid w:val="0015734C"/>
    <w:rsid w:val="00160E31"/>
    <w:rsid w:val="001637B3"/>
    <w:rsid w:val="00163DFF"/>
    <w:rsid w:val="001645E9"/>
    <w:rsid w:val="00166D1C"/>
    <w:rsid w:val="0016723B"/>
    <w:rsid w:val="00170A85"/>
    <w:rsid w:val="00173A24"/>
    <w:rsid w:val="00176275"/>
    <w:rsid w:val="00181925"/>
    <w:rsid w:val="00182AA9"/>
    <w:rsid w:val="0018741A"/>
    <w:rsid w:val="0018757B"/>
    <w:rsid w:val="00187EFF"/>
    <w:rsid w:val="001925F4"/>
    <w:rsid w:val="00193B4A"/>
    <w:rsid w:val="00194C37"/>
    <w:rsid w:val="00197C55"/>
    <w:rsid w:val="001A53D2"/>
    <w:rsid w:val="001B1C2A"/>
    <w:rsid w:val="001B59B0"/>
    <w:rsid w:val="001B6E89"/>
    <w:rsid w:val="001C22A8"/>
    <w:rsid w:val="001D22B5"/>
    <w:rsid w:val="001D35E8"/>
    <w:rsid w:val="001E0D9F"/>
    <w:rsid w:val="001E3AF5"/>
    <w:rsid w:val="001F19F3"/>
    <w:rsid w:val="001F539A"/>
    <w:rsid w:val="001F7A15"/>
    <w:rsid w:val="002140AA"/>
    <w:rsid w:val="00214723"/>
    <w:rsid w:val="00214F93"/>
    <w:rsid w:val="002164BE"/>
    <w:rsid w:val="00220A01"/>
    <w:rsid w:val="002226F8"/>
    <w:rsid w:val="00224C1C"/>
    <w:rsid w:val="00225CFC"/>
    <w:rsid w:val="00226871"/>
    <w:rsid w:val="0022774F"/>
    <w:rsid w:val="00231B6D"/>
    <w:rsid w:val="00232939"/>
    <w:rsid w:val="00241BD0"/>
    <w:rsid w:val="00243678"/>
    <w:rsid w:val="00244EE7"/>
    <w:rsid w:val="00254441"/>
    <w:rsid w:val="00264E7A"/>
    <w:rsid w:val="00275C55"/>
    <w:rsid w:val="002768DF"/>
    <w:rsid w:val="00276CF8"/>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66B"/>
    <w:rsid w:val="002C473D"/>
    <w:rsid w:val="002D023C"/>
    <w:rsid w:val="002D28B9"/>
    <w:rsid w:val="002D451C"/>
    <w:rsid w:val="002D6CB9"/>
    <w:rsid w:val="002E71FB"/>
    <w:rsid w:val="002F1EA2"/>
    <w:rsid w:val="002F2A2F"/>
    <w:rsid w:val="002F460C"/>
    <w:rsid w:val="002F6138"/>
    <w:rsid w:val="002F6A8B"/>
    <w:rsid w:val="00300548"/>
    <w:rsid w:val="00301A53"/>
    <w:rsid w:val="003055EC"/>
    <w:rsid w:val="00306C60"/>
    <w:rsid w:val="0030755C"/>
    <w:rsid w:val="00311732"/>
    <w:rsid w:val="00315161"/>
    <w:rsid w:val="00325054"/>
    <w:rsid w:val="00327CAB"/>
    <w:rsid w:val="00340506"/>
    <w:rsid w:val="00342371"/>
    <w:rsid w:val="00346510"/>
    <w:rsid w:val="00347AC9"/>
    <w:rsid w:val="00347D10"/>
    <w:rsid w:val="003502AD"/>
    <w:rsid w:val="003508CE"/>
    <w:rsid w:val="00360267"/>
    <w:rsid w:val="00362E76"/>
    <w:rsid w:val="00367988"/>
    <w:rsid w:val="00370682"/>
    <w:rsid w:val="00372CFC"/>
    <w:rsid w:val="00374464"/>
    <w:rsid w:val="00375731"/>
    <w:rsid w:val="00375EF9"/>
    <w:rsid w:val="003760DE"/>
    <w:rsid w:val="0037656E"/>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F30"/>
    <w:rsid w:val="003D27BF"/>
    <w:rsid w:val="003D2C9C"/>
    <w:rsid w:val="003D4025"/>
    <w:rsid w:val="003D4414"/>
    <w:rsid w:val="003E16C5"/>
    <w:rsid w:val="003E6800"/>
    <w:rsid w:val="003E7375"/>
    <w:rsid w:val="003F0348"/>
    <w:rsid w:val="003F7D01"/>
    <w:rsid w:val="004022D0"/>
    <w:rsid w:val="00416E9C"/>
    <w:rsid w:val="004171A4"/>
    <w:rsid w:val="0042070E"/>
    <w:rsid w:val="004231D3"/>
    <w:rsid w:val="0042343A"/>
    <w:rsid w:val="00424584"/>
    <w:rsid w:val="00432F93"/>
    <w:rsid w:val="004332FC"/>
    <w:rsid w:val="00433475"/>
    <w:rsid w:val="00433BD5"/>
    <w:rsid w:val="00433E71"/>
    <w:rsid w:val="00434F4D"/>
    <w:rsid w:val="00444B1B"/>
    <w:rsid w:val="0045046C"/>
    <w:rsid w:val="00452B01"/>
    <w:rsid w:val="00467919"/>
    <w:rsid w:val="00470824"/>
    <w:rsid w:val="0047458D"/>
    <w:rsid w:val="00474C4B"/>
    <w:rsid w:val="00481F06"/>
    <w:rsid w:val="004850A2"/>
    <w:rsid w:val="00494780"/>
    <w:rsid w:val="004A0FAD"/>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0E12"/>
    <w:rsid w:val="004F1589"/>
    <w:rsid w:val="004F4617"/>
    <w:rsid w:val="004F6A21"/>
    <w:rsid w:val="004F7775"/>
    <w:rsid w:val="005054C5"/>
    <w:rsid w:val="00510AFB"/>
    <w:rsid w:val="00510DC7"/>
    <w:rsid w:val="00511B84"/>
    <w:rsid w:val="00513332"/>
    <w:rsid w:val="00514588"/>
    <w:rsid w:val="005201EC"/>
    <w:rsid w:val="005236EC"/>
    <w:rsid w:val="00523B4E"/>
    <w:rsid w:val="005312C7"/>
    <w:rsid w:val="0053219F"/>
    <w:rsid w:val="0053312F"/>
    <w:rsid w:val="00533258"/>
    <w:rsid w:val="0053402B"/>
    <w:rsid w:val="0053444A"/>
    <w:rsid w:val="005350AA"/>
    <w:rsid w:val="00541A50"/>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3539"/>
    <w:rsid w:val="005E5128"/>
    <w:rsid w:val="005E6139"/>
    <w:rsid w:val="005E65BE"/>
    <w:rsid w:val="005E73B1"/>
    <w:rsid w:val="005F1A14"/>
    <w:rsid w:val="005F5E90"/>
    <w:rsid w:val="006000F1"/>
    <w:rsid w:val="0061112E"/>
    <w:rsid w:val="00612075"/>
    <w:rsid w:val="00613588"/>
    <w:rsid w:val="006136DD"/>
    <w:rsid w:val="00615A7F"/>
    <w:rsid w:val="0061676E"/>
    <w:rsid w:val="006205E0"/>
    <w:rsid w:val="006240ED"/>
    <w:rsid w:val="006248EC"/>
    <w:rsid w:val="006307E9"/>
    <w:rsid w:val="006324C7"/>
    <w:rsid w:val="00634926"/>
    <w:rsid w:val="00637DD6"/>
    <w:rsid w:val="0064768D"/>
    <w:rsid w:val="0065240C"/>
    <w:rsid w:val="0065303E"/>
    <w:rsid w:val="0065418E"/>
    <w:rsid w:val="00654C8B"/>
    <w:rsid w:val="00655296"/>
    <w:rsid w:val="006559CE"/>
    <w:rsid w:val="006609B3"/>
    <w:rsid w:val="00664BAB"/>
    <w:rsid w:val="006653CC"/>
    <w:rsid w:val="00666EF4"/>
    <w:rsid w:val="00667B40"/>
    <w:rsid w:val="0067493B"/>
    <w:rsid w:val="00681A7D"/>
    <w:rsid w:val="00685CC1"/>
    <w:rsid w:val="0069184B"/>
    <w:rsid w:val="00695965"/>
    <w:rsid w:val="006A0E76"/>
    <w:rsid w:val="006A12E6"/>
    <w:rsid w:val="006A398A"/>
    <w:rsid w:val="006A4349"/>
    <w:rsid w:val="006A5B58"/>
    <w:rsid w:val="006A6C86"/>
    <w:rsid w:val="006B5424"/>
    <w:rsid w:val="006B7832"/>
    <w:rsid w:val="006C1C0C"/>
    <w:rsid w:val="006C73A8"/>
    <w:rsid w:val="006D1784"/>
    <w:rsid w:val="006D4A9D"/>
    <w:rsid w:val="006D5083"/>
    <w:rsid w:val="006D6336"/>
    <w:rsid w:val="006E1E9E"/>
    <w:rsid w:val="006E3AE6"/>
    <w:rsid w:val="006F3F72"/>
    <w:rsid w:val="007002E7"/>
    <w:rsid w:val="007008DF"/>
    <w:rsid w:val="00701276"/>
    <w:rsid w:val="00702F7B"/>
    <w:rsid w:val="00703C2D"/>
    <w:rsid w:val="00704783"/>
    <w:rsid w:val="00712C9C"/>
    <w:rsid w:val="007150C3"/>
    <w:rsid w:val="0071572F"/>
    <w:rsid w:val="00720A62"/>
    <w:rsid w:val="00721248"/>
    <w:rsid w:val="00726D2A"/>
    <w:rsid w:val="00732CAF"/>
    <w:rsid w:val="00734B03"/>
    <w:rsid w:val="00735407"/>
    <w:rsid w:val="007356E7"/>
    <w:rsid w:val="0074675D"/>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194D"/>
    <w:rsid w:val="007D5724"/>
    <w:rsid w:val="007E6615"/>
    <w:rsid w:val="007E77B2"/>
    <w:rsid w:val="007F2010"/>
    <w:rsid w:val="007F2F7A"/>
    <w:rsid w:val="007F5510"/>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4206"/>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31D"/>
    <w:rsid w:val="008912F0"/>
    <w:rsid w:val="00893BE4"/>
    <w:rsid w:val="00894B6B"/>
    <w:rsid w:val="00895C39"/>
    <w:rsid w:val="0089694B"/>
    <w:rsid w:val="008A7829"/>
    <w:rsid w:val="008A7BD9"/>
    <w:rsid w:val="008B3C7F"/>
    <w:rsid w:val="008B3FCE"/>
    <w:rsid w:val="008C0465"/>
    <w:rsid w:val="008C3B0E"/>
    <w:rsid w:val="008C6002"/>
    <w:rsid w:val="008C69E3"/>
    <w:rsid w:val="008D0072"/>
    <w:rsid w:val="008D1D6A"/>
    <w:rsid w:val="008D44E0"/>
    <w:rsid w:val="008E1917"/>
    <w:rsid w:val="008E29CE"/>
    <w:rsid w:val="008E3D17"/>
    <w:rsid w:val="008F257F"/>
    <w:rsid w:val="008F326B"/>
    <w:rsid w:val="008F3626"/>
    <w:rsid w:val="008F5C15"/>
    <w:rsid w:val="008F7B42"/>
    <w:rsid w:val="00902A3D"/>
    <w:rsid w:val="00907871"/>
    <w:rsid w:val="00907FF1"/>
    <w:rsid w:val="00910E18"/>
    <w:rsid w:val="00911850"/>
    <w:rsid w:val="00913323"/>
    <w:rsid w:val="009159F0"/>
    <w:rsid w:val="00917898"/>
    <w:rsid w:val="009220D2"/>
    <w:rsid w:val="00923C58"/>
    <w:rsid w:val="009246AF"/>
    <w:rsid w:val="00924EAA"/>
    <w:rsid w:val="009270ED"/>
    <w:rsid w:val="00931051"/>
    <w:rsid w:val="0093326A"/>
    <w:rsid w:val="009371E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9C3"/>
    <w:rsid w:val="00973C1B"/>
    <w:rsid w:val="00977EEB"/>
    <w:rsid w:val="009806E9"/>
    <w:rsid w:val="00982F53"/>
    <w:rsid w:val="009830A0"/>
    <w:rsid w:val="00983F45"/>
    <w:rsid w:val="0098564F"/>
    <w:rsid w:val="00985857"/>
    <w:rsid w:val="00985A1B"/>
    <w:rsid w:val="009874E0"/>
    <w:rsid w:val="009876BD"/>
    <w:rsid w:val="00991F79"/>
    <w:rsid w:val="00996722"/>
    <w:rsid w:val="009A625D"/>
    <w:rsid w:val="009B1498"/>
    <w:rsid w:val="009B2708"/>
    <w:rsid w:val="009B6191"/>
    <w:rsid w:val="009C5D84"/>
    <w:rsid w:val="009C62D4"/>
    <w:rsid w:val="009D298A"/>
    <w:rsid w:val="009D7F0F"/>
    <w:rsid w:val="009F14E5"/>
    <w:rsid w:val="009F3103"/>
    <w:rsid w:val="00A2084C"/>
    <w:rsid w:val="00A36B4C"/>
    <w:rsid w:val="00A40832"/>
    <w:rsid w:val="00A43EE5"/>
    <w:rsid w:val="00A4568C"/>
    <w:rsid w:val="00A45842"/>
    <w:rsid w:val="00A45895"/>
    <w:rsid w:val="00A46B47"/>
    <w:rsid w:val="00A53DFB"/>
    <w:rsid w:val="00A5513F"/>
    <w:rsid w:val="00A56A3C"/>
    <w:rsid w:val="00A64E61"/>
    <w:rsid w:val="00A70375"/>
    <w:rsid w:val="00A73563"/>
    <w:rsid w:val="00A74110"/>
    <w:rsid w:val="00A75790"/>
    <w:rsid w:val="00A76A38"/>
    <w:rsid w:val="00A77FE0"/>
    <w:rsid w:val="00AA1D94"/>
    <w:rsid w:val="00AA7C86"/>
    <w:rsid w:val="00AB0A24"/>
    <w:rsid w:val="00AB3582"/>
    <w:rsid w:val="00AB3B90"/>
    <w:rsid w:val="00AB6E6A"/>
    <w:rsid w:val="00AB70B1"/>
    <w:rsid w:val="00AC0E70"/>
    <w:rsid w:val="00AC17C6"/>
    <w:rsid w:val="00AD4812"/>
    <w:rsid w:val="00AD61B6"/>
    <w:rsid w:val="00AE1C45"/>
    <w:rsid w:val="00AE5C48"/>
    <w:rsid w:val="00AE64E9"/>
    <w:rsid w:val="00AE685D"/>
    <w:rsid w:val="00AF253C"/>
    <w:rsid w:val="00AF35D9"/>
    <w:rsid w:val="00AF7860"/>
    <w:rsid w:val="00B0184C"/>
    <w:rsid w:val="00B01C6F"/>
    <w:rsid w:val="00B045E0"/>
    <w:rsid w:val="00B06FA1"/>
    <w:rsid w:val="00B10D96"/>
    <w:rsid w:val="00B117AB"/>
    <w:rsid w:val="00B12BF5"/>
    <w:rsid w:val="00B14664"/>
    <w:rsid w:val="00B164C9"/>
    <w:rsid w:val="00B320A3"/>
    <w:rsid w:val="00B403F6"/>
    <w:rsid w:val="00B413C1"/>
    <w:rsid w:val="00B41CBE"/>
    <w:rsid w:val="00B43CC7"/>
    <w:rsid w:val="00B50E2B"/>
    <w:rsid w:val="00B521A7"/>
    <w:rsid w:val="00B52463"/>
    <w:rsid w:val="00B539AB"/>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C46"/>
    <w:rsid w:val="00BD1F69"/>
    <w:rsid w:val="00BE135A"/>
    <w:rsid w:val="00BE1C65"/>
    <w:rsid w:val="00BE4138"/>
    <w:rsid w:val="00BF384C"/>
    <w:rsid w:val="00BF3945"/>
    <w:rsid w:val="00BF4F65"/>
    <w:rsid w:val="00C00430"/>
    <w:rsid w:val="00C00F0D"/>
    <w:rsid w:val="00C00F5F"/>
    <w:rsid w:val="00C01A35"/>
    <w:rsid w:val="00C05E01"/>
    <w:rsid w:val="00C07C11"/>
    <w:rsid w:val="00C11C3C"/>
    <w:rsid w:val="00C11ED9"/>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4A6E"/>
    <w:rsid w:val="00C56BD1"/>
    <w:rsid w:val="00C57DF9"/>
    <w:rsid w:val="00C60781"/>
    <w:rsid w:val="00C63689"/>
    <w:rsid w:val="00C6514F"/>
    <w:rsid w:val="00C70E19"/>
    <w:rsid w:val="00C73296"/>
    <w:rsid w:val="00C73961"/>
    <w:rsid w:val="00C740F2"/>
    <w:rsid w:val="00C75685"/>
    <w:rsid w:val="00C75DB4"/>
    <w:rsid w:val="00C8151C"/>
    <w:rsid w:val="00C82131"/>
    <w:rsid w:val="00C85BB2"/>
    <w:rsid w:val="00C90362"/>
    <w:rsid w:val="00C91423"/>
    <w:rsid w:val="00C915D6"/>
    <w:rsid w:val="00C94A1B"/>
    <w:rsid w:val="00C968F6"/>
    <w:rsid w:val="00CA3320"/>
    <w:rsid w:val="00CA7C12"/>
    <w:rsid w:val="00CB1923"/>
    <w:rsid w:val="00CB35A8"/>
    <w:rsid w:val="00CB691D"/>
    <w:rsid w:val="00CB6D8B"/>
    <w:rsid w:val="00CC10DE"/>
    <w:rsid w:val="00CC1FCE"/>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0BE3"/>
    <w:rsid w:val="00D51FA4"/>
    <w:rsid w:val="00D55709"/>
    <w:rsid w:val="00D643CC"/>
    <w:rsid w:val="00D649A5"/>
    <w:rsid w:val="00D72490"/>
    <w:rsid w:val="00D733D8"/>
    <w:rsid w:val="00D740F8"/>
    <w:rsid w:val="00D75156"/>
    <w:rsid w:val="00D82E56"/>
    <w:rsid w:val="00D86AAD"/>
    <w:rsid w:val="00D87691"/>
    <w:rsid w:val="00D958F3"/>
    <w:rsid w:val="00D95D05"/>
    <w:rsid w:val="00DA0B37"/>
    <w:rsid w:val="00DA4AD6"/>
    <w:rsid w:val="00DA5054"/>
    <w:rsid w:val="00DA55DB"/>
    <w:rsid w:val="00DA79D9"/>
    <w:rsid w:val="00DB2FA6"/>
    <w:rsid w:val="00DB3AE7"/>
    <w:rsid w:val="00DB4234"/>
    <w:rsid w:val="00DB4EBE"/>
    <w:rsid w:val="00DB5537"/>
    <w:rsid w:val="00DB5BEC"/>
    <w:rsid w:val="00DB6C6F"/>
    <w:rsid w:val="00DC321A"/>
    <w:rsid w:val="00DE133E"/>
    <w:rsid w:val="00DE279E"/>
    <w:rsid w:val="00DE2BC7"/>
    <w:rsid w:val="00DE3878"/>
    <w:rsid w:val="00DE3B4C"/>
    <w:rsid w:val="00DE7CEC"/>
    <w:rsid w:val="00E01D1D"/>
    <w:rsid w:val="00E02558"/>
    <w:rsid w:val="00E05430"/>
    <w:rsid w:val="00E10F3C"/>
    <w:rsid w:val="00E144D1"/>
    <w:rsid w:val="00E14EA4"/>
    <w:rsid w:val="00E15F27"/>
    <w:rsid w:val="00E20386"/>
    <w:rsid w:val="00E2163E"/>
    <w:rsid w:val="00E2185E"/>
    <w:rsid w:val="00E23561"/>
    <w:rsid w:val="00E237A8"/>
    <w:rsid w:val="00E23B77"/>
    <w:rsid w:val="00E257FB"/>
    <w:rsid w:val="00E3083E"/>
    <w:rsid w:val="00E3135C"/>
    <w:rsid w:val="00E3630E"/>
    <w:rsid w:val="00E36B31"/>
    <w:rsid w:val="00E53F8F"/>
    <w:rsid w:val="00E56110"/>
    <w:rsid w:val="00E62DFA"/>
    <w:rsid w:val="00E64E53"/>
    <w:rsid w:val="00E76D8B"/>
    <w:rsid w:val="00E772A0"/>
    <w:rsid w:val="00E85793"/>
    <w:rsid w:val="00E96B4A"/>
    <w:rsid w:val="00EA33CA"/>
    <w:rsid w:val="00EA78FE"/>
    <w:rsid w:val="00EB062E"/>
    <w:rsid w:val="00EB59A9"/>
    <w:rsid w:val="00ED52D8"/>
    <w:rsid w:val="00ED783B"/>
    <w:rsid w:val="00EE415D"/>
    <w:rsid w:val="00EE5DFE"/>
    <w:rsid w:val="00EE74C4"/>
    <w:rsid w:val="00EE7CB1"/>
    <w:rsid w:val="00EF22D8"/>
    <w:rsid w:val="00EF2A6D"/>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D8D"/>
    <w:rsid w:val="00FA43A3"/>
    <w:rsid w:val="00FA7E1C"/>
    <w:rsid w:val="00FB2A58"/>
    <w:rsid w:val="00FC4C41"/>
    <w:rsid w:val="00FC67A0"/>
    <w:rsid w:val="00FC6DD2"/>
    <w:rsid w:val="00FC7509"/>
    <w:rsid w:val="00FD4F73"/>
    <w:rsid w:val="00FD5CF0"/>
    <w:rsid w:val="00FE3B34"/>
    <w:rsid w:val="00FE4E59"/>
    <w:rsid w:val="00FE500E"/>
    <w:rsid w:val="00FE52EB"/>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DD7E8"/>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3E71"/>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wmf"/><Relationship Id="rId47" Type="http://schemas.openxmlformats.org/officeDocument/2006/relationships/oleObject" Target="embeddings/oleObject5.bin"/><Relationship Id="rId50" Type="http://schemas.openxmlformats.org/officeDocument/2006/relationships/image" Target="media/image36.w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wmf"/><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2.bin"/><Relationship Id="rId54" Type="http://schemas.openxmlformats.org/officeDocument/2006/relationships/image" Target="media/image3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5.wmf"/><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14B9-DC6B-48FA-8F7C-EA997519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9258</TotalTime>
  <Pages>74</Pages>
  <Words>19704</Words>
  <Characters>112319</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350</cp:revision>
  <cp:lastPrinted>2023-11-23T18:05:00Z</cp:lastPrinted>
  <dcterms:created xsi:type="dcterms:W3CDTF">2023-11-12T17:26:00Z</dcterms:created>
  <dcterms:modified xsi:type="dcterms:W3CDTF">2023-12-16T19:08:00Z</dcterms:modified>
</cp:coreProperties>
</file>