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w:t>
      </w:r>
    </w:p>
    <w:p>
      <w:r>
        <w:t>If you’re trying to decide on which sportsbook to go with, you may be considering Caesars Sportsbook and Parx Sportsbook. Both of these sportsbooks are legal and licensed in U.S. states but have unique offerings.</w:t>
      </w:r>
    </w:p>
    <w:p>
      <w:r>
        <w:t>Our Caesars vs. Parx sportsbook comparison will help you decide which is better for your sports betting needs.</w:t>
      </w:r>
    </w:p>
    <w:p>
      <w:r>
        <w:t>To start, we rated Caesars Sportsbook as 5.0 out of 5, or 'Best' and Parx Sportsbook as 3.0 stars, or 'Average'. This means if you’re just looking for the best overall sportsbook, then Caesars is a better option than Parx in our opinion</w:t>
      </w:r>
    </w:p>
    <w:p>
      <w:r>
        <w:t>Caesars Sportsbook is available in:</w:t>
      </w:r>
    </w:p>
    <w:p>
      <w:pPr>
        <w:pStyle w:val="ListBullet3"/>
      </w:pPr>
      <w:r>
        <w:t>Arizona</w:t>
      </w:r>
    </w:p>
    <w:p>
      <w:pPr>
        <w:pStyle w:val="ListBullet3"/>
      </w:pPr>
      <w:r>
        <w:t>Colorado</w:t>
      </w:r>
    </w:p>
    <w:p>
      <w:pPr>
        <w:pStyle w:val="ListBullet3"/>
      </w:pPr>
      <w:r>
        <w:t>Illinois</w:t>
      </w:r>
    </w:p>
    <w:p>
      <w:pPr>
        <w:pStyle w:val="ListBullet3"/>
      </w:pPr>
      <w:r>
        <w:t>Indiana</w:t>
      </w:r>
    </w:p>
    <w:p>
      <w:pPr>
        <w:pStyle w:val="ListBullet3"/>
      </w:pPr>
      <w:r>
        <w:t>Iowa</w:t>
      </w:r>
    </w:p>
    <w:p>
      <w:pPr>
        <w:pStyle w:val="ListBullet3"/>
      </w:pPr>
      <w:r>
        <w:t>Michigan</w:t>
      </w:r>
    </w:p>
    <w:p>
      <w:pPr>
        <w:pStyle w:val="ListBullet3"/>
      </w:pPr>
      <w:r>
        <w:t>Nevada</w:t>
      </w:r>
    </w:p>
    <w:p>
      <w:pPr>
        <w:pStyle w:val="ListBullet3"/>
      </w:pPr>
      <w:r>
        <w:t>New Jersey</w:t>
      </w:r>
    </w:p>
    <w:p>
      <w:pPr>
        <w:pStyle w:val="ListBullet3"/>
      </w:pPr>
      <w:r>
        <w:t>Pennsylvania</w:t>
      </w:r>
    </w:p>
    <w:p>
      <w:pPr>
        <w:pStyle w:val="ListBullet3"/>
      </w:pPr>
      <w:r>
        <w:t>Tennessee</w:t>
      </w:r>
    </w:p>
    <w:p>
      <w:pPr>
        <w:pStyle w:val="ListBullet3"/>
      </w:pPr>
      <w:r>
        <w:t>West Virginia</w:t>
      </w:r>
    </w:p>
    <w:p>
      <w:pPr>
        <w:pStyle w:val="ListBullet3"/>
      </w:pPr>
      <w:r>
        <w:t>Virginia</w:t>
      </w:r>
    </w:p>
    <w:p>
      <w:r>
        <w:t>Parx Sportsbook is available in:</w:t>
      </w:r>
    </w:p>
    <w:p>
      <w:pPr>
        <w:pStyle w:val="ListBullet3"/>
      </w:pPr>
      <w:r>
        <w:t>Pennsylvania</w:t>
      </w:r>
    </w:p>
    <w:p>
      <w:pPr>
        <w:pStyle w:val="Heading1"/>
      </w:pPr>
      <w:r>
        <w:t xml:space="preserve">Caesars Sportsbook vs. Parx Sportsbook Intro Promo </w:t>
      </w:r>
    </w:p>
    <w:p>
      <w:r>
        <w:t>When it comes to the intro promo for new customers, we rated Caesars Sportsbook as 5 stars and Parx Sportsbook as 3.5 stars.</w:t>
      </w:r>
    </w:p>
    <w:p>
      <w:r>
        <w:t>Caesars Sportsbook offers a $5,000 risk-free bet that is refunded as a single bet. You have 30 days to use the credit and there is a 1x playthrough requirement.</w:t>
      </w:r>
    </w:p>
    <w:p>
      <w:r>
        <w:t>Parx Sportsbook offers a $500 risk-free bet that is refunded as a single bet. You have 10 days to use the credit and there is a 1x playthrough requirement.</w:t>
      </w:r>
    </w:p>
    <w:p>
      <w:pPr>
        <w:pStyle w:val="Heading1"/>
      </w:pPr>
      <w:r>
        <w:t xml:space="preserve">Caesars Sportsbook vs Parx Sportsbook Odds Competitiveness </w:t>
      </w:r>
    </w:p>
    <w:p>
      <w:r>
        <w:t>When it comes to the competitiveness of odds, we rated Caesars as 5 out of 5 and Parx as 1 out of 5.</w:t>
      </w:r>
    </w:p>
    <w:p>
      <w:r>
        <w:t>To come up with these ratings, we analyzed hundreds of games in all major sports and leagues to find which books, on average, give customers the best deals.</w:t>
      </w:r>
    </w:p>
    <w:p>
      <w:r>
        <w:t>If you’re looking for the most competitive odds, overall, then Caesars is a better option than Parx according to our data.</w:t>
      </w:r>
    </w:p>
    <w:p>
      <w:pPr>
        <w:pStyle w:val="Heading1"/>
      </w:pPr>
      <w:r>
        <w:t>Caesars Sportsbook vs Parx Sportsbook Promotions &amp; Odds Boosts</w:t>
      </w:r>
    </w:p>
    <w:p>
      <w:r>
        <w:t>When it comes to ongoing promotions and odds boosts that all customers can take advantage of, we rated Caesars Sportsbook as 5 stars and Parx Sportsbook as 2 stars. Caesars is a better option than Parx according to our data.</w:t>
      </w:r>
    </w:p>
    <w:p>
      <w:r>
        <w:t>Odds boosts and promotions vary from sport to sport, so check with each to see which offers better specials on the sports you care about the most.</w:t>
      </w:r>
    </w:p>
    <w:p>
      <w:pPr>
        <w:pStyle w:val="Heading1"/>
      </w:pPr>
      <w:r>
        <w:t xml:space="preserve">Caesars Sportsbook vs Parx Sportsbook User Interface </w:t>
      </w:r>
    </w:p>
    <w:p>
      <w:r>
        <w:t>We rated the Caesars Sportsbook user interface as 4 stars, or 'Great' and Parx Sportsbook as 4 stars, or 'Great'.</w:t>
      </w:r>
    </w:p>
    <w:p>
      <w:r>
        <w:t>While most legitimate online sportsbooks in the U.S. are similarly designed and are easy enough to navigate, there are small things here and there that can make using one much more enjoyable than the other.</w:t>
      </w:r>
    </w:p>
    <w:p>
      <w:r>
        <w:t>Before registering, it may be worth downloading both apps or visiting their websites to see which you like better.</w:t>
      </w:r>
    </w:p>
    <w:p>
      <w:pPr>
        <w:pStyle w:val="Heading1"/>
      </w:pPr>
      <w:r>
        <w:t>Caesars Sportsbook vs. Parx Sportsbook Bet Types</w:t>
      </w:r>
    </w:p>
    <w:p>
      <w:r>
        <w:t>Almost all major sportsbooks offer all of the main types of sports bets, including spreads, totals, moneyline bets, parlays, teasers, props, and futures, as well as live betting and cashing out of bets early.</w:t>
      </w:r>
    </w:p>
    <w:p>
      <w:r>
        <w:t xml:space="preserve">One thing that not all offer, however, is same game parlays which allow you to combine sides, totals, and props from one game into a single parlay. </w:t>
      </w:r>
    </w:p>
    <w:p>
      <w:r>
        <w:t>As of this writing, Caesars and Parx both offer same game parlays.</w:t>
      </w:r>
    </w:p>
    <w:p>
      <w:pPr>
        <w:pStyle w:val="Heading1"/>
      </w:pPr>
      <w:r>
        <w:t>Caesars Sportsbook vs. Parx Sportsbook Deposits &amp; Withdrawals</w:t>
      </w:r>
    </w:p>
    <w:p>
      <w:r>
        <w:t>Having a variety of methods to deposit money into your account and to transfer your money out of it is another important thing when it comes to finding the best sportsbook.</w:t>
      </w:r>
    </w:p>
    <w:p>
      <w:r>
        <w:t>We rated Caesars Sportsbook's banking options as 5 and Parx Sportsbook's as 3 stars.</w:t>
      </w:r>
    </w:p>
    <w:p>
      <w:r>
        <w:t>Caesars Sportsbook offers 7 deposit methods and the minimum deposit amount is $20. It also has 5 withdrawal methods and the minimum withdrawal is $20.</w:t>
      </w:r>
    </w:p>
    <w:p>
      <w:r>
        <w:t>Parx Sportsbook offers 8 deposit methods and the minimum deposit amount is $10. It also has 4 withdrawal methods and the minimum withdrawal is not stated.</w:t>
      </w:r>
    </w:p>
    <w:p>
      <w:pPr>
        <w:pStyle w:val="Heading1"/>
      </w:pPr>
      <w:r>
        <w:t xml:space="preserve">Bottom Line on if Caesars Sportsbook or Parx Sportsbook is Better </w:t>
      </w:r>
    </w:p>
    <w:p>
      <w:r>
        <w:t xml:space="preserve">While our overall rating shows that Caesars is a better option than Parx, it’s important to think about what you value the most when it comes to sports betting. </w:t>
      </w:r>
    </w:p>
    <w:p>
      <w:r>
        <w:t xml:space="preserve">Use the comparison tool above to directly compare the things that are most valuable to you and check out our full reviews to learn more about all of the things we briefly touched on in this article. </w:t>
      </w:r>
    </w:p>
    <w:p>
      <w:r>
        <w:t>And remember, there is really no limit to the number of sportsbooks you can sign up for. Actually, it’s always a good idea to have at least a few that you can bet with so you can shop around for the best lines and odds, and so you can take advantage of the promotions that each offers.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