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4BE" w:rsidRPr="00F03766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 w:val="32"/>
          <w:szCs w:val="32"/>
        </w:rPr>
      </w:pPr>
      <w:r w:rsidRPr="00F03766">
        <w:rPr>
          <w:rFonts w:cs="Times New Roman"/>
          <w:color w:val="000000" w:themeColor="text1"/>
          <w:sz w:val="32"/>
          <w:szCs w:val="32"/>
        </w:rPr>
        <w:t xml:space="preserve">Учреждение образования </w:t>
      </w:r>
    </w:p>
    <w:p w:rsidR="00A574BE" w:rsidRPr="00F03766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 w:val="32"/>
          <w:szCs w:val="32"/>
        </w:rPr>
      </w:pPr>
      <w:r w:rsidRPr="00F03766">
        <w:rPr>
          <w:rFonts w:cs="Times New Roman"/>
          <w:color w:val="000000" w:themeColor="text1"/>
          <w:sz w:val="32"/>
          <w:szCs w:val="32"/>
        </w:rPr>
        <w:t>«БЕЛОРУССКИЙ ГОСУДАРСТВЕННЫЙ</w:t>
      </w:r>
    </w:p>
    <w:p w:rsidR="00A574BE" w:rsidRPr="00F03766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 w:val="32"/>
          <w:szCs w:val="32"/>
        </w:rPr>
      </w:pPr>
      <w:r w:rsidRPr="00F03766">
        <w:rPr>
          <w:rFonts w:cs="Times New Roman"/>
          <w:color w:val="000000" w:themeColor="text1"/>
          <w:sz w:val="32"/>
          <w:szCs w:val="32"/>
        </w:rPr>
        <w:t>ТЕХНОЛОГИЧЕСКИЙ УНИВЕРСИТЕТ»</w:t>
      </w: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Cs w:val="28"/>
        </w:rPr>
      </w:pPr>
    </w:p>
    <w:p w:rsidR="00A574BE" w:rsidRPr="00F03766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  <w:u w:val="single"/>
        </w:rPr>
      </w:pPr>
      <w:r w:rsidRPr="00F03766">
        <w:rPr>
          <w:rFonts w:cs="Times New Roman"/>
          <w:color w:val="000000" w:themeColor="text1"/>
          <w:szCs w:val="28"/>
        </w:rPr>
        <w:t xml:space="preserve">Факультет </w:t>
      </w:r>
      <w:r>
        <w:rPr>
          <w:rFonts w:cs="Times New Roman"/>
          <w:color w:val="000000" w:themeColor="text1"/>
          <w:szCs w:val="28"/>
          <w:u w:val="single"/>
        </w:rPr>
        <w:t xml:space="preserve">информационных технологий </w:t>
      </w:r>
    </w:p>
    <w:p w:rsidR="00A574BE" w:rsidRPr="00F03766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  <w:r w:rsidRPr="00F03766">
        <w:rPr>
          <w:rFonts w:cs="Times New Roman"/>
          <w:color w:val="000000" w:themeColor="text1"/>
          <w:szCs w:val="28"/>
        </w:rPr>
        <w:t xml:space="preserve">Кафедра </w:t>
      </w:r>
      <w:r w:rsidRPr="00F03766">
        <w:rPr>
          <w:rFonts w:cs="Times New Roman"/>
          <w:color w:val="000000" w:themeColor="text1"/>
          <w:szCs w:val="28"/>
          <w:u w:val="single"/>
        </w:rPr>
        <w:t>информационных систем и технологий</w:t>
      </w:r>
      <w:r w:rsidRPr="00F03766">
        <w:rPr>
          <w:rFonts w:cs="Times New Roman"/>
          <w:color w:val="000000" w:themeColor="text1"/>
          <w:szCs w:val="28"/>
          <w:u w:val="single"/>
        </w:rPr>
        <w:tab/>
      </w:r>
    </w:p>
    <w:p w:rsidR="00A574BE" w:rsidRPr="00F03766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  <w:r w:rsidRPr="00F03766">
        <w:rPr>
          <w:rFonts w:cs="Times New Roman"/>
          <w:color w:val="000000" w:themeColor="text1"/>
          <w:szCs w:val="28"/>
        </w:rPr>
        <w:t xml:space="preserve">Специальность </w:t>
      </w:r>
      <w:r>
        <w:rPr>
          <w:rFonts w:cs="Times New Roman"/>
          <w:color w:val="000000" w:themeColor="text1"/>
          <w:szCs w:val="28"/>
          <w:u w:val="single"/>
        </w:rPr>
        <w:t>1-40 05 01 03</w:t>
      </w:r>
      <w:r w:rsidRPr="00F03766">
        <w:rPr>
          <w:rFonts w:cs="Times New Roman"/>
          <w:color w:val="000000" w:themeColor="text1"/>
          <w:szCs w:val="28"/>
          <w:u w:val="single"/>
        </w:rPr>
        <w:t xml:space="preserve"> «информационные системы и технологии» </w:t>
      </w:r>
    </w:p>
    <w:p w:rsidR="00A574BE" w:rsidRPr="00F03766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  <w:r w:rsidRPr="00F03766">
        <w:rPr>
          <w:rFonts w:cs="Times New Roman"/>
          <w:color w:val="000000" w:themeColor="text1"/>
          <w:szCs w:val="28"/>
        </w:rPr>
        <w:t xml:space="preserve">Специализация </w:t>
      </w:r>
      <w:r w:rsidRPr="00F03766">
        <w:rPr>
          <w:rFonts w:cs="Times New Roman"/>
          <w:color w:val="000000" w:themeColor="text1"/>
          <w:szCs w:val="28"/>
          <w:u w:val="single"/>
        </w:rPr>
        <w:t>«издательско-полиграфический комплекс»</w:t>
      </w: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Pr="009810D7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b/>
          <w:color w:val="000000" w:themeColor="text1"/>
          <w:szCs w:val="28"/>
        </w:rPr>
      </w:pPr>
      <w:r w:rsidRPr="009810D7">
        <w:rPr>
          <w:rFonts w:cs="Times New Roman"/>
          <w:b/>
          <w:color w:val="000000" w:themeColor="text1"/>
          <w:szCs w:val="28"/>
        </w:rPr>
        <w:t>ПОЯСНИТЕЛЬНАЯ ЗАПИСКА</w:t>
      </w: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b/>
          <w:color w:val="000000" w:themeColor="text1"/>
          <w:szCs w:val="28"/>
        </w:rPr>
      </w:pPr>
      <w:r w:rsidRPr="009810D7">
        <w:rPr>
          <w:rFonts w:cs="Times New Roman"/>
          <w:b/>
          <w:color w:val="000000" w:themeColor="text1"/>
          <w:szCs w:val="28"/>
        </w:rPr>
        <w:t>КУРСОВОЙ РАБОТЫ</w:t>
      </w: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b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jc w:val="center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jc w:val="both"/>
        <w:rPr>
          <w:rFonts w:cs="Times New Roman"/>
          <w:color w:val="000000" w:themeColor="text1"/>
          <w:szCs w:val="28"/>
          <w:u w:val="single"/>
        </w:rPr>
      </w:pPr>
      <w:r w:rsidRPr="009810D7">
        <w:rPr>
          <w:rFonts w:cs="Times New Roman"/>
          <w:color w:val="000000" w:themeColor="text1"/>
          <w:szCs w:val="28"/>
        </w:rPr>
        <w:t xml:space="preserve">по дисциплине </w:t>
      </w:r>
      <w:r w:rsidRPr="009810D7">
        <w:rPr>
          <w:rFonts w:cs="Times New Roman"/>
          <w:color w:val="000000" w:themeColor="text1"/>
          <w:szCs w:val="28"/>
          <w:u w:val="single"/>
        </w:rPr>
        <w:t xml:space="preserve">«Объектно-ориентированное программирование» </w:t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  <w:u w:val="single"/>
        </w:rPr>
      </w:pPr>
      <w:r w:rsidRPr="009810D7">
        <w:rPr>
          <w:rFonts w:cs="Times New Roman"/>
          <w:color w:val="000000" w:themeColor="text1"/>
          <w:szCs w:val="28"/>
        </w:rPr>
        <w:t>Тема</w:t>
      </w:r>
      <w:r w:rsidRPr="009810D7">
        <w:rPr>
          <w:rFonts w:cs="Times New Roman"/>
          <w:color w:val="000000" w:themeColor="text1"/>
          <w:szCs w:val="28"/>
        </w:rPr>
        <w:tab/>
        <w:t>«</w:t>
      </w:r>
      <w:r>
        <w:rPr>
          <w:rFonts w:cs="Times New Roman"/>
          <w:color w:val="000000" w:themeColor="text1"/>
          <w:szCs w:val="28"/>
          <w:u w:val="single"/>
        </w:rPr>
        <w:t>Графический редактор»</w:t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  <w:r w:rsidRPr="009810D7">
        <w:rPr>
          <w:rFonts w:cs="Times New Roman"/>
          <w:color w:val="000000" w:themeColor="text1"/>
          <w:szCs w:val="28"/>
        </w:rPr>
        <w:t>Исполнитель</w:t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  <w:r w:rsidRPr="009810D7">
        <w:rPr>
          <w:rFonts w:cs="Times New Roman"/>
          <w:color w:val="000000" w:themeColor="text1"/>
          <w:szCs w:val="28"/>
        </w:rPr>
        <w:t xml:space="preserve">студент </w:t>
      </w:r>
      <w:r w:rsidRPr="009810D7">
        <w:rPr>
          <w:rFonts w:cs="Times New Roman"/>
          <w:color w:val="000000" w:themeColor="text1"/>
          <w:szCs w:val="28"/>
          <w:u w:val="single"/>
        </w:rPr>
        <w:t>2</w:t>
      </w:r>
      <w:r w:rsidRPr="009810D7">
        <w:rPr>
          <w:rFonts w:cs="Times New Roman"/>
          <w:color w:val="000000" w:themeColor="text1"/>
          <w:szCs w:val="28"/>
        </w:rPr>
        <w:t xml:space="preserve"> курса группы </w:t>
      </w:r>
      <w:r>
        <w:rPr>
          <w:rFonts w:cs="Times New Roman"/>
          <w:color w:val="000000" w:themeColor="text1"/>
          <w:szCs w:val="28"/>
          <w:u w:val="single"/>
        </w:rPr>
        <w:t>2</w:t>
      </w:r>
      <w:r w:rsidRPr="009810D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  </w:t>
      </w:r>
      <w:r w:rsidRPr="009810D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   </w:t>
      </w:r>
      <w:r w:rsidRPr="009810D7">
        <w:rPr>
          <w:rFonts w:cs="Times New Roman"/>
          <w:color w:val="000000" w:themeColor="text1"/>
          <w:szCs w:val="28"/>
        </w:rPr>
        <w:t xml:space="preserve">            __________            </w:t>
      </w:r>
      <w:r>
        <w:rPr>
          <w:rFonts w:cs="Times New Roman"/>
          <w:color w:val="000000" w:themeColor="text1"/>
          <w:szCs w:val="28"/>
          <w:u w:val="single"/>
        </w:rPr>
        <w:t>П. С. Карпович</w:t>
      </w:r>
    </w:p>
    <w:p w:rsidR="00A574BE" w:rsidRPr="009810D7" w:rsidRDefault="00A574BE" w:rsidP="00A574BE">
      <w:pPr>
        <w:spacing w:after="0" w:line="240" w:lineRule="auto"/>
        <w:ind w:left="-284" w:firstLine="857"/>
        <w:rPr>
          <w:rFonts w:cs="Times New Roman"/>
          <w:color w:val="000000" w:themeColor="text1"/>
          <w:szCs w:val="28"/>
          <w:vertAlign w:val="superscript"/>
        </w:rPr>
      </w:pPr>
      <w:r>
        <w:rPr>
          <w:rFonts w:cs="Times New Roman"/>
          <w:color w:val="000000" w:themeColor="text1"/>
          <w:szCs w:val="28"/>
          <w:vertAlign w:val="superscript"/>
        </w:rPr>
        <w:t xml:space="preserve">                                                                                                  </w:t>
      </w:r>
      <w:r w:rsidRPr="009810D7">
        <w:rPr>
          <w:rFonts w:cs="Times New Roman"/>
          <w:color w:val="000000" w:themeColor="text1"/>
          <w:szCs w:val="28"/>
          <w:vertAlign w:val="superscript"/>
        </w:rPr>
        <w:t>подпись, дата</w:t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  <w:r w:rsidRPr="009810D7">
        <w:rPr>
          <w:rFonts w:cs="Times New Roman"/>
          <w:color w:val="000000" w:themeColor="text1"/>
          <w:szCs w:val="28"/>
        </w:rPr>
        <w:t>Руководитель</w:t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  <w:u w:val="single"/>
        </w:rPr>
      </w:pPr>
      <w:r w:rsidRPr="00F03766">
        <w:rPr>
          <w:rFonts w:cs="Times New Roman"/>
          <w:color w:val="000000" w:themeColor="text1"/>
          <w:szCs w:val="28"/>
        </w:rPr>
        <w:t xml:space="preserve">доцент, к.т.н. </w:t>
      </w:r>
      <w:r w:rsidRPr="009810D7">
        <w:rPr>
          <w:rFonts w:cs="Times New Roman"/>
          <w:color w:val="000000" w:themeColor="text1"/>
          <w:szCs w:val="28"/>
        </w:rPr>
        <w:tab/>
        <w:t xml:space="preserve">                              ___________</w:t>
      </w:r>
      <w:r w:rsidRPr="009810D7">
        <w:rPr>
          <w:rFonts w:cs="Times New Roman"/>
          <w:color w:val="000000" w:themeColor="text1"/>
          <w:szCs w:val="28"/>
        </w:rPr>
        <w:tab/>
      </w:r>
      <w:r w:rsidRPr="009810D7">
        <w:rPr>
          <w:rFonts w:cs="Times New Roman"/>
          <w:color w:val="000000" w:themeColor="text1"/>
          <w:szCs w:val="28"/>
          <w:u w:val="single"/>
        </w:rPr>
        <w:t xml:space="preserve">Н.В. </w:t>
      </w:r>
      <w:proofErr w:type="spellStart"/>
      <w:r w:rsidRPr="009810D7">
        <w:rPr>
          <w:rFonts w:cs="Times New Roman"/>
          <w:color w:val="000000" w:themeColor="text1"/>
          <w:szCs w:val="28"/>
          <w:u w:val="single"/>
        </w:rPr>
        <w:t>Пацей</w:t>
      </w:r>
      <w:proofErr w:type="spellEnd"/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  <w:vertAlign w:val="superscript"/>
        </w:rPr>
      </w:pPr>
      <w:r>
        <w:rPr>
          <w:rFonts w:cs="Times New Roman"/>
          <w:color w:val="000000" w:themeColor="text1"/>
          <w:szCs w:val="28"/>
          <w:vertAlign w:val="superscript"/>
        </w:rPr>
        <w:t xml:space="preserve">                                                                                                    </w:t>
      </w:r>
      <w:r w:rsidRPr="009810D7">
        <w:rPr>
          <w:rFonts w:cs="Times New Roman"/>
          <w:color w:val="000000" w:themeColor="text1"/>
          <w:szCs w:val="28"/>
          <w:vertAlign w:val="superscript"/>
        </w:rPr>
        <w:t>подпись, дата</w:t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</w:rPr>
      </w:pPr>
    </w:p>
    <w:p w:rsidR="00A574BE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  <w:u w:val="single"/>
        </w:rPr>
      </w:pPr>
      <w:r w:rsidRPr="009810D7">
        <w:rPr>
          <w:rFonts w:cs="Times New Roman"/>
          <w:color w:val="000000" w:themeColor="text1"/>
          <w:szCs w:val="28"/>
        </w:rPr>
        <w:t xml:space="preserve">Курсовая работа защищена с оценкой </w:t>
      </w:r>
      <w:r w:rsidRPr="009810D7">
        <w:rPr>
          <w:rFonts w:cs="Times New Roman"/>
          <w:color w:val="000000" w:themeColor="text1"/>
          <w:szCs w:val="28"/>
          <w:u w:val="single"/>
        </w:rPr>
        <w:tab/>
      </w:r>
      <w:r w:rsidRPr="009810D7">
        <w:rPr>
          <w:rFonts w:cs="Times New Roman"/>
          <w:color w:val="000000" w:themeColor="text1"/>
          <w:szCs w:val="28"/>
          <w:u w:val="single"/>
        </w:rPr>
        <w:tab/>
      </w:r>
    </w:p>
    <w:p w:rsidR="00A574BE" w:rsidRPr="009810D7" w:rsidRDefault="00A574BE" w:rsidP="00A574BE">
      <w:pPr>
        <w:spacing w:after="0" w:line="240" w:lineRule="auto"/>
        <w:ind w:left="-284" w:firstLine="851"/>
        <w:rPr>
          <w:rFonts w:cs="Times New Roman"/>
          <w:color w:val="000000" w:themeColor="text1"/>
          <w:szCs w:val="28"/>
          <w:u w:val="single"/>
        </w:rPr>
      </w:pPr>
    </w:p>
    <w:p w:rsidR="00A574BE" w:rsidRPr="009810D7" w:rsidRDefault="00A574BE" w:rsidP="00A574BE">
      <w:pPr>
        <w:spacing w:after="0" w:line="240" w:lineRule="auto"/>
        <w:ind w:left="-284" w:firstLine="851"/>
        <w:jc w:val="both"/>
        <w:rPr>
          <w:rFonts w:cs="Times New Roman"/>
          <w:color w:val="000000" w:themeColor="text1"/>
          <w:szCs w:val="28"/>
          <w:u w:val="single"/>
        </w:rPr>
      </w:pPr>
      <w:r w:rsidRPr="009810D7">
        <w:rPr>
          <w:rFonts w:cs="Times New Roman"/>
          <w:color w:val="000000" w:themeColor="text1"/>
          <w:szCs w:val="28"/>
        </w:rPr>
        <w:t xml:space="preserve">Руководитель </w:t>
      </w:r>
      <w:r w:rsidRPr="009810D7">
        <w:rPr>
          <w:rFonts w:cs="Times New Roman"/>
          <w:color w:val="000000" w:themeColor="text1"/>
          <w:szCs w:val="28"/>
          <w:u w:val="single"/>
        </w:rPr>
        <w:tab/>
      </w:r>
      <w:r w:rsidRPr="009810D7">
        <w:rPr>
          <w:rFonts w:cs="Times New Roman"/>
          <w:color w:val="000000" w:themeColor="text1"/>
          <w:szCs w:val="28"/>
          <w:u w:val="single"/>
        </w:rPr>
        <w:tab/>
      </w:r>
      <w:r w:rsidRPr="009810D7">
        <w:rPr>
          <w:rFonts w:cs="Times New Roman"/>
          <w:color w:val="000000" w:themeColor="text1"/>
          <w:szCs w:val="28"/>
          <w:u w:val="single"/>
        </w:rPr>
        <w:tab/>
      </w:r>
      <w:r w:rsidRPr="009810D7">
        <w:rPr>
          <w:rFonts w:cs="Times New Roman"/>
          <w:color w:val="000000" w:themeColor="text1"/>
          <w:szCs w:val="28"/>
          <w:u w:val="single"/>
        </w:rPr>
        <w:tab/>
      </w:r>
      <w:r w:rsidRPr="009810D7">
        <w:rPr>
          <w:rFonts w:cs="Times New Roman"/>
          <w:color w:val="000000" w:themeColor="text1"/>
          <w:szCs w:val="28"/>
        </w:rPr>
        <w:tab/>
      </w:r>
      <w:r w:rsidRPr="009810D7">
        <w:rPr>
          <w:rFonts w:cs="Times New Roman"/>
          <w:color w:val="000000" w:themeColor="text1"/>
          <w:szCs w:val="28"/>
        </w:rPr>
        <w:tab/>
      </w:r>
      <w:r w:rsidRPr="009810D7">
        <w:rPr>
          <w:rFonts w:cs="Times New Roman"/>
          <w:color w:val="000000" w:themeColor="text1"/>
          <w:szCs w:val="28"/>
        </w:rPr>
        <w:tab/>
      </w:r>
      <w:r w:rsidRPr="009810D7">
        <w:rPr>
          <w:rFonts w:cs="Times New Roman"/>
          <w:color w:val="000000" w:themeColor="text1"/>
          <w:szCs w:val="28"/>
          <w:u w:val="single"/>
        </w:rPr>
        <w:t xml:space="preserve">Н.В. </w:t>
      </w:r>
      <w:proofErr w:type="spellStart"/>
      <w:r w:rsidRPr="009810D7">
        <w:rPr>
          <w:rFonts w:cs="Times New Roman"/>
          <w:color w:val="000000" w:themeColor="text1"/>
          <w:szCs w:val="28"/>
          <w:u w:val="single"/>
        </w:rPr>
        <w:t>Пацей</w:t>
      </w:r>
      <w:proofErr w:type="spellEnd"/>
    </w:p>
    <w:p w:rsidR="00A574BE" w:rsidRPr="009810D7" w:rsidRDefault="00A574BE" w:rsidP="00A574BE">
      <w:pPr>
        <w:pStyle w:val="fig"/>
        <w:spacing w:before="0" w:after="0"/>
        <w:ind w:left="-284" w:firstLine="713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  <w:vertAlign w:val="superscript"/>
        </w:rPr>
        <w:t xml:space="preserve">                                                          </w:t>
      </w:r>
      <w:r w:rsidRPr="009810D7">
        <w:rPr>
          <w:color w:val="000000" w:themeColor="text1"/>
          <w:szCs w:val="28"/>
          <w:vertAlign w:val="superscript"/>
        </w:rPr>
        <w:t>подпись</w:t>
      </w:r>
    </w:p>
    <w:p w:rsidR="00A574BE" w:rsidRPr="009810D7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Pr="009810D7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Default="00A574BE" w:rsidP="00A574BE">
      <w:pPr>
        <w:pStyle w:val="fig"/>
        <w:spacing w:before="0" w:after="0"/>
        <w:jc w:val="left"/>
        <w:rPr>
          <w:color w:val="000000" w:themeColor="text1"/>
          <w:szCs w:val="28"/>
        </w:rPr>
      </w:pPr>
    </w:p>
    <w:p w:rsidR="00A574BE" w:rsidRPr="009810D7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Pr="009810D7" w:rsidRDefault="00A574BE" w:rsidP="00A574BE">
      <w:pPr>
        <w:pStyle w:val="fig"/>
        <w:spacing w:before="0" w:after="0"/>
        <w:ind w:left="-284" w:firstLine="851"/>
        <w:rPr>
          <w:color w:val="000000" w:themeColor="text1"/>
          <w:szCs w:val="28"/>
        </w:rPr>
      </w:pPr>
    </w:p>
    <w:p w:rsidR="00A574BE" w:rsidRDefault="00A574BE" w:rsidP="00A574BE">
      <w:pPr>
        <w:ind w:left="-284"/>
        <w:jc w:val="center"/>
      </w:pPr>
      <w:r w:rsidRPr="009810D7">
        <w:rPr>
          <w:rFonts w:cs="Times New Roman"/>
          <w:color w:val="000000" w:themeColor="text1"/>
          <w:szCs w:val="28"/>
        </w:rPr>
        <w:t>Минск 201</w:t>
      </w:r>
      <w:r>
        <w:rPr>
          <w:rFonts w:cs="Times New Roman"/>
          <w:color w:val="000000" w:themeColor="text1"/>
          <w:szCs w:val="28"/>
        </w:rPr>
        <w:t>5</w:t>
      </w:r>
      <w: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</w:rPr>
        <w:id w:val="681784183"/>
        <w:docPartObj>
          <w:docPartGallery w:val="Table of Contents"/>
          <w:docPartUnique/>
        </w:docPartObj>
      </w:sdtPr>
      <w:sdtEndPr/>
      <w:sdtContent>
        <w:p w:rsidR="00F47094" w:rsidRDefault="00F47094">
          <w:pPr>
            <w:pStyle w:val="a3"/>
          </w:pPr>
          <w:r>
            <w:t>Оглавление</w:t>
          </w:r>
        </w:p>
        <w:p w:rsidR="001409B2" w:rsidRDefault="00F47094">
          <w:pPr>
            <w:pStyle w:val="1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040896" w:history="1">
            <w:r w:rsidR="001409B2" w:rsidRPr="00E53A4E">
              <w:rPr>
                <w:rStyle w:val="ae"/>
                <w:rFonts w:cs="Times New Roman"/>
                <w:noProof/>
              </w:rPr>
              <w:t>Введение</w:t>
            </w:r>
            <w:r w:rsidR="001409B2">
              <w:rPr>
                <w:noProof/>
                <w:webHidden/>
              </w:rPr>
              <w:tab/>
            </w:r>
            <w:r w:rsidR="001409B2">
              <w:rPr>
                <w:noProof/>
                <w:webHidden/>
              </w:rPr>
              <w:fldChar w:fldCharType="begin"/>
            </w:r>
            <w:r w:rsidR="001409B2">
              <w:rPr>
                <w:noProof/>
                <w:webHidden/>
              </w:rPr>
              <w:instrText xml:space="preserve"> PAGEREF _Toc422040896 \h </w:instrText>
            </w:r>
            <w:r w:rsidR="001409B2">
              <w:rPr>
                <w:noProof/>
                <w:webHidden/>
              </w:rPr>
            </w:r>
            <w:r w:rsidR="001409B2">
              <w:rPr>
                <w:noProof/>
                <w:webHidden/>
              </w:rPr>
              <w:fldChar w:fldCharType="separate"/>
            </w:r>
            <w:r w:rsidR="001409B2">
              <w:rPr>
                <w:noProof/>
                <w:webHidden/>
              </w:rPr>
              <w:t>3</w:t>
            </w:r>
            <w:r w:rsidR="001409B2"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897" w:history="1">
            <w:r w:rsidRPr="00E53A4E">
              <w:rPr>
                <w:rStyle w:val="ae"/>
                <w:rFonts w:cs="Times New Roman"/>
                <w:noProof/>
              </w:rPr>
              <w:t>1.Информационные разделы 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898" w:history="1">
            <w:r w:rsidRPr="00E53A4E">
              <w:rPr>
                <w:rStyle w:val="ae"/>
                <w:rFonts w:cs="Times New Roman"/>
                <w:noProof/>
              </w:rPr>
              <w:t xml:space="preserve">1.1.Язык программирования </w:t>
            </w:r>
            <w:r w:rsidRPr="00E53A4E">
              <w:rPr>
                <w:rStyle w:val="ae"/>
                <w:rFonts w:cs="Times New Roman"/>
                <w:noProof/>
                <w:lang w:val="en-US"/>
              </w:rPr>
              <w:t>C</w:t>
            </w:r>
            <w:r w:rsidRPr="00E53A4E">
              <w:rPr>
                <w:rStyle w:val="ae"/>
                <w:rFonts w:cs="Times New Roman"/>
                <w:noProof/>
              </w:rPr>
              <w:t># и платформа .</w:t>
            </w:r>
            <w:r w:rsidRPr="00E53A4E">
              <w:rPr>
                <w:rStyle w:val="ae"/>
                <w:rFonts w:cs="Times New Roman"/>
                <w:noProof/>
                <w:lang w:val="en-US"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899" w:history="1">
            <w:r w:rsidRPr="00E53A4E">
              <w:rPr>
                <w:rStyle w:val="ae"/>
                <w:rFonts w:cs="Times New Roman"/>
                <w:noProof/>
                <w:lang w:val="en-US"/>
              </w:rPr>
              <w:t>1.2.</w:t>
            </w:r>
            <w:r w:rsidRPr="00E53A4E">
              <w:rPr>
                <w:rStyle w:val="ae"/>
                <w:rFonts w:cs="Times New Roman"/>
                <w:noProof/>
              </w:rPr>
              <w:t xml:space="preserve">Технология </w:t>
            </w:r>
            <w:r w:rsidRPr="00E53A4E">
              <w:rPr>
                <w:rStyle w:val="ae"/>
                <w:rFonts w:cs="Times New Roman"/>
                <w:noProof/>
                <w:lang w:val="en-US"/>
              </w:rPr>
              <w:t>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0" w:history="1">
            <w:r w:rsidRPr="00E53A4E">
              <w:rPr>
                <w:rStyle w:val="ae"/>
                <w:rFonts w:cs="Times New Roman"/>
                <w:noProof/>
              </w:rPr>
              <w:t>1.3.</w:t>
            </w:r>
            <w:r w:rsidRPr="00E53A4E">
              <w:rPr>
                <w:rStyle w:val="ae"/>
                <w:rFonts w:cs="Times New Roman"/>
                <w:noProof/>
                <w:lang w:val="en-US"/>
              </w:rPr>
              <w:t>Microsoft</w:t>
            </w:r>
            <w:r w:rsidRPr="00E53A4E">
              <w:rPr>
                <w:rStyle w:val="ae"/>
                <w:rFonts w:cs="Times New Roman"/>
                <w:noProof/>
              </w:rPr>
              <w:t xml:space="preserve"> </w:t>
            </w:r>
            <w:r w:rsidRPr="00E53A4E">
              <w:rPr>
                <w:rStyle w:val="ae"/>
                <w:rFonts w:cs="Times New Roman"/>
                <w:noProof/>
                <w:lang w:val="en-US"/>
              </w:rPr>
              <w:t>Visual</w:t>
            </w:r>
            <w:r w:rsidRPr="00E53A4E">
              <w:rPr>
                <w:rStyle w:val="ae"/>
                <w:rFonts w:cs="Times New Roman"/>
                <w:noProof/>
              </w:rPr>
              <w:t xml:space="preserve"> </w:t>
            </w:r>
            <w:r w:rsidRPr="00E53A4E">
              <w:rPr>
                <w:rStyle w:val="ae"/>
                <w:rFonts w:cs="Times New Roman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1" w:history="1">
            <w:r w:rsidRPr="00E53A4E">
              <w:rPr>
                <w:rStyle w:val="ae"/>
                <w:rFonts w:cs="Times New Roman"/>
                <w:noProof/>
              </w:rPr>
              <w:t>2.Архитектура. Проектирование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2" w:history="1">
            <w:r w:rsidRPr="00E53A4E">
              <w:rPr>
                <w:rStyle w:val="ae"/>
                <w:rFonts w:cs="Times New Roman"/>
                <w:noProof/>
              </w:rPr>
              <w:t>2.1.Описание цели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3" w:history="1">
            <w:r w:rsidRPr="00E53A4E">
              <w:rPr>
                <w:rStyle w:val="ae"/>
                <w:rFonts w:cs="Times New Roman"/>
                <w:noProof/>
              </w:rPr>
              <w:t>2.2.Обзор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4" w:history="1">
            <w:r w:rsidRPr="00E53A4E">
              <w:rPr>
                <w:rStyle w:val="ae"/>
                <w:rFonts w:cs="Times New Roman"/>
                <w:noProof/>
              </w:rPr>
              <w:t>2.3.Проектирование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5" w:history="1">
            <w:r w:rsidRPr="00E53A4E">
              <w:rPr>
                <w:rStyle w:val="ae"/>
                <w:rFonts w:cs="Times New Roman"/>
                <w:noProof/>
              </w:rPr>
              <w:t>2.4.Структура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6" w:history="1">
            <w:r w:rsidRPr="00E53A4E">
              <w:rPr>
                <w:rStyle w:val="ae"/>
                <w:rFonts w:cs="Times New Roman"/>
                <w:noProof/>
              </w:rPr>
              <w:t>2.4.Пользовательские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7" w:history="1">
            <w:r w:rsidRPr="00E53A4E">
              <w:rPr>
                <w:rStyle w:val="ae"/>
                <w:rFonts w:cs="Times New Roman"/>
                <w:noProof/>
              </w:rPr>
              <w:t>3.Руководство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8" w:history="1">
            <w:r w:rsidRPr="00E53A4E">
              <w:rPr>
                <w:rStyle w:val="ae"/>
                <w:rFonts w:cs="Times New Roman"/>
                <w:noProof/>
              </w:rPr>
              <w:t>4.Тестирование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09" w:history="1">
            <w:r w:rsidRPr="00E53A4E">
              <w:rPr>
                <w:rStyle w:val="ae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9B2" w:rsidRDefault="001409B2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22040910" w:history="1">
            <w:r w:rsidRPr="00E53A4E">
              <w:rPr>
                <w:rStyle w:val="ae"/>
                <w:rFonts w:cs="Times New Roman"/>
                <w:noProof/>
              </w:rPr>
              <w:t>Список используемой литературы и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094" w:rsidRDefault="00F47094">
          <w:r>
            <w:rPr>
              <w:b/>
              <w:bCs/>
            </w:rPr>
            <w:fldChar w:fldCharType="end"/>
          </w:r>
        </w:p>
      </w:sdtContent>
    </w:sdt>
    <w:p w:rsidR="00A574BE" w:rsidRDefault="00A574BE" w:rsidP="005035AE">
      <w:pPr>
        <w:ind w:firstLine="567"/>
      </w:pPr>
    </w:p>
    <w:p w:rsidR="00A574BE" w:rsidRDefault="00A574BE" w:rsidP="005035AE">
      <w:pPr>
        <w:ind w:firstLine="567"/>
      </w:pPr>
      <w:r>
        <w:br w:type="page"/>
      </w:r>
      <w:bookmarkStart w:id="0" w:name="_GoBack"/>
      <w:bookmarkEnd w:id="0"/>
    </w:p>
    <w:p w:rsidR="002716BC" w:rsidRPr="00BC345B" w:rsidRDefault="00A574BE" w:rsidP="00F47094">
      <w:pPr>
        <w:pStyle w:val="1"/>
        <w:spacing w:before="0" w:line="24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422040896"/>
      <w:r w:rsidRPr="00CB019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1"/>
    </w:p>
    <w:p w:rsidR="00F47094" w:rsidRPr="00BC345B" w:rsidRDefault="00F47094" w:rsidP="00F47094">
      <w:pPr>
        <w:spacing w:after="0"/>
        <w:ind w:firstLine="567"/>
      </w:pPr>
    </w:p>
    <w:p w:rsidR="005035AE" w:rsidRDefault="005035AE" w:rsidP="004C380F">
      <w:pPr>
        <w:spacing w:after="0" w:line="240" w:lineRule="auto"/>
        <w:ind w:firstLine="567"/>
        <w:jc w:val="both"/>
      </w:pPr>
      <w:r>
        <w:t>Представление данных на мониторе компьютера в графическом виде впервые было реализовано в середине 50-х годов для больших ЭВМ, применявшихся в научных и военных исследованиях. С тех пор графический способ отображения данных стал важнейшей частью подавляющего числа компьютерных систем, в особенности персональных, и получил имя компьютерной графики.</w:t>
      </w:r>
    </w:p>
    <w:p w:rsidR="005035AE" w:rsidRDefault="005035AE" w:rsidP="004C380F">
      <w:pPr>
        <w:spacing w:after="0" w:line="240" w:lineRule="auto"/>
        <w:ind w:firstLine="567"/>
        <w:jc w:val="both"/>
      </w:pPr>
      <w:r>
        <w:t xml:space="preserve"> Без компьютерной графики невозможно представить себе не только компьютерный, но и обычный, вполне материальный мир. На сегодняшний день компьютеры и компьютерная графика неотъемлемая часть жизни современного общества. Для примера назовём медицину (компьютерная томография), научные исследования (визуализация строения вещества, векторных полей и других данных), моделирование тканей и одежды, опытно-конструкторские разработки, рекламные щиты, цветные журналы, спецэффекты в фильмах – всё это в той или иной мере имеет отношение к компьютерной графике. Поэтому и создается множество программ для создания и редактирования изображений, то есть графические редакторы, о создании которого здесь и пойдет речь.</w:t>
      </w:r>
    </w:p>
    <w:p w:rsidR="005035AE" w:rsidRDefault="005035AE" w:rsidP="004C380F">
      <w:pPr>
        <w:spacing w:after="0" w:line="240" w:lineRule="auto"/>
        <w:ind w:firstLine="567"/>
        <w:jc w:val="both"/>
      </w:pPr>
      <w:r>
        <w:br w:type="page"/>
      </w:r>
    </w:p>
    <w:p w:rsidR="00F47094" w:rsidRPr="00BC345B" w:rsidRDefault="00CB0198" w:rsidP="00F47094">
      <w:pPr>
        <w:pStyle w:val="1"/>
        <w:spacing w:before="0" w:line="24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422040897"/>
      <w:r w:rsidRPr="00CB0198">
        <w:rPr>
          <w:rFonts w:ascii="Times New Roman" w:hAnsi="Times New Roman" w:cs="Times New Roman"/>
          <w:color w:val="auto"/>
          <w:sz w:val="32"/>
        </w:rPr>
        <w:lastRenderedPageBreak/>
        <w:t>1.Информационные разделы и технологии</w:t>
      </w:r>
      <w:bookmarkEnd w:id="2"/>
    </w:p>
    <w:p w:rsidR="00F47094" w:rsidRPr="00BC345B" w:rsidRDefault="00F47094" w:rsidP="00F47094">
      <w:pPr>
        <w:spacing w:after="0"/>
        <w:ind w:firstLine="567"/>
      </w:pPr>
    </w:p>
    <w:p w:rsidR="005035AE" w:rsidRPr="00CB0198" w:rsidRDefault="00CB0198" w:rsidP="00F47094">
      <w:pPr>
        <w:spacing w:after="0" w:line="240" w:lineRule="auto"/>
        <w:ind w:firstLine="567"/>
        <w:jc w:val="both"/>
      </w:pPr>
      <w:r>
        <w:t>При создании приложения были задействован перечень следующих инструментов</w:t>
      </w:r>
      <w:r w:rsidRPr="00CB0198">
        <w:t>:</w:t>
      </w:r>
    </w:p>
    <w:p w:rsidR="00CB0198" w:rsidRDefault="00FF547D" w:rsidP="00FF547D">
      <w:pPr>
        <w:spacing w:after="0" w:line="240" w:lineRule="auto"/>
        <w:ind w:firstLine="567"/>
        <w:jc w:val="both"/>
        <w:rPr>
          <w:lang w:val="en-US"/>
        </w:rPr>
      </w:pPr>
      <w:r w:rsidRPr="00FF547D">
        <w:rPr>
          <w:lang w:val="en-US"/>
        </w:rPr>
        <w:t xml:space="preserve">• </w:t>
      </w:r>
      <w:r w:rsidR="00CB0198" w:rsidRPr="00D65BD0">
        <w:rPr>
          <w:lang w:val="en-US"/>
        </w:rPr>
        <w:t>Microsoft</w:t>
      </w:r>
      <w:r w:rsidR="00CB0198" w:rsidRPr="00CB0198">
        <w:rPr>
          <w:lang w:val="en-US"/>
        </w:rPr>
        <w:t xml:space="preserve"> </w:t>
      </w:r>
      <w:r w:rsidR="00CB0198" w:rsidRPr="00D65BD0">
        <w:rPr>
          <w:lang w:val="en-US"/>
        </w:rPr>
        <w:t>Visual</w:t>
      </w:r>
      <w:r w:rsidR="00CB0198" w:rsidRPr="00CB0198">
        <w:rPr>
          <w:lang w:val="en-US"/>
        </w:rPr>
        <w:t xml:space="preserve"> </w:t>
      </w:r>
      <w:r w:rsidR="00CB0198" w:rsidRPr="00D65BD0">
        <w:rPr>
          <w:lang w:val="en-US"/>
        </w:rPr>
        <w:t>Studio</w:t>
      </w:r>
      <w:r w:rsidR="00CB0198">
        <w:rPr>
          <w:lang w:val="en-US"/>
        </w:rPr>
        <w:t>;</w:t>
      </w:r>
    </w:p>
    <w:p w:rsidR="00FF547D" w:rsidRDefault="00FF547D" w:rsidP="00FF547D">
      <w:pPr>
        <w:spacing w:after="0" w:line="240" w:lineRule="auto"/>
        <w:ind w:firstLine="567"/>
        <w:jc w:val="both"/>
        <w:rPr>
          <w:lang w:val="en-US"/>
        </w:rPr>
      </w:pPr>
      <w:r w:rsidRPr="00FF547D">
        <w:rPr>
          <w:lang w:val="en-US"/>
        </w:rPr>
        <w:t xml:space="preserve">• </w:t>
      </w:r>
      <w:r w:rsidR="00CB0198">
        <w:rPr>
          <w:lang w:val="en-US"/>
        </w:rPr>
        <w:t>Adobe Photoshop CS6</w:t>
      </w:r>
      <w:r>
        <w:rPr>
          <w:lang w:val="en-US"/>
        </w:rPr>
        <w:t>;</w:t>
      </w:r>
    </w:p>
    <w:p w:rsidR="00FF547D" w:rsidRPr="00FF547D" w:rsidRDefault="00FF547D" w:rsidP="00FF547D">
      <w:pPr>
        <w:spacing w:after="0" w:line="240" w:lineRule="auto"/>
        <w:ind w:firstLine="567"/>
        <w:jc w:val="both"/>
      </w:pPr>
      <w:proofErr w:type="gramStart"/>
      <w:r>
        <w:rPr>
          <w:lang w:val="en-US"/>
        </w:rPr>
        <w:t>Microsoft</w:t>
      </w:r>
      <w:r w:rsidRPr="00FF547D">
        <w:t xml:space="preserve"> </w:t>
      </w:r>
      <w:r>
        <w:rPr>
          <w:lang w:val="en-US"/>
        </w:rPr>
        <w:t>Visual</w:t>
      </w:r>
      <w:r w:rsidRPr="00FF547D">
        <w:t xml:space="preserve"> </w:t>
      </w:r>
      <w:r>
        <w:rPr>
          <w:lang w:val="en-US"/>
        </w:rPr>
        <w:t>Studio</w:t>
      </w:r>
      <w:r w:rsidRPr="00FF547D">
        <w:t xml:space="preserve"> 2010 </w:t>
      </w:r>
      <w:r>
        <w:t>использовалась в качестве исполняемой платформы, в которой происходило непосредственное создание приложения.</w:t>
      </w:r>
      <w:proofErr w:type="gramEnd"/>
      <w:r>
        <w:t xml:space="preserve"> </w:t>
      </w:r>
      <w:proofErr w:type="gramStart"/>
      <w:r>
        <w:rPr>
          <w:lang w:val="en-US"/>
        </w:rPr>
        <w:t>Abode</w:t>
      </w:r>
      <w:r w:rsidRPr="00FF547D">
        <w:t xml:space="preserve"> </w:t>
      </w:r>
      <w:r>
        <w:rPr>
          <w:lang w:val="en-US"/>
        </w:rPr>
        <w:t>Photoshop</w:t>
      </w:r>
      <w:r w:rsidRPr="00FF547D">
        <w:t xml:space="preserve"> </w:t>
      </w:r>
      <w:r>
        <w:t>служил инструментом для формирования иконок и различного рода изображений, используемых а качестве ресурсов программы.</w:t>
      </w:r>
      <w:proofErr w:type="gramEnd"/>
    </w:p>
    <w:p w:rsidR="00F47094" w:rsidRPr="00FF547D" w:rsidRDefault="00F47094" w:rsidP="00FF547D">
      <w:pPr>
        <w:pStyle w:val="1"/>
        <w:spacing w:before="0"/>
        <w:ind w:firstLine="567"/>
      </w:pPr>
    </w:p>
    <w:p w:rsidR="00F47094" w:rsidRPr="00FF547D" w:rsidRDefault="00CB0198" w:rsidP="00FF547D">
      <w:pPr>
        <w:pStyle w:val="1"/>
        <w:spacing w:before="0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422040898"/>
      <w:r w:rsidRPr="00FF547D">
        <w:rPr>
          <w:rFonts w:ascii="Times New Roman" w:hAnsi="Times New Roman" w:cs="Times New Roman"/>
          <w:color w:val="auto"/>
          <w:sz w:val="32"/>
        </w:rPr>
        <w:t xml:space="preserve">1.1.Язык программирования </w:t>
      </w:r>
      <w:r w:rsidRPr="00FF547D">
        <w:rPr>
          <w:rFonts w:ascii="Times New Roman" w:hAnsi="Times New Roman" w:cs="Times New Roman"/>
          <w:color w:val="auto"/>
          <w:sz w:val="32"/>
          <w:lang w:val="en-US"/>
        </w:rPr>
        <w:t>C</w:t>
      </w:r>
      <w:r w:rsidRPr="00FF547D">
        <w:rPr>
          <w:rFonts w:ascii="Times New Roman" w:hAnsi="Times New Roman" w:cs="Times New Roman"/>
          <w:color w:val="auto"/>
          <w:sz w:val="32"/>
        </w:rPr>
        <w:t># и платформа .</w:t>
      </w:r>
      <w:r w:rsidRPr="00FF547D">
        <w:rPr>
          <w:rFonts w:ascii="Times New Roman" w:hAnsi="Times New Roman" w:cs="Times New Roman"/>
          <w:color w:val="auto"/>
          <w:sz w:val="32"/>
          <w:lang w:val="en-US"/>
        </w:rPr>
        <w:t>NET</w:t>
      </w:r>
      <w:bookmarkEnd w:id="3"/>
    </w:p>
    <w:p w:rsidR="00CB0198" w:rsidRPr="00E167C8" w:rsidRDefault="00CB0198" w:rsidP="00FF547D">
      <w:pPr>
        <w:spacing w:after="0" w:line="240" w:lineRule="auto"/>
        <w:ind w:firstLine="567"/>
        <w:jc w:val="both"/>
      </w:pPr>
      <w:proofErr w:type="gramStart"/>
      <w:r>
        <w:rPr>
          <w:lang w:val="en-US"/>
        </w:rPr>
        <w:t>C</w:t>
      </w:r>
      <w:r w:rsidRPr="00CB0198">
        <w:t xml:space="preserve"># </w:t>
      </w:r>
      <w:r>
        <w:t xml:space="preserve">- строго типизированный и объектно-ориентированный язык, чей код внешне похож на </w:t>
      </w:r>
      <w:r>
        <w:rPr>
          <w:lang w:val="en-US"/>
        </w:rPr>
        <w:t>C</w:t>
      </w:r>
      <w:r w:rsidRPr="00CB0198">
        <w:t>++ (</w:t>
      </w:r>
      <w:r>
        <w:t xml:space="preserve">и </w:t>
      </w:r>
      <w:r>
        <w:rPr>
          <w:lang w:val="en-US"/>
        </w:rPr>
        <w:t>Java</w:t>
      </w:r>
      <w:r w:rsidRPr="00CB0198">
        <w:t>).</w:t>
      </w:r>
      <w:proofErr w:type="gramEnd"/>
      <w:r w:rsidRPr="00CB0198">
        <w:t xml:space="preserve"> </w:t>
      </w:r>
      <w:r>
        <w:t xml:space="preserve">Это решение проектировщиков языка </w:t>
      </w:r>
      <w:r>
        <w:rPr>
          <w:lang w:val="en-US"/>
        </w:rPr>
        <w:t>C</w:t>
      </w:r>
      <w:r w:rsidRPr="00E167C8">
        <w:t xml:space="preserve"># </w:t>
      </w:r>
      <w:r w:rsidR="00E167C8">
        <w:t xml:space="preserve">позволяет разработчикам </w:t>
      </w:r>
      <w:r w:rsidR="00E167C8">
        <w:rPr>
          <w:lang w:val="en-US"/>
        </w:rPr>
        <w:t>C</w:t>
      </w:r>
      <w:r w:rsidR="00E167C8" w:rsidRPr="00E167C8">
        <w:t>-</w:t>
      </w:r>
      <w:r w:rsidR="00E167C8">
        <w:t xml:space="preserve">подобных языков легко освоить </w:t>
      </w:r>
      <w:r w:rsidR="00E167C8">
        <w:rPr>
          <w:lang w:val="en-US"/>
        </w:rPr>
        <w:t>C</w:t>
      </w:r>
      <w:r w:rsidR="00E167C8" w:rsidRPr="00E167C8">
        <w:t>#.</w:t>
      </w:r>
    </w:p>
    <w:p w:rsidR="00E167C8" w:rsidRDefault="00E167C8" w:rsidP="00F47094">
      <w:pPr>
        <w:spacing w:after="0" w:line="240" w:lineRule="auto"/>
        <w:ind w:firstLine="567"/>
        <w:jc w:val="both"/>
      </w:pPr>
      <w:r>
        <w:t xml:space="preserve">Исходный код </w:t>
      </w:r>
      <w:r>
        <w:rPr>
          <w:lang w:val="en-US"/>
        </w:rPr>
        <w:t>C</w:t>
      </w:r>
      <w:r w:rsidRPr="00E167C8">
        <w:t xml:space="preserve"># </w:t>
      </w:r>
      <w:r>
        <w:t xml:space="preserve">компилируется в так называемый управляемый код </w:t>
      </w:r>
      <w:r w:rsidRPr="00E167C8">
        <w:t>(</w:t>
      </w:r>
      <w:r>
        <w:rPr>
          <w:lang w:val="en-US"/>
        </w:rPr>
        <w:t>managed</w:t>
      </w:r>
      <w:r w:rsidRPr="00E167C8">
        <w:t xml:space="preserve"> </w:t>
      </w:r>
      <w:r>
        <w:rPr>
          <w:lang w:val="en-US"/>
        </w:rPr>
        <w:t>code</w:t>
      </w:r>
      <w:r w:rsidRPr="00E167C8">
        <w:t xml:space="preserve">) </w:t>
      </w:r>
      <w:r>
        <w:t xml:space="preserve">на промежуточном языке </w:t>
      </w:r>
      <w:r>
        <w:rPr>
          <w:lang w:val="en-US"/>
        </w:rPr>
        <w:t>IL</w:t>
      </w:r>
      <w:r w:rsidRPr="00E167C8">
        <w:t xml:space="preserve"> (</w:t>
      </w:r>
      <w:r>
        <w:rPr>
          <w:lang w:val="en-US"/>
        </w:rPr>
        <w:t>Intermediate</w:t>
      </w:r>
      <w:r w:rsidRPr="00E167C8">
        <w:t xml:space="preserve"> </w:t>
      </w:r>
      <w:r>
        <w:rPr>
          <w:lang w:val="en-US"/>
        </w:rPr>
        <w:t>Language</w:t>
      </w:r>
      <w:r w:rsidRPr="00E167C8">
        <w:t>),</w:t>
      </w:r>
      <w:r>
        <w:t xml:space="preserve"> который находится посередине межу высокоуровневым языком </w:t>
      </w:r>
      <w:r w:rsidRPr="00E167C8">
        <w:t>(</w:t>
      </w:r>
      <w:r>
        <w:rPr>
          <w:lang w:val="en-US"/>
        </w:rPr>
        <w:t>C</w:t>
      </w:r>
      <w:r w:rsidRPr="00E167C8">
        <w:t xml:space="preserve">#) </w:t>
      </w:r>
      <w:r>
        <w:t xml:space="preserve">и языком более низкого уровня </w:t>
      </w:r>
      <w:r w:rsidRPr="00E167C8">
        <w:t>(</w:t>
      </w:r>
      <w:r>
        <w:t>ассемблером</w:t>
      </w:r>
      <w:r w:rsidRPr="00E167C8">
        <w:t>/</w:t>
      </w:r>
      <w:r>
        <w:t>машинным кодом</w:t>
      </w:r>
      <w:r w:rsidRPr="00E167C8">
        <w:t>)</w:t>
      </w:r>
      <w:r>
        <w:t xml:space="preserve">. Во время выполнения среда </w:t>
      </w:r>
      <w:r>
        <w:rPr>
          <w:lang w:val="en-US"/>
        </w:rPr>
        <w:t>CLR</w:t>
      </w:r>
      <w:r w:rsidRPr="00E167C8">
        <w:t xml:space="preserve"> (</w:t>
      </w:r>
      <w:r>
        <w:rPr>
          <w:lang w:val="en-US"/>
        </w:rPr>
        <w:t>Common</w:t>
      </w:r>
      <w:r w:rsidRPr="00E167C8">
        <w:t xml:space="preserve"> </w:t>
      </w:r>
      <w:r>
        <w:rPr>
          <w:lang w:val="en-US"/>
        </w:rPr>
        <w:t>Language</w:t>
      </w:r>
      <w:r w:rsidRPr="00E167C8">
        <w:t xml:space="preserve"> </w:t>
      </w:r>
      <w:r>
        <w:rPr>
          <w:lang w:val="en-US"/>
        </w:rPr>
        <w:t>Runtime</w:t>
      </w:r>
      <w:r w:rsidRPr="00E167C8">
        <w:t xml:space="preserve"> – </w:t>
      </w:r>
      <w:r>
        <w:t>общеязыковая исполняющая среда</w:t>
      </w:r>
      <w:r w:rsidRPr="00E167C8">
        <w:t xml:space="preserve">) </w:t>
      </w:r>
      <w:r>
        <w:t xml:space="preserve">на лету компилирует код </w:t>
      </w:r>
      <w:r>
        <w:rPr>
          <w:lang w:val="en-US"/>
        </w:rPr>
        <w:t>IL</w:t>
      </w:r>
      <w:r>
        <w:t xml:space="preserve">, применяя для этого оперативную компиляцию </w:t>
      </w:r>
      <w:r w:rsidRPr="00E167C8">
        <w:t>(</w:t>
      </w:r>
      <w:r>
        <w:rPr>
          <w:lang w:val="en-US"/>
        </w:rPr>
        <w:t>Just</w:t>
      </w:r>
      <w:r w:rsidRPr="00E167C8">
        <w:t xml:space="preserve"> </w:t>
      </w:r>
      <w:r>
        <w:rPr>
          <w:lang w:val="en-US"/>
        </w:rPr>
        <w:t>in</w:t>
      </w:r>
      <w:r w:rsidRPr="00E167C8">
        <w:t xml:space="preserve"> </w:t>
      </w:r>
      <w:r>
        <w:rPr>
          <w:lang w:val="en-US"/>
        </w:rPr>
        <w:t>Time</w:t>
      </w:r>
      <w:r w:rsidRPr="00E167C8">
        <w:t xml:space="preserve"> - </w:t>
      </w:r>
      <w:r>
        <w:rPr>
          <w:lang w:val="en-US"/>
        </w:rPr>
        <w:t>JIT</w:t>
      </w:r>
      <w:r w:rsidRPr="00E167C8">
        <w:t xml:space="preserve">). </w:t>
      </w:r>
      <w:r>
        <w:t xml:space="preserve">Очевидным недостатком этой техники может показаться неэффективность компиляции кода во время выполнения. Этот процесс отличается от интерпретации. Компилятор </w:t>
      </w:r>
      <w:r>
        <w:rPr>
          <w:lang w:val="en-US"/>
        </w:rPr>
        <w:t>JIT</w:t>
      </w:r>
      <w:r w:rsidRPr="00E167C8">
        <w:t xml:space="preserve"> </w:t>
      </w:r>
      <w:r>
        <w:t>не компилирует функцию или метод при каждом вызове</w:t>
      </w:r>
      <w:r w:rsidRPr="00E167C8">
        <w:t xml:space="preserve">; </w:t>
      </w:r>
      <w:r>
        <w:t xml:space="preserve">он делает это только первый раз, при этом продуцируя машинный код, родной по отношению к платформе, на которой он выполняется. Очевидное достоинство компиляции </w:t>
      </w:r>
      <w:r>
        <w:rPr>
          <w:lang w:val="en-US"/>
        </w:rPr>
        <w:t>JIT</w:t>
      </w:r>
      <w:r w:rsidRPr="00E167C8">
        <w:t xml:space="preserve"> – </w:t>
      </w:r>
      <w:r>
        <w:t xml:space="preserve">сокращение рабочего множества приложения. Во время выполнения приложения компилируется лишь тот код, который необходим. </w:t>
      </w:r>
      <w:proofErr w:type="gramStart"/>
      <w:r>
        <w:rPr>
          <w:lang w:val="en-US"/>
        </w:rPr>
        <w:t>CLR</w:t>
      </w:r>
      <w:r w:rsidRPr="00E167C8">
        <w:t xml:space="preserve"> </w:t>
      </w:r>
      <w:r>
        <w:t>может также оптимизировать выполнение программы на лету.</w:t>
      </w:r>
      <w:proofErr w:type="gramEnd"/>
      <w:r>
        <w:t xml:space="preserve"> Таким образом, для большинства приложений достоинств у такого подхода больше.</w:t>
      </w:r>
    </w:p>
    <w:p w:rsidR="008C6B09" w:rsidRPr="008C6B09" w:rsidRDefault="00E167C8" w:rsidP="00F47094">
      <w:pPr>
        <w:spacing w:after="0" w:line="240" w:lineRule="auto"/>
        <w:ind w:firstLine="567"/>
        <w:jc w:val="both"/>
      </w:pPr>
      <w:r>
        <w:t xml:space="preserve">В каркасе среды разработки </w:t>
      </w:r>
      <w:r w:rsidRPr="00E167C8">
        <w:t>.</w:t>
      </w:r>
      <w:r>
        <w:rPr>
          <w:lang w:val="en-US"/>
        </w:rPr>
        <w:t>NET</w:t>
      </w:r>
      <w:r w:rsidRPr="00E167C8">
        <w:t xml:space="preserve"> </w:t>
      </w:r>
      <w:r>
        <w:rPr>
          <w:lang w:val="en-US"/>
        </w:rPr>
        <w:t>Framework</w:t>
      </w:r>
      <w:r w:rsidRPr="00E167C8">
        <w:t xml:space="preserve"> </w:t>
      </w:r>
      <w:r>
        <w:t>можно выделить два основных компонента</w:t>
      </w:r>
      <w:r w:rsidRPr="00E167C8">
        <w:t xml:space="preserve">: </w:t>
      </w:r>
      <w:r>
        <w:t xml:space="preserve">статический – </w:t>
      </w:r>
      <w:r>
        <w:rPr>
          <w:lang w:val="en-US"/>
        </w:rPr>
        <w:t>FCL</w:t>
      </w:r>
      <w:r w:rsidRPr="00E167C8">
        <w:t xml:space="preserve"> (</w:t>
      </w:r>
      <w:r>
        <w:rPr>
          <w:lang w:val="en-US"/>
        </w:rPr>
        <w:t>Framework</w:t>
      </w:r>
      <w:r w:rsidRPr="00E167C8">
        <w:t xml:space="preserve"> </w:t>
      </w:r>
      <w:r>
        <w:rPr>
          <w:lang w:val="en-US"/>
        </w:rPr>
        <w:t>Class</w:t>
      </w:r>
      <w:r w:rsidRPr="00E167C8">
        <w:t xml:space="preserve"> </w:t>
      </w:r>
      <w:r>
        <w:rPr>
          <w:lang w:val="en-US"/>
        </w:rPr>
        <w:t>Library</w:t>
      </w:r>
      <w:r w:rsidRPr="00E167C8">
        <w:t xml:space="preserve">) </w:t>
      </w:r>
      <w:r>
        <w:t>или библиотека классов каркаса</w:t>
      </w:r>
      <w:r w:rsidRPr="00E167C8">
        <w:t xml:space="preserve">; </w:t>
      </w:r>
      <w:r w:rsidR="008C6B09">
        <w:t xml:space="preserve">динамический – </w:t>
      </w:r>
      <w:r w:rsidR="008C6B09">
        <w:rPr>
          <w:lang w:val="en-US"/>
        </w:rPr>
        <w:t>CLR</w:t>
      </w:r>
      <w:r w:rsidR="008C6B09" w:rsidRPr="008C6B09">
        <w:t>.</w:t>
      </w:r>
    </w:p>
    <w:p w:rsidR="008C6B09" w:rsidRDefault="008C6B09" w:rsidP="00F47094">
      <w:pPr>
        <w:spacing w:after="0" w:line="240" w:lineRule="auto"/>
        <w:ind w:firstLine="567"/>
        <w:jc w:val="both"/>
      </w:pPr>
      <w:r>
        <w:t xml:space="preserve">Число классов библиотеки </w:t>
      </w:r>
      <w:r>
        <w:rPr>
          <w:lang w:val="en-US"/>
        </w:rPr>
        <w:t>FCL</w:t>
      </w:r>
      <w:r>
        <w:t xml:space="preserve"> велико </w:t>
      </w:r>
      <w:r w:rsidRPr="008C6B09">
        <w:t>(</w:t>
      </w:r>
      <w:r>
        <w:t>несколько тысяч</w:t>
      </w:r>
      <w:r w:rsidRPr="008C6B09">
        <w:t xml:space="preserve">). </w:t>
      </w:r>
      <w:r>
        <w:t xml:space="preserve">Поэтому логически классы с близкой функциональностью объединяются в группы, называемые пространством имен </w:t>
      </w:r>
      <w:r w:rsidRPr="008C6B09">
        <w:t>(</w:t>
      </w:r>
      <w:r>
        <w:rPr>
          <w:lang w:val="en-US"/>
        </w:rPr>
        <w:t>namespace</w:t>
      </w:r>
      <w:r w:rsidRPr="008C6B09">
        <w:t xml:space="preserve">). </w:t>
      </w:r>
      <w:r>
        <w:t xml:space="preserve">Основным пространством имен библиотеки </w:t>
      </w:r>
      <w:r>
        <w:rPr>
          <w:lang w:val="en-US"/>
        </w:rPr>
        <w:t>FCL</w:t>
      </w:r>
      <w:r w:rsidRPr="008C6B09">
        <w:t xml:space="preserve"> </w:t>
      </w:r>
      <w:r>
        <w:t xml:space="preserve">является пространство </w:t>
      </w:r>
      <w:r>
        <w:rPr>
          <w:lang w:val="en-US"/>
        </w:rPr>
        <w:t>System</w:t>
      </w:r>
      <w:r>
        <w:t>, содержащее как классы, так и другие вложенные пространства имен.</w:t>
      </w:r>
    </w:p>
    <w:p w:rsidR="008C6B09" w:rsidRDefault="008C6B09" w:rsidP="00F47094">
      <w:pPr>
        <w:spacing w:after="0" w:line="240" w:lineRule="auto"/>
        <w:ind w:firstLine="567"/>
        <w:jc w:val="both"/>
      </w:pPr>
      <w:r>
        <w:t xml:space="preserve">Для динамического компонента </w:t>
      </w:r>
      <w:r>
        <w:rPr>
          <w:lang w:val="en-US"/>
        </w:rPr>
        <w:t>CLR</w:t>
      </w:r>
      <w:r w:rsidRPr="008C6B09">
        <w:t xml:space="preserve"> </w:t>
      </w:r>
      <w:r>
        <w:t xml:space="preserve">физической единицей, объединяющей классы и другие ресурсы, является сборка </w:t>
      </w:r>
      <w:r w:rsidRPr="008C6B09">
        <w:t>(</w:t>
      </w:r>
      <w:r>
        <w:rPr>
          <w:lang w:val="en-US"/>
        </w:rPr>
        <w:t>assembly</w:t>
      </w:r>
      <w:r w:rsidRPr="008C6B09">
        <w:t>)</w:t>
      </w:r>
      <w:r>
        <w:t xml:space="preserve">. Сборка представляет собой один или несколько файлов, содержащих все </w:t>
      </w:r>
      <w:r>
        <w:lastRenderedPageBreak/>
        <w:t xml:space="preserve">необходимые сведения о развертывании программы и ее версии. Сборки составляют основу среды </w:t>
      </w:r>
      <w:r w:rsidRPr="008C6B09">
        <w:t>.</w:t>
      </w:r>
      <w:r>
        <w:rPr>
          <w:lang w:val="en-US"/>
        </w:rPr>
        <w:t>NET</w:t>
      </w:r>
      <w:r w:rsidRPr="008C6B09">
        <w:t xml:space="preserve">. </w:t>
      </w:r>
      <w:r>
        <w:t>Они предоставляют механизмы для надежного взаимодействия компонентов, межязыковой возможности взаимодействия и управления версиями. Кроме того, сборки определяют область действия программного кода.</w:t>
      </w:r>
    </w:p>
    <w:p w:rsidR="008C6B09" w:rsidRDefault="008C6B09" w:rsidP="00F47094">
      <w:pPr>
        <w:spacing w:after="0" w:line="240" w:lineRule="auto"/>
        <w:ind w:firstLine="567"/>
        <w:jc w:val="both"/>
      </w:pPr>
      <w:r>
        <w:t xml:space="preserve">Сборка состоит из четырех разделов. Первый раздел представляет собой декларацию сборки. Декларация содержит сведения о самой сборке. К этой информации относится имя сборки, номер ее версии, культурной среды </w:t>
      </w:r>
      <w:r w:rsidRPr="008C6B09">
        <w:t>(</w:t>
      </w:r>
      <w:r>
        <w:t>язык и региональные стандарты</w:t>
      </w:r>
      <w:r w:rsidRPr="008C6B09">
        <w:t>)</w:t>
      </w:r>
      <w:r>
        <w:t xml:space="preserve">. Второй раздел сборки содержит метаданные типов, т.е. сведения о типах данных, используемых в программе. Среди прочих преимуществ метаданные типов способствуют межъязыковой возможности взаимодействия. Третий раздел сборки содержит программный код в формате </w:t>
      </w:r>
      <w:r>
        <w:rPr>
          <w:lang w:val="en-US"/>
        </w:rPr>
        <w:t>MSIL</w:t>
      </w:r>
      <w:r w:rsidRPr="008C6B09">
        <w:t xml:space="preserve"> (</w:t>
      </w:r>
      <w:r>
        <w:rPr>
          <w:lang w:val="en-US"/>
        </w:rPr>
        <w:t>Microsoft</w:t>
      </w:r>
      <w:r w:rsidRPr="008C6B09">
        <w:t xml:space="preserve"> </w:t>
      </w:r>
      <w:r>
        <w:rPr>
          <w:lang w:val="en-US"/>
        </w:rPr>
        <w:t>Intermediate</w:t>
      </w:r>
      <w:r w:rsidRPr="008C6B09">
        <w:t xml:space="preserve"> </w:t>
      </w:r>
      <w:r>
        <w:rPr>
          <w:lang w:val="en-US"/>
        </w:rPr>
        <w:t>Language</w:t>
      </w:r>
      <w:r w:rsidRPr="008C6B09">
        <w:t xml:space="preserve"> </w:t>
      </w:r>
      <w:r>
        <w:t>–</w:t>
      </w:r>
      <w:r w:rsidRPr="008C6B09">
        <w:t xml:space="preserve"> </w:t>
      </w:r>
      <w:r>
        <w:t xml:space="preserve">промежуточный язык корпорации </w:t>
      </w:r>
      <w:r>
        <w:rPr>
          <w:lang w:val="en-US"/>
        </w:rPr>
        <w:t>Microsoft</w:t>
      </w:r>
      <w:r w:rsidRPr="008C6B09">
        <w:t xml:space="preserve">). </w:t>
      </w:r>
      <w:r>
        <w:t>Четвертый раздел сборки содержит ресурсы, используемые программой.</w:t>
      </w:r>
    </w:p>
    <w:p w:rsidR="008C6B09" w:rsidRPr="00BC345B" w:rsidRDefault="00B83A75" w:rsidP="00FF547D">
      <w:pPr>
        <w:spacing w:after="0" w:line="240" w:lineRule="auto"/>
        <w:ind w:firstLine="567"/>
        <w:jc w:val="both"/>
      </w:pPr>
      <w:r>
        <w:t xml:space="preserve">Исполняемый файл, создаваемый во время компиляции программы на </w:t>
      </w:r>
      <w:r>
        <w:rPr>
          <w:lang w:val="en-US"/>
        </w:rPr>
        <w:t>C</w:t>
      </w:r>
      <w:r>
        <w:t xml:space="preserve">#, на самом деле представляет собой сборку, содержащую исполняемый код этой программы, а также другие виды информации. Таким образом, когда компилируется программа на </w:t>
      </w:r>
      <w:r>
        <w:rPr>
          <w:lang w:val="en-US"/>
        </w:rPr>
        <w:t>C</w:t>
      </w:r>
      <w:r w:rsidRPr="00B83A75">
        <w:t>#</w:t>
      </w:r>
      <w:r>
        <w:t>, сборка получается автоматически.</w:t>
      </w:r>
    </w:p>
    <w:p w:rsidR="00F47094" w:rsidRPr="00BC345B" w:rsidRDefault="00F47094" w:rsidP="00FF547D">
      <w:pPr>
        <w:spacing w:after="0" w:line="240" w:lineRule="auto"/>
        <w:ind w:firstLine="567"/>
        <w:jc w:val="both"/>
      </w:pPr>
    </w:p>
    <w:p w:rsidR="00F47094" w:rsidRPr="00FF547D" w:rsidRDefault="00B83A75" w:rsidP="00FF547D">
      <w:pPr>
        <w:pStyle w:val="1"/>
        <w:spacing w:before="0"/>
        <w:ind w:firstLine="567"/>
        <w:jc w:val="center"/>
        <w:rPr>
          <w:rFonts w:ascii="Times New Roman" w:hAnsi="Times New Roman" w:cs="Times New Roman"/>
          <w:color w:val="auto"/>
          <w:sz w:val="32"/>
          <w:lang w:val="en-US"/>
        </w:rPr>
      </w:pPr>
      <w:bookmarkStart w:id="4" w:name="_Toc422040899"/>
      <w:r w:rsidRPr="00FF547D">
        <w:rPr>
          <w:rFonts w:ascii="Times New Roman" w:hAnsi="Times New Roman" w:cs="Times New Roman"/>
          <w:color w:val="auto"/>
          <w:sz w:val="32"/>
          <w:lang w:val="en-US"/>
        </w:rPr>
        <w:t>1.2.</w:t>
      </w:r>
      <w:r w:rsidRPr="00FF547D">
        <w:rPr>
          <w:rFonts w:ascii="Times New Roman" w:hAnsi="Times New Roman" w:cs="Times New Roman"/>
          <w:color w:val="auto"/>
          <w:sz w:val="32"/>
        </w:rPr>
        <w:t xml:space="preserve">Технология </w:t>
      </w:r>
      <w:r w:rsidRPr="00FF547D">
        <w:rPr>
          <w:rFonts w:ascii="Times New Roman" w:hAnsi="Times New Roman" w:cs="Times New Roman"/>
          <w:color w:val="auto"/>
          <w:sz w:val="32"/>
          <w:lang w:val="en-US"/>
        </w:rPr>
        <w:t>WPF</w:t>
      </w:r>
      <w:bookmarkEnd w:id="4"/>
    </w:p>
    <w:p w:rsidR="00B83A75" w:rsidRPr="00BC345B" w:rsidRDefault="00B83A75" w:rsidP="00FF547D">
      <w:pPr>
        <w:spacing w:after="0" w:line="240" w:lineRule="auto"/>
        <w:ind w:firstLine="567"/>
        <w:jc w:val="both"/>
      </w:pPr>
      <w:proofErr w:type="gramStart"/>
      <w:r w:rsidRPr="00B83A75">
        <w:rPr>
          <w:lang w:val="en-US"/>
        </w:rPr>
        <w:t>Windows</w:t>
      </w:r>
      <w:r w:rsidRPr="00B83A75">
        <w:t xml:space="preserve"> </w:t>
      </w:r>
      <w:r w:rsidRPr="00B83A75">
        <w:rPr>
          <w:lang w:val="en-US"/>
        </w:rPr>
        <w:t>Presentation</w:t>
      </w:r>
      <w:r w:rsidRPr="00B83A75">
        <w:t xml:space="preserve"> </w:t>
      </w:r>
      <w:r w:rsidRPr="00B83A75">
        <w:rPr>
          <w:lang w:val="en-US"/>
        </w:rPr>
        <w:t>Foundation</w:t>
      </w:r>
      <w:r w:rsidRPr="00B83A75">
        <w:t xml:space="preserve"> (</w:t>
      </w:r>
      <w:r w:rsidRPr="00B83A75">
        <w:rPr>
          <w:lang w:val="en-US"/>
        </w:rPr>
        <w:t>WPF</w:t>
      </w:r>
      <w:r w:rsidRPr="00B83A75">
        <w:t>) — это г</w:t>
      </w:r>
      <w:r>
        <w:t xml:space="preserve">рафическая система отображения </w:t>
      </w:r>
      <w:r w:rsidRPr="00B83A75">
        <w:t xml:space="preserve">для </w:t>
      </w:r>
      <w:r w:rsidRPr="00B83A75">
        <w:rPr>
          <w:lang w:val="en-US"/>
        </w:rPr>
        <w:t>Windows</w:t>
      </w:r>
      <w:r w:rsidRPr="00B83A75">
        <w:t>.</w:t>
      </w:r>
      <w:proofErr w:type="gramEnd"/>
      <w:r w:rsidRPr="00B83A75">
        <w:t xml:space="preserve"> Платформа </w:t>
      </w:r>
      <w:r w:rsidRPr="00B83A75">
        <w:rPr>
          <w:lang w:val="en-US"/>
        </w:rPr>
        <w:t>WPF</w:t>
      </w:r>
      <w:r w:rsidRPr="00B83A75">
        <w:t xml:space="preserve"> спроектирована для .</w:t>
      </w:r>
      <w:r w:rsidRPr="00B83A75">
        <w:rPr>
          <w:lang w:val="en-US"/>
        </w:rPr>
        <w:t>NET</w:t>
      </w:r>
      <w:r w:rsidRPr="00B83A75">
        <w:t xml:space="preserve"> под влиянием таких современных технологий отображения, как </w:t>
      </w:r>
      <w:r w:rsidRPr="00B83A75">
        <w:rPr>
          <w:lang w:val="en-US"/>
        </w:rPr>
        <w:t>HTML</w:t>
      </w:r>
      <w:r w:rsidRPr="00B83A75">
        <w:t xml:space="preserve"> и </w:t>
      </w:r>
      <w:r w:rsidRPr="00B83A75">
        <w:rPr>
          <w:lang w:val="en-US"/>
        </w:rPr>
        <w:t>Flash</w:t>
      </w:r>
      <w:r w:rsidRPr="00B83A75">
        <w:t>, и использует аппаратное  ускорен</w:t>
      </w:r>
      <w:r>
        <w:t>ие. Она также является наиболее</w:t>
      </w:r>
      <w:r w:rsidRPr="00B83A75">
        <w:t xml:space="preserve"> радикальным изменением в пользовательском интерфейсе </w:t>
      </w:r>
      <w:r w:rsidRPr="00B83A75">
        <w:rPr>
          <w:lang w:val="en-US"/>
        </w:rPr>
        <w:t>Windows</w:t>
      </w:r>
      <w:r w:rsidRPr="00B83A75">
        <w:t xml:space="preserve"> со времен </w:t>
      </w:r>
      <w:r w:rsidRPr="00B83A75">
        <w:rPr>
          <w:lang w:val="en-US"/>
        </w:rPr>
        <w:t>Windows</w:t>
      </w:r>
      <w:r w:rsidRPr="00B83A75">
        <w:t xml:space="preserve"> 95.</w:t>
      </w:r>
    </w:p>
    <w:p w:rsidR="00B83A75" w:rsidRPr="00BC345B" w:rsidRDefault="00B83A75" w:rsidP="00F47094">
      <w:pPr>
        <w:spacing w:after="0" w:line="240" w:lineRule="auto"/>
        <w:ind w:firstLine="567"/>
        <w:jc w:val="both"/>
      </w:pPr>
      <w:r w:rsidRPr="00B83A75">
        <w:t xml:space="preserve">Лежащая в основе </w:t>
      </w:r>
      <w:r w:rsidRPr="00B83A75">
        <w:rPr>
          <w:lang w:val="en-US"/>
        </w:rPr>
        <w:t>WPF</w:t>
      </w:r>
      <w:r>
        <w:t xml:space="preserve"> графическая</w:t>
      </w:r>
      <w:r w:rsidRPr="00B83A75">
        <w:t xml:space="preserve"> технология — это не </w:t>
      </w:r>
      <w:r w:rsidRPr="00B83A75">
        <w:rPr>
          <w:lang w:val="en-US"/>
        </w:rPr>
        <w:t>GDI</w:t>
      </w:r>
      <w:r w:rsidRPr="00B83A75">
        <w:t>/</w:t>
      </w:r>
      <w:r w:rsidRPr="00B83A75">
        <w:rPr>
          <w:lang w:val="en-US"/>
        </w:rPr>
        <w:t>GDI</w:t>
      </w:r>
      <w:r w:rsidRPr="00B83A75">
        <w:t xml:space="preserve">+. Теперь это </w:t>
      </w:r>
      <w:r w:rsidRPr="00B83A75">
        <w:rPr>
          <w:lang w:val="en-US"/>
        </w:rPr>
        <w:t>DirectX</w:t>
      </w:r>
      <w:r w:rsidRPr="00B83A75">
        <w:t xml:space="preserve">. Примечательно, что приложения </w:t>
      </w:r>
      <w:r w:rsidRPr="00B83A75">
        <w:rPr>
          <w:lang w:val="en-US"/>
        </w:rPr>
        <w:t>WPF</w:t>
      </w:r>
      <w:r w:rsidRPr="00B83A75">
        <w:t xml:space="preserve"> используют </w:t>
      </w:r>
      <w:r w:rsidRPr="00B83A75">
        <w:rPr>
          <w:lang w:val="en-US"/>
        </w:rPr>
        <w:t>DirectX</w:t>
      </w:r>
      <w:r w:rsidRPr="00B83A75">
        <w:t xml:space="preserve"> независимо от создаваемого типа пользовательского интерфейса. Это значит, что создается ли сложная трехмерная графика (</w:t>
      </w:r>
      <w:r w:rsidRPr="00B83A75">
        <w:rPr>
          <w:lang w:val="en-US"/>
        </w:rPr>
        <w:t>DirectX</w:t>
      </w:r>
      <w:r w:rsidRPr="00B83A75">
        <w:t>'</w:t>
      </w:r>
      <w:r w:rsidRPr="00B83A75">
        <w:rPr>
          <w:lang w:val="en-US"/>
        </w:rPr>
        <w:t>s</w:t>
      </w:r>
      <w:r w:rsidRPr="00B83A75">
        <w:t xml:space="preserve"> </w:t>
      </w:r>
      <w:r w:rsidRPr="00B83A75">
        <w:rPr>
          <w:lang w:val="en-US"/>
        </w:rPr>
        <w:t>forte</w:t>
      </w:r>
      <w:r w:rsidRPr="00B83A75">
        <w:t>), или просто рисуются кнопки и простой текст — вся работа по ри</w:t>
      </w:r>
      <w:r>
        <w:t xml:space="preserve">сованию проходит через </w:t>
      </w:r>
      <w:r w:rsidRPr="00B83A75">
        <w:t xml:space="preserve">конвейер </w:t>
      </w:r>
      <w:r w:rsidRPr="00B83A75">
        <w:rPr>
          <w:lang w:val="en-US"/>
        </w:rPr>
        <w:t>DirectX</w:t>
      </w:r>
      <w:r w:rsidRPr="00B83A75">
        <w:t xml:space="preserve">. В результате даже самые заурядные бизнес-приложения могут использовать богатые эффекты вроде прозрачности и сглаживания. Также получается выигрыш от аппаратного ускорения, и это означает, что </w:t>
      </w:r>
      <w:r w:rsidRPr="00B83A75">
        <w:rPr>
          <w:lang w:val="en-US"/>
        </w:rPr>
        <w:t>DirectX</w:t>
      </w:r>
      <w:r w:rsidRPr="00B83A75">
        <w:t xml:space="preserve"> передает как можно больше работы узлу обработки графики (</w:t>
      </w:r>
      <w:r w:rsidRPr="00B83A75">
        <w:rPr>
          <w:lang w:val="en-US"/>
        </w:rPr>
        <w:t>graphics</w:t>
      </w:r>
      <w:r w:rsidRPr="00B83A75">
        <w:t xml:space="preserve"> </w:t>
      </w:r>
      <w:r w:rsidRPr="00B83A75">
        <w:rPr>
          <w:lang w:val="en-US"/>
        </w:rPr>
        <w:t>processing</w:t>
      </w:r>
      <w:r w:rsidRPr="00B83A75">
        <w:t xml:space="preserve"> </w:t>
      </w:r>
      <w:r w:rsidRPr="00B83A75">
        <w:rPr>
          <w:lang w:val="en-US"/>
        </w:rPr>
        <w:t>unit</w:t>
      </w:r>
      <w:r w:rsidRPr="00B83A75">
        <w:t xml:space="preserve"> — </w:t>
      </w:r>
      <w:r w:rsidRPr="00B83A75">
        <w:rPr>
          <w:lang w:val="en-US"/>
        </w:rPr>
        <w:t>GPU</w:t>
      </w:r>
      <w:r>
        <w:t>), который</w:t>
      </w:r>
      <w:r w:rsidRPr="00B83A75">
        <w:t xml:space="preserve"> представляет собой отдельный процессор на видеокарте.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 xml:space="preserve">Даже если бы единственным достоинством </w:t>
      </w:r>
      <w:r w:rsidRPr="00B83A75">
        <w:rPr>
          <w:lang w:val="en-US"/>
        </w:rPr>
        <w:t>WPF</w:t>
      </w:r>
      <w:r w:rsidRPr="00B83A75">
        <w:t xml:space="preserve"> было апп</w:t>
      </w:r>
      <w:r w:rsidR="00F47094">
        <w:t xml:space="preserve">аратное ускорение через </w:t>
      </w:r>
      <w:r w:rsidRPr="00B83A75">
        <w:rPr>
          <w:lang w:val="en-US"/>
        </w:rPr>
        <w:t>DirectX</w:t>
      </w:r>
      <w:r w:rsidRPr="00B83A75">
        <w:t xml:space="preserve">, это уже стало бы значительным усовершенствованием, хоть и не  революционным. Однако </w:t>
      </w:r>
      <w:r w:rsidRPr="00B83A75">
        <w:rPr>
          <w:lang w:val="en-US"/>
        </w:rPr>
        <w:t>WPF</w:t>
      </w:r>
      <w:r w:rsidRPr="00B83A75">
        <w:t xml:space="preserve"> на самом деле включает целый набор высокоуровневых служб,  ориентированных на прикладных программистов.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lastRenderedPageBreak/>
        <w:t xml:space="preserve">Ниже приведен список некоторых наиболее существенных изменений, которые привнесла с собой технология </w:t>
      </w:r>
      <w:r w:rsidRPr="00B83A75">
        <w:rPr>
          <w:lang w:val="en-US"/>
        </w:rPr>
        <w:t>WPF</w:t>
      </w:r>
      <w:r w:rsidRPr="00B83A75">
        <w:t xml:space="preserve"> в мир программирования </w:t>
      </w:r>
      <w:r w:rsidRPr="00B83A75">
        <w:rPr>
          <w:lang w:val="en-US"/>
        </w:rPr>
        <w:t>Windows</w:t>
      </w:r>
      <w:r w:rsidRPr="00B83A75">
        <w:t xml:space="preserve">-приложений.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>• Веб-подобная модель компоновки. Вместо т</w:t>
      </w:r>
      <w:r w:rsidR="00F47094">
        <w:t>ого чтобы фиксировать элементы</w:t>
      </w:r>
      <w:r w:rsidR="00F47094" w:rsidRPr="00F47094">
        <w:t xml:space="preserve"> </w:t>
      </w:r>
      <w:r w:rsidRPr="00B83A75">
        <w:t xml:space="preserve">управления на месте с определенными координатами, </w:t>
      </w:r>
      <w:r w:rsidRPr="00B83A75">
        <w:rPr>
          <w:lang w:val="en-US"/>
        </w:rPr>
        <w:t>WPF</w:t>
      </w:r>
      <w:r w:rsidRPr="00B83A75">
        <w:t xml:space="preserve"> поддерживает гибкий поток, размещающий элементы управлен</w:t>
      </w:r>
      <w:r w:rsidR="00F47094">
        <w:t>ия на основе их содержимого. В</w:t>
      </w:r>
      <w:r w:rsidR="00F47094" w:rsidRPr="00F47094">
        <w:t xml:space="preserve"> </w:t>
      </w:r>
      <w:r w:rsidRPr="00B83A75">
        <w:t xml:space="preserve">результате получается пользовательский интерфейс, который может быть адаптирован для отображения высоко динамичного содержимого или к разным языкам.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 xml:space="preserve">• Богатая модель рисования. Вместо рисования пикселей в </w:t>
      </w:r>
      <w:r w:rsidRPr="00B83A75">
        <w:rPr>
          <w:lang w:val="en-US"/>
        </w:rPr>
        <w:t>WPF</w:t>
      </w:r>
      <w:r w:rsidR="00F47094">
        <w:t xml:space="preserve"> вы имеете дело с </w:t>
      </w:r>
      <w:r w:rsidRPr="00B83A75">
        <w:t xml:space="preserve">примитивами — базовыми фигурами, блоками текста и прочими графическими ингредиентами. Кроме того, доступны такие новые средства, как действительно </w:t>
      </w:r>
      <w:r w:rsidR="00F47094">
        <w:t>п</w:t>
      </w:r>
      <w:r w:rsidRPr="00B83A75">
        <w:t>розрачные элементы управления, возможность уклад</w:t>
      </w:r>
      <w:r w:rsidR="00F47094">
        <w:t>ывания друг на друга</w:t>
      </w:r>
      <w:r w:rsidR="00F47094" w:rsidRPr="00F47094">
        <w:t xml:space="preserve"> </w:t>
      </w:r>
      <w:r w:rsidRPr="00B83A75">
        <w:t xml:space="preserve">множества уровней с разной степенью прозрачности, а также встроенная поддержка трехмерной графики.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>• Развитая текстовая модель. После многих лет н</w:t>
      </w:r>
      <w:r w:rsidR="00F47094">
        <w:t xml:space="preserve">естандартной обработки текстов </w:t>
      </w:r>
      <w:r w:rsidRPr="00B83A75">
        <w:rPr>
          <w:lang w:val="en-US"/>
        </w:rPr>
        <w:t>WPF</w:t>
      </w:r>
      <w:r w:rsidRPr="00B83A75">
        <w:t xml:space="preserve"> наконец-то предоставляет </w:t>
      </w:r>
      <w:r w:rsidRPr="00B83A75">
        <w:rPr>
          <w:lang w:val="en-US"/>
        </w:rPr>
        <w:t>Windows</w:t>
      </w:r>
      <w:r w:rsidRPr="00B83A75">
        <w:t>-приложениям возм</w:t>
      </w:r>
      <w:r w:rsidR="00F47094">
        <w:t xml:space="preserve">ожность отображения </w:t>
      </w:r>
      <w:r w:rsidRPr="00B83A75">
        <w:t xml:space="preserve">расширенного стилизованного текста в </w:t>
      </w:r>
      <w:r w:rsidR="00F47094">
        <w:t xml:space="preserve">любом месте пользовательского </w:t>
      </w:r>
      <w:r w:rsidRPr="00B83A75">
        <w:t>интерфейса. И если нужно отображать значительн</w:t>
      </w:r>
      <w:r w:rsidR="00F47094">
        <w:t xml:space="preserve">ые объемы текста, для повышения </w:t>
      </w:r>
      <w:r w:rsidRPr="00B83A75">
        <w:t>читабельности можно воспользоваться ра</w:t>
      </w:r>
      <w:r w:rsidR="00F47094">
        <w:t xml:space="preserve">звитыми средствами отображения </w:t>
      </w:r>
      <w:r w:rsidRPr="00B83A75">
        <w:t xml:space="preserve">документов, такими как переносы, разбиение на колонки и выравнивание.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 xml:space="preserve">• Анимация как первоклассная программная концепция. В </w:t>
      </w:r>
      <w:r w:rsidRPr="00B83A75">
        <w:rPr>
          <w:lang w:val="en-US"/>
        </w:rPr>
        <w:t>WPF</w:t>
      </w:r>
      <w:r w:rsidR="00F47094">
        <w:t xml:space="preserve"> нет необходимости </w:t>
      </w:r>
      <w:r w:rsidRPr="00B83A75">
        <w:t>использовать таймер для того, чтобы заставить ф</w:t>
      </w:r>
      <w:r w:rsidR="00F47094">
        <w:t xml:space="preserve">орму перерисовать себя. Вместо </w:t>
      </w:r>
      <w:r w:rsidRPr="00B83A75">
        <w:t xml:space="preserve">этого доступна анимация — неотъемлемая часть платформы. Анимация определяется декларативными дескрипторами, и </w:t>
      </w:r>
      <w:r w:rsidRPr="00B83A75">
        <w:rPr>
          <w:lang w:val="en-US"/>
        </w:rPr>
        <w:t>WPF</w:t>
      </w:r>
      <w:r w:rsidRPr="00B83A75">
        <w:t xml:space="preserve"> запускает ее в действие автоматически.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>• Поддержка аудио и видео. Прежние инструме</w:t>
      </w:r>
      <w:r w:rsidR="00F47094">
        <w:t xml:space="preserve">нтальные наборы для построения </w:t>
      </w:r>
      <w:r w:rsidRPr="00B83A75">
        <w:t xml:space="preserve">пользовательских интерфейсов, такие как </w:t>
      </w:r>
      <w:r w:rsidRPr="00B83A75">
        <w:rPr>
          <w:lang w:val="en-US"/>
        </w:rPr>
        <w:t>Windows</w:t>
      </w:r>
      <w:r w:rsidRPr="00B83A75">
        <w:t xml:space="preserve"> </w:t>
      </w:r>
      <w:r w:rsidRPr="00B83A75">
        <w:rPr>
          <w:lang w:val="en-US"/>
        </w:rPr>
        <w:t>Forms</w:t>
      </w:r>
      <w:r w:rsidR="00F47094">
        <w:t xml:space="preserve">, были весьма </w:t>
      </w:r>
      <w:r w:rsidRPr="00B83A75">
        <w:t xml:space="preserve">ограничены в работе с мультимедиа. Однако </w:t>
      </w:r>
      <w:r w:rsidRPr="00B83A75">
        <w:rPr>
          <w:lang w:val="en-US"/>
        </w:rPr>
        <w:t>WPF</w:t>
      </w:r>
      <w:r w:rsidR="00F47094">
        <w:t xml:space="preserve"> включает поддержку </w:t>
      </w:r>
      <w:r w:rsidRPr="00B83A75">
        <w:t xml:space="preserve">воспроизведения любого аудио- или видеофайла, поддерживаемого проигрывателем </w:t>
      </w:r>
      <w:r w:rsidRPr="00B83A75">
        <w:rPr>
          <w:lang w:val="en-US"/>
        </w:rPr>
        <w:t>Windows</w:t>
      </w:r>
      <w:r w:rsidRPr="00B83A75">
        <w:t xml:space="preserve"> </w:t>
      </w:r>
      <w:r w:rsidRPr="00B83A75">
        <w:rPr>
          <w:lang w:val="en-US"/>
        </w:rPr>
        <w:t>Media</w:t>
      </w:r>
      <w:r w:rsidRPr="00B83A75">
        <w:t xml:space="preserve">, позволяя воспроизводить более одного медиафайла одновременно. Что еще больше впечатляет — </w:t>
      </w:r>
      <w:r w:rsidRPr="00B83A75">
        <w:rPr>
          <w:lang w:val="en-US"/>
        </w:rPr>
        <w:t>WPF</w:t>
      </w:r>
      <w:r w:rsidRPr="00B83A75">
        <w:t xml:space="preserve"> предоставляет в ва</w:t>
      </w:r>
      <w:r w:rsidR="00F47094">
        <w:t xml:space="preserve">ше распоряжение инструменты для </w:t>
      </w:r>
      <w:r w:rsidRPr="00B83A75">
        <w:t xml:space="preserve">интеграции видеосодержимого в остальную часть пользовательского интерфейса, позволяя выполнять такие экзотические трюки, как размещение видеоокна на  поверхности вращающегося трехмерного куба.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>• Стили и шаблоны. Стили позволяют станд</w:t>
      </w:r>
      <w:r w:rsidR="00F47094">
        <w:t xml:space="preserve">артизировать форматирование и </w:t>
      </w:r>
      <w:r w:rsidRPr="00B83A75">
        <w:t>многократно использовать его по всему приложению. Шаблоны дают возможность  изменить способ отображения элементов, да</w:t>
      </w:r>
      <w:r w:rsidR="00F47094">
        <w:t xml:space="preserve">же таких основополагающих, как </w:t>
      </w:r>
      <w:r w:rsidRPr="00B83A75">
        <w:t xml:space="preserve">кнопки. Построение интерфейса с обложками еще никогда не было таким простым.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>• Команды. Большинству пользователей известно,</w:t>
      </w:r>
      <w:r w:rsidR="00F47094">
        <w:t xml:space="preserve"> что не имеет значения, откуда </w:t>
      </w:r>
      <w:r w:rsidRPr="00B83A75">
        <w:t>они инициируют команду открытия (</w:t>
      </w:r>
      <w:r w:rsidRPr="00B83A75">
        <w:rPr>
          <w:lang w:val="en-US"/>
        </w:rPr>
        <w:t>Open</w:t>
      </w:r>
      <w:r w:rsidR="00F47094">
        <w:t xml:space="preserve">) — через меню </w:t>
      </w:r>
      <w:r w:rsidR="00F47094">
        <w:lastRenderedPageBreak/>
        <w:t xml:space="preserve">или панель </w:t>
      </w:r>
      <w:r w:rsidRPr="00B83A75">
        <w:t xml:space="preserve">инструментов; конечный результат один и тот же. Теперь эта абстракция доступна коду — можно определять команды приложения в одном месте и привязывать их к  множеству элементов управления. </w:t>
      </w:r>
    </w:p>
    <w:p w:rsidR="00B83A75" w:rsidRPr="00B83A75" w:rsidRDefault="00B83A75" w:rsidP="00F47094">
      <w:pPr>
        <w:spacing w:after="0" w:line="240" w:lineRule="auto"/>
        <w:ind w:firstLine="567"/>
        <w:jc w:val="both"/>
      </w:pPr>
      <w:r w:rsidRPr="00B83A75">
        <w:t xml:space="preserve">• Декларативный пользовательский интерфейс. </w:t>
      </w:r>
      <w:r w:rsidR="00F47094">
        <w:t xml:space="preserve">Хотя можно конструировать окно </w:t>
      </w:r>
      <w:r w:rsidRPr="00B83A75">
        <w:rPr>
          <w:lang w:val="en-US"/>
        </w:rPr>
        <w:t>WPF</w:t>
      </w:r>
      <w:r w:rsidRPr="00B83A75">
        <w:t xml:space="preserve"> в коде, в </w:t>
      </w:r>
      <w:r w:rsidRPr="00B83A75">
        <w:rPr>
          <w:lang w:val="en-US"/>
        </w:rPr>
        <w:t>Visual</w:t>
      </w:r>
      <w:r w:rsidRPr="00B83A75">
        <w:t xml:space="preserve"> </w:t>
      </w:r>
      <w:r w:rsidRPr="00B83A75">
        <w:rPr>
          <w:lang w:val="en-US"/>
        </w:rPr>
        <w:t>Studio</w:t>
      </w:r>
      <w:r w:rsidRPr="00B83A75">
        <w:t xml:space="preserve"> используется другой подход. Содержимое каждого окна сериализуется в виде </w:t>
      </w:r>
      <w:r w:rsidRPr="00B83A75">
        <w:rPr>
          <w:lang w:val="en-US"/>
        </w:rPr>
        <w:t>XML</w:t>
      </w:r>
      <w:r w:rsidRPr="00B83A75">
        <w:t xml:space="preserve">-дескрипторов в документе </w:t>
      </w:r>
      <w:r w:rsidRPr="00B83A75">
        <w:rPr>
          <w:lang w:val="en-US"/>
        </w:rPr>
        <w:t>XAML</w:t>
      </w:r>
      <w:r w:rsidR="00F47094">
        <w:t xml:space="preserve">. Преимущество </w:t>
      </w:r>
      <w:r w:rsidRPr="00B83A75">
        <w:t xml:space="preserve">состоит в том, что пользовательский интерфейс </w:t>
      </w:r>
      <w:r w:rsidR="00F47094">
        <w:t xml:space="preserve">полностью отделяется от кода, и </w:t>
      </w:r>
      <w:r w:rsidRPr="00B83A75">
        <w:t xml:space="preserve">дизайнеры графики могут использовать профессиональные инструменты для  редактирования файлы </w:t>
      </w:r>
      <w:r w:rsidRPr="00B83A75">
        <w:rPr>
          <w:lang w:val="en-US"/>
        </w:rPr>
        <w:t>XAML</w:t>
      </w:r>
      <w:r w:rsidRPr="00B83A75">
        <w:t xml:space="preserve">, улучшая внешний вид всего приложения. </w:t>
      </w:r>
      <w:proofErr w:type="gramStart"/>
      <w:r w:rsidRPr="00B83A75">
        <w:t>(</w:t>
      </w:r>
      <w:r w:rsidRPr="00B83A75">
        <w:rPr>
          <w:lang w:val="en-US"/>
        </w:rPr>
        <w:t>XAML</w:t>
      </w:r>
      <w:r w:rsidRPr="00B83A75">
        <w:t xml:space="preserve"> — это сокращение от </w:t>
      </w:r>
      <w:r w:rsidRPr="00B83A75">
        <w:rPr>
          <w:lang w:val="en-US"/>
        </w:rPr>
        <w:t>Extensible</w:t>
      </w:r>
      <w:r w:rsidRPr="00B83A75">
        <w:t xml:space="preserve"> </w:t>
      </w:r>
      <w:r w:rsidRPr="00B83A75">
        <w:rPr>
          <w:lang w:val="en-US"/>
        </w:rPr>
        <w:t>Application</w:t>
      </w:r>
      <w:r w:rsidRPr="00B83A75">
        <w:t xml:space="preserve"> </w:t>
      </w:r>
      <w:r w:rsidRPr="00B83A75">
        <w:rPr>
          <w:lang w:val="en-US"/>
        </w:rPr>
        <w:t>Markup</w:t>
      </w:r>
      <w:r w:rsidRPr="00B83A75">
        <w:t xml:space="preserve"> </w:t>
      </w:r>
      <w:r w:rsidRPr="00B83A75">
        <w:rPr>
          <w:lang w:val="en-US"/>
        </w:rPr>
        <w:t>Language</w:t>
      </w:r>
      <w:r w:rsidR="00F47094">
        <w:t>.</w:t>
      </w:r>
      <w:proofErr w:type="gramEnd"/>
    </w:p>
    <w:p w:rsidR="00B83A75" w:rsidRDefault="00B83A75" w:rsidP="00F47094">
      <w:pPr>
        <w:spacing w:after="0" w:line="240" w:lineRule="auto"/>
        <w:ind w:firstLine="567"/>
        <w:jc w:val="both"/>
      </w:pPr>
      <w:r w:rsidRPr="00B83A75">
        <w:t xml:space="preserve">• Приложения на основе страниц. Используя </w:t>
      </w:r>
      <w:r w:rsidRPr="00B83A75">
        <w:rPr>
          <w:lang w:val="en-US"/>
        </w:rPr>
        <w:t>WPF</w:t>
      </w:r>
      <w:r w:rsidR="00F47094">
        <w:t xml:space="preserve">, можно строить  </w:t>
      </w:r>
      <w:proofErr w:type="gramStart"/>
      <w:r w:rsidRPr="00B83A75">
        <w:t>браузер-подобные</w:t>
      </w:r>
      <w:proofErr w:type="gramEnd"/>
      <w:r w:rsidRPr="00B83A75">
        <w:t xml:space="preserve"> приложения, которые позволяют пере</w:t>
      </w:r>
      <w:r w:rsidR="00F47094">
        <w:t xml:space="preserve">мещаться по коллекции страниц, </w:t>
      </w:r>
      <w:r w:rsidRPr="00B83A75">
        <w:t xml:space="preserve">оснащенной кнопками навигации "вперед" и "назад". </w:t>
      </w:r>
      <w:proofErr w:type="gramStart"/>
      <w:r w:rsidRPr="00B83A75">
        <w:rPr>
          <w:lang w:val="en-US"/>
        </w:rPr>
        <w:t>WPF</w:t>
      </w:r>
      <w:r w:rsidRPr="00B83A75">
        <w:t xml:space="preserve"> </w:t>
      </w:r>
      <w:r w:rsidR="00F47094" w:rsidRPr="00B83A75">
        <w:t>автоматически обрабат</w:t>
      </w:r>
      <w:r w:rsidR="00F47094">
        <w:t>ывает</w:t>
      </w:r>
      <w:r w:rsidRPr="00B83A75">
        <w:t xml:space="preserve"> все сложные детали, такие как хронология посещения страниц.</w:t>
      </w:r>
      <w:proofErr w:type="gramEnd"/>
      <w:r w:rsidRPr="00B83A75">
        <w:t xml:space="preserve"> Проект можно даже развернуть в виде браузерного приложения, которое выполняется внутри </w:t>
      </w:r>
      <w:r w:rsidRPr="00B83A75">
        <w:rPr>
          <w:lang w:val="en-US"/>
        </w:rPr>
        <w:t>Internet</w:t>
      </w:r>
      <w:r w:rsidRPr="00F47094">
        <w:t xml:space="preserve"> </w:t>
      </w:r>
      <w:r w:rsidRPr="00B83A75">
        <w:rPr>
          <w:lang w:val="en-US"/>
        </w:rPr>
        <w:t>Explorer</w:t>
      </w:r>
      <w:r w:rsidRPr="00F47094">
        <w:t>.</w:t>
      </w:r>
    </w:p>
    <w:p w:rsidR="00F47094" w:rsidRDefault="00F47094" w:rsidP="00F47094">
      <w:pPr>
        <w:spacing w:after="0" w:line="240" w:lineRule="auto"/>
        <w:ind w:firstLine="567"/>
        <w:jc w:val="both"/>
      </w:pPr>
      <w:r>
        <w:t xml:space="preserve">Традиционные Windows-приложения связаны определенными предположениями относительно разрешения экрана. Обычно разработчики рассчитывают на стандартное разрешение монитора (вроде 1024x768 пикселей) и проектируют свои окна с учетом этого, стараясь обеспечить разумное поведение при изменении размеров в большую и меньшую сторону. </w:t>
      </w:r>
    </w:p>
    <w:p w:rsidR="00F47094" w:rsidRDefault="00F47094" w:rsidP="00F47094">
      <w:pPr>
        <w:spacing w:after="0" w:line="240" w:lineRule="auto"/>
        <w:ind w:firstLine="567"/>
        <w:jc w:val="both"/>
      </w:pPr>
      <w:r>
        <w:t xml:space="preserve">Проблема в том, что пользовательский интерфейс в </w:t>
      </w:r>
      <w:proofErr w:type="gramStart"/>
      <w:r>
        <w:t>традиционных</w:t>
      </w:r>
      <w:proofErr w:type="gramEnd"/>
      <w:r>
        <w:t xml:space="preserve"> Windows-приложениях не является масштабируемым. В результате, если вы используете монитор с высоким разрешением, который располагает пиксели более плотно, окно приложения становится меньше и читать текст в нем труднее. Эта проблема особенно актуальна для новых мониторов, которые имеют высокую плотность пикселей и соответственно работают с более высоким разрешением.</w:t>
      </w:r>
    </w:p>
    <w:p w:rsidR="00F47094" w:rsidRPr="00BC345B" w:rsidRDefault="00F47094" w:rsidP="00FF547D">
      <w:pPr>
        <w:spacing w:after="0" w:line="240" w:lineRule="auto"/>
        <w:ind w:firstLine="567"/>
        <w:jc w:val="both"/>
      </w:pPr>
      <w:r>
        <w:t>WPF же не страдает от этой проблемы, потому что самостоятельно визуализирует все элементы пользовательского интерфейса — от простых фигур до таких распространенных элементов управления, как кнопки. В результате если вы создаете кнопку шириной в 1 дюйм на обычном мониторе, она останется шириной в 1 дюйм и на мониторе с высоким разрешением. WPF просто визуализирует ее более детализировано, с большим количеством пикселей.</w:t>
      </w:r>
    </w:p>
    <w:p w:rsidR="00F47094" w:rsidRPr="00BC345B" w:rsidRDefault="00F47094" w:rsidP="00FF547D">
      <w:pPr>
        <w:spacing w:after="0" w:line="240" w:lineRule="auto"/>
        <w:ind w:firstLine="567"/>
        <w:jc w:val="both"/>
      </w:pPr>
    </w:p>
    <w:p w:rsidR="00F47094" w:rsidRPr="00FF547D" w:rsidRDefault="00F47094" w:rsidP="00FF547D">
      <w:pPr>
        <w:pStyle w:val="1"/>
        <w:spacing w:before="0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5" w:name="_Toc422040900"/>
      <w:r w:rsidRPr="00FF547D">
        <w:rPr>
          <w:rFonts w:ascii="Times New Roman" w:hAnsi="Times New Roman" w:cs="Times New Roman"/>
          <w:color w:val="auto"/>
          <w:sz w:val="32"/>
        </w:rPr>
        <w:t>1.3.</w:t>
      </w:r>
      <w:r w:rsidRPr="00FF547D">
        <w:rPr>
          <w:rFonts w:ascii="Times New Roman" w:hAnsi="Times New Roman" w:cs="Times New Roman"/>
          <w:color w:val="auto"/>
          <w:sz w:val="32"/>
          <w:lang w:val="en-US"/>
        </w:rPr>
        <w:t>Microsoft</w:t>
      </w:r>
      <w:r w:rsidRPr="00FF547D">
        <w:rPr>
          <w:rFonts w:ascii="Times New Roman" w:hAnsi="Times New Roman" w:cs="Times New Roman"/>
          <w:color w:val="auto"/>
          <w:sz w:val="32"/>
        </w:rPr>
        <w:t xml:space="preserve"> </w:t>
      </w:r>
      <w:r w:rsidRPr="00FF547D">
        <w:rPr>
          <w:rFonts w:ascii="Times New Roman" w:hAnsi="Times New Roman" w:cs="Times New Roman"/>
          <w:color w:val="auto"/>
          <w:sz w:val="32"/>
          <w:lang w:val="en-US"/>
        </w:rPr>
        <w:t>Visual</w:t>
      </w:r>
      <w:r w:rsidRPr="00FF547D">
        <w:rPr>
          <w:rFonts w:ascii="Times New Roman" w:hAnsi="Times New Roman" w:cs="Times New Roman"/>
          <w:color w:val="auto"/>
          <w:sz w:val="32"/>
        </w:rPr>
        <w:t xml:space="preserve"> </w:t>
      </w:r>
      <w:r w:rsidRPr="00FF547D">
        <w:rPr>
          <w:rFonts w:ascii="Times New Roman" w:hAnsi="Times New Roman" w:cs="Times New Roman"/>
          <w:color w:val="auto"/>
          <w:sz w:val="32"/>
          <w:lang w:val="en-US"/>
        </w:rPr>
        <w:t>Studio</w:t>
      </w:r>
      <w:bookmarkEnd w:id="5"/>
    </w:p>
    <w:p w:rsidR="00F47094" w:rsidRDefault="00F47094" w:rsidP="00FF547D">
      <w:pPr>
        <w:spacing w:after="0" w:line="240" w:lineRule="auto"/>
        <w:ind w:firstLine="567"/>
        <w:jc w:val="both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Studio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</w:t>
      </w:r>
      <w:proofErr w:type="gramStart"/>
      <w:r>
        <w:t>Данные продукты позволяют разрабатывать как консольные приложения, так и приложения с графическим интерфейсом, в том числе с поддержкой технологии W</w:t>
      </w:r>
      <w:r>
        <w:rPr>
          <w:lang w:val="en-US"/>
        </w:rPr>
        <w:t>PF</w:t>
      </w:r>
      <w:r>
        <w:t xml:space="preserve">, а также веб-сайты, </w:t>
      </w:r>
      <w:r>
        <w:lastRenderedPageBreak/>
        <w:t xml:space="preserve">веб-приложения, веб-службы как в родном, так и в управляемом кодах для всех платформ, поддерживаемых </w:t>
      </w:r>
      <w:proofErr w:type="spellStart"/>
      <w:r>
        <w:t>Microsoft</w:t>
      </w:r>
      <w:proofErr w:type="spellEnd"/>
      <w:r>
        <w:t xml:space="preserve"> Windows, Windows </w:t>
      </w:r>
      <w:proofErr w:type="spellStart"/>
      <w:r>
        <w:t>Mobile</w:t>
      </w:r>
      <w:proofErr w:type="spellEnd"/>
      <w:r>
        <w:t xml:space="preserve">, Windows CE, .NET </w:t>
      </w:r>
      <w:proofErr w:type="spellStart"/>
      <w:r>
        <w:t>Framework</w:t>
      </w:r>
      <w:proofErr w:type="spellEnd"/>
      <w:r>
        <w:t xml:space="preserve">, .NET </w:t>
      </w:r>
      <w:proofErr w:type="spellStart"/>
      <w:r>
        <w:t>Compact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Silverlight</w:t>
      </w:r>
      <w:proofErr w:type="spellEnd"/>
      <w:r>
        <w:t xml:space="preserve">. 10 </w:t>
      </w:r>
      <w:proofErr w:type="spellStart"/>
      <w:r>
        <w:t>Visual</w:t>
      </w:r>
      <w:proofErr w:type="spellEnd"/>
      <w:r>
        <w:t xml:space="preserve"> Studio включает в себя редактор исходного кода</w:t>
      </w:r>
      <w:proofErr w:type="gramEnd"/>
      <w:r>
        <w:t xml:space="preserve"> с поддержкой технологии </w:t>
      </w:r>
      <w:proofErr w:type="spellStart"/>
      <w:r>
        <w:t>IntelliSense</w:t>
      </w:r>
      <w:proofErr w:type="spellEnd"/>
      <w:r>
        <w:t xml:space="preserve"> и возможностью простейшего </w:t>
      </w:r>
      <w:proofErr w:type="spellStart"/>
      <w:r>
        <w:t>рефакторинга</w:t>
      </w:r>
      <w:proofErr w:type="spellEnd"/>
      <w:r>
        <w:t xml:space="preserve"> кода.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r>
        <w:t>Visual</w:t>
      </w:r>
      <w:proofErr w:type="spellEnd"/>
      <w:r>
        <w:t xml:space="preserve">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 например, </w:t>
      </w:r>
      <w:proofErr w:type="spellStart"/>
      <w:r>
        <w:t>Subversion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SourceSafe</w:t>
      </w:r>
      <w:proofErr w:type="spellEnd"/>
      <w:r>
        <w:t>), добавление новых наборов инструментов (например, для редактирования и визуального проектирования кода на предметн</w:t>
      </w:r>
      <w:proofErr w:type="gramStart"/>
      <w:r>
        <w:t>о-</w:t>
      </w:r>
      <w:proofErr w:type="gramEnd"/>
      <w:r>
        <w:t xml:space="preserve"> ориентированных языках программирования или инструментов для прочих аспектов цикла разработки программного обеспечения (например, клиент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для работы с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). Новая возможность </w:t>
      </w:r>
      <w:proofErr w:type="spellStart"/>
      <w:r>
        <w:t>IntelliTrace</w:t>
      </w:r>
      <w:proofErr w:type="spellEnd"/>
      <w:r>
        <w:t xml:space="preserve"> позволяет оставить проблему невозможности воспроизведения ошибок в прошлом. Тестеры могут подробно и эффективно описывать ошибки и связанные системные сведения и даже включать в отчет моментальные снимки среды. Таким </w:t>
      </w:r>
      <w:proofErr w:type="gramStart"/>
      <w:r>
        <w:t>образом</w:t>
      </w:r>
      <w:proofErr w:type="gramEnd"/>
      <w:r>
        <w:t xml:space="preserve"> разработчики всегда смогут воспроизвести их в том состоянии, в котором их обнаружили.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(TFS) — это платформа совместной работы на основе решения Майкрософт по управлению жизненным циклом приложений. TFS автоматизирует и упрощает разработку программного обеспечения, а также обеспечивает возможность отслеживать все элементы проекта и видеть в реальном времени его состояние для всех участников проекта. Платформа также предоставляет мощные средства панели мониторинга и создания отчетов.</w:t>
      </w:r>
    </w:p>
    <w:p w:rsidR="00FF547D" w:rsidRDefault="00FF547D">
      <w:r>
        <w:br w:type="page"/>
      </w:r>
    </w:p>
    <w:p w:rsidR="00F47094" w:rsidRPr="00BC345B" w:rsidRDefault="00FF547D" w:rsidP="00F34C63">
      <w:pPr>
        <w:pStyle w:val="1"/>
        <w:spacing w:before="0" w:line="24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Toc422040901"/>
      <w:r w:rsidRPr="00BC345B">
        <w:rPr>
          <w:rFonts w:ascii="Times New Roman" w:hAnsi="Times New Roman" w:cs="Times New Roman"/>
          <w:color w:val="auto"/>
          <w:sz w:val="32"/>
        </w:rPr>
        <w:lastRenderedPageBreak/>
        <w:t>2.</w:t>
      </w:r>
      <w:r w:rsidRPr="00FF547D">
        <w:rPr>
          <w:rFonts w:ascii="Times New Roman" w:hAnsi="Times New Roman" w:cs="Times New Roman"/>
          <w:color w:val="auto"/>
          <w:sz w:val="32"/>
        </w:rPr>
        <w:t>Архитектура. Проектирование и реализация</w:t>
      </w:r>
      <w:bookmarkEnd w:id="6"/>
    </w:p>
    <w:p w:rsidR="00FF547D" w:rsidRPr="00BC345B" w:rsidRDefault="00FF547D" w:rsidP="00F34C63">
      <w:pPr>
        <w:spacing w:after="0" w:line="240" w:lineRule="auto"/>
        <w:ind w:firstLine="567"/>
        <w:jc w:val="both"/>
      </w:pPr>
    </w:p>
    <w:p w:rsidR="00FF547D" w:rsidRDefault="00FF547D" w:rsidP="00F34C63">
      <w:pPr>
        <w:pStyle w:val="1"/>
        <w:spacing w:before="0" w:line="24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7" w:name="_Toc422040902"/>
      <w:r w:rsidRPr="00FF547D">
        <w:rPr>
          <w:rFonts w:ascii="Times New Roman" w:hAnsi="Times New Roman" w:cs="Times New Roman"/>
          <w:color w:val="auto"/>
          <w:sz w:val="32"/>
        </w:rPr>
        <w:t>2.1.</w:t>
      </w:r>
      <w:r>
        <w:rPr>
          <w:rFonts w:ascii="Times New Roman" w:hAnsi="Times New Roman" w:cs="Times New Roman"/>
          <w:color w:val="auto"/>
          <w:sz w:val="32"/>
        </w:rPr>
        <w:t>Описание</w:t>
      </w:r>
      <w:r w:rsidRPr="00FF547D">
        <w:rPr>
          <w:rFonts w:ascii="Times New Roman" w:hAnsi="Times New Roman" w:cs="Times New Roman"/>
          <w:color w:val="auto"/>
          <w:sz w:val="32"/>
        </w:rPr>
        <w:t xml:space="preserve"> цели и постановка задачи</w:t>
      </w:r>
      <w:bookmarkEnd w:id="7"/>
    </w:p>
    <w:p w:rsidR="00FF547D" w:rsidRDefault="00FF547D" w:rsidP="00F34C63">
      <w:pPr>
        <w:spacing w:after="0" w:line="240" w:lineRule="auto"/>
        <w:ind w:firstLine="567"/>
        <w:jc w:val="both"/>
      </w:pPr>
      <w:r>
        <w:t>В данном курсовом проекте необходимо разработать примитивный растровый графический редактор.</w:t>
      </w:r>
    </w:p>
    <w:p w:rsidR="00FF547D" w:rsidRPr="00F34C63" w:rsidRDefault="005931C2" w:rsidP="00F34C63">
      <w:pPr>
        <w:spacing w:after="0" w:line="240" w:lineRule="auto"/>
        <w:ind w:firstLine="567"/>
        <w:jc w:val="both"/>
      </w:pPr>
      <w:r>
        <w:t>Поскольку приложение касается области творческой деятельности, требуется наивысшее внимание уделить дизайну пользовательского интерфейса и его юзабилити. Приложение должно поддерживать функционал работы с внешними графическими изображениями, т.е. необходимо предусмотреть возможности создания, открытия и сохранения редактируемых изображений на жесткий диск. В программе должна быть реализована возможность рисования, как стандартными средствами, так и с помощью предопределенного набора графических примитивов.</w:t>
      </w:r>
      <w:r w:rsidR="00F34C63">
        <w:t xml:space="preserve"> Также, поскольку редактор разрабатывается на платформе </w:t>
      </w:r>
      <w:r w:rsidR="00F34C63">
        <w:rPr>
          <w:lang w:val="en-US"/>
        </w:rPr>
        <w:t>WPF</w:t>
      </w:r>
      <w:r w:rsidR="00F34C63" w:rsidRPr="00F34C63">
        <w:t xml:space="preserve">, </w:t>
      </w:r>
      <w:r w:rsidR="00F34C63">
        <w:t xml:space="preserve">описанной выше, в должна поддерживаться грамотная система компоновки элементов управления, обеспечивающая </w:t>
      </w:r>
      <w:proofErr w:type="gramStart"/>
      <w:r w:rsidR="00F34C63">
        <w:t>хорошую</w:t>
      </w:r>
      <w:proofErr w:type="gramEnd"/>
      <w:r w:rsidR="00F34C63">
        <w:t xml:space="preserve"> масштабируемость окна приложения.</w:t>
      </w:r>
    </w:p>
    <w:p w:rsidR="005931C2" w:rsidRPr="005931C2" w:rsidRDefault="005931C2" w:rsidP="00F34C63">
      <w:pPr>
        <w:spacing w:after="0" w:line="240" w:lineRule="auto"/>
        <w:ind w:firstLine="567"/>
        <w:jc w:val="both"/>
      </w:pPr>
      <w:r>
        <w:t>Функции, которые должно выполнять программное средство</w:t>
      </w:r>
      <w:r w:rsidRPr="005931C2">
        <w:t>:</w:t>
      </w:r>
    </w:p>
    <w:p w:rsidR="005931C2" w:rsidRDefault="005931C2" w:rsidP="00F34C63">
      <w:pPr>
        <w:spacing w:after="0" w:line="240" w:lineRule="auto"/>
        <w:ind w:firstLine="567"/>
        <w:jc w:val="both"/>
      </w:pPr>
      <w:r w:rsidRPr="00B83A75">
        <w:t>•</w:t>
      </w:r>
      <w:r>
        <w:t xml:space="preserve"> Работа с внешними графическими файлами.</w:t>
      </w:r>
    </w:p>
    <w:p w:rsidR="005931C2" w:rsidRDefault="005931C2" w:rsidP="00F34C63">
      <w:pPr>
        <w:spacing w:after="0" w:line="240" w:lineRule="auto"/>
        <w:ind w:firstLine="567"/>
        <w:jc w:val="both"/>
      </w:pPr>
      <w:r w:rsidRPr="00B83A75">
        <w:t>•</w:t>
      </w:r>
      <w:r>
        <w:t xml:space="preserve"> Возможность сохранения рисунка в различных форматах.</w:t>
      </w:r>
    </w:p>
    <w:p w:rsidR="005931C2" w:rsidRDefault="005931C2" w:rsidP="00F34C63">
      <w:pPr>
        <w:spacing w:after="0" w:line="240" w:lineRule="auto"/>
        <w:ind w:firstLine="567"/>
        <w:jc w:val="both"/>
      </w:pPr>
      <w:r w:rsidRPr="00B83A75">
        <w:t>•</w:t>
      </w:r>
      <w:r>
        <w:t xml:space="preserve"> Поддержка рисования графических примитивов.</w:t>
      </w:r>
    </w:p>
    <w:p w:rsidR="001409B2" w:rsidRDefault="001409B2" w:rsidP="00F34C63">
      <w:pPr>
        <w:spacing w:after="0" w:line="240" w:lineRule="auto"/>
        <w:ind w:firstLine="567"/>
        <w:jc w:val="both"/>
      </w:pPr>
      <w:r w:rsidRPr="00B83A75">
        <w:t>•</w:t>
      </w:r>
      <w:r>
        <w:t xml:space="preserve"> Использование механики слоев изображения.</w:t>
      </w:r>
    </w:p>
    <w:p w:rsidR="00F34C63" w:rsidRDefault="00F34C63">
      <w:r>
        <w:br w:type="page"/>
      </w:r>
    </w:p>
    <w:p w:rsidR="00F34C63" w:rsidRDefault="00F34C63" w:rsidP="0062283E">
      <w:pPr>
        <w:pStyle w:val="1"/>
        <w:spacing w:before="0" w:line="24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8" w:name="_Toc422040903"/>
      <w:r w:rsidRPr="00BC345B">
        <w:rPr>
          <w:rFonts w:ascii="Times New Roman" w:hAnsi="Times New Roman" w:cs="Times New Roman"/>
          <w:color w:val="auto"/>
          <w:sz w:val="32"/>
        </w:rPr>
        <w:lastRenderedPageBreak/>
        <w:t>2.2.</w:t>
      </w:r>
      <w:r w:rsidRPr="00F34C63">
        <w:rPr>
          <w:rFonts w:ascii="Times New Roman" w:hAnsi="Times New Roman" w:cs="Times New Roman"/>
          <w:color w:val="auto"/>
          <w:sz w:val="32"/>
        </w:rPr>
        <w:t>Обзор аналогов</w:t>
      </w:r>
      <w:bookmarkEnd w:id="8"/>
    </w:p>
    <w:p w:rsidR="00F34C63" w:rsidRDefault="00F34C63" w:rsidP="0062283E">
      <w:pPr>
        <w:spacing w:after="0" w:line="24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>Существует огромное количество всевозможных программных продуктов для работы с графическими элементами.</w:t>
      </w:r>
    </w:p>
    <w:p w:rsidR="00F34C63" w:rsidRPr="00223E29" w:rsidRDefault="00F34C63" w:rsidP="0062283E">
      <w:pPr>
        <w:spacing w:after="0" w:line="240" w:lineRule="auto"/>
        <w:ind w:firstLine="567"/>
        <w:jc w:val="both"/>
        <w:rPr>
          <w:color w:val="000000" w:themeColor="text1"/>
          <w:szCs w:val="28"/>
        </w:rPr>
      </w:pPr>
      <w:r w:rsidRPr="00223E29">
        <w:rPr>
          <w:color w:val="000000" w:themeColor="text1"/>
          <w:szCs w:val="28"/>
        </w:rPr>
        <w:t xml:space="preserve"> Среди граф</w:t>
      </w:r>
      <w:r>
        <w:rPr>
          <w:color w:val="000000" w:themeColor="text1"/>
          <w:szCs w:val="28"/>
        </w:rPr>
        <w:t>ических редакторов,</w:t>
      </w:r>
      <w:r w:rsidRPr="00223E29">
        <w:rPr>
          <w:color w:val="000000" w:themeColor="text1"/>
          <w:szCs w:val="28"/>
        </w:rPr>
        <w:t xml:space="preserve"> есть мощные профессиональные программы (Adobe Photoshop, Adobe Illustrator, 3D St</w:t>
      </w:r>
      <w:r>
        <w:rPr>
          <w:color w:val="000000" w:themeColor="text1"/>
          <w:szCs w:val="28"/>
        </w:rPr>
        <w:t>udio, CorelDraw)</w:t>
      </w:r>
      <w:r w:rsidRPr="00223E29">
        <w:rPr>
          <w:color w:val="000000" w:themeColor="text1"/>
          <w:szCs w:val="28"/>
        </w:rPr>
        <w:t xml:space="preserve"> с</w:t>
      </w:r>
      <w:r>
        <w:rPr>
          <w:color w:val="000000" w:themeColor="text1"/>
          <w:szCs w:val="28"/>
        </w:rPr>
        <w:t xml:space="preserve"> массой вспомогательных плагинов</w:t>
      </w:r>
      <w:r w:rsidRPr="00223E29">
        <w:rPr>
          <w:color w:val="000000" w:themeColor="text1"/>
          <w:szCs w:val="28"/>
        </w:rPr>
        <w:t xml:space="preserve"> и всяческих </w:t>
      </w:r>
      <w:r w:rsidRPr="003469F1">
        <w:rPr>
          <w:color w:val="000000" w:themeColor="text1"/>
          <w:szCs w:val="28"/>
        </w:rPr>
        <w:t>дополнительн</w:t>
      </w:r>
      <w:r w:rsidR="0062283E">
        <w:rPr>
          <w:color w:val="000000" w:themeColor="text1"/>
          <w:szCs w:val="28"/>
        </w:rPr>
        <w:t>ых возможностей</w:t>
      </w:r>
      <w:r w:rsidRPr="003469F1">
        <w:rPr>
          <w:color w:val="000000" w:themeColor="text1"/>
          <w:szCs w:val="28"/>
        </w:rPr>
        <w:t xml:space="preserve">. Есть более </w:t>
      </w:r>
      <w:proofErr w:type="gramStart"/>
      <w:r w:rsidRPr="003469F1">
        <w:rPr>
          <w:color w:val="000000" w:themeColor="text1"/>
          <w:szCs w:val="28"/>
        </w:rPr>
        <w:t>простые</w:t>
      </w:r>
      <w:proofErr w:type="gramEnd"/>
      <w:r w:rsidRPr="003469F1">
        <w:rPr>
          <w:color w:val="000000" w:themeColor="text1"/>
          <w:szCs w:val="28"/>
        </w:rPr>
        <w:t xml:space="preserve"> и более компактные - Paintshop Pro, Photofinish или Paint из состава Windows. Графические редакторы включают в себя два типа: </w:t>
      </w:r>
      <w:r w:rsidRPr="003469F1">
        <w:rPr>
          <w:bCs/>
          <w:color w:val="000000" w:themeColor="text1"/>
          <w:szCs w:val="28"/>
        </w:rPr>
        <w:t>растровые</w:t>
      </w:r>
      <w:r w:rsidRPr="003469F1">
        <w:rPr>
          <w:color w:val="000000" w:themeColor="text1"/>
          <w:szCs w:val="28"/>
        </w:rPr>
        <w:t xml:space="preserve"> (Adobe </w:t>
      </w:r>
      <w:proofErr w:type="spellStart"/>
      <w:r w:rsidRPr="003469F1">
        <w:rPr>
          <w:color w:val="000000" w:themeColor="text1"/>
          <w:szCs w:val="28"/>
        </w:rPr>
        <w:t>Photoshop,Paintshop,Paint</w:t>
      </w:r>
      <w:proofErr w:type="spellEnd"/>
      <w:r w:rsidRPr="003469F1">
        <w:rPr>
          <w:color w:val="000000" w:themeColor="text1"/>
          <w:szCs w:val="28"/>
        </w:rPr>
        <w:t xml:space="preserve">), рисующие изображение по точкам, для каждой из которых отдельно заданы её цвет и яркость; </w:t>
      </w:r>
      <w:r w:rsidRPr="003469F1">
        <w:rPr>
          <w:bCs/>
          <w:color w:val="000000" w:themeColor="text1"/>
          <w:szCs w:val="28"/>
        </w:rPr>
        <w:t>векторные</w:t>
      </w:r>
      <w:r w:rsidRPr="003469F1">
        <w:rPr>
          <w:color w:val="000000" w:themeColor="text1"/>
          <w:szCs w:val="28"/>
        </w:rPr>
        <w:t>, рисующие сразу целую линию</w:t>
      </w:r>
      <w:r w:rsidRPr="00223E29">
        <w:rPr>
          <w:color w:val="000000" w:themeColor="text1"/>
          <w:szCs w:val="28"/>
        </w:rPr>
        <w:t xml:space="preserve"> - дугу, отрезок прямой, а сложные линии представляют как совокупность таких дуг и отрезков. Векторные графические редакторы (</w:t>
      </w:r>
      <w:proofErr w:type="spellStart"/>
      <w:r w:rsidRPr="00223E29">
        <w:rPr>
          <w:color w:val="000000" w:themeColor="text1"/>
          <w:szCs w:val="28"/>
        </w:rPr>
        <w:t>CorelDraw,Adobe</w:t>
      </w:r>
      <w:proofErr w:type="spellEnd"/>
      <w:r w:rsidRPr="00223E29">
        <w:rPr>
          <w:color w:val="000000" w:themeColor="text1"/>
          <w:szCs w:val="28"/>
        </w:rPr>
        <w:t xml:space="preserve"> Illustrator) позволяют проделывать очень сложные трансформации формы рисунка, сжатия и растяжения, любые изменения размера, преобразования контуров</w:t>
      </w:r>
      <w:r>
        <w:rPr>
          <w:color w:val="000000" w:themeColor="text1"/>
          <w:szCs w:val="28"/>
        </w:rPr>
        <w:t>.</w:t>
      </w:r>
    </w:p>
    <w:p w:rsidR="00F34C63" w:rsidRDefault="00F34C63" w:rsidP="004C380F">
      <w:pPr>
        <w:shd w:val="clear" w:color="000000" w:fill="auto"/>
        <w:suppressAutoHyphens/>
        <w:spacing w:after="0" w:line="240" w:lineRule="auto"/>
        <w:ind w:firstLine="567"/>
        <w:jc w:val="both"/>
        <w:outlineLvl w:val="4"/>
        <w:rPr>
          <w:color w:val="000000" w:themeColor="text1"/>
          <w:szCs w:val="28"/>
        </w:rPr>
      </w:pPr>
      <w:r w:rsidRPr="00223E29">
        <w:rPr>
          <w:color w:val="000000" w:themeColor="text1"/>
          <w:szCs w:val="28"/>
        </w:rPr>
        <w:t xml:space="preserve">Растровые программы используют, когда надо обрабатывать сканированные изображения-картины, рисунки, фотографии. Основной упор делается на ретуширование изображений, коррекцию цветов, подбор цветов, подбор оптимального контраста, яркости, чёткости, </w:t>
      </w:r>
      <w:proofErr w:type="gramStart"/>
      <w:r w:rsidRPr="00223E29">
        <w:rPr>
          <w:color w:val="000000" w:themeColor="text1"/>
          <w:szCs w:val="28"/>
        </w:rPr>
        <w:t>на</w:t>
      </w:r>
      <w:proofErr w:type="gramEnd"/>
      <w:r w:rsidRPr="00223E29">
        <w:rPr>
          <w:color w:val="000000" w:themeColor="text1"/>
          <w:szCs w:val="28"/>
        </w:rPr>
        <w:t xml:space="preserve"> </w:t>
      </w:r>
      <w:proofErr w:type="gramStart"/>
      <w:r w:rsidRPr="00223E29">
        <w:rPr>
          <w:color w:val="000000" w:themeColor="text1"/>
          <w:szCs w:val="28"/>
        </w:rPr>
        <w:t>разного</w:t>
      </w:r>
      <w:proofErr w:type="gramEnd"/>
      <w:r w:rsidRPr="00223E29">
        <w:rPr>
          <w:color w:val="000000" w:themeColor="text1"/>
          <w:szCs w:val="28"/>
        </w:rPr>
        <w:t xml:space="preserve"> рода размывки и затуманивания, игры со светотенью, составление коллажей. Но с форм</w:t>
      </w:r>
      <w:r>
        <w:rPr>
          <w:color w:val="000000" w:themeColor="text1"/>
          <w:szCs w:val="28"/>
        </w:rPr>
        <w:t>ой объектов они работают плохо.</w:t>
      </w:r>
    </w:p>
    <w:p w:rsidR="00F34C63" w:rsidRPr="007478C4" w:rsidRDefault="0062283E" w:rsidP="004C380F">
      <w:pPr>
        <w:shd w:val="clear" w:color="000000" w:fill="auto"/>
        <w:suppressAutoHyphens/>
        <w:spacing w:after="0" w:line="240" w:lineRule="auto"/>
        <w:ind w:firstLine="567"/>
        <w:jc w:val="both"/>
        <w:outlineLvl w:val="4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Рассмотрим</w:t>
      </w:r>
      <w:r w:rsidR="00F34C63">
        <w:rPr>
          <w:color w:val="000000" w:themeColor="text1"/>
          <w:szCs w:val="28"/>
        </w:rPr>
        <w:t xml:space="preserve"> нескольких распространенных редакторов</w:t>
      </w:r>
      <w:r w:rsidR="00F34C63" w:rsidRPr="00950A8A">
        <w:rPr>
          <w:color w:val="000000" w:themeColor="text1"/>
          <w:szCs w:val="28"/>
        </w:rPr>
        <w:t>:</w:t>
      </w:r>
    </w:p>
    <w:p w:rsidR="00F34C63" w:rsidRDefault="0062283E" w:rsidP="004C380F">
      <w:pPr>
        <w:spacing w:after="120" w:line="240" w:lineRule="auto"/>
        <w:ind w:firstLine="567"/>
        <w:jc w:val="both"/>
        <w:rPr>
          <w:color w:val="000000" w:themeColor="text1"/>
          <w:szCs w:val="28"/>
        </w:rPr>
      </w:pPr>
      <w:r w:rsidRPr="00B83A75">
        <w:t>•</w:t>
      </w:r>
      <w:r>
        <w:t xml:space="preserve"> </w:t>
      </w:r>
      <w:r>
        <w:rPr>
          <w:color w:val="000000" w:themeColor="text1"/>
          <w:szCs w:val="28"/>
        </w:rPr>
        <w:t xml:space="preserve">Для начала, один из самых примитивных программ обработки графики: стандартное приложение операционной системы </w:t>
      </w:r>
      <w:r>
        <w:rPr>
          <w:color w:val="000000" w:themeColor="text1"/>
          <w:szCs w:val="28"/>
          <w:lang w:val="en-US"/>
        </w:rPr>
        <w:t>Windows</w:t>
      </w:r>
      <w:r>
        <w:rPr>
          <w:color w:val="000000" w:themeColor="text1"/>
          <w:szCs w:val="28"/>
        </w:rPr>
        <w:t xml:space="preserve">– </w:t>
      </w:r>
      <w:proofErr w:type="spellStart"/>
      <w:r>
        <w:rPr>
          <w:color w:val="000000" w:themeColor="text1"/>
          <w:szCs w:val="28"/>
          <w:lang w:val="en-US"/>
        </w:rPr>
        <w:t>MSPaint</w:t>
      </w:r>
      <w:proofErr w:type="spellEnd"/>
      <w:r>
        <w:rPr>
          <w:color w:val="000000" w:themeColor="text1"/>
          <w:szCs w:val="28"/>
        </w:rPr>
        <w:t>.</w:t>
      </w:r>
    </w:p>
    <w:p w:rsidR="0062283E" w:rsidRDefault="0062283E" w:rsidP="0062283E">
      <w:pPr>
        <w:keepNext/>
        <w:ind w:firstLine="567"/>
        <w:jc w:val="center"/>
      </w:pPr>
      <w:r>
        <w:rPr>
          <w:noProof/>
          <w:color w:val="000000" w:themeColor="text1"/>
          <w:szCs w:val="28"/>
        </w:rPr>
        <w:drawing>
          <wp:inline distT="0" distB="0" distL="0" distR="0" wp14:anchorId="0727F245" wp14:editId="2285EFE6">
            <wp:extent cx="5414511" cy="2892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573" cy="28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3E" w:rsidRPr="00BC345B" w:rsidRDefault="0062283E" w:rsidP="0062283E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</w:t>
      </w:r>
      <w:r w:rsidR="001409B2">
        <w:rPr>
          <w:noProof/>
        </w:rPr>
        <w:fldChar w:fldCharType="end"/>
      </w:r>
      <w:r>
        <w:t xml:space="preserve">. </w:t>
      </w:r>
      <w:r>
        <w:rPr>
          <w:lang w:val="en-US"/>
        </w:rPr>
        <w:t>MS</w:t>
      </w:r>
      <w:r w:rsidRPr="00BC345B">
        <w:t xml:space="preserve"> </w:t>
      </w:r>
      <w:r>
        <w:rPr>
          <w:lang w:val="en-US"/>
        </w:rPr>
        <w:t>Paint</w:t>
      </w:r>
    </w:p>
    <w:p w:rsidR="0062283E" w:rsidRDefault="0062283E" w:rsidP="004C380F">
      <w:pPr>
        <w:spacing w:after="0" w:line="240" w:lineRule="auto"/>
        <w:ind w:firstLine="567"/>
        <w:jc w:val="both"/>
      </w:pPr>
      <w:r>
        <w:t xml:space="preserve">Данный графический редактор обладает всеми основными функциями, необходимыми для того, чтобы графический редактор был графическим </w:t>
      </w:r>
      <w:r>
        <w:lastRenderedPageBreak/>
        <w:t>редактором, а именно рисование простыми линиями, рисование примитивов, настройка пера и выбор цвета.</w:t>
      </w:r>
    </w:p>
    <w:p w:rsidR="0062283E" w:rsidRDefault="0062283E" w:rsidP="004C380F">
      <w:pPr>
        <w:spacing w:after="0" w:line="240" w:lineRule="auto"/>
        <w:ind w:firstLine="567"/>
        <w:jc w:val="both"/>
      </w:pPr>
      <w:r>
        <w:t>При создании курсового проекта, в плане реализуемых функций, в качестве ориентира выступал именно этот редактор.</w:t>
      </w:r>
    </w:p>
    <w:p w:rsidR="0062283E" w:rsidRDefault="0062283E" w:rsidP="004C380F">
      <w:pPr>
        <w:spacing w:after="120" w:line="240" w:lineRule="auto"/>
        <w:ind w:firstLine="567"/>
        <w:jc w:val="both"/>
      </w:pPr>
      <w:r w:rsidRPr="00B83A75">
        <w:t>•</w:t>
      </w:r>
      <w:r>
        <w:t xml:space="preserve"> </w:t>
      </w:r>
      <w:r>
        <w:rPr>
          <w:lang w:val="en-US"/>
        </w:rPr>
        <w:t>Paint.NET</w:t>
      </w:r>
      <w:r>
        <w:t>.</w:t>
      </w:r>
    </w:p>
    <w:p w:rsidR="0062283E" w:rsidRDefault="0062283E" w:rsidP="0062283E">
      <w:pPr>
        <w:keepNext/>
        <w:spacing w:after="0" w:line="240" w:lineRule="auto"/>
        <w:ind w:firstLine="567"/>
      </w:pPr>
      <w:r>
        <w:rPr>
          <w:noProof/>
          <w:color w:val="000000" w:themeColor="text1"/>
          <w:szCs w:val="28"/>
        </w:rPr>
        <w:drawing>
          <wp:inline distT="0" distB="0" distL="0" distR="0" wp14:anchorId="55A9FD5A" wp14:editId="75693BEF">
            <wp:extent cx="5453260" cy="289077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t_n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403" cy="29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3E" w:rsidRPr="0062283E" w:rsidRDefault="0062283E" w:rsidP="0062283E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2</w:t>
      </w:r>
      <w:r w:rsidR="001409B2">
        <w:rPr>
          <w:noProof/>
        </w:rPr>
        <w:fldChar w:fldCharType="end"/>
      </w:r>
      <w:r>
        <w:t xml:space="preserve">. </w:t>
      </w:r>
      <w:r>
        <w:rPr>
          <w:lang w:val="en-US"/>
        </w:rPr>
        <w:t>Paint</w:t>
      </w:r>
      <w:r w:rsidRPr="0062283E">
        <w:t>.</w:t>
      </w:r>
      <w:r>
        <w:rPr>
          <w:lang w:val="en-US"/>
        </w:rPr>
        <w:t>NET</w:t>
      </w:r>
    </w:p>
    <w:p w:rsidR="0062283E" w:rsidRDefault="0062283E" w:rsidP="00031C58">
      <w:pPr>
        <w:spacing w:after="0" w:line="240" w:lineRule="auto"/>
        <w:ind w:firstLine="567"/>
        <w:jc w:val="both"/>
      </w:pPr>
      <w:r>
        <w:t xml:space="preserve">Данный продукт </w:t>
      </w:r>
      <w:proofErr w:type="gramStart"/>
      <w:r>
        <w:t>интересен</w:t>
      </w:r>
      <w:proofErr w:type="gramEnd"/>
      <w:r>
        <w:t xml:space="preserve"> прежде всего тем, что написан на </w:t>
      </w:r>
      <w:r w:rsidR="00031C58">
        <w:t xml:space="preserve">той же платформе </w:t>
      </w:r>
      <w:r w:rsidR="00031C58" w:rsidRPr="00031C58">
        <w:t>.</w:t>
      </w:r>
      <w:r w:rsidR="00031C58">
        <w:rPr>
          <w:lang w:val="en-US"/>
        </w:rPr>
        <w:t>NET</w:t>
      </w:r>
      <w:r w:rsidR="00031C58" w:rsidRPr="00031C58">
        <w:t xml:space="preserve"> </w:t>
      </w:r>
      <w:r w:rsidR="00031C58">
        <w:rPr>
          <w:lang w:val="en-US"/>
        </w:rPr>
        <w:t>Framework</w:t>
      </w:r>
      <w:r w:rsidR="00031C58" w:rsidRPr="00031C58">
        <w:t xml:space="preserve"> </w:t>
      </w:r>
      <w:r w:rsidR="00031C58">
        <w:t xml:space="preserve">с использованием технологии </w:t>
      </w:r>
      <w:r w:rsidR="00031C58">
        <w:rPr>
          <w:lang w:val="en-US"/>
        </w:rPr>
        <w:t>WPF</w:t>
      </w:r>
      <w:r w:rsidR="00031C58" w:rsidRPr="00031C58">
        <w:t xml:space="preserve">, </w:t>
      </w:r>
      <w:r w:rsidR="00031C58">
        <w:t>на которой написано и создаваемое программное средство.</w:t>
      </w:r>
    </w:p>
    <w:p w:rsidR="00031C58" w:rsidRDefault="00031C58" w:rsidP="00031C58">
      <w:pPr>
        <w:spacing w:after="0" w:line="240" w:lineRule="auto"/>
        <w:ind w:firstLine="567"/>
        <w:jc w:val="both"/>
      </w:pPr>
      <w:proofErr w:type="gramStart"/>
      <w:r>
        <w:rPr>
          <w:lang w:val="en-US"/>
        </w:rPr>
        <w:t>Paint</w:t>
      </w:r>
      <w:r w:rsidRPr="00031C58">
        <w:t>.</w:t>
      </w:r>
      <w:r>
        <w:rPr>
          <w:lang w:val="en-US"/>
        </w:rPr>
        <w:t>NET</w:t>
      </w:r>
      <w:r w:rsidRPr="00031C58">
        <w:t xml:space="preserve"> </w:t>
      </w:r>
      <w:r>
        <w:t xml:space="preserve">использует все возможности </w:t>
      </w:r>
      <w:r>
        <w:rPr>
          <w:lang w:val="en-US"/>
        </w:rPr>
        <w:t>WPF</w:t>
      </w:r>
      <w:r>
        <w:t>, включая аппаратное ускорение, что определенно сказывается на производительности, которая зачастую бывает крайне необходима, при обработке сложных или объемных изображений.</w:t>
      </w:r>
      <w:proofErr w:type="gramEnd"/>
    </w:p>
    <w:p w:rsidR="00031C58" w:rsidRDefault="00031C58" w:rsidP="00031C58">
      <w:pPr>
        <w:spacing w:after="0" w:line="240" w:lineRule="auto"/>
        <w:ind w:firstLine="567"/>
        <w:jc w:val="both"/>
      </w:pPr>
      <w:r>
        <w:t>Количество доступных функций здесь гораздо больше, чем в предыдущем аналоге и данный редактор может предоставить профессиональным пользователям необходимый базовый инструментарий по всем важнейшим категориям.</w:t>
      </w:r>
    </w:p>
    <w:p w:rsidR="00031C58" w:rsidRDefault="00031C58">
      <w:r>
        <w:br w:type="page"/>
      </w:r>
    </w:p>
    <w:p w:rsidR="00031C58" w:rsidRDefault="00031C58" w:rsidP="00031C58">
      <w:pPr>
        <w:pStyle w:val="1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9" w:name="_Toc422040904"/>
      <w:r w:rsidRPr="00BC345B">
        <w:rPr>
          <w:rFonts w:ascii="Times New Roman" w:hAnsi="Times New Roman" w:cs="Times New Roman"/>
          <w:color w:val="auto"/>
          <w:sz w:val="32"/>
        </w:rPr>
        <w:lastRenderedPageBreak/>
        <w:t>2.3.</w:t>
      </w:r>
      <w:r w:rsidRPr="00031C58">
        <w:rPr>
          <w:rFonts w:ascii="Times New Roman" w:hAnsi="Times New Roman" w:cs="Times New Roman"/>
          <w:color w:val="auto"/>
          <w:sz w:val="32"/>
        </w:rPr>
        <w:t>Проектирование</w:t>
      </w:r>
      <w:bookmarkEnd w:id="9"/>
    </w:p>
    <w:p w:rsidR="000D21CD" w:rsidRDefault="00031C58" w:rsidP="004C380F">
      <w:pPr>
        <w:spacing w:after="0" w:line="240" w:lineRule="auto"/>
        <w:ind w:firstLine="567"/>
        <w:jc w:val="both"/>
      </w:pPr>
      <w:r>
        <w:t>Приложение должно содержать одно главное окно с рабочей областью и панелями инструментов,</w:t>
      </w:r>
      <w:r w:rsidR="000D21CD">
        <w:t xml:space="preserve"> которое должно выступать основой для всех дополнительных окон. Верхняя часть окна отведена для нескольких ярусов инструментальных панелей, а также пунктов меню. Все это требуется </w:t>
      </w:r>
      <w:r w:rsidR="000D21CD" w:rsidRPr="000D21CD">
        <w:t>“</w:t>
      </w:r>
      <w:r w:rsidR="000D21CD">
        <w:t>упаковать</w:t>
      </w:r>
      <w:r w:rsidR="000D21CD" w:rsidRPr="000D21CD">
        <w:t xml:space="preserve">” </w:t>
      </w:r>
      <w:r w:rsidR="000D21CD">
        <w:t>в различные контейнеры для достижения наилучшего эффекта компоновки интерфейса.</w:t>
      </w:r>
    </w:p>
    <w:p w:rsidR="000D21CD" w:rsidRDefault="000D21CD" w:rsidP="004C380F">
      <w:pPr>
        <w:spacing w:after="0" w:line="240" w:lineRule="auto"/>
        <w:ind w:firstLine="567"/>
        <w:jc w:val="both"/>
      </w:pPr>
      <w:r>
        <w:t>В левой части экрана будет располагаться главная панель инструментов, содержащая наиболее важные и используемые средства рисования, такие как ластик или кисть.</w:t>
      </w:r>
    </w:p>
    <w:p w:rsidR="000D21CD" w:rsidRDefault="000D21CD" w:rsidP="004C380F">
      <w:pPr>
        <w:spacing w:after="0" w:line="240" w:lineRule="auto"/>
        <w:ind w:firstLine="567"/>
        <w:jc w:val="both"/>
      </w:pPr>
      <w:r>
        <w:t>При запуске приложения, во время загрузки его в оперативную память, должно появляться вступительное окно и информацией о продукте.</w:t>
      </w:r>
    </w:p>
    <w:p w:rsidR="000D21CD" w:rsidRDefault="000D21CD">
      <w:r>
        <w:br w:type="page"/>
      </w:r>
    </w:p>
    <w:p w:rsidR="000D21CD" w:rsidRDefault="00CD0BCC" w:rsidP="00CD0BCC">
      <w:pPr>
        <w:pStyle w:val="1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10" w:name="_Toc422040905"/>
      <w:r w:rsidRPr="00BC345B">
        <w:rPr>
          <w:rFonts w:ascii="Times New Roman" w:hAnsi="Times New Roman" w:cs="Times New Roman"/>
          <w:color w:val="auto"/>
          <w:sz w:val="32"/>
        </w:rPr>
        <w:lastRenderedPageBreak/>
        <w:t>2.4</w:t>
      </w:r>
      <w:r w:rsidRPr="00CD0BCC">
        <w:rPr>
          <w:rFonts w:ascii="Times New Roman" w:hAnsi="Times New Roman" w:cs="Times New Roman"/>
          <w:color w:val="auto"/>
          <w:sz w:val="32"/>
        </w:rPr>
        <w:t>.Структура проекта</w:t>
      </w:r>
      <w:bookmarkEnd w:id="10"/>
    </w:p>
    <w:p w:rsidR="00CD0BCC" w:rsidRPr="00BC345B" w:rsidRDefault="00694FF3" w:rsidP="00CD0BCC">
      <w:pPr>
        <w:ind w:firstLine="567"/>
      </w:pPr>
      <w:r>
        <w:t>Обобщенная структура проекта на основании классов представлена на следующем рисунке</w:t>
      </w:r>
      <w:r w:rsidRPr="00694FF3">
        <w:t>:</w:t>
      </w:r>
    </w:p>
    <w:p w:rsidR="00694FF3" w:rsidRDefault="00B3477D" w:rsidP="00694FF3">
      <w:pPr>
        <w:keepNext/>
        <w:ind w:hanging="851"/>
      </w:pPr>
      <w:r>
        <w:rPr>
          <w:noProof/>
        </w:rPr>
        <w:drawing>
          <wp:inline distT="0" distB="0" distL="0" distR="0">
            <wp:extent cx="6592711" cy="37027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лассо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71" cy="37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F3" w:rsidRDefault="00694FF3" w:rsidP="00694FF3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3</w:t>
      </w:r>
      <w:r w:rsidR="001409B2">
        <w:rPr>
          <w:noProof/>
        </w:rPr>
        <w:fldChar w:fldCharType="end"/>
      </w:r>
      <w:r w:rsidRPr="00694FF3">
        <w:t>.</w:t>
      </w:r>
      <w:r>
        <w:t>Структура классов приложения</w:t>
      </w:r>
    </w:p>
    <w:p w:rsidR="00694FF3" w:rsidRDefault="00694FF3" w:rsidP="00512C96">
      <w:pPr>
        <w:spacing w:after="0" w:line="240" w:lineRule="auto"/>
        <w:ind w:firstLine="567"/>
        <w:jc w:val="both"/>
      </w:pPr>
      <w:r>
        <w:t>В следующем</w:t>
      </w:r>
      <w:r w:rsidR="00B3477D">
        <w:t xml:space="preserve"> разделе будут подробнее описана структура</w:t>
      </w:r>
      <w:r>
        <w:t xml:space="preserve"> сами</w:t>
      </w:r>
      <w:r w:rsidR="00B3477D">
        <w:t>х классов</w:t>
      </w:r>
      <w:r>
        <w:t>.</w:t>
      </w:r>
    </w:p>
    <w:p w:rsidR="00B3477D" w:rsidRDefault="00694FF3" w:rsidP="00512C96">
      <w:pPr>
        <w:spacing w:after="0" w:line="240" w:lineRule="auto"/>
        <w:ind w:firstLine="567"/>
        <w:jc w:val="both"/>
      </w:pPr>
      <w:r>
        <w:t xml:space="preserve">Как можно увидеть из рисунка, основная масса классов взаимодействует с главным окном </w:t>
      </w:r>
      <w:r w:rsidRPr="00694FF3">
        <w:t>(</w:t>
      </w:r>
      <w:proofErr w:type="spellStart"/>
      <w:r>
        <w:rPr>
          <w:lang w:val="en-US"/>
        </w:rPr>
        <w:t>MainWindow</w:t>
      </w:r>
      <w:proofErr w:type="spellEnd"/>
      <w:r w:rsidRPr="00694FF3">
        <w:t>).</w:t>
      </w:r>
      <w:r>
        <w:t xml:space="preserve"> Главное окно связывается с двумя дочерними окнами – создания изображения </w:t>
      </w:r>
      <w:r w:rsidRPr="00694FF3">
        <w:t>(</w:t>
      </w:r>
      <w:r>
        <w:rPr>
          <w:lang w:val="en-US"/>
        </w:rPr>
        <w:t>Create</w:t>
      </w:r>
      <w:r w:rsidRPr="00694FF3">
        <w:t>)</w:t>
      </w:r>
      <w:r>
        <w:t xml:space="preserve"> и диалога настройки цвета </w:t>
      </w:r>
      <w:r w:rsidRPr="00694FF3">
        <w:t>(</w:t>
      </w:r>
      <w:proofErr w:type="spellStart"/>
      <w:r>
        <w:rPr>
          <w:lang w:val="en-US"/>
        </w:rPr>
        <w:t>ColorDialog</w:t>
      </w:r>
      <w:proofErr w:type="spellEnd"/>
      <w:r w:rsidRPr="00694FF3">
        <w:t xml:space="preserve">). </w:t>
      </w:r>
      <w:r>
        <w:t xml:space="preserve">Также главное окно включает в себя некоторые пользовательские элементы управления, а также </w:t>
      </w:r>
      <w:r w:rsidR="00B3477D">
        <w:t xml:space="preserve">обращается к статическим методам работы с файлами изображений класса </w:t>
      </w:r>
      <w:proofErr w:type="spellStart"/>
      <w:r w:rsidR="00B3477D">
        <w:rPr>
          <w:lang w:val="en-US"/>
        </w:rPr>
        <w:t>FileManagementController</w:t>
      </w:r>
      <w:proofErr w:type="spellEnd"/>
      <w:r w:rsidR="00B3477D" w:rsidRPr="00B3477D">
        <w:t xml:space="preserve">. </w:t>
      </w:r>
    </w:p>
    <w:p w:rsidR="00B3477D" w:rsidRDefault="00B3477D" w:rsidP="00512C96">
      <w:pPr>
        <w:spacing w:after="0" w:line="240" w:lineRule="auto"/>
        <w:ind w:firstLine="567"/>
        <w:jc w:val="both"/>
      </w:pPr>
      <w:r>
        <w:t xml:space="preserve">Непосредственно само изображение представляется в приложении в виде класса </w:t>
      </w:r>
      <w:proofErr w:type="spellStart"/>
      <w:r>
        <w:rPr>
          <w:lang w:val="en-US"/>
        </w:rPr>
        <w:t>ImageCanvas</w:t>
      </w:r>
      <w:proofErr w:type="spellEnd"/>
      <w:r>
        <w:t xml:space="preserve">, включающего в себя переменное количество слоев </w:t>
      </w:r>
      <w:r w:rsidRPr="00B3477D">
        <w:t>(</w:t>
      </w:r>
      <w:r>
        <w:rPr>
          <w:lang w:val="en-US"/>
        </w:rPr>
        <w:t>Layer</w:t>
      </w:r>
      <w:r w:rsidRPr="00B3477D">
        <w:t>-</w:t>
      </w:r>
      <w:proofErr w:type="spellStart"/>
      <w:r>
        <w:rPr>
          <w:lang w:val="en-US"/>
        </w:rPr>
        <w:t>LayerCanvas</w:t>
      </w:r>
      <w:proofErr w:type="spellEnd"/>
      <w:r w:rsidRPr="00B3477D">
        <w:t xml:space="preserve">) </w:t>
      </w:r>
      <w:r>
        <w:t xml:space="preserve">и класс управления стеком возврата действий – </w:t>
      </w:r>
      <w:proofErr w:type="spellStart"/>
      <w:r>
        <w:rPr>
          <w:lang w:val="en-US"/>
        </w:rPr>
        <w:t>ImageDataManagementController</w:t>
      </w:r>
      <w:proofErr w:type="spellEnd"/>
      <w:r w:rsidRPr="00B3477D">
        <w:t>.</w:t>
      </w:r>
    </w:p>
    <w:p w:rsidR="001409B2" w:rsidRPr="001409B2" w:rsidRDefault="001409B2" w:rsidP="00512C96">
      <w:pPr>
        <w:spacing w:after="0" w:line="240" w:lineRule="auto"/>
        <w:ind w:firstLine="567"/>
        <w:jc w:val="both"/>
      </w:pPr>
      <w:r>
        <w:t xml:space="preserve">В редакторе имеется возможность работы со слоями изображения. Что реализовано в специальном диалоговом окне </w:t>
      </w:r>
      <w:proofErr w:type="spellStart"/>
      <w:r>
        <w:t>LayerControl</w:t>
      </w:r>
      <w:proofErr w:type="spellEnd"/>
      <w:r w:rsidRPr="001409B2">
        <w:t>.</w:t>
      </w:r>
    </w:p>
    <w:p w:rsidR="001A15CA" w:rsidRPr="001A15CA" w:rsidRDefault="001A15CA" w:rsidP="00512C96">
      <w:pPr>
        <w:spacing w:after="0" w:line="240" w:lineRule="auto"/>
        <w:ind w:firstLine="567"/>
        <w:jc w:val="both"/>
      </w:pPr>
      <w:r>
        <w:t>Методы рисования располагаются в  классе</w:t>
      </w:r>
      <w:r w:rsidRPr="001A15CA">
        <w:t xml:space="preserve"> </w:t>
      </w:r>
      <w:proofErr w:type="spellStart"/>
      <w:r>
        <w:rPr>
          <w:lang w:val="en-US"/>
        </w:rPr>
        <w:t>PrimitiveDrawingDirect</w:t>
      </w:r>
      <w:proofErr w:type="spellEnd"/>
      <w:r>
        <w:t>.</w:t>
      </w:r>
    </w:p>
    <w:p w:rsidR="00B3477D" w:rsidRDefault="00B3477D" w:rsidP="00512C96">
      <w:pPr>
        <w:spacing w:line="240" w:lineRule="auto"/>
        <w:jc w:val="both"/>
      </w:pPr>
      <w:r>
        <w:br w:type="page"/>
      </w:r>
    </w:p>
    <w:p w:rsidR="00694FF3" w:rsidRDefault="00B3477D" w:rsidP="001A15CA">
      <w:pPr>
        <w:pStyle w:val="1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11" w:name="_Toc422040906"/>
      <w:r w:rsidRPr="001A15CA">
        <w:rPr>
          <w:rFonts w:ascii="Times New Roman" w:hAnsi="Times New Roman" w:cs="Times New Roman"/>
          <w:color w:val="auto"/>
          <w:sz w:val="32"/>
        </w:rPr>
        <w:lastRenderedPageBreak/>
        <w:t>2.4.</w:t>
      </w:r>
      <w:r w:rsidRPr="00B3477D">
        <w:rPr>
          <w:rFonts w:ascii="Times New Roman" w:hAnsi="Times New Roman" w:cs="Times New Roman"/>
          <w:color w:val="auto"/>
          <w:sz w:val="32"/>
        </w:rPr>
        <w:t>Пользовательские классы</w:t>
      </w:r>
      <w:bookmarkEnd w:id="11"/>
    </w:p>
    <w:p w:rsidR="00B3477D" w:rsidRPr="00B3477D" w:rsidRDefault="00B3477D" w:rsidP="00512C96">
      <w:pPr>
        <w:spacing w:after="0" w:line="240" w:lineRule="auto"/>
        <w:ind w:firstLine="567"/>
        <w:jc w:val="both"/>
      </w:pPr>
      <w:r>
        <w:t>Рассмотрим структурную схему и назначение каждого класса</w:t>
      </w:r>
      <w:r w:rsidRPr="00B3477D">
        <w:t>:</w:t>
      </w:r>
    </w:p>
    <w:p w:rsidR="001A15CA" w:rsidRDefault="00B3477D" w:rsidP="00512C96">
      <w:pPr>
        <w:spacing w:after="0" w:line="240" w:lineRule="auto"/>
        <w:ind w:firstLine="567"/>
        <w:jc w:val="both"/>
      </w:pPr>
      <w:r w:rsidRPr="00B83A75">
        <w:t>•</w:t>
      </w:r>
      <w:r>
        <w:t xml:space="preserve"> </w:t>
      </w:r>
      <w:r>
        <w:rPr>
          <w:lang w:val="en-US"/>
        </w:rPr>
        <w:t>App</w:t>
      </w:r>
      <w:r w:rsidRPr="00B3477D">
        <w:t xml:space="preserve"> – </w:t>
      </w:r>
      <w:r>
        <w:t xml:space="preserve">класс приложения, наследуемый от </w:t>
      </w:r>
      <w:r>
        <w:rPr>
          <w:lang w:val="en-US"/>
        </w:rPr>
        <w:t>Application</w:t>
      </w:r>
      <w:r w:rsidRPr="00B3477D">
        <w:t xml:space="preserve"> </w:t>
      </w:r>
      <w:r>
        <w:t>–</w:t>
      </w:r>
      <w:r w:rsidRPr="00B3477D">
        <w:t xml:space="preserve"> </w:t>
      </w:r>
      <w:r>
        <w:t xml:space="preserve">содержит точку входа программного модуля и производит загрузку </w:t>
      </w:r>
      <w:r w:rsidR="001A15CA">
        <w:t>вступительного и главного окна.</w:t>
      </w:r>
    </w:p>
    <w:p w:rsidR="001A15CA" w:rsidRDefault="001A15CA" w:rsidP="001A15CA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4000F966" wp14:editId="006CA66F">
            <wp:extent cx="2486025" cy="1247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7D" w:rsidRPr="00BC345B" w:rsidRDefault="001A15CA" w:rsidP="001A15CA">
      <w:pPr>
        <w:pStyle w:val="af"/>
        <w:ind w:firstLine="567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4</w:t>
      </w:r>
      <w:r w:rsidR="001409B2">
        <w:rPr>
          <w:noProof/>
        </w:rPr>
        <w:fldChar w:fldCharType="end"/>
      </w:r>
      <w:r>
        <w:t xml:space="preserve">. </w:t>
      </w:r>
      <w:r>
        <w:rPr>
          <w:lang w:val="en-US"/>
        </w:rPr>
        <w:t>App</w:t>
      </w:r>
    </w:p>
    <w:p w:rsidR="001A15CA" w:rsidRDefault="001A15CA" w:rsidP="00512C96">
      <w:pPr>
        <w:spacing w:after="0" w:line="240" w:lineRule="auto"/>
        <w:ind w:firstLine="567"/>
        <w:jc w:val="both"/>
      </w:pPr>
      <w:r w:rsidRPr="00B83A75">
        <w:t>•</w:t>
      </w:r>
      <w:r w:rsidRPr="001A15CA">
        <w:t xml:space="preserve"> </w:t>
      </w:r>
      <w:proofErr w:type="spellStart"/>
      <w:r>
        <w:rPr>
          <w:lang w:val="en-US"/>
        </w:rPr>
        <w:t>WindowPre</w:t>
      </w:r>
      <w:proofErr w:type="spellEnd"/>
      <w:r w:rsidRPr="001A15CA">
        <w:t xml:space="preserve"> – </w:t>
      </w:r>
      <w:r>
        <w:t>окно предварительной загрузки, ничего стоящего внимания.</w:t>
      </w:r>
    </w:p>
    <w:p w:rsidR="001A15CA" w:rsidRDefault="001A15CA" w:rsidP="001A15CA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3F82F80F" wp14:editId="1E732561">
            <wp:extent cx="5743575" cy="1238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A" w:rsidRPr="001A15CA" w:rsidRDefault="001A15CA" w:rsidP="001A15CA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5</w:t>
      </w:r>
      <w:r w:rsidR="001409B2">
        <w:rPr>
          <w:noProof/>
        </w:rPr>
        <w:fldChar w:fldCharType="end"/>
      </w:r>
      <w:r>
        <w:t>.</w:t>
      </w:r>
      <w:proofErr w:type="spellStart"/>
      <w:r>
        <w:rPr>
          <w:lang w:val="en-US"/>
        </w:rPr>
        <w:t>WindowPre</w:t>
      </w:r>
      <w:proofErr w:type="spellEnd"/>
    </w:p>
    <w:p w:rsidR="001A15CA" w:rsidRDefault="001A15CA" w:rsidP="00512C96">
      <w:pPr>
        <w:spacing w:after="0" w:line="240" w:lineRule="auto"/>
        <w:ind w:firstLine="567"/>
        <w:jc w:val="both"/>
      </w:pPr>
      <w:r w:rsidRPr="00B83A75">
        <w:t>•</w:t>
      </w:r>
      <w:r w:rsidRPr="001A15CA">
        <w:t xml:space="preserve"> </w:t>
      </w:r>
      <w:proofErr w:type="spellStart"/>
      <w:r>
        <w:rPr>
          <w:lang w:val="en-US"/>
        </w:rPr>
        <w:t>FileManagementController</w:t>
      </w:r>
      <w:proofErr w:type="spellEnd"/>
      <w:r w:rsidRPr="001A15CA">
        <w:t xml:space="preserve"> – </w:t>
      </w:r>
      <w:r>
        <w:t>класс, содержащий статические методы работы с изображениями.</w:t>
      </w:r>
    </w:p>
    <w:p w:rsidR="00A66AAE" w:rsidRDefault="001A15CA" w:rsidP="00A66AAE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16937FBD" wp14:editId="33983FFD">
            <wp:extent cx="5699746" cy="10724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Management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870" cy="10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A" w:rsidRPr="001A15CA" w:rsidRDefault="00A66AAE" w:rsidP="00A66AAE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6</w:t>
      </w:r>
      <w:r w:rsidR="001409B2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FileManagementController</w:t>
      </w:r>
      <w:proofErr w:type="spellEnd"/>
    </w:p>
    <w:p w:rsidR="001A15CA" w:rsidRPr="00A66AAE" w:rsidRDefault="00A66AAE" w:rsidP="00A66AAE">
      <w:r>
        <w:br w:type="page"/>
      </w:r>
    </w:p>
    <w:p w:rsidR="001A15CA" w:rsidRPr="00A66AAE" w:rsidRDefault="001A15CA" w:rsidP="00512C96">
      <w:pPr>
        <w:spacing w:after="0" w:line="240" w:lineRule="auto"/>
        <w:ind w:firstLine="567"/>
        <w:jc w:val="both"/>
      </w:pPr>
      <w:r w:rsidRPr="00B83A75">
        <w:lastRenderedPageBreak/>
        <w:t>•</w:t>
      </w:r>
      <w:r w:rsidRPr="00A66AAE">
        <w:t xml:space="preserve"> </w:t>
      </w:r>
      <w:proofErr w:type="spellStart"/>
      <w:r>
        <w:rPr>
          <w:lang w:val="en-US"/>
        </w:rPr>
        <w:t>MainWindow</w:t>
      </w:r>
      <w:proofErr w:type="spellEnd"/>
      <w:r w:rsidR="00A66AAE" w:rsidRPr="00A66AAE">
        <w:t xml:space="preserve"> – </w:t>
      </w:r>
      <w:r w:rsidR="00A66AAE">
        <w:t>главное окно, управляющий класс приложения. Содержит уйму всевозможных методов и обработчиков событий. Во время выполнения многих операций обращается к методам других пользовательских классов.</w:t>
      </w:r>
    </w:p>
    <w:p w:rsidR="00A66AAE" w:rsidRPr="00A66AAE" w:rsidRDefault="00A66AAE" w:rsidP="00A66AAE">
      <w:pPr>
        <w:spacing w:after="0"/>
        <w:ind w:left="-851" w:firstLine="567"/>
      </w:pPr>
      <w:r>
        <w:rPr>
          <w:noProof/>
        </w:rPr>
        <w:drawing>
          <wp:inline distT="0" distB="0" distL="0" distR="0">
            <wp:extent cx="5940425" cy="40062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Window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AE" w:rsidRDefault="00A66AAE" w:rsidP="00A66AAE">
      <w:pPr>
        <w:keepNext/>
        <w:ind w:left="-851" w:firstLine="567"/>
      </w:pPr>
      <w:r>
        <w:rPr>
          <w:noProof/>
        </w:rPr>
        <w:drawing>
          <wp:inline distT="0" distB="0" distL="0" distR="0" wp14:anchorId="35378A07" wp14:editId="2EB6F9FF">
            <wp:extent cx="5940425" cy="3039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Window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AE" w:rsidRDefault="00A66AAE" w:rsidP="00A66AAE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7</w:t>
      </w:r>
      <w:r w:rsidR="001409B2">
        <w:rPr>
          <w:noProof/>
        </w:rPr>
        <w:fldChar w:fldCharType="end"/>
      </w:r>
      <w:r w:rsidRPr="00A66AAE">
        <w:t xml:space="preserve">. </w:t>
      </w:r>
      <w:proofErr w:type="spellStart"/>
      <w:r>
        <w:rPr>
          <w:lang w:val="en-US"/>
        </w:rPr>
        <w:t>MainWindow</w:t>
      </w:r>
      <w:proofErr w:type="spellEnd"/>
    </w:p>
    <w:p w:rsidR="00A66AAE" w:rsidRDefault="00A66AAE">
      <w:r>
        <w:br w:type="page"/>
      </w:r>
    </w:p>
    <w:p w:rsidR="00A66AAE" w:rsidRDefault="00A66AAE" w:rsidP="00512C96">
      <w:pPr>
        <w:spacing w:after="0" w:line="240" w:lineRule="auto"/>
        <w:ind w:firstLine="567"/>
        <w:jc w:val="both"/>
      </w:pPr>
      <w:r w:rsidRPr="00B83A75">
        <w:lastRenderedPageBreak/>
        <w:t>•</w:t>
      </w:r>
      <w:r>
        <w:t xml:space="preserve"> </w:t>
      </w:r>
      <w:r>
        <w:rPr>
          <w:lang w:val="en-US"/>
        </w:rPr>
        <w:t>Create</w:t>
      </w:r>
      <w:r w:rsidRPr="00A66AAE">
        <w:t xml:space="preserve"> – </w:t>
      </w:r>
      <w:r>
        <w:t>окно создания нового изображения. Модальное дочернее окно предыдущего, обращается к методам класса</w:t>
      </w:r>
      <w:r w:rsidRPr="00A66AAE">
        <w:t xml:space="preserve"> </w:t>
      </w:r>
      <w:proofErr w:type="spellStart"/>
      <w:r>
        <w:rPr>
          <w:lang w:val="en-US"/>
        </w:rPr>
        <w:t>FileManagementController</w:t>
      </w:r>
      <w:proofErr w:type="spellEnd"/>
      <w:r w:rsidRPr="00A66AAE">
        <w:t>.</w:t>
      </w:r>
    </w:p>
    <w:p w:rsidR="00A66AAE" w:rsidRDefault="00A66AAE" w:rsidP="00A66AAE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3961B95" wp14:editId="50ACD81A">
            <wp:extent cx="3714044" cy="1039109"/>
            <wp:effectExtent l="0" t="0" r="127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00" cy="10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AE" w:rsidRDefault="00A66AAE" w:rsidP="00A66AAE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8</w:t>
      </w:r>
      <w:r w:rsidR="001409B2">
        <w:rPr>
          <w:noProof/>
        </w:rPr>
        <w:fldChar w:fldCharType="end"/>
      </w:r>
      <w:r>
        <w:t>.</w:t>
      </w:r>
      <w:r w:rsidRPr="00A66AAE">
        <w:t xml:space="preserve"> </w:t>
      </w:r>
      <w:r>
        <w:rPr>
          <w:lang w:val="en-US"/>
        </w:rPr>
        <w:t>Create</w:t>
      </w:r>
    </w:p>
    <w:p w:rsidR="00A66AAE" w:rsidRDefault="00A66AAE" w:rsidP="004C380F">
      <w:pPr>
        <w:spacing w:after="0" w:line="240" w:lineRule="auto"/>
        <w:ind w:firstLine="567"/>
        <w:jc w:val="both"/>
      </w:pPr>
      <w:r w:rsidRPr="00B83A75">
        <w:t>•</w:t>
      </w:r>
      <w:r>
        <w:t xml:space="preserve"> </w:t>
      </w:r>
      <w:proofErr w:type="spellStart"/>
      <w:r>
        <w:rPr>
          <w:lang w:val="en-US"/>
        </w:rPr>
        <w:t>ColorDialog</w:t>
      </w:r>
      <w:proofErr w:type="spellEnd"/>
      <w:r w:rsidRPr="00A66AAE">
        <w:t xml:space="preserve"> – </w:t>
      </w:r>
      <w:r>
        <w:t xml:space="preserve">вспомогательное окно настройки цвета по координатам </w:t>
      </w:r>
      <w:r w:rsidRPr="00A66AAE">
        <w:t>(</w:t>
      </w:r>
      <w:proofErr w:type="spellStart"/>
      <w:r>
        <w:rPr>
          <w:lang w:val="en-US"/>
        </w:rPr>
        <w:t>aRGB</w:t>
      </w:r>
      <w:proofErr w:type="spellEnd"/>
      <w:r w:rsidRPr="00A66AAE">
        <w:t xml:space="preserve">), </w:t>
      </w:r>
      <w:r>
        <w:t>или выбора из готовой палитры. Позволяет настраивать цвет основной и дополнительной кисти.</w:t>
      </w:r>
    </w:p>
    <w:p w:rsidR="00A66AAE" w:rsidRDefault="00A66AAE" w:rsidP="00A66AAE">
      <w:pPr>
        <w:keepNext/>
        <w:ind w:left="-851" w:firstLine="425"/>
        <w:jc w:val="center"/>
      </w:pPr>
      <w:r>
        <w:rPr>
          <w:noProof/>
        </w:rPr>
        <w:drawing>
          <wp:inline distT="0" distB="0" distL="0" distR="0" wp14:anchorId="6443787E" wp14:editId="0B725364">
            <wp:extent cx="6289488" cy="432364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Dialo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35" cy="43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AE" w:rsidRDefault="00A66AAE" w:rsidP="00A66AAE">
      <w:pPr>
        <w:pStyle w:val="af"/>
        <w:jc w:val="center"/>
        <w:rPr>
          <w:lang w:val="en-US"/>
        </w:rPr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9</w:t>
      </w:r>
      <w:r w:rsidR="001409B2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ColorDialog</w:t>
      </w:r>
      <w:proofErr w:type="spellEnd"/>
    </w:p>
    <w:p w:rsidR="00FB7D80" w:rsidRDefault="00FB7D80">
      <w:pPr>
        <w:rPr>
          <w:lang w:val="en-US"/>
        </w:rPr>
      </w:pPr>
      <w:r>
        <w:rPr>
          <w:lang w:val="en-US"/>
        </w:rPr>
        <w:br w:type="page"/>
      </w:r>
    </w:p>
    <w:p w:rsidR="00A66AAE" w:rsidRDefault="00FB7D80" w:rsidP="00512C96">
      <w:pPr>
        <w:spacing w:after="0" w:line="240" w:lineRule="auto"/>
        <w:ind w:firstLine="567"/>
        <w:jc w:val="both"/>
      </w:pPr>
      <w:r w:rsidRPr="00B83A75">
        <w:lastRenderedPageBreak/>
        <w:t>•</w:t>
      </w:r>
      <w:r>
        <w:t xml:space="preserve"> </w:t>
      </w:r>
      <w:proofErr w:type="spellStart"/>
      <w:r>
        <w:rPr>
          <w:lang w:val="en-US"/>
        </w:rPr>
        <w:t>ColorControl</w:t>
      </w:r>
      <w:proofErr w:type="spellEnd"/>
      <w:r w:rsidRPr="00FB7D80">
        <w:t xml:space="preserve"> - </w:t>
      </w:r>
      <w:r>
        <w:t>пользовательский элемент управления для выбора цвета</w:t>
      </w:r>
      <w:r w:rsidRPr="00FB7D80">
        <w:t xml:space="preserve"> (</w:t>
      </w:r>
      <w:proofErr w:type="gramStart"/>
      <w:r>
        <w:t>основной-дополнительный</w:t>
      </w:r>
      <w:proofErr w:type="gramEnd"/>
      <w:r w:rsidRPr="00FB7D80">
        <w:t xml:space="preserve">). </w:t>
      </w:r>
      <w:r>
        <w:t>Содержится как в главном окне, так и в диалоге выбора цвета.</w:t>
      </w:r>
    </w:p>
    <w:p w:rsidR="00FB7D80" w:rsidRDefault="00FB7D80" w:rsidP="00FB7D80">
      <w:pPr>
        <w:keepNext/>
        <w:ind w:firstLine="567"/>
      </w:pPr>
      <w:r>
        <w:rPr>
          <w:noProof/>
        </w:rPr>
        <w:drawing>
          <wp:inline distT="0" distB="0" distL="0" distR="0" wp14:anchorId="45402622" wp14:editId="4903C715">
            <wp:extent cx="5303103" cy="38495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Contro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68" cy="38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80" w:rsidRPr="00FB7D80" w:rsidRDefault="00FB7D80" w:rsidP="00FB7D80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10</w:t>
      </w:r>
      <w:r w:rsidR="001409B2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ColorControl</w:t>
      </w:r>
      <w:proofErr w:type="spellEnd"/>
    </w:p>
    <w:p w:rsidR="00FB7D80" w:rsidRDefault="00FB7D80" w:rsidP="004C380F">
      <w:pPr>
        <w:spacing w:after="0" w:line="240" w:lineRule="auto"/>
        <w:ind w:firstLine="567"/>
        <w:jc w:val="both"/>
      </w:pPr>
      <w:r w:rsidRPr="00B83A75">
        <w:t>•</w:t>
      </w:r>
      <w:r w:rsidRPr="00FB7D80">
        <w:t xml:space="preserve"> </w:t>
      </w:r>
      <w:r>
        <w:rPr>
          <w:lang w:val="en-US"/>
        </w:rPr>
        <w:t>Recto</w:t>
      </w:r>
      <w:r w:rsidRPr="00FB7D80">
        <w:t xml:space="preserve"> – </w:t>
      </w:r>
      <w:r>
        <w:t>пользовательский элемент управления, область для миниатюрного отображения рабочей поверхности открытой картинки.</w:t>
      </w:r>
    </w:p>
    <w:p w:rsidR="00FB7D80" w:rsidRDefault="00FB7D80" w:rsidP="00FB7D80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234BDB9" wp14:editId="5C5F1FA6">
            <wp:extent cx="2723773" cy="141111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90" cy="14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80" w:rsidRPr="00FB7D80" w:rsidRDefault="00FB7D80" w:rsidP="00FB7D80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11</w:t>
      </w:r>
      <w:r w:rsidR="001409B2">
        <w:rPr>
          <w:noProof/>
        </w:rPr>
        <w:fldChar w:fldCharType="end"/>
      </w:r>
      <w:r w:rsidRPr="00FB7D80">
        <w:t xml:space="preserve">. </w:t>
      </w:r>
      <w:r>
        <w:rPr>
          <w:lang w:val="en-US"/>
        </w:rPr>
        <w:t>Recto</w:t>
      </w:r>
    </w:p>
    <w:p w:rsidR="00C76A46" w:rsidRDefault="00C76A46">
      <w:r>
        <w:br w:type="page"/>
      </w:r>
    </w:p>
    <w:p w:rsidR="00FB7D80" w:rsidRPr="00C76A46" w:rsidRDefault="00FB7D80" w:rsidP="00512C96">
      <w:pPr>
        <w:spacing w:after="0" w:line="240" w:lineRule="auto"/>
        <w:ind w:firstLine="567"/>
        <w:jc w:val="both"/>
      </w:pPr>
      <w:r w:rsidRPr="00B83A75">
        <w:lastRenderedPageBreak/>
        <w:t>•</w:t>
      </w:r>
      <w:r w:rsidRPr="00FB7D80">
        <w:t xml:space="preserve"> </w:t>
      </w:r>
      <w:proofErr w:type="spellStart"/>
      <w:r>
        <w:rPr>
          <w:lang w:val="en-US"/>
        </w:rPr>
        <w:t>ImageCanvas</w:t>
      </w:r>
      <w:proofErr w:type="spellEnd"/>
      <w:r w:rsidRPr="00FB7D80">
        <w:t xml:space="preserve"> – </w:t>
      </w:r>
      <w:r>
        <w:t>холст-оболочка, представляющий собой контейне</w:t>
      </w:r>
      <w:r w:rsidR="00C76A46">
        <w:t xml:space="preserve">р для изображения, открытым в редакторе на текущий момент. Содержит список слоев рисунка, а также объект класса, конфигурирующего стек предыдущих действий </w:t>
      </w:r>
      <w:proofErr w:type="spellStart"/>
      <w:r w:rsidR="00C76A46">
        <w:rPr>
          <w:lang w:val="en-US"/>
        </w:rPr>
        <w:t>ImageDataManagementController</w:t>
      </w:r>
      <w:proofErr w:type="spellEnd"/>
      <w:r w:rsidR="00C76A46" w:rsidRPr="00C76A46">
        <w:t>.</w:t>
      </w:r>
    </w:p>
    <w:p w:rsidR="00C76A46" w:rsidRDefault="00C76A46" w:rsidP="00C76A46">
      <w:pPr>
        <w:keepNext/>
        <w:ind w:hanging="567"/>
      </w:pPr>
      <w:r>
        <w:rPr>
          <w:noProof/>
        </w:rPr>
        <w:drawing>
          <wp:inline distT="0" distB="0" distL="0" distR="0" wp14:anchorId="7B1310AA" wp14:editId="25734923">
            <wp:extent cx="6254044" cy="24835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Canv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039" cy="24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46" w:rsidRPr="00BC345B" w:rsidRDefault="00C76A46" w:rsidP="00C76A46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12</w:t>
      </w:r>
      <w:r w:rsidR="001409B2">
        <w:rPr>
          <w:noProof/>
        </w:rPr>
        <w:fldChar w:fldCharType="end"/>
      </w:r>
      <w:r>
        <w:t>.</w:t>
      </w:r>
      <w:r w:rsidRPr="00C76A46">
        <w:t xml:space="preserve"> </w:t>
      </w:r>
      <w:proofErr w:type="spellStart"/>
      <w:r>
        <w:rPr>
          <w:lang w:val="en-US"/>
        </w:rPr>
        <w:t>ImageCanvas</w:t>
      </w:r>
      <w:proofErr w:type="spellEnd"/>
    </w:p>
    <w:p w:rsidR="00C76A46" w:rsidRDefault="00C76A46" w:rsidP="00512C96">
      <w:pPr>
        <w:spacing w:after="0" w:line="240" w:lineRule="auto"/>
        <w:ind w:firstLine="567"/>
        <w:jc w:val="both"/>
      </w:pPr>
      <w:r w:rsidRPr="00B83A75">
        <w:t>•</w:t>
      </w:r>
      <w:r w:rsidRPr="00C76A46">
        <w:t xml:space="preserve"> </w:t>
      </w:r>
      <w:proofErr w:type="spellStart"/>
      <w:r>
        <w:rPr>
          <w:lang w:val="en-US"/>
        </w:rPr>
        <w:t>ImageDataManagementController</w:t>
      </w:r>
      <w:proofErr w:type="spellEnd"/>
      <w:r w:rsidRPr="00C76A46">
        <w:t xml:space="preserve"> – </w:t>
      </w:r>
      <w:r>
        <w:t xml:space="preserve">класс, содержащий стек предыдущих состояний изображения </w:t>
      </w:r>
      <w:r w:rsidRPr="00C76A46">
        <w:t>(</w:t>
      </w:r>
      <w:r>
        <w:t xml:space="preserve">стандартные команды </w:t>
      </w:r>
      <w:r>
        <w:rPr>
          <w:lang w:val="en-US"/>
        </w:rPr>
        <w:t>Undo</w:t>
      </w:r>
      <w:r w:rsidRPr="00C76A46">
        <w:t xml:space="preserve"> </w:t>
      </w:r>
      <w:r>
        <w:t xml:space="preserve">и </w:t>
      </w:r>
      <w:r>
        <w:rPr>
          <w:lang w:val="en-US"/>
        </w:rPr>
        <w:t>Redo</w:t>
      </w:r>
      <w:r w:rsidRPr="00C76A46">
        <w:t>)</w:t>
      </w:r>
      <w:r>
        <w:t xml:space="preserve">, а также методы управления откатом к предыдущим и последующим шагам. </w:t>
      </w:r>
    </w:p>
    <w:p w:rsidR="00C76A46" w:rsidRDefault="00C76A46" w:rsidP="00C76A46">
      <w:pPr>
        <w:keepNext/>
        <w:ind w:hanging="284"/>
      </w:pPr>
      <w:r>
        <w:rPr>
          <w:noProof/>
        </w:rPr>
        <w:drawing>
          <wp:inline distT="0" distB="0" distL="0" distR="0" wp14:anchorId="5B7508B3" wp14:editId="33DB9757">
            <wp:extent cx="6028267" cy="224648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DataManagementControll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848" cy="22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E6" w:rsidRPr="00512C96" w:rsidRDefault="00C76A46" w:rsidP="00512C96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13</w:t>
      </w:r>
      <w:r w:rsidR="001409B2">
        <w:rPr>
          <w:noProof/>
        </w:rPr>
        <w:fldChar w:fldCharType="end"/>
      </w:r>
      <w:r w:rsidRPr="00E917E6">
        <w:t xml:space="preserve">. </w:t>
      </w:r>
      <w:proofErr w:type="spellStart"/>
      <w:r>
        <w:rPr>
          <w:lang w:val="en-US"/>
        </w:rPr>
        <w:t>ImageDataManagementController</w:t>
      </w:r>
      <w:proofErr w:type="spellEnd"/>
    </w:p>
    <w:p w:rsidR="00C76A46" w:rsidRDefault="00C76A46" w:rsidP="004C380F">
      <w:pPr>
        <w:spacing w:after="0" w:line="240" w:lineRule="auto"/>
        <w:ind w:firstLine="567"/>
        <w:jc w:val="both"/>
        <w:rPr>
          <w:lang w:val="en-US"/>
        </w:rPr>
      </w:pPr>
      <w:r w:rsidRPr="00B83A75">
        <w:t>•</w:t>
      </w:r>
      <w:r w:rsidRPr="00C76A46">
        <w:t xml:space="preserve"> </w:t>
      </w:r>
      <w:r>
        <w:rPr>
          <w:lang w:val="en-US"/>
        </w:rPr>
        <w:t>Layer</w:t>
      </w:r>
      <w:r w:rsidRPr="00C76A46">
        <w:t xml:space="preserve"> – </w:t>
      </w:r>
      <w:r>
        <w:t xml:space="preserve">один слой изображения. Вернее, снова контейнер для самого изображения, по причине технических решений. Может содержаться в любом количестве в экземпляре класса </w:t>
      </w:r>
      <w:proofErr w:type="spellStart"/>
      <w:r>
        <w:rPr>
          <w:lang w:val="en-US"/>
        </w:rPr>
        <w:t>ImageCanvas</w:t>
      </w:r>
      <w:proofErr w:type="spellEnd"/>
      <w:r>
        <w:t>.</w:t>
      </w:r>
    </w:p>
    <w:p w:rsidR="00E917E6" w:rsidRDefault="00E917E6" w:rsidP="00E917E6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63CCB4C" wp14:editId="054FFA6E">
            <wp:extent cx="2415823" cy="116673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718" cy="11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46" w:rsidRPr="00E917E6" w:rsidRDefault="00E917E6" w:rsidP="00E917E6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14</w:t>
      </w:r>
      <w:r w:rsidR="001409B2">
        <w:rPr>
          <w:noProof/>
        </w:rPr>
        <w:fldChar w:fldCharType="end"/>
      </w:r>
      <w:r w:rsidRPr="00E917E6">
        <w:t xml:space="preserve">. </w:t>
      </w:r>
      <w:r>
        <w:rPr>
          <w:lang w:val="en-US"/>
        </w:rPr>
        <w:t>Layer</w:t>
      </w:r>
    </w:p>
    <w:p w:rsidR="00E917E6" w:rsidRDefault="00E917E6" w:rsidP="00B0279A">
      <w:pPr>
        <w:spacing w:after="0" w:line="240" w:lineRule="auto"/>
        <w:ind w:firstLine="567"/>
        <w:jc w:val="both"/>
      </w:pPr>
      <w:r w:rsidRPr="00B83A75">
        <w:lastRenderedPageBreak/>
        <w:t>•</w:t>
      </w:r>
      <w:r w:rsidRPr="00E917E6">
        <w:t xml:space="preserve"> </w:t>
      </w:r>
      <w:proofErr w:type="spellStart"/>
      <w:r>
        <w:rPr>
          <w:lang w:val="en-US"/>
        </w:rPr>
        <w:t>LayerCanvas</w:t>
      </w:r>
      <w:proofErr w:type="spellEnd"/>
      <w:r w:rsidRPr="00E917E6">
        <w:t xml:space="preserve"> – </w:t>
      </w:r>
      <w:r>
        <w:t xml:space="preserve">Внутреннее содержимое каждого слоя, некое конкретное изображение, на котором и происходит рисование. Класс наследуется от </w:t>
      </w:r>
      <w:r>
        <w:rPr>
          <w:lang w:val="en-US"/>
        </w:rPr>
        <w:t>Canvas</w:t>
      </w:r>
      <w:r>
        <w:t xml:space="preserve">-а и переопределяет список визуальных объектов вместе с сопутствующими методами. Это было сделано для того, чтобы рисовать не на таких высоких уровнях наследственности как </w:t>
      </w:r>
      <w:proofErr w:type="spellStart"/>
      <w:r>
        <w:rPr>
          <w:lang w:val="en-US"/>
        </w:rPr>
        <w:t>FrameworkElement</w:t>
      </w:r>
      <w:proofErr w:type="spellEnd"/>
      <w:r w:rsidRPr="00E917E6">
        <w:t>,</w:t>
      </w:r>
      <w:r>
        <w:t xml:space="preserve"> </w:t>
      </w:r>
      <w:proofErr w:type="spellStart"/>
      <w:r>
        <w:rPr>
          <w:lang w:val="en-US"/>
        </w:rPr>
        <w:t>UIElement</w:t>
      </w:r>
      <w:proofErr w:type="spellEnd"/>
      <w:r w:rsidRPr="00E917E6">
        <w:t xml:space="preserve"> </w:t>
      </w:r>
      <w:r>
        <w:t xml:space="preserve">или </w:t>
      </w:r>
      <w:r>
        <w:rPr>
          <w:lang w:val="en-US"/>
        </w:rPr>
        <w:t>Panel</w:t>
      </w:r>
      <w:r w:rsidRPr="00E917E6">
        <w:t xml:space="preserve">, </w:t>
      </w:r>
      <w:r>
        <w:t xml:space="preserve">а на самом низкоуровневом </w:t>
      </w:r>
      <w:r w:rsidRPr="00E917E6">
        <w:t>(</w:t>
      </w:r>
      <w:proofErr w:type="gramStart"/>
      <w:r>
        <w:t>из</w:t>
      </w:r>
      <w:proofErr w:type="gramEnd"/>
      <w:r>
        <w:t xml:space="preserve"> возможных в данном контексте</w:t>
      </w:r>
      <w:r w:rsidRPr="00E917E6">
        <w:t xml:space="preserve">)  - </w:t>
      </w:r>
      <w:r>
        <w:t xml:space="preserve">визуальном уровне. Т.е. при рисовании пользователь работает с объектами класса </w:t>
      </w:r>
      <w:r>
        <w:rPr>
          <w:lang w:val="en-US"/>
        </w:rPr>
        <w:t>Visual</w:t>
      </w:r>
      <w:r>
        <w:t xml:space="preserve">, что значительно облегчает </w:t>
      </w:r>
      <w:r w:rsidR="00416328" w:rsidRPr="00416328">
        <w:t>“</w:t>
      </w:r>
      <w:r w:rsidR="00416328">
        <w:t>вес</w:t>
      </w:r>
      <w:r w:rsidR="00416328" w:rsidRPr="00416328">
        <w:t xml:space="preserve">” </w:t>
      </w:r>
      <w:r w:rsidR="00416328">
        <w:t>каждого графического объекта.</w:t>
      </w:r>
    </w:p>
    <w:p w:rsidR="00416328" w:rsidRDefault="00416328" w:rsidP="00416328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6A7DA21" wp14:editId="1067DA9D">
            <wp:extent cx="3957156" cy="2291644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Canv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95" cy="22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28" w:rsidRPr="00B0279A" w:rsidRDefault="00416328" w:rsidP="00B0279A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15</w:t>
      </w:r>
      <w:r w:rsidR="001409B2">
        <w:rPr>
          <w:noProof/>
        </w:rPr>
        <w:fldChar w:fldCharType="end"/>
      </w:r>
      <w:r w:rsidRPr="00416328">
        <w:t xml:space="preserve">. </w:t>
      </w:r>
      <w:proofErr w:type="spellStart"/>
      <w:r>
        <w:rPr>
          <w:lang w:val="en-US"/>
        </w:rPr>
        <w:t>LayerCanvas</w:t>
      </w:r>
      <w:proofErr w:type="spellEnd"/>
    </w:p>
    <w:p w:rsidR="00E917E6" w:rsidRDefault="00416328" w:rsidP="00B0279A">
      <w:pPr>
        <w:spacing w:after="0" w:line="240" w:lineRule="auto"/>
        <w:ind w:firstLine="567"/>
        <w:jc w:val="both"/>
      </w:pPr>
      <w:r w:rsidRPr="00B83A75">
        <w:t>•</w:t>
      </w:r>
      <w:r w:rsidRPr="00416328">
        <w:t xml:space="preserve"> </w:t>
      </w:r>
      <w:proofErr w:type="spellStart"/>
      <w:r>
        <w:rPr>
          <w:lang w:val="en-US"/>
        </w:rPr>
        <w:t>PrimitiveDrawingDirect</w:t>
      </w:r>
      <w:proofErr w:type="spellEnd"/>
      <w:r w:rsidRPr="00416328">
        <w:t xml:space="preserve"> – </w:t>
      </w:r>
      <w:r>
        <w:t xml:space="preserve">данный класс является посредником между конкретными методами рисования и областью отображения графики. Он инкапсулирует в себе множество подклассов рисования, а также абстрактный класс </w:t>
      </w:r>
      <w:r>
        <w:rPr>
          <w:lang w:val="en-US"/>
        </w:rPr>
        <w:t>Draw</w:t>
      </w:r>
      <w:r>
        <w:t>, от которого эти классы и наследуются.</w:t>
      </w:r>
    </w:p>
    <w:p w:rsidR="00416328" w:rsidRDefault="00416328" w:rsidP="00B0279A">
      <w:pPr>
        <w:keepNext/>
        <w:spacing w:after="0"/>
        <w:ind w:hanging="851"/>
      </w:pPr>
      <w:r>
        <w:rPr>
          <w:noProof/>
        </w:rPr>
        <w:drawing>
          <wp:inline distT="0" distB="0" distL="0" distR="0" wp14:anchorId="4236F93B" wp14:editId="5204169D">
            <wp:extent cx="6570133" cy="1806223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itiveDrawingDirec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74" cy="18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96" w:rsidRPr="00BC345B" w:rsidRDefault="00416328" w:rsidP="00B0279A">
      <w:pPr>
        <w:pStyle w:val="af"/>
        <w:spacing w:after="0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16</w:t>
      </w:r>
      <w:r w:rsidR="001409B2">
        <w:rPr>
          <w:noProof/>
        </w:rPr>
        <w:fldChar w:fldCharType="end"/>
      </w:r>
      <w:r w:rsidRPr="00BC345B">
        <w:t xml:space="preserve">. </w:t>
      </w:r>
      <w:proofErr w:type="spellStart"/>
      <w:r>
        <w:rPr>
          <w:lang w:val="en-US"/>
        </w:rPr>
        <w:t>PrimitiveDrawingDirect</w:t>
      </w:r>
      <w:proofErr w:type="spellEnd"/>
      <w:r w:rsidR="00512C96">
        <w:rPr>
          <w:noProof/>
        </w:rPr>
        <w:drawing>
          <wp:inline distT="0" distB="0" distL="0" distR="0" wp14:anchorId="4B087D99" wp14:editId="1FC73585">
            <wp:extent cx="5128590" cy="152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19" cy="15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28" w:rsidRPr="00512C96" w:rsidRDefault="00512C96" w:rsidP="00512C96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17</w:t>
      </w:r>
      <w:r w:rsidR="001409B2">
        <w:rPr>
          <w:noProof/>
        </w:rPr>
        <w:fldChar w:fldCharType="end"/>
      </w:r>
      <w:r w:rsidRPr="00512C96">
        <w:t xml:space="preserve">. </w:t>
      </w:r>
      <w:r>
        <w:rPr>
          <w:lang w:val="en-US"/>
        </w:rPr>
        <w:t>Draw</w:t>
      </w:r>
    </w:p>
    <w:p w:rsidR="00512C96" w:rsidRDefault="00512C96" w:rsidP="00B0279A">
      <w:pPr>
        <w:spacing w:after="0" w:line="240" w:lineRule="auto"/>
        <w:ind w:firstLine="567"/>
        <w:jc w:val="both"/>
      </w:pPr>
      <w:r>
        <w:lastRenderedPageBreak/>
        <w:t xml:space="preserve">Классы, наследуемые от </w:t>
      </w:r>
      <w:r>
        <w:rPr>
          <w:lang w:val="en-US"/>
        </w:rPr>
        <w:t>Draw</w:t>
      </w:r>
      <w:r>
        <w:t>,</w:t>
      </w:r>
      <w:r w:rsidRPr="00512C96">
        <w:t xml:space="preserve"> </w:t>
      </w:r>
      <w:r>
        <w:t xml:space="preserve">содержат методы-обработчики событий, перенаправляемые классом </w:t>
      </w:r>
      <w:proofErr w:type="spellStart"/>
      <w:r>
        <w:rPr>
          <w:lang w:val="en-US"/>
        </w:rPr>
        <w:t>PrimitiveDrawingDirect</w:t>
      </w:r>
      <w:proofErr w:type="spellEnd"/>
      <w:r w:rsidRPr="00512C96">
        <w:t xml:space="preserve"> </w:t>
      </w:r>
      <w:r>
        <w:t xml:space="preserve">на открытое изображение. Также в  классе </w:t>
      </w:r>
      <w:r>
        <w:rPr>
          <w:lang w:val="en-US"/>
        </w:rPr>
        <w:t>Draw</w:t>
      </w:r>
      <w:r w:rsidRPr="00512C96">
        <w:t xml:space="preserve"> </w:t>
      </w:r>
      <w:r>
        <w:t xml:space="preserve">имеется метод </w:t>
      </w:r>
      <w:r>
        <w:rPr>
          <w:lang w:val="en-US"/>
        </w:rPr>
        <w:t>Rendering</w:t>
      </w:r>
      <w:r w:rsidRPr="00512C96">
        <w:t xml:space="preserve">(), </w:t>
      </w:r>
      <w:r>
        <w:t>при помощи которого после каждого действия новая графика растрируется на исходное изображение.</w:t>
      </w:r>
    </w:p>
    <w:p w:rsidR="00512C96" w:rsidRPr="00512C96" w:rsidRDefault="00512C96" w:rsidP="00B0279A">
      <w:pPr>
        <w:spacing w:after="0" w:line="240" w:lineRule="auto"/>
        <w:ind w:firstLine="567"/>
        <w:jc w:val="both"/>
      </w:pPr>
      <w:r>
        <w:t>Иерархия</w:t>
      </w:r>
      <w:r w:rsidR="00B0279A">
        <w:t xml:space="preserve"> наследования</w:t>
      </w:r>
      <w:r>
        <w:t xml:space="preserve"> класса </w:t>
      </w:r>
      <w:r>
        <w:rPr>
          <w:lang w:val="en-US"/>
        </w:rPr>
        <w:t>Draw</w:t>
      </w:r>
      <w:r w:rsidRPr="00512C96">
        <w:t xml:space="preserve"> </w:t>
      </w:r>
      <w:r>
        <w:t>выглядит примерно так</w:t>
      </w:r>
      <w:r w:rsidRPr="00512C96">
        <w:t>:</w:t>
      </w:r>
    </w:p>
    <w:p w:rsidR="00B0279A" w:rsidRDefault="00512C96" w:rsidP="00B0279A">
      <w:pPr>
        <w:keepNext/>
        <w:ind w:hanging="993"/>
      </w:pPr>
      <w:r>
        <w:rPr>
          <w:noProof/>
        </w:rPr>
        <w:drawing>
          <wp:inline distT="0" distB="0" distL="0" distR="0" wp14:anchorId="634E72A3" wp14:editId="5390B626">
            <wp:extent cx="6591466" cy="20094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'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471" cy="20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96" w:rsidRDefault="00B0279A" w:rsidP="00B0279A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18</w:t>
      </w:r>
      <w:r w:rsidR="001409B2">
        <w:rPr>
          <w:noProof/>
        </w:rPr>
        <w:fldChar w:fldCharType="end"/>
      </w:r>
      <w:r w:rsidRPr="006A1245">
        <w:t xml:space="preserve">. </w:t>
      </w:r>
      <w:r>
        <w:t xml:space="preserve">Иерархия наследования </w:t>
      </w:r>
      <w:r>
        <w:rPr>
          <w:lang w:val="en-US"/>
        </w:rPr>
        <w:t>Draw</w:t>
      </w:r>
    </w:p>
    <w:p w:rsidR="00B0279A" w:rsidRDefault="00BC345B" w:rsidP="001409B2">
      <w:pPr>
        <w:spacing w:after="0" w:line="240" w:lineRule="auto"/>
        <w:ind w:firstLine="567"/>
        <w:jc w:val="both"/>
      </w:pPr>
      <w:r w:rsidRPr="00B83A75">
        <w:t>•</w:t>
      </w:r>
      <w:r w:rsidRPr="00BC345B">
        <w:t xml:space="preserve"> </w:t>
      </w:r>
      <w:proofErr w:type="spellStart"/>
      <w:r>
        <w:rPr>
          <w:lang w:val="en-US"/>
        </w:rPr>
        <w:t>SmallLayer</w:t>
      </w:r>
      <w:proofErr w:type="spellEnd"/>
      <w:r w:rsidRPr="00BC345B">
        <w:t xml:space="preserve"> – </w:t>
      </w:r>
      <w:r>
        <w:t>пользовательский элемент управления, представляющий собой краткое описание слоя изображения. Включает в себя динамическую визуальную пиктограмму слоя и его имя. Используется в контексте окна управления слоями.</w:t>
      </w:r>
    </w:p>
    <w:p w:rsidR="00BC345B" w:rsidRDefault="00BC345B" w:rsidP="00BC345B">
      <w:pPr>
        <w:keepNext/>
        <w:jc w:val="center"/>
      </w:pPr>
      <w:r>
        <w:rPr>
          <w:noProof/>
        </w:rPr>
        <w:drawing>
          <wp:inline distT="0" distB="0" distL="0" distR="0" wp14:anchorId="736DD291" wp14:editId="5733F3CB">
            <wp:extent cx="5439075" cy="24045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Lay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1" cy="24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5B" w:rsidRDefault="00BC345B" w:rsidP="00BC345B">
      <w:pPr>
        <w:pStyle w:val="af"/>
        <w:jc w:val="center"/>
      </w:pPr>
      <w:r>
        <w:t xml:space="preserve">Рисунок </w:t>
      </w:r>
      <w:fldSimple w:instr=" SEQ Рисунок \* ARABIC ">
        <w:r w:rsidR="001409B2">
          <w:rPr>
            <w:noProof/>
          </w:rPr>
          <w:t>19</w:t>
        </w:r>
      </w:fldSimple>
      <w:r>
        <w:t xml:space="preserve">. </w:t>
      </w:r>
      <w:proofErr w:type="spellStart"/>
      <w:r>
        <w:rPr>
          <w:lang w:val="en-US"/>
        </w:rPr>
        <w:t>SmallLayer</w:t>
      </w:r>
      <w:proofErr w:type="spellEnd"/>
    </w:p>
    <w:p w:rsidR="001409B2" w:rsidRDefault="001409B2">
      <w:r>
        <w:br w:type="page"/>
      </w:r>
    </w:p>
    <w:p w:rsidR="00BC345B" w:rsidRDefault="00BC345B" w:rsidP="001409B2">
      <w:pPr>
        <w:spacing w:after="0" w:line="240" w:lineRule="auto"/>
        <w:ind w:firstLine="567"/>
        <w:jc w:val="both"/>
      </w:pPr>
      <w:r w:rsidRPr="00B83A75">
        <w:lastRenderedPageBreak/>
        <w:t>•</w:t>
      </w:r>
      <w:r>
        <w:t xml:space="preserve"> </w:t>
      </w:r>
      <w:proofErr w:type="spellStart"/>
      <w:r>
        <w:rPr>
          <w:lang w:val="en-US"/>
        </w:rPr>
        <w:t>LayerControl</w:t>
      </w:r>
      <w:proofErr w:type="spellEnd"/>
      <w:r w:rsidRPr="00BC345B">
        <w:t xml:space="preserve"> – </w:t>
      </w:r>
      <w:r>
        <w:t>окно управления слоями текущего изображения. Содержит методы, позволяющие создавать, удалять, а также перемещать</w:t>
      </w:r>
      <w:r w:rsidR="001409B2">
        <w:t xml:space="preserve"> слои</w:t>
      </w:r>
      <w:r>
        <w:t xml:space="preserve"> и скрывать</w:t>
      </w:r>
      <w:r w:rsidR="001409B2">
        <w:t xml:space="preserve"> их</w:t>
      </w:r>
      <w:r>
        <w:t xml:space="preserve"> содержимое</w:t>
      </w:r>
      <w:r w:rsidR="001409B2">
        <w:t xml:space="preserve">. Инкапсулирует в себе коллекцию элементов управления </w:t>
      </w:r>
      <w:proofErr w:type="spellStart"/>
      <w:r w:rsidR="001409B2">
        <w:rPr>
          <w:lang w:val="en-US"/>
        </w:rPr>
        <w:t>SmallLayer</w:t>
      </w:r>
      <w:proofErr w:type="spellEnd"/>
      <w:r w:rsidR="001409B2">
        <w:rPr>
          <w:lang w:val="en-US"/>
        </w:rPr>
        <w:t>.</w:t>
      </w:r>
    </w:p>
    <w:p w:rsidR="001409B2" w:rsidRDefault="001409B2" w:rsidP="001409B2">
      <w:pPr>
        <w:keepNext/>
        <w:ind w:firstLine="142"/>
      </w:pPr>
      <w:r>
        <w:rPr>
          <w:noProof/>
        </w:rPr>
        <w:drawing>
          <wp:inline distT="0" distB="0" distL="0" distR="0" wp14:anchorId="2A0D0C5A" wp14:editId="519FAF63">
            <wp:extent cx="5968592" cy="272062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Contro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97" cy="27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2" w:rsidRPr="001409B2" w:rsidRDefault="001409B2" w:rsidP="001409B2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. </w:t>
      </w:r>
      <w:proofErr w:type="spellStart"/>
      <w:r>
        <w:rPr>
          <w:lang w:val="en-US"/>
        </w:rPr>
        <w:t>LayerControl</w:t>
      </w:r>
      <w:proofErr w:type="spellEnd"/>
    </w:p>
    <w:p w:rsidR="00BC345B" w:rsidRPr="00BC345B" w:rsidRDefault="00BC345B" w:rsidP="00BC345B">
      <w:r w:rsidRPr="00BC345B">
        <w:br w:type="page"/>
      </w:r>
    </w:p>
    <w:p w:rsidR="00B0279A" w:rsidRDefault="00F2560C" w:rsidP="00F2560C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422040907"/>
      <w:r w:rsidRPr="006A1245">
        <w:rPr>
          <w:rFonts w:ascii="Times New Roman" w:hAnsi="Times New Roman" w:cs="Times New Roman"/>
          <w:color w:val="auto"/>
          <w:sz w:val="32"/>
          <w:szCs w:val="32"/>
        </w:rPr>
        <w:lastRenderedPageBreak/>
        <w:t>3.</w:t>
      </w:r>
      <w:r w:rsidRPr="00F2560C">
        <w:rPr>
          <w:rFonts w:ascii="Times New Roman" w:hAnsi="Times New Roman" w:cs="Times New Roman"/>
          <w:color w:val="auto"/>
          <w:sz w:val="32"/>
          <w:szCs w:val="32"/>
        </w:rPr>
        <w:t>Руководство пользователя</w:t>
      </w:r>
      <w:bookmarkEnd w:id="12"/>
    </w:p>
    <w:p w:rsidR="00530984" w:rsidRDefault="00530984" w:rsidP="006A1245">
      <w:pPr>
        <w:spacing w:after="0" w:line="240" w:lineRule="auto"/>
        <w:ind w:firstLine="567"/>
        <w:jc w:val="both"/>
        <w:rPr>
          <w:lang w:val="en-US"/>
        </w:rPr>
      </w:pPr>
      <w:r>
        <w:t>При запуске приложения необходимо подождать некоторое время, пока оно загрузится. Пока это происходит, на экране будет отображаться вступительное окно</w:t>
      </w:r>
      <w:r>
        <w:rPr>
          <w:lang w:val="en-US"/>
        </w:rPr>
        <w:t>:</w:t>
      </w:r>
    </w:p>
    <w:p w:rsidR="00530984" w:rsidRDefault="00530984" w:rsidP="00530984">
      <w:pPr>
        <w:keepNext/>
        <w:ind w:firstLine="567"/>
      </w:pPr>
      <w:r>
        <w:rPr>
          <w:noProof/>
        </w:rPr>
        <w:drawing>
          <wp:inline distT="0" distB="0" distL="0" distR="0" wp14:anchorId="4AC84D26" wp14:editId="014478CF">
            <wp:extent cx="5362575" cy="3038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84" w:rsidRDefault="00530984" w:rsidP="00530984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21</w:t>
      </w:r>
      <w:r w:rsidR="001409B2">
        <w:rPr>
          <w:noProof/>
        </w:rPr>
        <w:fldChar w:fldCharType="end"/>
      </w:r>
      <w:r>
        <w:t>. Окно предзагрузки</w:t>
      </w:r>
    </w:p>
    <w:p w:rsidR="00530984" w:rsidRPr="00530984" w:rsidRDefault="00530984" w:rsidP="006A1245">
      <w:pPr>
        <w:spacing w:after="0" w:line="240" w:lineRule="auto"/>
        <w:ind w:firstLine="567"/>
        <w:jc w:val="both"/>
      </w:pPr>
      <w:r>
        <w:t xml:space="preserve">После чего запуститься главное окно  редактора. Если у вас установлена </w:t>
      </w:r>
      <w:r>
        <w:rPr>
          <w:lang w:val="en-US"/>
        </w:rPr>
        <w:t>trial</w:t>
      </w:r>
      <w:r w:rsidRPr="00530984">
        <w:t>-</w:t>
      </w:r>
      <w:r>
        <w:t>версия программного средства, то система известит вас о том, что в редакторе будет заблокирован некоторый функционал</w:t>
      </w:r>
      <w:r w:rsidRPr="00530984">
        <w:t>:</w:t>
      </w:r>
    </w:p>
    <w:p w:rsidR="00530984" w:rsidRDefault="00530984" w:rsidP="00530984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3ADB540C" wp14:editId="0B3428B4">
            <wp:extent cx="3990975" cy="1600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84" w:rsidRDefault="00530984" w:rsidP="00530984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22</w:t>
      </w:r>
      <w:r w:rsidR="001409B2">
        <w:rPr>
          <w:noProof/>
        </w:rPr>
        <w:fldChar w:fldCharType="end"/>
      </w:r>
      <w:r>
        <w:t>. Уведомление при неполной версии</w:t>
      </w:r>
    </w:p>
    <w:p w:rsidR="006A1245" w:rsidRPr="006A1245" w:rsidRDefault="006A1245" w:rsidP="006A1245">
      <w:pPr>
        <w:spacing w:after="0" w:line="240" w:lineRule="auto"/>
        <w:ind w:firstLine="567"/>
        <w:jc w:val="both"/>
      </w:pPr>
      <w:r>
        <w:t>Далее у пользователя появляется полная свобода действия</w:t>
      </w:r>
      <w:r w:rsidRPr="006A1245">
        <w:t>:</w:t>
      </w:r>
    </w:p>
    <w:p w:rsidR="006A1245" w:rsidRPr="006A1245" w:rsidRDefault="006A1245" w:rsidP="006A1245">
      <w:pPr>
        <w:spacing w:after="0" w:line="240" w:lineRule="auto"/>
        <w:ind w:firstLine="567"/>
        <w:jc w:val="both"/>
      </w:pPr>
      <w:r w:rsidRPr="00B83A75">
        <w:t>•</w:t>
      </w:r>
      <w:r w:rsidRPr="00416328">
        <w:t xml:space="preserve"> </w:t>
      </w:r>
      <w:r>
        <w:t xml:space="preserve">Например, для того, чтобы загрузить на рабочую область какое-то изображение нужно выбрать пункт </w:t>
      </w:r>
      <w:r w:rsidRPr="006A1245">
        <w:t>“</w:t>
      </w:r>
      <w:r>
        <w:t>Открыть</w:t>
      </w:r>
      <w:r w:rsidRPr="006A1245">
        <w:t>”</w:t>
      </w:r>
      <w:r>
        <w:t xml:space="preserve"> в меню </w:t>
      </w:r>
      <w:r w:rsidRPr="006A1245">
        <w:t>“</w:t>
      </w:r>
      <w:r>
        <w:t>Файл</w:t>
      </w:r>
      <w:r w:rsidRPr="006A1245">
        <w:t>”</w:t>
      </w:r>
      <w:r>
        <w:t xml:space="preserve">, нажать на кнопку панели инструментов, либо выполнить нажатие комбинации горячих клавиш – </w:t>
      </w:r>
      <w:r>
        <w:rPr>
          <w:lang w:val="en-US"/>
        </w:rPr>
        <w:t>Ctrl</w:t>
      </w:r>
      <w:r w:rsidRPr="006A1245">
        <w:t xml:space="preserve"> + </w:t>
      </w:r>
      <w:r>
        <w:rPr>
          <w:lang w:val="en-US"/>
        </w:rPr>
        <w:t>O</w:t>
      </w:r>
      <w:r w:rsidRPr="006A1245">
        <w:t xml:space="preserve">. </w:t>
      </w:r>
      <w:r>
        <w:t>После чего откроется диалог открытия файла, в проводнике которого следует выбрать интересующее изображение.</w:t>
      </w:r>
    </w:p>
    <w:p w:rsidR="006A1245" w:rsidRPr="006A1245" w:rsidRDefault="006A1245" w:rsidP="006A1245">
      <w:pPr>
        <w:spacing w:line="240" w:lineRule="auto"/>
        <w:ind w:firstLine="567"/>
        <w:jc w:val="both"/>
      </w:pPr>
      <w:r w:rsidRPr="00B83A75">
        <w:t>•</w:t>
      </w:r>
      <w:r>
        <w:t xml:space="preserve"> Для создания нового пустого изображения нужно нажать в меню </w:t>
      </w:r>
      <w:r w:rsidRPr="006A1245">
        <w:t>“</w:t>
      </w:r>
      <w:r>
        <w:t>Файл</w:t>
      </w:r>
      <w:r w:rsidRPr="006A1245">
        <w:t>”</w:t>
      </w:r>
      <w:r>
        <w:t xml:space="preserve"> пункт </w:t>
      </w:r>
      <w:r w:rsidRPr="006A1245">
        <w:t>“</w:t>
      </w:r>
      <w:r>
        <w:t>Создать</w:t>
      </w:r>
      <w:r w:rsidRPr="006A1245">
        <w:t xml:space="preserve">”, </w:t>
      </w:r>
      <w:r>
        <w:t xml:space="preserve">либо одноименную кнопку на верхней панели инструментов, либо горячие клавиши </w:t>
      </w:r>
      <w:r>
        <w:rPr>
          <w:lang w:val="en-US"/>
        </w:rPr>
        <w:t>Ctrl</w:t>
      </w:r>
      <w:r w:rsidRPr="006A1245">
        <w:t xml:space="preserve"> + </w:t>
      </w:r>
      <w:r>
        <w:rPr>
          <w:lang w:val="en-US"/>
        </w:rPr>
        <w:t>O</w:t>
      </w:r>
      <w:r w:rsidRPr="006A1245">
        <w:t xml:space="preserve">. </w:t>
      </w:r>
      <w:r>
        <w:t>После этого откроется специальное окно</w:t>
      </w:r>
      <w:r w:rsidRPr="006A1245">
        <w:t>:</w:t>
      </w:r>
    </w:p>
    <w:p w:rsidR="006A1245" w:rsidRDefault="006A1245" w:rsidP="006A1245">
      <w:pPr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B0A463F" wp14:editId="0435DC52">
            <wp:extent cx="3105150" cy="2952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45" w:rsidRDefault="006A1245" w:rsidP="006A1245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23</w:t>
      </w:r>
      <w:r w:rsidR="001409B2">
        <w:rPr>
          <w:noProof/>
        </w:rPr>
        <w:fldChar w:fldCharType="end"/>
      </w:r>
      <w:r>
        <w:t>. Диалог создания изображения</w:t>
      </w:r>
    </w:p>
    <w:p w:rsidR="003878C7" w:rsidRDefault="003878C7" w:rsidP="003878C7">
      <w:pPr>
        <w:spacing w:after="0" w:line="240" w:lineRule="auto"/>
        <w:ind w:firstLine="567"/>
        <w:jc w:val="both"/>
      </w:pPr>
      <w:r>
        <w:t xml:space="preserve">В диалоге создания файла можно задать такие параметры, как ширина и высота создаваемого изображения. После нажатия на кнопку </w:t>
      </w:r>
      <w:r w:rsidRPr="003878C7">
        <w:t>“</w:t>
      </w:r>
      <w:r>
        <w:t>Ок</w:t>
      </w:r>
      <w:r w:rsidRPr="003878C7">
        <w:t>”</w:t>
      </w:r>
      <w:r>
        <w:t xml:space="preserve"> созданное изображение появится на главном окне.</w:t>
      </w:r>
    </w:p>
    <w:p w:rsidR="003878C7" w:rsidRDefault="003878C7" w:rsidP="003878C7">
      <w:pPr>
        <w:spacing w:after="0" w:line="240" w:lineRule="auto"/>
        <w:ind w:firstLine="567"/>
        <w:jc w:val="both"/>
      </w:pPr>
      <w:r w:rsidRPr="00B83A75">
        <w:t>•</w:t>
      </w:r>
      <w:r>
        <w:t xml:space="preserve"> При желании отменить последнее действие нужно нажать сочетание клавиш </w:t>
      </w:r>
      <w:r>
        <w:rPr>
          <w:lang w:val="en-US"/>
        </w:rPr>
        <w:t>Ctrl</w:t>
      </w:r>
      <w:r w:rsidRPr="003878C7">
        <w:t xml:space="preserve"> + </w:t>
      </w:r>
      <w:r>
        <w:rPr>
          <w:lang w:val="en-US"/>
        </w:rPr>
        <w:t>Z</w:t>
      </w:r>
      <w:r w:rsidRPr="003878C7">
        <w:t xml:space="preserve">, </w:t>
      </w:r>
      <w:r>
        <w:t>либо выполнить это действие через пункты меню и верхней панели инструментов. Откат произойдет мгновенно. При желании вернуть впередиидущий шаг, необходимо выполнить обратную операцию – отмену отмены последнего действия</w:t>
      </w:r>
      <w:r w:rsidRPr="003878C7">
        <w:t xml:space="preserve"> (</w:t>
      </w:r>
      <w:r>
        <w:rPr>
          <w:lang w:val="en-US"/>
        </w:rPr>
        <w:t>Ctrl</w:t>
      </w:r>
      <w:r w:rsidRPr="003878C7">
        <w:t xml:space="preserve"> + </w:t>
      </w:r>
      <w:r>
        <w:rPr>
          <w:lang w:val="en-US"/>
        </w:rPr>
        <w:t>Y</w:t>
      </w:r>
      <w:r w:rsidRPr="003878C7">
        <w:t>)</w:t>
      </w:r>
      <w:r>
        <w:t>.</w:t>
      </w:r>
    </w:p>
    <w:p w:rsidR="003878C7" w:rsidRDefault="003878C7" w:rsidP="003878C7">
      <w:pPr>
        <w:spacing w:after="0" w:line="240" w:lineRule="auto"/>
        <w:ind w:firstLine="567"/>
        <w:jc w:val="both"/>
      </w:pPr>
      <w:r w:rsidRPr="00B83A75">
        <w:t>•</w:t>
      </w:r>
      <w:r>
        <w:t xml:space="preserve"> Для изменения размера изображения существует легкий и удобный способ</w:t>
      </w:r>
      <w:r w:rsidRPr="003878C7">
        <w:t xml:space="preserve">: </w:t>
      </w:r>
      <w:r>
        <w:t>Нужно ухватиться мышкой за нижнюю, либо правую границу изображения, и просто передвинуть до нужного размера.</w:t>
      </w:r>
    </w:p>
    <w:p w:rsidR="003878C7" w:rsidRDefault="003878C7" w:rsidP="003878C7">
      <w:pPr>
        <w:spacing w:after="0" w:line="240" w:lineRule="auto"/>
        <w:ind w:firstLine="567"/>
        <w:jc w:val="both"/>
      </w:pPr>
      <w:r w:rsidRPr="00B83A75">
        <w:t>•</w:t>
      </w:r>
      <w:r>
        <w:t xml:space="preserve"> Чтобы нарисовать что-либо, нужно выделить соответствующий инструмент. В ознакомительной бесплатной версии доступно 9 инструментов</w:t>
      </w:r>
      <w:r w:rsidRPr="003878C7">
        <w:t xml:space="preserve">: </w:t>
      </w:r>
      <w:r>
        <w:t xml:space="preserve">Карандаш, кисть, ластик и текст на боковой панели инструментов, и </w:t>
      </w:r>
      <w:r w:rsidR="00FA1E0F">
        <w:t>Линия, Эллипс, Прямоугольник, Треугольник, Сектор на панели Фигур сверху. После выбора нужного способа рисования, достаточно нажать левой кнопкой мыши на поверхности изображения, чтобы начать рисовать.</w:t>
      </w:r>
    </w:p>
    <w:p w:rsidR="00FA1E0F" w:rsidRDefault="001409B2" w:rsidP="001409B2">
      <w:pPr>
        <w:ind w:firstLine="567"/>
      </w:pPr>
      <w:r w:rsidRPr="00B83A75">
        <w:t>•</w:t>
      </w:r>
      <w:r>
        <w:t xml:space="preserve"> </w:t>
      </w:r>
      <w:r>
        <w:t xml:space="preserve"> Для работы со слоями необходимо открыть окно Слоев, что можно совершить по нажатию пункта меню Окно слоев в разделе Окно. Или же, если требуются примитивные операции удаления-вставки, есть возможность выполнить данные действия без открытия соответствующего окна, а посредством кнопок на панели инструментов, либо пунктов меню Слои.</w:t>
      </w:r>
      <w:r w:rsidR="00FA1E0F">
        <w:br w:type="page"/>
      </w:r>
    </w:p>
    <w:p w:rsidR="00FA1E0F" w:rsidRDefault="00FA1E0F" w:rsidP="00FA1E0F">
      <w:pPr>
        <w:pStyle w:val="1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422040908"/>
      <w:r w:rsidRPr="00FA1E0F">
        <w:rPr>
          <w:rFonts w:ascii="Times New Roman" w:hAnsi="Times New Roman" w:cs="Times New Roman"/>
          <w:color w:val="auto"/>
          <w:sz w:val="32"/>
        </w:rPr>
        <w:lastRenderedPageBreak/>
        <w:t>4.Тестирование программы</w:t>
      </w:r>
      <w:bookmarkEnd w:id="13"/>
    </w:p>
    <w:p w:rsidR="00FA1E0F" w:rsidRDefault="00FA1E0F" w:rsidP="00E83FB1">
      <w:pPr>
        <w:spacing w:after="0" w:line="240" w:lineRule="auto"/>
        <w:ind w:firstLine="567"/>
        <w:jc w:val="both"/>
      </w:pPr>
      <w:r>
        <w:t>Программный продукт был хорошо оптимизирован, как в плане программных алгоритмов, так и в плане адаптивности интерфейса пользователя.</w:t>
      </w:r>
    </w:p>
    <w:p w:rsidR="00FA1E0F" w:rsidRDefault="00FA1E0F" w:rsidP="00E83FB1">
      <w:pPr>
        <w:spacing w:after="0" w:line="240" w:lineRule="auto"/>
        <w:ind w:firstLine="567"/>
        <w:jc w:val="both"/>
      </w:pPr>
      <w:r>
        <w:t>Для того</w:t>
      </w:r>
      <w:proofErr w:type="gramStart"/>
      <w:r>
        <w:t>,</w:t>
      </w:r>
      <w:proofErr w:type="gramEnd"/>
      <w:r>
        <w:t xml:space="preserve"> чтобы увидеть все прелести компоновки </w:t>
      </w:r>
      <w:r>
        <w:rPr>
          <w:lang w:val="en-US"/>
        </w:rPr>
        <w:t>WPF</w:t>
      </w:r>
      <w:r>
        <w:t xml:space="preserve">, в разделе меню </w:t>
      </w:r>
      <w:r w:rsidRPr="00FA1E0F">
        <w:t>“</w:t>
      </w:r>
      <w:r>
        <w:t>Окно</w:t>
      </w:r>
      <w:r w:rsidRPr="00FA1E0F">
        <w:t>”</w:t>
      </w:r>
      <w:r>
        <w:t xml:space="preserve"> был сделан специальный пункт </w:t>
      </w:r>
      <w:r w:rsidRPr="00FA1E0F">
        <w:t>“</w:t>
      </w:r>
      <w:r>
        <w:t>Тестирование компоновки</w:t>
      </w:r>
      <w:r w:rsidRPr="00FA1E0F">
        <w:t xml:space="preserve">”, </w:t>
      </w:r>
      <w:r>
        <w:t>наглядно показывающий, как будет отображаться окно при разном размере монитора у пользователей.</w:t>
      </w:r>
    </w:p>
    <w:p w:rsidR="00FA1E0F" w:rsidRDefault="00FA1E0F" w:rsidP="00E83FB1">
      <w:pPr>
        <w:spacing w:after="0" w:line="240" w:lineRule="auto"/>
        <w:ind w:firstLine="567"/>
        <w:jc w:val="both"/>
      </w:pPr>
      <w:r>
        <w:t>Как было замечено ранее, программный модуль был разработан таким образом, чтобы исключить возможности появления ошибок и исключений, в принципе.</w:t>
      </w:r>
    </w:p>
    <w:p w:rsidR="00FA1E0F" w:rsidRDefault="00FA1E0F" w:rsidP="00E83FB1">
      <w:pPr>
        <w:spacing w:after="0" w:line="240" w:lineRule="auto"/>
        <w:ind w:firstLine="567"/>
        <w:jc w:val="both"/>
      </w:pPr>
      <w:r>
        <w:t>Однако</w:t>
      </w:r>
      <w:proofErr w:type="gramStart"/>
      <w:r>
        <w:t>,</w:t>
      </w:r>
      <w:proofErr w:type="gramEnd"/>
      <w:r>
        <w:t xml:space="preserve"> существует несколько типов исключений, которые все-таки можно наблюдать:</w:t>
      </w:r>
    </w:p>
    <w:p w:rsidR="00FA1E0F" w:rsidRPr="00E83FB1" w:rsidRDefault="00FA1E0F" w:rsidP="00E83FB1">
      <w:pPr>
        <w:spacing w:after="0" w:line="240" w:lineRule="auto"/>
        <w:ind w:firstLine="567"/>
        <w:jc w:val="both"/>
      </w:pPr>
      <w:r>
        <w:t>При</w:t>
      </w:r>
      <w:r w:rsidR="00E83FB1">
        <w:t xml:space="preserve"> попытке открытия поврежденного изображения или файла неизвестного формата, в процессе декодирования может возникнуть следующее исключение</w:t>
      </w:r>
      <w:r w:rsidR="00E83FB1" w:rsidRPr="00E83FB1">
        <w:t>:</w:t>
      </w:r>
    </w:p>
    <w:p w:rsidR="00E83FB1" w:rsidRDefault="00E83FB1" w:rsidP="00E83FB1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151EBF7" wp14:editId="5ED622B8">
            <wp:extent cx="4000500" cy="1371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derErro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B1" w:rsidRDefault="00E83FB1" w:rsidP="00E83FB1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24</w:t>
      </w:r>
      <w:r w:rsidR="001409B2">
        <w:rPr>
          <w:noProof/>
        </w:rPr>
        <w:fldChar w:fldCharType="end"/>
      </w:r>
      <w:r w:rsidRPr="00E83FB1">
        <w:t xml:space="preserve">. </w:t>
      </w:r>
      <w:r>
        <w:t>Ошибка графического декодера</w:t>
      </w:r>
    </w:p>
    <w:p w:rsidR="00E83FB1" w:rsidRPr="00E83FB1" w:rsidRDefault="00E83FB1" w:rsidP="00E83FB1">
      <w:pPr>
        <w:spacing w:line="240" w:lineRule="auto"/>
        <w:ind w:firstLine="567"/>
        <w:jc w:val="both"/>
      </w:pPr>
      <w:r>
        <w:t>Вторая же ошибка  может возникнуть при работе с изображениями огромного размера. Если на компьютере не хватает оперативной памяти, пользователь получит следующее сообщение об ошибке</w:t>
      </w:r>
      <w:r w:rsidRPr="00E83FB1">
        <w:t>:</w:t>
      </w:r>
    </w:p>
    <w:p w:rsidR="00E83FB1" w:rsidRDefault="00E83FB1" w:rsidP="00E83FB1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57FECB54" wp14:editId="64CB313A">
            <wp:extent cx="3962400" cy="15297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Erro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61" cy="15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0F" w:rsidRDefault="00E83FB1" w:rsidP="00E83FB1">
      <w:pPr>
        <w:pStyle w:val="af"/>
        <w:jc w:val="center"/>
      </w:pPr>
      <w:r>
        <w:t xml:space="preserve">Рисунок </w:t>
      </w:r>
      <w:r w:rsidR="001409B2">
        <w:fldChar w:fldCharType="begin"/>
      </w:r>
      <w:r w:rsidR="001409B2">
        <w:instrText xml:space="preserve"> SEQ Рисунок \* ARABIC </w:instrText>
      </w:r>
      <w:r w:rsidR="001409B2">
        <w:fldChar w:fldCharType="separate"/>
      </w:r>
      <w:r w:rsidR="001409B2">
        <w:rPr>
          <w:noProof/>
        </w:rPr>
        <w:t>25</w:t>
      </w:r>
      <w:r w:rsidR="001409B2">
        <w:rPr>
          <w:noProof/>
        </w:rPr>
        <w:fldChar w:fldCharType="end"/>
      </w:r>
      <w:r>
        <w:t>. Недостаточно памяти</w:t>
      </w:r>
    </w:p>
    <w:p w:rsidR="00E83FB1" w:rsidRDefault="00E83FB1">
      <w:r>
        <w:br w:type="page"/>
      </w:r>
    </w:p>
    <w:p w:rsidR="00E83FB1" w:rsidRDefault="00E83FB1" w:rsidP="004C380F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422040909"/>
      <w:r w:rsidRPr="00E83FB1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14"/>
    </w:p>
    <w:p w:rsidR="00E83FB1" w:rsidRDefault="00E83FB1" w:rsidP="004C380F">
      <w:pPr>
        <w:spacing w:after="0" w:line="240" w:lineRule="auto"/>
        <w:ind w:firstLine="567"/>
        <w:jc w:val="both"/>
      </w:pPr>
      <w:proofErr w:type="gramStart"/>
      <w:r>
        <w:t>Итогом курсовой работы стало создание неполноценного графического редактора, имеющего приятный для глаза интерфейс, не сложную систему команд, и базовый набор функций, которые обязано выполнять любое программное средство о</w:t>
      </w:r>
      <w:r w:rsidR="004C380F">
        <w:t>бработки графической информации, а именно</w:t>
      </w:r>
      <w:r w:rsidR="004C380F" w:rsidRPr="004C380F">
        <w:t xml:space="preserve">: </w:t>
      </w:r>
      <w:r w:rsidR="004C380F">
        <w:t>открытие, закрытие и сохранения файлов графических данных, работа с функциями возврата назад и вперед,</w:t>
      </w:r>
      <w:r>
        <w:t xml:space="preserve"> </w:t>
      </w:r>
      <w:r w:rsidR="004C380F">
        <w:t xml:space="preserve">рисование разнообразных примитивов различными цветами и видами линий. </w:t>
      </w:r>
      <w:proofErr w:type="gramEnd"/>
    </w:p>
    <w:p w:rsidR="004C380F" w:rsidRDefault="004C380F" w:rsidP="004C380F">
      <w:pPr>
        <w:spacing w:after="0" w:line="240" w:lineRule="auto"/>
        <w:ind w:firstLine="567"/>
        <w:jc w:val="both"/>
      </w:pPr>
      <w:r>
        <w:t xml:space="preserve">Приложение было разработано на платформе </w:t>
      </w:r>
      <w:r>
        <w:rPr>
          <w:lang w:val="en-US"/>
        </w:rPr>
        <w:t>Windows</w:t>
      </w:r>
      <w:r w:rsidRPr="004C380F">
        <w:t xml:space="preserve"> </w:t>
      </w:r>
      <w:r>
        <w:rPr>
          <w:lang w:val="en-US"/>
        </w:rPr>
        <w:t>Presentation</w:t>
      </w:r>
      <w:r w:rsidRPr="004C380F">
        <w:t xml:space="preserve"> </w:t>
      </w:r>
      <w:r>
        <w:rPr>
          <w:lang w:val="en-US"/>
        </w:rPr>
        <w:t>Foundation</w:t>
      </w:r>
      <w:r w:rsidRPr="004C380F">
        <w:t xml:space="preserve">, </w:t>
      </w:r>
      <w:r>
        <w:t>поэтому значительное внимание также было уделено компоновке элементов управления в неразделимый и цельный объект, полностью адаптивный к изменению типа и качества устройства отображения, например, монитора.</w:t>
      </w:r>
    </w:p>
    <w:p w:rsidR="004C380F" w:rsidRDefault="004C380F">
      <w:r>
        <w:br w:type="page"/>
      </w:r>
    </w:p>
    <w:p w:rsidR="004C380F" w:rsidRDefault="004C380F" w:rsidP="004C380F">
      <w:pPr>
        <w:pStyle w:val="1"/>
        <w:spacing w:before="0" w:line="24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15" w:name="_Toc422040910"/>
      <w:r w:rsidRPr="004C380F">
        <w:rPr>
          <w:rFonts w:ascii="Times New Roman" w:hAnsi="Times New Roman" w:cs="Times New Roman"/>
          <w:color w:val="auto"/>
          <w:sz w:val="32"/>
        </w:rPr>
        <w:lastRenderedPageBreak/>
        <w:t>Список используемой литературы и источников</w:t>
      </w:r>
      <w:bookmarkEnd w:id="15"/>
    </w:p>
    <w:p w:rsidR="004C380F" w:rsidRPr="004C380F" w:rsidRDefault="004C380F" w:rsidP="004C380F">
      <w:pPr>
        <w:spacing w:after="0" w:line="240" w:lineRule="auto"/>
        <w:ind w:firstLine="567"/>
      </w:pPr>
    </w:p>
    <w:p w:rsidR="004C380F" w:rsidRPr="00BC345B" w:rsidRDefault="004C380F" w:rsidP="004C380F">
      <w:pPr>
        <w:spacing w:after="0" w:line="240" w:lineRule="auto"/>
        <w:ind w:firstLine="567"/>
      </w:pPr>
      <w:r w:rsidRPr="00BC345B">
        <w:t>1.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</w:rPr>
        <w:t>Мак</w:t>
      </w:r>
      <w:r w:rsidRPr="00BC345B">
        <w:rPr>
          <w:rFonts w:cs="Times New Roman"/>
          <w:szCs w:val="28"/>
        </w:rPr>
        <w:t>-</w:t>
      </w:r>
      <w:r w:rsidRPr="004C380F">
        <w:rPr>
          <w:rFonts w:cs="Times New Roman"/>
          <w:szCs w:val="28"/>
        </w:rPr>
        <w:t>Дональд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</w:rPr>
        <w:t>М</w:t>
      </w:r>
      <w:r w:rsidRPr="00BC345B">
        <w:rPr>
          <w:rFonts w:cs="Times New Roman"/>
          <w:szCs w:val="28"/>
        </w:rPr>
        <w:t xml:space="preserve">. </w:t>
      </w:r>
      <w:r w:rsidRPr="004C380F">
        <w:rPr>
          <w:rFonts w:cs="Times New Roman"/>
          <w:szCs w:val="28"/>
          <w:lang w:val="en-US"/>
        </w:rPr>
        <w:t>WPF</w:t>
      </w:r>
      <w:r w:rsidRPr="00BC345B">
        <w:rPr>
          <w:rFonts w:cs="Times New Roman"/>
          <w:szCs w:val="28"/>
        </w:rPr>
        <w:t xml:space="preserve">- </w:t>
      </w:r>
      <w:r w:rsidRPr="004C380F">
        <w:rPr>
          <w:rFonts w:cs="Times New Roman"/>
          <w:szCs w:val="28"/>
          <w:lang w:val="en-US"/>
        </w:rPr>
        <w:t>Windows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  <w:lang w:val="en-US"/>
        </w:rPr>
        <w:t>Presentation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  <w:lang w:val="en-US"/>
        </w:rPr>
        <w:t>Foundation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</w:rPr>
        <w:t>в</w:t>
      </w:r>
      <w:r w:rsidRPr="00BC345B">
        <w:rPr>
          <w:rFonts w:cs="Times New Roman"/>
          <w:szCs w:val="28"/>
        </w:rPr>
        <w:t xml:space="preserve"> .</w:t>
      </w:r>
      <w:r w:rsidRPr="004C380F">
        <w:rPr>
          <w:rFonts w:cs="Times New Roman"/>
          <w:szCs w:val="28"/>
          <w:lang w:val="en-US"/>
        </w:rPr>
        <w:t>NET</w:t>
      </w:r>
      <w:r w:rsidRPr="00BC345B">
        <w:rPr>
          <w:rFonts w:cs="Times New Roman"/>
          <w:szCs w:val="28"/>
        </w:rPr>
        <w:t xml:space="preserve"> 4.0 </w:t>
      </w:r>
      <w:r w:rsidRPr="004C380F">
        <w:rPr>
          <w:rFonts w:cs="Times New Roman"/>
          <w:szCs w:val="28"/>
        </w:rPr>
        <w:t>с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</w:rPr>
        <w:t>примерами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</w:rPr>
        <w:t>на</w:t>
      </w:r>
      <w:r w:rsidRPr="00BC345B">
        <w:rPr>
          <w:rFonts w:cs="Times New Roman"/>
          <w:szCs w:val="28"/>
        </w:rPr>
        <w:t xml:space="preserve"> </w:t>
      </w:r>
      <w:r w:rsidRPr="004C380F">
        <w:rPr>
          <w:rFonts w:cs="Times New Roman"/>
          <w:szCs w:val="28"/>
          <w:lang w:val="en-US"/>
        </w:rPr>
        <w:t>C</w:t>
      </w:r>
      <w:r w:rsidRPr="00BC345B">
        <w:rPr>
          <w:rFonts w:cs="Times New Roman"/>
          <w:szCs w:val="28"/>
        </w:rPr>
        <w:t xml:space="preserve"># </w:t>
      </w:r>
    </w:p>
    <w:p w:rsidR="004C380F" w:rsidRPr="004C380F" w:rsidRDefault="004C380F" w:rsidP="004C380F">
      <w:pPr>
        <w:spacing w:after="0" w:line="240" w:lineRule="auto"/>
        <w:ind w:firstLine="567"/>
      </w:pPr>
      <w:r w:rsidRPr="004C380F">
        <w:t xml:space="preserve">2. </w:t>
      </w:r>
      <w:proofErr w:type="spellStart"/>
      <w:r>
        <w:t>Пацей</w:t>
      </w:r>
      <w:proofErr w:type="spellEnd"/>
      <w:r>
        <w:t xml:space="preserve"> Н. В. Объектно-ориентированное программирование на </w:t>
      </w:r>
      <w:r>
        <w:rPr>
          <w:lang w:val="en-US"/>
        </w:rPr>
        <w:t>C</w:t>
      </w:r>
      <w:r w:rsidRPr="004C380F">
        <w:t>++/</w:t>
      </w:r>
      <w:r>
        <w:rPr>
          <w:lang w:val="en-US"/>
        </w:rPr>
        <w:t>C</w:t>
      </w:r>
      <w:r w:rsidRPr="004C380F">
        <w:t xml:space="preserve"># </w:t>
      </w:r>
      <w:r>
        <w:t>В  2-ч частях, Часть 1</w:t>
      </w:r>
    </w:p>
    <w:sectPr w:rsidR="004C380F" w:rsidRPr="004C380F" w:rsidSect="00512C96">
      <w:footerReference w:type="default" r:id="rId35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FB1" w:rsidRDefault="00E83FB1" w:rsidP="00A574BE">
      <w:pPr>
        <w:spacing w:after="0" w:line="240" w:lineRule="auto"/>
      </w:pPr>
      <w:r>
        <w:separator/>
      </w:r>
    </w:p>
  </w:endnote>
  <w:endnote w:type="continuationSeparator" w:id="0">
    <w:p w:rsidR="00E83FB1" w:rsidRDefault="00E83FB1" w:rsidP="00A57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6460932"/>
      <w:docPartObj>
        <w:docPartGallery w:val="Page Numbers (Bottom of Page)"/>
        <w:docPartUnique/>
      </w:docPartObj>
    </w:sdtPr>
    <w:sdtEndPr/>
    <w:sdtContent>
      <w:p w:rsidR="00E83FB1" w:rsidRDefault="00E83FB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09B2">
          <w:rPr>
            <w:noProof/>
          </w:rPr>
          <w:t>2</w:t>
        </w:r>
        <w:r>
          <w:fldChar w:fldCharType="end"/>
        </w:r>
      </w:p>
    </w:sdtContent>
  </w:sdt>
  <w:p w:rsidR="00E83FB1" w:rsidRDefault="00E83FB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FB1" w:rsidRDefault="00E83FB1" w:rsidP="00A574BE">
      <w:pPr>
        <w:spacing w:after="0" w:line="240" w:lineRule="auto"/>
      </w:pPr>
      <w:r>
        <w:separator/>
      </w:r>
    </w:p>
  </w:footnote>
  <w:footnote w:type="continuationSeparator" w:id="0">
    <w:p w:rsidR="00E83FB1" w:rsidRDefault="00E83FB1" w:rsidP="00A57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941A87"/>
    <w:multiLevelType w:val="hybridMultilevel"/>
    <w:tmpl w:val="3D0C477A"/>
    <w:lvl w:ilvl="0" w:tplc="A78C41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C35E51"/>
    <w:multiLevelType w:val="hybridMultilevel"/>
    <w:tmpl w:val="E7683682"/>
    <w:lvl w:ilvl="0" w:tplc="3DE4BE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E90"/>
    <w:rsid w:val="00031C58"/>
    <w:rsid w:val="000D21CD"/>
    <w:rsid w:val="001409B2"/>
    <w:rsid w:val="001A15CA"/>
    <w:rsid w:val="002716BC"/>
    <w:rsid w:val="003878C7"/>
    <w:rsid w:val="00416328"/>
    <w:rsid w:val="00457D46"/>
    <w:rsid w:val="004C380F"/>
    <w:rsid w:val="005035AE"/>
    <w:rsid w:val="00512C96"/>
    <w:rsid w:val="00530984"/>
    <w:rsid w:val="005931C2"/>
    <w:rsid w:val="0062283E"/>
    <w:rsid w:val="00694FF3"/>
    <w:rsid w:val="006A1245"/>
    <w:rsid w:val="008C6B09"/>
    <w:rsid w:val="00940E90"/>
    <w:rsid w:val="00A574BE"/>
    <w:rsid w:val="00A66AAE"/>
    <w:rsid w:val="00B0279A"/>
    <w:rsid w:val="00B3477D"/>
    <w:rsid w:val="00B83A75"/>
    <w:rsid w:val="00BC345B"/>
    <w:rsid w:val="00C76A46"/>
    <w:rsid w:val="00CB0198"/>
    <w:rsid w:val="00CD0BCC"/>
    <w:rsid w:val="00E167C8"/>
    <w:rsid w:val="00E83FB1"/>
    <w:rsid w:val="00E917E6"/>
    <w:rsid w:val="00F2560C"/>
    <w:rsid w:val="00F34C63"/>
    <w:rsid w:val="00F47094"/>
    <w:rsid w:val="00FA1E0F"/>
    <w:rsid w:val="00FB7D80"/>
    <w:rsid w:val="00FF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4BE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74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ig">
    <w:name w:val="fig"/>
    <w:basedOn w:val="a"/>
    <w:rsid w:val="00A574BE"/>
    <w:pPr>
      <w:spacing w:before="280" w:after="280" w:line="240" w:lineRule="auto"/>
      <w:jc w:val="center"/>
    </w:pPr>
    <w:rPr>
      <w:rFonts w:eastAsia="Times New Roman" w:cs="Times New Roman"/>
      <w:szCs w:val="20"/>
    </w:rPr>
  </w:style>
  <w:style w:type="character" w:customStyle="1" w:styleId="10">
    <w:name w:val="Заголовок 1 Знак"/>
    <w:basedOn w:val="a0"/>
    <w:link w:val="1"/>
    <w:uiPriority w:val="9"/>
    <w:rsid w:val="00A574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A574BE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A57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74BE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A57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74BE"/>
    <w:rPr>
      <w:rFonts w:ascii="Times New Roman" w:eastAsiaTheme="minorEastAsia" w:hAnsi="Times New Roman"/>
      <w:sz w:val="28"/>
      <w:lang w:eastAsia="ru-RU"/>
    </w:rPr>
  </w:style>
  <w:style w:type="paragraph" w:styleId="a8">
    <w:name w:val="footer"/>
    <w:basedOn w:val="a"/>
    <w:link w:val="a9"/>
    <w:uiPriority w:val="99"/>
    <w:unhideWhenUsed/>
    <w:rsid w:val="00A57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74BE"/>
    <w:rPr>
      <w:rFonts w:ascii="Times New Roman" w:eastAsiaTheme="minorEastAsia" w:hAnsi="Times New Roman"/>
      <w:sz w:val="28"/>
      <w:lang w:eastAsia="ru-RU"/>
    </w:rPr>
  </w:style>
  <w:style w:type="paragraph" w:styleId="aa">
    <w:name w:val="List Paragraph"/>
    <w:basedOn w:val="a"/>
    <w:link w:val="ab"/>
    <w:uiPriority w:val="34"/>
    <w:qFormat/>
    <w:rsid w:val="00CB0198"/>
    <w:pPr>
      <w:ind w:left="720"/>
      <w:contextualSpacing/>
    </w:pPr>
  </w:style>
  <w:style w:type="paragraph" w:styleId="ac">
    <w:name w:val="Subtitle"/>
    <w:basedOn w:val="a"/>
    <w:next w:val="a"/>
    <w:link w:val="ad"/>
    <w:uiPriority w:val="11"/>
    <w:qFormat/>
    <w:rsid w:val="00CB01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CB01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47094"/>
    <w:pPr>
      <w:tabs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F4709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F47094"/>
    <w:pPr>
      <w:spacing w:after="100"/>
      <w:ind w:left="220"/>
    </w:pPr>
    <w:rPr>
      <w:rFonts w:asciiTheme="minorHAnsi" w:hAnsiTheme="minorHAnsi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47094"/>
    <w:pPr>
      <w:spacing w:after="100"/>
      <w:ind w:left="440"/>
    </w:pPr>
    <w:rPr>
      <w:rFonts w:asciiTheme="minorHAnsi" w:hAnsiTheme="minorHAnsi"/>
      <w:sz w:val="22"/>
    </w:rPr>
  </w:style>
  <w:style w:type="paragraph" w:styleId="af">
    <w:name w:val="caption"/>
    <w:basedOn w:val="a"/>
    <w:next w:val="a"/>
    <w:uiPriority w:val="35"/>
    <w:unhideWhenUsed/>
    <w:qFormat/>
    <w:rsid w:val="0062283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b">
    <w:name w:val="Абзац списка Знак"/>
    <w:link w:val="aa"/>
    <w:uiPriority w:val="34"/>
    <w:locked/>
    <w:rsid w:val="004C380F"/>
    <w:rPr>
      <w:rFonts w:ascii="Times New Roman" w:eastAsiaTheme="minorEastAsia" w:hAnsi="Times New Roman"/>
      <w:sz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4BE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74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ig">
    <w:name w:val="fig"/>
    <w:basedOn w:val="a"/>
    <w:rsid w:val="00A574BE"/>
    <w:pPr>
      <w:spacing w:before="280" w:after="280" w:line="240" w:lineRule="auto"/>
      <w:jc w:val="center"/>
    </w:pPr>
    <w:rPr>
      <w:rFonts w:eastAsia="Times New Roman" w:cs="Times New Roman"/>
      <w:szCs w:val="20"/>
    </w:rPr>
  </w:style>
  <w:style w:type="character" w:customStyle="1" w:styleId="10">
    <w:name w:val="Заголовок 1 Знак"/>
    <w:basedOn w:val="a0"/>
    <w:link w:val="1"/>
    <w:uiPriority w:val="9"/>
    <w:rsid w:val="00A574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A574BE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A57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74BE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A57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74BE"/>
    <w:rPr>
      <w:rFonts w:ascii="Times New Roman" w:eastAsiaTheme="minorEastAsia" w:hAnsi="Times New Roman"/>
      <w:sz w:val="28"/>
      <w:lang w:eastAsia="ru-RU"/>
    </w:rPr>
  </w:style>
  <w:style w:type="paragraph" w:styleId="a8">
    <w:name w:val="footer"/>
    <w:basedOn w:val="a"/>
    <w:link w:val="a9"/>
    <w:uiPriority w:val="99"/>
    <w:unhideWhenUsed/>
    <w:rsid w:val="00A57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74BE"/>
    <w:rPr>
      <w:rFonts w:ascii="Times New Roman" w:eastAsiaTheme="minorEastAsia" w:hAnsi="Times New Roman"/>
      <w:sz w:val="28"/>
      <w:lang w:eastAsia="ru-RU"/>
    </w:rPr>
  </w:style>
  <w:style w:type="paragraph" w:styleId="aa">
    <w:name w:val="List Paragraph"/>
    <w:basedOn w:val="a"/>
    <w:link w:val="ab"/>
    <w:uiPriority w:val="34"/>
    <w:qFormat/>
    <w:rsid w:val="00CB0198"/>
    <w:pPr>
      <w:ind w:left="720"/>
      <w:contextualSpacing/>
    </w:pPr>
  </w:style>
  <w:style w:type="paragraph" w:styleId="ac">
    <w:name w:val="Subtitle"/>
    <w:basedOn w:val="a"/>
    <w:next w:val="a"/>
    <w:link w:val="ad"/>
    <w:uiPriority w:val="11"/>
    <w:qFormat/>
    <w:rsid w:val="00CB01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CB01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47094"/>
    <w:pPr>
      <w:tabs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F4709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F47094"/>
    <w:pPr>
      <w:spacing w:after="100"/>
      <w:ind w:left="220"/>
    </w:pPr>
    <w:rPr>
      <w:rFonts w:asciiTheme="minorHAnsi" w:hAnsiTheme="minorHAnsi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47094"/>
    <w:pPr>
      <w:spacing w:after="100"/>
      <w:ind w:left="440"/>
    </w:pPr>
    <w:rPr>
      <w:rFonts w:asciiTheme="minorHAnsi" w:hAnsiTheme="minorHAnsi"/>
      <w:sz w:val="22"/>
    </w:rPr>
  </w:style>
  <w:style w:type="paragraph" w:styleId="af">
    <w:name w:val="caption"/>
    <w:basedOn w:val="a"/>
    <w:next w:val="a"/>
    <w:uiPriority w:val="35"/>
    <w:unhideWhenUsed/>
    <w:qFormat/>
    <w:rsid w:val="0062283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b">
    <w:name w:val="Абзац списка Знак"/>
    <w:link w:val="aa"/>
    <w:uiPriority w:val="34"/>
    <w:locked/>
    <w:rsid w:val="004C380F"/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20A33-6A9E-4365-80A1-7D89EFE3C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26</Pages>
  <Words>4510</Words>
  <Characters>25708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 USER</dc:creator>
  <cp:keywords/>
  <dc:description/>
  <cp:lastModifiedBy>OEM USER</cp:lastModifiedBy>
  <cp:revision>3</cp:revision>
  <dcterms:created xsi:type="dcterms:W3CDTF">2015-06-10T21:46:00Z</dcterms:created>
  <dcterms:modified xsi:type="dcterms:W3CDTF">2015-06-14T07:26:00Z</dcterms:modified>
</cp:coreProperties>
</file>