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A9C8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TRƯỜNG CAO ĐẲNG FPT POLYTECHNIC</w:t>
      </w:r>
    </w:p>
    <w:p w14:paraId="6B9CFFF9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sym w:font="Wingdings" w:char="F026"/>
      </w:r>
    </w:p>
    <w:p w14:paraId="0114D4A5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</w:p>
    <w:p w14:paraId="172E61AF" w14:textId="60309D69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4CB7150D" wp14:editId="4576232F">
            <wp:extent cx="2616200" cy="889000"/>
            <wp:effectExtent l="0" t="0" r="0" b="6350"/>
            <wp:docPr id="213779461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42B3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</w:p>
    <w:p w14:paraId="1319C75A" w14:textId="167DD224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</w:t>
      </w:r>
      <w:r w:rsidR="00FB0EF1">
        <w:rPr>
          <w:b/>
          <w:bCs/>
          <w:sz w:val="44"/>
          <w:szCs w:val="44"/>
        </w:rPr>
        <w:t xml:space="preserve"> </w:t>
      </w:r>
      <w:r w:rsidR="005F5618">
        <w:rPr>
          <w:b/>
          <w:bCs/>
          <w:sz w:val="44"/>
          <w:szCs w:val="44"/>
        </w:rPr>
        <w:t>2</w:t>
      </w:r>
    </w:p>
    <w:p w14:paraId="5F017C4B" w14:textId="7B64E969" w:rsidR="00B20259" w:rsidRDefault="00B20259" w:rsidP="00B2025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MÔN </w:t>
      </w:r>
      <w:proofErr w:type="gramStart"/>
      <w:r>
        <w:rPr>
          <w:sz w:val="44"/>
          <w:szCs w:val="44"/>
        </w:rPr>
        <w:t>HỌC :</w:t>
      </w:r>
      <w:proofErr w:type="gramEnd"/>
      <w:r w:rsidR="005F5618">
        <w:rPr>
          <w:sz w:val="44"/>
          <w:szCs w:val="44"/>
        </w:rPr>
        <w:t xml:space="preserve"> Lập Trình với Pandas</w:t>
      </w:r>
    </w:p>
    <w:p w14:paraId="570A36B7" w14:textId="695B6B16" w:rsidR="00B20259" w:rsidRDefault="00B20259" w:rsidP="00B20259">
      <w:pPr>
        <w:jc w:val="center"/>
        <w:rPr>
          <w:sz w:val="44"/>
          <w:szCs w:val="44"/>
        </w:rPr>
      </w:pPr>
      <w:r>
        <w:rPr>
          <w:sz w:val="44"/>
          <w:szCs w:val="44"/>
          <w:lang w:val="vi-VN"/>
        </w:rPr>
        <w:t xml:space="preserve">MÃ MÔN : </w:t>
      </w:r>
      <w:r>
        <w:rPr>
          <w:sz w:val="44"/>
          <w:szCs w:val="44"/>
        </w:rPr>
        <w:t>DAT 20</w:t>
      </w:r>
      <w:r w:rsidR="005F5618">
        <w:rPr>
          <w:sz w:val="44"/>
          <w:szCs w:val="44"/>
        </w:rPr>
        <w:t>5</w:t>
      </w:r>
    </w:p>
    <w:p w14:paraId="3DE1F2C8" w14:textId="77777777" w:rsidR="00B20259" w:rsidRDefault="00B20259" w:rsidP="00B20259">
      <w:pPr>
        <w:jc w:val="center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Báo Cáo Bài Tập môn Học</w:t>
      </w:r>
    </w:p>
    <w:p w14:paraId="202BB681" w14:textId="77777777" w:rsidR="00B20259" w:rsidRDefault="00B20259" w:rsidP="00B20259">
      <w:pPr>
        <w:jc w:val="both"/>
        <w:rPr>
          <w:sz w:val="44"/>
          <w:szCs w:val="44"/>
          <w:lang w:val="vi-VN"/>
        </w:rPr>
      </w:pPr>
    </w:p>
    <w:p w14:paraId="48053028" w14:textId="77777777" w:rsidR="00B20259" w:rsidRDefault="00B20259" w:rsidP="00B20259">
      <w:pPr>
        <w:jc w:val="both"/>
        <w:rPr>
          <w:sz w:val="44"/>
          <w:szCs w:val="44"/>
          <w:lang w:val="vi-VN"/>
        </w:rPr>
      </w:pPr>
    </w:p>
    <w:p w14:paraId="0A153857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6B1F11DB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21FCFDDD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01A3D225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04C1742A" w14:textId="77777777" w:rsidR="00B20259" w:rsidRDefault="00B20259" w:rsidP="00B20259">
      <w:pPr>
        <w:ind w:left="426"/>
        <w:jc w:val="both"/>
        <w:rPr>
          <w:i/>
          <w:iCs/>
          <w:sz w:val="44"/>
          <w:szCs w:val="44"/>
          <w:lang w:val="vi-VN"/>
        </w:rPr>
      </w:pPr>
      <w:r>
        <w:rPr>
          <w:b/>
          <w:bCs/>
          <w:sz w:val="40"/>
          <w:szCs w:val="40"/>
        </w:rPr>
        <w:t xml:space="preserve">Sinh viên thực </w:t>
      </w:r>
      <w:proofErr w:type="gramStart"/>
      <w:r>
        <w:rPr>
          <w:b/>
          <w:bCs/>
          <w:sz w:val="40"/>
          <w:szCs w:val="40"/>
        </w:rPr>
        <w:t>hiện :</w:t>
      </w:r>
      <w:proofErr w:type="gramEnd"/>
      <w:r>
        <w:rPr>
          <w:b/>
          <w:bCs/>
          <w:sz w:val="44"/>
          <w:szCs w:val="44"/>
        </w:rPr>
        <w:t xml:space="preserve"> </w:t>
      </w:r>
      <w:r>
        <w:rPr>
          <w:i/>
          <w:iCs/>
          <w:sz w:val="44"/>
          <w:szCs w:val="44"/>
        </w:rPr>
        <w:t xml:space="preserve">          Trần Gia Lạc</w:t>
      </w:r>
    </w:p>
    <w:p w14:paraId="0C9234DF" w14:textId="77777777" w:rsidR="00B20259" w:rsidRDefault="00B20259" w:rsidP="00B20259">
      <w:pPr>
        <w:ind w:left="426"/>
        <w:jc w:val="both"/>
        <w:rPr>
          <w:sz w:val="44"/>
          <w:szCs w:val="44"/>
          <w:lang w:val="vi-VN"/>
        </w:rPr>
      </w:pPr>
      <w:r>
        <w:rPr>
          <w:b/>
          <w:bCs/>
          <w:sz w:val="40"/>
          <w:szCs w:val="40"/>
          <w:lang w:val="vi-VN"/>
        </w:rPr>
        <w:t>MSSV :</w:t>
      </w:r>
      <w:r>
        <w:rPr>
          <w:sz w:val="44"/>
          <w:szCs w:val="44"/>
          <w:lang w:val="vi-VN"/>
        </w:rPr>
        <w:t xml:space="preserve">                               </w:t>
      </w:r>
      <w:r>
        <w:rPr>
          <w:i/>
          <w:iCs/>
          <w:sz w:val="44"/>
          <w:szCs w:val="44"/>
          <w:lang w:val="vi-VN"/>
        </w:rPr>
        <w:t>Ps31064</w:t>
      </w:r>
    </w:p>
    <w:p w14:paraId="6003042B" w14:textId="48364A44" w:rsidR="00B20259" w:rsidRPr="005F5618" w:rsidRDefault="00B20259" w:rsidP="00B20259">
      <w:pPr>
        <w:ind w:left="426"/>
        <w:jc w:val="both"/>
        <w:rPr>
          <w:i/>
          <w:iCs/>
          <w:sz w:val="44"/>
          <w:szCs w:val="44"/>
        </w:rPr>
      </w:pPr>
      <w:r>
        <w:rPr>
          <w:b/>
          <w:bCs/>
          <w:sz w:val="40"/>
          <w:szCs w:val="40"/>
          <w:lang w:val="vi-VN"/>
        </w:rPr>
        <w:t>Giảng viên hướng dẫn :</w:t>
      </w:r>
      <w:r>
        <w:rPr>
          <w:sz w:val="44"/>
          <w:szCs w:val="44"/>
          <w:lang w:val="vi-VN"/>
        </w:rPr>
        <w:t xml:space="preserve">     </w:t>
      </w:r>
      <w:r w:rsidR="005F5618">
        <w:rPr>
          <w:sz w:val="44"/>
          <w:szCs w:val="44"/>
        </w:rPr>
        <w:t>Văn Công Khanh</w:t>
      </w:r>
    </w:p>
    <w:p w14:paraId="6EC3C62F" w14:textId="77777777" w:rsidR="00B20259" w:rsidRDefault="00B20259" w:rsidP="00B20259">
      <w:pPr>
        <w:spacing w:after="0" w:line="240" w:lineRule="auto"/>
        <w:rPr>
          <w:sz w:val="44"/>
          <w:szCs w:val="44"/>
        </w:rPr>
      </w:pPr>
      <w:r>
        <w:rPr>
          <w:kern w:val="0"/>
          <w:sz w:val="44"/>
          <w:szCs w:val="44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065070092"/>
        <w:docPartObj>
          <w:docPartGallery w:val="Table of Contents"/>
          <w:docPartUnique/>
        </w:docPartObj>
      </w:sdtPr>
      <w:sdtContent>
        <w:p w14:paraId="6796DFF3" w14:textId="77777777" w:rsidR="00B20259" w:rsidRDefault="00B20259" w:rsidP="00B2025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  <w:t>Mục Lục</w:t>
          </w:r>
        </w:p>
        <w:p w14:paraId="221A5641" w14:textId="77777777" w:rsidR="00B20259" w:rsidRDefault="00B20259" w:rsidP="00B2025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157191195" w:history="1">
            <w:r>
              <w:rPr>
                <w:rStyle w:val="Hyperlink"/>
                <w:noProof/>
              </w:rPr>
              <w:t>MỤC TIÊU: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_Toc157191195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76BC172" w14:textId="77777777" w:rsidR="00B20259" w:rsidRDefault="00000000" w:rsidP="00B2025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r:id="rId10" w:anchor="_Toc157191196" w:history="1">
            <w:r w:rsidR="00B20259">
              <w:rPr>
                <w:rStyle w:val="Hyperlink"/>
                <w:noProof/>
              </w:rPr>
              <w:t>PHẦN I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_Toc157191196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3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BE91758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1" w:anchor="_Toc157191197" w:history="1">
            <w:r w:rsidR="00B20259">
              <w:rPr>
                <w:rStyle w:val="Hyperlink"/>
                <w:noProof/>
              </w:rPr>
              <w:t>Bài 1 (2 điểm)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_Toc157191197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3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8315826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2" w:anchor="_Toc157191198" w:history="1">
            <w:r w:rsidR="00B20259">
              <w:rPr>
                <w:rStyle w:val="Hyperlink"/>
                <w:noProof/>
              </w:rPr>
              <w:t>Bài 2 (2 điểm)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_Toc157191198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5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80F60BB" w14:textId="77777777" w:rsidR="00B20259" w:rsidRDefault="00000000" w:rsidP="00B2025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r:id="rId13" w:anchor="_Toc157191199" w:history="1">
            <w:r w:rsidR="00B20259">
              <w:rPr>
                <w:rStyle w:val="Hyperlink"/>
                <w:noProof/>
              </w:rPr>
              <w:t>PHẦN II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_Toc157191199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6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0FE9EE1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4" w:anchor="_Toc157191200" w:history="1">
            <w:r w:rsidR="00B20259">
              <w:rPr>
                <w:rStyle w:val="Hyperlink"/>
                <w:noProof/>
              </w:rPr>
              <w:t>Bài 3 (2 điểm)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_Toc157191200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6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321F960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5" w:anchor="_Toc157191201" w:history="1">
            <w:r w:rsidR="00B20259">
              <w:rPr>
                <w:rStyle w:val="Hyperlink"/>
                <w:noProof/>
              </w:rPr>
              <w:t>Bài 4 (2 điểm)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_Toc157191201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7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968B755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6" w:anchor="_Toc157191202" w:history="1">
            <w:r w:rsidR="00B20259">
              <w:rPr>
                <w:rStyle w:val="Hyperlink"/>
                <w:noProof/>
              </w:rPr>
              <w:t>Bài 5: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_Toc157191202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8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14E2174" w14:textId="77777777" w:rsidR="00B20259" w:rsidRDefault="00B20259" w:rsidP="00B20259">
          <w:r>
            <w:rPr>
              <w:b/>
              <w:bCs/>
              <w:noProof/>
            </w:rPr>
            <w:fldChar w:fldCharType="end"/>
          </w:r>
        </w:p>
      </w:sdtContent>
    </w:sdt>
    <w:p w14:paraId="4D66365B" w14:textId="77777777" w:rsidR="00B20259" w:rsidRDefault="00B20259" w:rsidP="00B20259">
      <w:pPr>
        <w:spacing w:after="0" w:line="240" w:lineRule="auto"/>
        <w:rPr>
          <w:sz w:val="44"/>
          <w:szCs w:val="44"/>
        </w:rPr>
      </w:pPr>
      <w:r>
        <w:rPr>
          <w:kern w:val="0"/>
          <w:sz w:val="44"/>
          <w:szCs w:val="44"/>
          <w14:ligatures w14:val="none"/>
        </w:rPr>
        <w:br w:type="page"/>
      </w:r>
    </w:p>
    <w:p w14:paraId="65402B61" w14:textId="77777777" w:rsidR="00B20259" w:rsidRDefault="00B20259" w:rsidP="00B20259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0" w:name="_Toc157191195"/>
      <w:r>
        <w:rPr>
          <w:rFonts w:ascii="Times New Roman" w:hAnsi="Times New Roman" w:cs="Times New Roman"/>
          <w:sz w:val="30"/>
          <w:szCs w:val="30"/>
        </w:rPr>
        <w:lastRenderedPageBreak/>
        <w:t>MỤC TIÊU:</w:t>
      </w:r>
      <w:bookmarkEnd w:id="0"/>
    </w:p>
    <w:p w14:paraId="3AF7F75B" w14:textId="77777777" w:rsidR="00B20259" w:rsidRDefault="00B20259" w:rsidP="00B20259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1" w:name="_Toc157191196"/>
      <w:r>
        <w:rPr>
          <w:rFonts w:ascii="Times New Roman" w:hAnsi="Times New Roman" w:cs="Times New Roman"/>
          <w:sz w:val="30"/>
          <w:szCs w:val="30"/>
        </w:rPr>
        <w:t>PHẦN I</w:t>
      </w:r>
      <w:bookmarkEnd w:id="1"/>
    </w:p>
    <w:p w14:paraId="55D93A98" w14:textId="77777777" w:rsidR="00B20259" w:rsidRDefault="00B20259" w:rsidP="00B20259">
      <w:pPr>
        <w:pStyle w:val="Heading2"/>
        <w:rPr>
          <w:rFonts w:cs="Times New Roman"/>
          <w:szCs w:val="30"/>
        </w:rPr>
      </w:pPr>
      <w:bookmarkStart w:id="2" w:name="_Toc157191197"/>
      <w:r>
        <w:rPr>
          <w:rFonts w:cs="Times New Roman"/>
          <w:szCs w:val="30"/>
        </w:rPr>
        <w:t>Bài 1 (2 điểm)</w:t>
      </w:r>
      <w:bookmarkEnd w:id="2"/>
    </w:p>
    <w:p w14:paraId="7A7E445F" w14:textId="77777777" w:rsidR="005F5618" w:rsidRDefault="005F5618" w:rsidP="005F5618">
      <w:r>
        <w:t xml:space="preserve">- Tải dữ liệu từ tệp "lab2.csv" vào một DataFrame và gán cho biến df. </w:t>
      </w:r>
    </w:p>
    <w:p w14:paraId="1E66A429" w14:textId="77777777" w:rsidR="005F5618" w:rsidRDefault="005F5618" w:rsidP="005F5618">
      <w:r>
        <w:t xml:space="preserve">- In ra 5 hàng đầu tiên của DataFrame df để khám phá dữ liệu. </w:t>
      </w:r>
    </w:p>
    <w:p w14:paraId="58CE9E3B" w14:textId="5911E40D" w:rsidR="005F5618" w:rsidRPr="005F5618" w:rsidRDefault="005F5618" w:rsidP="005F5618">
      <w:r>
        <w:t xml:space="preserve">- Sử dụng phương thức </w:t>
      </w:r>
      <w:proofErr w:type="gramStart"/>
      <w:r>
        <w:t>info(</w:t>
      </w:r>
      <w:proofErr w:type="gramEnd"/>
      <w:r>
        <w:t>) để hiển thị thông tin về cấu trúc của DataFrame df, bao gồm số lượng hàng và cột, và kiểu dữ liệu của các cột.</w:t>
      </w:r>
    </w:p>
    <w:p w14:paraId="50272286" w14:textId="77777777" w:rsidR="00B20259" w:rsidRDefault="00B20259" w:rsidP="00B20259">
      <w:pPr>
        <w:rPr>
          <w:b/>
          <w:bCs/>
        </w:rPr>
      </w:pPr>
      <w:r>
        <w:rPr>
          <w:b/>
          <w:bCs/>
        </w:rPr>
        <w:t>Bài làm:</w:t>
      </w:r>
    </w:p>
    <w:p w14:paraId="4196C8B0" w14:textId="74264127" w:rsidR="005F5618" w:rsidRDefault="005F5618" w:rsidP="00B20259">
      <w:r>
        <w:rPr>
          <w:noProof/>
        </w:rPr>
        <w:drawing>
          <wp:inline distT="0" distB="0" distL="0" distR="0" wp14:anchorId="7A9E5958" wp14:editId="40FC0D9F">
            <wp:extent cx="5667375" cy="3187700"/>
            <wp:effectExtent l="0" t="0" r="9525" b="0"/>
            <wp:docPr id="8799166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16629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B465" w14:textId="258ED887" w:rsidR="005F5618" w:rsidRDefault="005F5618" w:rsidP="00B20259">
      <w:proofErr w:type="gramStart"/>
      <w:r>
        <w:rPr>
          <w:b/>
          <w:bCs/>
        </w:rPr>
        <w:t>pd.read</w:t>
      </w:r>
      <w:proofErr w:type="gramEnd"/>
      <w:r>
        <w:rPr>
          <w:b/>
          <w:bCs/>
        </w:rPr>
        <w:t>_csv()</w:t>
      </w:r>
      <w:r>
        <w:t>: đọc file csv</w:t>
      </w:r>
    </w:p>
    <w:p w14:paraId="77242A4B" w14:textId="177C1DC6" w:rsidR="005F5618" w:rsidRDefault="005F5618" w:rsidP="00B20259">
      <w:proofErr w:type="gramStart"/>
      <w:r>
        <w:rPr>
          <w:b/>
          <w:bCs/>
        </w:rPr>
        <w:t>pd.DataFrame</w:t>
      </w:r>
      <w:proofErr w:type="gramEnd"/>
      <w:r>
        <w:rPr>
          <w:b/>
          <w:bCs/>
        </w:rPr>
        <w:t>()</w:t>
      </w:r>
      <w:r>
        <w:t>: tạo DataFrame lấy từ file csv</w:t>
      </w:r>
    </w:p>
    <w:p w14:paraId="79990263" w14:textId="645043EB" w:rsidR="005F5618" w:rsidRDefault="005F5618" w:rsidP="00B20259">
      <w:proofErr w:type="gramStart"/>
      <w:r>
        <w:rPr>
          <w:b/>
          <w:bCs/>
        </w:rPr>
        <w:t>head(</w:t>
      </w:r>
      <w:proofErr w:type="gramEnd"/>
      <w:r>
        <w:rPr>
          <w:b/>
          <w:bCs/>
        </w:rPr>
        <w:t>)</w:t>
      </w:r>
      <w:r>
        <w:t>: lấy dòng tính từ đầu của dữ liệu</w:t>
      </w:r>
    </w:p>
    <w:p w14:paraId="08644A65" w14:textId="73348736" w:rsidR="00B20259" w:rsidRDefault="005F5618" w:rsidP="00B20259">
      <w:proofErr w:type="gramStart"/>
      <w:r>
        <w:rPr>
          <w:b/>
          <w:bCs/>
        </w:rPr>
        <w:t>info(</w:t>
      </w:r>
      <w:proofErr w:type="gramEnd"/>
      <w:r>
        <w:rPr>
          <w:b/>
          <w:bCs/>
        </w:rPr>
        <w:t>)</w:t>
      </w:r>
      <w:r>
        <w:t>: hiện thông tin cấu trúc của dữ liệu ví dụ như số dòng, số cột, có bao nhiêu kiểu dữ liệu, sử dụng bộ nhớ,…</w:t>
      </w:r>
    </w:p>
    <w:p w14:paraId="0A86C4C2" w14:textId="77777777" w:rsidR="00B20259" w:rsidRDefault="00B20259" w:rsidP="00B20259">
      <w:pPr>
        <w:pStyle w:val="Heading2"/>
        <w:rPr>
          <w:rFonts w:cs="Times New Roman"/>
          <w:szCs w:val="30"/>
        </w:rPr>
      </w:pPr>
      <w:bookmarkStart w:id="3" w:name="_Toc157191198"/>
      <w:r>
        <w:rPr>
          <w:rFonts w:cs="Times New Roman"/>
          <w:szCs w:val="30"/>
        </w:rPr>
        <w:t>Bài 2 (2 điểm)</w:t>
      </w:r>
      <w:bookmarkEnd w:id="3"/>
    </w:p>
    <w:p w14:paraId="580A91E3" w14:textId="77777777" w:rsidR="005F5618" w:rsidRDefault="005F5618" w:rsidP="005F5618">
      <w:r>
        <w:t xml:space="preserve">- Tính toán giá trị trung bình và độ lệch chuẩn của cột "age". </w:t>
      </w:r>
    </w:p>
    <w:p w14:paraId="0F040323" w14:textId="77777777" w:rsidR="005F5618" w:rsidRDefault="005F5618" w:rsidP="005F5618">
      <w:r>
        <w:t xml:space="preserve">- Đếm số lượng giá trị thiếu trong mỗi cột của DataFrame df. </w:t>
      </w:r>
    </w:p>
    <w:p w14:paraId="4EC5AB98" w14:textId="288B9C9D" w:rsidR="005F5618" w:rsidRPr="005F5618" w:rsidRDefault="005F5618" w:rsidP="005F5618">
      <w:r>
        <w:t>- Liệt kê tất cả các giá trị duy nhất trong cột "gender".</w:t>
      </w:r>
    </w:p>
    <w:p w14:paraId="63DF5E98" w14:textId="4909FA8C" w:rsidR="00B20259" w:rsidRDefault="00B20259" w:rsidP="00B20259">
      <w:pPr>
        <w:rPr>
          <w:noProof/>
        </w:rPr>
      </w:pPr>
      <w:r>
        <w:rPr>
          <w:b/>
          <w:bCs/>
        </w:rPr>
        <w:t>Bài làm:</w:t>
      </w:r>
      <w:r>
        <w:rPr>
          <w:noProof/>
        </w:rPr>
        <w:t xml:space="preserve"> </w:t>
      </w:r>
    </w:p>
    <w:p w14:paraId="091A192D" w14:textId="6BD64D48" w:rsidR="005F5618" w:rsidRDefault="005F5618" w:rsidP="00B2025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5FB952" wp14:editId="51788793">
            <wp:extent cx="5667375" cy="3187700"/>
            <wp:effectExtent l="0" t="0" r="9525" b="0"/>
            <wp:docPr id="464504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0483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9675" w14:textId="04868FA6" w:rsidR="005F5618" w:rsidRDefault="005F5618" w:rsidP="00B20259">
      <w:proofErr w:type="gramStart"/>
      <w:r>
        <w:rPr>
          <w:b/>
          <w:bCs/>
        </w:rPr>
        <w:t>Mean(</w:t>
      </w:r>
      <w:proofErr w:type="gramEnd"/>
      <w:r>
        <w:rPr>
          <w:b/>
          <w:bCs/>
        </w:rPr>
        <w:t>)</w:t>
      </w:r>
      <w:r>
        <w:t>: tính giá trị trung bình</w:t>
      </w:r>
    </w:p>
    <w:p w14:paraId="239CE428" w14:textId="58F07365" w:rsidR="005F5618" w:rsidRDefault="005F5618" w:rsidP="00B20259">
      <w:proofErr w:type="gramStart"/>
      <w:r>
        <w:rPr>
          <w:b/>
          <w:bCs/>
        </w:rPr>
        <w:t>Std(</w:t>
      </w:r>
      <w:proofErr w:type="gramEnd"/>
      <w:r>
        <w:rPr>
          <w:b/>
          <w:bCs/>
        </w:rPr>
        <w:t>)</w:t>
      </w:r>
      <w:r>
        <w:t>: tính độ lệch chuẩn</w:t>
      </w:r>
    </w:p>
    <w:p w14:paraId="43DD9923" w14:textId="5499C0B7" w:rsidR="005F5618" w:rsidRPr="005F5618" w:rsidRDefault="005F5618" w:rsidP="00B20259">
      <w:proofErr w:type="gramStart"/>
      <w:r>
        <w:rPr>
          <w:b/>
          <w:bCs/>
        </w:rPr>
        <w:t>Unique(</w:t>
      </w:r>
      <w:proofErr w:type="gramEnd"/>
      <w:r>
        <w:rPr>
          <w:b/>
          <w:bCs/>
        </w:rPr>
        <w:t>)</w:t>
      </w:r>
      <w:r>
        <w:t>: trả về các giá trị duy nhất trong dữ liệu</w:t>
      </w:r>
    </w:p>
    <w:p w14:paraId="0B3CE063" w14:textId="77777777" w:rsidR="00B20259" w:rsidRDefault="00B20259" w:rsidP="00B20259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4" w:name="_Toc157191199"/>
      <w:r>
        <w:rPr>
          <w:rFonts w:ascii="Times New Roman" w:hAnsi="Times New Roman" w:cs="Times New Roman"/>
          <w:sz w:val="30"/>
          <w:szCs w:val="30"/>
        </w:rPr>
        <w:t>PHẦN II</w:t>
      </w:r>
      <w:bookmarkEnd w:id="4"/>
    </w:p>
    <w:p w14:paraId="3978F069" w14:textId="77777777" w:rsidR="00B20259" w:rsidRDefault="00B20259" w:rsidP="00B20259">
      <w:pPr>
        <w:pStyle w:val="Heading2"/>
        <w:rPr>
          <w:rFonts w:cs="Times New Roman"/>
          <w:szCs w:val="30"/>
        </w:rPr>
      </w:pPr>
      <w:bookmarkStart w:id="5" w:name="_Toc157191200"/>
      <w:r>
        <w:rPr>
          <w:rFonts w:cs="Times New Roman"/>
          <w:szCs w:val="30"/>
        </w:rPr>
        <w:t>Bài 3 (2 điểm)</w:t>
      </w:r>
      <w:bookmarkEnd w:id="5"/>
    </w:p>
    <w:p w14:paraId="289B01F7" w14:textId="77777777" w:rsidR="007C6AFD" w:rsidRDefault="007C6AFD" w:rsidP="007C6AFD">
      <w:r>
        <w:t xml:space="preserve">- Sử dụng thuộc tính shape để hiển thị kích thước của DataFrame df. </w:t>
      </w:r>
    </w:p>
    <w:p w14:paraId="5DA73805" w14:textId="77777777" w:rsidR="007C6AFD" w:rsidRDefault="007C6AFD" w:rsidP="007C6AFD">
      <w:r>
        <w:t xml:space="preserve">- Sử dụng phương thức </w:t>
      </w:r>
      <w:proofErr w:type="gramStart"/>
      <w:r>
        <w:t>describe(</w:t>
      </w:r>
      <w:proofErr w:type="gramEnd"/>
      <w:r>
        <w:t xml:space="preserve">) để tạo báo cáo mô tả tổng quan về các cột chứa dữ liệu số trong DataFrame df. </w:t>
      </w:r>
    </w:p>
    <w:p w14:paraId="731D091B" w14:textId="77777777" w:rsidR="007C6AFD" w:rsidRDefault="007C6AFD" w:rsidP="007C6AFD">
      <w:r>
        <w:t xml:space="preserve">- Sử dụng phương thức </w:t>
      </w:r>
      <w:proofErr w:type="gramStart"/>
      <w:r>
        <w:t>loc[</w:t>
      </w:r>
      <w:proofErr w:type="gramEnd"/>
      <w:r>
        <w:t>] để truy cập dữ liệu của hàng thứ 10 trong DataFrame df.</w:t>
      </w:r>
    </w:p>
    <w:p w14:paraId="23199CA4" w14:textId="47B4A2A3" w:rsidR="007C6AFD" w:rsidRPr="007C6AFD" w:rsidRDefault="007C6AFD" w:rsidP="007C6AFD">
      <w:r>
        <w:t xml:space="preserve"> - Sử dụng phương thức </w:t>
      </w:r>
      <w:proofErr w:type="gramStart"/>
      <w:r>
        <w:t>iloc[</w:t>
      </w:r>
      <w:proofErr w:type="gramEnd"/>
      <w:r>
        <w:t>] để truy cập dữ liệu của hàng thứ 5 và cột "name" trong DataFrame df.</w:t>
      </w:r>
    </w:p>
    <w:p w14:paraId="264DBEA8" w14:textId="75906EB1" w:rsidR="005F5618" w:rsidRDefault="005F5618" w:rsidP="005F5618">
      <w:pPr>
        <w:rPr>
          <w:b/>
          <w:bCs/>
        </w:rPr>
      </w:pPr>
      <w:r>
        <w:rPr>
          <w:b/>
          <w:bCs/>
        </w:rPr>
        <w:t>Bài làm:</w:t>
      </w:r>
    </w:p>
    <w:p w14:paraId="050FB917" w14:textId="11F4D1AE" w:rsidR="007C6AFD" w:rsidRDefault="007C6AFD" w:rsidP="005F5618">
      <w:r>
        <w:rPr>
          <w:noProof/>
        </w:rPr>
        <w:lastRenderedPageBreak/>
        <w:drawing>
          <wp:inline distT="0" distB="0" distL="0" distR="0" wp14:anchorId="781CB5EE" wp14:editId="136916AE">
            <wp:extent cx="5667375" cy="3187700"/>
            <wp:effectExtent l="0" t="0" r="9525" b="0"/>
            <wp:docPr id="620671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7171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0231" w14:textId="24C9DD59" w:rsidR="007C6AFD" w:rsidRDefault="007C6AFD" w:rsidP="005F5618">
      <w:proofErr w:type="gramStart"/>
      <w:r>
        <w:rPr>
          <w:b/>
          <w:bCs/>
        </w:rPr>
        <w:t>shape(</w:t>
      </w:r>
      <w:proofErr w:type="gramEnd"/>
      <w:r>
        <w:rPr>
          <w:b/>
          <w:bCs/>
        </w:rPr>
        <w:t>)</w:t>
      </w:r>
      <w:r>
        <w:t>: trả về kích thước của dữ liệu (hàng, cột)</w:t>
      </w:r>
    </w:p>
    <w:p w14:paraId="719A8B4C" w14:textId="0E76189E" w:rsidR="007C6AFD" w:rsidRDefault="007C6AFD" w:rsidP="005F5618">
      <w:proofErr w:type="gramStart"/>
      <w:r>
        <w:rPr>
          <w:b/>
          <w:bCs/>
        </w:rPr>
        <w:t>describe(</w:t>
      </w:r>
      <w:proofErr w:type="gramEnd"/>
      <w:r>
        <w:rPr>
          <w:b/>
          <w:bCs/>
        </w:rPr>
        <w:t>)</w:t>
      </w:r>
      <w:r>
        <w:t>: trả về bảng mô tả tổng quan về dữ liệu với các hàm cơ bản và có thể hiện thêm 1 số hàm cần thiết nếu muốn</w:t>
      </w:r>
    </w:p>
    <w:p w14:paraId="6934AF32" w14:textId="5DD3299C" w:rsidR="007C6AFD" w:rsidRDefault="007C6AFD" w:rsidP="005F5618">
      <w:proofErr w:type="gramStart"/>
      <w:r>
        <w:rPr>
          <w:b/>
          <w:bCs/>
        </w:rPr>
        <w:t>loc[</w:t>
      </w:r>
      <w:proofErr w:type="gramEnd"/>
      <w:r>
        <w:rPr>
          <w:b/>
          <w:bCs/>
        </w:rPr>
        <w:t>9]</w:t>
      </w:r>
      <w:r>
        <w:t>: trả về hàng 10 đã cho trước</w:t>
      </w:r>
    </w:p>
    <w:p w14:paraId="5AB052DB" w14:textId="264543F5" w:rsidR="007C6AFD" w:rsidRPr="007C6AFD" w:rsidRDefault="007C6AFD" w:rsidP="005F5618">
      <w:r>
        <w:rPr>
          <w:b/>
          <w:bCs/>
        </w:rPr>
        <w:t>iloc[‘4’][‘name’]</w:t>
      </w:r>
      <w:r>
        <w:t>: trả về dữ liệu hàng thứ 3 của cột name</w:t>
      </w:r>
    </w:p>
    <w:p w14:paraId="190B5803" w14:textId="77777777" w:rsidR="00B20259" w:rsidRDefault="00B20259" w:rsidP="00B20259">
      <w:pPr>
        <w:pStyle w:val="Heading2"/>
        <w:rPr>
          <w:rFonts w:cs="Times New Roman"/>
          <w:szCs w:val="30"/>
        </w:rPr>
      </w:pPr>
      <w:bookmarkStart w:id="6" w:name="_Toc157191201"/>
      <w:r>
        <w:rPr>
          <w:rFonts w:cs="Times New Roman"/>
          <w:szCs w:val="30"/>
        </w:rPr>
        <w:t>Bài 4 (2 điểm)</w:t>
      </w:r>
      <w:bookmarkEnd w:id="6"/>
    </w:p>
    <w:p w14:paraId="6AAFFC99" w14:textId="77777777" w:rsidR="00B20259" w:rsidRDefault="00B20259" w:rsidP="00B20259">
      <w:r>
        <w:rPr>
          <w:b/>
          <w:bCs/>
        </w:rPr>
        <w:t>Bài làm:</w:t>
      </w:r>
    </w:p>
    <w:p w14:paraId="7C7A79C8" w14:textId="77777777" w:rsidR="00B20259" w:rsidRDefault="00B20259" w:rsidP="00B20259"/>
    <w:p w14:paraId="71CCB1C9" w14:textId="09383788" w:rsidR="002A772B" w:rsidRPr="00B20259" w:rsidRDefault="002A772B" w:rsidP="00B20259"/>
    <w:sectPr w:rsidR="002A772B" w:rsidRPr="00B20259" w:rsidSect="007E0904">
      <w:footerReference w:type="default" r:id="rId20"/>
      <w:pgSz w:w="11907" w:h="16839"/>
      <w:pgMar w:top="1151" w:right="1151" w:bottom="1151" w:left="1151" w:header="578" w:footer="578" w:gutter="680"/>
      <w:pgBorders w:display="firstPage"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CE919" w14:textId="77777777" w:rsidR="00A07F5F" w:rsidRDefault="00A07F5F">
      <w:pPr>
        <w:spacing w:line="240" w:lineRule="auto"/>
      </w:pPr>
      <w:r>
        <w:separator/>
      </w:r>
    </w:p>
  </w:endnote>
  <w:endnote w:type="continuationSeparator" w:id="0">
    <w:p w14:paraId="0CF9BE07" w14:textId="77777777" w:rsidR="00A07F5F" w:rsidRDefault="00A07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61"/>
      <w:gridCol w:w="4464"/>
    </w:tblGrid>
    <w:tr w:rsidR="0058174A" w14:paraId="51D467D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C3CB197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5B603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8174A" w14:paraId="25CE69F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CA1236F" w14:textId="00EAA109" w:rsidR="0058174A" w:rsidRDefault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Tên sinh viên: trần gia lạc</w:t>
          </w:r>
        </w:p>
      </w:tc>
      <w:tc>
        <w:tcPr>
          <w:tcW w:w="4674" w:type="dxa"/>
          <w:shd w:val="clear" w:color="auto" w:fill="auto"/>
          <w:vAlign w:val="center"/>
        </w:tcPr>
        <w:p w14:paraId="0C2D10A2" w14:textId="77777777" w:rsidR="0058174A" w:rsidRDefault="0058174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DAT201 – lập trình python</w:t>
          </w:r>
        </w:p>
        <w:p w14:paraId="2CD9423A" w14:textId="37C9D437" w:rsidR="0058174A" w:rsidRDefault="0058174A" w:rsidP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19950DF" w14:textId="77777777" w:rsidR="0058174A" w:rsidRDefault="0058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6D8B6" w14:textId="77777777" w:rsidR="00A07F5F" w:rsidRDefault="00A07F5F">
      <w:pPr>
        <w:spacing w:after="0"/>
      </w:pPr>
      <w:r>
        <w:separator/>
      </w:r>
    </w:p>
  </w:footnote>
  <w:footnote w:type="continuationSeparator" w:id="0">
    <w:p w14:paraId="48CD83C0" w14:textId="77777777" w:rsidR="00A07F5F" w:rsidRDefault="00A07F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64EF"/>
    <w:multiLevelType w:val="hybridMultilevel"/>
    <w:tmpl w:val="03FE91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12E16"/>
    <w:multiLevelType w:val="hybridMultilevel"/>
    <w:tmpl w:val="093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23728"/>
    <w:multiLevelType w:val="hybridMultilevel"/>
    <w:tmpl w:val="8130A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B464A"/>
    <w:multiLevelType w:val="hybridMultilevel"/>
    <w:tmpl w:val="80BE8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58C9"/>
    <w:multiLevelType w:val="hybridMultilevel"/>
    <w:tmpl w:val="BE905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36C27"/>
    <w:multiLevelType w:val="hybridMultilevel"/>
    <w:tmpl w:val="EB7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96BD4"/>
    <w:multiLevelType w:val="hybridMultilevel"/>
    <w:tmpl w:val="5424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A6581"/>
    <w:multiLevelType w:val="hybridMultilevel"/>
    <w:tmpl w:val="AA8C549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C2EA1"/>
    <w:multiLevelType w:val="hybridMultilevel"/>
    <w:tmpl w:val="15526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52D54"/>
    <w:multiLevelType w:val="hybridMultilevel"/>
    <w:tmpl w:val="5BAA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43C38"/>
    <w:multiLevelType w:val="hybridMultilevel"/>
    <w:tmpl w:val="BC7EB7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A16F3"/>
    <w:multiLevelType w:val="hybridMultilevel"/>
    <w:tmpl w:val="45BCB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441D8"/>
    <w:multiLevelType w:val="hybridMultilevel"/>
    <w:tmpl w:val="8356E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7443E"/>
    <w:multiLevelType w:val="hybridMultilevel"/>
    <w:tmpl w:val="61CE7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47582"/>
    <w:multiLevelType w:val="hybridMultilevel"/>
    <w:tmpl w:val="B4C80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66518"/>
    <w:multiLevelType w:val="hybridMultilevel"/>
    <w:tmpl w:val="26B2D3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D267D"/>
    <w:multiLevelType w:val="hybridMultilevel"/>
    <w:tmpl w:val="784EC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F7082"/>
    <w:multiLevelType w:val="hybridMultilevel"/>
    <w:tmpl w:val="FA308F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B5468"/>
    <w:multiLevelType w:val="hybridMultilevel"/>
    <w:tmpl w:val="26E0C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624FF"/>
    <w:multiLevelType w:val="hybridMultilevel"/>
    <w:tmpl w:val="08BA3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759E5"/>
    <w:multiLevelType w:val="hybridMultilevel"/>
    <w:tmpl w:val="48147B8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D3D60"/>
    <w:multiLevelType w:val="hybridMultilevel"/>
    <w:tmpl w:val="10E0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66394"/>
    <w:multiLevelType w:val="hybridMultilevel"/>
    <w:tmpl w:val="73502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04860">
    <w:abstractNumId w:val="2"/>
  </w:num>
  <w:num w:numId="2" w16cid:durableId="1060637493">
    <w:abstractNumId w:val="8"/>
  </w:num>
  <w:num w:numId="3" w16cid:durableId="1238517547">
    <w:abstractNumId w:val="1"/>
  </w:num>
  <w:num w:numId="4" w16cid:durableId="1200125253">
    <w:abstractNumId w:val="9"/>
  </w:num>
  <w:num w:numId="5" w16cid:durableId="784889133">
    <w:abstractNumId w:val="5"/>
  </w:num>
  <w:num w:numId="6" w16cid:durableId="977535123">
    <w:abstractNumId w:val="14"/>
  </w:num>
  <w:num w:numId="7" w16cid:durableId="1821385360">
    <w:abstractNumId w:val="6"/>
  </w:num>
  <w:num w:numId="8" w16cid:durableId="996690830">
    <w:abstractNumId w:val="20"/>
  </w:num>
  <w:num w:numId="9" w16cid:durableId="76246000">
    <w:abstractNumId w:val="7"/>
  </w:num>
  <w:num w:numId="10" w16cid:durableId="1464688432">
    <w:abstractNumId w:val="21"/>
  </w:num>
  <w:num w:numId="11" w16cid:durableId="204417379">
    <w:abstractNumId w:val="3"/>
  </w:num>
  <w:num w:numId="12" w16cid:durableId="1429958763">
    <w:abstractNumId w:val="18"/>
  </w:num>
  <w:num w:numId="13" w16cid:durableId="2017996933">
    <w:abstractNumId w:val="13"/>
  </w:num>
  <w:num w:numId="14" w16cid:durableId="1636906247">
    <w:abstractNumId w:val="10"/>
  </w:num>
  <w:num w:numId="15" w16cid:durableId="1691881385">
    <w:abstractNumId w:val="4"/>
  </w:num>
  <w:num w:numId="16" w16cid:durableId="1390500724">
    <w:abstractNumId w:val="15"/>
  </w:num>
  <w:num w:numId="17" w16cid:durableId="1113749657">
    <w:abstractNumId w:val="17"/>
  </w:num>
  <w:num w:numId="18" w16cid:durableId="1988776205">
    <w:abstractNumId w:val="12"/>
  </w:num>
  <w:num w:numId="19" w16cid:durableId="1970746719">
    <w:abstractNumId w:val="16"/>
  </w:num>
  <w:num w:numId="20" w16cid:durableId="1267619058">
    <w:abstractNumId w:val="11"/>
  </w:num>
  <w:num w:numId="21" w16cid:durableId="726414555">
    <w:abstractNumId w:val="0"/>
  </w:num>
  <w:num w:numId="22" w16cid:durableId="1694381411">
    <w:abstractNumId w:val="19"/>
  </w:num>
  <w:num w:numId="23" w16cid:durableId="1891116058">
    <w:abstractNumId w:val="22"/>
  </w:num>
  <w:num w:numId="24" w16cid:durableId="16080061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0E"/>
    <w:rsid w:val="0004669C"/>
    <w:rsid w:val="00050919"/>
    <w:rsid w:val="0008456D"/>
    <w:rsid w:val="00096251"/>
    <w:rsid w:val="000A3386"/>
    <w:rsid w:val="00100831"/>
    <w:rsid w:val="00150120"/>
    <w:rsid w:val="001522A7"/>
    <w:rsid w:val="00164600"/>
    <w:rsid w:val="0017368D"/>
    <w:rsid w:val="001B0E30"/>
    <w:rsid w:val="00230AE3"/>
    <w:rsid w:val="002A772B"/>
    <w:rsid w:val="002B614C"/>
    <w:rsid w:val="002C4C47"/>
    <w:rsid w:val="00302169"/>
    <w:rsid w:val="0034685D"/>
    <w:rsid w:val="00356513"/>
    <w:rsid w:val="00373996"/>
    <w:rsid w:val="00393352"/>
    <w:rsid w:val="003D364F"/>
    <w:rsid w:val="003E3C8B"/>
    <w:rsid w:val="0042008D"/>
    <w:rsid w:val="00467831"/>
    <w:rsid w:val="004D2F11"/>
    <w:rsid w:val="0050207B"/>
    <w:rsid w:val="00514ED1"/>
    <w:rsid w:val="0058174A"/>
    <w:rsid w:val="00581C42"/>
    <w:rsid w:val="0059320B"/>
    <w:rsid w:val="005A2713"/>
    <w:rsid w:val="005A617C"/>
    <w:rsid w:val="005D7245"/>
    <w:rsid w:val="005F5618"/>
    <w:rsid w:val="005F5A7B"/>
    <w:rsid w:val="00611C0D"/>
    <w:rsid w:val="006A4429"/>
    <w:rsid w:val="006A578A"/>
    <w:rsid w:val="006D6410"/>
    <w:rsid w:val="006F5EAC"/>
    <w:rsid w:val="0070248F"/>
    <w:rsid w:val="007024A8"/>
    <w:rsid w:val="007A083E"/>
    <w:rsid w:val="007C6AFD"/>
    <w:rsid w:val="007E0904"/>
    <w:rsid w:val="007F7CF6"/>
    <w:rsid w:val="008030D6"/>
    <w:rsid w:val="00812EDB"/>
    <w:rsid w:val="008135E2"/>
    <w:rsid w:val="00820639"/>
    <w:rsid w:val="00833B45"/>
    <w:rsid w:val="0088043A"/>
    <w:rsid w:val="008A2A9E"/>
    <w:rsid w:val="008C28F9"/>
    <w:rsid w:val="008C322D"/>
    <w:rsid w:val="008C7990"/>
    <w:rsid w:val="00937493"/>
    <w:rsid w:val="0093780D"/>
    <w:rsid w:val="00946818"/>
    <w:rsid w:val="00947B2B"/>
    <w:rsid w:val="0096092D"/>
    <w:rsid w:val="009B2267"/>
    <w:rsid w:val="009B75D1"/>
    <w:rsid w:val="009D32AD"/>
    <w:rsid w:val="009D415E"/>
    <w:rsid w:val="009F0156"/>
    <w:rsid w:val="00A012B8"/>
    <w:rsid w:val="00A02134"/>
    <w:rsid w:val="00A07F5F"/>
    <w:rsid w:val="00A15C65"/>
    <w:rsid w:val="00A261E7"/>
    <w:rsid w:val="00A57AAE"/>
    <w:rsid w:val="00AB2C58"/>
    <w:rsid w:val="00AC036D"/>
    <w:rsid w:val="00AD0D03"/>
    <w:rsid w:val="00B20259"/>
    <w:rsid w:val="00BA73C0"/>
    <w:rsid w:val="00BC3F3F"/>
    <w:rsid w:val="00BE3018"/>
    <w:rsid w:val="00C2726B"/>
    <w:rsid w:val="00C53C2C"/>
    <w:rsid w:val="00C7136E"/>
    <w:rsid w:val="00CB4154"/>
    <w:rsid w:val="00D17B8B"/>
    <w:rsid w:val="00D45858"/>
    <w:rsid w:val="00D55160"/>
    <w:rsid w:val="00D57715"/>
    <w:rsid w:val="00D929A4"/>
    <w:rsid w:val="00DF66D5"/>
    <w:rsid w:val="00E57C0E"/>
    <w:rsid w:val="00E72C97"/>
    <w:rsid w:val="00E908CE"/>
    <w:rsid w:val="00EE5A03"/>
    <w:rsid w:val="00EE738E"/>
    <w:rsid w:val="00F10937"/>
    <w:rsid w:val="00F57963"/>
    <w:rsid w:val="00F95D33"/>
    <w:rsid w:val="00FB0BA5"/>
    <w:rsid w:val="00FB0EF1"/>
    <w:rsid w:val="00FE3334"/>
    <w:rsid w:val="00FE7010"/>
    <w:rsid w:val="00FF7686"/>
    <w:rsid w:val="0C4B525F"/>
    <w:rsid w:val="25CE0E55"/>
    <w:rsid w:val="49B04BA4"/>
    <w:rsid w:val="56E9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471C"/>
  <w15:docId w15:val="{8E001D57-A803-42F2-8067-4FB41ABD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618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091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</w:pPr>
    <w:rPr>
      <w:rFonts w:eastAsiaTheme="minorEastAsia"/>
      <w:b/>
      <w:bCs/>
      <w:kern w:val="0"/>
      <w14:ligatures w14:val="none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  <w:ind w:left="220"/>
    </w:pPr>
    <w:rPr>
      <w:rFonts w:eastAsiaTheme="minorEastAsia"/>
      <w:i/>
      <w:iCs/>
      <w:kern w:val="0"/>
      <w14:ligatures w14:val="none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50919"/>
    <w:rPr>
      <w:rFonts w:eastAsiaTheme="majorEastAsia" w:cstheme="majorBidi"/>
      <w:color w:val="2F5496" w:themeColor="accent1" w:themeShade="BF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kern w:val="0"/>
      <w14:ligatures w14:val="none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nhytcap1">
    <w:name w:val="nhyt_cap1"/>
    <w:basedOn w:val="Normal"/>
    <w:qFormat/>
    <w:pPr>
      <w:spacing w:line="259" w:lineRule="auto"/>
      <w:outlineLvl w:val="0"/>
    </w:pPr>
    <w:rPr>
      <w:rFonts w:eastAsiaTheme="minorEastAsia"/>
      <w:b/>
      <w:color w:val="1F3864" w:themeColor="accent1" w:themeShade="80"/>
      <w:kern w:val="0"/>
      <w:sz w:val="32"/>
      <w:szCs w:val="28"/>
      <w:lang w:eastAsia="zh-CN"/>
    </w:rPr>
  </w:style>
  <w:style w:type="paragraph" w:customStyle="1" w:styleId="nhytcap2">
    <w:name w:val="nhyt_cap2"/>
    <w:basedOn w:val="Normal"/>
    <w:next w:val="Normal"/>
    <w:qFormat/>
    <w:pPr>
      <w:spacing w:line="259" w:lineRule="auto"/>
      <w:outlineLvl w:val="1"/>
    </w:pPr>
    <w:rPr>
      <w:rFonts w:eastAsiaTheme="minorEastAsia"/>
      <w:b/>
      <w:color w:val="FF0000"/>
      <w:kern w:val="0"/>
      <w:sz w:val="28"/>
      <w:lang w:eastAsia="zh-CN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Header">
    <w:name w:val="header"/>
    <w:basedOn w:val="Normal"/>
    <w:link w:val="Head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6A4429"/>
    <w:pPr>
      <w:spacing w:line="259" w:lineRule="auto"/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2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H:\Kho%20d&#7919;%20li&#7879;u\PJ\PS31064_Tr&#7847;n%20Gia%20L&#7841;c_%20DP18301_lab7.docx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H:\Kho%20d&#7919;%20li&#7879;u\PJ\PS31064_Tr&#7847;n%20Gia%20L&#7841;c_%20DP18301_lab7.docx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file:///H:\Kho%20d&#7919;%20li&#7879;u\PJ\PS31064_Tr&#7847;n%20Gia%20L&#7841;c_%20DP18301_lab7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H:\Kho%20d&#7919;%20li&#7879;u\PJ\PS31064_Tr&#7847;n%20Gia%20L&#7841;c_%20DP18301_lab7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H:\Kho%20d&#7919;%20li&#7879;u\PJ\PS31064_Tr&#7847;n%20Gia%20L&#7841;c_%20DP18301_lab7.docx" TargetMode="External"/><Relationship Id="rId10" Type="http://schemas.openxmlformats.org/officeDocument/2006/relationships/hyperlink" Target="file:///H:\Kho%20d&#7919;%20li&#7879;u\PJ\PS31064_Tr&#7847;n%20Gia%20L&#7841;c_%20DP18301_lab7.docx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H:\Kho%20d&#7919;%20li&#7879;u\PJ\PS31064_Tr&#7847;n%20Gia%20L&#7841;c_%20DP18301_lab7.docx" TargetMode="External"/><Relationship Id="rId14" Type="http://schemas.openxmlformats.org/officeDocument/2006/relationships/hyperlink" Target="file:///H:\Kho%20d&#7919;%20li&#7879;u\PJ\PS31064_Tr&#7847;n%20Gia%20L&#7841;c_%20DP18301_lab7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C01E-1695-44A1-9946-FC780626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duy</dc:creator>
  <cp:lastModifiedBy>Gia Lạc Trần</cp:lastModifiedBy>
  <cp:revision>2</cp:revision>
  <dcterms:created xsi:type="dcterms:W3CDTF">2024-05-13T23:34:00Z</dcterms:created>
  <dcterms:modified xsi:type="dcterms:W3CDTF">2024-05-13T23:34:00Z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804F95647FFF4B329EF1E956F7A65D11_12</vt:lpwstr>
  </property>
</Properties>
</file>