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BA9C8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TRƯỜNG CAO ĐẲNG FPT POLYTECHNIC</w:t>
      </w:r>
    </w:p>
    <w:p w14:paraId="6B9CFFF9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sym w:font="Wingdings" w:char="F026"/>
      </w:r>
    </w:p>
    <w:p w14:paraId="0114D4A5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</w:p>
    <w:p w14:paraId="172E61AF" w14:textId="60309D69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4CB7150D" wp14:editId="4576232F">
            <wp:extent cx="2616200" cy="889000"/>
            <wp:effectExtent l="0" t="0" r="0" b="6350"/>
            <wp:docPr id="213779461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42B3" w14:textId="77777777" w:rsidR="00B20259" w:rsidRDefault="00B20259" w:rsidP="00B20259">
      <w:pPr>
        <w:jc w:val="center"/>
        <w:rPr>
          <w:b/>
          <w:bCs/>
          <w:sz w:val="44"/>
          <w:szCs w:val="44"/>
        </w:rPr>
      </w:pPr>
    </w:p>
    <w:p w14:paraId="1319C75A" w14:textId="1A1924F1" w:rsidR="00B20259" w:rsidRDefault="00B20259" w:rsidP="00B2025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</w:t>
      </w:r>
      <w:r w:rsidR="00FB0EF1">
        <w:rPr>
          <w:b/>
          <w:bCs/>
          <w:sz w:val="44"/>
          <w:szCs w:val="44"/>
        </w:rPr>
        <w:t xml:space="preserve"> </w:t>
      </w:r>
      <w:r w:rsidR="007A095F">
        <w:rPr>
          <w:b/>
          <w:bCs/>
          <w:sz w:val="44"/>
          <w:szCs w:val="44"/>
        </w:rPr>
        <w:t>3</w:t>
      </w:r>
    </w:p>
    <w:p w14:paraId="5F017C4B" w14:textId="6DA834E6" w:rsidR="00B20259" w:rsidRDefault="00B20259" w:rsidP="00B2025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MÔN </w:t>
      </w:r>
      <w:proofErr w:type="gramStart"/>
      <w:r>
        <w:rPr>
          <w:sz w:val="44"/>
          <w:szCs w:val="44"/>
        </w:rPr>
        <w:t>HỌC :</w:t>
      </w:r>
      <w:r w:rsidR="007A095F">
        <w:rPr>
          <w:sz w:val="44"/>
          <w:szCs w:val="44"/>
        </w:rPr>
        <w:t>Trực</w:t>
      </w:r>
      <w:proofErr w:type="gramEnd"/>
      <w:r w:rsidR="007A095F">
        <w:rPr>
          <w:sz w:val="44"/>
          <w:szCs w:val="44"/>
        </w:rPr>
        <w:t xml:space="preserve"> Quan Dữ Liệu Python</w:t>
      </w:r>
    </w:p>
    <w:p w14:paraId="570A36B7" w14:textId="3156F232" w:rsidR="00B20259" w:rsidRDefault="00B20259" w:rsidP="00B20259">
      <w:pPr>
        <w:jc w:val="center"/>
        <w:rPr>
          <w:sz w:val="44"/>
          <w:szCs w:val="44"/>
        </w:rPr>
      </w:pPr>
      <w:r>
        <w:rPr>
          <w:sz w:val="44"/>
          <w:szCs w:val="44"/>
          <w:lang w:val="vi-VN"/>
        </w:rPr>
        <w:t xml:space="preserve">MÃ MÔN : </w:t>
      </w:r>
      <w:r>
        <w:rPr>
          <w:sz w:val="44"/>
          <w:szCs w:val="44"/>
        </w:rPr>
        <w:t>DAT 20</w:t>
      </w:r>
      <w:r w:rsidR="007A095F">
        <w:rPr>
          <w:sz w:val="44"/>
          <w:szCs w:val="44"/>
        </w:rPr>
        <w:t>6</w:t>
      </w:r>
    </w:p>
    <w:p w14:paraId="3DE1F2C8" w14:textId="77777777" w:rsidR="00B20259" w:rsidRDefault="00B20259" w:rsidP="00B20259">
      <w:pPr>
        <w:jc w:val="center"/>
        <w:rPr>
          <w:sz w:val="44"/>
          <w:szCs w:val="44"/>
          <w:lang w:val="vi-VN"/>
        </w:rPr>
      </w:pPr>
      <w:r>
        <w:rPr>
          <w:sz w:val="44"/>
          <w:szCs w:val="44"/>
          <w:lang w:val="vi-VN"/>
        </w:rPr>
        <w:t>Báo Cáo Bài Tập môn Học</w:t>
      </w:r>
    </w:p>
    <w:p w14:paraId="202BB681" w14:textId="77777777" w:rsidR="00B20259" w:rsidRDefault="00B20259" w:rsidP="00B20259">
      <w:pPr>
        <w:jc w:val="both"/>
        <w:rPr>
          <w:sz w:val="44"/>
          <w:szCs w:val="44"/>
          <w:lang w:val="vi-VN"/>
        </w:rPr>
      </w:pPr>
    </w:p>
    <w:p w14:paraId="48053028" w14:textId="77777777" w:rsidR="00B20259" w:rsidRDefault="00B20259" w:rsidP="00B20259">
      <w:pPr>
        <w:jc w:val="both"/>
        <w:rPr>
          <w:sz w:val="44"/>
          <w:szCs w:val="44"/>
          <w:lang w:val="vi-VN"/>
        </w:rPr>
      </w:pPr>
    </w:p>
    <w:p w14:paraId="0A153857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6B1F11DB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21FCFDDD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01A3D225" w14:textId="77777777" w:rsidR="00B20259" w:rsidRDefault="00B20259" w:rsidP="00B20259">
      <w:pPr>
        <w:jc w:val="both"/>
        <w:rPr>
          <w:b/>
          <w:bCs/>
          <w:sz w:val="40"/>
          <w:szCs w:val="40"/>
        </w:rPr>
      </w:pPr>
    </w:p>
    <w:p w14:paraId="04C1742A" w14:textId="77777777" w:rsidR="00B20259" w:rsidRDefault="00B20259" w:rsidP="00B20259">
      <w:pPr>
        <w:ind w:left="426"/>
        <w:jc w:val="both"/>
        <w:rPr>
          <w:i/>
          <w:iCs/>
          <w:sz w:val="44"/>
          <w:szCs w:val="44"/>
          <w:lang w:val="vi-VN"/>
        </w:rPr>
      </w:pPr>
      <w:r>
        <w:rPr>
          <w:b/>
          <w:bCs/>
          <w:sz w:val="40"/>
          <w:szCs w:val="40"/>
        </w:rPr>
        <w:t xml:space="preserve">Sinh viên thực </w:t>
      </w:r>
      <w:proofErr w:type="gramStart"/>
      <w:r>
        <w:rPr>
          <w:b/>
          <w:bCs/>
          <w:sz w:val="40"/>
          <w:szCs w:val="40"/>
        </w:rPr>
        <w:t>hiện :</w:t>
      </w:r>
      <w:proofErr w:type="gramEnd"/>
      <w:r>
        <w:rPr>
          <w:b/>
          <w:bCs/>
          <w:sz w:val="44"/>
          <w:szCs w:val="44"/>
        </w:rPr>
        <w:t xml:space="preserve"> </w:t>
      </w:r>
      <w:r>
        <w:rPr>
          <w:i/>
          <w:iCs/>
          <w:sz w:val="44"/>
          <w:szCs w:val="44"/>
        </w:rPr>
        <w:t xml:space="preserve">          Trần Gia Lạc</w:t>
      </w:r>
    </w:p>
    <w:p w14:paraId="0C9234DF" w14:textId="77777777" w:rsidR="00B20259" w:rsidRDefault="00B20259" w:rsidP="00B20259">
      <w:pPr>
        <w:ind w:left="426"/>
        <w:jc w:val="both"/>
        <w:rPr>
          <w:sz w:val="44"/>
          <w:szCs w:val="44"/>
          <w:lang w:val="vi-VN"/>
        </w:rPr>
      </w:pPr>
      <w:r>
        <w:rPr>
          <w:b/>
          <w:bCs/>
          <w:sz w:val="40"/>
          <w:szCs w:val="40"/>
          <w:lang w:val="vi-VN"/>
        </w:rPr>
        <w:t>MSSV :</w:t>
      </w:r>
      <w:r>
        <w:rPr>
          <w:sz w:val="44"/>
          <w:szCs w:val="44"/>
          <w:lang w:val="vi-VN"/>
        </w:rPr>
        <w:t xml:space="preserve">                               </w:t>
      </w:r>
      <w:r>
        <w:rPr>
          <w:i/>
          <w:iCs/>
          <w:sz w:val="44"/>
          <w:szCs w:val="44"/>
          <w:lang w:val="vi-VN"/>
        </w:rPr>
        <w:t>Ps31064</w:t>
      </w:r>
    </w:p>
    <w:p w14:paraId="6003042B" w14:textId="0DB17D49" w:rsidR="00B20259" w:rsidRPr="007A095F" w:rsidRDefault="00B20259" w:rsidP="00B20259">
      <w:pPr>
        <w:ind w:left="426"/>
        <w:jc w:val="both"/>
        <w:rPr>
          <w:i/>
          <w:iCs/>
          <w:sz w:val="44"/>
          <w:szCs w:val="44"/>
        </w:rPr>
      </w:pPr>
      <w:r>
        <w:rPr>
          <w:b/>
          <w:bCs/>
          <w:sz w:val="40"/>
          <w:szCs w:val="40"/>
          <w:lang w:val="vi-VN"/>
        </w:rPr>
        <w:t>Giảng viên hướng dẫn :</w:t>
      </w:r>
      <w:r>
        <w:rPr>
          <w:sz w:val="44"/>
          <w:szCs w:val="44"/>
          <w:lang w:val="vi-VN"/>
        </w:rPr>
        <w:t xml:space="preserve">     </w:t>
      </w:r>
      <w:r w:rsidR="007A095F">
        <w:rPr>
          <w:sz w:val="44"/>
          <w:szCs w:val="44"/>
        </w:rPr>
        <w:t>Trần Văn Huy</w:t>
      </w:r>
    </w:p>
    <w:p w14:paraId="6EC3C62F" w14:textId="77777777" w:rsidR="00B20259" w:rsidRDefault="00B20259" w:rsidP="00B20259">
      <w:pPr>
        <w:spacing w:after="0" w:line="240" w:lineRule="auto"/>
        <w:rPr>
          <w:sz w:val="44"/>
          <w:szCs w:val="44"/>
        </w:rPr>
      </w:pPr>
      <w:r>
        <w:rPr>
          <w:kern w:val="0"/>
          <w:sz w:val="44"/>
          <w:szCs w:val="44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  <w:id w:val="1065070092"/>
        <w:docPartObj>
          <w:docPartGallery w:val="Table of Contents"/>
          <w:docPartUnique/>
        </w:docPartObj>
      </w:sdtPr>
      <w:sdtContent>
        <w:p w14:paraId="6796DFF3" w14:textId="77777777" w:rsidR="00B20259" w:rsidRDefault="00B20259" w:rsidP="00B2025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50"/>
              <w:szCs w:val="50"/>
            </w:rPr>
            <w:t>Mục Lục</w:t>
          </w:r>
        </w:p>
        <w:p w14:paraId="221A5641" w14:textId="77777777" w:rsidR="00B20259" w:rsidRDefault="00B20259" w:rsidP="00B2025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9" w:anchor="_Toc157191195" w:history="1">
            <w:r>
              <w:rPr>
                <w:rStyle w:val="Hyperlink"/>
                <w:noProof/>
              </w:rPr>
              <w:t>MỤC TIÊU: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_Toc157191195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76BC172" w14:textId="77777777" w:rsidR="00B20259" w:rsidRDefault="00000000" w:rsidP="00B2025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r:id="rId10" w:anchor="_Toc157191196" w:history="1">
            <w:r w:rsidR="00B20259">
              <w:rPr>
                <w:rStyle w:val="Hyperlink"/>
                <w:noProof/>
              </w:rPr>
              <w:t>PHẦN I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_Toc157191196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3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BE91758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1" w:anchor="_Toc157191197" w:history="1">
            <w:r w:rsidR="00B20259">
              <w:rPr>
                <w:rStyle w:val="Hyperlink"/>
                <w:noProof/>
              </w:rPr>
              <w:t>Bài 1 (2 điểm)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_Toc157191197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3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8315826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2" w:anchor="_Toc157191198" w:history="1">
            <w:r w:rsidR="00B20259">
              <w:rPr>
                <w:rStyle w:val="Hyperlink"/>
                <w:noProof/>
              </w:rPr>
              <w:t>Bài 2 (2 điểm)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_Toc157191198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5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80F60BB" w14:textId="77777777" w:rsidR="00B20259" w:rsidRDefault="00000000" w:rsidP="00B2025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r:id="rId13" w:anchor="_Toc157191199" w:history="1">
            <w:r w:rsidR="00B20259">
              <w:rPr>
                <w:rStyle w:val="Hyperlink"/>
                <w:noProof/>
              </w:rPr>
              <w:t>PHẦN II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_Toc157191199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6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0FE9EE1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4" w:anchor="_Toc157191200" w:history="1">
            <w:r w:rsidR="00B20259">
              <w:rPr>
                <w:rStyle w:val="Hyperlink"/>
                <w:noProof/>
              </w:rPr>
              <w:t>Bài 3 (2 điểm)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_Toc157191200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6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321F960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5" w:anchor="_Toc157191201" w:history="1">
            <w:r w:rsidR="00B20259">
              <w:rPr>
                <w:rStyle w:val="Hyperlink"/>
                <w:noProof/>
              </w:rPr>
              <w:t>Bài 4 (2 điểm)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_Toc157191201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7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968B755" w14:textId="77777777" w:rsidR="00B20259" w:rsidRDefault="00000000" w:rsidP="00B2025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sz w:val="22"/>
              <w:szCs w:val="22"/>
            </w:rPr>
          </w:pPr>
          <w:hyperlink r:id="rId16" w:anchor="_Toc157191202" w:history="1">
            <w:r w:rsidR="00B20259">
              <w:rPr>
                <w:rStyle w:val="Hyperlink"/>
                <w:noProof/>
              </w:rPr>
              <w:t>Bài 5:</w:t>
            </w:r>
            <w:r w:rsidR="00B20259">
              <w:rPr>
                <w:rStyle w:val="Hyperlink"/>
                <w:noProof/>
                <w:webHidden/>
              </w:rPr>
              <w:tab/>
            </w:r>
            <w:r w:rsidR="00B20259">
              <w:rPr>
                <w:rStyle w:val="Hyperlink"/>
                <w:noProof/>
                <w:webHidden/>
              </w:rPr>
              <w:fldChar w:fldCharType="begin"/>
            </w:r>
            <w:r w:rsidR="00B20259">
              <w:rPr>
                <w:rStyle w:val="Hyperlink"/>
                <w:noProof/>
                <w:webHidden/>
              </w:rPr>
              <w:instrText xml:space="preserve"> PAGEREF _Toc157191202 \h </w:instrText>
            </w:r>
            <w:r w:rsidR="00B20259">
              <w:rPr>
                <w:rStyle w:val="Hyperlink"/>
                <w:noProof/>
                <w:webHidden/>
              </w:rPr>
            </w:r>
            <w:r w:rsidR="00B20259">
              <w:rPr>
                <w:rStyle w:val="Hyperlink"/>
                <w:noProof/>
                <w:webHidden/>
              </w:rPr>
              <w:fldChar w:fldCharType="separate"/>
            </w:r>
            <w:r w:rsidR="00B20259">
              <w:rPr>
                <w:rStyle w:val="Hyperlink"/>
                <w:noProof/>
                <w:webHidden/>
              </w:rPr>
              <w:t>8</w:t>
            </w:r>
            <w:r w:rsidR="00B20259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14E2174" w14:textId="77777777" w:rsidR="00B20259" w:rsidRDefault="00B20259" w:rsidP="00B20259">
          <w:r>
            <w:rPr>
              <w:b/>
              <w:bCs/>
              <w:noProof/>
            </w:rPr>
            <w:fldChar w:fldCharType="end"/>
          </w:r>
        </w:p>
      </w:sdtContent>
    </w:sdt>
    <w:p w14:paraId="4D66365B" w14:textId="77777777" w:rsidR="00B20259" w:rsidRDefault="00B20259" w:rsidP="00B20259">
      <w:pPr>
        <w:spacing w:after="0" w:line="240" w:lineRule="auto"/>
        <w:rPr>
          <w:sz w:val="44"/>
          <w:szCs w:val="44"/>
        </w:rPr>
      </w:pPr>
      <w:r>
        <w:rPr>
          <w:kern w:val="0"/>
          <w:sz w:val="44"/>
          <w:szCs w:val="44"/>
          <w14:ligatures w14:val="none"/>
        </w:rPr>
        <w:br w:type="page"/>
      </w:r>
    </w:p>
    <w:p w14:paraId="65402B61" w14:textId="77777777" w:rsidR="00B20259" w:rsidRDefault="00B20259" w:rsidP="00B20259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0" w:name="_Toc157191195"/>
      <w:r>
        <w:rPr>
          <w:rFonts w:ascii="Times New Roman" w:hAnsi="Times New Roman" w:cs="Times New Roman"/>
          <w:sz w:val="30"/>
          <w:szCs w:val="30"/>
        </w:rPr>
        <w:lastRenderedPageBreak/>
        <w:t>MỤC TIÊU:</w:t>
      </w:r>
      <w:bookmarkEnd w:id="0"/>
    </w:p>
    <w:p w14:paraId="3AF7F75B" w14:textId="77777777" w:rsidR="00B20259" w:rsidRDefault="00B20259" w:rsidP="00B20259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1" w:name="_Toc157191196"/>
      <w:r>
        <w:rPr>
          <w:rFonts w:ascii="Times New Roman" w:hAnsi="Times New Roman" w:cs="Times New Roman"/>
          <w:sz w:val="30"/>
          <w:szCs w:val="30"/>
        </w:rPr>
        <w:t>PHẦN I</w:t>
      </w:r>
      <w:bookmarkEnd w:id="1"/>
    </w:p>
    <w:p w14:paraId="55D93A98" w14:textId="77777777" w:rsidR="00B20259" w:rsidRDefault="00B20259" w:rsidP="00B20259">
      <w:pPr>
        <w:pStyle w:val="Heading2"/>
        <w:rPr>
          <w:rFonts w:cs="Times New Roman"/>
          <w:szCs w:val="30"/>
        </w:rPr>
      </w:pPr>
      <w:bookmarkStart w:id="2" w:name="_Toc157191197"/>
      <w:r>
        <w:rPr>
          <w:rFonts w:cs="Times New Roman"/>
          <w:szCs w:val="30"/>
        </w:rPr>
        <w:t>Bài 1 (2 điểm)</w:t>
      </w:r>
      <w:bookmarkEnd w:id="2"/>
    </w:p>
    <w:p w14:paraId="016E8683" w14:textId="3E956370" w:rsidR="007A095F" w:rsidRPr="007A095F" w:rsidRDefault="007A095F" w:rsidP="007A095F">
      <w:r>
        <w:t>Tạo histogram để phân tích phân phối của điểm thi trung</w:t>
      </w:r>
      <w:r>
        <w:t xml:space="preserve"> </w:t>
      </w:r>
      <w:r>
        <w:t>học. Tính toán và hiển thị các thống kê mô tả như trung bình, trung</w:t>
      </w:r>
      <w:r>
        <w:t xml:space="preserve"> </w:t>
      </w:r>
      <w:r>
        <w:t>vị và độ lệch chuẩn trên biểu đồ histogram.</w:t>
      </w:r>
    </w:p>
    <w:p w14:paraId="50272286" w14:textId="77777777" w:rsidR="00B20259" w:rsidRDefault="00B20259" w:rsidP="00B20259">
      <w:r>
        <w:rPr>
          <w:b/>
          <w:bCs/>
        </w:rPr>
        <w:t>Bài làm:</w:t>
      </w:r>
    </w:p>
    <w:p w14:paraId="08644A65" w14:textId="0BF5C192" w:rsidR="00B20259" w:rsidRDefault="007A095F" w:rsidP="00B20259">
      <w:r>
        <w:rPr>
          <w:noProof/>
        </w:rPr>
        <w:drawing>
          <wp:inline distT="0" distB="0" distL="0" distR="0" wp14:anchorId="6E0FC24C" wp14:editId="32671836">
            <wp:extent cx="5667375" cy="3187700"/>
            <wp:effectExtent l="0" t="0" r="9525" b="0"/>
            <wp:docPr id="16716707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70719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306AE" w14:textId="2670B078" w:rsidR="007A095F" w:rsidRDefault="007A095F" w:rsidP="00B20259">
      <w:r w:rsidRPr="007A095F">
        <w:drawing>
          <wp:inline distT="0" distB="0" distL="0" distR="0" wp14:anchorId="4C2EC3DC" wp14:editId="2DB4C3BC">
            <wp:extent cx="5667375" cy="2661285"/>
            <wp:effectExtent l="0" t="0" r="9525" b="5715"/>
            <wp:docPr id="1558359990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59990" name="Picture 1" descr="A graph with blue squar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C4C2" w14:textId="77777777" w:rsidR="00B20259" w:rsidRDefault="00B20259" w:rsidP="00B20259">
      <w:pPr>
        <w:pStyle w:val="Heading2"/>
        <w:rPr>
          <w:rFonts w:cs="Times New Roman"/>
          <w:szCs w:val="30"/>
        </w:rPr>
      </w:pPr>
      <w:bookmarkStart w:id="3" w:name="_Toc157191198"/>
      <w:r>
        <w:rPr>
          <w:rFonts w:cs="Times New Roman"/>
          <w:szCs w:val="30"/>
        </w:rPr>
        <w:t>Bài 2 (2 điểm)</w:t>
      </w:r>
      <w:bookmarkEnd w:id="3"/>
    </w:p>
    <w:p w14:paraId="40DA3C50" w14:textId="23161470" w:rsidR="007A095F" w:rsidRDefault="007A095F" w:rsidP="007A095F">
      <w:r>
        <w:t>- Tạo một boxplot để phân tích phân phối của lương nhân viên</w:t>
      </w:r>
      <w:r>
        <w:t xml:space="preserve"> </w:t>
      </w:r>
      <w:r>
        <w:t>trong công ty.</w:t>
      </w:r>
    </w:p>
    <w:p w14:paraId="5EEA7120" w14:textId="1D785855" w:rsidR="007A095F" w:rsidRPr="007A095F" w:rsidRDefault="007A095F" w:rsidP="007A095F">
      <w:r>
        <w:t>- Tạo boxplot song song cho từng bộ phận trong công ty để so</w:t>
      </w:r>
      <w:r>
        <w:t xml:space="preserve"> </w:t>
      </w:r>
      <w:r>
        <w:t>sánh phân phối lương giữa các bộ phận.</w:t>
      </w:r>
    </w:p>
    <w:p w14:paraId="63DF5E98" w14:textId="4909FA8C" w:rsidR="00B20259" w:rsidRDefault="00B20259" w:rsidP="00B20259">
      <w:pPr>
        <w:rPr>
          <w:noProof/>
        </w:rPr>
      </w:pPr>
      <w:r>
        <w:rPr>
          <w:b/>
          <w:bCs/>
        </w:rPr>
        <w:lastRenderedPageBreak/>
        <w:t>Bài làm:</w:t>
      </w:r>
      <w:r>
        <w:rPr>
          <w:noProof/>
        </w:rPr>
        <w:t xml:space="preserve"> </w:t>
      </w:r>
    </w:p>
    <w:p w14:paraId="61CE75CD" w14:textId="0FCF372D" w:rsidR="007A095F" w:rsidRDefault="007A095F" w:rsidP="00B20259">
      <w:pPr>
        <w:rPr>
          <w:b/>
          <w:bCs/>
        </w:rPr>
      </w:pPr>
      <w:r>
        <w:rPr>
          <w:noProof/>
        </w:rPr>
        <w:drawing>
          <wp:inline distT="0" distB="0" distL="0" distR="0" wp14:anchorId="1B846914" wp14:editId="3541CDE7">
            <wp:extent cx="5667375" cy="3187700"/>
            <wp:effectExtent l="0" t="0" r="9525" b="0"/>
            <wp:docPr id="15325995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9953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822C" w14:textId="04E99B3C" w:rsidR="007A095F" w:rsidRDefault="007A095F" w:rsidP="00B20259">
      <w:pPr>
        <w:rPr>
          <w:b/>
          <w:bCs/>
        </w:rPr>
      </w:pPr>
      <w:r w:rsidRPr="007A095F">
        <w:rPr>
          <w:b/>
          <w:bCs/>
        </w:rPr>
        <w:lastRenderedPageBreak/>
        <w:drawing>
          <wp:inline distT="0" distB="0" distL="0" distR="0" wp14:anchorId="01D14109" wp14:editId="2D2A1256">
            <wp:extent cx="5667375" cy="4754880"/>
            <wp:effectExtent l="0" t="0" r="9525" b="7620"/>
            <wp:docPr id="1533785928" name="Picture 1" descr="A graph of salary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85928" name="Picture 1" descr="A graph of salary distribu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095F">
        <w:rPr>
          <w:b/>
          <w:bCs/>
        </w:rPr>
        <w:drawing>
          <wp:inline distT="0" distB="0" distL="0" distR="0" wp14:anchorId="10F50632" wp14:editId="4983436B">
            <wp:extent cx="5667375" cy="3571240"/>
            <wp:effectExtent l="0" t="0" r="9525" b="0"/>
            <wp:docPr id="720110256" name="Picture 1" descr="A diagram with blue square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10256" name="Picture 1" descr="A diagram with blue squares and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E063" w14:textId="77777777" w:rsidR="00B20259" w:rsidRDefault="00B20259" w:rsidP="00B20259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4" w:name="_Toc157191199"/>
      <w:r>
        <w:rPr>
          <w:rFonts w:ascii="Times New Roman" w:hAnsi="Times New Roman" w:cs="Times New Roman"/>
          <w:sz w:val="30"/>
          <w:szCs w:val="30"/>
        </w:rPr>
        <w:lastRenderedPageBreak/>
        <w:t>PHẦN II</w:t>
      </w:r>
      <w:bookmarkEnd w:id="4"/>
    </w:p>
    <w:p w14:paraId="3978F069" w14:textId="77777777" w:rsidR="00B20259" w:rsidRDefault="00B20259" w:rsidP="00B20259">
      <w:pPr>
        <w:pStyle w:val="Heading2"/>
        <w:rPr>
          <w:rFonts w:cs="Times New Roman"/>
          <w:szCs w:val="30"/>
        </w:rPr>
      </w:pPr>
      <w:bookmarkStart w:id="5" w:name="_Toc157191200"/>
      <w:r>
        <w:rPr>
          <w:rFonts w:cs="Times New Roman"/>
          <w:szCs w:val="30"/>
        </w:rPr>
        <w:t>Bài 3 (2 điểm)</w:t>
      </w:r>
      <w:bookmarkEnd w:id="5"/>
    </w:p>
    <w:p w14:paraId="518239EC" w14:textId="4EE7ECF0" w:rsidR="007A095F" w:rsidRPr="007A095F" w:rsidRDefault="007A095F" w:rsidP="007A095F">
      <w:r>
        <w:t>Tạo density plot song song cho từng nhóm người sử dụng</w:t>
      </w:r>
      <w:r>
        <w:t xml:space="preserve"> </w:t>
      </w:r>
      <w:r>
        <w:t>mạng xã hội, ví dụ như nam và nữ, hoặc theo nhóm tuổi.</w:t>
      </w:r>
    </w:p>
    <w:p w14:paraId="5BF52A12" w14:textId="1E5521E8" w:rsidR="007A095F" w:rsidRDefault="007A095F" w:rsidP="007A095F">
      <w:r>
        <w:rPr>
          <w:b/>
          <w:bCs/>
        </w:rPr>
        <w:t>Bài làm:</w:t>
      </w:r>
    </w:p>
    <w:p w14:paraId="4C3F206A" w14:textId="4025804F" w:rsidR="007A095F" w:rsidRDefault="007A095F" w:rsidP="007A095F">
      <w:r>
        <w:rPr>
          <w:noProof/>
        </w:rPr>
        <w:drawing>
          <wp:inline distT="0" distB="0" distL="0" distR="0" wp14:anchorId="79B81B55" wp14:editId="6341246D">
            <wp:extent cx="5667375" cy="3187700"/>
            <wp:effectExtent l="0" t="0" r="9525" b="0"/>
            <wp:docPr id="15936084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08424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CD96" w14:textId="30D0A1A5" w:rsidR="007A095F" w:rsidRPr="007A095F" w:rsidRDefault="007A095F" w:rsidP="007A095F">
      <w:r w:rsidRPr="007A095F">
        <w:drawing>
          <wp:inline distT="0" distB="0" distL="0" distR="0" wp14:anchorId="4ED61679" wp14:editId="3C283B0D">
            <wp:extent cx="5667375" cy="3625850"/>
            <wp:effectExtent l="0" t="0" r="9525" b="0"/>
            <wp:docPr id="1785890914" name="Picture 1" descr="A diagram of a distribution of 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90914" name="Picture 1" descr="A diagram of a distribution of 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5803" w14:textId="77777777" w:rsidR="00B20259" w:rsidRDefault="00B20259" w:rsidP="00B20259">
      <w:pPr>
        <w:pStyle w:val="Heading2"/>
        <w:rPr>
          <w:rFonts w:cs="Times New Roman"/>
          <w:szCs w:val="30"/>
        </w:rPr>
      </w:pPr>
      <w:bookmarkStart w:id="6" w:name="_Toc157191201"/>
      <w:r>
        <w:rPr>
          <w:rFonts w:cs="Times New Roman"/>
          <w:szCs w:val="30"/>
        </w:rPr>
        <w:t>Bài 4 (2 điểm)</w:t>
      </w:r>
      <w:bookmarkEnd w:id="6"/>
    </w:p>
    <w:p w14:paraId="651740E7" w14:textId="7F78EF66" w:rsidR="007A095F" w:rsidRDefault="007A095F" w:rsidP="007A095F">
      <w:r>
        <w:t>- Tạo biểu đồ time plot để hiển thị biến động giá cổ phiếu theo</w:t>
      </w:r>
      <w:r>
        <w:t xml:space="preserve"> </w:t>
      </w:r>
      <w:r>
        <w:t>thời gian.</w:t>
      </w:r>
    </w:p>
    <w:p w14:paraId="15549BF9" w14:textId="580F90E9" w:rsidR="007A095F" w:rsidRPr="007A095F" w:rsidRDefault="007A095F" w:rsidP="007A095F">
      <w:r>
        <w:lastRenderedPageBreak/>
        <w:t>- Sử dụng mô hình hồi quy tuyến tính để tính toán và vẽ trend</w:t>
      </w:r>
      <w:r>
        <w:t xml:space="preserve"> </w:t>
      </w:r>
      <w:r>
        <w:t>line trên biểu đồ, hiển thị xu hướng chung của giá cổ phiếu.</w:t>
      </w:r>
    </w:p>
    <w:p w14:paraId="6AAFFC99" w14:textId="77777777" w:rsidR="00B20259" w:rsidRDefault="00B20259" w:rsidP="00B20259">
      <w:pPr>
        <w:rPr>
          <w:b/>
          <w:bCs/>
        </w:rPr>
      </w:pPr>
      <w:r>
        <w:rPr>
          <w:b/>
          <w:bCs/>
        </w:rPr>
        <w:t>Bài làm:</w:t>
      </w:r>
    </w:p>
    <w:p w14:paraId="25477D24" w14:textId="455BE757" w:rsidR="007A095F" w:rsidRDefault="007A095F" w:rsidP="00B20259">
      <w:r>
        <w:rPr>
          <w:noProof/>
        </w:rPr>
        <w:drawing>
          <wp:inline distT="0" distB="0" distL="0" distR="0" wp14:anchorId="71C6D795" wp14:editId="316D759E">
            <wp:extent cx="5667375" cy="3187700"/>
            <wp:effectExtent l="0" t="0" r="9525" b="0"/>
            <wp:docPr id="657020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2004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6AC4" w14:textId="585C714B" w:rsidR="007A095F" w:rsidRDefault="007A095F" w:rsidP="00B20259">
      <w:r w:rsidRPr="007A095F">
        <w:drawing>
          <wp:inline distT="0" distB="0" distL="0" distR="0" wp14:anchorId="6D733A43" wp14:editId="365877B3">
            <wp:extent cx="5667375" cy="3647440"/>
            <wp:effectExtent l="0" t="0" r="9525" b="0"/>
            <wp:docPr id="443829508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29508" name="Picture 1" descr="A graph with lines and number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79C8" w14:textId="77777777" w:rsidR="00B20259" w:rsidRDefault="00B20259" w:rsidP="00B20259"/>
    <w:p w14:paraId="71CCB1C9" w14:textId="09383788" w:rsidR="002A772B" w:rsidRPr="00B20259" w:rsidRDefault="002A772B" w:rsidP="00B20259"/>
    <w:sectPr w:rsidR="002A772B" w:rsidRPr="00B20259" w:rsidSect="007E0904">
      <w:footerReference w:type="default" r:id="rId26"/>
      <w:pgSz w:w="11907" w:h="16839"/>
      <w:pgMar w:top="1151" w:right="1151" w:bottom="1151" w:left="1151" w:header="578" w:footer="578" w:gutter="680"/>
      <w:pgBorders w:display="firstPage"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B39D23" w14:textId="77777777" w:rsidR="00053082" w:rsidRDefault="00053082">
      <w:pPr>
        <w:spacing w:line="240" w:lineRule="auto"/>
      </w:pPr>
      <w:r>
        <w:separator/>
      </w:r>
    </w:p>
  </w:endnote>
  <w:endnote w:type="continuationSeparator" w:id="0">
    <w:p w14:paraId="4DD2DD2F" w14:textId="77777777" w:rsidR="00053082" w:rsidRDefault="000530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61"/>
      <w:gridCol w:w="4464"/>
    </w:tblGrid>
    <w:tr w:rsidR="0058174A" w14:paraId="51D467D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3CB197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5B603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8174A" w14:paraId="25CE69F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CA1236F" w14:textId="00EAA109" w:rsidR="0058174A" w:rsidRDefault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Tên sinh viên: trần gia lạc</w:t>
          </w:r>
        </w:p>
      </w:tc>
      <w:tc>
        <w:tcPr>
          <w:tcW w:w="4674" w:type="dxa"/>
          <w:shd w:val="clear" w:color="auto" w:fill="auto"/>
          <w:vAlign w:val="center"/>
        </w:tcPr>
        <w:p w14:paraId="0C2D10A2" w14:textId="77777777" w:rsidR="0058174A" w:rsidRDefault="0058174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DAT201 – lập trình python</w:t>
          </w:r>
        </w:p>
        <w:p w14:paraId="2CD9423A" w14:textId="37C9D437" w:rsidR="0058174A" w:rsidRDefault="0058174A" w:rsidP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19950DF" w14:textId="77777777" w:rsidR="0058174A" w:rsidRDefault="0058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87146" w14:textId="77777777" w:rsidR="00053082" w:rsidRDefault="00053082">
      <w:pPr>
        <w:spacing w:after="0"/>
      </w:pPr>
      <w:r>
        <w:separator/>
      </w:r>
    </w:p>
  </w:footnote>
  <w:footnote w:type="continuationSeparator" w:id="0">
    <w:p w14:paraId="791FE45E" w14:textId="77777777" w:rsidR="00053082" w:rsidRDefault="000530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64EF"/>
    <w:multiLevelType w:val="hybridMultilevel"/>
    <w:tmpl w:val="03FE91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12E16"/>
    <w:multiLevelType w:val="hybridMultilevel"/>
    <w:tmpl w:val="093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23728"/>
    <w:multiLevelType w:val="hybridMultilevel"/>
    <w:tmpl w:val="8130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B464A"/>
    <w:multiLevelType w:val="hybridMultilevel"/>
    <w:tmpl w:val="80BE8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058C9"/>
    <w:multiLevelType w:val="hybridMultilevel"/>
    <w:tmpl w:val="BE905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36C27"/>
    <w:multiLevelType w:val="hybridMultilevel"/>
    <w:tmpl w:val="EB7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96BD4"/>
    <w:multiLevelType w:val="hybridMultilevel"/>
    <w:tmpl w:val="5424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A6581"/>
    <w:multiLevelType w:val="hybridMultilevel"/>
    <w:tmpl w:val="AA8C549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C2EA1"/>
    <w:multiLevelType w:val="hybridMultilevel"/>
    <w:tmpl w:val="15526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52D54"/>
    <w:multiLevelType w:val="hybridMultilevel"/>
    <w:tmpl w:val="5BAA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D43C38"/>
    <w:multiLevelType w:val="hybridMultilevel"/>
    <w:tmpl w:val="BC7EB7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A16F3"/>
    <w:multiLevelType w:val="hybridMultilevel"/>
    <w:tmpl w:val="45BCB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441D8"/>
    <w:multiLevelType w:val="hybridMultilevel"/>
    <w:tmpl w:val="8356E9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7443E"/>
    <w:multiLevelType w:val="hybridMultilevel"/>
    <w:tmpl w:val="61CE7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647582"/>
    <w:multiLevelType w:val="hybridMultilevel"/>
    <w:tmpl w:val="B4C80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66518"/>
    <w:multiLevelType w:val="hybridMultilevel"/>
    <w:tmpl w:val="26B2D3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D267D"/>
    <w:multiLevelType w:val="hybridMultilevel"/>
    <w:tmpl w:val="784EC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EF7082"/>
    <w:multiLevelType w:val="hybridMultilevel"/>
    <w:tmpl w:val="FA308F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B5468"/>
    <w:multiLevelType w:val="hybridMultilevel"/>
    <w:tmpl w:val="26E0C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5624FF"/>
    <w:multiLevelType w:val="hybridMultilevel"/>
    <w:tmpl w:val="08BA37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759E5"/>
    <w:multiLevelType w:val="hybridMultilevel"/>
    <w:tmpl w:val="48147B80"/>
    <w:lvl w:ilvl="0" w:tplc="AC6E88B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D3D60"/>
    <w:multiLevelType w:val="hybridMultilevel"/>
    <w:tmpl w:val="10E0C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66394"/>
    <w:multiLevelType w:val="hybridMultilevel"/>
    <w:tmpl w:val="735020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04860">
    <w:abstractNumId w:val="2"/>
  </w:num>
  <w:num w:numId="2" w16cid:durableId="1060637493">
    <w:abstractNumId w:val="8"/>
  </w:num>
  <w:num w:numId="3" w16cid:durableId="1238517547">
    <w:abstractNumId w:val="1"/>
  </w:num>
  <w:num w:numId="4" w16cid:durableId="1200125253">
    <w:abstractNumId w:val="9"/>
  </w:num>
  <w:num w:numId="5" w16cid:durableId="784889133">
    <w:abstractNumId w:val="5"/>
  </w:num>
  <w:num w:numId="6" w16cid:durableId="977535123">
    <w:abstractNumId w:val="14"/>
  </w:num>
  <w:num w:numId="7" w16cid:durableId="1821385360">
    <w:abstractNumId w:val="6"/>
  </w:num>
  <w:num w:numId="8" w16cid:durableId="996690830">
    <w:abstractNumId w:val="20"/>
  </w:num>
  <w:num w:numId="9" w16cid:durableId="76246000">
    <w:abstractNumId w:val="7"/>
  </w:num>
  <w:num w:numId="10" w16cid:durableId="1464688432">
    <w:abstractNumId w:val="21"/>
  </w:num>
  <w:num w:numId="11" w16cid:durableId="204417379">
    <w:abstractNumId w:val="3"/>
  </w:num>
  <w:num w:numId="12" w16cid:durableId="1429958763">
    <w:abstractNumId w:val="18"/>
  </w:num>
  <w:num w:numId="13" w16cid:durableId="2017996933">
    <w:abstractNumId w:val="13"/>
  </w:num>
  <w:num w:numId="14" w16cid:durableId="1636906247">
    <w:abstractNumId w:val="10"/>
  </w:num>
  <w:num w:numId="15" w16cid:durableId="1691881385">
    <w:abstractNumId w:val="4"/>
  </w:num>
  <w:num w:numId="16" w16cid:durableId="1390500724">
    <w:abstractNumId w:val="15"/>
  </w:num>
  <w:num w:numId="17" w16cid:durableId="1113749657">
    <w:abstractNumId w:val="17"/>
  </w:num>
  <w:num w:numId="18" w16cid:durableId="1988776205">
    <w:abstractNumId w:val="12"/>
  </w:num>
  <w:num w:numId="19" w16cid:durableId="1970746719">
    <w:abstractNumId w:val="16"/>
  </w:num>
  <w:num w:numId="20" w16cid:durableId="1267619058">
    <w:abstractNumId w:val="11"/>
  </w:num>
  <w:num w:numId="21" w16cid:durableId="726414555">
    <w:abstractNumId w:val="0"/>
  </w:num>
  <w:num w:numId="22" w16cid:durableId="1694381411">
    <w:abstractNumId w:val="19"/>
  </w:num>
  <w:num w:numId="23" w16cid:durableId="1891116058">
    <w:abstractNumId w:val="22"/>
  </w:num>
  <w:num w:numId="24" w16cid:durableId="16080061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0E"/>
    <w:rsid w:val="0004669C"/>
    <w:rsid w:val="00050919"/>
    <w:rsid w:val="00053082"/>
    <w:rsid w:val="0008456D"/>
    <w:rsid w:val="00096251"/>
    <w:rsid w:val="000A3386"/>
    <w:rsid w:val="00100831"/>
    <w:rsid w:val="00150120"/>
    <w:rsid w:val="001522A7"/>
    <w:rsid w:val="00164600"/>
    <w:rsid w:val="0017368D"/>
    <w:rsid w:val="001B0E30"/>
    <w:rsid w:val="00230AE3"/>
    <w:rsid w:val="002A772B"/>
    <w:rsid w:val="002B614C"/>
    <w:rsid w:val="002C4C47"/>
    <w:rsid w:val="00302169"/>
    <w:rsid w:val="0034685D"/>
    <w:rsid w:val="00356513"/>
    <w:rsid w:val="00373996"/>
    <w:rsid w:val="00393352"/>
    <w:rsid w:val="003D364F"/>
    <w:rsid w:val="003E3C8B"/>
    <w:rsid w:val="0042008D"/>
    <w:rsid w:val="00467831"/>
    <w:rsid w:val="004D2F11"/>
    <w:rsid w:val="0050207B"/>
    <w:rsid w:val="00514ED1"/>
    <w:rsid w:val="00562CFD"/>
    <w:rsid w:val="0058174A"/>
    <w:rsid w:val="00581C42"/>
    <w:rsid w:val="0059320B"/>
    <w:rsid w:val="005A2713"/>
    <w:rsid w:val="005A617C"/>
    <w:rsid w:val="005D7245"/>
    <w:rsid w:val="005F5A7B"/>
    <w:rsid w:val="00611C0D"/>
    <w:rsid w:val="006A4429"/>
    <w:rsid w:val="006A578A"/>
    <w:rsid w:val="006D6410"/>
    <w:rsid w:val="006F5EAC"/>
    <w:rsid w:val="0070248F"/>
    <w:rsid w:val="007024A8"/>
    <w:rsid w:val="007A083E"/>
    <w:rsid w:val="007A095F"/>
    <w:rsid w:val="007E0904"/>
    <w:rsid w:val="007F7CF6"/>
    <w:rsid w:val="008030D6"/>
    <w:rsid w:val="00812EDB"/>
    <w:rsid w:val="008135E2"/>
    <w:rsid w:val="00820639"/>
    <w:rsid w:val="00833B45"/>
    <w:rsid w:val="0088043A"/>
    <w:rsid w:val="008A2A9E"/>
    <w:rsid w:val="008C28F9"/>
    <w:rsid w:val="008C322D"/>
    <w:rsid w:val="008C7990"/>
    <w:rsid w:val="00937493"/>
    <w:rsid w:val="0093780D"/>
    <w:rsid w:val="00946818"/>
    <w:rsid w:val="00947B2B"/>
    <w:rsid w:val="0096092D"/>
    <w:rsid w:val="009B2267"/>
    <w:rsid w:val="009B75D1"/>
    <w:rsid w:val="009D32AD"/>
    <w:rsid w:val="009D415E"/>
    <w:rsid w:val="009F0156"/>
    <w:rsid w:val="00A012B8"/>
    <w:rsid w:val="00A02134"/>
    <w:rsid w:val="00A15C65"/>
    <w:rsid w:val="00A261E7"/>
    <w:rsid w:val="00A57AAE"/>
    <w:rsid w:val="00AB2C58"/>
    <w:rsid w:val="00AC036D"/>
    <w:rsid w:val="00AD0D03"/>
    <w:rsid w:val="00B20259"/>
    <w:rsid w:val="00BA73C0"/>
    <w:rsid w:val="00BC3F3F"/>
    <w:rsid w:val="00BE3018"/>
    <w:rsid w:val="00C2726B"/>
    <w:rsid w:val="00C53C2C"/>
    <w:rsid w:val="00CB4154"/>
    <w:rsid w:val="00D17B8B"/>
    <w:rsid w:val="00D45858"/>
    <w:rsid w:val="00D55160"/>
    <w:rsid w:val="00D57715"/>
    <w:rsid w:val="00D929A4"/>
    <w:rsid w:val="00DF66D5"/>
    <w:rsid w:val="00E57C0E"/>
    <w:rsid w:val="00E72C97"/>
    <w:rsid w:val="00E908CE"/>
    <w:rsid w:val="00EE5A03"/>
    <w:rsid w:val="00EE738E"/>
    <w:rsid w:val="00F10937"/>
    <w:rsid w:val="00F321E2"/>
    <w:rsid w:val="00F57963"/>
    <w:rsid w:val="00F95D33"/>
    <w:rsid w:val="00FB0BA5"/>
    <w:rsid w:val="00FB0EF1"/>
    <w:rsid w:val="00FE3334"/>
    <w:rsid w:val="00FE7010"/>
    <w:rsid w:val="00FF7686"/>
    <w:rsid w:val="0C4B525F"/>
    <w:rsid w:val="25CE0E55"/>
    <w:rsid w:val="49B04BA4"/>
    <w:rsid w:val="56E9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471C"/>
  <w15:docId w15:val="{8E001D57-A803-42F2-8067-4FB41ABD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95F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5091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</w:pPr>
    <w:rPr>
      <w:rFonts w:eastAsiaTheme="minorEastAsia"/>
      <w:b/>
      <w:bCs/>
      <w:kern w:val="0"/>
      <w14:ligatures w14:val="none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  <w:ind w:left="220"/>
    </w:pPr>
    <w:rPr>
      <w:rFonts w:eastAsiaTheme="minorEastAsia"/>
      <w:i/>
      <w:iCs/>
      <w:kern w:val="0"/>
      <w14:ligatures w14:val="none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50919"/>
    <w:rPr>
      <w:rFonts w:eastAsiaTheme="majorEastAsia" w:cstheme="majorBidi"/>
      <w:color w:val="2F5496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kern w:val="0"/>
      <w14:ligatures w14:val="none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nhytcap1">
    <w:name w:val="nhyt_cap1"/>
    <w:basedOn w:val="Normal"/>
    <w:qFormat/>
    <w:pPr>
      <w:spacing w:line="259" w:lineRule="auto"/>
      <w:outlineLvl w:val="0"/>
    </w:pPr>
    <w:rPr>
      <w:rFonts w:eastAsiaTheme="minorEastAsia"/>
      <w:b/>
      <w:color w:val="1F3864" w:themeColor="accent1" w:themeShade="80"/>
      <w:kern w:val="0"/>
      <w:sz w:val="32"/>
      <w:szCs w:val="28"/>
      <w:lang w:eastAsia="zh-CN"/>
    </w:rPr>
  </w:style>
  <w:style w:type="paragraph" w:customStyle="1" w:styleId="nhytcap2">
    <w:name w:val="nhyt_cap2"/>
    <w:basedOn w:val="Normal"/>
    <w:next w:val="Normal"/>
    <w:qFormat/>
    <w:pPr>
      <w:spacing w:line="259" w:lineRule="auto"/>
      <w:outlineLvl w:val="1"/>
    </w:pPr>
    <w:rPr>
      <w:rFonts w:eastAsiaTheme="minorEastAsia"/>
      <w:b/>
      <w:color w:val="FF0000"/>
      <w:kern w:val="0"/>
      <w:sz w:val="28"/>
      <w:lang w:eastAsia="zh-CN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Header">
    <w:name w:val="header"/>
    <w:basedOn w:val="Normal"/>
    <w:link w:val="Head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A4429"/>
    <w:pPr>
      <w:spacing w:line="259" w:lineRule="auto"/>
      <w:outlineLvl w:val="9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2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H:\Kho%20d&#7919;%20li&#7879;u\PJ\PS31064_Tr&#7847;n%20Gia%20L&#7841;c_%20DP18301_lab7.docx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file:///H:\Kho%20d&#7919;%20li&#7879;u\PJ\PS31064_Tr&#7847;n%20Gia%20L&#7841;c_%20DP18301_lab7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file:///H:\Kho%20d&#7919;%20li&#7879;u\PJ\PS31064_Tr&#7847;n%20Gia%20L&#7841;c_%20DP18301_lab7.docx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H:\Kho%20d&#7919;%20li&#7879;u\PJ\PS31064_Tr&#7847;n%20Gia%20L&#7841;c_%20DP18301_lab7.docx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file:///H:\Kho%20d&#7919;%20li&#7879;u\PJ\PS31064_Tr&#7847;n%20Gia%20L&#7841;c_%20DP18301_lab7.docx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hyperlink" Target="file:///H:\Kho%20d&#7919;%20li&#7879;u\PJ\PS31064_Tr&#7847;n%20Gia%20L&#7841;c_%20DP18301_lab7.docx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file:///H:\Kho%20d&#7919;%20li&#7879;u\PJ\PS31064_Tr&#7847;n%20Gia%20L&#7841;c_%20DP18301_lab7.docx" TargetMode="External"/><Relationship Id="rId14" Type="http://schemas.openxmlformats.org/officeDocument/2006/relationships/hyperlink" Target="file:///H:\Kho%20d&#7919;%20li&#7879;u\PJ\PS31064_Tr&#7847;n%20Gia%20L&#7841;c_%20DP18301_lab7.docx" TargetMode="External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C01E-1695-44A1-9946-FC780626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duy</dc:creator>
  <cp:lastModifiedBy>Gia Lạc Trần</cp:lastModifiedBy>
  <cp:revision>2</cp:revision>
  <dcterms:created xsi:type="dcterms:W3CDTF">2024-05-24T00:08:00Z</dcterms:created>
  <dcterms:modified xsi:type="dcterms:W3CDTF">2024-05-24T00:08:00Z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804F95647FFF4B329EF1E956F7A65D11_12</vt:lpwstr>
  </property>
</Properties>
</file>