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color w:val="2396F6"/>
          <w:sz w:val="96"/>
        </w:rPr>
        <w:t>Guander</w:t>
      </w:r>
    </w:p>
    <w:p>
      <w:pPr>
        <w:jc w:val="center"/>
      </w:pPr>
      <w:r>
        <w:rPr>
          <w:b/>
          <w:color w:val="1A1A2E"/>
          <w:sz w:val="56"/>
        </w:rPr>
        <w:t>Manual de Usuario</w:t>
      </w:r>
    </w:p>
    <w:p/>
    <w:p/>
    <w:p>
      <w:pPr>
        <w:jc w:val="center"/>
      </w:pPr>
      <w:r>
        <w:rPr>
          <w:i/>
          <w:color w:val="555555"/>
          <w:sz w:val="28"/>
        </w:rPr>
        <w:t>Tu compañero pet-friendly en cada salida</w:t>
      </w:r>
    </w:p>
    <w:p/>
    <w:p/>
    <w:p/>
    <w:p/>
    <w:p/>
    <w:p/>
    <w:p>
      <w:pPr>
        <w:jc w:val="center"/>
      </w:pPr>
      <w:r>
        <w:rPr>
          <w:color w:val="555555"/>
          <w:sz w:val="24"/>
        </w:rPr>
        <w:t>Versión: 1.0</w:t>
      </w:r>
    </w:p>
    <w:p>
      <w:r>
        <w:br w:type="page"/>
      </w:r>
    </w:p>
    <w:p>
      <w:pPr>
        <w:pStyle w:val="Heading1"/>
        <w:jc w:val="left"/>
      </w:pPr>
      <w:r>
        <w:rPr>
          <w:color w:val="2396F6"/>
        </w:rPr>
        <w:t>Índice</w:t>
      </w:r>
    </w:p>
    <w:p>
      <w:pPr>
        <w:spacing w:after="40"/>
      </w:pPr>
      <w:r>
        <w:rPr>
          <w:b/>
          <w:color w:val="1A1A2E"/>
          <w:sz w:val="22"/>
        </w:rPr>
        <w:t>1. Introducción</w:t>
      </w:r>
    </w:p>
    <w:p>
      <w:pPr>
        <w:spacing w:after="40"/>
      </w:pPr>
      <w:r>
        <w:rPr>
          <w:b/>
          <w:color w:val="1A1A2E"/>
          <w:sz w:val="22"/>
        </w:rPr>
        <w:t>2. Objetivo</w:t>
      </w:r>
    </w:p>
    <w:p>
      <w:pPr>
        <w:spacing w:after="40"/>
      </w:pPr>
      <w:r>
        <w:rPr>
          <w:b/>
          <w:color w:val="1A1A2E"/>
          <w:sz w:val="22"/>
        </w:rPr>
        <w:t>3. Requisitos del sistema</w:t>
      </w:r>
    </w:p>
    <w:p>
      <w:pPr>
        <w:spacing w:after="40"/>
      </w:pPr>
      <w:r>
        <w:rPr>
          <w:b/>
          <w:color w:val="1A1A2E"/>
          <w:sz w:val="22"/>
        </w:rPr>
        <w:t>4. Instalación de la app</w:t>
      </w:r>
    </w:p>
    <w:p>
      <w:pPr>
        <w:spacing w:after="40"/>
      </w:pPr>
      <w:r>
        <w:rPr>
          <w:b/>
          <w:color w:val="1A1A2E"/>
          <w:sz w:val="22"/>
        </w:rPr>
        <w:t>5. Ingreso al sistema</w:t>
      </w:r>
    </w:p>
    <w:p>
      <w:pPr>
        <w:spacing w:after="40"/>
      </w:pPr>
      <w:r>
        <w:rPr>
          <w:color w:val="555555"/>
          <w:sz w:val="21"/>
        </w:rPr>
        <w:t xml:space="preserve">   5.1. Iniciar sesión con Google</w:t>
      </w:r>
    </w:p>
    <w:p>
      <w:pPr>
        <w:spacing w:after="40"/>
      </w:pPr>
      <w:r>
        <w:rPr>
          <w:color w:val="555555"/>
          <w:sz w:val="21"/>
        </w:rPr>
        <w:t xml:space="preserve">   5.2. Registrarse con email y contraseña</w:t>
      </w:r>
    </w:p>
    <w:p>
      <w:pPr>
        <w:spacing w:after="40"/>
      </w:pPr>
      <w:r>
        <w:rPr>
          <w:color w:val="555555"/>
          <w:sz w:val="21"/>
        </w:rPr>
        <w:t xml:space="preserve">   5.3. Iniciar sesión con email y contraseña</w:t>
      </w:r>
    </w:p>
    <w:p>
      <w:pPr>
        <w:spacing w:after="40"/>
      </w:pPr>
      <w:r>
        <w:rPr>
          <w:color w:val="555555"/>
          <w:sz w:val="21"/>
        </w:rPr>
        <w:t xml:space="preserve">   5.4. Cerrar sesión</w:t>
      </w:r>
    </w:p>
    <w:p>
      <w:pPr>
        <w:spacing w:after="40"/>
      </w:pPr>
      <w:r>
        <w:rPr>
          <w:b/>
          <w:color w:val="1A1A2E"/>
          <w:sz w:val="22"/>
        </w:rPr>
        <w:t>6. Panel Principal (Dashboard)</w:t>
      </w:r>
    </w:p>
    <w:p>
      <w:pPr>
        <w:spacing w:after="40"/>
      </w:pPr>
      <w:r>
        <w:rPr>
          <w:color w:val="555555"/>
          <w:sz w:val="21"/>
        </w:rPr>
        <w:t xml:space="preserve">   6.1. Vista del Dashboard</w:t>
      </w:r>
    </w:p>
    <w:p>
      <w:pPr>
        <w:spacing w:after="40"/>
      </w:pPr>
      <w:r>
        <w:rPr>
          <w:color w:val="555555"/>
          <w:sz w:val="21"/>
        </w:rPr>
        <w:t xml:space="preserve">   6.2. Barra de navegación inferior</w:t>
      </w:r>
    </w:p>
    <w:p>
      <w:pPr>
        <w:spacing w:after="40"/>
      </w:pPr>
      <w:r>
        <w:rPr>
          <w:b/>
          <w:color w:val="1A1A2E"/>
          <w:sz w:val="22"/>
        </w:rPr>
        <w:t>7. Mapa y Exploración de Locales</w:t>
      </w:r>
    </w:p>
    <w:p>
      <w:pPr>
        <w:spacing w:after="40"/>
      </w:pPr>
      <w:r>
        <w:rPr>
          <w:color w:val="555555"/>
          <w:sz w:val="21"/>
        </w:rPr>
        <w:t xml:space="preserve">   7.1. Ver el mapa interactivo</w:t>
      </w:r>
    </w:p>
    <w:p>
      <w:pPr>
        <w:spacing w:after="40"/>
      </w:pPr>
      <w:r>
        <w:rPr>
          <w:color w:val="555555"/>
          <w:sz w:val="21"/>
        </w:rPr>
        <w:t xml:space="preserve">   7.2. Lista de locales cercanos</w:t>
      </w:r>
    </w:p>
    <w:p>
      <w:pPr>
        <w:spacing w:after="40"/>
      </w:pPr>
      <w:r>
        <w:rPr>
          <w:color w:val="555555"/>
          <w:sz w:val="21"/>
        </w:rPr>
        <w:t xml:space="preserve">   7.3. Filtrar por categoría</w:t>
      </w:r>
    </w:p>
    <w:p>
      <w:pPr>
        <w:spacing w:after="40"/>
      </w:pPr>
      <w:r>
        <w:rPr>
          <w:color w:val="555555"/>
          <w:sz w:val="21"/>
        </w:rPr>
        <w:t xml:space="preserve">   7.4. Buscar un local</w:t>
      </w:r>
    </w:p>
    <w:p>
      <w:pPr>
        <w:spacing w:after="40"/>
      </w:pPr>
      <w:r>
        <w:rPr>
          <w:color w:val="555555"/>
          <w:sz w:val="21"/>
        </w:rPr>
        <w:t xml:space="preserve">   7.5. Ver detalle de un local</w:t>
      </w:r>
    </w:p>
    <w:p>
      <w:pPr>
        <w:spacing w:after="40"/>
      </w:pPr>
      <w:r>
        <w:rPr>
          <w:color w:val="555555"/>
          <w:sz w:val="21"/>
        </w:rPr>
        <w:t xml:space="preserve">   7.6. Dejar una reseña</w:t>
      </w:r>
    </w:p>
    <w:p>
      <w:pPr>
        <w:spacing w:after="40"/>
      </w:pPr>
      <w:r>
        <w:rPr>
          <w:b/>
          <w:color w:val="1A1A2E"/>
          <w:sz w:val="22"/>
        </w:rPr>
        <w:t>8. Escaneo de Códigos QR y PetPoints</w:t>
      </w:r>
    </w:p>
    <w:p>
      <w:pPr>
        <w:spacing w:after="40"/>
      </w:pPr>
      <w:r>
        <w:rPr>
          <w:color w:val="555555"/>
          <w:sz w:val="21"/>
        </w:rPr>
        <w:t xml:space="preserve">   8.1. Cómo funciona el sistema de puntos</w:t>
      </w:r>
    </w:p>
    <w:p>
      <w:pPr>
        <w:spacing w:after="40"/>
      </w:pPr>
      <w:r>
        <w:rPr>
          <w:color w:val="555555"/>
          <w:sz w:val="21"/>
        </w:rPr>
        <w:t xml:space="preserve">   8.2. Escanear un código QR</w:t>
      </w:r>
    </w:p>
    <w:p>
      <w:pPr>
        <w:spacing w:after="40"/>
      </w:pPr>
      <w:r>
        <w:rPr>
          <w:color w:val="555555"/>
          <w:sz w:val="21"/>
        </w:rPr>
        <w:t xml:space="preserve">   8.3. Resultado del escaneo</w:t>
      </w:r>
    </w:p>
    <w:p>
      <w:pPr>
        <w:spacing w:after="40"/>
      </w:pPr>
      <w:r>
        <w:rPr>
          <w:b/>
          <w:color w:val="1A1A2E"/>
          <w:sz w:val="22"/>
        </w:rPr>
        <w:t>9. Recompensas</w:t>
      </w:r>
    </w:p>
    <w:p>
      <w:pPr>
        <w:spacing w:after="40"/>
      </w:pPr>
      <w:r>
        <w:rPr>
          <w:color w:val="555555"/>
          <w:sz w:val="21"/>
        </w:rPr>
        <w:t xml:space="preserve">   9.1. Catálogo de recompensas</w:t>
      </w:r>
    </w:p>
    <w:p>
      <w:pPr>
        <w:spacing w:after="40"/>
      </w:pPr>
      <w:r>
        <w:rPr>
          <w:color w:val="555555"/>
          <w:sz w:val="21"/>
        </w:rPr>
        <w:t xml:space="preserve">   9.2. Buscar recompensas</w:t>
      </w:r>
    </w:p>
    <w:p>
      <w:pPr>
        <w:spacing w:after="40"/>
      </w:pPr>
      <w:r>
        <w:rPr>
          <w:color w:val="555555"/>
          <w:sz w:val="21"/>
        </w:rPr>
        <w:t xml:space="preserve">   9.3. Canjear una recompensa</w:t>
      </w:r>
    </w:p>
    <w:p>
      <w:pPr>
        <w:spacing w:after="40"/>
      </w:pPr>
      <w:r>
        <w:rPr>
          <w:color w:val="555555"/>
          <w:sz w:val="21"/>
        </w:rPr>
        <w:t xml:space="preserve">   9.4. Historial de canjes</w:t>
      </w:r>
    </w:p>
    <w:p>
      <w:pPr>
        <w:spacing w:after="40"/>
      </w:pPr>
      <w:r>
        <w:rPr>
          <w:b/>
          <w:color w:val="1A1A2E"/>
          <w:sz w:val="22"/>
        </w:rPr>
        <w:t>10. Perfil de Usuario</w:t>
      </w:r>
    </w:p>
    <w:p>
      <w:pPr>
        <w:spacing w:after="40"/>
      </w:pPr>
      <w:r>
        <w:rPr>
          <w:color w:val="555555"/>
          <w:sz w:val="21"/>
        </w:rPr>
        <w:t xml:space="preserve">   10.1. Ver mi perfil</w:t>
      </w:r>
    </w:p>
    <w:p>
      <w:pPr>
        <w:spacing w:after="40"/>
      </w:pPr>
      <w:r>
        <w:rPr>
          <w:color w:val="555555"/>
          <w:sz w:val="21"/>
        </w:rPr>
        <w:t xml:space="preserve">   10.2. Editar datos personales</w:t>
      </w:r>
    </w:p>
    <w:p>
      <w:pPr>
        <w:spacing w:after="40"/>
      </w:pPr>
      <w:r>
        <w:rPr>
          <w:color w:val="555555"/>
          <w:sz w:val="21"/>
        </w:rPr>
        <w:t xml:space="preserve">   10.3. Cambiar foto de perfil</w:t>
      </w:r>
    </w:p>
    <w:p>
      <w:pPr>
        <w:spacing w:after="40"/>
      </w:pPr>
      <w:r>
        <w:rPr>
          <w:b/>
          <w:color w:val="1A1A2E"/>
          <w:sz w:val="22"/>
        </w:rPr>
        <w:t>11. Configuración</w:t>
      </w:r>
    </w:p>
    <w:p>
      <w:pPr>
        <w:spacing w:after="40"/>
      </w:pPr>
      <w:r>
        <w:rPr>
          <w:color w:val="555555"/>
          <w:sz w:val="21"/>
        </w:rPr>
        <w:t xml:space="preserve">   11.1. Notificaciones</w:t>
      </w:r>
    </w:p>
    <w:p>
      <w:pPr>
        <w:spacing w:after="40"/>
      </w:pPr>
      <w:r>
        <w:rPr>
          <w:color w:val="555555"/>
          <w:sz w:val="21"/>
        </w:rPr>
        <w:t xml:space="preserve">   11.2. Privacidad y seguridad</w:t>
      </w:r>
    </w:p>
    <w:p>
      <w:pPr>
        <w:spacing w:after="40"/>
      </w:pPr>
      <w:r>
        <w:rPr>
          <w:color w:val="555555"/>
          <w:sz w:val="21"/>
        </w:rPr>
        <w:t xml:space="preserve">   11.3. Apariencia (tema claro / oscuro)</w:t>
      </w:r>
    </w:p>
    <w:p>
      <w:pPr>
        <w:spacing w:after="40"/>
      </w:pPr>
      <w:r>
        <w:rPr>
          <w:color w:val="555555"/>
          <w:sz w:val="21"/>
        </w:rPr>
        <w:t xml:space="preserve">   11.4. Idioma</w:t>
      </w:r>
    </w:p>
    <w:p>
      <w:pPr>
        <w:spacing w:after="40"/>
      </w:pPr>
      <w:r>
        <w:rPr>
          <w:color w:val="555555"/>
          <w:sz w:val="21"/>
        </w:rPr>
        <w:t xml:space="preserve">   11.5. Centro de Ayuda</w:t>
      </w:r>
    </w:p>
    <w:p>
      <w:pPr>
        <w:spacing w:after="40"/>
      </w:pPr>
      <w:r>
        <w:rPr>
          <w:color w:val="555555"/>
          <w:sz w:val="21"/>
        </w:rPr>
        <w:t xml:space="preserve">   11.6. Términos y Condiciones</w:t>
      </w:r>
    </w:p>
    <w:p>
      <w:pPr>
        <w:spacing w:after="40"/>
      </w:pPr>
      <w:r>
        <w:rPr>
          <w:color w:val="555555"/>
          <w:sz w:val="21"/>
        </w:rPr>
        <w:t xml:space="preserve">   11.7. Política de Privacidad</w:t>
      </w:r>
    </w:p>
    <w:p>
      <w:pPr>
        <w:spacing w:after="40"/>
      </w:pPr>
      <w:r>
        <w:rPr>
          <w:b/>
          <w:color w:val="1A1A2E"/>
          <w:sz w:val="22"/>
        </w:rPr>
        <w:t>12. Preguntas Frecuentes (FAQ)</w:t>
      </w:r>
    </w:p>
    <w:p>
      <w:r>
        <w:br w:type="page"/>
      </w:r>
    </w:p>
    <w:p>
      <w:pPr>
        <w:pStyle w:val="Heading1"/>
        <w:jc w:val="left"/>
      </w:pPr>
      <w:r>
        <w:rPr>
          <w:color w:val="2396F6"/>
        </w:rPr>
        <w:t>1. Introducción</w:t>
      </w:r>
    </w:p>
    <w:p>
      <w:r>
        <w:rPr>
          <w:b w:val="0"/>
          <w:sz w:val="22"/>
        </w:rPr>
        <w:t>Bienvenido/a a Guander, la app Android diseñada especialmente para dueños de mascotas que quieren disfrutar al máximo los establecimientos y profesionales pet-friendly de su ciudad.</w:t>
      </w:r>
    </w:p>
    <w:p/>
    <w:p>
      <w:r>
        <w:rPr>
          <w:b w:val="0"/>
          <w:sz w:val="22"/>
        </w:rPr>
        <w:t>Con Guander podés explorar locales adheridos en un mapa interactivo, acumular PetPoints escaneando los códigos QR de cada visita y canjearlos por recompensas exclusivas. También podés ver reseñas de otros usuarios y dejar la tuya propia.</w:t>
      </w:r>
    </w:p>
    <w:p/>
    <w:p>
      <w:r>
        <w:rPr>
          <w:b w:val="0"/>
          <w:sz w:val="22"/>
        </w:rPr>
        <w:t>La plataforma fue construida sobre Android nativo (Java) con Material Design 3, mapas OpenStreetMap, escáner ZXing y un backend en Cloudflare Workers con base de datos D1 (SQLite serverless) y autenticación Firebase.</w:t>
      </w:r>
    </w:p>
    <w:p/>
    <w:p>
      <w:pPr>
        <w:pStyle w:val="Heading1"/>
        <w:jc w:val="left"/>
      </w:pPr>
      <w:r>
        <w:rPr>
          <w:color w:val="2396F6"/>
        </w:rPr>
        <w:t>2. Objetivo</w:t>
      </w:r>
    </w:p>
    <w:p>
      <w:r>
        <w:rPr>
          <w:b w:val="0"/>
          <w:sz w:val="22"/>
        </w:rPr>
        <w:t>Si bien Guander fue desarrollada bajo un riguroso estándar de experiencia de usuario —haciéndola intuitiva y autodidacta—, a través de este manual podrás conocer en detalle cada funcionalidad, cómo utilizarla y familiarizarte con los flujos de la app.</w:t>
      </w:r>
    </w:p>
    <w:p/>
    <w:p>
      <w:r>
        <w:rPr>
          <w:b w:val="0"/>
          <w:sz w:val="22"/>
        </w:rPr>
        <w:t>Este documento se encuentra en desarrollo continuo y acompaña cada nueva versión publicada en Google Play. Cualquier cambio relevante será comunicado a través de las notas de actualización de la tienda.</w:t>
      </w:r>
    </w:p>
    <w:p/>
    <w:p>
      <w:r>
        <w:rPr>
          <w:b w:val="0"/>
          <w:sz w:val="22"/>
        </w:rPr>
        <w:t>Esperamos que sea de utilidad. Estamos a disposición para cualquier consulta o sugerencia.</w:t>
      </w:r>
    </w:p>
    <w:p/>
    <w:p>
      <w:pPr>
        <w:pStyle w:val="Heading1"/>
        <w:jc w:val="left"/>
      </w:pPr>
      <w:r>
        <w:rPr>
          <w:color w:val="2396F6"/>
        </w:rPr>
        <w:t>3. Requisitos del sistema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396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Requisito</w:t>
            </w:r>
          </w:p>
        </w:tc>
        <w:tc>
          <w:tcPr>
            <w:tcW w:type="dxa" w:w="4561"/>
            <w:shd w:val="clear" w:color="auto" w:fill="2396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Sistema operativo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Android 7.0 (API 24) o superior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Versión recomendada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Android 10 o superior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Espacio en disco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~35 MB de almacenamiento libre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Conexión a Internet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Requerida para la mayoría de las funciones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Cámara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Necesaria para escanear códigos QR</w:t>
            </w:r>
          </w:p>
        </w:tc>
      </w:tr>
    </w:tbl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b/>
          <w:sz w:val="22"/>
        </w:rPr>
        <w:t>La app no es compatible con iOS.</w:t>
      </w:r>
      <w:r>
        <w:rPr>
          <w:sz w:val="22"/>
        </w:rPr>
        <w:t xml:space="preserve"> Guander es una aplicación exclusiva para dispositivos Android.</w:t>
      </w:r>
    </w:p>
    <w:p/>
    <w:p>
      <w:pPr>
        <w:pStyle w:val="Heading1"/>
        <w:jc w:val="left"/>
      </w:pPr>
      <w:r>
        <w:rPr>
          <w:color w:val="2396F6"/>
        </w:rPr>
        <w:t>4. Instalación de la app</w:t>
      </w:r>
    </w:p>
    <w:p>
      <w:r>
        <w:rPr>
          <w:b w:val="0"/>
          <w:sz w:val="22"/>
        </w:rPr>
        <w:t>La instalación de Guander se realiza directamente desde la tienda oficial de aplicaciones de Android.</w:t>
      </w:r>
    </w:p>
    <w:p/>
    <w:p>
      <w:pPr>
        <w:spacing w:after="60"/>
        <w:ind w:left="340"/>
      </w:pPr>
      <w:r>
        <w:rPr>
          <w:b/>
          <w:color w:val="2396F6"/>
          <w:sz w:val="22"/>
        </w:rPr>
        <w:t xml:space="preserve">1. </w:t>
      </w:r>
      <w:r>
        <w:rPr>
          <w:sz w:val="22"/>
        </w:rPr>
        <w:t>Abrí Google Play Store en tu dispositivo Android.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2. </w:t>
      </w:r>
      <w:r>
        <w:rPr>
          <w:sz w:val="22"/>
        </w:rPr>
        <w:t>En el buscador escribí "Guander".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3. </w:t>
      </w:r>
      <w:r>
        <w:rPr>
          <w:sz w:val="22"/>
        </w:rPr>
        <w:t>Seleccioná la app y tocá el botón "Instalar".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4. </w:t>
      </w:r>
      <w:r>
        <w:rPr>
          <w:sz w:val="22"/>
        </w:rPr>
        <w:t>Esperá a que finalice la descarga e instalación.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5. </w:t>
      </w:r>
      <w:r>
        <w:rPr>
          <w:sz w:val="22"/>
        </w:rPr>
        <w:t>Abrí la app tocando "Abrir" o el ícono de Guander en tu pantalla de inicio.</w:t>
      </w:r>
    </w:p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sz w:val="22"/>
        </w:rPr>
        <w:t>También podés instalar la app escaneando el código QR disponible en el sitio oficial de Guander.</w:t>
      </w:r>
    </w:p>
    <w:p/>
    <w:p>
      <w:r>
        <w:br w:type="page"/>
      </w:r>
    </w:p>
    <w:p>
      <w:pPr>
        <w:pStyle w:val="Heading1"/>
        <w:jc w:val="left"/>
      </w:pPr>
      <w:r>
        <w:rPr>
          <w:color w:val="2396F6"/>
        </w:rPr>
        <w:t>5. Ingreso al sistema</w:t>
      </w:r>
    </w:p>
    <w:p>
      <w:r>
        <w:rPr>
          <w:b w:val="0"/>
          <w:sz w:val="22"/>
        </w:rPr>
        <w:t>Al abrir Guander por primera vez, serás dirigido a la pantalla de inicio de sesión. La app ofrece dos métodos de autenticación.</w:t>
      </w:r>
    </w:p>
    <w:p/>
    <w:p>
      <w:pPr>
        <w:pStyle w:val="Heading2"/>
        <w:jc w:val="left"/>
      </w:pPr>
      <w:r>
        <w:rPr>
          <w:color w:val="1A1A2E"/>
        </w:rPr>
        <w:t>5.1. Iniciar sesión con Google</w:t>
      </w:r>
    </w:p>
    <w:p>
      <w:r>
        <w:rPr>
          <w:b w:val="0"/>
          <w:sz w:val="22"/>
        </w:rPr>
        <w:t>Este es el método más rápido. Usá tu cuenta de Google para ingresar sin tener que recordar una contraseña adicional.</w:t>
      </w:r>
    </w:p>
    <w:p/>
    <w:p>
      <w:pPr>
        <w:spacing w:after="60"/>
        <w:ind w:left="340"/>
      </w:pPr>
      <w:r>
        <w:rPr>
          <w:b/>
          <w:color w:val="2396F6"/>
          <w:sz w:val="22"/>
        </w:rPr>
        <w:t xml:space="preserve">1. </w:t>
      </w:r>
      <w:r>
        <w:rPr>
          <w:sz w:val="22"/>
        </w:rPr>
        <w:t>En la pantalla de login, tocá el botón "Continuar con Google".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2. </w:t>
      </w:r>
      <w:r>
        <w:rPr>
          <w:sz w:val="22"/>
        </w:rPr>
        <w:t>Seleccioná la cuenta de Google que querés usar.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3. </w:t>
      </w:r>
      <w:r>
        <w:rPr>
          <w:sz w:val="22"/>
        </w:rPr>
        <w:t>Guander verificará si ya tenés cuenta registrada:</w:t>
      </w:r>
    </w:p>
    <w:p>
      <w:pPr>
        <w:pStyle w:val="ListBullet"/>
        <w:ind w:left="737"/>
      </w:pPr>
      <w:r>
        <w:rPr>
          <w:sz w:val="22"/>
        </w:rPr>
        <w:t>Si ya existe: ingresarás directamente al Dashboard.</w:t>
      </w:r>
    </w:p>
    <w:p>
      <w:pPr>
        <w:pStyle w:val="ListBullet"/>
        <w:ind w:left="737"/>
      </w:pPr>
      <w:r>
        <w:rPr>
          <w:sz w:val="22"/>
        </w:rPr>
        <w:t>Si es nueva: se creará tu cuenta automáticamente y recibirás un email de bienvenida.</w:t>
      </w:r>
    </w:p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b/>
          <w:sz w:val="22"/>
        </w:rPr>
        <w:t>Al registrarte por primera vez,</w:t>
      </w:r>
      <w:r>
        <w:rPr>
          <w:sz w:val="22"/>
        </w:rPr>
        <w:t xml:space="preserve"> se te pedirá ingresar tu nombre para completar el perfil.</w:t>
      </w:r>
    </w:p>
    <w:p/>
    <w:p>
      <w:pPr>
        <w:pStyle w:val="Heading2"/>
        <w:jc w:val="left"/>
      </w:pPr>
      <w:r>
        <w:rPr>
          <w:color w:val="1A1A2E"/>
        </w:rPr>
        <w:t>5.2. Registrarse con email y contraseña</w:t>
      </w:r>
    </w:p>
    <w:p>
      <w:r>
        <w:rPr>
          <w:b w:val="0"/>
          <w:sz w:val="22"/>
        </w:rPr>
        <w:t>Si preferís no usar tu cuenta de Google, podés crear una cuenta directamente en Guander.</w:t>
      </w:r>
    </w:p>
    <w:p/>
    <w:p>
      <w:pPr>
        <w:spacing w:after="60"/>
        <w:ind w:left="340"/>
      </w:pPr>
      <w:r>
        <w:rPr>
          <w:b/>
          <w:color w:val="2396F6"/>
          <w:sz w:val="22"/>
        </w:rPr>
        <w:t xml:space="preserve">1. </w:t>
      </w:r>
      <w:r>
        <w:rPr>
          <w:sz w:val="22"/>
        </w:rPr>
        <w:t>Tocá el enlace "Crear cuenta" en la pantalla de login.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2. </w:t>
      </w:r>
      <w:r>
        <w:rPr>
          <w:sz w:val="22"/>
        </w:rPr>
        <w:t>Completá los siguientes campos:</w:t>
      </w:r>
    </w:p>
    <w:p>
      <w:pPr>
        <w:pStyle w:val="ListBullet"/>
        <w:ind w:left="737"/>
      </w:pPr>
      <w:r>
        <w:rPr>
          <w:sz w:val="22"/>
        </w:rPr>
        <w:t>Nombre</w:t>
      </w:r>
    </w:p>
    <w:p>
      <w:pPr>
        <w:pStyle w:val="ListBullet"/>
        <w:ind w:left="737"/>
      </w:pPr>
      <w:r>
        <w:rPr>
          <w:sz w:val="22"/>
        </w:rPr>
        <w:t>Apellido</w:t>
      </w:r>
    </w:p>
    <w:p>
      <w:pPr>
        <w:pStyle w:val="ListBullet"/>
        <w:ind w:left="737"/>
      </w:pPr>
      <w:r>
        <w:rPr>
          <w:sz w:val="22"/>
        </w:rPr>
        <w:t>Teléfono</w:t>
      </w:r>
    </w:p>
    <w:p>
      <w:pPr>
        <w:pStyle w:val="ListBullet"/>
        <w:ind w:left="737"/>
      </w:pPr>
      <w:r>
        <w:rPr>
          <w:sz w:val="22"/>
        </w:rPr>
        <w:t>Correo electrónico</w:t>
      </w:r>
    </w:p>
    <w:p>
      <w:pPr>
        <w:pStyle w:val="ListBullet"/>
        <w:ind w:left="737"/>
      </w:pPr>
      <w:r>
        <w:rPr>
          <w:sz w:val="22"/>
        </w:rPr>
        <w:t>Contraseña (mínimo 6 caracteres)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3. </w:t>
      </w:r>
      <w:r>
        <w:rPr>
          <w:sz w:val="22"/>
        </w:rPr>
        <w:t>Tocá "Registrarme".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4. </w:t>
      </w:r>
      <w:r>
        <w:rPr>
          <w:sz w:val="22"/>
        </w:rPr>
        <w:t>Recibirás un email de bienvenida y serás dirigido al Dashboard.</w:t>
      </w:r>
    </w:p>
    <w:p/>
    <w:p>
      <w:pPr>
        <w:pStyle w:val="Heading2"/>
        <w:jc w:val="left"/>
      </w:pPr>
      <w:r>
        <w:rPr>
          <w:color w:val="1A1A2E"/>
        </w:rPr>
        <w:t>5.3. Iniciar sesión con email y contraseña</w:t>
      </w:r>
    </w:p>
    <w:p>
      <w:r>
        <w:rPr>
          <w:b w:val="0"/>
          <w:sz w:val="22"/>
        </w:rPr>
        <w:t>Si ya tenés cuenta registrada con email y contraseña:</w:t>
      </w:r>
    </w:p>
    <w:p/>
    <w:p>
      <w:pPr>
        <w:spacing w:after="60"/>
        <w:ind w:left="340"/>
      </w:pPr>
      <w:r>
        <w:rPr>
          <w:b/>
          <w:color w:val="2396F6"/>
          <w:sz w:val="22"/>
        </w:rPr>
        <w:t xml:space="preserve">1. </w:t>
      </w:r>
      <w:r>
        <w:rPr>
          <w:sz w:val="22"/>
        </w:rPr>
        <w:t>Ingresá tu correo electrónico y contraseña en los campos correspondientes.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2. </w:t>
      </w:r>
      <w:r>
        <w:rPr>
          <w:sz w:val="22"/>
        </w:rPr>
        <w:t>Tocá "Ingresar".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3. </w:t>
      </w:r>
      <w:r>
        <w:rPr>
          <w:sz w:val="22"/>
        </w:rPr>
        <w:t>Serás redirigido al Dashboard si las credenciales son correctas.</w:t>
      </w:r>
    </w:p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b/>
          <w:sz w:val="22"/>
        </w:rPr>
        <w:t>En caso de credenciales incorrectas,</w:t>
      </w:r>
      <w:r>
        <w:rPr>
          <w:sz w:val="22"/>
        </w:rPr>
        <w:t xml:space="preserve"> el sistema mostrará un mensaje de error en español indicando el problema.</w:t>
      </w:r>
    </w:p>
    <w:p/>
    <w:p>
      <w:pPr>
        <w:pStyle w:val="Heading2"/>
        <w:jc w:val="left"/>
      </w:pPr>
      <w:r>
        <w:rPr>
          <w:color w:val="1A1A2E"/>
        </w:rPr>
        <w:t>5.4. Cerrar sesión</w:t>
      </w:r>
    </w:p>
    <w:p>
      <w:r>
        <w:rPr>
          <w:b w:val="0"/>
          <w:sz w:val="22"/>
        </w:rPr>
        <w:t>La sesión permanece activa entre reinicios de la app para una experiencia más cómoda. Para cerrar sesión manualmente:</w:t>
      </w:r>
    </w:p>
    <w:p/>
    <w:p>
      <w:pPr>
        <w:spacing w:after="60"/>
        <w:ind w:left="340"/>
      </w:pPr>
      <w:r>
        <w:rPr>
          <w:b/>
          <w:color w:val="2396F6"/>
          <w:sz w:val="22"/>
        </w:rPr>
        <w:t xml:space="preserve">1. </w:t>
      </w:r>
      <w:r>
        <w:rPr>
          <w:sz w:val="22"/>
        </w:rPr>
        <w:t>Ingresá a la sección Perfil desde la barra de navegación inferior.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2. </w:t>
      </w:r>
      <w:r>
        <w:rPr>
          <w:sz w:val="22"/>
        </w:rPr>
        <w:t>Tocá el botón "Cerrar sesión" en la parte inferior de la pantalla.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3. </w:t>
      </w:r>
      <w:r>
        <w:rPr>
          <w:sz w:val="22"/>
        </w:rPr>
        <w:t>La app cerrará la sesión de Firebase y borrará los datos locales.</w:t>
      </w:r>
    </w:p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b/>
          <w:sz w:val="22"/>
        </w:rPr>
        <w:t>Al cerrar sesión</w:t>
      </w:r>
      <w:r>
        <w:rPr>
          <w:sz w:val="22"/>
        </w:rPr>
        <w:t xml:space="preserve"> tanto la autenticación de Google como los datos de sesión local son eliminados del dispositivo.</w:t>
      </w:r>
    </w:p>
    <w:p/>
    <w:p>
      <w:r>
        <w:br w:type="page"/>
      </w:r>
    </w:p>
    <w:p>
      <w:pPr>
        <w:pStyle w:val="Heading1"/>
        <w:jc w:val="left"/>
      </w:pPr>
      <w:r>
        <w:rPr>
          <w:color w:val="2396F6"/>
        </w:rPr>
        <w:t>6. Panel Principal (Dashboard)</w:t>
      </w:r>
    </w:p>
    <w:p>
      <w:r>
        <w:rPr>
          <w:b w:val="0"/>
          <w:sz w:val="22"/>
        </w:rPr>
        <w:t>El Dashboard es la pantalla principal de Guander. Al ingresar, encontrarás un resumen de tu actividad y accesos rápidos a todas las secciones.</w:t>
      </w:r>
    </w:p>
    <w:p/>
    <w:p>
      <w:pPr>
        <w:pStyle w:val="Heading2"/>
        <w:jc w:val="left"/>
      </w:pPr>
      <w:r>
        <w:rPr>
          <w:color w:val="1A1A2E"/>
        </w:rPr>
        <w:t>6.1. Vista del Dashboard</w:t>
      </w:r>
    </w:p>
    <w:p>
      <w:r>
        <w:rPr>
          <w:b w:val="0"/>
          <w:sz w:val="22"/>
        </w:rPr>
        <w:t>La pantalla principal contiene los siguientes elementos: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396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Elemento</w:t>
            </w:r>
          </w:p>
        </w:tc>
        <w:tc>
          <w:tcPr>
            <w:tcW w:type="dxa" w:w="4561"/>
            <w:shd w:val="clear" w:color="auto" w:fill="2396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Saludo personalizado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Muestra tu nombre y un saludo de bienvenida.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Saldo de PetPoints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Indica tu saldo actual de puntos acumulados con separadores de miles.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Últimas notificaciones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Muestra las últimas 5 notificaciones con ícono, título y descripción.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Accesos rápidos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Botones de acceso directo a Mapa, Recompensas, QR y Perfil.</w:t>
            </w:r>
          </w:p>
        </w:tc>
      </w:tr>
    </w:tbl>
    <w:p/>
    <w:p>
      <w:pPr>
        <w:pStyle w:val="Heading2"/>
        <w:jc w:val="left"/>
      </w:pPr>
      <w:r>
        <w:rPr>
          <w:color w:val="1A1A2E"/>
        </w:rPr>
        <w:t>6.2. Barra de navegación inferior</w:t>
      </w:r>
    </w:p>
    <w:p>
      <w:r>
        <w:rPr>
          <w:b w:val="0"/>
          <w:sz w:val="22"/>
        </w:rPr>
        <w:t>En la parte inferior de la pantalla encontrarás la barra de navegación principal, disponible en todo momento en la app: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  <w:shd w:val="clear" w:color="auto" w:fill="2396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Ícono / Sección</w:t>
            </w:r>
          </w:p>
        </w:tc>
        <w:tc>
          <w:tcPr>
            <w:tcW w:type="dxa" w:w="3041"/>
            <w:shd w:val="clear" w:color="auto" w:fill="2396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Nombre</w:t>
            </w:r>
          </w:p>
        </w:tc>
        <w:tc>
          <w:tcPr>
            <w:tcW w:type="dxa" w:w="3041"/>
            <w:shd w:val="clear" w:color="auto" w:fill="2396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Función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🏠  Inicio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Dashboard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Volver al panel principal con tus puntos y notificaciones.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🗺️  Mapa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Mapa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Explorar locales pet-friendly cercanos en el mapa.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📷  QR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Escáner QR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Escanear el código QR de un local para sumar PetPoints.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🎁  Puntos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Recompensas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Ver el catálogo de recompensas y canjear puntos.</w:t>
            </w:r>
          </w:p>
        </w:tc>
      </w:tr>
      <w:tr>
        <w:tc>
          <w:tcPr>
            <w:tcW w:type="dxa" w:w="3041"/>
          </w:tcPr>
          <w:p>
            <w:r>
              <w:rPr>
                <w:sz w:val="20"/>
              </w:rPr>
              <w:t>👤  Perfil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Perfil</w:t>
            </w:r>
          </w:p>
        </w:tc>
        <w:tc>
          <w:tcPr>
            <w:tcW w:type="dxa" w:w="3041"/>
          </w:tcPr>
          <w:p>
            <w:r>
              <w:rPr>
                <w:sz w:val="20"/>
              </w:rPr>
              <w:t>Ver y editar tu perfil, ajustes y configuración.</w:t>
            </w:r>
          </w:p>
        </w:tc>
      </w:tr>
    </w:tbl>
    <w:p/>
    <w:p>
      <w:r>
        <w:br w:type="page"/>
      </w:r>
    </w:p>
    <w:p>
      <w:pPr>
        <w:pStyle w:val="Heading1"/>
        <w:jc w:val="left"/>
      </w:pPr>
      <w:r>
        <w:rPr>
          <w:color w:val="2396F6"/>
        </w:rPr>
        <w:t>7. Mapa y Exploración de Locales</w:t>
      </w:r>
    </w:p>
    <w:p>
      <w:r>
        <w:rPr>
          <w:b w:val="0"/>
          <w:sz w:val="22"/>
        </w:rPr>
        <w:t>La sección Mapa es el corazón de Guander. Desde aquí podés descubrir todos los establecimientos y profesionales pet-friendly cercanos a tu ubicación.</w:t>
      </w:r>
    </w:p>
    <w:p/>
    <w:p>
      <w:pPr>
        <w:pStyle w:val="Heading2"/>
        <w:jc w:val="left"/>
      </w:pPr>
      <w:r>
        <w:rPr>
          <w:color w:val="1A1A2E"/>
        </w:rPr>
        <w:t>7.1. Ver el mapa interactivo</w:t>
      </w:r>
    </w:p>
    <w:p>
      <w:r>
        <w:rPr>
          <w:b w:val="0"/>
          <w:sz w:val="22"/>
        </w:rPr>
        <w:t>Al ingresar a la sección Mapa, la app solicitará permiso para acceder a tu ubicación. El mapa se centrará automáticamente en tu posición actual.</w:t>
      </w:r>
    </w:p>
    <w:p/>
    <w:p>
      <w:r>
        <w:rPr>
          <w:b w:val="0"/>
          <w:sz w:val="22"/>
        </w:rPr>
        <w:t>Cada establecimiento adherido aparece como un marcador en el mapa. Podés pellizcar para hacer zoom, deslizar para navegar y tocar un marcador para ver el nombre del local.</w:t>
      </w:r>
    </w:p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b/>
          <w:sz w:val="22"/>
        </w:rPr>
        <w:t>Si no otorgás permiso de ubicación,</w:t>
      </w:r>
      <w:r>
        <w:rPr>
          <w:sz w:val="22"/>
        </w:rPr>
        <w:t xml:space="preserve"> el mapa se centrará en Buenos Aires como ubicación predeterminada.</w:t>
      </w:r>
    </w:p>
    <w:p/>
    <w:p>
      <w:pPr>
        <w:pStyle w:val="Heading2"/>
        <w:jc w:val="left"/>
      </w:pPr>
      <w:r>
        <w:rPr>
          <w:color w:val="1A1A2E"/>
        </w:rPr>
        <w:t>7.2. Lista de locales cercanos</w:t>
      </w:r>
    </w:p>
    <w:p>
      <w:r>
        <w:rPr>
          <w:b w:val="0"/>
          <w:sz w:val="22"/>
        </w:rPr>
        <w:t>Debajo del mapa se muestra una lista de todos los establecimientos, ordenados por distancia de menor a mayor. Cada tarjeta contiene:</w:t>
      </w:r>
    </w:p>
    <w:p/>
    <w:p>
      <w:pPr>
        <w:pStyle w:val="ListBullet"/>
        <w:ind w:left="454"/>
      </w:pPr>
      <w:r>
        <w:rPr>
          <w:sz w:val="22"/>
        </w:rPr>
        <w:t>Nombre del establecimiento</w:t>
      </w:r>
    </w:p>
    <w:p>
      <w:pPr>
        <w:pStyle w:val="ListBullet"/>
        <w:ind w:left="454"/>
      </w:pPr>
      <w:r>
        <w:rPr>
          <w:sz w:val="22"/>
        </w:rPr>
        <w:t>Distancia desde tu ubicación (en metros o kilómetros)</w:t>
      </w:r>
    </w:p>
    <w:p>
      <w:pPr>
        <w:pStyle w:val="ListBullet"/>
        <w:ind w:left="454"/>
      </w:pPr>
      <w:r>
        <w:rPr>
          <w:sz w:val="22"/>
        </w:rPr>
        <w:t>Calificación promedio con estrellas</w:t>
      </w:r>
    </w:p>
    <w:p>
      <w:pPr>
        <w:pStyle w:val="ListBullet"/>
        <w:ind w:left="454"/>
      </w:pPr>
      <w:r>
        <w:rPr>
          <w:sz w:val="22"/>
        </w:rPr>
        <w:t>Horarios (días de semana, fin de semana y domingo)</w:t>
      </w:r>
    </w:p>
    <w:p>
      <w:pPr>
        <w:pStyle w:val="ListBullet"/>
        <w:ind w:left="454"/>
      </w:pPr>
      <w:r>
        <w:rPr>
          <w:sz w:val="22"/>
        </w:rPr>
        <w:t>Estado actual: Abierto / Cerrado</w:t>
      </w:r>
    </w:p>
    <w:p/>
    <w:p>
      <w:pPr>
        <w:pStyle w:val="Heading2"/>
        <w:jc w:val="left"/>
      </w:pPr>
      <w:r>
        <w:rPr>
          <w:color w:val="1A1A2E"/>
        </w:rPr>
        <w:t>7.3. Filtrar por categoría</w:t>
      </w:r>
    </w:p>
    <w:p>
      <w:r>
        <w:rPr>
          <w:b w:val="0"/>
          <w:sz w:val="22"/>
        </w:rPr>
        <w:t>Utilizá los botones de filtro en la parte superior de la lista para ver únicamente los establecimientos de una categoría específica: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396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Categoría</w:t>
            </w:r>
          </w:p>
        </w:tc>
        <w:tc>
          <w:tcPr>
            <w:tcW w:type="dxa" w:w="4561"/>
            <w:shd w:val="clear" w:color="auto" w:fill="2396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Tipo de establecimiento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Todos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Muestra todos los establecimientos sin filtro.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Locales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Tiendas y negocios pet-friendly.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Restaurantes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Bares, cafés y restaurantes que admiten mascotas.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Profesionales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Veterinarios, peluqueros caninos, adiestradores, etc.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Servicios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Guarderías, paseos caninos y otros servicios.</w:t>
            </w:r>
          </w:p>
        </w:tc>
      </w:tr>
    </w:tbl>
    <w:p/>
    <w:p>
      <w:r>
        <w:rPr>
          <w:b w:val="0"/>
          <w:sz w:val="22"/>
        </w:rPr>
        <w:t>Al seleccionar un filtro, los marcadores del mapa y la lista se actualizan automáticamente.</w:t>
      </w:r>
    </w:p>
    <w:p/>
    <w:p>
      <w:pPr>
        <w:pStyle w:val="Heading2"/>
        <w:jc w:val="left"/>
      </w:pPr>
      <w:r>
        <w:rPr>
          <w:color w:val="1A1A2E"/>
        </w:rPr>
        <w:t>7.4. Buscar un local</w:t>
      </w:r>
    </w:p>
    <w:p>
      <w:r>
        <w:rPr>
          <w:b w:val="0"/>
          <w:sz w:val="22"/>
        </w:rPr>
        <w:t>La barra de búsqueda en la parte superior permite buscar establecimientos por nombre o descripción en tiempo real. A medida que escribís, la lista y el mapa se actualizan con los resultados coincidentes.</w:t>
      </w:r>
    </w:p>
    <w:p/>
    <w:p>
      <w:pPr>
        <w:pStyle w:val="Heading2"/>
        <w:jc w:val="left"/>
      </w:pPr>
      <w:r>
        <w:rPr>
          <w:color w:val="1A1A2E"/>
        </w:rPr>
        <w:t>7.5. Ver detalle de un local</w:t>
      </w:r>
    </w:p>
    <w:p>
      <w:r>
        <w:rPr>
          <w:b w:val="0"/>
          <w:sz w:val="22"/>
        </w:rPr>
        <w:t>Al tocar una tarjeta de la lista o un marcador del mapa, accedés a la pantalla de detalle del establecimiento. Esta pantalla contiene:</w:t>
      </w:r>
    </w:p>
    <w:p/>
    <w:p>
      <w:pPr>
        <w:pStyle w:val="ListBullet"/>
        <w:ind w:left="454"/>
      </w:pPr>
      <w:r>
        <w:rPr>
          <w:sz w:val="22"/>
        </w:rPr>
        <w:t>Foto del establecimiento</w:t>
      </w:r>
    </w:p>
    <w:p>
      <w:pPr>
        <w:pStyle w:val="ListBullet"/>
        <w:ind w:left="454"/>
      </w:pPr>
      <w:r>
        <w:rPr>
          <w:sz w:val="22"/>
        </w:rPr>
        <w:t>Nombre y categoría (con ícono)</w:t>
      </w:r>
    </w:p>
    <w:p>
      <w:pPr>
        <w:pStyle w:val="ListBullet"/>
        <w:ind w:left="454"/>
      </w:pPr>
      <w:r>
        <w:rPr>
          <w:sz w:val="22"/>
        </w:rPr>
        <w:t>Estado: Abierto / Cerrado</w:t>
      </w:r>
    </w:p>
    <w:p>
      <w:pPr>
        <w:pStyle w:val="ListBullet"/>
        <w:ind w:left="454"/>
      </w:pPr>
      <w:r>
        <w:rPr>
          <w:sz w:val="22"/>
        </w:rPr>
        <w:t>Descripción completa</w:t>
      </w:r>
    </w:p>
    <w:p>
      <w:pPr>
        <w:pStyle w:val="ListBullet"/>
        <w:ind w:left="454"/>
      </w:pPr>
      <w:r>
        <w:rPr>
          <w:sz w:val="22"/>
        </w:rPr>
        <w:t>Dirección y teléfono de contacto</w:t>
      </w:r>
    </w:p>
    <w:p>
      <w:pPr>
        <w:pStyle w:val="ListBullet"/>
        <w:ind w:left="454"/>
      </w:pPr>
      <w:r>
        <w:rPr>
          <w:sz w:val="22"/>
        </w:rPr>
        <w:t>Botón para abrir la dirección en Google Maps o app de navegación</w:t>
      </w:r>
    </w:p>
    <w:p>
      <w:pPr>
        <w:pStyle w:val="ListBullet"/>
        <w:ind w:left="454"/>
      </w:pPr>
      <w:r>
        <w:rPr>
          <w:sz w:val="22"/>
        </w:rPr>
        <w:t>Lista completa de reseñas de usuarios</w:t>
      </w:r>
    </w:p>
    <w:p/>
    <w:p>
      <w:pPr>
        <w:pStyle w:val="Heading2"/>
        <w:jc w:val="left"/>
      </w:pPr>
      <w:r>
        <w:rPr>
          <w:color w:val="1A1A2E"/>
        </w:rPr>
        <w:t>7.6. Dejar una reseña</w:t>
      </w:r>
    </w:p>
    <w:p>
      <w:r>
        <w:rPr>
          <w:b w:val="0"/>
          <w:sz w:val="22"/>
        </w:rPr>
        <w:t>Si visitaste un local y realizaste una compra escaneando su QR, podés dejar tu reseña:</w:t>
      </w:r>
    </w:p>
    <w:p/>
    <w:p>
      <w:pPr>
        <w:spacing w:after="60"/>
        <w:ind w:left="340"/>
      </w:pPr>
      <w:r>
        <w:rPr>
          <w:b/>
          <w:color w:val="2396F6"/>
          <w:sz w:val="22"/>
        </w:rPr>
        <w:t xml:space="preserve">1. </w:t>
      </w:r>
      <w:r>
        <w:rPr>
          <w:sz w:val="22"/>
        </w:rPr>
        <w:t>Entrá al detalle del establecimiento.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2. </w:t>
      </w:r>
      <w:r>
        <w:rPr>
          <w:sz w:val="22"/>
        </w:rPr>
        <w:t>Tocá el botón "Dejar reseña" o deslizá hasta la sección de comentarios.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3. </w:t>
      </w:r>
      <w:r>
        <w:rPr>
          <w:sz w:val="22"/>
        </w:rPr>
        <w:t>Seleccioná tu puntuación de 1 a 5 estrellas.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4. </w:t>
      </w:r>
      <w:r>
        <w:rPr>
          <w:sz w:val="22"/>
        </w:rPr>
        <w:t>Escribí tu comentario.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5. </w:t>
      </w:r>
      <w:r>
        <w:rPr>
          <w:sz w:val="22"/>
        </w:rPr>
        <w:t>Tocá "Enviar".</w:t>
      </w:r>
    </w:p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b/>
          <w:sz w:val="22"/>
        </w:rPr>
        <w:t>Solo podés dejar una reseña</w:t>
      </w:r>
      <w:r>
        <w:rPr>
          <w:sz w:val="22"/>
        </w:rPr>
        <w:t xml:space="preserve"> por establecimiento, y únicamente si tenés al menos una compra registrada allí. Si aún no visitaste el local, verás el mensaje "No podés comentar aún".</w:t>
      </w:r>
    </w:p>
    <w:p/>
    <w:p>
      <w:r>
        <w:br w:type="page"/>
      </w:r>
    </w:p>
    <w:p>
      <w:pPr>
        <w:pStyle w:val="Heading1"/>
        <w:jc w:val="left"/>
      </w:pPr>
      <w:r>
        <w:rPr>
          <w:color w:val="2396F6"/>
        </w:rPr>
        <w:t>8. Escaneo de Códigos QR y PetPoints</w:t>
      </w:r>
    </w:p>
    <w:p>
      <w:pPr>
        <w:pStyle w:val="Heading2"/>
        <w:jc w:val="left"/>
      </w:pPr>
      <w:r>
        <w:rPr>
          <w:color w:val="1A1A2E"/>
        </w:rPr>
        <w:t>8.1. Cómo funciona el sistema de puntos</w:t>
      </w:r>
    </w:p>
    <w:p>
      <w:r>
        <w:rPr>
          <w:b w:val="0"/>
          <w:sz w:val="22"/>
        </w:rPr>
        <w:t>Cada establecimiento adherido a Guander cuenta con un código QR propio. Cuando realizás una compra o visita, el local te muestra su QR para que lo escanees con la app. El sistema convierte el monto de la operación en PetPoints según la siguiente fórmula:</w:t>
      </w:r>
    </w:p>
    <w:p/>
    <w:p>
      <w:pPr>
        <w:jc w:val="center"/>
      </w:pPr>
      <w:r>
        <w:rPr>
          <w:b/>
          <w:color w:val="2396F6"/>
          <w:sz w:val="24"/>
        </w:rPr>
        <w:t>PetPoints = máx(1, parte entera de (monto / 1000))</w:t>
      </w:r>
    </w:p>
    <w:p/>
    <w:p>
      <w:r>
        <w:rPr>
          <w:b w:val="0"/>
          <w:sz w:val="22"/>
        </w:rPr>
        <w:t>Ejemplos:</w:t>
      </w:r>
    </w:p>
    <w:p>
      <w:pPr>
        <w:pStyle w:val="ListBullet"/>
        <w:ind w:left="454"/>
      </w:pPr>
      <w:r>
        <w:rPr>
          <w:sz w:val="22"/>
        </w:rPr>
        <w:t>Compra de $2.500 → 2 PetPoints</w:t>
      </w:r>
    </w:p>
    <w:p>
      <w:pPr>
        <w:pStyle w:val="ListBullet"/>
        <w:ind w:left="454"/>
      </w:pPr>
      <w:r>
        <w:rPr>
          <w:sz w:val="22"/>
        </w:rPr>
        <w:t>Compra de $800 → 1 PetPoint (mínimo garantizado)</w:t>
      </w:r>
    </w:p>
    <w:p>
      <w:pPr>
        <w:pStyle w:val="ListBullet"/>
        <w:ind w:left="454"/>
      </w:pPr>
      <w:r>
        <w:rPr>
          <w:sz w:val="22"/>
        </w:rPr>
        <w:t>Compra de $10.000 → 10 PetPoints</w:t>
      </w:r>
    </w:p>
    <w:p/>
    <w:p>
      <w:r>
        <w:rPr>
          <w:b w:val="0"/>
          <w:sz w:val="22"/>
        </w:rPr>
        <w:t>Acumulá PetPoints en cada visita y utilizalos para canjear recompensas exclusivas en la sección Recompensas.</w:t>
      </w:r>
    </w:p>
    <w:p/>
    <w:p>
      <w:pPr>
        <w:pStyle w:val="Heading2"/>
        <w:jc w:val="left"/>
      </w:pPr>
      <w:r>
        <w:rPr>
          <w:color w:val="1A1A2E"/>
        </w:rPr>
        <w:t>8.2. Escanear un código QR</w:t>
      </w:r>
    </w:p>
    <w:p>
      <w:r>
        <w:rPr>
          <w:b w:val="0"/>
          <w:sz w:val="22"/>
        </w:rPr>
        <w:t>Para sumar PetPoints desde la app, seguí estos pasos:</w:t>
      </w:r>
    </w:p>
    <w:p/>
    <w:p>
      <w:pPr>
        <w:spacing w:after="60"/>
        <w:ind w:left="340"/>
      </w:pPr>
      <w:r>
        <w:rPr>
          <w:b/>
          <w:color w:val="2396F6"/>
          <w:sz w:val="22"/>
        </w:rPr>
        <w:t xml:space="preserve">1. </w:t>
      </w:r>
      <w:r>
        <w:rPr>
          <w:sz w:val="22"/>
        </w:rPr>
        <w:t>Tocá el ícono de QR (📷) en la barra de navegación inferior.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2. </w:t>
      </w:r>
      <w:r>
        <w:rPr>
          <w:sz w:val="22"/>
        </w:rPr>
        <w:t>La app solicitará permiso para usar la cámara. Aceptá para continuar.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3. </w:t>
      </w:r>
      <w:r>
        <w:rPr>
          <w:sz w:val="22"/>
        </w:rPr>
        <w:t>Enfocá la cámara sobre el código QR que te muestra el establecimiento.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4. </w:t>
      </w:r>
      <w:r>
        <w:rPr>
          <w:sz w:val="22"/>
        </w:rPr>
        <w:t>La app detecta el QR automáticamente en modo one-shot (un escaneo a la vez).</w:t>
      </w:r>
    </w:p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b/>
          <w:sz w:val="22"/>
        </w:rPr>
        <w:t>Si el escaneo falla</w:t>
      </w:r>
      <w:r>
        <w:rPr>
          <w:sz w:val="22"/>
        </w:rPr>
        <w:t xml:space="preserve"> o necesitás volver a intentarlo, tocá el botón de reinicio para activar nuevamente el escáner.</w:t>
      </w:r>
    </w:p>
    <w:p/>
    <w:p>
      <w:pPr>
        <w:pStyle w:val="Heading2"/>
        <w:jc w:val="left"/>
      </w:pPr>
      <w:r>
        <w:rPr>
          <w:color w:val="1A1A2E"/>
        </w:rPr>
        <w:t>8.3. Resultado del escaneo</w:t>
      </w:r>
    </w:p>
    <w:p>
      <w:r>
        <w:rPr>
          <w:b w:val="0"/>
          <w:sz w:val="22"/>
        </w:rPr>
        <w:t>Si el código QR es válido, la app mostrará un diálogo de confirmación con:</w:t>
      </w:r>
    </w:p>
    <w:p/>
    <w:p>
      <w:pPr>
        <w:pStyle w:val="ListBullet"/>
        <w:ind w:left="454"/>
      </w:pPr>
      <w:r>
        <w:rPr>
          <w:sz w:val="22"/>
        </w:rPr>
        <w:t>Puntos ganados en esta visita</w:t>
      </w:r>
    </w:p>
    <w:p>
      <w:pPr>
        <w:pStyle w:val="ListBullet"/>
        <w:ind w:left="454"/>
      </w:pPr>
      <w:r>
        <w:rPr>
          <w:sz w:val="22"/>
        </w:rPr>
        <w:t>Nombre del local visitado</w:t>
      </w:r>
    </w:p>
    <w:p>
      <w:pPr>
        <w:pStyle w:val="ListBullet"/>
        <w:ind w:left="454"/>
      </w:pPr>
      <w:r>
        <w:rPr>
          <w:sz w:val="22"/>
        </w:rPr>
        <w:t>Descripción del ítem / servicio adquirido</w:t>
      </w:r>
    </w:p>
    <w:p>
      <w:pPr>
        <w:pStyle w:val="ListBullet"/>
        <w:ind w:left="454"/>
      </w:pPr>
      <w:r>
        <w:rPr>
          <w:sz w:val="22"/>
        </w:rPr>
        <w:t>Monto de la operación</w:t>
      </w:r>
    </w:p>
    <w:p>
      <w:pPr>
        <w:pStyle w:val="ListBullet"/>
        <w:ind w:left="454"/>
      </w:pPr>
      <w:r>
        <w:rPr>
          <w:sz w:val="22"/>
        </w:rPr>
        <w:t>Nuevo saldo total de PetPoints</w:t>
      </w:r>
    </w:p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b/>
          <w:sz w:val="22"/>
        </w:rPr>
        <w:t>QR inválido:</w:t>
      </w:r>
      <w:r>
        <w:rPr>
          <w:sz w:val="22"/>
        </w:rPr>
        <w:t xml:space="preserve"> si el código no pertenece a Guander o fue alterado, el sistema mostrará un mensaje de error y no acreditará puntos.</w:t>
      </w:r>
    </w:p>
    <w:p/>
    <w:p>
      <w:r>
        <w:br w:type="page"/>
      </w:r>
    </w:p>
    <w:p>
      <w:pPr>
        <w:pStyle w:val="Heading1"/>
        <w:jc w:val="left"/>
      </w:pPr>
      <w:r>
        <w:rPr>
          <w:color w:val="2396F6"/>
        </w:rPr>
        <w:t>9. Recompensas</w:t>
      </w:r>
    </w:p>
    <w:p>
      <w:r>
        <w:rPr>
          <w:b w:val="0"/>
          <w:sz w:val="22"/>
        </w:rPr>
        <w:t>La sección Recompensas te permite ver qué podés obtener con tus PetPoints acumulados y canjearlos por beneficios exclusivos en los establecimientos adheridos.</w:t>
      </w:r>
    </w:p>
    <w:p/>
    <w:p>
      <w:pPr>
        <w:pStyle w:val="Heading2"/>
        <w:jc w:val="left"/>
      </w:pPr>
      <w:r>
        <w:rPr>
          <w:color w:val="1A1A2E"/>
        </w:rPr>
        <w:t>9.1. Catálogo de recompensas</w:t>
      </w:r>
    </w:p>
    <w:p>
      <w:r>
        <w:rPr>
          <w:b w:val="0"/>
          <w:sz w:val="22"/>
        </w:rPr>
        <w:t>Al ingresar a la sección Recompensas, verás el catálogo completo de beneficios disponibles. Cada tarjeta de recompensa muestra:</w:t>
      </w:r>
    </w:p>
    <w:p/>
    <w:p>
      <w:pPr>
        <w:pStyle w:val="ListBullet"/>
        <w:ind w:left="454"/>
      </w:pPr>
      <w:r>
        <w:rPr>
          <w:sz w:val="22"/>
        </w:rPr>
        <w:t>Nombre de la recompensa</w:t>
      </w:r>
    </w:p>
    <w:p>
      <w:pPr>
        <w:pStyle w:val="ListBullet"/>
        <w:ind w:left="454"/>
      </w:pPr>
      <w:r>
        <w:rPr>
          <w:sz w:val="22"/>
        </w:rPr>
        <w:t>Descripción del beneficio</w:t>
      </w:r>
    </w:p>
    <w:p>
      <w:pPr>
        <w:pStyle w:val="ListBullet"/>
        <w:ind w:left="454"/>
      </w:pPr>
      <w:r>
        <w:rPr>
          <w:sz w:val="22"/>
        </w:rPr>
        <w:t>Costo en PetPoints</w:t>
      </w:r>
    </w:p>
    <w:p>
      <w:pPr>
        <w:pStyle w:val="ListBullet"/>
        <w:ind w:left="454"/>
      </w:pPr>
      <w:r>
        <w:rPr>
          <w:sz w:val="22"/>
        </w:rPr>
        <w:t>Ícono o logo del local que lo ofrece</w:t>
      </w:r>
    </w:p>
    <w:p>
      <w:pPr>
        <w:pStyle w:val="ListBullet"/>
        <w:ind w:left="454"/>
      </w:pPr>
      <w:r>
        <w:rPr>
          <w:sz w:val="22"/>
        </w:rPr>
        <w:t>Botón de canje (activo si tenés suficientes puntos, deshabilitado si no)</w:t>
      </w:r>
    </w:p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b/>
          <w:sz w:val="22"/>
        </w:rPr>
        <w:t>Las recompensas ya vencidas o que ya canjeaste</w:t>
      </w:r>
      <w:r>
        <w:rPr>
          <w:sz w:val="22"/>
        </w:rPr>
        <w:t xml:space="preserve"> no aparecerán en el catálogo.</w:t>
      </w:r>
    </w:p>
    <w:p/>
    <w:p>
      <w:pPr>
        <w:pStyle w:val="Heading2"/>
        <w:jc w:val="left"/>
      </w:pPr>
      <w:r>
        <w:rPr>
          <w:color w:val="1A1A2E"/>
        </w:rPr>
        <w:t>9.2. Buscar recompensas</w:t>
      </w:r>
    </w:p>
    <w:p>
      <w:r>
        <w:rPr>
          <w:b w:val="0"/>
          <w:sz w:val="22"/>
        </w:rPr>
        <w:t>La barra de búsqueda en la parte superior del catálogo filtra las recompensas por nombre o descripción en tiempo real. Escribí el nombre del local o la recompensa para encontrarla rápidamente.</w:t>
      </w:r>
    </w:p>
    <w:p/>
    <w:p>
      <w:pPr>
        <w:pStyle w:val="Heading2"/>
        <w:jc w:val="left"/>
      </w:pPr>
      <w:r>
        <w:rPr>
          <w:color w:val="1A1A2E"/>
        </w:rPr>
        <w:t>9.3. Canjear una recompensa</w:t>
      </w:r>
    </w:p>
    <w:p>
      <w:r>
        <w:rPr>
          <w:b w:val="0"/>
          <w:sz w:val="22"/>
        </w:rPr>
        <w:t>Para canjear una recompensa, seguí estos pasos:</w:t>
      </w:r>
    </w:p>
    <w:p/>
    <w:p>
      <w:pPr>
        <w:spacing w:after="60"/>
        <w:ind w:left="340"/>
      </w:pPr>
      <w:r>
        <w:rPr>
          <w:b/>
          <w:color w:val="2396F6"/>
          <w:sz w:val="22"/>
        </w:rPr>
        <w:t xml:space="preserve">1. </w:t>
      </w:r>
      <w:r>
        <w:rPr>
          <w:sz w:val="22"/>
        </w:rPr>
        <w:t>Asegurate de tener suficientes PetPoints (el botón estará activo).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2. </w:t>
      </w:r>
      <w:r>
        <w:rPr>
          <w:sz w:val="22"/>
        </w:rPr>
        <w:t>Tocá "Canjear" en la recompensa deseada.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3. </w:t>
      </w:r>
      <w:r>
        <w:rPr>
          <w:sz w:val="22"/>
        </w:rPr>
        <w:t>Un diálogo de confirmación mostrará el nombre de la recompensa y el costo en puntos.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4. </w:t>
      </w:r>
      <w:r>
        <w:rPr>
          <w:sz w:val="22"/>
        </w:rPr>
        <w:t>Tocá "Confirmar" para proceder.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5. </w:t>
      </w:r>
      <w:r>
        <w:rPr>
          <w:sz w:val="22"/>
        </w:rPr>
        <w:t>El sistema deducirá los puntos de tu saldo y te mostrará el código de canje.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6. </w:t>
      </w:r>
      <w:r>
        <w:rPr>
          <w:sz w:val="22"/>
        </w:rPr>
        <w:t>Presentá el código de canje en el establecimiento para hacer efectivo el beneficio.</w:t>
      </w:r>
    </w:p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b/>
          <w:sz w:val="22"/>
        </w:rPr>
        <w:t>Cada recompensa solo puede canjearse una vez.</w:t>
      </w:r>
      <w:r>
        <w:rPr>
          <w:sz w:val="22"/>
        </w:rPr>
        <w:t xml:space="preserve"> Si intentás canjear una recompensa que ya utilizaste, el sistema lo impedirá.</w:t>
      </w:r>
    </w:p>
    <w:p/>
    <w:p>
      <w:pPr>
        <w:pStyle w:val="Heading2"/>
        <w:jc w:val="left"/>
      </w:pPr>
      <w:r>
        <w:rPr>
          <w:color w:val="1A1A2E"/>
        </w:rPr>
        <w:t>9.4. Historial de canjes</w:t>
      </w:r>
    </w:p>
    <w:p>
      <w:r>
        <w:rPr>
          <w:b w:val="0"/>
          <w:sz w:val="22"/>
        </w:rPr>
        <w:t>En la pestaña "Historial" de la sección Recompensas podés ver todos tus canjes anteriores. Cada entrada muestra:</w:t>
      </w:r>
    </w:p>
    <w:p/>
    <w:p>
      <w:pPr>
        <w:pStyle w:val="ListBullet"/>
        <w:ind w:left="454"/>
      </w:pPr>
      <w:r>
        <w:rPr>
          <w:sz w:val="22"/>
        </w:rPr>
        <w:t>Ícono del beneficio</w:t>
      </w:r>
    </w:p>
    <w:p>
      <w:pPr>
        <w:pStyle w:val="ListBullet"/>
        <w:ind w:left="454"/>
      </w:pPr>
      <w:r>
        <w:rPr>
          <w:sz w:val="22"/>
        </w:rPr>
        <w:t>Descripción de la recompensa</w:t>
      </w:r>
    </w:p>
    <w:p>
      <w:pPr>
        <w:pStyle w:val="ListBullet"/>
        <w:ind w:left="454"/>
      </w:pPr>
      <w:r>
        <w:rPr>
          <w:sz w:val="22"/>
        </w:rPr>
        <w:t>Fecha relativa del canje (Hoy / Hace N días)</w:t>
      </w:r>
    </w:p>
    <w:p>
      <w:pPr>
        <w:pStyle w:val="ListBullet"/>
        <w:ind w:left="454"/>
      </w:pPr>
      <w:r>
        <w:rPr>
          <w:sz w:val="22"/>
        </w:rPr>
        <w:t>PetPoints utilizados</w:t>
      </w:r>
    </w:p>
    <w:p>
      <w:pPr>
        <w:pStyle w:val="ListBullet"/>
        <w:ind w:left="454"/>
      </w:pPr>
      <w:r>
        <w:rPr>
          <w:sz w:val="22"/>
        </w:rPr>
        <w:t>Código de canje</w:t>
      </w:r>
    </w:p>
    <w:p/>
    <w:p>
      <w:r>
        <w:br w:type="page"/>
      </w:r>
    </w:p>
    <w:p>
      <w:pPr>
        <w:pStyle w:val="Heading1"/>
        <w:jc w:val="left"/>
      </w:pPr>
      <w:r>
        <w:rPr>
          <w:color w:val="2396F6"/>
        </w:rPr>
        <w:t>10. Perfil de Usuario</w:t>
      </w:r>
    </w:p>
    <w:p>
      <w:r>
        <w:rPr>
          <w:b w:val="0"/>
          <w:sz w:val="22"/>
        </w:rPr>
        <w:t>La sección Perfil te permite ver y gestionar tu información personal dentro de Guander.</w:t>
      </w:r>
    </w:p>
    <w:p/>
    <w:p>
      <w:pPr>
        <w:pStyle w:val="Heading2"/>
        <w:jc w:val="left"/>
      </w:pPr>
      <w:r>
        <w:rPr>
          <w:color w:val="1A1A2E"/>
        </w:rPr>
        <w:t>10.1. Ver mi perfil</w:t>
      </w:r>
    </w:p>
    <w:p>
      <w:r>
        <w:rPr>
          <w:b w:val="0"/>
          <w:sz w:val="22"/>
        </w:rPr>
        <w:t>Al ingresar al Perfil verás un resumen completo de tu cuenta: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61"/>
        <w:gridCol w:w="4561"/>
      </w:tblGrid>
      <w:tr>
        <w:tc>
          <w:tcPr>
            <w:tcW w:type="dxa" w:w="4561"/>
            <w:shd w:val="clear" w:color="auto" w:fill="2396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4561"/>
            <w:shd w:val="clear" w:color="auto" w:fill="2396F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Avatar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Tu foto de perfil o la inicial de tu nombre en un círculo de color si no tenés foto.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Nombre completo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Nombre y apellido registrados.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Email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Dirección de correo electrónico asociada a la cuenta.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Teléfono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Número de contacto.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Dirección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Domicilio ingresado en el perfil.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Fecha de alta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Fecha en que creaste tu cuenta en Guander.</w:t>
            </w:r>
          </w:p>
        </w:tc>
      </w:tr>
      <w:tr>
        <w:tc>
          <w:tcPr>
            <w:tcW w:type="dxa" w:w="4561"/>
          </w:tcPr>
          <w:p>
            <w:r>
              <w:rPr>
                <w:sz w:val="20"/>
              </w:rPr>
              <w:t>Estadísticas</w:t>
            </w:r>
          </w:p>
        </w:tc>
        <w:tc>
          <w:tcPr>
            <w:tcW w:type="dxa" w:w="4561"/>
          </w:tcPr>
          <w:p>
            <w:r>
              <w:rPr>
                <w:sz w:val="20"/>
              </w:rPr>
              <w:t>Lugares visitados, PetPoints acumulados y cupones canjeados.</w:t>
            </w:r>
          </w:p>
        </w:tc>
      </w:tr>
    </w:tbl>
    <w:p/>
    <w:p>
      <w:pPr>
        <w:pStyle w:val="Heading2"/>
        <w:jc w:val="left"/>
      </w:pPr>
      <w:r>
        <w:rPr>
          <w:color w:val="1A1A2E"/>
        </w:rPr>
        <w:t>10.2. Editar datos personales</w:t>
      </w:r>
    </w:p>
    <w:p>
      <w:r>
        <w:rPr>
          <w:b w:val="0"/>
          <w:sz w:val="22"/>
        </w:rPr>
        <w:t>Para actualizar tu información de perfil:</w:t>
      </w:r>
    </w:p>
    <w:p/>
    <w:p>
      <w:pPr>
        <w:spacing w:after="60"/>
        <w:ind w:left="340"/>
      </w:pPr>
      <w:r>
        <w:rPr>
          <w:b/>
          <w:color w:val="2396F6"/>
          <w:sz w:val="22"/>
        </w:rPr>
        <w:t xml:space="preserve">1. </w:t>
      </w:r>
      <w:r>
        <w:rPr>
          <w:sz w:val="22"/>
        </w:rPr>
        <w:t>Tocá el botón "Editar perfil" en la pantalla de Perfil.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2. </w:t>
      </w:r>
      <w:r>
        <w:rPr>
          <w:sz w:val="22"/>
        </w:rPr>
        <w:t>Modificá los campos que desees: nombre, apellido, teléfono o dirección.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3. </w:t>
      </w:r>
      <w:r>
        <w:rPr>
          <w:sz w:val="22"/>
        </w:rPr>
        <w:t>Tocá "Guardar" para confirmar los cambios.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4. </w:t>
      </w:r>
      <w:r>
        <w:rPr>
          <w:sz w:val="22"/>
        </w:rPr>
        <w:t>La app actualizará tus datos y mostrará un mensaje de confirmación.</w:t>
      </w:r>
    </w:p>
    <w:p/>
    <w:p>
      <w:pPr>
        <w:pStyle w:val="Heading2"/>
        <w:jc w:val="left"/>
      </w:pPr>
      <w:r>
        <w:rPr>
          <w:color w:val="1A1A2E"/>
        </w:rPr>
        <w:t>10.3. Cambiar foto de perfil</w:t>
      </w:r>
    </w:p>
    <w:p>
      <w:r>
        <w:rPr>
          <w:b w:val="0"/>
          <w:sz w:val="22"/>
        </w:rPr>
        <w:t>Podés personalizar tu perfil con una foto propia:</w:t>
      </w:r>
    </w:p>
    <w:p/>
    <w:p>
      <w:pPr>
        <w:spacing w:after="60"/>
        <w:ind w:left="340"/>
      </w:pPr>
      <w:r>
        <w:rPr>
          <w:b/>
          <w:color w:val="2396F6"/>
          <w:sz w:val="22"/>
        </w:rPr>
        <w:t xml:space="preserve">1. </w:t>
      </w:r>
      <w:r>
        <w:rPr>
          <w:sz w:val="22"/>
        </w:rPr>
        <w:t>En la pantalla de Perfil, tocá tu avatar o foto actual.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2. </w:t>
      </w:r>
      <w:r>
        <w:rPr>
          <w:sz w:val="22"/>
        </w:rPr>
        <w:t>La app abrirá el selector de imágenes de tu galería.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3. </w:t>
      </w:r>
      <w:r>
        <w:rPr>
          <w:sz w:val="22"/>
        </w:rPr>
        <w:t>Seleccioná la imagen que querés usar como foto de perfil.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4. </w:t>
      </w:r>
      <w:r>
        <w:rPr>
          <w:sz w:val="22"/>
        </w:rPr>
        <w:t>Guander subirá la imagen automáticamente. Verás un indicador de progreso mientras se procesa.</w:t>
      </w:r>
    </w:p>
    <w:p>
      <w:pPr>
        <w:spacing w:after="60"/>
        <w:ind w:left="340"/>
      </w:pPr>
      <w:r>
        <w:rPr>
          <w:b/>
          <w:color w:val="2396F6"/>
          <w:sz w:val="22"/>
        </w:rPr>
        <w:t xml:space="preserve">5. </w:t>
      </w:r>
      <w:r>
        <w:rPr>
          <w:sz w:val="22"/>
        </w:rPr>
        <w:t>Una vez completada la subida, tu nueva foto aparecerá en el perfil.</w:t>
      </w:r>
    </w:p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b/>
          <w:sz w:val="22"/>
        </w:rPr>
        <w:t>La foto de perfil</w:t>
      </w:r>
      <w:r>
        <w:rPr>
          <w:sz w:val="22"/>
        </w:rPr>
        <w:t xml:space="preserve"> se almacena de forma segura en la nube (Cloudflare R2) y es accesible desde cualquier dispositivo donde uses tu cuenta.</w:t>
      </w:r>
    </w:p>
    <w:p/>
    <w:p>
      <w:r>
        <w:br w:type="page"/>
      </w:r>
    </w:p>
    <w:p>
      <w:pPr>
        <w:pStyle w:val="Heading1"/>
        <w:jc w:val="left"/>
      </w:pPr>
      <w:r>
        <w:rPr>
          <w:color w:val="2396F6"/>
        </w:rPr>
        <w:t>11. Configuración</w:t>
      </w:r>
    </w:p>
    <w:p>
      <w:r>
        <w:rPr>
          <w:b w:val="0"/>
          <w:sz w:val="22"/>
        </w:rPr>
        <w:t>Desde la sección Perfil podés acceder a todas las opciones de configuración de la app. Desplazate hacia abajo para ver el menú de ajustes.</w:t>
      </w:r>
    </w:p>
    <w:p/>
    <w:p>
      <w:pPr>
        <w:pStyle w:val="Heading2"/>
        <w:jc w:val="left"/>
      </w:pPr>
      <w:r>
        <w:rPr>
          <w:color w:val="1A1A2E"/>
        </w:rPr>
        <w:t>11.1. Notificaciones</w:t>
      </w:r>
    </w:p>
    <w:p>
      <w:r>
        <w:rPr>
          <w:b w:val="0"/>
          <w:sz w:val="22"/>
        </w:rPr>
        <w:t>Controlá qué tipo de notificaciones deseás recibir. Contás con un interruptor general (master) y controles individuales por categoría:</w:t>
      </w:r>
    </w:p>
    <w:p/>
    <w:p>
      <w:pPr>
        <w:pStyle w:val="ListBullet"/>
        <w:ind w:left="454"/>
      </w:pPr>
      <w:r>
        <w:rPr>
          <w:sz w:val="22"/>
        </w:rPr>
        <w:t>Notificaciones generales (activa o desactiva todas las notificaciones)</w:t>
      </w:r>
    </w:p>
    <w:p>
      <w:pPr>
        <w:pStyle w:val="ListBullet"/>
        <w:ind w:left="454"/>
      </w:pPr>
      <w:r>
        <w:rPr>
          <w:sz w:val="22"/>
        </w:rPr>
        <w:t>Notificaciones de puntos (avisos cuando sumás PetPoints)</w:t>
      </w:r>
    </w:p>
    <w:p>
      <w:pPr>
        <w:pStyle w:val="ListBullet"/>
        <w:ind w:left="454"/>
      </w:pPr>
      <w:r>
        <w:rPr>
          <w:sz w:val="22"/>
        </w:rPr>
        <w:t>Notificaciones de cupones (alertas sobre tus canjes)</w:t>
      </w:r>
    </w:p>
    <w:p>
      <w:pPr>
        <w:pStyle w:val="ListBullet"/>
        <w:ind w:left="454"/>
      </w:pPr>
      <w:r>
        <w:rPr>
          <w:sz w:val="22"/>
        </w:rPr>
        <w:t>Lugares nuevos (cuando se suma un nuevo local a la red Guander)</w:t>
      </w:r>
    </w:p>
    <w:p>
      <w:pPr>
        <w:pStyle w:val="ListBullet"/>
        <w:ind w:left="454"/>
      </w:pPr>
      <w:r>
        <w:rPr>
          <w:sz w:val="22"/>
        </w:rPr>
        <w:t>Promociones (ofertas y recompensas especiales)</w:t>
      </w:r>
    </w:p>
    <w:p/>
    <w:p>
      <w:pPr>
        <w:spacing w:before="80" w:after="80"/>
        <w:ind w:left="283" w:right="283"/>
      </w:pPr>
      <w:r>
        <w:rPr>
          <w:b/>
          <w:color w:val="B03A2E"/>
          <w:sz w:val="22"/>
        </w:rPr>
        <w:t xml:space="preserve">IMPORTANTE: </w:t>
      </w:r>
      <w:r>
        <w:rPr>
          <w:b/>
          <w:sz w:val="22"/>
        </w:rPr>
        <w:t>Si desactivás las notificaciones generales,</w:t>
      </w:r>
      <w:r>
        <w:rPr>
          <w:sz w:val="22"/>
        </w:rPr>
        <w:t xml:space="preserve"> todos los demás interruptores se desactivarán automáticamente.</w:t>
      </w:r>
    </w:p>
    <w:p/>
    <w:p>
      <w:pPr>
        <w:pStyle w:val="Heading2"/>
        <w:jc w:val="left"/>
      </w:pPr>
      <w:r>
        <w:rPr>
          <w:color w:val="1A1A2E"/>
        </w:rPr>
        <w:t>11.2. Privacidad y seguridad</w:t>
      </w:r>
    </w:p>
    <w:p>
      <w:r>
        <w:rPr>
          <w:b w:val="0"/>
          <w:sz w:val="22"/>
        </w:rPr>
        <w:t>Gestioná tus preferencias de privacidad. Estas opciones son locales al dispositivo y no afectan el funcionamiento general de la app:</w:t>
      </w:r>
    </w:p>
    <w:p/>
    <w:p>
      <w:pPr>
        <w:pStyle w:val="ListBullet"/>
        <w:ind w:left="454"/>
      </w:pPr>
      <w:r>
        <w:rPr>
          <w:sz w:val="22"/>
        </w:rPr>
        <w:t>Compartir ubicación: permite que la app acceda a tu GPS para calcular distancias.</w:t>
      </w:r>
    </w:p>
    <w:p>
      <w:pPr>
        <w:pStyle w:val="ListBullet"/>
        <w:ind w:left="454"/>
      </w:pPr>
      <w:r>
        <w:rPr>
          <w:sz w:val="22"/>
        </w:rPr>
        <w:t>Datos de uso: ayuda a mejorar la app compartiendo estadísticas anónimas.</w:t>
      </w:r>
    </w:p>
    <w:p>
      <w:pPr>
        <w:pStyle w:val="ListBullet"/>
        <w:ind w:left="454"/>
      </w:pPr>
      <w:r>
        <w:rPr>
          <w:sz w:val="22"/>
        </w:rPr>
        <w:t>Contenido personalizado: adapta las sugerencias de locales y recompensas a tus preferencias.</w:t>
      </w:r>
    </w:p>
    <w:p/>
    <w:p>
      <w:pPr>
        <w:pStyle w:val="Heading2"/>
        <w:jc w:val="left"/>
      </w:pPr>
      <w:r>
        <w:rPr>
          <w:color w:val="1A1A2E"/>
        </w:rPr>
        <w:t>11.3. Apariencia (tema claro / oscuro)</w:t>
      </w:r>
    </w:p>
    <w:p>
      <w:r>
        <w:rPr>
          <w:b w:val="0"/>
          <w:sz w:val="22"/>
        </w:rPr>
        <w:t>Guander soporta tres modos de apariencia visual:</w:t>
      </w:r>
    </w:p>
    <w:p/>
    <w:p>
      <w:pPr>
        <w:pStyle w:val="ListBullet"/>
        <w:ind w:left="454"/>
      </w:pPr>
      <w:r>
        <w:rPr>
          <w:sz w:val="22"/>
        </w:rPr>
        <w:t>Sistema: sigue automáticamente la configuración de tu dispositivo.</w:t>
      </w:r>
    </w:p>
    <w:p>
      <w:pPr>
        <w:pStyle w:val="ListBullet"/>
        <w:ind w:left="454"/>
      </w:pPr>
      <w:r>
        <w:rPr>
          <w:sz w:val="22"/>
        </w:rPr>
        <w:t>Claro: interfaz con fondo blanco y colores brillantes.</w:t>
      </w:r>
    </w:p>
    <w:p>
      <w:pPr>
        <w:pStyle w:val="ListBullet"/>
        <w:ind w:left="454"/>
      </w:pPr>
      <w:r>
        <w:rPr>
          <w:sz w:val="22"/>
        </w:rPr>
        <w:t>Oscuro: interfaz con fondo oscuro, ideal para usar de noche.</w:t>
      </w:r>
    </w:p>
    <w:p/>
    <w:p>
      <w:r>
        <w:rPr>
          <w:b w:val="0"/>
          <w:sz w:val="22"/>
        </w:rPr>
        <w:t>Tu preferencia se guarda entre sesiones y se aplica al siguiente inicio de la app.</w:t>
      </w:r>
    </w:p>
    <w:p/>
    <w:p>
      <w:pPr>
        <w:pStyle w:val="Heading2"/>
        <w:jc w:val="left"/>
      </w:pPr>
      <w:r>
        <w:rPr>
          <w:color w:val="1A1A2E"/>
        </w:rPr>
        <w:t>11.4. Idioma</w:t>
      </w:r>
    </w:p>
    <w:p>
      <w:r>
        <w:rPr>
          <w:b w:val="0"/>
          <w:sz w:val="22"/>
        </w:rPr>
        <w:t>La app se encuentra en español por defecto. Desde esta sección podés cambiar el idioma de la interfaz. La preferencia seleccionada persistirá en futuras sesiones.</w:t>
      </w:r>
    </w:p>
    <w:p/>
    <w:p>
      <w:pPr>
        <w:pStyle w:val="Heading2"/>
        <w:jc w:val="left"/>
      </w:pPr>
      <w:r>
        <w:rPr>
          <w:color w:val="1A1A2E"/>
        </w:rPr>
        <w:t>11.5. Centro de Ayuda</w:t>
      </w:r>
    </w:p>
    <w:p>
      <w:r>
        <w:rPr>
          <w:b w:val="0"/>
          <w:sz w:val="22"/>
        </w:rPr>
        <w:t>El Centro de Ayuda contiene 7 preguntas frecuentes (FAQ) sobre el uso de la app, el sistema de puntos, el escaneo de QR y los canjes. Accedé desde el menú de Configuración en el Perfil.</w:t>
      </w:r>
    </w:p>
    <w:p/>
    <w:p>
      <w:pPr>
        <w:pStyle w:val="Heading2"/>
        <w:jc w:val="left"/>
      </w:pPr>
      <w:r>
        <w:rPr>
          <w:color w:val="1A1A2E"/>
        </w:rPr>
        <w:t>11.6. Términos y Condiciones</w:t>
      </w:r>
    </w:p>
    <w:p>
      <w:r>
        <w:rPr>
          <w:b w:val="0"/>
          <w:sz w:val="22"/>
        </w:rPr>
        <w:t>Podés consultar los Términos y Condiciones de uso de Guander en cualquier momento desde el menú de Configuración. El documento está dividido en 8 secciones que cubren el uso del servicio, la propiedad intelectual y las responsabilidades.</w:t>
      </w:r>
    </w:p>
    <w:p/>
    <w:p>
      <w:pPr>
        <w:pStyle w:val="Heading2"/>
        <w:jc w:val="left"/>
      </w:pPr>
      <w:r>
        <w:rPr>
          <w:color w:val="1A1A2E"/>
        </w:rPr>
        <w:t>11.7. Política de Privacidad</w:t>
      </w:r>
    </w:p>
    <w:p>
      <w:r>
        <w:rPr>
          <w:b w:val="0"/>
          <w:sz w:val="22"/>
        </w:rPr>
        <w:t>La Política de Privacidad detalla cómo Guander recopila, usa y protege tu información personal. Está disponible en el menú de Configuración y se divide en 8 secciones.</w:t>
      </w:r>
    </w:p>
    <w:p/>
    <w:p>
      <w:r>
        <w:br w:type="page"/>
      </w:r>
    </w:p>
    <w:p>
      <w:pPr>
        <w:pStyle w:val="Heading1"/>
        <w:jc w:val="left"/>
      </w:pPr>
      <w:r>
        <w:rPr>
          <w:color w:val="2396F6"/>
        </w:rPr>
        <w:t>12. Preguntas Frecuentes (FAQ)</w:t>
      </w:r>
    </w:p>
    <w:p/>
    <w:p>
      <w:pPr>
        <w:spacing w:before="120" w:after="40"/>
      </w:pPr>
      <w:r>
        <w:rPr>
          <w:b/>
          <w:color w:val="2396F6"/>
          <w:sz w:val="22"/>
        </w:rPr>
        <w:t xml:space="preserve">1. </w:t>
      </w:r>
      <w:r>
        <w:rPr>
          <w:b/>
          <w:sz w:val="22"/>
        </w:rPr>
        <w:t>¿Qué son los PetPoints?</w:t>
      </w:r>
    </w:p>
    <w:p>
      <w:pPr>
        <w:spacing w:after="80"/>
        <w:ind w:left="454"/>
      </w:pPr>
      <w:r>
        <w:rPr>
          <w:sz w:val="22"/>
        </w:rPr>
        <w:t>Son los puntos de fidelización de Guander. Los acumulás escaneando el QR de los locales adheridos cuando realizás una compra o visita. Con ellos podés canjear recompensas y beneficios exclusivos.</w:t>
      </w:r>
    </w:p>
    <w:p>
      <w:pPr>
        <w:spacing w:before="120" w:after="40"/>
      </w:pPr>
      <w:r>
        <w:rPr>
          <w:b/>
          <w:color w:val="2396F6"/>
          <w:sz w:val="22"/>
        </w:rPr>
        <w:t xml:space="preserve">2. </w:t>
      </w:r>
      <w:r>
        <w:rPr>
          <w:b/>
          <w:sz w:val="22"/>
        </w:rPr>
        <w:t>¿Cómo acumulo PetPoints?</w:t>
      </w:r>
    </w:p>
    <w:p>
      <w:pPr>
        <w:spacing w:after="80"/>
        <w:ind w:left="454"/>
      </w:pPr>
      <w:r>
        <w:rPr>
          <w:sz w:val="22"/>
        </w:rPr>
        <w:t>Visitá un local adherido a Guander, realizá una compra y pedile al encargado que te muestre el código QR. Escanealo con la app y los puntos se acreditarán automáticamente en tu cuenta.</w:t>
      </w:r>
    </w:p>
    <w:p>
      <w:pPr>
        <w:spacing w:before="120" w:after="40"/>
      </w:pPr>
      <w:r>
        <w:rPr>
          <w:b/>
          <w:color w:val="2396F6"/>
          <w:sz w:val="22"/>
        </w:rPr>
        <w:t xml:space="preserve">3. </w:t>
      </w:r>
      <w:r>
        <w:rPr>
          <w:b/>
          <w:sz w:val="22"/>
        </w:rPr>
        <w:t>¿Por qué el botón de canje está deshabilitado?</w:t>
      </w:r>
    </w:p>
    <w:p>
      <w:pPr>
        <w:spacing w:after="80"/>
        <w:ind w:left="454"/>
      </w:pPr>
      <w:r>
        <w:rPr>
          <w:sz w:val="22"/>
        </w:rPr>
        <w:t>El botón de canje aparece inactivo cuando no tenés suficientes PetPoints para esa recompensa. Continuá visitando locales para acumular más puntos.</w:t>
      </w:r>
    </w:p>
    <w:p>
      <w:pPr>
        <w:spacing w:before="120" w:after="40"/>
      </w:pPr>
      <w:r>
        <w:rPr>
          <w:b/>
          <w:color w:val="2396F6"/>
          <w:sz w:val="22"/>
        </w:rPr>
        <w:t xml:space="preserve">4. </w:t>
      </w:r>
      <w:r>
        <w:rPr>
          <w:b/>
          <w:sz w:val="22"/>
        </w:rPr>
        <w:t>¿Puedo dejar más de una reseña en el mismo local?</w:t>
      </w:r>
    </w:p>
    <w:p>
      <w:pPr>
        <w:spacing w:after="80"/>
        <w:ind w:left="454"/>
      </w:pPr>
      <w:r>
        <w:rPr>
          <w:sz w:val="22"/>
        </w:rPr>
        <w:t>No. Guander permite solo una reseña por establecimiento y por usuario. Además, para poder comentar necesitás tener al menos una compra registrada allí.</w:t>
      </w:r>
    </w:p>
    <w:p>
      <w:pPr>
        <w:spacing w:before="120" w:after="40"/>
      </w:pPr>
      <w:r>
        <w:rPr>
          <w:b/>
          <w:color w:val="2396F6"/>
          <w:sz w:val="22"/>
        </w:rPr>
        <w:t xml:space="preserve">5. </w:t>
      </w:r>
      <w:r>
        <w:rPr>
          <w:b/>
          <w:sz w:val="22"/>
        </w:rPr>
        <w:t>¿Mi foto de perfil es pública?</w:t>
      </w:r>
    </w:p>
    <w:p>
      <w:pPr>
        <w:spacing w:after="80"/>
        <w:ind w:left="454"/>
      </w:pPr>
      <w:r>
        <w:rPr>
          <w:sz w:val="22"/>
        </w:rPr>
        <w:t>Tu foto de perfil solo es visible para vos en la pantalla de Perfil. Guander la almacena en forma segura y no la comparte con terceros.</w:t>
      </w:r>
    </w:p>
    <w:p>
      <w:pPr>
        <w:spacing w:before="120" w:after="40"/>
      </w:pPr>
      <w:r>
        <w:rPr>
          <w:b/>
          <w:color w:val="2396F6"/>
          <w:sz w:val="22"/>
        </w:rPr>
        <w:t xml:space="preserve">6. </w:t>
      </w:r>
      <w:r>
        <w:rPr>
          <w:b/>
          <w:sz w:val="22"/>
        </w:rPr>
        <w:t>¿Qué hago si el escaneo de QR no funciona?</w:t>
      </w:r>
    </w:p>
    <w:p>
      <w:pPr>
        <w:spacing w:after="80"/>
        <w:ind w:left="454"/>
      </w:pPr>
      <w:r>
        <w:rPr>
          <w:sz w:val="22"/>
        </w:rPr>
        <w:t>Asegurate de tener buena iluminación y que el código QR esté completo en el encuadre. Si el problema persiste, tocá el botón de reinicio del escáner y volvé a intentarlo.</w:t>
      </w:r>
    </w:p>
    <w:p>
      <w:pPr>
        <w:spacing w:before="120" w:after="40"/>
      </w:pPr>
      <w:r>
        <w:rPr>
          <w:b/>
          <w:color w:val="2396F6"/>
          <w:sz w:val="22"/>
        </w:rPr>
        <w:t xml:space="preserve">7. </w:t>
      </w:r>
      <w:r>
        <w:rPr>
          <w:b/>
          <w:sz w:val="22"/>
        </w:rPr>
        <w:t>¿La app funciona sin conexión a Internet?</w:t>
      </w:r>
    </w:p>
    <w:p>
      <w:pPr>
        <w:spacing w:after="80"/>
        <w:ind w:left="454"/>
      </w:pPr>
      <w:r>
        <w:rPr>
          <w:sz w:val="22"/>
        </w:rPr>
        <w:t>La mayoría de las funciones requieren conexión para comunicarse con el servidor. Sin embargo, las preferencias de notificaciones y apariencia se guardan localmente y están disponibles sin conexión.</w:t>
      </w:r>
    </w:p>
    <w:p/>
    <w:sectPr w:rsidR="00FC693F" w:rsidRPr="0006063C" w:rsidSect="00034616">
      <w:footerReference w:type="default" r:id="rId9"/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8"/>
      </w:rPr>
      <w:t>Guander — Manual de Usuario  |  Versión 1.0  |  Mayo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