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B2F9" w14:textId="714A6FD5" w:rsidR="000446AE" w:rsidRDefault="005631FA" w:rsidP="005631FA">
      <w:pPr>
        <w:pStyle w:val="1"/>
        <w:jc w:val="center"/>
      </w:pPr>
      <w:r>
        <w:rPr>
          <w:rFonts w:hint="eastAsia"/>
        </w:rPr>
        <w:t>Outline</w:t>
      </w:r>
    </w:p>
    <w:p w14:paraId="0F5E5B51" w14:textId="77777777" w:rsidR="000E2D84" w:rsidRDefault="000E2D84" w:rsidP="000E2D84">
      <w:pPr>
        <w:pStyle w:val="a4"/>
        <w:numPr>
          <w:ilvl w:val="0"/>
          <w:numId w:val="1"/>
        </w:numPr>
        <w:jc w:val="left"/>
      </w:pPr>
      <w:r>
        <w:t>Introduction</w:t>
      </w:r>
    </w:p>
    <w:p w14:paraId="6F7A22F3" w14:textId="258784A2" w:rsidR="000E2D84" w:rsidRPr="00AE29CD" w:rsidRDefault="000E2D84" w:rsidP="00DB7D5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Design Contrast: become familiar with the Jack language</w:t>
      </w:r>
    </w:p>
    <w:p w14:paraId="4556794D" w14:textId="215C9C04" w:rsidR="000E2D84" w:rsidRDefault="000E2D84" w:rsidP="000E2D84">
      <w:pPr>
        <w:pStyle w:val="a4"/>
        <w:numPr>
          <w:ilvl w:val="0"/>
          <w:numId w:val="1"/>
        </w:numPr>
        <w:jc w:val="left"/>
      </w:pPr>
      <w:r>
        <w:t xml:space="preserve"> </w:t>
      </w:r>
      <w:r w:rsidR="005523C5">
        <w:t>Background(</w:t>
      </w:r>
      <w:r>
        <w:t>Logic Model</w:t>
      </w:r>
      <w:r w:rsidR="005523C5">
        <w:t>)</w:t>
      </w:r>
    </w:p>
    <w:p w14:paraId="21785B36" w14:textId="5D306FD2" w:rsidR="000E2D84" w:rsidRPr="00AE29CD" w:rsidRDefault="000E2D84" w:rsidP="00DB7D5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Inputs:</w:t>
      </w:r>
    </w:p>
    <w:p w14:paraId="122C57BD" w14:textId="77777777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ack OS API.pdf + Lecture 09 High-level language.pdf</w:t>
      </w:r>
    </w:p>
    <w:p w14:paraId="2D2E2BB1" w14:textId="1F6E4565" w:rsidR="00DB7D58" w:rsidRDefault="000E2D84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Recourse code from Project 9</w:t>
      </w:r>
    </w:p>
    <w:p w14:paraId="6468E9F0" w14:textId="754CE557" w:rsidR="005523C5" w:rsidRPr="00AE29CD" w:rsidRDefault="005523C5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sz w:val="22"/>
        </w:rPr>
        <w:t>Rules of Go game</w:t>
      </w:r>
    </w:p>
    <w:p w14:paraId="60F1EBC7" w14:textId="77777777" w:rsidR="00DB7D58" w:rsidRPr="00AE29CD" w:rsidRDefault="000E2D84" w:rsidP="00DB7D5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Activities:</w:t>
      </w:r>
    </w:p>
    <w:p w14:paraId="29E2927C" w14:textId="2207223C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Editor + Programming</w:t>
      </w:r>
    </w:p>
    <w:p w14:paraId="75274A92" w14:textId="038BEBD2" w:rsidR="000E2D84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Partly adapted from the SquareGame provided in Project 9</w:t>
      </w:r>
    </w:p>
    <w:p w14:paraId="3AD5CB28" w14:textId="77777777" w:rsidR="00DB7D58" w:rsidRPr="00AE29CD" w:rsidRDefault="000E2D84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Outputs:</w:t>
      </w:r>
    </w:p>
    <w:p w14:paraId="7E5CCA6C" w14:textId="77777777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A board supports basic placing pieces operation</w:t>
      </w:r>
    </w:p>
    <w:p w14:paraId="2940EABC" w14:textId="77777777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 xml:space="preserve">Outcomes/Impacts: </w:t>
      </w:r>
    </w:p>
    <w:p w14:paraId="21500B37" w14:textId="53DB9070" w:rsidR="000E2D84" w:rsidRPr="00AE29CD" w:rsidRDefault="000E2D84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As a basic of GO game(using Jack language)</w:t>
      </w:r>
    </w:p>
    <w:p w14:paraId="16CB0271" w14:textId="614A515E" w:rsidR="000E2D84" w:rsidRDefault="000E2D84" w:rsidP="000E2D84">
      <w:pPr>
        <w:pStyle w:val="a4"/>
        <w:numPr>
          <w:ilvl w:val="0"/>
          <w:numId w:val="1"/>
        </w:numPr>
        <w:jc w:val="left"/>
      </w:pPr>
      <w:r>
        <w:t>High-level language</w:t>
      </w:r>
    </w:p>
    <w:p w14:paraId="06DCDE0B" w14:textId="77777777" w:rsidR="002F7AF6" w:rsidRPr="00AE29CD" w:rsidRDefault="000E2D84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What is High-level language</w:t>
      </w:r>
    </w:p>
    <w:p w14:paraId="20FFFF80" w14:textId="7FDE1BC9" w:rsidR="000E2D84" w:rsidRPr="00AE29CD" w:rsidRDefault="000E2D84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Other High-level language</w:t>
      </w:r>
    </w:p>
    <w:p w14:paraId="17F9868D" w14:textId="75266927" w:rsidR="000E2D84" w:rsidRDefault="000E2D84" w:rsidP="000E2D84">
      <w:pPr>
        <w:pStyle w:val="a4"/>
        <w:numPr>
          <w:ilvl w:val="0"/>
          <w:numId w:val="1"/>
        </w:numPr>
        <w:jc w:val="left"/>
      </w:pPr>
      <w:r>
        <w:t>Jack language</w:t>
      </w:r>
      <w:r w:rsidR="00653A42">
        <w:t xml:space="preserve"> &amp; Go Game</w:t>
      </w:r>
    </w:p>
    <w:p w14:paraId="0279446C" w14:textId="5E14044F" w:rsidR="005523C5" w:rsidRPr="005523C5" w:rsidRDefault="000E2D84" w:rsidP="005523C5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Jack Operation System and its Application Program Interface</w:t>
      </w:r>
    </w:p>
    <w:p w14:paraId="0528C023" w14:textId="2D79F24A" w:rsidR="005523C5" w:rsidRDefault="005523C5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sz w:val="22"/>
        </w:rPr>
        <w:t xml:space="preserve">Data structure &amp; </w:t>
      </w:r>
      <w:r>
        <w:rPr>
          <w:rFonts w:hint="eastAsia"/>
          <w:sz w:val="22"/>
        </w:rPr>
        <w:t>A</w:t>
      </w:r>
      <w:r>
        <w:rPr>
          <w:sz w:val="22"/>
        </w:rPr>
        <w:t>lgorithms</w:t>
      </w:r>
    </w:p>
    <w:p w14:paraId="105EF7EE" w14:textId="0275A020" w:rsidR="005523C5" w:rsidRDefault="005523C5" w:rsidP="005523C5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tack</w:t>
      </w:r>
    </w:p>
    <w:p w14:paraId="758C9D99" w14:textId="0325C47B" w:rsidR="005523C5" w:rsidRDefault="005523C5" w:rsidP="005523C5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sz w:val="22"/>
        </w:rPr>
        <w:t>Queue</w:t>
      </w:r>
    </w:p>
    <w:p w14:paraId="5AEF5D80" w14:textId="771E9150" w:rsidR="005523C5" w:rsidRDefault="005523C5" w:rsidP="005523C5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readth First Search</w:t>
      </w:r>
    </w:p>
    <w:p w14:paraId="6AB9AE02" w14:textId="149B8801" w:rsidR="00FA0F9F" w:rsidRDefault="00FA0F9F" w:rsidP="005523C5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FA0F9F">
        <w:rPr>
          <w:sz w:val="22"/>
        </w:rPr>
        <w:t>Knuth-Morris-Pratt Algorithm</w:t>
      </w:r>
    </w:p>
    <w:p w14:paraId="2DBD4177" w14:textId="0EA054A3" w:rsidR="002C70FF" w:rsidRPr="00AE29CD" w:rsidRDefault="002C70FF" w:rsidP="005523C5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Hash</w:t>
      </w:r>
      <w:r>
        <w:rPr>
          <w:sz w:val="22"/>
        </w:rPr>
        <w:t xml:space="preserve"> Algorithm</w:t>
      </w:r>
    </w:p>
    <w:p w14:paraId="71768777" w14:textId="77777777" w:rsidR="00E80F2C" w:rsidRPr="00AE29CD" w:rsidRDefault="000E2D84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Build a GoBoard</w:t>
      </w:r>
    </w:p>
    <w:p w14:paraId="243E88BC" w14:textId="77777777" w:rsidR="00E80F2C" w:rsidRPr="00AE29CD" w:rsidRDefault="000E2D84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Build a board without Go pieces</w:t>
      </w:r>
    </w:p>
    <w:p w14:paraId="1083021C" w14:textId="77777777" w:rsidR="00E80F2C" w:rsidRPr="00AE29CD" w:rsidRDefault="000E2D84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Place a chess piece</w:t>
      </w:r>
    </w:p>
    <w:p w14:paraId="3EE3CB59" w14:textId="77777777" w:rsidR="00E80F2C" w:rsidRPr="00AE29CD" w:rsidRDefault="000E2D84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Withdraw last operation</w:t>
      </w:r>
    </w:p>
    <w:p w14:paraId="25D1E7E8" w14:textId="40F62882" w:rsidR="000E2D84" w:rsidRDefault="000E2D84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Clear and Quit the program</w:t>
      </w:r>
    </w:p>
    <w:p w14:paraId="3E7CECF3" w14:textId="138B3D6A" w:rsidR="005523C5" w:rsidRDefault="005523C5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ule 1: rule of liberty</w:t>
      </w:r>
    </w:p>
    <w:p w14:paraId="5FBFC6B3" w14:textId="1B156747" w:rsidR="00287518" w:rsidRDefault="00287518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ule 2:</w:t>
      </w:r>
      <w:r w:rsidR="004C6108">
        <w:rPr>
          <w:sz w:val="22"/>
        </w:rPr>
        <w:t xml:space="preserve"> no circle</w:t>
      </w:r>
    </w:p>
    <w:p w14:paraId="1F27C651" w14:textId="7A472BA6" w:rsidR="0020669E" w:rsidRPr="00AE29CD" w:rsidRDefault="0020669E" w:rsidP="004C6108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ount the end</w:t>
      </w:r>
    </w:p>
    <w:p w14:paraId="00BA6B4E" w14:textId="30A775D4" w:rsidR="000E2D84" w:rsidRDefault="003067E3" w:rsidP="000E2D84">
      <w:pPr>
        <w:pStyle w:val="a4"/>
        <w:numPr>
          <w:ilvl w:val="0"/>
          <w:numId w:val="1"/>
        </w:numPr>
        <w:jc w:val="left"/>
      </w:pPr>
      <w:r>
        <w:lastRenderedPageBreak/>
        <w:t>Per</w:t>
      </w:r>
      <w:bookmarkStart w:id="0" w:name="_GoBack"/>
      <w:bookmarkEnd w:id="0"/>
      <w:r>
        <w:t xml:space="preserve">spective &amp; </w:t>
      </w:r>
      <w:r w:rsidR="000E2D84">
        <w:t>Project</w:t>
      </w:r>
    </w:p>
    <w:p w14:paraId="4E77F772" w14:textId="77777777" w:rsidR="00E80F2C" w:rsidRPr="00AE29CD" w:rsidRDefault="000E2D84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Hints at Programming</w:t>
      </w:r>
    </w:p>
    <w:p w14:paraId="36696BD0" w14:textId="77777777" w:rsidR="00E80F2C" w:rsidRPr="00AE29CD" w:rsidRDefault="000E2D84" w:rsidP="004C61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How does High-level language work</w:t>
      </w:r>
    </w:p>
    <w:p w14:paraId="489E1770" w14:textId="3C9CD55A" w:rsidR="005523C5" w:rsidRPr="005523C5" w:rsidRDefault="000E2D84" w:rsidP="005523C5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Compared to JavaScript/HTML</w:t>
      </w:r>
    </w:p>
    <w:p w14:paraId="4D3A18CF" w14:textId="00116C1C" w:rsidR="005523C5" w:rsidRDefault="00287518" w:rsidP="005523C5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G</w:t>
      </w:r>
      <w:r>
        <w:t>lossary</w:t>
      </w:r>
    </w:p>
    <w:p w14:paraId="26FD7E67" w14:textId="02E95A4E" w:rsidR="005523C5" w:rsidRDefault="000E2D84" w:rsidP="005523C5">
      <w:pPr>
        <w:pStyle w:val="a4"/>
        <w:numPr>
          <w:ilvl w:val="0"/>
          <w:numId w:val="1"/>
        </w:numPr>
        <w:jc w:val="left"/>
      </w:pPr>
      <w:r>
        <w:t>Reference</w:t>
      </w:r>
    </w:p>
    <w:p w14:paraId="5AEBAAA5" w14:textId="64F7DAA1" w:rsidR="005523C5" w:rsidRPr="005523C5" w:rsidRDefault="00287518" w:rsidP="005523C5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A</w:t>
      </w:r>
      <w:r>
        <w:t>dditional Reading Material</w:t>
      </w:r>
    </w:p>
    <w:p w14:paraId="3DB05775" w14:textId="00F3A83D" w:rsidR="00C018F3" w:rsidRDefault="00C018F3" w:rsidP="00C018F3"/>
    <w:p w14:paraId="1E89D081" w14:textId="28109C03" w:rsidR="00FD2598" w:rsidRDefault="00FD2598" w:rsidP="00C018F3"/>
    <w:p w14:paraId="203DF872" w14:textId="77777777" w:rsidR="00FD2598" w:rsidRDefault="00FD2598" w:rsidP="00C018F3">
      <w:pPr>
        <w:rPr>
          <w:rFonts w:hint="eastAsia"/>
        </w:rPr>
      </w:pPr>
    </w:p>
    <w:p w14:paraId="59252FF7" w14:textId="77777777" w:rsidR="00C018F3" w:rsidRDefault="00C018F3" w:rsidP="00C018F3">
      <w:r>
        <w:t>Chapter 6 - Assembler</w:t>
      </w:r>
    </w:p>
    <w:p w14:paraId="02ADF212" w14:textId="77777777" w:rsidR="00C018F3" w:rsidRDefault="00C018F3" w:rsidP="00C018F3"/>
    <w:p w14:paraId="662C601F" w14:textId="77777777" w:rsidR="00C018F3" w:rsidRDefault="00C018F3" w:rsidP="00C018F3">
      <w:r>
        <w:t>=6.0 介绍 Introduction=</w:t>
      </w:r>
    </w:p>
    <w:p w14:paraId="4F707F52" w14:textId="77777777" w:rsidR="00C018F3" w:rsidRDefault="00C018F3" w:rsidP="00C018F3">
      <w:r>
        <w:rPr>
          <w:rFonts w:hint="eastAsia"/>
        </w:rPr>
        <w:t>特别需要留意的事项</w:t>
      </w:r>
      <w:r>
        <w:t xml:space="preserve">  Items worth paying special attention to</w:t>
      </w:r>
    </w:p>
    <w:p w14:paraId="29D15983" w14:textId="77777777" w:rsidR="00C018F3" w:rsidRDefault="00C018F3" w:rsidP="00C018F3">
      <w:r>
        <w:t>=6.1 Background=</w:t>
      </w:r>
    </w:p>
    <w:p w14:paraId="5F63BF92" w14:textId="77777777" w:rsidR="00C018F3" w:rsidRDefault="00C018F3" w:rsidP="00C018F3">
      <w:r>
        <w:rPr>
          <w:rFonts w:hint="eastAsia"/>
        </w:rPr>
        <w:t>逻辑模型</w:t>
      </w:r>
    </w:p>
    <w:p w14:paraId="10B91ABC" w14:textId="77777777" w:rsidR="00C018F3" w:rsidRDefault="00C018F3" w:rsidP="00C018F3">
      <w:r>
        <w:t>=6.2 Hack Assembly-to-Binary Translation Specification=</w:t>
      </w:r>
    </w:p>
    <w:p w14:paraId="284357D8" w14:textId="77777777" w:rsidR="00C018F3" w:rsidRDefault="00C018F3" w:rsidP="00C018F3"/>
    <w:p w14:paraId="3A8DC020" w14:textId="77777777" w:rsidR="00C018F3" w:rsidRDefault="00C018F3" w:rsidP="00C018F3">
      <w:r>
        <w:rPr>
          <w:rFonts w:hint="eastAsia"/>
        </w:rPr>
        <w:t>尽量依照原有的内容结构</w:t>
      </w:r>
      <w:r>
        <w:t xml:space="preserve"> Try to follow the original content structure</w:t>
      </w:r>
    </w:p>
    <w:p w14:paraId="6B10707A" w14:textId="77777777" w:rsidR="00C018F3" w:rsidRDefault="00C018F3" w:rsidP="00C018F3">
      <w:r>
        <w:rPr>
          <w:rFonts w:hint="eastAsia"/>
        </w:rPr>
        <w:t>加入个人的学习体会</w:t>
      </w:r>
      <w:r>
        <w:t xml:space="preserve">  Include your own learning experience</w:t>
      </w:r>
    </w:p>
    <w:p w14:paraId="70B7E4E4" w14:textId="77777777" w:rsidR="00C018F3" w:rsidRDefault="00C018F3" w:rsidP="00C018F3"/>
    <w:p w14:paraId="59D4E04F" w14:textId="77777777" w:rsidR="00C018F3" w:rsidRDefault="00C018F3" w:rsidP="00C018F3">
      <w:r>
        <w:t>==6.2.1 Syntax Conventions and File Formats==</w:t>
      </w:r>
    </w:p>
    <w:p w14:paraId="56AE1CAD" w14:textId="77777777" w:rsidR="00C018F3" w:rsidRDefault="00C018F3" w:rsidP="00C018F3">
      <w:r>
        <w:t>==6.2.2 Instructions==</w:t>
      </w:r>
    </w:p>
    <w:p w14:paraId="708EFADA" w14:textId="77777777" w:rsidR="00C018F3" w:rsidRDefault="00C018F3" w:rsidP="00C018F3">
      <w:r>
        <w:t>==6.2.3 Symbols==</w:t>
      </w:r>
    </w:p>
    <w:p w14:paraId="383A6D83" w14:textId="77777777" w:rsidR="00C018F3" w:rsidRDefault="00C018F3" w:rsidP="00C018F3">
      <w:r>
        <w:t>=6.3 Implementation=</w:t>
      </w:r>
    </w:p>
    <w:p w14:paraId="34881F38" w14:textId="77777777" w:rsidR="00C018F3" w:rsidRDefault="00C018F3" w:rsidP="00C018F3">
      <w:r>
        <w:t>==6.3.1 The Parser Module==</w:t>
      </w:r>
    </w:p>
    <w:p w14:paraId="65227F02" w14:textId="77777777" w:rsidR="00C018F3" w:rsidRDefault="00C018F3" w:rsidP="00C018F3">
      <w:r>
        <w:t>==6.3.2 The Code Module==</w:t>
      </w:r>
    </w:p>
    <w:p w14:paraId="776F5D7E" w14:textId="77777777" w:rsidR="00C018F3" w:rsidRDefault="00C018F3" w:rsidP="00C018F3">
      <w:r>
        <w:t>==6.3.3 Assembler for Programs with No Symbols==</w:t>
      </w:r>
    </w:p>
    <w:p w14:paraId="0662AEF3" w14:textId="77777777" w:rsidR="00C018F3" w:rsidRDefault="00C018F3" w:rsidP="00C018F3">
      <w:r>
        <w:t>==6.3.4 The SymbolTable Module==</w:t>
      </w:r>
    </w:p>
    <w:p w14:paraId="12DE63A4" w14:textId="77777777" w:rsidR="00C018F3" w:rsidRDefault="00C018F3" w:rsidP="00C018F3">
      <w:r>
        <w:t>==6.3.5 Assembler for Programs with Symbols==</w:t>
      </w:r>
    </w:p>
    <w:p w14:paraId="78A1495D" w14:textId="77777777" w:rsidR="00C018F3" w:rsidRDefault="00C018F3" w:rsidP="00C018F3">
      <w:r>
        <w:t>=6.4 Perspective=</w:t>
      </w:r>
    </w:p>
    <w:p w14:paraId="5E887D3A" w14:textId="77777777" w:rsidR="00C018F3" w:rsidRDefault="00C018F3" w:rsidP="00C018F3">
      <w:r>
        <w:t>=6.5 Project=</w:t>
      </w:r>
    </w:p>
    <w:p w14:paraId="3539116F" w14:textId="77777777" w:rsidR="00C018F3" w:rsidRDefault="00C018F3" w:rsidP="00C018F3">
      <w:r>
        <w:rPr>
          <w:rFonts w:hint="eastAsia"/>
        </w:rPr>
        <w:t>讲解题目的关键点</w:t>
      </w:r>
      <w:r>
        <w:t xml:space="preserve">  Elaborate on key ideas for the project</w:t>
      </w:r>
    </w:p>
    <w:p w14:paraId="695E905C" w14:textId="77777777" w:rsidR="00C018F3" w:rsidRDefault="00C018F3" w:rsidP="00C018F3">
      <w:r>
        <w:t>=6.6 Glossary=</w:t>
      </w:r>
    </w:p>
    <w:p w14:paraId="6BD50CBC" w14:textId="77777777" w:rsidR="00C018F3" w:rsidRDefault="00C018F3" w:rsidP="00C018F3">
      <w:r>
        <w:rPr>
          <w:rFonts w:hint="eastAsia"/>
        </w:rPr>
        <w:t>关键词</w:t>
      </w:r>
    </w:p>
    <w:p w14:paraId="6756770A" w14:textId="77777777" w:rsidR="00C018F3" w:rsidRDefault="00C018F3" w:rsidP="00C018F3">
      <w:r>
        <w:t>=6.7 References=</w:t>
      </w:r>
    </w:p>
    <w:p w14:paraId="7B21A674" w14:textId="77777777" w:rsidR="00C018F3" w:rsidRDefault="00C018F3" w:rsidP="00C018F3">
      <w:r>
        <w:rPr>
          <w:rFonts w:hint="eastAsia"/>
        </w:rPr>
        <w:t>参考文献</w:t>
      </w:r>
    </w:p>
    <w:p w14:paraId="7D1D5024" w14:textId="54FB9897" w:rsidR="00C018F3" w:rsidRPr="00C018F3" w:rsidRDefault="00C018F3" w:rsidP="00C018F3">
      <w:r>
        <w:t>=6.8 Additional Reading Material=</w:t>
      </w:r>
    </w:p>
    <w:sectPr w:rsidR="00C018F3" w:rsidRPr="00C0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DCE9F" w14:textId="77777777" w:rsidR="00E811F9" w:rsidRDefault="00E811F9" w:rsidP="00800C61">
      <w:r>
        <w:separator/>
      </w:r>
    </w:p>
  </w:endnote>
  <w:endnote w:type="continuationSeparator" w:id="0">
    <w:p w14:paraId="372A5225" w14:textId="77777777" w:rsidR="00E811F9" w:rsidRDefault="00E811F9" w:rsidP="0080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5E15B" w14:textId="77777777" w:rsidR="00E811F9" w:rsidRDefault="00E811F9" w:rsidP="00800C61">
      <w:r>
        <w:separator/>
      </w:r>
    </w:p>
  </w:footnote>
  <w:footnote w:type="continuationSeparator" w:id="0">
    <w:p w14:paraId="48089047" w14:textId="77777777" w:rsidR="00E811F9" w:rsidRDefault="00E811F9" w:rsidP="00800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51443"/>
    <w:multiLevelType w:val="hybridMultilevel"/>
    <w:tmpl w:val="2FA421B6"/>
    <w:lvl w:ilvl="0" w:tplc="9942F20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3806C6"/>
    <w:multiLevelType w:val="hybridMultilevel"/>
    <w:tmpl w:val="B9188182"/>
    <w:lvl w:ilvl="0" w:tplc="8BF477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19F5EE8"/>
    <w:multiLevelType w:val="hybridMultilevel"/>
    <w:tmpl w:val="8940D534"/>
    <w:lvl w:ilvl="0" w:tplc="B310085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0EFA0C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AAEB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0D00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EA4D7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2EDA0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DE1B7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E8EAB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C08A2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A2D5EDE"/>
    <w:multiLevelType w:val="hybridMultilevel"/>
    <w:tmpl w:val="51A238E6"/>
    <w:lvl w:ilvl="0" w:tplc="B1C435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4B"/>
    <w:rsid w:val="0001704B"/>
    <w:rsid w:val="000446AE"/>
    <w:rsid w:val="00077D24"/>
    <w:rsid w:val="000E2D84"/>
    <w:rsid w:val="0020669E"/>
    <w:rsid w:val="00233C0A"/>
    <w:rsid w:val="00275389"/>
    <w:rsid w:val="00287518"/>
    <w:rsid w:val="00293D41"/>
    <w:rsid w:val="002C70FF"/>
    <w:rsid w:val="002F7AF6"/>
    <w:rsid w:val="003067E3"/>
    <w:rsid w:val="00355C66"/>
    <w:rsid w:val="00466AEF"/>
    <w:rsid w:val="004C6108"/>
    <w:rsid w:val="005523C5"/>
    <w:rsid w:val="005631FA"/>
    <w:rsid w:val="00653A42"/>
    <w:rsid w:val="007C523E"/>
    <w:rsid w:val="00800C61"/>
    <w:rsid w:val="00913A84"/>
    <w:rsid w:val="00986C71"/>
    <w:rsid w:val="00A145FB"/>
    <w:rsid w:val="00AE29CD"/>
    <w:rsid w:val="00C018F3"/>
    <w:rsid w:val="00CA0CBF"/>
    <w:rsid w:val="00CB1DFB"/>
    <w:rsid w:val="00DB7D58"/>
    <w:rsid w:val="00E80F2C"/>
    <w:rsid w:val="00E811F9"/>
    <w:rsid w:val="00FA0F9F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B3505"/>
  <w15:chartTrackingRefBased/>
  <w15:docId w15:val="{A3AEB8CF-EF45-462B-B13F-756CED0F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1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3A8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913A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13A84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913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1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3A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00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00C6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00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00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59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88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0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53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44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80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28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4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2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Tgop</dc:creator>
  <cp:keywords/>
  <dc:description/>
  <cp:lastModifiedBy>Knight Tgop</cp:lastModifiedBy>
  <cp:revision>6</cp:revision>
  <dcterms:created xsi:type="dcterms:W3CDTF">2017-11-16T07:16:00Z</dcterms:created>
  <dcterms:modified xsi:type="dcterms:W3CDTF">2017-12-14T12:18:00Z</dcterms:modified>
</cp:coreProperties>
</file>