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D01" w:rsidRPr="00A3160C" w:rsidRDefault="007042CD">
      <w:pPr>
        <w:rPr>
          <w:b/>
          <w:u w:val="single"/>
        </w:rPr>
      </w:pPr>
      <w:r>
        <w:rPr>
          <w:b/>
          <w:u w:val="single"/>
        </w:rPr>
        <w:t xml:space="preserve">Week 2 </w:t>
      </w:r>
      <w:r w:rsidR="004D0072" w:rsidRPr="00A3160C">
        <w:rPr>
          <w:b/>
          <w:u w:val="single"/>
        </w:rPr>
        <w:t>Problem Analysis – Algorithmic Thinking Exercise 2</w:t>
      </w:r>
      <w:r>
        <w:rPr>
          <w:b/>
          <w:u w:val="single"/>
        </w:rPr>
        <w:t xml:space="preserve"> [5pts]</w:t>
      </w:r>
    </w:p>
    <w:p w:rsidR="004D0072" w:rsidRPr="00A3160C" w:rsidRDefault="004D0072">
      <w:pPr>
        <w:rPr>
          <w:b/>
          <w:u w:val="single"/>
        </w:rPr>
      </w:pPr>
      <w:r w:rsidRPr="00A3160C">
        <w:rPr>
          <w:b/>
          <w:u w:val="single"/>
        </w:rPr>
        <w:t>Traffic Signal Controller</w:t>
      </w:r>
    </w:p>
    <w:p w:rsidR="004D0072" w:rsidRDefault="004D0072" w:rsidP="004D0072">
      <w:r>
        <w:t>Design an algorithm to decide which lights should turn green/red next.</w:t>
      </w:r>
    </w:p>
    <w:p w:rsidR="004D0072" w:rsidRDefault="004D0072" w:rsidP="004D0072">
      <w:r>
        <w:t>Assumptions:</w:t>
      </w:r>
    </w:p>
    <w:p w:rsidR="004D0072" w:rsidRDefault="004D0072" w:rsidP="004D0072">
      <w:pPr>
        <w:pStyle w:val="ListParagraph"/>
        <w:numPr>
          <w:ilvl w:val="0"/>
          <w:numId w:val="1"/>
        </w:numPr>
      </w:pPr>
      <w:r>
        <w:t>This is a 4-way intersection with 8 sets of lights</w:t>
      </w:r>
    </w:p>
    <w:p w:rsidR="004D0072" w:rsidRDefault="004D0072" w:rsidP="004D0072">
      <w:pPr>
        <w:pStyle w:val="ListParagraph"/>
        <w:numPr>
          <w:ilvl w:val="1"/>
          <w:numId w:val="2"/>
        </w:numPr>
      </w:pPr>
      <w:r>
        <w:t>For going north</w:t>
      </w:r>
      <w:r w:rsidR="00CF3AF4">
        <w:t xml:space="preserve"> (N)</w:t>
      </w:r>
    </w:p>
    <w:p w:rsidR="004D0072" w:rsidRDefault="004D0072" w:rsidP="004D0072">
      <w:pPr>
        <w:pStyle w:val="ListParagraph"/>
        <w:numPr>
          <w:ilvl w:val="1"/>
          <w:numId w:val="2"/>
        </w:numPr>
      </w:pPr>
      <w:r>
        <w:t>For going south</w:t>
      </w:r>
      <w:r w:rsidR="00CF3AF4">
        <w:t xml:space="preserve"> (S)</w:t>
      </w:r>
    </w:p>
    <w:p w:rsidR="004D0072" w:rsidRDefault="004D0072" w:rsidP="004D0072">
      <w:pPr>
        <w:pStyle w:val="ListParagraph"/>
        <w:numPr>
          <w:ilvl w:val="1"/>
          <w:numId w:val="2"/>
        </w:numPr>
      </w:pPr>
      <w:r>
        <w:t>For going east</w:t>
      </w:r>
      <w:r w:rsidR="00CF3AF4">
        <w:t xml:space="preserve"> (E)</w:t>
      </w:r>
    </w:p>
    <w:p w:rsidR="004D0072" w:rsidRDefault="004D0072" w:rsidP="004D0072">
      <w:pPr>
        <w:pStyle w:val="ListParagraph"/>
        <w:numPr>
          <w:ilvl w:val="1"/>
          <w:numId w:val="2"/>
        </w:numPr>
      </w:pPr>
      <w:r>
        <w:t>For going west</w:t>
      </w:r>
      <w:r w:rsidR="00CF3AF4">
        <w:t xml:space="preserve"> (W)</w:t>
      </w:r>
    </w:p>
    <w:p w:rsidR="004D0072" w:rsidRDefault="004D0072" w:rsidP="004D0072">
      <w:pPr>
        <w:pStyle w:val="ListParagraph"/>
        <w:numPr>
          <w:ilvl w:val="1"/>
          <w:numId w:val="2"/>
        </w:numPr>
      </w:pPr>
      <w:r>
        <w:t>For north-bound turning left</w:t>
      </w:r>
      <w:r w:rsidR="00CF3AF4">
        <w:t xml:space="preserve"> (NL)</w:t>
      </w:r>
    </w:p>
    <w:p w:rsidR="004D0072" w:rsidRDefault="004D0072" w:rsidP="004D0072">
      <w:pPr>
        <w:pStyle w:val="ListParagraph"/>
        <w:numPr>
          <w:ilvl w:val="1"/>
          <w:numId w:val="2"/>
        </w:numPr>
      </w:pPr>
      <w:r>
        <w:t>For south-bound turning left</w:t>
      </w:r>
      <w:r w:rsidR="00CF3AF4">
        <w:t xml:space="preserve"> (SL)</w:t>
      </w:r>
    </w:p>
    <w:p w:rsidR="004D0072" w:rsidRDefault="004D0072" w:rsidP="004D0072">
      <w:pPr>
        <w:pStyle w:val="ListParagraph"/>
        <w:numPr>
          <w:ilvl w:val="1"/>
          <w:numId w:val="2"/>
        </w:numPr>
      </w:pPr>
      <w:r>
        <w:t>For east-bound turning left</w:t>
      </w:r>
      <w:r w:rsidR="00CF3AF4">
        <w:t xml:space="preserve"> (EL)</w:t>
      </w:r>
    </w:p>
    <w:p w:rsidR="004D0072" w:rsidRDefault="004D0072" w:rsidP="004D0072">
      <w:pPr>
        <w:pStyle w:val="ListParagraph"/>
        <w:numPr>
          <w:ilvl w:val="1"/>
          <w:numId w:val="2"/>
        </w:numPr>
      </w:pPr>
      <w:r>
        <w:t>For west-bound turning left</w:t>
      </w:r>
      <w:r w:rsidR="00CF3AF4">
        <w:t xml:space="preserve"> (WL)</w:t>
      </w:r>
    </w:p>
    <w:p w:rsidR="00924717" w:rsidRDefault="00A3160C" w:rsidP="00924717">
      <w:pPr>
        <w:pStyle w:val="ListParagraph"/>
        <w:numPr>
          <w:ilvl w:val="0"/>
          <w:numId w:val="1"/>
        </w:numPr>
      </w:pPr>
      <w:r>
        <w:t>Your system can use any</w:t>
      </w:r>
      <w:r w:rsidR="00924717">
        <w:t xml:space="preserve"> information such as the time of the day.</w:t>
      </w:r>
    </w:p>
    <w:p w:rsidR="004D0072" w:rsidRDefault="004D0072" w:rsidP="004D0072">
      <w:r>
        <w:t>Your algorithm should state clearly what information your program uses to decide which lights become green/red next.</w:t>
      </w:r>
    </w:p>
    <w:p w:rsidR="004D0072" w:rsidRPr="00A3160C" w:rsidRDefault="004D0072" w:rsidP="004D0072">
      <w:pPr>
        <w:rPr>
          <w:b/>
          <w:u w:val="single"/>
        </w:rPr>
      </w:pPr>
      <w:r w:rsidRPr="00A3160C">
        <w:rPr>
          <w:b/>
          <w:u w:val="single"/>
        </w:rPr>
        <w:t>Group member names:</w:t>
      </w:r>
    </w:p>
    <w:p w:rsidR="00A3160C" w:rsidRPr="00A3160C" w:rsidRDefault="00A3160C" w:rsidP="004D0072">
      <w:pPr>
        <w:rPr>
          <w:b/>
          <w:u w:val="single"/>
        </w:rPr>
      </w:pPr>
      <w:r w:rsidRPr="00A3160C">
        <w:rPr>
          <w:b/>
          <w:u w:val="single"/>
        </w:rPr>
        <w:t>Detailed Algorithm</w:t>
      </w:r>
      <w:r w:rsidR="00665BC9">
        <w:rPr>
          <w:b/>
          <w:u w:val="single"/>
        </w:rPr>
        <w:t xml:space="preserve"> in English</w:t>
      </w:r>
      <w:r w:rsidRPr="00A3160C">
        <w:rPr>
          <w:b/>
          <w:u w:val="single"/>
        </w:rPr>
        <w:t>:</w:t>
      </w:r>
    </w:p>
    <w:p w:rsidR="00A3160C" w:rsidRDefault="00665BC9" w:rsidP="004D0072">
      <w:pPr>
        <w:rPr>
          <w:b/>
        </w:rPr>
      </w:pPr>
      <w:r w:rsidRPr="00665BC9">
        <w:rPr>
          <w:b/>
        </w:rPr>
        <w:t>Which ones(1-8) are green at first?</w:t>
      </w:r>
    </w:p>
    <w:p w:rsidR="00543B25" w:rsidRPr="00543B25" w:rsidRDefault="00543B25" w:rsidP="004D0072">
      <w:pPr>
        <w:rPr>
          <w:b/>
          <w:color w:val="00B050"/>
        </w:rPr>
      </w:pPr>
      <w:r w:rsidRPr="00543B25">
        <w:rPr>
          <w:b/>
          <w:color w:val="00B050"/>
        </w:rPr>
        <w:t>1 and 2 are green first</w:t>
      </w:r>
    </w:p>
    <w:p w:rsidR="00665BC9" w:rsidRPr="00665BC9" w:rsidRDefault="00665BC9" w:rsidP="004D0072">
      <w:pPr>
        <w:rPr>
          <w:b/>
        </w:rPr>
      </w:pPr>
      <w:r w:rsidRPr="00665BC9">
        <w:rPr>
          <w:b/>
        </w:rPr>
        <w:t>Which ones (1-8) will become green next?  And then?</w:t>
      </w:r>
    </w:p>
    <w:p w:rsidR="00665BC9" w:rsidRPr="00543B25" w:rsidRDefault="00543B25" w:rsidP="004D0072">
      <w:pPr>
        <w:rPr>
          <w:b/>
          <w:color w:val="00B050"/>
        </w:rPr>
      </w:pPr>
      <w:r w:rsidRPr="00543B25">
        <w:rPr>
          <w:b/>
          <w:color w:val="00B050"/>
        </w:rPr>
        <w:t>3 and 4 would become green next, then 5 and 6 and, finally ending with 7 and 8, then back to 1 and 2</w:t>
      </w:r>
      <w:r w:rsidR="00CF4FC1">
        <w:rPr>
          <w:b/>
          <w:color w:val="00B050"/>
        </w:rPr>
        <w:t xml:space="preserve">. The directions change when the flow of traffic in the current direction starts to slow down or after 45 seconds whichever comes first. For instance if traffic is flowing North/South direction and the sensors detect that the traffic is minimal it will switch to the East/West direction or if North/South has been going for more than 45 seconds it will switch. It will continue to cycle through the different directions based on those same conditions. </w:t>
      </w:r>
    </w:p>
    <w:p w:rsidR="00665BC9" w:rsidRPr="00665BC9" w:rsidRDefault="00665BC9" w:rsidP="00665BC9">
      <w:pPr>
        <w:rPr>
          <w:b/>
        </w:rPr>
      </w:pPr>
    </w:p>
    <w:p w:rsidR="00665BC9" w:rsidRDefault="00665BC9" w:rsidP="00665BC9">
      <w:pPr>
        <w:rPr>
          <w:b/>
        </w:rPr>
      </w:pPr>
      <w:r w:rsidRPr="00665BC9">
        <w:rPr>
          <w:b/>
        </w:rPr>
        <w:t>For your algorithm, when is it safe for pedestrians to cross?</w:t>
      </w:r>
    </w:p>
    <w:p w:rsidR="00543B25" w:rsidRPr="00EB7A1B" w:rsidRDefault="00543B25" w:rsidP="00665BC9">
      <w:pPr>
        <w:rPr>
          <w:b/>
          <w:color w:val="00B050"/>
        </w:rPr>
      </w:pPr>
      <w:r w:rsidRPr="00EB7A1B">
        <w:rPr>
          <w:b/>
          <w:color w:val="00B050"/>
        </w:rPr>
        <w:t xml:space="preserve">Pedestrians can cross parallel to the flow of traffic. </w:t>
      </w:r>
      <w:r w:rsidR="00CF4FC1" w:rsidRPr="00EB7A1B">
        <w:rPr>
          <w:b/>
          <w:color w:val="00B050"/>
        </w:rPr>
        <w:t>So if traffic is flowing in a North/South fashion pedestrians can cross in North/South, and if traffic is flowing East/West the pedestrians can cross East/West. For safety reasons they can’t cross at any other time.</w:t>
      </w:r>
    </w:p>
    <w:p w:rsidR="00A3160C" w:rsidRPr="00A3160C" w:rsidRDefault="00A3160C" w:rsidP="004D0072">
      <w:pPr>
        <w:rPr>
          <w:b/>
          <w:u w:val="single"/>
        </w:rPr>
      </w:pPr>
    </w:p>
    <w:p w:rsidR="00A3160C" w:rsidRPr="00A3160C" w:rsidRDefault="00A3160C" w:rsidP="004D0072">
      <w:pPr>
        <w:rPr>
          <w:b/>
          <w:u w:val="single"/>
        </w:rPr>
      </w:pPr>
    </w:p>
    <w:p w:rsidR="00A3160C" w:rsidRPr="00A3160C" w:rsidRDefault="00A3160C" w:rsidP="004D0072">
      <w:pPr>
        <w:rPr>
          <w:b/>
          <w:u w:val="single"/>
        </w:rPr>
      </w:pPr>
    </w:p>
    <w:p w:rsidR="00A3160C" w:rsidRDefault="00A3160C" w:rsidP="00A3160C">
      <w:pPr>
        <w:rPr>
          <w:b/>
          <w:u w:val="single"/>
        </w:rPr>
      </w:pPr>
      <w:r w:rsidRPr="00A3160C">
        <w:rPr>
          <w:b/>
          <w:u w:val="single"/>
        </w:rPr>
        <w:t>State why you decided to take this approach – i.e. the goal such as less wait time, etc.:</w:t>
      </w:r>
    </w:p>
    <w:p w:rsidR="00CF4FC1" w:rsidRPr="004837F0" w:rsidRDefault="00CF4FC1" w:rsidP="00A3160C">
      <w:pPr>
        <w:rPr>
          <w:b/>
          <w:color w:val="00B050"/>
        </w:rPr>
      </w:pPr>
      <w:r w:rsidRPr="004837F0">
        <w:rPr>
          <w:b/>
          <w:color w:val="00B050"/>
        </w:rPr>
        <w:t>Less wait time and fair distribution of time. Also it’s safer for pedestrians.</w:t>
      </w:r>
    </w:p>
    <w:p w:rsidR="004D0072" w:rsidRPr="00A259E5" w:rsidRDefault="00A3160C" w:rsidP="004D0072">
      <w:pPr>
        <w:rPr>
          <w:b/>
          <w:u w:val="single"/>
        </w:rPr>
      </w:pPr>
      <w:r w:rsidRPr="00A3160C">
        <w:rPr>
          <w:b/>
          <w:u w:val="single"/>
        </w:rPr>
        <w:t>State problems or disadvantages:</w:t>
      </w:r>
    </w:p>
    <w:p w:rsidR="004D0072" w:rsidRPr="004837F0" w:rsidRDefault="00552D38">
      <w:pPr>
        <w:rPr>
          <w:b/>
          <w:color w:val="00B050"/>
        </w:rPr>
      </w:pPr>
      <w:bookmarkStart w:id="0" w:name="_GoBack"/>
      <w:r w:rsidRPr="004837F0">
        <w:rPr>
          <w:b/>
          <w:color w:val="00B050"/>
        </w:rPr>
        <w:t>Longer waits for pedestrians</w:t>
      </w:r>
      <w:bookmarkEnd w:id="0"/>
    </w:p>
    <w:sectPr w:rsidR="004D0072" w:rsidRPr="004837F0" w:rsidSect="00746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2DD" w:rsidRDefault="005702DD" w:rsidP="00665BC9">
      <w:pPr>
        <w:spacing w:after="0" w:line="240" w:lineRule="auto"/>
      </w:pPr>
      <w:r>
        <w:separator/>
      </w:r>
    </w:p>
  </w:endnote>
  <w:endnote w:type="continuationSeparator" w:id="0">
    <w:p w:rsidR="005702DD" w:rsidRDefault="005702DD" w:rsidP="00665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2DD" w:rsidRDefault="005702DD" w:rsidP="00665BC9">
      <w:pPr>
        <w:spacing w:after="0" w:line="240" w:lineRule="auto"/>
      </w:pPr>
      <w:r>
        <w:separator/>
      </w:r>
    </w:p>
  </w:footnote>
  <w:footnote w:type="continuationSeparator" w:id="0">
    <w:p w:rsidR="005702DD" w:rsidRDefault="005702DD" w:rsidP="00665B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92196"/>
    <w:multiLevelType w:val="hybridMultilevel"/>
    <w:tmpl w:val="0EFE8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2073B"/>
    <w:multiLevelType w:val="hybridMultilevel"/>
    <w:tmpl w:val="25FC9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0072"/>
    <w:rsid w:val="002D3F10"/>
    <w:rsid w:val="003D7691"/>
    <w:rsid w:val="004837F0"/>
    <w:rsid w:val="004D0072"/>
    <w:rsid w:val="00543B25"/>
    <w:rsid w:val="00552D38"/>
    <w:rsid w:val="005702DD"/>
    <w:rsid w:val="00583D10"/>
    <w:rsid w:val="00642B3C"/>
    <w:rsid w:val="00665BC9"/>
    <w:rsid w:val="007042CD"/>
    <w:rsid w:val="00746D01"/>
    <w:rsid w:val="00924717"/>
    <w:rsid w:val="00A259E5"/>
    <w:rsid w:val="00A3160C"/>
    <w:rsid w:val="00AF7F7D"/>
    <w:rsid w:val="00C9317B"/>
    <w:rsid w:val="00CF3AF4"/>
    <w:rsid w:val="00CF4FC1"/>
    <w:rsid w:val="00EB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B815C3-BB91-4931-97C6-4CFA0460B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0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65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5BC9"/>
  </w:style>
  <w:style w:type="paragraph" w:styleId="Footer">
    <w:name w:val="footer"/>
    <w:basedOn w:val="Normal"/>
    <w:link w:val="FooterChar"/>
    <w:uiPriority w:val="99"/>
    <w:semiHidden/>
    <w:unhideWhenUsed/>
    <w:rsid w:val="00665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5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IITS</dc:creator>
  <cp:lastModifiedBy>thomas griffin</cp:lastModifiedBy>
  <cp:revision>10</cp:revision>
  <dcterms:created xsi:type="dcterms:W3CDTF">2012-06-04T20:33:00Z</dcterms:created>
  <dcterms:modified xsi:type="dcterms:W3CDTF">2015-09-22T06:52:00Z</dcterms:modified>
</cp:coreProperties>
</file>