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586" w:rsidRPr="00A90551" w:rsidRDefault="000C2783">
      <w:pPr>
        <w:rPr>
          <w:b/>
          <w:sz w:val="36"/>
        </w:rPr>
      </w:pPr>
      <w:r w:rsidRPr="00A90551">
        <w:rPr>
          <w:b/>
          <w:sz w:val="36"/>
        </w:rPr>
        <w:t>Instructie Virtual Lab</w:t>
      </w:r>
    </w:p>
    <w:p w:rsidR="00A90551" w:rsidRDefault="00A90551" w:rsidP="00E87F4B">
      <w:pPr>
        <w:pStyle w:val="Kop1"/>
      </w:pPr>
      <w:r>
        <w:t>1. Project opstart</w:t>
      </w:r>
    </w:p>
    <w:p w:rsidR="00A90551" w:rsidRDefault="00A90551" w:rsidP="00A90551">
      <w:pPr>
        <w:spacing w:after="0"/>
      </w:pPr>
      <w:r>
        <w:t xml:space="preserve">De onderstaande stappen geven een beschrijving op welke manier </w:t>
      </w:r>
      <w:r w:rsidR="007E31CA">
        <w:t xml:space="preserve">de </w:t>
      </w:r>
      <w:r>
        <w:t>Virtual Lab in Visual Studio opgestart moet worden.</w:t>
      </w:r>
    </w:p>
    <w:p w:rsidR="00A90551" w:rsidRPr="00A90551" w:rsidRDefault="00A90551" w:rsidP="00A90551">
      <w:pPr>
        <w:spacing w:after="0"/>
      </w:pPr>
    </w:p>
    <w:p w:rsidR="002E2E73" w:rsidRPr="00E47836" w:rsidRDefault="00E47836" w:rsidP="00A90551">
      <w:pPr>
        <w:pStyle w:val="Lijstalinea"/>
        <w:numPr>
          <w:ilvl w:val="0"/>
          <w:numId w:val="1"/>
        </w:numPr>
        <w:spacing w:after="0"/>
      </w:pPr>
      <w:r>
        <w:t>Plaats</w:t>
      </w:r>
      <w:r w:rsidRPr="00E47836">
        <w:t xml:space="preserve"> de </w:t>
      </w:r>
      <w:r w:rsidR="00A90551">
        <w:t>map</w:t>
      </w:r>
      <w:r w:rsidR="002E2E73" w:rsidRPr="00E47836">
        <w:t xml:space="preserve"> </w:t>
      </w:r>
      <w:proofErr w:type="spellStart"/>
      <w:r w:rsidR="002E2E73" w:rsidRPr="00E47836">
        <w:t>VrCave</w:t>
      </w:r>
      <w:proofErr w:type="spellEnd"/>
      <w:r w:rsidR="002E2E73" w:rsidRPr="00E47836">
        <w:t xml:space="preserve"> </w:t>
      </w:r>
      <w:r w:rsidRPr="00E47836">
        <w:t>in de c</w:t>
      </w:r>
      <w:r>
        <w:t>:\</w:t>
      </w:r>
      <w:r w:rsidRPr="00E47836">
        <w:t xml:space="preserve"> root</w:t>
      </w:r>
    </w:p>
    <w:p w:rsidR="00E47836" w:rsidRDefault="00E47836" w:rsidP="00A90551">
      <w:pPr>
        <w:pStyle w:val="Lijstalinea"/>
        <w:numPr>
          <w:ilvl w:val="0"/>
          <w:numId w:val="1"/>
        </w:numPr>
      </w:pPr>
      <w:r w:rsidRPr="00E47836">
        <w:t xml:space="preserve">Ga vervolgens naar </w:t>
      </w:r>
      <w:proofErr w:type="spellStart"/>
      <w:r w:rsidRPr="00E47836">
        <w:t>VrCave</w:t>
      </w:r>
      <w:proofErr w:type="spellEnd"/>
      <w:r w:rsidR="00A90551">
        <w:t xml:space="preserve"> </w:t>
      </w:r>
      <w:r w:rsidRPr="00E47836">
        <w:t>-&gt;</w:t>
      </w:r>
      <w:r w:rsidR="00A90551">
        <w:t xml:space="preserve"> </w:t>
      </w:r>
      <w:r w:rsidRPr="00E47836">
        <w:t>Development</w:t>
      </w:r>
      <w:r w:rsidR="00A90551">
        <w:t xml:space="preserve"> </w:t>
      </w:r>
      <w:r w:rsidRPr="00E47836">
        <w:t>-&gt;</w:t>
      </w:r>
      <w:r w:rsidR="00A90551">
        <w:t xml:space="preserve"> </w:t>
      </w:r>
      <w:proofErr w:type="spellStart"/>
      <w:r w:rsidRPr="00E47836">
        <w:t>VirtualLab</w:t>
      </w:r>
      <w:proofErr w:type="spellEnd"/>
      <w:r w:rsidR="00A90551">
        <w:t xml:space="preserve"> </w:t>
      </w:r>
      <w:r w:rsidRPr="00E47836">
        <w:t>-&gt;</w:t>
      </w:r>
      <w:r w:rsidR="00A90551">
        <w:t xml:space="preserve"> </w:t>
      </w:r>
      <w:proofErr w:type="spellStart"/>
      <w:r w:rsidRPr="00E47836">
        <w:t>Settings</w:t>
      </w:r>
      <w:proofErr w:type="spellEnd"/>
      <w:r w:rsidRPr="00E47836">
        <w:t xml:space="preserve"> en plaats de map </w:t>
      </w:r>
      <w:proofErr w:type="spellStart"/>
      <w:r w:rsidRPr="00E47836">
        <w:t>VirtualLab</w:t>
      </w:r>
      <w:proofErr w:type="spellEnd"/>
      <w:r w:rsidRPr="00E47836">
        <w:t xml:space="preserve"> </w:t>
      </w:r>
      <w:r w:rsidR="00A90551">
        <w:t xml:space="preserve">ook </w:t>
      </w:r>
      <w:r w:rsidRPr="00E47836">
        <w:t>in de c:\ root</w:t>
      </w:r>
    </w:p>
    <w:p w:rsidR="00D23A81" w:rsidRDefault="00D23A81" w:rsidP="00A90551">
      <w:pPr>
        <w:pStyle w:val="Lijstalinea"/>
        <w:numPr>
          <w:ilvl w:val="0"/>
          <w:numId w:val="1"/>
        </w:numPr>
      </w:pPr>
      <w:r>
        <w:t>Start het project in Visual Studio</w:t>
      </w:r>
    </w:p>
    <w:p w:rsidR="0063202B" w:rsidRDefault="00ED679C" w:rsidP="00ED679C">
      <w:pPr>
        <w:pStyle w:val="Kop1"/>
      </w:pPr>
      <w:r w:rsidRPr="00ED679C">
        <w:t>2.</w:t>
      </w:r>
      <w:r>
        <w:t xml:space="preserve"> </w:t>
      </w:r>
      <w:proofErr w:type="spellStart"/>
      <w:r>
        <w:t>Razer</w:t>
      </w:r>
      <w:proofErr w:type="spellEnd"/>
      <w:r>
        <w:t xml:space="preserve"> Hydra knoppen</w:t>
      </w:r>
    </w:p>
    <w:p w:rsidR="005741AF" w:rsidRDefault="001F0B16" w:rsidP="005741AF">
      <w:r>
        <w:t>De .</w:t>
      </w:r>
      <w:proofErr w:type="spellStart"/>
      <w:r>
        <w:t>pf</w:t>
      </w:r>
      <w:proofErr w:type="spellEnd"/>
      <w:r>
        <w:t xml:space="preserve"> bestanden in de map </w:t>
      </w:r>
      <w:proofErr w:type="spellStart"/>
      <w:r w:rsidR="00830A6B">
        <w:t>VirtualLab</w:t>
      </w:r>
      <w:proofErr w:type="spellEnd"/>
      <w:r w:rsidR="00830A6B">
        <w:t>-&gt;Handelingen</w:t>
      </w:r>
      <w:r>
        <w:t xml:space="preserve"> zijn voor de besturing </w:t>
      </w:r>
      <w:r w:rsidR="00830A6B">
        <w:t xml:space="preserve">per handeling met de </w:t>
      </w:r>
      <w:proofErr w:type="spellStart"/>
      <w:r w:rsidR="00830A6B">
        <w:t>Razer</w:t>
      </w:r>
      <w:proofErr w:type="spellEnd"/>
      <w:r w:rsidR="00830A6B">
        <w:t xml:space="preserve"> Hydra</w:t>
      </w:r>
      <w:r>
        <w:t>. In het bestand Rinse_Erlenmeyer_flask.pf is e</w:t>
      </w:r>
      <w:r w:rsidR="005741AF">
        <w:t>en regel commentaar opgenomen met de beschrijving</w:t>
      </w:r>
      <w:r w:rsidR="00ED679C">
        <w:t xml:space="preserve"> van</w:t>
      </w:r>
      <w:r w:rsidR="005741AF">
        <w:t xml:space="preserve"> </w:t>
      </w:r>
      <w:r w:rsidR="00ED679C">
        <w:t>de eigenschappen die achter elk object is beschreven.</w:t>
      </w:r>
    </w:p>
    <w:p w:rsidR="005741AF" w:rsidRDefault="00ED679C" w:rsidP="005741AF">
      <w:pPr>
        <w:pStyle w:val="Kop1"/>
      </w:pPr>
      <w:r>
        <w:t>3</w:t>
      </w:r>
      <w:r w:rsidR="005741AF" w:rsidRPr="005741AF">
        <w:t>.</w:t>
      </w:r>
      <w:r w:rsidR="005741AF">
        <w:t xml:space="preserve"> Toetsenbord knoppen</w:t>
      </w:r>
    </w:p>
    <w:p w:rsidR="005741AF" w:rsidRPr="005741AF" w:rsidRDefault="005741AF" w:rsidP="005741AF">
      <w:r>
        <w:t>Virtual Lab maakt gebruik van de onderstaande toetsenbord</w:t>
      </w:r>
      <w:r w:rsidR="0063202B">
        <w:t>knoppen.</w:t>
      </w:r>
    </w:p>
    <w:p w:rsidR="005741AF" w:rsidRDefault="00AA1A43" w:rsidP="00E87F4B">
      <w:pPr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5417820" cy="31165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1729300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4B" w:rsidRDefault="00E87F4B" w:rsidP="00E87F4B">
      <w:pPr>
        <w:pStyle w:val="Kop1"/>
      </w:pPr>
    </w:p>
    <w:p w:rsidR="00E87F4B" w:rsidRDefault="00E87F4B" w:rsidP="00E87F4B"/>
    <w:p w:rsidR="00E87F4B" w:rsidRDefault="00E87F4B" w:rsidP="00E87F4B"/>
    <w:p w:rsidR="00E87F4B" w:rsidRDefault="00E87F4B" w:rsidP="00E87F4B"/>
    <w:p w:rsidR="00E87F4B" w:rsidRDefault="00E87F4B" w:rsidP="00E87F4B"/>
    <w:p w:rsidR="00E87F4B" w:rsidRPr="00E87F4B" w:rsidRDefault="00E87F4B" w:rsidP="00E87F4B"/>
    <w:p w:rsidR="00E87F4B" w:rsidRPr="00E87F4B" w:rsidRDefault="00E87F4B" w:rsidP="00E87F4B">
      <w:pPr>
        <w:pStyle w:val="Kop1"/>
      </w:pPr>
      <w:r w:rsidRPr="00E87F4B">
        <w:lastRenderedPageBreak/>
        <w:t>4.</w:t>
      </w:r>
      <w:r>
        <w:t xml:space="preserve"> </w:t>
      </w:r>
      <w:r w:rsidRPr="00E87F4B">
        <w:t>Overzicht van de belangrijkste klassen</w:t>
      </w:r>
    </w:p>
    <w:p w:rsidR="000C2783" w:rsidRPr="00A52D0E" w:rsidRDefault="003F4D9E">
      <w:pPr>
        <w:rPr>
          <w:i/>
        </w:rPr>
      </w:pPr>
      <w:r w:rsidRPr="00A52D0E">
        <w:rPr>
          <w:i/>
        </w:rPr>
        <w:t>Scene.cpp</w:t>
      </w:r>
    </w:p>
    <w:p w:rsidR="003F4D9E" w:rsidRDefault="0080083F">
      <w:r>
        <w:t>T</w:t>
      </w:r>
      <w:r w:rsidR="003F4D9E">
        <w:t xml:space="preserve">ekent de </w:t>
      </w:r>
      <w:r w:rsidR="003F4D9E" w:rsidRPr="002E2E73">
        <w:t>vaste</w:t>
      </w:r>
      <w:r w:rsidR="003F4D9E">
        <w:t xml:space="preserve"> modellen en</w:t>
      </w:r>
      <w:r w:rsidR="006F639A">
        <w:t xml:space="preserve"> tekst, z</w:t>
      </w:r>
      <w:r w:rsidR="003F4D9E">
        <w:t xml:space="preserve">oals het lab model, </w:t>
      </w:r>
      <w:r>
        <w:t>notitie</w:t>
      </w:r>
      <w:r w:rsidR="003F4D9E">
        <w:t>bord en menu. Ook wordt in deze klassen de initialisatie</w:t>
      </w:r>
      <w:r w:rsidR="00041675">
        <w:t>, update en draw</w:t>
      </w:r>
      <w:r w:rsidR="003F4D9E">
        <w:t xml:space="preserve"> van de hydra, HUD en proceduremanager aangeroepen.</w:t>
      </w:r>
    </w:p>
    <w:p w:rsidR="006F639A" w:rsidRPr="00A52D0E" w:rsidRDefault="0080083F">
      <w:pPr>
        <w:rPr>
          <w:i/>
        </w:rPr>
      </w:pPr>
      <w:r w:rsidRPr="00A52D0E">
        <w:rPr>
          <w:i/>
        </w:rPr>
        <w:t>Proceduremanager.cpp</w:t>
      </w:r>
    </w:p>
    <w:p w:rsidR="0080083F" w:rsidRDefault="0080083F">
      <w:r>
        <w:t>Tekent</w:t>
      </w:r>
      <w:r w:rsidR="00A52D0E">
        <w:t>, update en behandeld</w:t>
      </w:r>
      <w:r>
        <w:t xml:space="preserve"> de procedure objecten zoals </w:t>
      </w:r>
      <w:r w:rsidR="00A52D0E">
        <w:t xml:space="preserve">de </w:t>
      </w:r>
      <w:r>
        <w:t xml:space="preserve">maatbeker, </w:t>
      </w:r>
      <w:r w:rsidR="00A52D0E">
        <w:t>trechter of buret.</w:t>
      </w:r>
    </w:p>
    <w:p w:rsidR="000C2783" w:rsidRPr="00CD1F7D" w:rsidRDefault="00CD1F7D">
      <w:pPr>
        <w:rPr>
          <w:i/>
        </w:rPr>
      </w:pPr>
      <w:r>
        <w:rPr>
          <w:i/>
        </w:rPr>
        <w:t>ProcedureO</w:t>
      </w:r>
      <w:r w:rsidRPr="00CD1F7D">
        <w:rPr>
          <w:i/>
        </w:rPr>
        <w:t>bject.cpp</w:t>
      </w:r>
    </w:p>
    <w:p w:rsidR="00CD1F7D" w:rsidRDefault="00CD1F7D">
      <w:r>
        <w:t xml:space="preserve">Is voor </w:t>
      </w:r>
      <w:r w:rsidR="00F45443">
        <w:t>de</w:t>
      </w:r>
      <w:r>
        <w:t xml:space="preserve"> procedure modellen. Hierin worden z</w:t>
      </w:r>
      <w:r w:rsidR="00F45443">
        <w:t xml:space="preserve">e ingeladen voor o.a. de </w:t>
      </w:r>
      <w:proofErr w:type="spellStart"/>
      <w:r w:rsidR="00F45443">
        <w:t>shader</w:t>
      </w:r>
      <w:proofErr w:type="spellEnd"/>
      <w:r>
        <w:t xml:space="preserve">, </w:t>
      </w:r>
      <w:proofErr w:type="spellStart"/>
      <w:r>
        <w:t>rigidbody</w:t>
      </w:r>
      <w:proofErr w:type="spellEnd"/>
      <w:r>
        <w:t xml:space="preserve"> enz.</w:t>
      </w:r>
    </w:p>
    <w:p w:rsidR="00CD1F7D" w:rsidRPr="003D7410" w:rsidRDefault="003D7410">
      <w:pPr>
        <w:rPr>
          <w:i/>
        </w:rPr>
      </w:pPr>
      <w:r w:rsidRPr="003D7410">
        <w:rPr>
          <w:i/>
        </w:rPr>
        <w:t>Hydra.cpp</w:t>
      </w:r>
    </w:p>
    <w:p w:rsidR="003D7410" w:rsidRDefault="003D7410">
      <w:r>
        <w:t xml:space="preserve">Wordt de besturing van de </w:t>
      </w:r>
      <w:proofErr w:type="spellStart"/>
      <w:r>
        <w:t>Razer</w:t>
      </w:r>
      <w:proofErr w:type="spellEnd"/>
      <w:r>
        <w:t xml:space="preserve"> Hydra uitgelez</w:t>
      </w:r>
      <w:bookmarkStart w:id="0" w:name="_GoBack"/>
      <w:bookmarkEnd w:id="0"/>
      <w:r>
        <w:t>en en verwerkt.</w:t>
      </w:r>
    </w:p>
    <w:sectPr w:rsidR="003D74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47A" w:rsidRDefault="000F147A" w:rsidP="003673C8">
      <w:pPr>
        <w:spacing w:after="0" w:line="240" w:lineRule="auto"/>
      </w:pPr>
      <w:r>
        <w:separator/>
      </w:r>
    </w:p>
  </w:endnote>
  <w:endnote w:type="continuationSeparator" w:id="0">
    <w:p w:rsidR="000F147A" w:rsidRDefault="000F147A" w:rsidP="0036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1781662"/>
      <w:docPartObj>
        <w:docPartGallery w:val="Page Numbers (Bottom of Page)"/>
        <w:docPartUnique/>
      </w:docPartObj>
    </w:sdtPr>
    <w:sdtContent>
      <w:p w:rsidR="003673C8" w:rsidRDefault="003673C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A43">
          <w:rPr>
            <w:noProof/>
          </w:rPr>
          <w:t>2</w:t>
        </w:r>
        <w:r>
          <w:fldChar w:fldCharType="end"/>
        </w:r>
      </w:p>
    </w:sdtContent>
  </w:sdt>
  <w:p w:rsidR="003673C8" w:rsidRDefault="003673C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47A" w:rsidRDefault="000F147A" w:rsidP="003673C8">
      <w:pPr>
        <w:spacing w:after="0" w:line="240" w:lineRule="auto"/>
      </w:pPr>
      <w:r>
        <w:separator/>
      </w:r>
    </w:p>
  </w:footnote>
  <w:footnote w:type="continuationSeparator" w:id="0">
    <w:p w:rsidR="000F147A" w:rsidRDefault="000F147A" w:rsidP="0036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3C8" w:rsidRDefault="003673C8" w:rsidP="003673C8">
    <w:pPr>
      <w:pStyle w:val="Koptekst"/>
      <w:jc w:val="right"/>
    </w:pPr>
    <w:r>
      <w:t>Versie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44F9E"/>
    <w:multiLevelType w:val="hybridMultilevel"/>
    <w:tmpl w:val="17883704"/>
    <w:lvl w:ilvl="0" w:tplc="FFC6DE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3"/>
    <w:rsid w:val="00041675"/>
    <w:rsid w:val="000C2783"/>
    <w:rsid w:val="000F147A"/>
    <w:rsid w:val="001F0B16"/>
    <w:rsid w:val="002E2E73"/>
    <w:rsid w:val="003673C8"/>
    <w:rsid w:val="003D7410"/>
    <w:rsid w:val="003F4D9E"/>
    <w:rsid w:val="005741AF"/>
    <w:rsid w:val="0063202B"/>
    <w:rsid w:val="006F639A"/>
    <w:rsid w:val="007E31CA"/>
    <w:rsid w:val="0080083F"/>
    <w:rsid w:val="00830A6B"/>
    <w:rsid w:val="008E409D"/>
    <w:rsid w:val="00A52D0E"/>
    <w:rsid w:val="00A90551"/>
    <w:rsid w:val="00AA1A43"/>
    <w:rsid w:val="00CD1F7D"/>
    <w:rsid w:val="00D23A81"/>
    <w:rsid w:val="00E47836"/>
    <w:rsid w:val="00E87F4B"/>
    <w:rsid w:val="00ED679C"/>
    <w:rsid w:val="00F45443"/>
    <w:rsid w:val="00F6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6FB0E-557B-4191-9573-1091BE25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0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783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90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36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73C8"/>
  </w:style>
  <w:style w:type="paragraph" w:styleId="Voettekst">
    <w:name w:val="footer"/>
    <w:basedOn w:val="Standaard"/>
    <w:link w:val="VoettekstChar"/>
    <w:uiPriority w:val="99"/>
    <w:unhideWhenUsed/>
    <w:rsid w:val="0036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.....</dc:creator>
  <cp:keywords/>
  <dc:description/>
  <cp:lastModifiedBy>Vincent .....</cp:lastModifiedBy>
  <cp:revision>19</cp:revision>
  <dcterms:created xsi:type="dcterms:W3CDTF">2015-07-02T10:52:00Z</dcterms:created>
  <dcterms:modified xsi:type="dcterms:W3CDTF">2015-07-02T12:30:00Z</dcterms:modified>
</cp:coreProperties>
</file>