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F00C" w14:textId="2516E921" w:rsidR="00A22285" w:rsidRPr="00963F41" w:rsidRDefault="00C4635E" w:rsidP="00C4635E">
      <w:pPr>
        <w:jc w:val="center"/>
        <w:rPr>
          <w:b/>
          <w:bCs/>
          <w:sz w:val="28"/>
          <w:szCs w:val="28"/>
        </w:rPr>
      </w:pPr>
      <w:r w:rsidRPr="00963F41">
        <w:rPr>
          <w:b/>
          <w:bCs/>
          <w:sz w:val="28"/>
          <w:szCs w:val="28"/>
        </w:rPr>
        <w:t xml:space="preserve">Procedimento </w:t>
      </w:r>
      <w:r w:rsidR="00974BC6" w:rsidRPr="00963F41">
        <w:rPr>
          <w:b/>
          <w:bCs/>
          <w:sz w:val="28"/>
          <w:szCs w:val="28"/>
        </w:rPr>
        <w:t>Técnico</w:t>
      </w:r>
    </w:p>
    <w:p w14:paraId="0571C75D" w14:textId="41A4DD6A" w:rsidR="00C4635E" w:rsidRDefault="00C4635E" w:rsidP="00C4635E">
      <w:r>
        <w:t xml:space="preserve">Chegar pelo menos 10 minutos antes, e ao chegar na empresa, identificar-se ao </w:t>
      </w:r>
      <w:r w:rsidR="00ED31D6">
        <w:t>colaborador com quem está confirmado na agenda</w:t>
      </w:r>
      <w:r>
        <w:t xml:space="preserve"> ou responsável</w:t>
      </w:r>
      <w:r w:rsidR="00ED31D6">
        <w:t>.</w:t>
      </w:r>
    </w:p>
    <w:p w14:paraId="6E33D3C8" w14:textId="2379919F" w:rsidR="00C4635E" w:rsidRDefault="00C4635E" w:rsidP="00C4635E">
      <w:r>
        <w:t xml:space="preserve">Abrir o atendimento no sistema (Milvus) no nome do </w:t>
      </w:r>
      <w:r w:rsidR="00ED31D6">
        <w:t xml:space="preserve">colaborador com quem está confirmado na agenda ou responsável </w:t>
      </w:r>
      <w:r>
        <w:t xml:space="preserve">e colocar o e-mail dele para que o relatório seja enviado e verificado por ele. </w:t>
      </w:r>
    </w:p>
    <w:p w14:paraId="42DAA74E" w14:textId="26471B38" w:rsidR="00C4635E" w:rsidRDefault="00C4635E" w:rsidP="00C4635E">
      <w:r>
        <w:t>Não esquecer de apertar o Play para iniciar a contabilização das horas na Visita.</w:t>
      </w:r>
    </w:p>
    <w:p w14:paraId="10EC023F" w14:textId="1279FE0F" w:rsidR="00C4635E" w:rsidRDefault="00974BC6" w:rsidP="00C4635E">
      <w:r>
        <w:t xml:space="preserve">Sempre verificar a SUA agenda pois lá estarão as pendencias de visitas anteriores e solicitações para serem verificadas. </w:t>
      </w:r>
    </w:p>
    <w:p w14:paraId="6D14394C" w14:textId="4DB3CA34" w:rsidR="00974BC6" w:rsidRDefault="00974BC6" w:rsidP="00C4635E">
      <w:r>
        <w:t xml:space="preserve">Durante a visita, priorizar a verificação de cada </w:t>
      </w:r>
      <w:r w:rsidR="00963F41">
        <w:t>máquina</w:t>
      </w:r>
      <w:r>
        <w:t xml:space="preserve">, dentre elas: o estado das Etiquetas de identificação, nome da </w:t>
      </w:r>
      <w:r w:rsidR="00963F41">
        <w:t>máquina</w:t>
      </w:r>
      <w:r>
        <w:t>, estado do SSD</w:t>
      </w:r>
      <w:r w:rsidR="00963F41">
        <w:t>, sistema Milvus</w:t>
      </w:r>
      <w:r w:rsidR="00ED31D6">
        <w:t>, se pode mexer na máquina, explicar tudo que está sendo feito</w:t>
      </w:r>
      <w:r w:rsidR="00963F41">
        <w:t xml:space="preserve"> e SEMPRE perguntar se o usuário está com algum problema ou necessidade na sua máquina.</w:t>
      </w:r>
    </w:p>
    <w:p w14:paraId="2C0ADAF0" w14:textId="79A49F10" w:rsidR="00ED31D6" w:rsidRDefault="00ED31D6" w:rsidP="00C4635E">
      <w:r>
        <w:t>Ao final, reforçar para o USUARIO o que foi feito, e ao RESPONSAVEL que irá assinar o RELATÓRIO.</w:t>
      </w:r>
    </w:p>
    <w:p w14:paraId="6D4F1215" w14:textId="26B06A68" w:rsidR="00963F41" w:rsidRDefault="00963F41" w:rsidP="00C4635E">
      <w:r>
        <w:t>Caso tenha alguma dúvida, entrar em contato com Técnico Thiago, Luan Ribeiro ou Leandro.</w:t>
      </w:r>
    </w:p>
    <w:p w14:paraId="2F1358B2" w14:textId="77777777" w:rsidR="00C4635E" w:rsidRDefault="00C4635E" w:rsidP="00C4635E"/>
    <w:sectPr w:rsidR="00C4635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4165C" w14:textId="77777777" w:rsidR="005E7358" w:rsidRDefault="005E7358" w:rsidP="00C4635E">
      <w:pPr>
        <w:spacing w:after="0" w:line="240" w:lineRule="auto"/>
      </w:pPr>
      <w:r>
        <w:separator/>
      </w:r>
    </w:p>
  </w:endnote>
  <w:endnote w:type="continuationSeparator" w:id="0">
    <w:p w14:paraId="5472A083" w14:textId="77777777" w:rsidR="005E7358" w:rsidRDefault="005E7358" w:rsidP="00C46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599D3" w14:textId="6476BA65" w:rsidR="00BB516E" w:rsidRDefault="00BB516E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6B749C2" wp14:editId="62DE24DB">
          <wp:simplePos x="0" y="0"/>
          <wp:positionH relativeFrom="rightMargin">
            <wp:align>left</wp:align>
          </wp:positionH>
          <wp:positionV relativeFrom="paragraph">
            <wp:posOffset>15240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8" name="Imagem 8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D54BA">
      <w:t>Desenvolvido por: Thiago Silva</w:t>
    </w:r>
  </w:p>
  <w:p w14:paraId="39D990C7" w14:textId="61B8CDAD" w:rsidR="006D54BA" w:rsidRDefault="006D54BA">
    <w:pPr>
      <w:pStyle w:val="Rodap"/>
    </w:pPr>
    <w:r>
      <w:t>Versão: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D02FC" w14:textId="77777777" w:rsidR="005E7358" w:rsidRDefault="005E7358" w:rsidP="00C4635E">
      <w:pPr>
        <w:spacing w:after="0" w:line="240" w:lineRule="auto"/>
      </w:pPr>
      <w:r>
        <w:separator/>
      </w:r>
    </w:p>
  </w:footnote>
  <w:footnote w:type="continuationSeparator" w:id="0">
    <w:p w14:paraId="3836E569" w14:textId="77777777" w:rsidR="005E7358" w:rsidRDefault="005E7358" w:rsidP="00C46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4D27" w14:textId="081F6346" w:rsidR="00C4635E" w:rsidRDefault="00C4635E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EEE21C" wp14:editId="36B93672">
          <wp:simplePos x="0" y="0"/>
          <wp:positionH relativeFrom="column">
            <wp:posOffset>5167630</wp:posOffset>
          </wp:positionH>
          <wp:positionV relativeFrom="paragraph">
            <wp:posOffset>-382905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5E"/>
    <w:rsid w:val="00402ECC"/>
    <w:rsid w:val="004E11DD"/>
    <w:rsid w:val="005E7358"/>
    <w:rsid w:val="006D54BA"/>
    <w:rsid w:val="00953A6F"/>
    <w:rsid w:val="00963F41"/>
    <w:rsid w:val="00974BC6"/>
    <w:rsid w:val="00A22285"/>
    <w:rsid w:val="00BB516E"/>
    <w:rsid w:val="00C4635E"/>
    <w:rsid w:val="00D86D0A"/>
    <w:rsid w:val="00ED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881E"/>
  <w15:chartTrackingRefBased/>
  <w15:docId w15:val="{F5A3BCA1-378E-4EE1-9A47-049D8635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46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635E"/>
  </w:style>
  <w:style w:type="paragraph" w:styleId="Rodap">
    <w:name w:val="footer"/>
    <w:basedOn w:val="Normal"/>
    <w:link w:val="RodapChar"/>
    <w:uiPriority w:val="99"/>
    <w:unhideWhenUsed/>
    <w:rsid w:val="00C46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6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</dc:creator>
  <cp:keywords/>
  <dc:description/>
  <cp:lastModifiedBy>Ronaldo Costa</cp:lastModifiedBy>
  <cp:revision>7</cp:revision>
  <dcterms:created xsi:type="dcterms:W3CDTF">2022-04-22T13:03:00Z</dcterms:created>
  <dcterms:modified xsi:type="dcterms:W3CDTF">2022-05-13T18:25:00Z</dcterms:modified>
</cp:coreProperties>
</file>