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037EB02A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4ABFD65D" w:rsidR="00C50770" w:rsidRDefault="00C50770" w:rsidP="00FA6CB8">
      <w:pPr>
        <w:pStyle w:val="ListBullet"/>
      </w:pPr>
      <w:r>
        <w:t>Website:</w:t>
      </w:r>
      <w:r>
        <w:tab/>
      </w:r>
      <w:hyperlink r:id="rId11" w:history="1">
        <w:r w:rsidR="00FA6CB8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A6CB8">
      <w:pPr>
        <w:pStyle w:val="ListBullet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A6CB8">
      <w:pPr>
        <w:pStyle w:val="ListBullet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9626D" w14:textId="77777777" w:rsidR="00950C9D" w:rsidRDefault="00950C9D">
      <w:pPr>
        <w:spacing w:after="0"/>
      </w:pPr>
      <w:r>
        <w:separator/>
      </w:r>
    </w:p>
  </w:endnote>
  <w:endnote w:type="continuationSeparator" w:id="0">
    <w:p w14:paraId="0A6EE2BA" w14:textId="77777777" w:rsidR="00950C9D" w:rsidRDefault="00950C9D">
      <w:pPr>
        <w:spacing w:after="0"/>
      </w:pPr>
      <w:r>
        <w:continuationSeparator/>
      </w:r>
    </w:p>
  </w:endnote>
  <w:endnote w:type="continuationNotice" w:id="1">
    <w:p w14:paraId="29458584" w14:textId="77777777" w:rsidR="00950C9D" w:rsidRDefault="00950C9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03D6A" w14:textId="77777777" w:rsidR="00950C9D" w:rsidRDefault="00950C9D">
      <w:pPr>
        <w:spacing w:after="0"/>
      </w:pPr>
      <w:r>
        <w:separator/>
      </w:r>
    </w:p>
  </w:footnote>
  <w:footnote w:type="continuationSeparator" w:id="0">
    <w:p w14:paraId="3434A6A8" w14:textId="77777777" w:rsidR="00950C9D" w:rsidRDefault="00950C9D">
      <w:pPr>
        <w:spacing w:after="0"/>
      </w:pPr>
      <w:r>
        <w:continuationSeparator/>
      </w:r>
    </w:p>
  </w:footnote>
  <w:footnote w:type="continuationNotice" w:id="1">
    <w:p w14:paraId="523FA6C3" w14:textId="77777777" w:rsidR="00950C9D" w:rsidRDefault="00950C9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50C9D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C61824"/>
    <w:rsid w:val="00C77940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