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909984F" w:rsidP="7E85A26D" w:rsidRDefault="0909984F" w14:paraId="23B739F1" w14:textId="11D3DF9C">
      <w:pPr>
        <w:bidi w:val="0"/>
        <w:spacing w:before="0" w:beforeAutospacing="off" w:after="160" w:afterAutospacing="off" w:line="259" w:lineRule="auto"/>
        <w:ind/>
        <w:rPr>
          <w:noProof w:val="0"/>
          <w:lang w:val="en-US"/>
        </w:rPr>
      </w:pPr>
      <w:r w:rsidR="7E85A26D">
        <w:rPr/>
        <w:t>WINDOWS CHECKLIST: BASIC</w:t>
      </w:r>
    </w:p>
    <w:p w:rsidR="7E85A26D" w:rsidP="7E85A26D" w:rsidRDefault="7E85A26D" w14:paraId="3711283D" w14:textId="1D5C40C7">
      <w:pPr>
        <w:pStyle w:val="Normal"/>
        <w:rPr>
          <w:rFonts w:ascii="Calibri" w:hAnsi="Calibri" w:eastAsia="Calibri" w:cs="Calibri"/>
          <w:noProof w:val="0"/>
          <w:sz w:val="25"/>
          <w:szCs w:val="25"/>
          <w:lang w:val="en-US"/>
        </w:rPr>
      </w:pPr>
      <w:r w:rsidRPr="7E85A26D" w:rsidR="7E85A26D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Start Downloading Important Service Packs and Windows Updates. </w:t>
      </w:r>
      <w:r>
        <w:br/>
      </w:r>
      <w:r w:rsidRPr="7E85A26D" w:rsidR="7E85A26D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o DO NOT RESTART UNTIL LATER!! </w:t>
      </w:r>
      <w:r>
        <w:br/>
      </w:r>
      <w:r w:rsidRPr="7E85A26D" w:rsidR="7E85A26D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• Look for alternatives to default applications </w:t>
      </w:r>
      <w:r>
        <w:br/>
      </w:r>
      <w:r w:rsidRPr="7E85A26D" w:rsidR="7E85A26D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o Install Firefox </w:t>
      </w:r>
      <w:r>
        <w:br/>
      </w:r>
      <w:r>
        <w:br/>
      </w:r>
      <w:r w:rsidRPr="7E85A26D" w:rsidR="7E85A26D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o Install </w:t>
      </w:r>
      <w:proofErr w:type="spellStart"/>
      <w:r w:rsidRPr="7E85A26D" w:rsidR="7E85A26D">
        <w:rPr>
          <w:rFonts w:ascii="Calibri" w:hAnsi="Calibri" w:eastAsia="Calibri" w:cs="Calibri"/>
          <w:noProof w:val="0"/>
          <w:sz w:val="25"/>
          <w:szCs w:val="25"/>
          <w:lang w:val="en-US"/>
        </w:rPr>
        <w:t>AntiVirus</w:t>
      </w:r>
      <w:proofErr w:type="spellEnd"/>
      <w:r w:rsidRPr="7E85A26D" w:rsidR="7E85A26D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 (Microsoft Security Essentials) </w:t>
      </w:r>
      <w:r>
        <w:br/>
      </w:r>
      <w:r w:rsidRPr="7E85A26D" w:rsidR="7E85A26D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• Uninstall Dangerous Software </w:t>
      </w:r>
      <w:r>
        <w:br/>
      </w:r>
      <w:r w:rsidRPr="7E85A26D" w:rsidR="7E85A26D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• Account Management </w:t>
      </w:r>
      <w:r>
        <w:br/>
      </w:r>
      <w:r w:rsidRPr="7E85A26D" w:rsidR="7E85A26D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o Remove guest user </w:t>
      </w:r>
      <w:r>
        <w:br/>
      </w:r>
      <w:r w:rsidRPr="7E85A26D" w:rsidR="7E85A26D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o Remove old accounts </w:t>
      </w:r>
      <w:r>
        <w:br/>
      </w:r>
      <w:r w:rsidRPr="7E85A26D" w:rsidR="7E85A26D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o Ensure all accounts use strong passwords </w:t>
      </w:r>
      <w:r>
        <w:br/>
      </w:r>
      <w:r w:rsidRPr="7E85A26D" w:rsidR="7E85A26D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• Security Settings </w:t>
      </w:r>
      <w:r>
        <w:br/>
      </w:r>
      <w:r w:rsidRPr="7E85A26D" w:rsidR="7E85A26D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o Account Policies </w:t>
      </w:r>
      <w:r>
        <w:br/>
      </w:r>
      <w:r w:rsidRPr="7E85A26D" w:rsidR="7E85A26D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o Local Policies </w:t>
      </w:r>
      <w:r>
        <w:br/>
      </w:r>
      <w:r w:rsidRPr="7E85A26D" w:rsidR="7E85A26D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• Action Center </w:t>
      </w:r>
      <w:r>
        <w:br/>
      </w:r>
      <w:r w:rsidRPr="7E85A26D" w:rsidR="7E85A26D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• Windows Firewall </w:t>
      </w:r>
      <w:r>
        <w:br/>
      </w:r>
      <w:r w:rsidRPr="7E85A26D" w:rsidR="7E85A26D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• Secure Internet Connections </w:t>
      </w:r>
      <w:r>
        <w:br/>
      </w:r>
      <w:r w:rsidRPr="7E85A26D" w:rsidR="7E85A26D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• Services </w:t>
      </w:r>
      <w:r>
        <w:br/>
      </w:r>
      <w:r w:rsidRPr="7E85A26D" w:rsidR="7E85A26D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o Disable unnecessary services </w:t>
      </w:r>
      <w:r>
        <w:br/>
      </w:r>
      <w:r w:rsidRPr="7E85A26D" w:rsidR="7E85A26D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 IIS </w:t>
      </w:r>
      <w:r>
        <w:br/>
      </w:r>
      <w:r w:rsidRPr="7E85A26D" w:rsidR="7E85A26D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 Telnet </w:t>
      </w:r>
      <w:r>
        <w:br/>
      </w:r>
      <w:r w:rsidRPr="7E85A26D" w:rsidR="7E85A26D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 Web Services </w:t>
      </w:r>
      <w:r>
        <w:br/>
      </w:r>
      <w:r w:rsidRPr="7E85A26D" w:rsidR="7E85A26D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 FTP </w:t>
      </w:r>
      <w:r>
        <w:br/>
      </w:r>
      <w:r w:rsidRPr="7E85A26D" w:rsidR="7E85A26D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• Delete Suspicious Files (Write down file names and locations that were deleted) </w:t>
      </w:r>
      <w:r>
        <w:br/>
      </w:r>
      <w:r w:rsidRPr="7E85A26D" w:rsidR="7E85A26D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• Delete Unauthorized Files Write down file names and locations that were deleted) </w:t>
      </w:r>
      <w:r>
        <w:br/>
      </w:r>
      <w:r w:rsidRPr="7E85A26D" w:rsidR="7E85A26D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• Disable dangerous features </w:t>
      </w:r>
      <w:r>
        <w:br/>
      </w:r>
      <w:r w:rsidRPr="7E85A26D" w:rsidR="7E85A26D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• Configure System Startup </w:t>
      </w:r>
      <w:r>
        <w:br/>
      </w:r>
      <w:r w:rsidRPr="7E85A26D" w:rsidR="7E85A26D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• Attach Detection </w:t>
      </w:r>
      <w:r>
        <w:br/>
      </w:r>
      <w:r w:rsidRPr="7E85A26D" w:rsidR="7E85A26D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o Task Scheduler &amp; Task Manager </w:t>
      </w:r>
      <w:r>
        <w:br/>
      </w:r>
      <w:r w:rsidRPr="7E85A26D" w:rsidR="7E85A26D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o Monitor Performance and Resource Usage </w:t>
      </w:r>
      <w:r>
        <w:br/>
      </w:r>
      <w:r w:rsidRPr="7E85A26D" w:rsidR="7E85A26D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o Port Checks </w:t>
      </w:r>
      <w:r>
        <w:br/>
      </w:r>
      <w:r w:rsidRPr="7E85A26D" w:rsidR="7E85A26D">
        <w:rPr>
          <w:rFonts w:ascii="Calibri" w:hAnsi="Calibri" w:eastAsia="Calibri" w:cs="Calibri"/>
          <w:noProof w:val="0"/>
          <w:sz w:val="25"/>
          <w:szCs w:val="25"/>
          <w:lang w:val="en-US"/>
        </w:rPr>
        <w:t xml:space="preserve">o Event Viewer </w:t>
      </w:r>
      <w:r>
        <w:br/>
      </w:r>
      <w:r w:rsidRPr="7E85A26D" w:rsidR="7E85A26D">
        <w:rPr>
          <w:rFonts w:ascii="Calibri" w:hAnsi="Calibri" w:eastAsia="Calibri" w:cs="Calibri"/>
          <w:noProof w:val="0"/>
          <w:sz w:val="25"/>
          <w:szCs w:val="25"/>
          <w:lang w:val="en-US"/>
        </w:rPr>
        <w:t>• Windows Update – Restart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E14928"/>
    <w:rsid w:val="0909984F"/>
    <w:rsid w:val="24E14928"/>
    <w:rsid w:val="7E85A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4928"/>
  <w15:chartTrackingRefBased/>
  <w15:docId w15:val="{FCF7ACFE-F499-4F95-BA77-ACD6C606AC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2021-10-23T04:25:01.7766037Z</dcterms:created>
  <dcterms:modified xsi:type="dcterms:W3CDTF">2021-10-23T04:28:17.1179745Z</dcterms:modified>
  <dc:creator>Theo B</dc:creator>
  <lastModifiedBy>Theo B</lastModifiedBy>
</coreProperties>
</file>