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93" w:rsidRDefault="00601A56">
      <w:r>
        <w:t xml:space="preserve">Pra iniciação da programação em Java é necessário um pouco dessa “preparação de ambiente”. </w:t>
      </w:r>
    </w:p>
    <w:p w:rsidR="00E87C93" w:rsidRDefault="00A850F6">
      <w:hyperlink r:id="rId5" w:history="1">
        <w:r w:rsidR="00E87C93" w:rsidRPr="0060772D">
          <w:rPr>
            <w:rStyle w:val="Hyperlink"/>
          </w:rPr>
          <w:t>https://github.com/azold6?tab=repositories</w:t>
        </w:r>
      </w:hyperlink>
      <w:r w:rsidR="00E87C93">
        <w:t xml:space="preserve"> </w:t>
      </w:r>
    </w:p>
    <w:p w:rsidR="00DC1034" w:rsidRDefault="00DC1034">
      <w:r>
        <w:t>fazer um bate papo online</w:t>
      </w:r>
    </w:p>
    <w:p w:rsidR="001C7F47" w:rsidRDefault="001C7F47"/>
    <w:p w:rsidR="001C7F47" w:rsidRDefault="001C7F47">
      <w:r w:rsidRPr="001C7F47">
        <w:t>criando chat online em java</w:t>
      </w:r>
    </w:p>
    <w:p w:rsidR="00B61C88" w:rsidRPr="004955EB" w:rsidRDefault="004955EB" w:rsidP="004955EB">
      <w:pPr>
        <w:rPr>
          <w:b/>
          <w:sz w:val="48"/>
          <w:szCs w:val="40"/>
        </w:rPr>
      </w:pPr>
      <w:r>
        <w:rPr>
          <w:b/>
          <w:sz w:val="44"/>
          <w:szCs w:val="40"/>
        </w:rPr>
        <w:t xml:space="preserve">                        </w:t>
      </w:r>
      <w:r w:rsidR="00B61C88" w:rsidRPr="004955EB">
        <w:rPr>
          <w:b/>
          <w:sz w:val="44"/>
          <w:szCs w:val="40"/>
        </w:rPr>
        <w:t>Conteúdos Base</w:t>
      </w:r>
    </w:p>
    <w:p w:rsidR="00B61C88" w:rsidRDefault="00B61C88" w:rsidP="00B61C88">
      <w:r>
        <w:t>Fala muito sobre a preparação do ambiente em java, da sua peculiaridade em criação de um projeto e deixar bem organizado  em pastas, da importância da nomenclatura das pastas e documentos em java, que seja necessário o nome das pastas estarem em letras minusculas e os documentos em java com letras maiusculas.</w:t>
      </w:r>
    </w:p>
    <w:p w:rsidR="00B61C88" w:rsidRDefault="00B61C88" w:rsidP="00B61C88"/>
    <w:p w:rsidR="00B61C88" w:rsidRDefault="00B61C88" w:rsidP="00B61C88">
      <w:r>
        <w:t>A seguir o conteúdo base de qualquer iniciação em uma nova linguagem de programação, passando pelos conteúdos de declaração de variável, condicionais e estruturas de repetição, que por sinal a sintaxe se assemelha muito com a linguagem “C”. Além desses conteúdos bases também menciona vetores e matrizes(que também são chamadas de vetores bidimensionais)</w:t>
      </w:r>
      <w:r w:rsidR="00107B51">
        <w:t>.</w:t>
      </w:r>
    </w:p>
    <w:p w:rsidR="004955EB" w:rsidRDefault="004955EB" w:rsidP="00B61C88"/>
    <w:p w:rsidR="004955EB" w:rsidRDefault="004955EB" w:rsidP="00B61C88">
      <w:pPr>
        <w:rPr>
          <w:b/>
          <w:sz w:val="28"/>
        </w:rPr>
      </w:pPr>
      <w:r>
        <w:rPr>
          <w:b/>
          <w:sz w:val="28"/>
        </w:rPr>
        <w:t>Lendo dados -</w:t>
      </w:r>
      <w:r w:rsidRPr="004955EB">
        <w:rPr>
          <w:b/>
          <w:sz w:val="28"/>
        </w:rPr>
        <w:t xml:space="preserve"> vulgo scanner:</w:t>
      </w:r>
    </w:p>
    <w:p w:rsidR="004955EB" w:rsidRDefault="004955EB" w:rsidP="00B61C88">
      <w:r>
        <w:t>e</w:t>
      </w:r>
      <w:r>
        <w:t>Primeiro é necessário exportar o scanner, dessa forma:</w:t>
      </w:r>
    </w:p>
    <w:p w:rsidR="004955EB" w:rsidRDefault="004955EB" w:rsidP="00B61C88">
      <w:pPr>
        <w:rPr>
          <w:b/>
          <w:sz w:val="28"/>
        </w:rPr>
      </w:pPr>
      <w:r w:rsidRPr="004955EB">
        <w:rPr>
          <w:b/>
          <w:sz w:val="28"/>
        </w:rPr>
        <w:drawing>
          <wp:inline distT="0" distB="0" distL="0" distR="0" wp14:anchorId="05D8F265" wp14:editId="66362051">
            <wp:extent cx="1924319" cy="190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EB" w:rsidRDefault="004955EB" w:rsidP="00B61C88">
      <w:r>
        <w:t>logo em seguida:</w:t>
      </w:r>
    </w:p>
    <w:p w:rsidR="004955EB" w:rsidRDefault="004955EB" w:rsidP="00B61C88">
      <w:pPr>
        <w:rPr>
          <w:b/>
          <w:sz w:val="28"/>
        </w:rPr>
      </w:pPr>
      <w:r w:rsidRPr="004955EB">
        <w:rPr>
          <w:b/>
          <w:sz w:val="28"/>
        </w:rPr>
        <w:drawing>
          <wp:inline distT="0" distB="0" distL="0" distR="0" wp14:anchorId="053F0226" wp14:editId="049E8C82">
            <wp:extent cx="4105848" cy="100026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EB" w:rsidRPr="004955EB" w:rsidRDefault="004955EB" w:rsidP="00B61C88">
      <w:pPr>
        <w:rPr>
          <w:b/>
          <w:sz w:val="28"/>
        </w:rPr>
      </w:pPr>
      <w:r w:rsidRPr="004955EB">
        <w:rPr>
          <w:b/>
        </w:rPr>
        <w:t>Obs</w:t>
      </w:r>
      <w:r>
        <w:t>: Você cria o Scanner da seguinte forma como é mostrado na 1° linha, na 2° linha é passado o tipo de dado que você quer receber e o nome que vai ter esse dado, junto com o scanner sendo executado, para diferentes tipos de dado vai ser diferentes tipos de método, dados do tipo String são usados o nextLine(); , pra dados do tipo inteiro são usados o tipo nextInt();</w:t>
      </w:r>
    </w:p>
    <w:p w:rsidR="0002476F" w:rsidRDefault="0002476F" w:rsidP="00647CE4"/>
    <w:p w:rsidR="004955EB" w:rsidRDefault="004955EB" w:rsidP="00647CE4"/>
    <w:p w:rsidR="004955EB" w:rsidRDefault="004955EB" w:rsidP="00647CE4"/>
    <w:p w:rsidR="004955EB" w:rsidRDefault="004955EB" w:rsidP="00647CE4"/>
    <w:p w:rsidR="002E406C" w:rsidRDefault="002E406C" w:rsidP="002E406C">
      <w:pPr>
        <w:ind w:left="2832" w:firstLine="708"/>
        <w:rPr>
          <w:b/>
          <w:sz w:val="40"/>
          <w:szCs w:val="40"/>
        </w:rPr>
      </w:pPr>
      <w:r w:rsidRPr="004955EB">
        <w:rPr>
          <w:b/>
          <w:sz w:val="44"/>
          <w:szCs w:val="40"/>
        </w:rPr>
        <w:lastRenderedPageBreak/>
        <w:t>POO</w:t>
      </w:r>
      <w:r w:rsidRPr="002E406C">
        <w:rPr>
          <w:b/>
          <w:sz w:val="40"/>
          <w:szCs w:val="40"/>
        </w:rPr>
        <w:t xml:space="preserve"> </w:t>
      </w:r>
    </w:p>
    <w:p w:rsidR="002E406C" w:rsidRDefault="002E406C" w:rsidP="002E406C">
      <w:r>
        <w:t xml:space="preserve">É uma forma de deixar o código um pouco mais organizado, criando classes que se referem a um objeto, esse objeto vai ter </w:t>
      </w:r>
      <w:r w:rsidRPr="00284917">
        <w:rPr>
          <w:b/>
        </w:rPr>
        <w:t>atributos</w:t>
      </w:r>
      <w:r>
        <w:t xml:space="preserve"> e </w:t>
      </w:r>
      <w:r w:rsidRPr="00284917">
        <w:rPr>
          <w:b/>
        </w:rPr>
        <w:t>métodos</w:t>
      </w:r>
      <w:r>
        <w:t>.</w:t>
      </w:r>
      <w:r w:rsidR="00284917">
        <w:t xml:space="preserve"> Também se torna mais fácil dar manutenção no código programando dessa forma.</w:t>
      </w:r>
    </w:p>
    <w:p w:rsidR="002E406C" w:rsidRDefault="002E406C" w:rsidP="002E406C">
      <w:r>
        <w:t xml:space="preserve">Sendo os </w:t>
      </w:r>
      <w:r w:rsidRPr="004955EB">
        <w:rPr>
          <w:b/>
        </w:rPr>
        <w:t>atributos</w:t>
      </w:r>
      <w:r>
        <w:t xml:space="preserve"> a </w:t>
      </w:r>
      <w:r w:rsidRPr="004955EB">
        <w:rPr>
          <w:b/>
        </w:rPr>
        <w:t>características</w:t>
      </w:r>
      <w:r>
        <w:t xml:space="preserve"> desse objeto.</w:t>
      </w:r>
    </w:p>
    <w:p w:rsidR="002E406C" w:rsidRDefault="002E406C" w:rsidP="002E406C">
      <w:r>
        <w:t xml:space="preserve">E métodos sendo as </w:t>
      </w:r>
      <w:r w:rsidRPr="004955EB">
        <w:rPr>
          <w:b/>
        </w:rPr>
        <w:t>ações</w:t>
      </w:r>
      <w:r>
        <w:t xml:space="preserve"> desse</w:t>
      </w:r>
      <w:r w:rsidR="004955EB">
        <w:t xml:space="preserve"> objeto</w:t>
      </w:r>
      <w:r>
        <w:t>.</w:t>
      </w:r>
    </w:p>
    <w:p w:rsidR="003A168D" w:rsidRDefault="003A168D" w:rsidP="002E406C"/>
    <w:p w:rsidR="00484DCE" w:rsidRDefault="00484DCE" w:rsidP="002E406C">
      <w:r w:rsidRPr="00284917">
        <w:rPr>
          <w:b/>
        </w:rPr>
        <w:t>Método construtor:</w:t>
      </w:r>
      <w:r>
        <w:t xml:space="preserve"> Todo método contrutor tem o mesmo nome da classe, e todo método contrutor não tem tipo de retorno</w:t>
      </w:r>
    </w:p>
    <w:p w:rsidR="00284917" w:rsidRDefault="00284917" w:rsidP="002E406C">
      <w:r w:rsidRPr="00284917">
        <w:drawing>
          <wp:inline distT="0" distB="0" distL="0" distR="0" wp14:anchorId="6BD02AB9" wp14:editId="3AEACB8F">
            <wp:extent cx="2124371" cy="18100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86" w:rsidRDefault="003A168D" w:rsidP="002E406C">
      <w:r w:rsidRPr="003A168D">
        <w:rPr>
          <w:b/>
        </w:rPr>
        <w:t>obs:</w:t>
      </w:r>
      <w:r>
        <w:t xml:space="preserve"> </w:t>
      </w:r>
      <w:r w:rsidR="00284917">
        <w:t xml:space="preserve">Nesse exemplo foi aplicado </w:t>
      </w:r>
      <w:r w:rsidR="008F1D86">
        <w:t>se baseando na aula dele, sendo a classe Carro que possuia todos os atributos de carro e estava sendo construída na classe principal. Sendo o new ali responsável por instanciar um objeto em memória</w:t>
      </w:r>
    </w:p>
    <w:p w:rsidR="008F1D86" w:rsidRDefault="008F1D86" w:rsidP="002E406C">
      <w:r w:rsidRPr="008F1D86">
        <w:drawing>
          <wp:inline distT="0" distB="0" distL="0" distR="0" wp14:anchorId="13B93E79" wp14:editId="319708D8">
            <wp:extent cx="1933845" cy="15242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86" w:rsidRDefault="003A168D" w:rsidP="002E406C">
      <w:r w:rsidRPr="003A168D">
        <w:rPr>
          <w:b/>
        </w:rPr>
        <w:t>obs:</w:t>
      </w:r>
      <w:r>
        <w:t xml:space="preserve"> </w:t>
      </w:r>
      <w:r w:rsidR="008F1D86">
        <w:t>Essa parte é tão importante quanto a criação, é aqui que você tem que se atentar onde está a classe que você queira buscar, sem o import é impossível construir ela em outro lugar, sendo ali os “componentes” a pasta em que está a classe “Carro”.</w:t>
      </w:r>
    </w:p>
    <w:p w:rsidR="00C86BD9" w:rsidRDefault="00C86BD9" w:rsidP="002E406C">
      <w:r w:rsidRPr="00C86BD9">
        <w:drawing>
          <wp:inline distT="0" distB="0" distL="0" distR="0" wp14:anchorId="565173EB" wp14:editId="568B5E2C">
            <wp:extent cx="2219635" cy="1009791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D9" w:rsidRDefault="00C86BD9" w:rsidP="002E406C">
      <w:r w:rsidRPr="00C86BD9">
        <w:rPr>
          <w:b/>
        </w:rPr>
        <w:t>obs:</w:t>
      </w:r>
      <w:r>
        <w:t xml:space="preserve"> Esse são os atributos de carro, começando com o primeiro elemento “public”, que é o modificador de acesso, responsável por designar como esse atributo vai ser acessado posteriormente. Como segundo elemento vem o tipo dessa varíavel e como terceiro o nome dela. Isso é instanciar !!</w:t>
      </w:r>
    </w:p>
    <w:p w:rsidR="003A168D" w:rsidRPr="002E406C" w:rsidRDefault="003A168D" w:rsidP="002E406C">
      <w:bookmarkStart w:id="0" w:name="_GoBack"/>
      <w:bookmarkEnd w:id="0"/>
    </w:p>
    <w:sectPr w:rsidR="003A168D" w:rsidRPr="002E4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C1226"/>
    <w:multiLevelType w:val="hybridMultilevel"/>
    <w:tmpl w:val="43241D18"/>
    <w:lvl w:ilvl="0" w:tplc="4CF6D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F010E"/>
    <w:multiLevelType w:val="hybridMultilevel"/>
    <w:tmpl w:val="676625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535C"/>
    <w:multiLevelType w:val="hybridMultilevel"/>
    <w:tmpl w:val="E5F80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6F"/>
    <w:rsid w:val="0002476F"/>
    <w:rsid w:val="00107B51"/>
    <w:rsid w:val="001954FE"/>
    <w:rsid w:val="001C7F47"/>
    <w:rsid w:val="00284917"/>
    <w:rsid w:val="002E21DA"/>
    <w:rsid w:val="002E406C"/>
    <w:rsid w:val="003A168D"/>
    <w:rsid w:val="00471741"/>
    <w:rsid w:val="00484DCE"/>
    <w:rsid w:val="004955EB"/>
    <w:rsid w:val="004A2E6F"/>
    <w:rsid w:val="00601A56"/>
    <w:rsid w:val="00647CE4"/>
    <w:rsid w:val="007831FA"/>
    <w:rsid w:val="008F1D86"/>
    <w:rsid w:val="00954C1E"/>
    <w:rsid w:val="00A850F6"/>
    <w:rsid w:val="00B61C88"/>
    <w:rsid w:val="00B9763C"/>
    <w:rsid w:val="00BC6DDF"/>
    <w:rsid w:val="00C86BD9"/>
    <w:rsid w:val="00DC1034"/>
    <w:rsid w:val="00E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E7E0"/>
  <w15:chartTrackingRefBased/>
  <w15:docId w15:val="{6CCF74D8-8849-4356-9042-FE62C174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7C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zold6?tab=repositor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15</cp:revision>
  <dcterms:created xsi:type="dcterms:W3CDTF">2022-03-18T18:33:00Z</dcterms:created>
  <dcterms:modified xsi:type="dcterms:W3CDTF">2022-04-13T16:22:00Z</dcterms:modified>
</cp:coreProperties>
</file>