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7F81" w:rsidRDefault="00E038A9" w:rsidP="00E038A9">
      <w:pPr>
        <w:spacing w:after="0" w:line="240" w:lineRule="auto"/>
        <w:jc w:val="center"/>
        <w:rPr>
          <w:rFonts w:cstheme="minorHAnsi"/>
          <w:b/>
          <w:bCs/>
          <w:color w:val="7030A0"/>
          <w:sz w:val="48"/>
          <w:szCs w:val="48"/>
          <w:u w:val="single"/>
        </w:rPr>
      </w:pPr>
      <w:r w:rsidRPr="00E038A9">
        <w:rPr>
          <w:rFonts w:cstheme="minorHAnsi"/>
          <w:b/>
          <w:bCs/>
          <w:color w:val="7030A0"/>
          <w:sz w:val="48"/>
          <w:szCs w:val="48"/>
          <w:u w:val="single"/>
        </w:rPr>
        <w:t>CORRECTION</w:t>
      </w:r>
      <w:r w:rsidR="006C0B96">
        <w:rPr>
          <w:rFonts w:cstheme="minorHAnsi"/>
          <w:b/>
          <w:bCs/>
          <w:color w:val="7030A0"/>
          <w:sz w:val="48"/>
          <w:szCs w:val="48"/>
          <w:u w:val="single"/>
        </w:rPr>
        <w:t xml:space="preserve"> TEXTE </w:t>
      </w:r>
    </w:p>
    <w:p w:rsidR="00E038A9" w:rsidRPr="00E038A9" w:rsidRDefault="006C0B96" w:rsidP="00E038A9">
      <w:pPr>
        <w:spacing w:after="0" w:line="240" w:lineRule="auto"/>
        <w:jc w:val="center"/>
        <w:rPr>
          <w:rFonts w:cstheme="minorHAnsi"/>
          <w:b/>
          <w:bCs/>
          <w:color w:val="7030A0"/>
          <w:sz w:val="48"/>
          <w:szCs w:val="48"/>
          <w:u w:val="single"/>
        </w:rPr>
      </w:pPr>
      <w:r>
        <w:rPr>
          <w:rFonts w:cstheme="minorHAnsi"/>
          <w:b/>
          <w:bCs/>
          <w:color w:val="7030A0"/>
          <w:sz w:val="48"/>
          <w:szCs w:val="48"/>
          <w:u w:val="single"/>
        </w:rPr>
        <w:t>DES</w:t>
      </w:r>
      <w:r w:rsidR="00E038A9" w:rsidRPr="00E038A9">
        <w:rPr>
          <w:rFonts w:cstheme="minorHAnsi"/>
          <w:b/>
          <w:bCs/>
          <w:color w:val="7030A0"/>
          <w:sz w:val="48"/>
          <w:szCs w:val="48"/>
          <w:u w:val="single"/>
        </w:rPr>
        <w:t xml:space="preserve"> PAGES DU SITE</w:t>
      </w:r>
      <w:r w:rsidR="00B77F81">
        <w:rPr>
          <w:rFonts w:cstheme="minorHAnsi"/>
          <w:b/>
          <w:bCs/>
          <w:color w:val="7030A0"/>
          <w:sz w:val="48"/>
          <w:szCs w:val="48"/>
          <w:u w:val="single"/>
        </w:rPr>
        <w:t xml:space="preserve"> WEB</w:t>
      </w:r>
      <w:r w:rsidR="00E038A9" w:rsidRPr="00E038A9">
        <w:rPr>
          <w:rFonts w:cstheme="minorHAnsi"/>
          <w:b/>
          <w:bCs/>
          <w:color w:val="7030A0"/>
          <w:sz w:val="48"/>
          <w:szCs w:val="48"/>
          <w:u w:val="single"/>
        </w:rPr>
        <w:t xml:space="preserve"> EBS.TN</w:t>
      </w:r>
    </w:p>
    <w:p w:rsidR="00E038A9" w:rsidRDefault="00633710" w:rsidP="00051CF3">
      <w:pPr>
        <w:spacing w:after="0" w:line="240" w:lineRule="auto"/>
        <w:rPr>
          <w:rFonts w:cstheme="minorHAnsi"/>
          <w:b/>
          <w:bCs/>
          <w:color w:val="C00000"/>
          <w:sz w:val="32"/>
          <w:szCs w:val="32"/>
          <w:highlight w:val="yellow"/>
        </w:rPr>
      </w:pPr>
      <w:r w:rsidRPr="00A15390">
        <w:rPr>
          <w:rFonts w:cstheme="minorHAnsi"/>
        </w:rPr>
        <w:pict>
          <v:rect id="_x0000_i1255" style="width:481.9pt;height:4pt" o:hralign="center" o:hrstd="t" o:hrnoshade="t" o:hr="t" fillcolor="#c00000" stroked="f"/>
        </w:pict>
      </w:r>
    </w:p>
    <w:p w:rsidR="006D4402" w:rsidRPr="00633710" w:rsidRDefault="00923CB6" w:rsidP="00376132">
      <w:pPr>
        <w:spacing w:after="0" w:line="240" w:lineRule="auto"/>
        <w:jc w:val="center"/>
        <w:rPr>
          <w:rFonts w:cstheme="minorHAnsi"/>
          <w:b/>
          <w:bCs/>
          <w:color w:val="C00000"/>
          <w:sz w:val="36"/>
          <w:szCs w:val="36"/>
          <w:u w:val="single"/>
        </w:rPr>
      </w:pPr>
      <w:r w:rsidRPr="00633710">
        <w:rPr>
          <w:rFonts w:cstheme="minorHAnsi"/>
          <w:b/>
          <w:bCs/>
          <w:color w:val="C00000"/>
          <w:sz w:val="36"/>
          <w:szCs w:val="36"/>
          <w:highlight w:val="yellow"/>
          <w:u w:val="single"/>
        </w:rPr>
        <w:t xml:space="preserve">PAGE : </w:t>
      </w:r>
      <w:hyperlink r:id="rId7" w:history="1">
        <w:r w:rsidR="00D411AA" w:rsidRPr="00633710">
          <w:rPr>
            <w:rStyle w:val="Lienhypertexte"/>
            <w:rFonts w:cstheme="minorHAnsi"/>
            <w:b/>
            <w:bCs/>
            <w:color w:val="C00000"/>
            <w:sz w:val="36"/>
            <w:szCs w:val="36"/>
          </w:rPr>
          <w:t>https://ebs-web.propulsia.ai/fr/qui-sommes-nous</w:t>
        </w:r>
      </w:hyperlink>
    </w:p>
    <w:p w:rsidR="00822271" w:rsidRPr="00A15390" w:rsidRDefault="00822271" w:rsidP="00051CF3">
      <w:pPr>
        <w:spacing w:after="0" w:line="240" w:lineRule="auto"/>
        <w:rPr>
          <w:rFonts w:eastAsia="Times New Roman" w:cstheme="minorHAnsi"/>
          <w:b/>
          <w:bCs/>
          <w:sz w:val="24"/>
          <w:szCs w:val="24"/>
          <w:highlight w:val="yellow"/>
          <w:lang w:eastAsia="fr-FR"/>
        </w:rPr>
      </w:pPr>
    </w:p>
    <w:p w:rsidR="00A252B0" w:rsidRPr="00A15390" w:rsidRDefault="00A252B0" w:rsidP="00051CF3">
      <w:pPr>
        <w:spacing w:after="0" w:line="240" w:lineRule="auto"/>
        <w:rPr>
          <w:rFonts w:eastAsia="Times New Roman" w:cstheme="minorHAnsi"/>
          <w:color w:val="0070C0"/>
          <w:sz w:val="28"/>
          <w:szCs w:val="28"/>
          <w:lang w:eastAsia="fr-FR"/>
        </w:rPr>
      </w:pPr>
      <w:r w:rsidRPr="00A15390">
        <w:rPr>
          <w:rFonts w:eastAsia="Times New Roman" w:cstheme="minorHAnsi"/>
          <w:b/>
          <w:bCs/>
          <w:color w:val="0070C0"/>
          <w:sz w:val="28"/>
          <w:szCs w:val="28"/>
          <w:highlight w:val="yellow"/>
          <w:lang w:eastAsia="fr-FR"/>
        </w:rPr>
        <w:t>Université privée agréée · Tunis, Tunisie · Fondée en 2013</w:t>
      </w:r>
    </w:p>
    <w:p w:rsidR="00D06445" w:rsidRPr="00A15390" w:rsidRDefault="00D06445" w:rsidP="00051CF3">
      <w:pPr>
        <w:pStyle w:val="isselectedend"/>
        <w:spacing w:before="0" w:beforeAutospacing="0" w:after="0" w:afterAutospacing="0"/>
        <w:rPr>
          <w:rFonts w:asciiTheme="minorHAnsi" w:hAnsiTheme="minorHAnsi" w:cstheme="minorHAnsi"/>
          <w:color w:val="0070C0"/>
          <w:sz w:val="28"/>
          <w:szCs w:val="28"/>
        </w:rPr>
      </w:pPr>
      <w:r w:rsidRPr="00A15390">
        <w:rPr>
          <w:rStyle w:val="lev"/>
          <w:rFonts w:asciiTheme="minorHAnsi" w:hAnsiTheme="minorHAnsi" w:cstheme="minorHAnsi"/>
          <w:color w:val="0070C0"/>
          <w:sz w:val="28"/>
          <w:szCs w:val="28"/>
        </w:rPr>
        <w:t>L'université qui prépare votre avenir.</w:t>
      </w:r>
    </w:p>
    <w:p w:rsidR="00D06445" w:rsidRPr="00A15390" w:rsidRDefault="00D06445" w:rsidP="004304E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EBS Tunisie – ESPIMA Business School est une université privée agréée par l'État tunisien. Notre mission est de former des diplômés compétents et ouverts sur le monde grâce à une pédagogie innovante associant diplôme agréé, certifications internationales, expérience en entreprise et parcours d'études à l'étranger. Grâce à son réseau d'universités partenaires de renom en France, au Canada, en </w:t>
      </w:r>
      <w:r w:rsidR="004304E7">
        <w:rPr>
          <w:rFonts w:asciiTheme="minorHAnsi" w:hAnsiTheme="minorHAnsi" w:cstheme="minorHAnsi"/>
        </w:rPr>
        <w:t xml:space="preserve">Italie </w:t>
      </w:r>
      <w:r w:rsidRPr="00A15390">
        <w:rPr>
          <w:rFonts w:asciiTheme="minorHAnsi" w:hAnsiTheme="minorHAnsi" w:cstheme="minorHAnsi"/>
        </w:rPr>
        <w:t>et à Oman, EBS ouvre à ses étudiants de nouvelles perspectives d'études et les prépare à construire une carrière ambitieuse.</w:t>
      </w:r>
    </w:p>
    <w:p w:rsidR="00D411AA" w:rsidRPr="00A15390" w:rsidRDefault="00152BE3" w:rsidP="00051CF3">
      <w:pPr>
        <w:spacing w:after="0" w:line="240" w:lineRule="auto"/>
        <w:outlineLvl w:val="1"/>
        <w:rPr>
          <w:rFonts w:eastAsia="Times New Roman" w:cstheme="minorHAnsi"/>
          <w:sz w:val="24"/>
          <w:szCs w:val="24"/>
          <w:lang w:eastAsia="fr-FR"/>
        </w:rPr>
      </w:pPr>
      <w:r w:rsidRPr="00A15390">
        <w:rPr>
          <w:rFonts w:eastAsia="Times New Roman" w:cstheme="minorHAnsi"/>
          <w:sz w:val="24"/>
          <w:szCs w:val="24"/>
          <w:lang w:eastAsia="fr-FR"/>
        </w:rPr>
        <w:pict>
          <v:rect id="_x0000_i1025" style="width:0;height:1.5pt" o:hralign="center" o:hrstd="t" o:hr="t" fillcolor="#a0a0a0" stroked="f"/>
        </w:pict>
      </w:r>
    </w:p>
    <w:p w:rsidR="00A252B0" w:rsidRPr="00A15390" w:rsidRDefault="00A252B0" w:rsidP="00051CF3">
      <w:pPr>
        <w:pStyle w:val="Titre3"/>
        <w:spacing w:before="0" w:line="240" w:lineRule="auto"/>
        <w:rPr>
          <w:rFonts w:asciiTheme="minorHAnsi" w:hAnsiTheme="minorHAnsi" w:cstheme="minorHAnsi"/>
          <w:sz w:val="28"/>
          <w:szCs w:val="28"/>
        </w:rPr>
      </w:pPr>
      <w:r w:rsidRPr="00A15390">
        <w:rPr>
          <w:rFonts w:asciiTheme="minorHAnsi" w:hAnsiTheme="minorHAnsi" w:cstheme="minorHAnsi"/>
          <w:sz w:val="28"/>
          <w:szCs w:val="28"/>
          <w:highlight w:val="yellow"/>
        </w:rPr>
        <w:t>Le mot du Président Fondateur</w:t>
      </w:r>
    </w:p>
    <w:p w:rsidR="00A252B0" w:rsidRPr="00A15390" w:rsidRDefault="00A252B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Espima Business School cultive, depuis sa création en 2013, un modèle spécifique fondé sur une identité et des valeurs fortes : l'innovation, l'ouverture, la responsabilité et l'excellence. </w:t>
      </w:r>
      <w:r w:rsidR="00D06445" w:rsidRPr="00A15390">
        <w:rPr>
          <w:rFonts w:asciiTheme="minorHAnsi" w:hAnsiTheme="minorHAnsi" w:cstheme="minorHAnsi"/>
        </w:rPr>
        <w:t>Notre pédagogie privilégie la mise en pratique des connaissances, le développement de la créativité, de l'esprit critique et des compétences recherchées par les entreprises.</w:t>
      </w:r>
    </w:p>
    <w:p w:rsidR="00D06445" w:rsidRPr="00A15390" w:rsidRDefault="00D0644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développement d'EBS repose sur une vision claire, des équipes engagées et des moyens adaptés pour former des diplômés compétents, innovants, maîtrisant les outils de l'Intelligence Artificielle et capables de répondre aux évolutions rapides du monde professionnel.</w:t>
      </w:r>
    </w:p>
    <w:p w:rsidR="00A252B0" w:rsidRPr="00A15390" w:rsidRDefault="00A252B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À taille humaine, EBS offre un environnement dynamique où se conjuguent excellence académique, vie étudiante, innovation, ouverture internationale et proximité avec les entreprises.</w:t>
      </w:r>
    </w:p>
    <w:p w:rsidR="00A252B0" w:rsidRPr="00A15390" w:rsidRDefault="00A252B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 xml:space="preserve">Photo plus petite </w:t>
      </w:r>
    </w:p>
    <w:p w:rsidR="00A252B0" w:rsidRPr="00A15390" w:rsidRDefault="00A252B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b w:val="0"/>
          <w:bCs w:val="0"/>
          <w:noProof/>
        </w:rPr>
        <w:drawing>
          <wp:inline distT="0" distB="0" distL="0" distR="0">
            <wp:extent cx="1252040" cy="1560777"/>
            <wp:effectExtent l="133350" t="76200" r="119560" b="77523"/>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cstate="print"/>
                    <a:srcRect/>
                    <a:stretch>
                      <a:fillRect/>
                    </a:stretch>
                  </pic:blipFill>
                  <pic:spPr bwMode="auto">
                    <a:xfrm>
                      <a:off x="0" y="0"/>
                      <a:ext cx="1253585" cy="15627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A252B0" w:rsidRPr="00A15390" w:rsidRDefault="00152BE3" w:rsidP="00051CF3">
      <w:pPr>
        <w:spacing w:after="0" w:line="240" w:lineRule="auto"/>
        <w:rPr>
          <w:rFonts w:cstheme="minorHAnsi"/>
        </w:rPr>
      </w:pPr>
      <w:r w:rsidRPr="00A15390">
        <w:rPr>
          <w:rFonts w:cstheme="minorHAnsi"/>
        </w:rPr>
        <w:pict>
          <v:rect id="_x0000_i1026" style="width:0;height:1.5pt" o:hralign="center" o:hrstd="t" o:hr="t" fillcolor="#a0a0a0" stroked="f"/>
        </w:pict>
      </w:r>
    </w:p>
    <w:p w:rsidR="00B55523" w:rsidRPr="00A15390" w:rsidRDefault="00B55523" w:rsidP="00051CF3">
      <w:pPr>
        <w:pStyle w:val="Titre3"/>
        <w:spacing w:before="0" w:line="240" w:lineRule="auto"/>
        <w:rPr>
          <w:rFonts w:asciiTheme="minorHAnsi" w:hAnsiTheme="minorHAnsi" w:cstheme="minorHAnsi"/>
        </w:rPr>
      </w:pPr>
      <w:r w:rsidRPr="00A15390">
        <w:rPr>
          <w:rFonts w:asciiTheme="minorHAnsi" w:hAnsiTheme="minorHAnsi" w:cstheme="minorHAnsi"/>
          <w:highlight w:val="yellow"/>
        </w:rPr>
        <w:t>Un campus pensé pour votre réussite</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dispose de toutes les commodités nécessaires à l'épanouissement de ses étudiants : une superficie de 3000 m² avec un bâtiment moderne entièrement climatisé et équipé de WIFI haut débit, une salle polyvalente, un espace de détente, une salle des jeux et une buvette, offrant un cadre convivial permettant aux étudiants de se rencontrer et d'échanger leurs expériences, avec une vie associative active et des compétitions sportives.</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La réussite personnelle et professionnelle de nos étudiants repose sur une formation</w:t>
      </w:r>
      <w:r w:rsidR="00835517" w:rsidRPr="00A15390">
        <w:rPr>
          <w:rFonts w:asciiTheme="minorHAnsi" w:hAnsiTheme="minorHAnsi" w:cstheme="minorHAnsi"/>
        </w:rPr>
        <w:t xml:space="preserve"> universitaire</w:t>
      </w:r>
      <w:r w:rsidRPr="00A15390">
        <w:rPr>
          <w:rFonts w:asciiTheme="minorHAnsi" w:hAnsiTheme="minorHAnsi" w:cstheme="minorHAnsi"/>
        </w:rPr>
        <w:t xml:space="preserve"> de qualité, un accompagnement personnalisé et un environnement propice à leur épanouissement et à leur insertion professionnelle.</w:t>
      </w:r>
    </w:p>
    <w:p w:rsidR="00B55523" w:rsidRPr="00A15390" w:rsidRDefault="00152BE3" w:rsidP="00051CF3">
      <w:pPr>
        <w:spacing w:after="0" w:line="240" w:lineRule="auto"/>
        <w:rPr>
          <w:rFonts w:cstheme="minorHAnsi"/>
        </w:rPr>
      </w:pPr>
      <w:r w:rsidRPr="00A15390">
        <w:rPr>
          <w:rFonts w:cstheme="minorHAnsi"/>
        </w:rPr>
        <w:pict>
          <v:rect id="_x0000_i1027" style="width:0;height:1.5pt" o:hralign="center" o:hrstd="t" o:hr="t" fillcolor="#a0a0a0" stroked="f"/>
        </w:pict>
      </w:r>
    </w:p>
    <w:p w:rsidR="00B55523" w:rsidRPr="00A15390" w:rsidRDefault="00B55523" w:rsidP="00051CF3">
      <w:pPr>
        <w:pStyle w:val="Titre2"/>
        <w:spacing w:before="0" w:beforeAutospacing="0" w:after="0" w:afterAutospacing="0"/>
        <w:rPr>
          <w:rFonts w:asciiTheme="minorHAnsi" w:hAnsiTheme="minorHAnsi" w:cstheme="minorHAnsi"/>
          <w:highlight w:val="yellow"/>
        </w:rPr>
      </w:pPr>
      <w:r w:rsidRPr="00A15390">
        <w:rPr>
          <w:rFonts w:asciiTheme="minorHAnsi" w:hAnsiTheme="minorHAnsi" w:cstheme="minorHAnsi"/>
          <w:highlight w:val="yellow"/>
        </w:rPr>
        <w:lastRenderedPageBreak/>
        <w:t>Notre Histoire</w:t>
      </w:r>
    </w:p>
    <w:p w:rsidR="00B55523" w:rsidRPr="00A15390" w:rsidRDefault="00B55523" w:rsidP="00051CF3">
      <w:pPr>
        <w:pStyle w:val="Titre3"/>
        <w:spacing w:before="0" w:line="240" w:lineRule="auto"/>
        <w:rPr>
          <w:rFonts w:asciiTheme="minorHAnsi" w:hAnsiTheme="minorHAnsi" w:cstheme="minorHAnsi"/>
          <w:sz w:val="28"/>
          <w:szCs w:val="28"/>
        </w:rPr>
      </w:pPr>
      <w:r w:rsidRPr="00A15390">
        <w:rPr>
          <w:rFonts w:asciiTheme="minorHAnsi" w:hAnsiTheme="minorHAnsi" w:cstheme="minorHAnsi"/>
          <w:sz w:val="28"/>
          <w:szCs w:val="28"/>
          <w:highlight w:val="yellow"/>
        </w:rPr>
        <w:t>Plus de 1</w:t>
      </w:r>
      <w:r w:rsidR="00B314CF" w:rsidRPr="00A15390">
        <w:rPr>
          <w:rFonts w:asciiTheme="minorHAnsi" w:hAnsiTheme="minorHAnsi" w:cstheme="minorHAnsi"/>
          <w:sz w:val="28"/>
          <w:szCs w:val="28"/>
          <w:highlight w:val="yellow"/>
        </w:rPr>
        <w:t>2</w:t>
      </w:r>
      <w:r w:rsidRPr="00A15390">
        <w:rPr>
          <w:rFonts w:asciiTheme="minorHAnsi" w:hAnsiTheme="minorHAnsi" w:cstheme="minorHAnsi"/>
          <w:sz w:val="28"/>
          <w:szCs w:val="28"/>
          <w:highlight w:val="yellow"/>
        </w:rPr>
        <w:t xml:space="preserve"> ans d'excellence</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2013 – Fondation d'EBS</w:t>
      </w:r>
      <w:r w:rsidRPr="00A15390">
        <w:rPr>
          <w:rFonts w:asciiTheme="minorHAnsi" w:hAnsiTheme="minorHAnsi" w:cstheme="minorHAnsi"/>
        </w:rPr>
        <w:br/>
        <w:t xml:space="preserve">Création d'Espima Business School à Tunis. Agrément n° 2013/02 délivré par </w:t>
      </w:r>
      <w:r w:rsidR="00A93EE6" w:rsidRPr="00A15390">
        <w:rPr>
          <w:rFonts w:asciiTheme="minorHAnsi" w:hAnsiTheme="minorHAnsi" w:cstheme="minorHAnsi"/>
        </w:rPr>
        <w:t>Ministère de l’Enseignement Supérieur et de la Recherche Scientifique</w:t>
      </w:r>
      <w:r w:rsidRPr="00A15390">
        <w:rPr>
          <w:rFonts w:asciiTheme="minorHAnsi" w:hAnsiTheme="minorHAnsi" w:cstheme="minorHAnsi"/>
        </w:rPr>
        <w:t>. Dès sa création, une conviction forte : offrir en Tunisie des formations</w:t>
      </w:r>
      <w:r w:rsidR="00A93EE6" w:rsidRPr="00A15390">
        <w:rPr>
          <w:rFonts w:asciiTheme="minorHAnsi" w:hAnsiTheme="minorHAnsi" w:cstheme="minorHAnsi"/>
        </w:rPr>
        <w:t xml:space="preserve"> universitaires</w:t>
      </w:r>
      <w:r w:rsidRPr="00A15390">
        <w:rPr>
          <w:rFonts w:asciiTheme="minorHAnsi" w:hAnsiTheme="minorHAnsi" w:cstheme="minorHAnsi"/>
        </w:rPr>
        <w:t xml:space="preserve"> répondant aux standards internationaux.</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2016 – Premiers partenariats</w:t>
      </w:r>
      <w:r w:rsidRPr="00A15390">
        <w:rPr>
          <w:rFonts w:asciiTheme="minorHAnsi" w:hAnsiTheme="minorHAnsi" w:cstheme="minorHAnsi"/>
        </w:rPr>
        <w:br/>
        <w:t>Signature des premières conventions avec des universités françaises. Lancement des Licences en Management, Marketing, Finance et Informatique.</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2020 – Expansion internationale</w:t>
      </w:r>
      <w:r w:rsidRPr="00A15390">
        <w:rPr>
          <w:rFonts w:asciiTheme="minorHAnsi" w:hAnsiTheme="minorHAnsi" w:cstheme="minorHAnsi"/>
        </w:rPr>
        <w:br/>
        <w:t>Le réseau de partenaires s'élargit avec l'UQAT (Canada), EM Normandie</w:t>
      </w:r>
      <w:r w:rsidR="00A93EE6" w:rsidRPr="00A15390">
        <w:rPr>
          <w:rFonts w:asciiTheme="minorHAnsi" w:hAnsiTheme="minorHAnsi" w:cstheme="minorHAnsi"/>
        </w:rPr>
        <w:t>, Excelia</w:t>
      </w:r>
      <w:r w:rsidRPr="00A15390">
        <w:rPr>
          <w:rFonts w:asciiTheme="minorHAnsi" w:hAnsiTheme="minorHAnsi" w:cstheme="minorHAnsi"/>
        </w:rPr>
        <w:t xml:space="preserve"> et Paris School of Business (PSB). Développement des parcours internationaux et lancement des Masters professionnels.</w:t>
      </w:r>
    </w:p>
    <w:p w:rsidR="00B55523" w:rsidRPr="00A15390" w:rsidRDefault="00B5552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2026 – Le virage de l'IA</w:t>
      </w:r>
      <w:r w:rsidRPr="00A15390">
        <w:rPr>
          <w:rFonts w:asciiTheme="minorHAnsi" w:hAnsiTheme="minorHAnsi" w:cstheme="minorHAnsi"/>
        </w:rPr>
        <w:br/>
        <w:t xml:space="preserve">EBS devient la première université tunisienne à intégrer l'intelligence artificielle comme compétence transversale obligatoire dans tous ses cursus. Plus de </w:t>
      </w:r>
      <w:r w:rsidRPr="00A15390">
        <w:rPr>
          <w:rStyle w:val="lev"/>
          <w:rFonts w:asciiTheme="minorHAnsi" w:hAnsiTheme="minorHAnsi" w:cstheme="minorHAnsi"/>
        </w:rPr>
        <w:t>150 certifications internationales offertes</w:t>
      </w:r>
      <w:r w:rsidRPr="00A15390">
        <w:rPr>
          <w:rFonts w:asciiTheme="minorHAnsi" w:hAnsiTheme="minorHAnsi" w:cstheme="minorHAnsi"/>
        </w:rPr>
        <w:t xml:space="preserve">, en partenariat avec </w:t>
      </w:r>
      <w:r w:rsidRPr="00A15390">
        <w:rPr>
          <w:rStyle w:val="lev"/>
          <w:rFonts w:asciiTheme="minorHAnsi" w:hAnsiTheme="minorHAnsi" w:cstheme="minorHAnsi"/>
        </w:rPr>
        <w:t>Google, IBM, Harvard, Bloomberg</w:t>
      </w:r>
      <w:r w:rsidRPr="00A15390">
        <w:rPr>
          <w:rFonts w:asciiTheme="minorHAnsi" w:hAnsiTheme="minorHAnsi" w:cstheme="minorHAnsi"/>
        </w:rPr>
        <w:t xml:space="preserve"> et plus de </w:t>
      </w:r>
      <w:r w:rsidRPr="00A15390">
        <w:rPr>
          <w:rStyle w:val="lev"/>
          <w:rFonts w:asciiTheme="minorHAnsi" w:hAnsiTheme="minorHAnsi" w:cstheme="minorHAnsi"/>
        </w:rPr>
        <w:t>15 partenaires technologiques internationaux</w:t>
      </w:r>
      <w:r w:rsidRPr="00A15390">
        <w:rPr>
          <w:rFonts w:asciiTheme="minorHAnsi" w:hAnsiTheme="minorHAnsi" w:cstheme="minorHAnsi"/>
        </w:rPr>
        <w:t>.</w:t>
      </w:r>
    </w:p>
    <w:p w:rsidR="005C144C" w:rsidRPr="00A15390" w:rsidRDefault="00152BE3" w:rsidP="00051CF3">
      <w:pPr>
        <w:spacing w:after="0" w:line="240" w:lineRule="auto"/>
        <w:rPr>
          <w:rFonts w:cstheme="minorHAnsi"/>
        </w:rPr>
      </w:pPr>
      <w:r w:rsidRPr="00A15390">
        <w:rPr>
          <w:rFonts w:cstheme="minorHAnsi"/>
        </w:rPr>
        <w:pict>
          <v:rect id="_x0000_i1028" style="width:0;height:1.5pt" o:hralign="center" o:hrstd="t" o:hr="t" fillcolor="#a0a0a0" stroked="f"/>
        </w:pict>
      </w:r>
    </w:p>
    <w:p w:rsidR="005C144C" w:rsidRPr="00A15390" w:rsidRDefault="005C144C" w:rsidP="00051CF3">
      <w:pPr>
        <w:pStyle w:val="Titre3"/>
        <w:spacing w:before="0" w:line="240" w:lineRule="auto"/>
        <w:rPr>
          <w:rFonts w:asciiTheme="minorHAnsi" w:hAnsiTheme="minorHAnsi" w:cstheme="minorHAnsi"/>
          <w:sz w:val="28"/>
          <w:szCs w:val="28"/>
        </w:rPr>
      </w:pPr>
      <w:r w:rsidRPr="00A15390">
        <w:rPr>
          <w:rFonts w:asciiTheme="minorHAnsi" w:hAnsiTheme="minorHAnsi" w:cstheme="minorHAnsi"/>
          <w:sz w:val="28"/>
          <w:szCs w:val="28"/>
          <w:highlight w:val="yellow"/>
        </w:rPr>
        <w:t>Ce qui nous définit</w:t>
      </w:r>
    </w:p>
    <w:p w:rsidR="005C144C" w:rsidRPr="004304E7" w:rsidRDefault="005C144C" w:rsidP="00051CF3">
      <w:pPr>
        <w:pStyle w:val="Titre2"/>
        <w:spacing w:before="0" w:beforeAutospacing="0" w:after="0" w:afterAutospacing="0"/>
        <w:rPr>
          <w:rFonts w:asciiTheme="minorHAnsi" w:hAnsiTheme="minorHAnsi" w:cstheme="minorHAnsi"/>
          <w:sz w:val="48"/>
          <w:szCs w:val="48"/>
          <w:u w:val="single"/>
        </w:rPr>
      </w:pPr>
      <w:r w:rsidRPr="004304E7">
        <w:rPr>
          <w:rFonts w:asciiTheme="minorHAnsi" w:hAnsiTheme="minorHAnsi" w:cstheme="minorHAnsi"/>
          <w:sz w:val="48"/>
          <w:szCs w:val="48"/>
          <w:u w:val="single"/>
        </w:rPr>
        <w:t>Les 4 piliers d'EBS</w:t>
      </w:r>
    </w:p>
    <w:p w:rsidR="005C144C" w:rsidRPr="00B77F81" w:rsidRDefault="005C144C" w:rsidP="00051CF3">
      <w:pPr>
        <w:pStyle w:val="Titre3"/>
        <w:spacing w:before="0" w:line="240" w:lineRule="auto"/>
        <w:rPr>
          <w:rFonts w:asciiTheme="minorHAnsi" w:hAnsiTheme="minorHAnsi" w:cstheme="minorHAnsi"/>
          <w:color w:val="C00000"/>
          <w:sz w:val="28"/>
          <w:szCs w:val="28"/>
        </w:rPr>
      </w:pPr>
      <w:r w:rsidRPr="00B77F81">
        <w:rPr>
          <w:rFonts w:asciiTheme="minorHAnsi" w:hAnsiTheme="minorHAnsi" w:cstheme="minorHAnsi"/>
          <w:color w:val="C00000"/>
          <w:sz w:val="28"/>
          <w:szCs w:val="28"/>
          <w:highlight w:val="yellow"/>
        </w:rPr>
        <w:t>Qualité de l'Enseignement</w:t>
      </w:r>
    </w:p>
    <w:p w:rsidR="005C144C" w:rsidRPr="00A15390" w:rsidRDefault="005C144C"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propose des formations de Licence et de Master reconnues pour leur qualité académique, enrichies par des certifications internationales, des partenariats universitaires et une ouverture vers l'international afin de répondre aux exigences du marché de l'emploi.</w:t>
      </w:r>
    </w:p>
    <w:p w:rsidR="005C144C" w:rsidRPr="00B77F81" w:rsidRDefault="005C144C" w:rsidP="00051CF3">
      <w:pPr>
        <w:pStyle w:val="Titre3"/>
        <w:spacing w:before="0" w:line="240" w:lineRule="auto"/>
        <w:rPr>
          <w:rFonts w:asciiTheme="minorHAnsi" w:hAnsiTheme="minorHAnsi" w:cstheme="minorHAnsi"/>
          <w:color w:val="C00000"/>
          <w:sz w:val="28"/>
          <w:szCs w:val="28"/>
        </w:rPr>
      </w:pPr>
      <w:r w:rsidRPr="00B77F81">
        <w:rPr>
          <w:rFonts w:asciiTheme="minorHAnsi" w:hAnsiTheme="minorHAnsi" w:cstheme="minorHAnsi"/>
          <w:color w:val="C00000"/>
          <w:sz w:val="28"/>
          <w:szCs w:val="28"/>
          <w:highlight w:val="yellow"/>
        </w:rPr>
        <w:t>Pédagogie Innovante</w:t>
      </w:r>
    </w:p>
    <w:p w:rsidR="005C144C" w:rsidRPr="00A15390" w:rsidRDefault="005C144C"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Notre pédagogie associe apprentissage par projets (« learning by doing »), intelligence artificielle, outils numériques et plateforme E-Learning afin de développer les compétences techniques, l'esprit d'analyse, la créativité et le travail en équipe.</w:t>
      </w:r>
    </w:p>
    <w:p w:rsidR="005C144C" w:rsidRPr="00B77F81" w:rsidRDefault="005C144C" w:rsidP="00051CF3">
      <w:pPr>
        <w:pStyle w:val="Titre3"/>
        <w:spacing w:before="0" w:line="240" w:lineRule="auto"/>
        <w:rPr>
          <w:rFonts w:asciiTheme="minorHAnsi" w:hAnsiTheme="minorHAnsi" w:cstheme="minorHAnsi"/>
          <w:color w:val="C00000"/>
          <w:sz w:val="28"/>
          <w:szCs w:val="28"/>
        </w:rPr>
      </w:pPr>
      <w:r w:rsidRPr="00B77F81">
        <w:rPr>
          <w:rFonts w:asciiTheme="minorHAnsi" w:hAnsiTheme="minorHAnsi" w:cstheme="minorHAnsi"/>
          <w:color w:val="C00000"/>
          <w:sz w:val="28"/>
          <w:szCs w:val="28"/>
          <w:highlight w:val="yellow"/>
        </w:rPr>
        <w:t>Développement Personnel et Professionnel</w:t>
      </w:r>
    </w:p>
    <w:p w:rsidR="005C144C" w:rsidRPr="00A15390" w:rsidRDefault="005C144C"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développement personnel et professionnel est au cœur de notre projet pédagogique. Nous accompagnons chaque étudiant dans le développement de ses soft skills, de son leadership, de son ouverture d'esprit et de sa capacité à évoluer dans un environnement international.</w:t>
      </w:r>
    </w:p>
    <w:p w:rsidR="005C144C" w:rsidRPr="00B77F81" w:rsidRDefault="005C144C" w:rsidP="00051CF3">
      <w:pPr>
        <w:pStyle w:val="Titre3"/>
        <w:spacing w:before="0" w:line="240" w:lineRule="auto"/>
        <w:rPr>
          <w:rFonts w:asciiTheme="minorHAnsi" w:hAnsiTheme="minorHAnsi" w:cstheme="minorHAnsi"/>
          <w:color w:val="C00000"/>
          <w:sz w:val="28"/>
          <w:szCs w:val="28"/>
        </w:rPr>
      </w:pPr>
      <w:r w:rsidRPr="00B77F81">
        <w:rPr>
          <w:rFonts w:asciiTheme="minorHAnsi" w:hAnsiTheme="minorHAnsi" w:cstheme="minorHAnsi"/>
          <w:color w:val="C00000"/>
          <w:sz w:val="28"/>
          <w:szCs w:val="28"/>
          <w:highlight w:val="yellow"/>
        </w:rPr>
        <w:t>Ouverture sur l'Environnement</w:t>
      </w:r>
    </w:p>
    <w:p w:rsidR="005C144C" w:rsidRPr="00A15390" w:rsidRDefault="005C144C"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entretient des partenariats étroits avec des entreprises et des universités internationales afin d'offrir à ses étudiants des stages, des projets, des opportunités de mobilité et des perspectives de carrière en Tunisie et à l'étranger.</w:t>
      </w:r>
    </w:p>
    <w:p w:rsidR="005C144C" w:rsidRPr="00A15390" w:rsidRDefault="00152BE3" w:rsidP="00051CF3">
      <w:pPr>
        <w:spacing w:after="0" w:line="240" w:lineRule="auto"/>
        <w:rPr>
          <w:rFonts w:cstheme="minorHAnsi"/>
        </w:rPr>
      </w:pPr>
      <w:r w:rsidRPr="00A15390">
        <w:rPr>
          <w:rFonts w:cstheme="minorHAnsi"/>
        </w:rPr>
        <w:pict>
          <v:rect id="_x0000_i1029" style="width:0;height:1.5pt" o:hralign="center" o:hrstd="t" o:hr="t" fillcolor="#a0a0a0" stroked="f"/>
        </w:pict>
      </w:r>
    </w:p>
    <w:p w:rsidR="006756AC" w:rsidRPr="004304E7" w:rsidRDefault="006756AC"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EBS en chiffres</w:t>
      </w:r>
    </w:p>
    <w:p w:rsidR="006756AC" w:rsidRPr="00A15390" w:rsidRDefault="006756AC" w:rsidP="00051CF3">
      <w:pPr>
        <w:pStyle w:val="Titre2"/>
        <w:spacing w:before="0" w:beforeAutospacing="0" w:after="0" w:afterAutospacing="0"/>
        <w:rPr>
          <w:rFonts w:asciiTheme="minorHAnsi" w:hAnsiTheme="minorHAnsi" w:cstheme="minorHAnsi"/>
          <w:color w:val="0070C0"/>
          <w:sz w:val="28"/>
          <w:szCs w:val="28"/>
        </w:rPr>
      </w:pPr>
      <w:r w:rsidRPr="00A15390">
        <w:rPr>
          <w:rFonts w:asciiTheme="minorHAnsi" w:hAnsiTheme="minorHAnsi" w:cstheme="minorHAnsi"/>
          <w:color w:val="0070C0"/>
          <w:sz w:val="28"/>
          <w:szCs w:val="28"/>
          <w:highlight w:val="yellow"/>
        </w:rPr>
        <w:t>L'excellence en quelques chiffres</w:t>
      </w:r>
    </w:p>
    <w:p w:rsidR="00B77F81" w:rsidRPr="005A2262" w:rsidRDefault="006756AC" w:rsidP="00B77F81">
      <w:pPr>
        <w:pStyle w:val="NormalWeb"/>
        <w:spacing w:before="0" w:beforeAutospacing="0" w:after="0" w:afterAutospacing="0"/>
        <w:rPr>
          <w:rStyle w:val="lev"/>
          <w:rFonts w:asciiTheme="minorHAnsi" w:hAnsiTheme="minorHAnsi" w:cstheme="minorHAnsi"/>
          <w:color w:val="0070C0"/>
        </w:rPr>
      </w:pPr>
      <w:r w:rsidRPr="005A2262">
        <w:rPr>
          <w:rStyle w:val="lev"/>
          <w:rFonts w:asciiTheme="minorHAnsi" w:hAnsiTheme="minorHAnsi" w:cstheme="minorHAnsi"/>
          <w:color w:val="0070C0"/>
          <w:u w:val="single"/>
        </w:rPr>
        <w:t>2013</w:t>
      </w:r>
      <w:r w:rsidR="00B77F81" w:rsidRPr="005A2262">
        <w:rPr>
          <w:rStyle w:val="lev"/>
          <w:rFonts w:asciiTheme="minorHAnsi" w:hAnsiTheme="minorHAnsi" w:cstheme="minorHAnsi"/>
          <w:color w:val="0070C0"/>
        </w:rPr>
        <w:t> </w:t>
      </w:r>
    </w:p>
    <w:p w:rsidR="006756AC" w:rsidRDefault="006756AC" w:rsidP="00B77F81">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Année de fondation</w:t>
      </w:r>
    </w:p>
    <w:p w:rsidR="00B77F81" w:rsidRPr="00A15390" w:rsidRDefault="00B77F81" w:rsidP="00B77F81">
      <w:pPr>
        <w:pStyle w:val="NormalWeb"/>
        <w:spacing w:before="0" w:beforeAutospacing="0" w:after="0" w:afterAutospacing="0"/>
        <w:rPr>
          <w:rFonts w:asciiTheme="minorHAnsi" w:hAnsiTheme="minorHAnsi" w:cstheme="minorHAnsi"/>
        </w:rPr>
      </w:pPr>
      <w:r w:rsidRPr="005A2262">
        <w:rPr>
          <w:rStyle w:val="lev"/>
          <w:rFonts w:asciiTheme="minorHAnsi" w:hAnsiTheme="minorHAnsi" w:cstheme="minorHAnsi"/>
          <w:color w:val="0070C0"/>
          <w:u w:val="single"/>
        </w:rPr>
        <w:t>12+</w:t>
      </w:r>
      <w:r w:rsidRPr="00A15390">
        <w:rPr>
          <w:rFonts w:asciiTheme="minorHAnsi" w:hAnsiTheme="minorHAnsi" w:cstheme="minorHAnsi"/>
        </w:rPr>
        <w:br/>
      </w:r>
      <w:r w:rsidRPr="00A15390">
        <w:rPr>
          <w:rStyle w:val="lev"/>
          <w:rFonts w:asciiTheme="minorHAnsi" w:hAnsiTheme="minorHAnsi" w:cstheme="minorHAnsi"/>
        </w:rPr>
        <w:t>Années d'expérience</w:t>
      </w:r>
    </w:p>
    <w:p w:rsidR="006756AC" w:rsidRPr="005A2262" w:rsidRDefault="00B77F81" w:rsidP="00051CF3">
      <w:pPr>
        <w:pStyle w:val="NormalWeb"/>
        <w:spacing w:before="0" w:beforeAutospacing="0" w:after="0" w:afterAutospacing="0"/>
        <w:rPr>
          <w:rFonts w:asciiTheme="minorHAnsi" w:hAnsiTheme="minorHAnsi" w:cstheme="minorHAnsi"/>
          <w:color w:val="0070C0"/>
          <w:u w:val="single"/>
        </w:rPr>
      </w:pPr>
      <w:r w:rsidRPr="005A2262">
        <w:rPr>
          <w:rStyle w:val="lev"/>
          <w:rFonts w:asciiTheme="minorHAnsi" w:hAnsiTheme="minorHAnsi" w:cstheme="minorHAnsi"/>
          <w:color w:val="0070C0"/>
          <w:u w:val="single"/>
        </w:rPr>
        <w:t>9</w:t>
      </w:r>
      <w:r w:rsidR="0013327C" w:rsidRPr="005A2262">
        <w:rPr>
          <w:rStyle w:val="lev"/>
          <w:rFonts w:asciiTheme="minorHAnsi" w:hAnsiTheme="minorHAnsi" w:cstheme="minorHAnsi"/>
          <w:color w:val="0070C0"/>
          <w:u w:val="single"/>
        </w:rPr>
        <w:t xml:space="preserve"> </w:t>
      </w:r>
      <w:r w:rsidR="006756AC" w:rsidRPr="005A2262">
        <w:rPr>
          <w:rStyle w:val="lev"/>
          <w:rFonts w:asciiTheme="minorHAnsi" w:hAnsiTheme="minorHAnsi" w:cstheme="minorHAnsi"/>
          <w:color w:val="0070C0"/>
          <w:u w:val="single"/>
        </w:rPr>
        <w:t>Programmes disponibles</w:t>
      </w:r>
    </w:p>
    <w:p w:rsidR="00B77F81" w:rsidRDefault="00B77F81" w:rsidP="00051CF3">
      <w:pPr>
        <w:pStyle w:val="NormalWeb"/>
        <w:spacing w:before="0" w:beforeAutospacing="0" w:after="0" w:afterAutospacing="0"/>
        <w:rPr>
          <w:rStyle w:val="lev"/>
          <w:rFonts w:asciiTheme="minorHAnsi" w:hAnsiTheme="minorHAnsi" w:cstheme="minorHAnsi"/>
        </w:rPr>
      </w:pPr>
      <w:r>
        <w:rPr>
          <w:rStyle w:val="lev"/>
          <w:rFonts w:asciiTheme="minorHAnsi" w:hAnsiTheme="minorHAnsi" w:cstheme="minorHAnsi"/>
        </w:rPr>
        <w:lastRenderedPageBreak/>
        <w:t>3</w:t>
      </w:r>
      <w:r w:rsidR="006756AC" w:rsidRPr="00A15390">
        <w:rPr>
          <w:rStyle w:val="lev"/>
          <w:rFonts w:asciiTheme="minorHAnsi" w:hAnsiTheme="minorHAnsi" w:cstheme="minorHAnsi"/>
        </w:rPr>
        <w:t xml:space="preserve"> Licences</w:t>
      </w:r>
      <w:r>
        <w:rPr>
          <w:rStyle w:val="lev"/>
          <w:rFonts w:asciiTheme="minorHAnsi" w:hAnsiTheme="minorHAnsi" w:cstheme="minorHAnsi"/>
        </w:rPr>
        <w:t xml:space="preserve"> en Sciences de Gestion</w:t>
      </w:r>
    </w:p>
    <w:p w:rsidR="00B77F81" w:rsidRDefault="00B77F81" w:rsidP="00B77F81">
      <w:pPr>
        <w:pStyle w:val="NormalWeb"/>
        <w:spacing w:before="0" w:beforeAutospacing="0" w:after="0" w:afterAutospacing="0"/>
        <w:rPr>
          <w:rStyle w:val="lev"/>
          <w:rFonts w:asciiTheme="minorHAnsi" w:hAnsiTheme="minorHAnsi" w:cstheme="minorHAnsi"/>
        </w:rPr>
      </w:pPr>
      <w:r>
        <w:rPr>
          <w:rStyle w:val="lev"/>
          <w:rFonts w:asciiTheme="minorHAnsi" w:hAnsiTheme="minorHAnsi" w:cstheme="minorHAnsi"/>
        </w:rPr>
        <w:t xml:space="preserve">1 Licence en Informatique (2 Options)   </w:t>
      </w:r>
    </w:p>
    <w:p w:rsidR="006756AC" w:rsidRPr="00A15390" w:rsidRDefault="006756AC" w:rsidP="00B77F81">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4 Masters</w:t>
      </w:r>
    </w:p>
    <w:p w:rsidR="006756AC" w:rsidRPr="00A15390" w:rsidRDefault="006756AC" w:rsidP="00051CF3">
      <w:pPr>
        <w:pStyle w:val="NormalWeb"/>
        <w:spacing w:before="0" w:beforeAutospacing="0" w:after="0" w:afterAutospacing="0"/>
        <w:rPr>
          <w:rFonts w:asciiTheme="minorHAnsi" w:hAnsiTheme="minorHAnsi" w:cstheme="minorHAnsi"/>
        </w:rPr>
      </w:pPr>
      <w:r w:rsidRPr="005A2262">
        <w:rPr>
          <w:rStyle w:val="lev"/>
          <w:rFonts w:asciiTheme="minorHAnsi" w:hAnsiTheme="minorHAnsi" w:cstheme="minorHAnsi"/>
          <w:color w:val="0070C0"/>
          <w:u w:val="single"/>
        </w:rPr>
        <w:t>150+</w:t>
      </w:r>
      <w:r w:rsidRPr="00A15390">
        <w:rPr>
          <w:rFonts w:asciiTheme="minorHAnsi" w:hAnsiTheme="minorHAnsi" w:cstheme="minorHAnsi"/>
        </w:rPr>
        <w:br/>
      </w:r>
      <w:r w:rsidRPr="00A15390">
        <w:rPr>
          <w:rStyle w:val="lev"/>
          <w:rFonts w:asciiTheme="minorHAnsi" w:hAnsiTheme="minorHAnsi" w:cstheme="minorHAnsi"/>
        </w:rPr>
        <w:t>Certifications internationales</w:t>
      </w:r>
    </w:p>
    <w:p w:rsidR="006756AC" w:rsidRPr="00A15390" w:rsidRDefault="006756AC" w:rsidP="00051CF3">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Incluses dans nos parcours</w:t>
      </w:r>
    </w:p>
    <w:p w:rsidR="006756AC" w:rsidRPr="00A15390" w:rsidRDefault="006756AC" w:rsidP="00051CF3">
      <w:pPr>
        <w:pStyle w:val="NormalWeb"/>
        <w:spacing w:before="0" w:beforeAutospacing="0" w:after="0" w:afterAutospacing="0"/>
        <w:rPr>
          <w:rStyle w:val="lev"/>
          <w:rFonts w:asciiTheme="minorHAnsi" w:hAnsiTheme="minorHAnsi" w:cstheme="minorHAnsi"/>
        </w:rPr>
      </w:pPr>
      <w:r w:rsidRPr="005A2262">
        <w:rPr>
          <w:rStyle w:val="lev"/>
          <w:rFonts w:asciiTheme="minorHAnsi" w:hAnsiTheme="minorHAnsi" w:cstheme="minorHAnsi"/>
          <w:color w:val="0070C0"/>
          <w:u w:val="single"/>
        </w:rPr>
        <w:t>95 %</w:t>
      </w:r>
      <w:r w:rsidRPr="00A15390">
        <w:rPr>
          <w:rFonts w:asciiTheme="minorHAnsi" w:hAnsiTheme="minorHAnsi" w:cstheme="minorHAnsi"/>
        </w:rPr>
        <w:br/>
      </w:r>
      <w:r w:rsidRPr="00A15390">
        <w:rPr>
          <w:rStyle w:val="lev"/>
          <w:rFonts w:asciiTheme="minorHAnsi" w:hAnsiTheme="minorHAnsi" w:cstheme="minorHAnsi"/>
        </w:rPr>
        <w:t>Taux de réussite</w:t>
      </w:r>
    </w:p>
    <w:p w:rsidR="006756AC" w:rsidRPr="00A15390" w:rsidRDefault="006756AC" w:rsidP="00051CF3">
      <w:pPr>
        <w:pStyle w:val="NormalWeb"/>
        <w:spacing w:before="0" w:beforeAutospacing="0" w:after="0" w:afterAutospacing="0"/>
        <w:rPr>
          <w:rFonts w:asciiTheme="minorHAnsi" w:hAnsiTheme="minorHAnsi" w:cstheme="minorHAnsi"/>
        </w:rPr>
      </w:pPr>
      <w:r w:rsidRPr="005A2262">
        <w:rPr>
          <w:rStyle w:val="lev"/>
          <w:rFonts w:asciiTheme="minorHAnsi" w:hAnsiTheme="minorHAnsi" w:cstheme="minorHAnsi"/>
          <w:color w:val="0070C0"/>
          <w:u w:val="single"/>
        </w:rPr>
        <w:t>1</w:t>
      </w:r>
      <w:r w:rsidR="004304E7" w:rsidRPr="005A2262">
        <w:rPr>
          <w:rStyle w:val="lev"/>
          <w:rFonts w:asciiTheme="minorHAnsi" w:hAnsiTheme="minorHAnsi" w:cstheme="minorHAnsi"/>
          <w:color w:val="0070C0"/>
          <w:u w:val="single"/>
        </w:rPr>
        <w:t>4</w:t>
      </w:r>
      <w:r w:rsidRPr="00A15390">
        <w:rPr>
          <w:rFonts w:asciiTheme="minorHAnsi" w:hAnsiTheme="minorHAnsi" w:cstheme="minorHAnsi"/>
        </w:rPr>
        <w:br/>
      </w:r>
      <w:r w:rsidRPr="00A15390">
        <w:rPr>
          <w:rStyle w:val="lev"/>
          <w:rFonts w:asciiTheme="minorHAnsi" w:hAnsiTheme="minorHAnsi" w:cstheme="minorHAnsi"/>
        </w:rPr>
        <w:t>Partenaires internationaux</w:t>
      </w:r>
    </w:p>
    <w:p w:rsidR="006756AC" w:rsidRPr="00A15390" w:rsidRDefault="004304E7" w:rsidP="00051CF3">
      <w:pPr>
        <w:pStyle w:val="NormalWeb"/>
        <w:spacing w:before="0" w:beforeAutospacing="0" w:after="0" w:afterAutospacing="0"/>
        <w:rPr>
          <w:rStyle w:val="lev"/>
          <w:rFonts w:asciiTheme="minorHAnsi" w:hAnsiTheme="minorHAnsi" w:cstheme="minorHAnsi"/>
        </w:rPr>
      </w:pPr>
      <w:r>
        <w:rPr>
          <w:rStyle w:val="lev"/>
          <w:rFonts w:asciiTheme="minorHAnsi" w:hAnsiTheme="minorHAnsi" w:cstheme="minorHAnsi"/>
        </w:rPr>
        <w:t xml:space="preserve">France · Canada · Italie </w:t>
      </w:r>
      <w:r w:rsidR="0013327C" w:rsidRPr="00A15390">
        <w:rPr>
          <w:rStyle w:val="lev"/>
          <w:rFonts w:asciiTheme="minorHAnsi" w:hAnsiTheme="minorHAnsi" w:cstheme="minorHAnsi"/>
        </w:rPr>
        <w:t xml:space="preserve">· </w:t>
      </w:r>
      <w:r w:rsidR="006756AC" w:rsidRPr="00A15390">
        <w:rPr>
          <w:rStyle w:val="lev"/>
          <w:rFonts w:asciiTheme="minorHAnsi" w:hAnsiTheme="minorHAnsi" w:cstheme="minorHAnsi"/>
        </w:rPr>
        <w:t>Oman</w:t>
      </w:r>
    </w:p>
    <w:p w:rsidR="006756AC" w:rsidRPr="00A15390" w:rsidRDefault="00152BE3" w:rsidP="00051CF3">
      <w:pPr>
        <w:spacing w:after="0" w:line="240" w:lineRule="auto"/>
        <w:rPr>
          <w:rFonts w:cstheme="minorHAnsi"/>
        </w:rPr>
      </w:pPr>
      <w:r w:rsidRPr="00A15390">
        <w:rPr>
          <w:rFonts w:cstheme="minorHAnsi"/>
        </w:rPr>
        <w:pict>
          <v:rect id="_x0000_i1030" style="width:0;height:1.5pt" o:hralign="center" o:hrstd="t" o:hr="t" fillcolor="#a0a0a0" stroked="f"/>
        </w:pict>
      </w:r>
    </w:p>
    <w:p w:rsidR="0092231F" w:rsidRPr="00B77F81" w:rsidRDefault="0092231F" w:rsidP="00051CF3">
      <w:pPr>
        <w:pStyle w:val="Titre3"/>
        <w:spacing w:before="0" w:line="240" w:lineRule="auto"/>
        <w:rPr>
          <w:rFonts w:asciiTheme="minorHAnsi" w:hAnsiTheme="minorHAnsi" w:cstheme="minorHAnsi"/>
          <w:caps/>
          <w:color w:val="auto"/>
          <w:spacing w:val="6"/>
          <w:sz w:val="48"/>
          <w:szCs w:val="48"/>
          <w:highlight w:val="yellow"/>
          <w:u w:val="single"/>
        </w:rPr>
      </w:pPr>
      <w:r w:rsidRPr="00B77F81">
        <w:rPr>
          <w:rFonts w:asciiTheme="minorHAnsi" w:hAnsiTheme="minorHAnsi" w:cstheme="minorHAnsi"/>
          <w:caps/>
          <w:color w:val="auto"/>
          <w:spacing w:val="6"/>
          <w:sz w:val="48"/>
          <w:szCs w:val="48"/>
          <w:highlight w:val="yellow"/>
          <w:u w:val="single"/>
        </w:rPr>
        <w:t>Reconnaissance</w:t>
      </w:r>
    </w:p>
    <w:p w:rsidR="006756AC" w:rsidRPr="00B77F81" w:rsidRDefault="006756AC" w:rsidP="00051CF3">
      <w:pPr>
        <w:pStyle w:val="Titre3"/>
        <w:spacing w:before="0" w:line="240" w:lineRule="auto"/>
        <w:rPr>
          <w:rFonts w:asciiTheme="minorHAnsi" w:hAnsiTheme="minorHAnsi" w:cstheme="minorHAnsi"/>
          <w:color w:val="00B050"/>
          <w:sz w:val="40"/>
          <w:szCs w:val="40"/>
        </w:rPr>
      </w:pPr>
      <w:r w:rsidRPr="00B77F81">
        <w:rPr>
          <w:rFonts w:asciiTheme="minorHAnsi" w:hAnsiTheme="minorHAnsi" w:cstheme="minorHAnsi"/>
          <w:color w:val="00B050"/>
          <w:sz w:val="40"/>
          <w:szCs w:val="40"/>
          <w:highlight w:val="yellow"/>
        </w:rPr>
        <w:t>Accréditations &amp; Reconnaissance</w:t>
      </w:r>
    </w:p>
    <w:p w:rsidR="006756AC" w:rsidRPr="00B77F81" w:rsidRDefault="006756AC" w:rsidP="00051CF3">
      <w:pPr>
        <w:pStyle w:val="Titre4"/>
        <w:spacing w:before="0" w:line="240" w:lineRule="auto"/>
        <w:rPr>
          <w:rFonts w:asciiTheme="minorHAnsi" w:hAnsiTheme="minorHAnsi" w:cstheme="minorHAnsi"/>
          <w:i w:val="0"/>
          <w:iCs w:val="0"/>
          <w:sz w:val="28"/>
          <w:szCs w:val="28"/>
          <w:u w:val="single"/>
        </w:rPr>
      </w:pPr>
      <w:r w:rsidRPr="00B77F81">
        <w:rPr>
          <w:rFonts w:asciiTheme="minorHAnsi" w:hAnsiTheme="minorHAnsi" w:cstheme="minorHAnsi"/>
          <w:i w:val="0"/>
          <w:iCs w:val="0"/>
          <w:sz w:val="28"/>
          <w:szCs w:val="28"/>
          <w:u w:val="single"/>
        </w:rPr>
        <w:t>Agrément d'État</w:t>
      </w:r>
    </w:p>
    <w:p w:rsidR="006756AC" w:rsidRPr="00A15390" w:rsidRDefault="006756AC" w:rsidP="00051CF3">
      <w:pPr>
        <w:pStyle w:val="NormalWeb"/>
        <w:spacing w:before="0" w:beforeAutospacing="0" w:after="0" w:afterAutospacing="0"/>
        <w:rPr>
          <w:rStyle w:val="lev"/>
          <w:rFonts w:asciiTheme="minorHAnsi" w:hAnsiTheme="minorHAnsi" w:cstheme="minorHAnsi"/>
        </w:rPr>
      </w:pPr>
      <w:r w:rsidRPr="00A15390">
        <w:rPr>
          <w:rFonts w:asciiTheme="minorHAnsi" w:hAnsiTheme="minorHAnsi" w:cstheme="minorHAnsi"/>
        </w:rPr>
        <w:t xml:space="preserve">Université privée agréée par le Ministère de l'Enseignement Supérieur et de la Recherche Scientifique de la République Tunisienne. </w:t>
      </w:r>
      <w:r w:rsidRPr="00A15390">
        <w:rPr>
          <w:rStyle w:val="lev"/>
          <w:rFonts w:asciiTheme="minorHAnsi" w:hAnsiTheme="minorHAnsi" w:cstheme="minorHAnsi"/>
        </w:rPr>
        <w:t>Agrément n°2013/02. Diplômes reconnus par l'État tunisien.</w:t>
      </w:r>
    </w:p>
    <w:p w:rsidR="006756AC" w:rsidRPr="00B77F81" w:rsidRDefault="006756AC" w:rsidP="00051CF3">
      <w:pPr>
        <w:pStyle w:val="Titre4"/>
        <w:spacing w:before="0" w:line="240" w:lineRule="auto"/>
        <w:rPr>
          <w:rFonts w:asciiTheme="minorHAnsi" w:hAnsiTheme="minorHAnsi" w:cstheme="minorHAnsi"/>
          <w:i w:val="0"/>
          <w:iCs w:val="0"/>
          <w:sz w:val="28"/>
          <w:szCs w:val="28"/>
          <w:u w:val="single"/>
        </w:rPr>
      </w:pPr>
      <w:r w:rsidRPr="00B77F81">
        <w:rPr>
          <w:rFonts w:asciiTheme="minorHAnsi" w:hAnsiTheme="minorHAnsi" w:cstheme="minorHAnsi"/>
          <w:i w:val="0"/>
          <w:iCs w:val="0"/>
          <w:sz w:val="28"/>
          <w:szCs w:val="28"/>
          <w:u w:val="single"/>
        </w:rPr>
        <w:t>Réseau International</w:t>
      </w:r>
    </w:p>
    <w:p w:rsidR="006F3D4A" w:rsidRDefault="00D22B34" w:rsidP="00051CF3">
      <w:pPr>
        <w:pStyle w:val="NormalWeb"/>
        <w:spacing w:before="0" w:beforeAutospacing="0" w:after="0" w:afterAutospacing="0"/>
        <w:rPr>
          <w:rFonts w:asciiTheme="minorHAnsi" w:hAnsiTheme="minorHAnsi" w:cstheme="minorHAnsi"/>
          <w:color w:val="0D0D0D"/>
          <w:shd w:val="clear" w:color="auto" w:fill="FCFCFC"/>
        </w:rPr>
      </w:pPr>
      <w:r w:rsidRPr="00D22B34">
        <w:rPr>
          <w:rFonts w:asciiTheme="minorHAnsi" w:hAnsiTheme="minorHAnsi" w:cstheme="minorHAnsi"/>
          <w:color w:val="0D0D0D"/>
          <w:shd w:val="clear" w:color="auto" w:fill="FCFCFC"/>
        </w:rPr>
        <w:t>Un réseau de 14 universités partenaires, dont UQAT (Canada), Link University (Italie) et GUtech (Oman), ainsi que plusieurs établissements en France : EM Normandie, Paris School of Business, IDRAC, IFAG, IGEFI, Éklore, Epitech, EPSI, Excelia, Groupe FIGS Education, Sup’ de Com et RedSup, favorisant la mobilité internationale, les doubles diplômes et les poursuites d’études.</w:t>
      </w:r>
    </w:p>
    <w:p w:rsidR="006756AC" w:rsidRPr="00B77F81" w:rsidRDefault="006756AC" w:rsidP="00051CF3">
      <w:pPr>
        <w:pStyle w:val="Titre4"/>
        <w:spacing w:before="0" w:line="240" w:lineRule="auto"/>
        <w:rPr>
          <w:rFonts w:asciiTheme="minorHAnsi" w:hAnsiTheme="minorHAnsi" w:cstheme="minorHAnsi"/>
          <w:i w:val="0"/>
          <w:iCs w:val="0"/>
          <w:sz w:val="28"/>
          <w:szCs w:val="28"/>
          <w:u w:val="single"/>
        </w:rPr>
      </w:pPr>
      <w:r w:rsidRPr="00B77F81">
        <w:rPr>
          <w:rFonts w:asciiTheme="minorHAnsi" w:hAnsiTheme="minorHAnsi" w:cstheme="minorHAnsi"/>
          <w:i w:val="0"/>
          <w:iCs w:val="0"/>
          <w:sz w:val="28"/>
          <w:szCs w:val="28"/>
          <w:u w:val="single"/>
        </w:rPr>
        <w:t>Partenariats Entreprises</w:t>
      </w:r>
    </w:p>
    <w:p w:rsidR="006756AC" w:rsidRPr="00A15390" w:rsidRDefault="006756AC"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Partenariats actifs avec des entreprises nationales et multinationales pour offrir à nos étudiants des </w:t>
      </w:r>
      <w:r w:rsidRPr="00A15390">
        <w:rPr>
          <w:rStyle w:val="lev"/>
          <w:rFonts w:asciiTheme="minorHAnsi" w:hAnsiTheme="minorHAnsi" w:cstheme="minorHAnsi"/>
        </w:rPr>
        <w:t>stages, des parcours en alternance, des projets en entreprise</w:t>
      </w:r>
      <w:r w:rsidRPr="00A15390">
        <w:rPr>
          <w:rFonts w:asciiTheme="minorHAnsi" w:hAnsiTheme="minorHAnsi" w:cstheme="minorHAnsi"/>
        </w:rPr>
        <w:t xml:space="preserve"> et des opportunités de recrutement dans des environnements professionnels réels.</w:t>
      </w:r>
    </w:p>
    <w:p w:rsidR="006756AC" w:rsidRPr="00D22B34" w:rsidRDefault="006756AC" w:rsidP="00051CF3">
      <w:pPr>
        <w:pStyle w:val="Titre4"/>
        <w:spacing w:before="0" w:line="240" w:lineRule="auto"/>
        <w:rPr>
          <w:rFonts w:asciiTheme="minorHAnsi" w:hAnsiTheme="minorHAnsi" w:cstheme="minorHAnsi"/>
          <w:i w:val="0"/>
          <w:iCs w:val="0"/>
          <w:sz w:val="28"/>
          <w:szCs w:val="28"/>
          <w:u w:val="single"/>
        </w:rPr>
      </w:pPr>
      <w:r w:rsidRPr="00D22B34">
        <w:rPr>
          <w:rFonts w:asciiTheme="minorHAnsi" w:hAnsiTheme="minorHAnsi" w:cstheme="minorHAnsi"/>
          <w:i w:val="0"/>
          <w:iCs w:val="0"/>
          <w:sz w:val="28"/>
          <w:szCs w:val="28"/>
          <w:u w:val="single"/>
        </w:rPr>
        <w:t>Certifications Mondiales</w:t>
      </w:r>
    </w:p>
    <w:p w:rsidR="006756AC" w:rsidRPr="00A15390" w:rsidRDefault="006F3D4A" w:rsidP="00051CF3">
      <w:pPr>
        <w:spacing w:after="0" w:line="240" w:lineRule="auto"/>
        <w:rPr>
          <w:rFonts w:cstheme="minorHAnsi"/>
        </w:rPr>
      </w:pPr>
      <w:r w:rsidRPr="00A15390">
        <w:rPr>
          <w:rFonts w:cstheme="minorHAnsi"/>
          <w:sz w:val="24"/>
          <w:szCs w:val="24"/>
        </w:rPr>
        <w:t>Des certifications proposées par Google, IBM, Harvard, Cisco, Bloomberg, Fortinet, HubSpot, DeepLearning.AI et plus de 15 autres organismes internationaux. Plus de 150 certifications internationales sont incluses gratuitement dans nos parcours.</w:t>
      </w:r>
      <w:r w:rsidR="00152BE3" w:rsidRPr="00A15390">
        <w:rPr>
          <w:rFonts w:cstheme="minorHAnsi"/>
        </w:rPr>
        <w:pict>
          <v:rect id="_x0000_i1031" style="width:0;height:1.5pt" o:hralign="center" o:hrstd="t" o:hr="t" fillcolor="#a0a0a0" stroked="f"/>
        </w:pict>
      </w:r>
    </w:p>
    <w:p w:rsidR="00074D25" w:rsidRPr="00D22B34" w:rsidRDefault="00074D25" w:rsidP="00051CF3">
      <w:pPr>
        <w:pStyle w:val="Titre1"/>
        <w:spacing w:before="0" w:beforeAutospacing="0" w:after="0" w:afterAutospacing="0"/>
        <w:rPr>
          <w:rFonts w:asciiTheme="minorHAnsi" w:hAnsiTheme="minorHAnsi" w:cstheme="minorHAnsi"/>
          <w:sz w:val="40"/>
          <w:szCs w:val="40"/>
          <w:highlight w:val="yellow"/>
        </w:rPr>
      </w:pPr>
      <w:r w:rsidRPr="00D22B34">
        <w:rPr>
          <w:rFonts w:asciiTheme="minorHAnsi" w:hAnsiTheme="minorHAnsi" w:cstheme="minorHAnsi"/>
          <w:sz w:val="40"/>
          <w:szCs w:val="40"/>
          <w:highlight w:val="yellow"/>
        </w:rPr>
        <w:t>Services étudiants</w:t>
      </w:r>
    </w:p>
    <w:p w:rsidR="00074D25" w:rsidRPr="00D22B34" w:rsidRDefault="00074D25" w:rsidP="00051CF3">
      <w:pPr>
        <w:pStyle w:val="Titre2"/>
        <w:spacing w:before="0" w:beforeAutospacing="0" w:after="0" w:afterAutospacing="0"/>
        <w:rPr>
          <w:rFonts w:asciiTheme="minorHAnsi" w:hAnsiTheme="minorHAnsi" w:cstheme="minorHAnsi"/>
          <w:color w:val="C00000"/>
          <w:sz w:val="28"/>
          <w:szCs w:val="28"/>
        </w:rPr>
      </w:pPr>
      <w:r w:rsidRPr="00D22B34">
        <w:rPr>
          <w:rFonts w:asciiTheme="minorHAnsi" w:hAnsiTheme="minorHAnsi" w:cstheme="minorHAnsi"/>
          <w:color w:val="C00000"/>
          <w:sz w:val="28"/>
          <w:szCs w:val="28"/>
          <w:highlight w:val="yellow"/>
        </w:rPr>
        <w:t>Tout pour réussir</w:t>
      </w:r>
    </w:p>
    <w:p w:rsidR="00074D25" w:rsidRPr="00D22B34" w:rsidRDefault="00074D25" w:rsidP="00051CF3">
      <w:pPr>
        <w:pStyle w:val="Titre3"/>
        <w:spacing w:before="0" w:line="240" w:lineRule="auto"/>
        <w:rPr>
          <w:rFonts w:asciiTheme="minorHAnsi" w:hAnsiTheme="minorHAnsi" w:cstheme="minorHAnsi"/>
          <w:sz w:val="28"/>
          <w:szCs w:val="28"/>
          <w:u w:val="single"/>
        </w:rPr>
      </w:pPr>
      <w:r w:rsidRPr="00D22B34">
        <w:rPr>
          <w:rFonts w:asciiTheme="minorHAnsi" w:hAnsiTheme="minorHAnsi" w:cstheme="minorHAnsi"/>
          <w:sz w:val="28"/>
          <w:szCs w:val="28"/>
          <w:u w:val="single"/>
        </w:rPr>
        <w:t>Career Center</w:t>
      </w:r>
    </w:p>
    <w:p w:rsidR="00A6176A" w:rsidRPr="00A15390" w:rsidRDefault="00A6176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Accessible dès la 1re année de Licence : ateliers CV, simulations d'entretien, accompagnement personnalisé et stages longs en Master pour renforcer l'employabilité et favoriser la pré-embauche.</w:t>
      </w:r>
    </w:p>
    <w:p w:rsidR="00074D25" w:rsidRPr="00D22B34" w:rsidRDefault="00074D25" w:rsidP="00051CF3">
      <w:pPr>
        <w:pStyle w:val="Titre3"/>
        <w:spacing w:before="0" w:line="240" w:lineRule="auto"/>
        <w:rPr>
          <w:rFonts w:asciiTheme="minorHAnsi" w:hAnsiTheme="minorHAnsi" w:cstheme="minorHAnsi"/>
          <w:sz w:val="28"/>
          <w:szCs w:val="28"/>
          <w:u w:val="single"/>
        </w:rPr>
      </w:pPr>
      <w:r w:rsidRPr="00D22B34">
        <w:rPr>
          <w:rFonts w:asciiTheme="minorHAnsi" w:hAnsiTheme="minorHAnsi" w:cstheme="minorHAnsi"/>
          <w:sz w:val="28"/>
          <w:szCs w:val="28"/>
          <w:u w:val="single"/>
        </w:rPr>
        <w:t>Centre de Certification</w:t>
      </w:r>
    </w:p>
    <w:p w:rsidR="00074D25" w:rsidRPr="00A15390" w:rsidRDefault="00074D2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Salles dédiées au passage des certifications. Accès aux plateformes officielles Google, IBM, AWS, Cisco, Microsoft, PMI, Fortinet et bien d'autres.</w:t>
      </w:r>
    </w:p>
    <w:p w:rsidR="00074D25" w:rsidRPr="00D22B34" w:rsidRDefault="00074D25" w:rsidP="00051CF3">
      <w:pPr>
        <w:pStyle w:val="Titre3"/>
        <w:spacing w:before="0" w:line="240" w:lineRule="auto"/>
        <w:rPr>
          <w:rFonts w:asciiTheme="minorHAnsi" w:hAnsiTheme="minorHAnsi" w:cstheme="minorHAnsi"/>
          <w:sz w:val="28"/>
          <w:szCs w:val="28"/>
          <w:u w:val="single"/>
        </w:rPr>
      </w:pPr>
      <w:r w:rsidRPr="00D22B34">
        <w:rPr>
          <w:rFonts w:asciiTheme="minorHAnsi" w:hAnsiTheme="minorHAnsi" w:cstheme="minorHAnsi"/>
          <w:sz w:val="28"/>
          <w:szCs w:val="28"/>
          <w:u w:val="single"/>
        </w:rPr>
        <w:t>Bureau International</w:t>
      </w:r>
    </w:p>
    <w:p w:rsidR="00A6176A" w:rsidRPr="00A15390" w:rsidRDefault="00A6176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Accompagnement pour les candidatures, la préparation du dossier Campus France, les démarches auprès de nos universités partenaires, les départs à l'étranger et les procédures de visa.</w:t>
      </w:r>
    </w:p>
    <w:p w:rsidR="00074D25" w:rsidRPr="00D22B34" w:rsidRDefault="00074D25" w:rsidP="00051CF3">
      <w:pPr>
        <w:pStyle w:val="Titre3"/>
        <w:spacing w:before="0" w:line="240" w:lineRule="auto"/>
        <w:rPr>
          <w:rFonts w:asciiTheme="minorHAnsi" w:hAnsiTheme="minorHAnsi" w:cstheme="minorHAnsi"/>
          <w:sz w:val="28"/>
          <w:szCs w:val="28"/>
          <w:u w:val="single"/>
        </w:rPr>
      </w:pPr>
      <w:r w:rsidRPr="00D22B34">
        <w:rPr>
          <w:rFonts w:asciiTheme="minorHAnsi" w:hAnsiTheme="minorHAnsi" w:cstheme="minorHAnsi"/>
          <w:sz w:val="28"/>
          <w:szCs w:val="28"/>
          <w:u w:val="single"/>
        </w:rPr>
        <w:lastRenderedPageBreak/>
        <w:t>Bibliothèque &amp; E-Learning</w:t>
      </w:r>
    </w:p>
    <w:p w:rsidR="00A6176A" w:rsidRPr="00A15390" w:rsidRDefault="00A6176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Accès aux ressources numériques, aux manuels, aux plateformes de cours en ligne et aux bases de données académiques.</w:t>
      </w:r>
    </w:p>
    <w:p w:rsidR="00074D25" w:rsidRPr="00D22B34" w:rsidRDefault="00074D25" w:rsidP="00051CF3">
      <w:pPr>
        <w:pStyle w:val="Titre3"/>
        <w:spacing w:before="0" w:line="240" w:lineRule="auto"/>
        <w:rPr>
          <w:rFonts w:asciiTheme="minorHAnsi" w:hAnsiTheme="minorHAnsi" w:cstheme="minorHAnsi"/>
          <w:sz w:val="28"/>
          <w:szCs w:val="28"/>
          <w:u w:val="single"/>
        </w:rPr>
      </w:pPr>
      <w:r w:rsidRPr="00D22B34">
        <w:rPr>
          <w:rFonts w:asciiTheme="minorHAnsi" w:hAnsiTheme="minorHAnsi" w:cstheme="minorHAnsi"/>
          <w:sz w:val="28"/>
          <w:szCs w:val="28"/>
          <w:u w:val="single"/>
        </w:rPr>
        <w:t>Tutorat &amp; Soutien</w:t>
      </w:r>
    </w:p>
    <w:p w:rsidR="00074D25" w:rsidRPr="00A15390" w:rsidRDefault="00074D2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Séances de rattrapage, tutorat, accompagnement pédagogique et suivi personnalisé pour les étudiants qui en ont besoin.</w:t>
      </w:r>
    </w:p>
    <w:p w:rsidR="00C83B31" w:rsidRPr="00D22B34" w:rsidRDefault="00C83B31" w:rsidP="00051CF3">
      <w:pPr>
        <w:pStyle w:val="isselectedend"/>
        <w:spacing w:before="0" w:beforeAutospacing="0" w:after="0" w:afterAutospacing="0"/>
        <w:rPr>
          <w:rFonts w:asciiTheme="minorHAnsi" w:hAnsiTheme="minorHAnsi" w:cstheme="minorHAnsi"/>
          <w:color w:val="0070C0"/>
          <w:sz w:val="28"/>
          <w:szCs w:val="28"/>
          <w:u w:val="single"/>
        </w:rPr>
      </w:pPr>
      <w:r w:rsidRPr="00D22B34">
        <w:rPr>
          <w:rStyle w:val="lev"/>
          <w:rFonts w:asciiTheme="minorHAnsi" w:hAnsiTheme="minorHAnsi" w:cstheme="minorHAnsi"/>
          <w:color w:val="0070C0"/>
          <w:sz w:val="28"/>
          <w:szCs w:val="28"/>
          <w:u w:val="single"/>
        </w:rPr>
        <w:t>Vie étudiante</w:t>
      </w:r>
    </w:p>
    <w:p w:rsidR="00C83B31" w:rsidRPr="00A15390" w:rsidRDefault="00C83B3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Espaces de travail collaboratif, salles de projet, salle de jeux, buvette, espaces de détente et clubs étudiants favorisant la vie universitaire et les activités associatives.</w:t>
      </w:r>
    </w:p>
    <w:p w:rsidR="00074D25" w:rsidRPr="00A15390" w:rsidRDefault="00152BE3" w:rsidP="00051CF3">
      <w:pPr>
        <w:spacing w:after="0" w:line="240" w:lineRule="auto"/>
        <w:rPr>
          <w:rFonts w:cstheme="minorHAnsi"/>
        </w:rPr>
      </w:pPr>
      <w:r w:rsidRPr="00A15390">
        <w:rPr>
          <w:rFonts w:cstheme="minorHAnsi"/>
        </w:rPr>
        <w:pict>
          <v:rect id="_x0000_i1032" style="width:0;height:1.5pt" o:hralign="center" o:hrstd="t" o:hr="t" fillcolor="#a0a0a0" stroked="f"/>
        </w:pict>
      </w:r>
    </w:p>
    <w:p w:rsidR="00074D25" w:rsidRPr="00A15390" w:rsidRDefault="00074D25" w:rsidP="00051CF3">
      <w:pPr>
        <w:pStyle w:val="Titre2"/>
        <w:spacing w:before="0" w:beforeAutospacing="0" w:after="0" w:afterAutospacing="0"/>
        <w:rPr>
          <w:rFonts w:asciiTheme="minorHAnsi" w:hAnsiTheme="minorHAnsi" w:cstheme="minorHAnsi"/>
          <w:color w:val="0070C0"/>
          <w:sz w:val="32"/>
          <w:szCs w:val="32"/>
        </w:rPr>
      </w:pPr>
      <w:r w:rsidRPr="00A15390">
        <w:rPr>
          <w:rFonts w:asciiTheme="minorHAnsi" w:hAnsiTheme="minorHAnsi" w:cstheme="minorHAnsi"/>
          <w:color w:val="0070C0"/>
          <w:sz w:val="32"/>
          <w:szCs w:val="32"/>
          <w:highlight w:val="yellow"/>
        </w:rPr>
        <w:t>Rejoignez la première université tunisienne avec l'IA intégrée.</w:t>
      </w:r>
    </w:p>
    <w:p w:rsidR="00923CB6" w:rsidRPr="00A15390" w:rsidRDefault="00074D25" w:rsidP="00051CF3">
      <w:pPr>
        <w:pStyle w:val="NormalWeb"/>
        <w:spacing w:before="0" w:beforeAutospacing="0" w:after="0" w:afterAutospacing="0"/>
        <w:rPr>
          <w:rStyle w:val="lev"/>
          <w:rFonts w:asciiTheme="minorHAnsi" w:hAnsiTheme="minorHAnsi" w:cstheme="minorHAnsi"/>
        </w:rPr>
      </w:pPr>
      <w:r w:rsidRPr="00D22B34">
        <w:rPr>
          <w:rStyle w:val="lev"/>
          <w:rFonts w:asciiTheme="minorHAnsi" w:hAnsiTheme="minorHAnsi" w:cstheme="minorHAnsi"/>
        </w:rPr>
        <w:t xml:space="preserve">Les </w:t>
      </w:r>
      <w:r w:rsidRPr="00A15390">
        <w:rPr>
          <w:rStyle w:val="lev"/>
          <w:rFonts w:asciiTheme="minorHAnsi" w:hAnsiTheme="minorHAnsi" w:cstheme="minorHAnsi"/>
        </w:rPr>
        <w:t xml:space="preserve">candidatures pour l'année universitaire 2026/2027 sont ouvertes. </w:t>
      </w:r>
    </w:p>
    <w:p w:rsidR="00074D25" w:rsidRPr="00A15390" w:rsidRDefault="00074D25"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Déposez votre dossier dès maintenant.</w:t>
      </w:r>
    </w:p>
    <w:p w:rsidR="00074D25" w:rsidRPr="00A15390" w:rsidRDefault="00152BE3" w:rsidP="00051CF3">
      <w:pPr>
        <w:spacing w:after="0" w:line="240" w:lineRule="auto"/>
        <w:rPr>
          <w:rFonts w:cstheme="minorHAnsi"/>
        </w:rPr>
      </w:pPr>
      <w:r w:rsidRPr="00A15390">
        <w:rPr>
          <w:rFonts w:cstheme="minorHAnsi"/>
        </w:rPr>
        <w:pict>
          <v:rect id="_x0000_i1033" style="width:0;height:1.5pt" o:hralign="center" o:hrstd="t" o:hr="t" fillcolor="#a0a0a0" stroked="f"/>
        </w:pict>
      </w:r>
    </w:p>
    <w:p w:rsidR="00074D25" w:rsidRPr="00A15390" w:rsidRDefault="00074D25" w:rsidP="00051CF3">
      <w:pPr>
        <w:pStyle w:val="Titre3"/>
        <w:spacing w:before="0" w:line="240" w:lineRule="auto"/>
        <w:rPr>
          <w:rFonts w:asciiTheme="minorHAnsi" w:hAnsiTheme="minorHAnsi" w:cstheme="minorHAnsi"/>
          <w:sz w:val="36"/>
          <w:szCs w:val="36"/>
        </w:rPr>
      </w:pPr>
      <w:r w:rsidRPr="00A15390">
        <w:rPr>
          <w:rFonts w:asciiTheme="minorHAnsi" w:hAnsiTheme="minorHAnsi" w:cstheme="minorHAnsi"/>
          <w:sz w:val="36"/>
          <w:szCs w:val="36"/>
          <w:highlight w:val="yellow"/>
        </w:rPr>
        <w:t>EBS</w:t>
      </w:r>
    </w:p>
    <w:p w:rsidR="00074D25" w:rsidRDefault="00074D2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ESPIMA Business School est une université privée d'informatique et de management en Tunisie, fondée en 2013 et agréée par le Ministère de l'Enseignement Supérieur et de la Recherche Scientifique (Agrément n°2013/02).</w:t>
      </w:r>
    </w:p>
    <w:p w:rsidR="00D22B34" w:rsidRPr="00A15390" w:rsidRDefault="00D22B34" w:rsidP="00051CF3">
      <w:pPr>
        <w:pStyle w:val="NormalWeb"/>
        <w:spacing w:before="0" w:beforeAutospacing="0" w:after="0" w:afterAutospacing="0"/>
        <w:rPr>
          <w:rFonts w:asciiTheme="minorHAnsi" w:hAnsiTheme="minorHAnsi" w:cstheme="minorHAnsi"/>
        </w:rPr>
      </w:pPr>
      <w:r w:rsidRPr="00A15390">
        <w:rPr>
          <w:rFonts w:cstheme="minorHAnsi"/>
        </w:rPr>
        <w:pict>
          <v:rect id="_x0000_i1248" style="width:481.9pt;height:4pt" o:hralign="center" o:hrstd="t" o:hrnoshade="t" o:hr="t" fillcolor="#c00000" stroked="f"/>
        </w:pict>
      </w:r>
    </w:p>
    <w:p w:rsidR="00923CB6" w:rsidRPr="00A15390" w:rsidRDefault="00923CB6" w:rsidP="00051CF3">
      <w:pPr>
        <w:spacing w:after="0" w:line="240" w:lineRule="auto"/>
        <w:rPr>
          <w:rFonts w:cstheme="minorHAnsi"/>
          <w:highlight w:val="yellow"/>
        </w:rPr>
      </w:pPr>
    </w:p>
    <w:p w:rsidR="00D411AA" w:rsidRDefault="00923CB6" w:rsidP="004304E7">
      <w:pPr>
        <w:spacing w:after="0" w:line="240" w:lineRule="auto"/>
        <w:jc w:val="center"/>
        <w:rPr>
          <w:rFonts w:cstheme="minorHAnsi"/>
          <w:sz w:val="36"/>
          <w:szCs w:val="36"/>
          <w:u w:val="single"/>
        </w:rPr>
      </w:pPr>
      <w:r w:rsidRPr="00960049">
        <w:rPr>
          <w:rFonts w:cstheme="minorHAnsi"/>
          <w:b/>
          <w:bCs/>
          <w:color w:val="C00000"/>
          <w:sz w:val="36"/>
          <w:szCs w:val="36"/>
          <w:highlight w:val="yellow"/>
          <w:u w:val="single"/>
        </w:rPr>
        <w:t xml:space="preserve">PAGE : </w:t>
      </w:r>
      <w:hyperlink r:id="rId9" w:history="1">
        <w:r w:rsidR="00D15557" w:rsidRPr="00960049">
          <w:rPr>
            <w:rStyle w:val="Lienhypertexte"/>
            <w:rFonts w:cstheme="minorHAnsi"/>
            <w:b/>
            <w:bCs/>
            <w:color w:val="C00000"/>
            <w:sz w:val="36"/>
            <w:szCs w:val="36"/>
          </w:rPr>
          <w:t>https://ebs-web.propulsia.ai/fr/vision-mission-valeurs</w:t>
        </w:r>
      </w:hyperlink>
    </w:p>
    <w:p w:rsidR="00D15557" w:rsidRPr="004304E7" w:rsidRDefault="00D15557" w:rsidP="00051CF3">
      <w:pPr>
        <w:pStyle w:val="Titre1"/>
        <w:spacing w:before="0" w:beforeAutospacing="0" w:after="0" w:afterAutospacing="0"/>
        <w:rPr>
          <w:rFonts w:asciiTheme="minorHAnsi" w:hAnsiTheme="minorHAnsi" w:cstheme="minorHAnsi"/>
          <w:sz w:val="40"/>
          <w:szCs w:val="40"/>
          <w:u w:val="single"/>
        </w:rPr>
      </w:pPr>
      <w:r w:rsidRPr="004304E7">
        <w:rPr>
          <w:rFonts w:asciiTheme="minorHAnsi" w:hAnsiTheme="minorHAnsi" w:cstheme="minorHAnsi"/>
          <w:sz w:val="40"/>
          <w:szCs w:val="40"/>
          <w:u w:val="single"/>
        </w:rPr>
        <w:t>Nos Fondamentaux</w:t>
      </w:r>
    </w:p>
    <w:p w:rsidR="00D15557" w:rsidRPr="00A15390" w:rsidRDefault="00D15557" w:rsidP="00051CF3">
      <w:pPr>
        <w:pStyle w:val="Titre2"/>
        <w:spacing w:before="0" w:beforeAutospacing="0" w:after="0" w:afterAutospacing="0"/>
        <w:rPr>
          <w:rFonts w:asciiTheme="minorHAnsi" w:hAnsiTheme="minorHAnsi" w:cstheme="minorHAnsi"/>
          <w:color w:val="0070C0"/>
          <w:sz w:val="28"/>
          <w:szCs w:val="28"/>
        </w:rPr>
      </w:pPr>
      <w:r w:rsidRPr="00A15390">
        <w:rPr>
          <w:rFonts w:asciiTheme="minorHAnsi" w:hAnsiTheme="minorHAnsi" w:cstheme="minorHAnsi"/>
          <w:color w:val="0070C0"/>
          <w:sz w:val="28"/>
          <w:szCs w:val="28"/>
          <w:highlight w:val="yellow"/>
        </w:rPr>
        <w:t>Vision, Mission &amp; Valeurs</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qui nous guide au quotidien pour former les talents de demain.</w:t>
      </w:r>
    </w:p>
    <w:p w:rsidR="00D15557" w:rsidRPr="00D22B34" w:rsidRDefault="00D15557" w:rsidP="00051CF3">
      <w:pPr>
        <w:pStyle w:val="Titre3"/>
        <w:spacing w:before="0" w:line="240" w:lineRule="auto"/>
        <w:rPr>
          <w:rFonts w:asciiTheme="minorHAnsi" w:hAnsiTheme="minorHAnsi" w:cstheme="minorHAnsi"/>
          <w:sz w:val="28"/>
          <w:szCs w:val="28"/>
        </w:rPr>
      </w:pPr>
      <w:r w:rsidRPr="00D22B34">
        <w:rPr>
          <w:rFonts w:asciiTheme="minorHAnsi" w:hAnsiTheme="minorHAnsi" w:cstheme="minorHAnsi"/>
          <w:sz w:val="28"/>
          <w:szCs w:val="28"/>
        </w:rPr>
        <w:t>Vision</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Notre ambition pour l'avenir</w:t>
      </w:r>
    </w:p>
    <w:p w:rsidR="00D15557" w:rsidRPr="00D22B34" w:rsidRDefault="00D15557" w:rsidP="00051CF3">
      <w:pPr>
        <w:pStyle w:val="Titre3"/>
        <w:spacing w:before="0" w:line="240" w:lineRule="auto"/>
        <w:rPr>
          <w:rFonts w:asciiTheme="minorHAnsi" w:hAnsiTheme="minorHAnsi" w:cstheme="minorHAnsi"/>
          <w:sz w:val="28"/>
          <w:szCs w:val="28"/>
        </w:rPr>
      </w:pPr>
      <w:r w:rsidRPr="00D22B34">
        <w:rPr>
          <w:rFonts w:asciiTheme="minorHAnsi" w:hAnsiTheme="minorHAnsi" w:cstheme="minorHAnsi"/>
          <w:sz w:val="28"/>
          <w:szCs w:val="28"/>
        </w:rPr>
        <w:t>Mission</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qui nous anime chaque jour</w:t>
      </w:r>
    </w:p>
    <w:p w:rsidR="00D15557" w:rsidRPr="00D22B34" w:rsidRDefault="00D15557" w:rsidP="00051CF3">
      <w:pPr>
        <w:pStyle w:val="Titre3"/>
        <w:spacing w:before="0" w:line="240" w:lineRule="auto"/>
        <w:rPr>
          <w:rFonts w:asciiTheme="minorHAnsi" w:hAnsiTheme="minorHAnsi" w:cstheme="minorHAnsi"/>
          <w:sz w:val="28"/>
          <w:szCs w:val="28"/>
        </w:rPr>
      </w:pPr>
      <w:r w:rsidRPr="00D22B34">
        <w:rPr>
          <w:rFonts w:asciiTheme="minorHAnsi" w:hAnsiTheme="minorHAnsi" w:cstheme="minorHAnsi"/>
          <w:sz w:val="28"/>
          <w:szCs w:val="28"/>
        </w:rPr>
        <w:t>Valeurs</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qui nous définit</w:t>
      </w:r>
    </w:p>
    <w:p w:rsidR="00D15557" w:rsidRPr="00960049" w:rsidRDefault="00D15557" w:rsidP="00051CF3">
      <w:pPr>
        <w:pStyle w:val="Titre2"/>
        <w:spacing w:before="0" w:beforeAutospacing="0" w:after="0" w:afterAutospacing="0"/>
        <w:rPr>
          <w:rFonts w:asciiTheme="minorHAnsi" w:hAnsiTheme="minorHAnsi" w:cstheme="minorHAnsi"/>
          <w:color w:val="00B050"/>
        </w:rPr>
      </w:pPr>
      <w:r w:rsidRPr="00960049">
        <w:rPr>
          <w:rFonts w:asciiTheme="minorHAnsi" w:hAnsiTheme="minorHAnsi" w:cstheme="minorHAnsi"/>
          <w:color w:val="00B050"/>
        </w:rPr>
        <w:t>Notre Vision</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Être une université de référence en Tunisie, reconnue pour la qualité de ses formations, son ouverture internationale et sa capacité à former des professionnels compétitifs, maîtrisant l'Intelligence Artificielle et certifiés par les plus grandes organisations internationales.</w:t>
      </w:r>
    </w:p>
    <w:p w:rsidR="00D15557" w:rsidRPr="00A15390" w:rsidRDefault="00D15557"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Notre Mission</w:t>
      </w:r>
    </w:p>
    <w:p w:rsidR="00D15557" w:rsidRPr="00A15390" w:rsidRDefault="00D15557" w:rsidP="00051CF3">
      <w:pPr>
        <w:pStyle w:val="Titre3"/>
        <w:spacing w:before="0" w:line="240" w:lineRule="auto"/>
        <w:rPr>
          <w:rFonts w:asciiTheme="minorHAnsi" w:hAnsiTheme="minorHAnsi" w:cstheme="minorHAnsi"/>
        </w:rPr>
      </w:pPr>
      <w:r w:rsidRPr="00A15390">
        <w:rPr>
          <w:rFonts w:asciiTheme="minorHAnsi" w:hAnsiTheme="minorHAnsi" w:cstheme="minorHAnsi"/>
          <w:highlight w:val="yellow"/>
        </w:rPr>
        <w:t>Ce que nous faisons chaque jour</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Espima Business School a pour mission de former les leaders qui façonneront le monde de demain.</w:t>
      </w:r>
    </w:p>
    <w:p w:rsidR="00D15557" w:rsidRPr="00960049" w:rsidRDefault="00D15557" w:rsidP="00051CF3">
      <w:pPr>
        <w:pStyle w:val="NormalWeb"/>
        <w:spacing w:before="0" w:beforeAutospacing="0" w:after="0" w:afterAutospacing="0"/>
        <w:rPr>
          <w:rFonts w:asciiTheme="minorHAnsi" w:hAnsiTheme="minorHAnsi" w:cstheme="minorHAnsi"/>
          <w:color w:val="00B050"/>
          <w:sz w:val="40"/>
          <w:szCs w:val="40"/>
        </w:rPr>
      </w:pPr>
      <w:r w:rsidRPr="00960049">
        <w:rPr>
          <w:rStyle w:val="lev"/>
          <w:rFonts w:asciiTheme="minorHAnsi" w:hAnsiTheme="minorHAnsi" w:cstheme="minorHAnsi"/>
          <w:color w:val="00B050"/>
          <w:sz w:val="40"/>
          <w:szCs w:val="40"/>
        </w:rPr>
        <w:t>01</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Préparer les étudiants tunisiens à la vie professionnelle en leur proposant des formations diversifiées, innovantes et alignées sur les standards internationaux.</w:t>
      </w:r>
    </w:p>
    <w:p w:rsidR="00D15557" w:rsidRPr="00960049" w:rsidRDefault="00D15557" w:rsidP="00051CF3">
      <w:pPr>
        <w:pStyle w:val="NormalWeb"/>
        <w:spacing w:before="0" w:beforeAutospacing="0" w:after="0" w:afterAutospacing="0"/>
        <w:rPr>
          <w:rFonts w:asciiTheme="minorHAnsi" w:hAnsiTheme="minorHAnsi" w:cstheme="minorHAnsi"/>
          <w:color w:val="00B050"/>
          <w:sz w:val="40"/>
          <w:szCs w:val="40"/>
        </w:rPr>
      </w:pPr>
      <w:r w:rsidRPr="00960049">
        <w:rPr>
          <w:rStyle w:val="lev"/>
          <w:rFonts w:asciiTheme="minorHAnsi" w:hAnsiTheme="minorHAnsi" w:cstheme="minorHAnsi"/>
          <w:color w:val="00B050"/>
          <w:sz w:val="40"/>
          <w:szCs w:val="40"/>
        </w:rPr>
        <w:t>02</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Former des managers, des entrepreneurs et des cadres supérieurs dotés d'un solide socle de connaissances théoriques et pratiques.</w:t>
      </w:r>
    </w:p>
    <w:p w:rsidR="00D15557" w:rsidRPr="00960049" w:rsidRDefault="00D15557" w:rsidP="00051CF3">
      <w:pPr>
        <w:pStyle w:val="NormalWeb"/>
        <w:spacing w:before="0" w:beforeAutospacing="0" w:after="0" w:afterAutospacing="0"/>
        <w:rPr>
          <w:rFonts w:asciiTheme="minorHAnsi" w:hAnsiTheme="minorHAnsi" w:cstheme="minorHAnsi"/>
          <w:color w:val="00B050"/>
          <w:sz w:val="40"/>
          <w:szCs w:val="40"/>
        </w:rPr>
      </w:pPr>
      <w:r w:rsidRPr="00960049">
        <w:rPr>
          <w:rStyle w:val="lev"/>
          <w:rFonts w:asciiTheme="minorHAnsi" w:hAnsiTheme="minorHAnsi" w:cstheme="minorHAnsi"/>
          <w:color w:val="00B050"/>
          <w:sz w:val="40"/>
          <w:szCs w:val="40"/>
        </w:rPr>
        <w:lastRenderedPageBreak/>
        <w:t>03</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Intégrer les compétences en Intelligence Artificielle dans tous les parcours afin de préparer les étudiants aux métiers d'aujourd'hui et de demain.</w:t>
      </w:r>
    </w:p>
    <w:p w:rsidR="00D15557" w:rsidRPr="00960049" w:rsidRDefault="00D15557" w:rsidP="00051CF3">
      <w:pPr>
        <w:pStyle w:val="NormalWeb"/>
        <w:spacing w:before="0" w:beforeAutospacing="0" w:after="0" w:afterAutospacing="0"/>
        <w:rPr>
          <w:rFonts w:asciiTheme="minorHAnsi" w:hAnsiTheme="minorHAnsi" w:cstheme="minorHAnsi"/>
          <w:color w:val="00B050"/>
          <w:sz w:val="40"/>
          <w:szCs w:val="40"/>
        </w:rPr>
      </w:pPr>
      <w:r w:rsidRPr="00960049">
        <w:rPr>
          <w:rStyle w:val="lev"/>
          <w:rFonts w:asciiTheme="minorHAnsi" w:hAnsiTheme="minorHAnsi" w:cstheme="minorHAnsi"/>
          <w:color w:val="00B050"/>
          <w:sz w:val="40"/>
          <w:szCs w:val="40"/>
        </w:rPr>
        <w:t>04</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Permettre à chaque étudiant d'obtenir des certifications internationales reconnues par les entreprises et les recruteurs du monde entier.</w:t>
      </w:r>
    </w:p>
    <w:p w:rsidR="00D15557" w:rsidRPr="00960049" w:rsidRDefault="00D15557" w:rsidP="00051CF3">
      <w:pPr>
        <w:pStyle w:val="NormalWeb"/>
        <w:spacing w:before="0" w:beforeAutospacing="0" w:after="0" w:afterAutospacing="0"/>
        <w:rPr>
          <w:rFonts w:asciiTheme="minorHAnsi" w:hAnsiTheme="minorHAnsi" w:cstheme="minorHAnsi"/>
          <w:color w:val="00B050"/>
          <w:sz w:val="40"/>
          <w:szCs w:val="40"/>
        </w:rPr>
      </w:pPr>
      <w:r w:rsidRPr="00960049">
        <w:rPr>
          <w:rStyle w:val="lev"/>
          <w:rFonts w:asciiTheme="minorHAnsi" w:hAnsiTheme="minorHAnsi" w:cstheme="minorHAnsi"/>
          <w:color w:val="00B050"/>
          <w:sz w:val="40"/>
          <w:szCs w:val="40"/>
        </w:rPr>
        <w:t>05</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Ouvrir des perspectives d'études et de carrières à l'international grâce à nos partenariats stratégiques.</w:t>
      </w:r>
    </w:p>
    <w:p w:rsidR="00D15557" w:rsidRPr="00A15390" w:rsidRDefault="00152BE3" w:rsidP="00051CF3">
      <w:pPr>
        <w:spacing w:after="0" w:line="240" w:lineRule="auto"/>
        <w:rPr>
          <w:rFonts w:cstheme="minorHAnsi"/>
        </w:rPr>
      </w:pPr>
      <w:r w:rsidRPr="00A15390">
        <w:rPr>
          <w:rFonts w:cstheme="minorHAnsi"/>
        </w:rPr>
        <w:pict>
          <v:rect id="_x0000_i1034" style="width:0;height:1.5pt" o:hralign="center" o:hrstd="t" o:hr="t" fillcolor="#a0a0a0" stroked="f"/>
        </w:pict>
      </w:r>
    </w:p>
    <w:p w:rsidR="00D15557" w:rsidRPr="00960049" w:rsidRDefault="00D15557" w:rsidP="00051CF3">
      <w:pPr>
        <w:pStyle w:val="Titre2"/>
        <w:spacing w:before="0" w:beforeAutospacing="0" w:after="0" w:afterAutospacing="0"/>
        <w:rPr>
          <w:rFonts w:asciiTheme="minorHAnsi" w:hAnsiTheme="minorHAnsi" w:cstheme="minorHAnsi"/>
          <w:sz w:val="40"/>
          <w:szCs w:val="40"/>
          <w:u w:val="single"/>
        </w:rPr>
      </w:pPr>
      <w:r w:rsidRPr="00960049">
        <w:rPr>
          <w:rFonts w:asciiTheme="minorHAnsi" w:hAnsiTheme="minorHAnsi" w:cstheme="minorHAnsi"/>
          <w:sz w:val="40"/>
          <w:szCs w:val="40"/>
          <w:u w:val="single"/>
        </w:rPr>
        <w:t>Nos Valeurs</w:t>
      </w:r>
    </w:p>
    <w:p w:rsidR="00D15557" w:rsidRPr="00960049" w:rsidRDefault="00D15557" w:rsidP="00051CF3">
      <w:pPr>
        <w:pStyle w:val="Titre3"/>
        <w:spacing w:before="0" w:line="240" w:lineRule="auto"/>
        <w:rPr>
          <w:rFonts w:asciiTheme="minorHAnsi" w:hAnsiTheme="minorHAnsi" w:cstheme="minorHAnsi"/>
          <w:color w:val="C00000"/>
          <w:sz w:val="32"/>
          <w:szCs w:val="32"/>
        </w:rPr>
      </w:pPr>
      <w:r w:rsidRPr="00960049">
        <w:rPr>
          <w:rFonts w:asciiTheme="minorHAnsi" w:hAnsiTheme="minorHAnsi" w:cstheme="minorHAnsi"/>
          <w:color w:val="C00000"/>
          <w:sz w:val="32"/>
          <w:szCs w:val="32"/>
          <w:highlight w:val="yellow"/>
        </w:rPr>
        <w:t>Les 5 piliers qui nous définissent</w:t>
      </w:r>
    </w:p>
    <w:p w:rsidR="00D15557" w:rsidRPr="00960049" w:rsidRDefault="00D15557" w:rsidP="00051CF3">
      <w:pPr>
        <w:pStyle w:val="Titre3"/>
        <w:spacing w:before="0" w:line="240" w:lineRule="auto"/>
        <w:rPr>
          <w:rFonts w:asciiTheme="minorHAnsi" w:hAnsiTheme="minorHAnsi" w:cstheme="minorHAnsi"/>
          <w:color w:val="00B050"/>
          <w:sz w:val="36"/>
          <w:szCs w:val="36"/>
        </w:rPr>
      </w:pPr>
      <w:r w:rsidRPr="00960049">
        <w:rPr>
          <w:rFonts w:asciiTheme="minorHAnsi" w:hAnsiTheme="minorHAnsi" w:cstheme="minorHAnsi"/>
          <w:color w:val="00B050"/>
          <w:sz w:val="36"/>
          <w:szCs w:val="36"/>
        </w:rPr>
        <w:t>01</w:t>
      </w:r>
    </w:p>
    <w:p w:rsidR="00D15557" w:rsidRPr="00960049" w:rsidRDefault="00D15557"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Excellence académique</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programmes conçus selon les standards internationaux et régulièrement actualisés.</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Concrètement chez EBS :</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Corps enseignant qualifié · Programmes régulièrement mis à jour · Benchmarking international</w:t>
      </w:r>
    </w:p>
    <w:p w:rsidR="00D15557" w:rsidRPr="00960049" w:rsidRDefault="00D15557" w:rsidP="00051CF3">
      <w:pPr>
        <w:pStyle w:val="Titre3"/>
        <w:spacing w:before="0" w:line="240" w:lineRule="auto"/>
        <w:rPr>
          <w:rFonts w:asciiTheme="minorHAnsi" w:hAnsiTheme="minorHAnsi" w:cstheme="minorHAnsi"/>
          <w:color w:val="00B050"/>
          <w:sz w:val="40"/>
          <w:szCs w:val="40"/>
        </w:rPr>
      </w:pPr>
      <w:r w:rsidRPr="00960049">
        <w:rPr>
          <w:rFonts w:asciiTheme="minorHAnsi" w:hAnsiTheme="minorHAnsi" w:cstheme="minorHAnsi"/>
          <w:color w:val="00B050"/>
          <w:sz w:val="40"/>
          <w:szCs w:val="40"/>
        </w:rPr>
        <w:t>02</w:t>
      </w:r>
    </w:p>
    <w:p w:rsidR="00D15557" w:rsidRPr="00960049" w:rsidRDefault="00D15557"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Innovation pédagogique</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L'Intelligence Artificielle, les certifications internationales et la pédagogie par projets sont au cœur de chaque parcours.</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Concrètement chez EBS :</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IA intégrée dans tous les programmes · 150+ certifications internationales · Pédagogie innovante</w:t>
      </w:r>
    </w:p>
    <w:p w:rsidR="00D15557" w:rsidRPr="00960049" w:rsidRDefault="00D15557" w:rsidP="00051CF3">
      <w:pPr>
        <w:pStyle w:val="Titre3"/>
        <w:spacing w:before="0" w:line="240" w:lineRule="auto"/>
        <w:rPr>
          <w:rFonts w:asciiTheme="minorHAnsi" w:hAnsiTheme="minorHAnsi" w:cstheme="minorHAnsi"/>
          <w:color w:val="00B050"/>
          <w:sz w:val="40"/>
          <w:szCs w:val="40"/>
        </w:rPr>
      </w:pPr>
      <w:r w:rsidRPr="00960049">
        <w:rPr>
          <w:rFonts w:asciiTheme="minorHAnsi" w:hAnsiTheme="minorHAnsi" w:cstheme="minorHAnsi"/>
          <w:color w:val="00B050"/>
          <w:sz w:val="40"/>
          <w:szCs w:val="40"/>
        </w:rPr>
        <w:t>03</w:t>
      </w:r>
    </w:p>
    <w:p w:rsidR="00D15557" w:rsidRPr="00960049" w:rsidRDefault="00D15557"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Ouverture internationale</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Nos partenariats ouvrent des horizons sans frontières.</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Concrètement chez EBS :</w:t>
      </w:r>
    </w:p>
    <w:p w:rsidR="00D15557" w:rsidRPr="00A15390" w:rsidRDefault="00CC4A87" w:rsidP="00960049">
      <w:pPr>
        <w:spacing w:after="0" w:line="240" w:lineRule="auto"/>
        <w:rPr>
          <w:rFonts w:cstheme="minorHAnsi"/>
        </w:rPr>
      </w:pPr>
      <w:r w:rsidRPr="00A15390">
        <w:rPr>
          <w:rFonts w:cstheme="minorHAnsi"/>
        </w:rPr>
        <w:t>1</w:t>
      </w:r>
      <w:r w:rsidR="004304E7">
        <w:rPr>
          <w:rFonts w:cstheme="minorHAnsi"/>
        </w:rPr>
        <w:t>4</w:t>
      </w:r>
      <w:r w:rsidRPr="00A15390">
        <w:rPr>
          <w:rFonts w:cstheme="minorHAnsi"/>
        </w:rPr>
        <w:t xml:space="preserve"> partenaires en France, au Canada, en Italie et à Oman • Mobilité étudiante • Reconnaissance automatique des années d'études effectuées à EBS pour la poursuite des études à l'international</w:t>
      </w:r>
    </w:p>
    <w:p w:rsidR="00D15557" w:rsidRPr="00960049" w:rsidRDefault="00D15557" w:rsidP="00051CF3">
      <w:pPr>
        <w:pStyle w:val="Titre3"/>
        <w:spacing w:before="0" w:line="240" w:lineRule="auto"/>
        <w:rPr>
          <w:rFonts w:asciiTheme="minorHAnsi" w:hAnsiTheme="minorHAnsi" w:cstheme="minorHAnsi"/>
          <w:color w:val="00B050"/>
          <w:sz w:val="40"/>
          <w:szCs w:val="40"/>
        </w:rPr>
      </w:pPr>
      <w:r w:rsidRPr="00960049">
        <w:rPr>
          <w:rFonts w:asciiTheme="minorHAnsi" w:hAnsiTheme="minorHAnsi" w:cstheme="minorHAnsi"/>
          <w:color w:val="00B050"/>
          <w:sz w:val="40"/>
          <w:szCs w:val="40"/>
        </w:rPr>
        <w:t>04</w:t>
      </w:r>
    </w:p>
    <w:p w:rsidR="00D15557" w:rsidRPr="00960049" w:rsidRDefault="00D15557" w:rsidP="00051CF3">
      <w:pPr>
        <w:pStyle w:val="Titre3"/>
        <w:spacing w:before="0" w:line="240" w:lineRule="auto"/>
        <w:rPr>
          <w:rFonts w:asciiTheme="minorHAnsi" w:hAnsiTheme="minorHAnsi" w:cstheme="minorHAnsi"/>
          <w:color w:val="0070C0"/>
          <w:sz w:val="28"/>
          <w:szCs w:val="28"/>
          <w:u w:val="single"/>
        </w:rPr>
      </w:pPr>
      <w:r w:rsidRPr="00960049">
        <w:rPr>
          <w:rFonts w:asciiTheme="minorHAnsi" w:hAnsiTheme="minorHAnsi" w:cstheme="minorHAnsi"/>
          <w:color w:val="0070C0"/>
          <w:sz w:val="28"/>
          <w:szCs w:val="28"/>
          <w:u w:val="single"/>
        </w:rPr>
        <w:t>Employabilité réelle</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Tout est conçu pour faciliter votre insertion professionnelle.</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Concrètement chez EBS :</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Simulations Forage · Certifications reconnues à l'international · Stages et projets en entreprise</w:t>
      </w:r>
    </w:p>
    <w:p w:rsidR="00D15557" w:rsidRPr="00960049" w:rsidRDefault="00D15557" w:rsidP="00051CF3">
      <w:pPr>
        <w:pStyle w:val="Titre3"/>
        <w:spacing w:before="0" w:line="240" w:lineRule="auto"/>
        <w:rPr>
          <w:rFonts w:asciiTheme="minorHAnsi" w:hAnsiTheme="minorHAnsi" w:cstheme="minorHAnsi"/>
          <w:color w:val="00B050"/>
          <w:sz w:val="40"/>
          <w:szCs w:val="40"/>
        </w:rPr>
      </w:pPr>
      <w:r w:rsidRPr="00960049">
        <w:rPr>
          <w:rFonts w:asciiTheme="minorHAnsi" w:hAnsiTheme="minorHAnsi" w:cstheme="minorHAnsi"/>
          <w:color w:val="00B050"/>
          <w:sz w:val="40"/>
          <w:szCs w:val="40"/>
        </w:rPr>
        <w:t>05</w:t>
      </w:r>
    </w:p>
    <w:p w:rsidR="00D15557" w:rsidRPr="00960049" w:rsidRDefault="00D15557"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Proximité &amp; Accompagnement</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À EBS, chaque étudiant bénéficie d'un accompagnement personnalisé.</w:t>
      </w:r>
    </w:p>
    <w:p w:rsidR="00D15557" w:rsidRPr="00A15390" w:rsidRDefault="00D155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Concrètement chez EBS :</w:t>
      </w:r>
    </w:p>
    <w:p w:rsidR="00D15557" w:rsidRPr="00A15390" w:rsidRDefault="001A6AE3" w:rsidP="00051CF3">
      <w:pPr>
        <w:spacing w:after="0" w:line="240" w:lineRule="auto"/>
        <w:rPr>
          <w:rFonts w:cstheme="minorHAnsi"/>
          <w:sz w:val="24"/>
          <w:szCs w:val="24"/>
        </w:rPr>
      </w:pPr>
      <w:r w:rsidRPr="00A15390">
        <w:rPr>
          <w:rFonts w:cstheme="minorHAnsi"/>
          <w:sz w:val="24"/>
          <w:szCs w:val="24"/>
        </w:rPr>
        <w:t xml:space="preserve">Accompagnement personnalisé • Administration à l'écoute et réactive • Encadrement individuel </w:t>
      </w:r>
      <w:r w:rsidR="00152BE3" w:rsidRPr="00A15390">
        <w:rPr>
          <w:rFonts w:cstheme="minorHAnsi"/>
          <w:sz w:val="24"/>
          <w:szCs w:val="24"/>
        </w:rPr>
        <w:pict>
          <v:rect id="_x0000_i1035" style="width:0;height:1.5pt" o:hralign="center" o:hrstd="t" o:hr="t" fillcolor="#a0a0a0" stroked="f"/>
        </w:pict>
      </w:r>
    </w:p>
    <w:p w:rsidR="00D15557" w:rsidRPr="00960049" w:rsidRDefault="00D15557" w:rsidP="00051CF3">
      <w:pPr>
        <w:pStyle w:val="Titre2"/>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Rejoignez une université qui a une vision.</w:t>
      </w:r>
    </w:p>
    <w:p w:rsidR="00D15557" w:rsidRDefault="00D155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Découvrez nos programmes et construisez votre avenir avec nous.</w:t>
      </w:r>
    </w:p>
    <w:p w:rsidR="00D15557" w:rsidRPr="00A15390" w:rsidRDefault="00960049" w:rsidP="00051CF3">
      <w:pPr>
        <w:spacing w:after="0" w:line="240" w:lineRule="auto"/>
        <w:rPr>
          <w:rFonts w:cstheme="minorHAnsi"/>
        </w:rPr>
      </w:pPr>
      <w:r w:rsidRPr="00A15390">
        <w:rPr>
          <w:rFonts w:cstheme="minorHAnsi"/>
        </w:rPr>
        <w:lastRenderedPageBreak/>
        <w:pict>
          <v:rect id="_x0000_i1249" style="width:481.9pt;height:4pt" o:hralign="center" o:hrstd="t" o:hrnoshade="t" o:hr="t" fillcolor="#c00000" stroked="f"/>
        </w:pict>
      </w:r>
    </w:p>
    <w:p w:rsidR="008E7F71" w:rsidRPr="00960049" w:rsidRDefault="001A6AE3" w:rsidP="00051CF3">
      <w:pPr>
        <w:pStyle w:val="Titre2"/>
        <w:spacing w:before="0" w:beforeAutospacing="0" w:after="0" w:afterAutospacing="0"/>
        <w:jc w:val="center"/>
        <w:rPr>
          <w:rFonts w:asciiTheme="minorHAnsi" w:hAnsiTheme="minorHAnsi" w:cstheme="minorHAnsi"/>
          <w:color w:val="C00000"/>
          <w:u w:val="single"/>
        </w:rPr>
      </w:pPr>
      <w:r w:rsidRPr="00960049">
        <w:rPr>
          <w:rFonts w:asciiTheme="minorHAnsi" w:hAnsiTheme="minorHAnsi" w:cstheme="minorHAnsi"/>
          <w:color w:val="C00000"/>
          <w:highlight w:val="yellow"/>
          <w:u w:val="single"/>
        </w:rPr>
        <w:t xml:space="preserve">PAGE : </w:t>
      </w:r>
      <w:hyperlink r:id="rId10" w:history="1">
        <w:r w:rsidRPr="00960049">
          <w:rPr>
            <w:rStyle w:val="Lienhypertexte"/>
            <w:rFonts w:asciiTheme="minorHAnsi" w:hAnsiTheme="minorHAnsi" w:cstheme="minorHAnsi"/>
            <w:color w:val="C00000"/>
          </w:rPr>
          <w:t>https://ebs-web.propulsia.ai/fr/ia-et-certifications</w:t>
        </w:r>
      </w:hyperlink>
    </w:p>
    <w:p w:rsidR="001A6AE3" w:rsidRPr="00A15390" w:rsidRDefault="001A6AE3" w:rsidP="00051CF3">
      <w:pPr>
        <w:pStyle w:val="Titre3"/>
        <w:spacing w:before="0" w:line="240" w:lineRule="auto"/>
        <w:rPr>
          <w:rFonts w:asciiTheme="minorHAnsi" w:hAnsiTheme="minorHAnsi" w:cstheme="minorHAnsi"/>
        </w:rPr>
      </w:pPr>
    </w:p>
    <w:p w:rsidR="00846A51" w:rsidRPr="00960049" w:rsidRDefault="00846A51" w:rsidP="00051CF3">
      <w:pPr>
        <w:pStyle w:val="Titre3"/>
        <w:spacing w:before="0" w:line="240" w:lineRule="auto"/>
        <w:rPr>
          <w:rFonts w:asciiTheme="minorHAnsi" w:hAnsiTheme="minorHAnsi" w:cstheme="minorHAnsi"/>
          <w:color w:val="00B050"/>
          <w:sz w:val="28"/>
          <w:szCs w:val="28"/>
          <w:u w:val="single"/>
        </w:rPr>
      </w:pPr>
      <w:r w:rsidRPr="00960049">
        <w:rPr>
          <w:rFonts w:asciiTheme="minorHAnsi" w:hAnsiTheme="minorHAnsi" w:cstheme="minorHAnsi"/>
          <w:color w:val="00B050"/>
          <w:sz w:val="28"/>
          <w:szCs w:val="28"/>
          <w:highlight w:val="yellow"/>
          <w:u w:val="single"/>
        </w:rPr>
        <w:t>Intelligence Artificielle · Compétence transversale intégrée à tous les parcours depuis 2026</w:t>
      </w:r>
    </w:p>
    <w:p w:rsidR="00846A51" w:rsidRPr="004304E7" w:rsidRDefault="00846A51"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L'IA n'est plus une option.</w:t>
      </w:r>
    </w:p>
    <w:p w:rsidR="00ED214D" w:rsidRPr="004304E7" w:rsidRDefault="00ED214D" w:rsidP="00051CF3">
      <w:pPr>
        <w:pStyle w:val="NormalWeb"/>
        <w:spacing w:before="0" w:beforeAutospacing="0" w:after="0" w:afterAutospacing="0"/>
        <w:rPr>
          <w:rFonts w:asciiTheme="minorHAnsi" w:hAnsiTheme="minorHAnsi" w:cstheme="minorHAnsi"/>
          <w:b/>
          <w:bCs/>
          <w:sz w:val="48"/>
          <w:szCs w:val="48"/>
          <w:u w:val="single"/>
        </w:rPr>
      </w:pPr>
      <w:r w:rsidRPr="004304E7">
        <w:rPr>
          <w:rFonts w:asciiTheme="minorHAnsi" w:hAnsiTheme="minorHAnsi" w:cstheme="minorHAnsi"/>
          <w:b/>
          <w:bCs/>
          <w:sz w:val="48"/>
          <w:szCs w:val="48"/>
          <w:u w:val="single"/>
        </w:rPr>
        <w:t>C'est une obligation.</w:t>
      </w:r>
    </w:p>
    <w:p w:rsidR="00ED214D" w:rsidRPr="00A15390" w:rsidRDefault="00ED214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À partir de 2026, EBS intègre l'Intelligence Artificielle comme socle commun dans tous ses programmes. Une approche innovante en Tunisie : chaque étudiant, quel que soit son parcours, développe des compétences en IA et peut obtenir des certifications internationales reconnues.</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15</w:t>
      </w:r>
      <w:r w:rsidRPr="00A15390">
        <w:rPr>
          <w:rFonts w:asciiTheme="minorHAnsi" w:hAnsiTheme="minorHAnsi" w:cstheme="minorHAnsi"/>
        </w:rPr>
        <w:br/>
        <w:t>Culture IA</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45</w:t>
      </w:r>
      <w:r w:rsidRPr="00A15390">
        <w:rPr>
          <w:rFonts w:asciiTheme="minorHAnsi" w:hAnsiTheme="minorHAnsi" w:cstheme="minorHAnsi"/>
        </w:rPr>
        <w:br/>
        <w:t>IA appliquée</w:t>
      </w:r>
    </w:p>
    <w:p w:rsidR="00846A51" w:rsidRPr="00A15390" w:rsidRDefault="00ED214D" w:rsidP="00960049">
      <w:pPr>
        <w:pStyle w:val="NormalWeb"/>
        <w:spacing w:before="0" w:beforeAutospacing="0" w:after="0" w:afterAutospacing="0"/>
        <w:rPr>
          <w:rFonts w:asciiTheme="minorHAnsi" w:hAnsiTheme="minorHAnsi" w:cstheme="minorHAnsi"/>
        </w:rPr>
      </w:pPr>
      <w:r w:rsidRPr="00960049">
        <w:rPr>
          <w:rStyle w:val="lev"/>
          <w:rFonts w:asciiTheme="minorHAnsi" w:hAnsiTheme="minorHAnsi" w:cstheme="minorHAnsi"/>
          <w:color w:val="FF0000"/>
        </w:rPr>
        <w:t>2</w:t>
      </w:r>
      <w:r w:rsidR="00960049" w:rsidRPr="00960049">
        <w:rPr>
          <w:rStyle w:val="lev"/>
          <w:rFonts w:asciiTheme="minorHAnsi" w:hAnsiTheme="minorHAnsi" w:cstheme="minorHAnsi"/>
          <w:color w:val="FF0000"/>
        </w:rPr>
        <w:t>0</w:t>
      </w:r>
      <w:r w:rsidR="00846A51" w:rsidRPr="00A15390">
        <w:rPr>
          <w:rFonts w:asciiTheme="minorHAnsi" w:hAnsiTheme="minorHAnsi" w:cstheme="minorHAnsi"/>
        </w:rPr>
        <w:br/>
        <w:t>Modules obligatoires IA</w:t>
      </w:r>
    </w:p>
    <w:p w:rsidR="00846A51" w:rsidRPr="00A15390" w:rsidRDefault="00960049" w:rsidP="00051CF3">
      <w:pPr>
        <w:pStyle w:val="NormalWeb"/>
        <w:spacing w:before="0" w:beforeAutospacing="0" w:after="0" w:afterAutospacing="0"/>
        <w:rPr>
          <w:rFonts w:asciiTheme="minorHAnsi" w:hAnsiTheme="minorHAnsi" w:cstheme="minorHAnsi"/>
        </w:rPr>
      </w:pPr>
      <w:r w:rsidRPr="00960049">
        <w:rPr>
          <w:rStyle w:val="lev"/>
          <w:rFonts w:asciiTheme="minorHAnsi" w:hAnsiTheme="minorHAnsi" w:cstheme="minorHAnsi"/>
          <w:color w:val="FF0000"/>
        </w:rPr>
        <w:t>40</w:t>
      </w:r>
      <w:r w:rsidR="00846A51" w:rsidRPr="00A15390">
        <w:rPr>
          <w:rFonts w:asciiTheme="minorHAnsi" w:hAnsiTheme="minorHAnsi" w:cstheme="minorHAnsi"/>
        </w:rPr>
        <w:br/>
        <w:t>Modules optionnels IA</w:t>
      </w:r>
    </w:p>
    <w:p w:rsidR="00846A51" w:rsidRPr="00A15390" w:rsidRDefault="00152BE3" w:rsidP="00051CF3">
      <w:pPr>
        <w:spacing w:after="0" w:line="240" w:lineRule="auto"/>
        <w:rPr>
          <w:rFonts w:cstheme="minorHAnsi"/>
        </w:rPr>
      </w:pPr>
      <w:r w:rsidRPr="00A15390">
        <w:rPr>
          <w:rFonts w:cstheme="minorHAnsi"/>
        </w:rPr>
        <w:pict>
          <v:rect id="_x0000_i1036" style="width:0;height:1.5pt" o:hralign="center" o:hrstd="t" o:hr="t" fillcolor="#a0a0a0" stroked="f"/>
        </w:pict>
      </w:r>
    </w:p>
    <w:p w:rsidR="00846A51" w:rsidRPr="00960049" w:rsidRDefault="00846A51" w:rsidP="00051CF3">
      <w:pPr>
        <w:pStyle w:val="Titre2"/>
        <w:spacing w:before="0" w:beforeAutospacing="0" w:after="0" w:afterAutospacing="0"/>
        <w:rPr>
          <w:rFonts w:asciiTheme="minorHAnsi" w:hAnsiTheme="minorHAnsi" w:cstheme="minorHAnsi"/>
          <w:color w:val="00B050"/>
        </w:rPr>
      </w:pPr>
      <w:r w:rsidRPr="00960049">
        <w:rPr>
          <w:rFonts w:asciiTheme="minorHAnsi" w:hAnsiTheme="minorHAnsi" w:cstheme="minorHAnsi"/>
          <w:color w:val="00B050"/>
        </w:rPr>
        <w:t>Pourquoi l'IA dans chaque filière ?</w:t>
      </w:r>
    </w:p>
    <w:p w:rsidR="00846A51" w:rsidRPr="00A15390" w:rsidRDefault="00846A51" w:rsidP="004304E7">
      <w:pPr>
        <w:pStyle w:val="NormalWeb"/>
        <w:spacing w:before="0" w:beforeAutospacing="0" w:after="0" w:afterAutospacing="0"/>
        <w:ind w:right="-426"/>
        <w:rPr>
          <w:rFonts w:asciiTheme="minorHAnsi" w:hAnsiTheme="minorHAnsi" w:cstheme="minorHAnsi"/>
        </w:rPr>
      </w:pPr>
      <w:r w:rsidRPr="00A15390">
        <w:rPr>
          <w:rFonts w:asciiTheme="minorHAnsi" w:hAnsiTheme="minorHAnsi" w:cstheme="minorHAnsi"/>
        </w:rPr>
        <w:t>Le marché du travail évolue rapidement. Aujourd'hui, l'IA est présente dans tous les secteurs: finance, marketing, management, informatique, cybersécurité et entrepreneuriat. Les entreprises recherchent désormais des professionnels capables d'utiliser l'Intelligence Artificielle pour gagner en efficacité, renforcer leur créativité et améliorer leur prise de décision.</w:t>
      </w:r>
    </w:p>
    <w:p w:rsidR="00846A51" w:rsidRPr="00A15390" w:rsidRDefault="00152BE3" w:rsidP="00051CF3">
      <w:pPr>
        <w:spacing w:after="0" w:line="240" w:lineRule="auto"/>
        <w:rPr>
          <w:rFonts w:cstheme="minorHAnsi"/>
        </w:rPr>
      </w:pPr>
      <w:r w:rsidRPr="00A15390">
        <w:rPr>
          <w:rFonts w:cstheme="minorHAnsi"/>
        </w:rPr>
        <w:pict>
          <v:rect id="_x0000_i1037" style="width:0;height:1.5pt" o:hralign="center" o:hrstd="t" o:hr="t" fillcolor="#a0a0a0" stroked="f"/>
        </w:pict>
      </w:r>
    </w:p>
    <w:p w:rsidR="00846A51" w:rsidRPr="00960049" w:rsidRDefault="00846A51" w:rsidP="00051CF3">
      <w:pPr>
        <w:pStyle w:val="Titre2"/>
        <w:spacing w:before="0" w:beforeAutospacing="0" w:after="0" w:afterAutospacing="0"/>
        <w:rPr>
          <w:rFonts w:asciiTheme="minorHAnsi" w:hAnsiTheme="minorHAnsi" w:cstheme="minorHAnsi"/>
          <w:color w:val="00B050"/>
        </w:rPr>
      </w:pPr>
      <w:r w:rsidRPr="00960049">
        <w:rPr>
          <w:rFonts w:asciiTheme="minorHAnsi" w:hAnsiTheme="minorHAnsi" w:cstheme="minorHAnsi"/>
          <w:color w:val="00B050"/>
        </w:rPr>
        <w:t>Une décision stratégique, pionnière en Tunisie.</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a fait le choix d'intégrer les compétences en Intelligence Artificielle comme socle commun dans tous ses programmes, de la Licence au Master. Chaque étudiant développe des compétences concrètes en IA appliquées à son domaine et peut les valoriser grâce à des certifications reconnues à l'international.</w:t>
      </w:r>
    </w:p>
    <w:p w:rsidR="00846A51" w:rsidRPr="00A15390" w:rsidRDefault="00152BE3" w:rsidP="00051CF3">
      <w:pPr>
        <w:spacing w:after="0" w:line="240" w:lineRule="auto"/>
        <w:rPr>
          <w:rFonts w:cstheme="minorHAnsi"/>
        </w:rPr>
      </w:pPr>
      <w:r w:rsidRPr="00A15390">
        <w:rPr>
          <w:rFonts w:cstheme="minorHAnsi"/>
        </w:rPr>
        <w:pict>
          <v:rect id="_x0000_i1038" style="width:0;height:1.5pt" o:hralign="center" o:hrstd="t" o:hr="t" fillcolor="#a0a0a0" stroked="f"/>
        </w:pict>
      </w:r>
    </w:p>
    <w:p w:rsidR="00846A51" w:rsidRPr="00960049" w:rsidRDefault="00846A51" w:rsidP="00051CF3">
      <w:pPr>
        <w:pStyle w:val="z-Hautduformulaire"/>
        <w:rPr>
          <w:rFonts w:asciiTheme="minorHAnsi" w:hAnsiTheme="minorHAnsi" w:cstheme="minorHAnsi"/>
          <w:u w:val="single"/>
        </w:rPr>
      </w:pPr>
      <w:r w:rsidRPr="00960049">
        <w:rPr>
          <w:rFonts w:asciiTheme="minorHAnsi" w:hAnsiTheme="minorHAnsi" w:cstheme="minorHAnsi"/>
          <w:u w:val="single"/>
        </w:rPr>
        <w:t>Haut du formulaire</w:t>
      </w:r>
    </w:p>
    <w:p w:rsidR="00846A51" w:rsidRPr="00960049" w:rsidRDefault="00846A51" w:rsidP="00051CF3">
      <w:pPr>
        <w:pStyle w:val="Titre1"/>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Compétences fondamentales</w:t>
      </w:r>
    </w:p>
    <w:p w:rsidR="00846A51" w:rsidRPr="00960049" w:rsidRDefault="00846A51" w:rsidP="00051CF3">
      <w:pPr>
        <w:pStyle w:val="Titre2"/>
        <w:spacing w:before="0" w:beforeAutospacing="0" w:after="0" w:afterAutospacing="0"/>
        <w:rPr>
          <w:rFonts w:asciiTheme="minorHAnsi" w:hAnsiTheme="minorHAnsi" w:cstheme="minorHAnsi"/>
          <w:color w:val="00B050"/>
        </w:rPr>
      </w:pPr>
      <w:r w:rsidRPr="00960049">
        <w:rPr>
          <w:rFonts w:asciiTheme="minorHAnsi" w:hAnsiTheme="minorHAnsi" w:cstheme="minorHAnsi"/>
          <w:color w:val="00B050"/>
          <w:highlight w:val="yellow"/>
        </w:rPr>
        <w:t>Les 5 compé</w:t>
      </w:r>
      <w:r w:rsidR="002A6112" w:rsidRPr="00960049">
        <w:rPr>
          <w:rFonts w:asciiTheme="minorHAnsi" w:hAnsiTheme="minorHAnsi" w:cstheme="minorHAnsi"/>
          <w:color w:val="00B050"/>
          <w:highlight w:val="yellow"/>
        </w:rPr>
        <w:t>tences en IA maîtrisées par TOUS</w:t>
      </w:r>
      <w:r w:rsidRPr="00960049">
        <w:rPr>
          <w:rFonts w:asciiTheme="minorHAnsi" w:hAnsiTheme="minorHAnsi" w:cstheme="minorHAnsi"/>
          <w:color w:val="00B050"/>
          <w:highlight w:val="yellow"/>
        </w:rPr>
        <w:t xml:space="preserve"> les étudiants EBS</w:t>
      </w:r>
    </w:p>
    <w:p w:rsidR="00846A51" w:rsidRPr="00960049" w:rsidRDefault="00846A51"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IA Générative &amp; Prompting</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ChatGPT, Gemini, Claude, Copilot. Rédaction, synthèse, génération de contenu, analyse de documents : vous maîtrisez les principaux outils d'IA générative utilisés dans le monde professionnel.</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Google Prompting Essentials · IBM Prompt Engineering · DeepLearning.AI GenAI</w:t>
      </w:r>
    </w:p>
    <w:p w:rsidR="00846A51" w:rsidRPr="00960049" w:rsidRDefault="00846A51"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Agents IA &amp; Automatisation</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Conception de workflows intelligents avec n8n, IBM Watsonx, LangChain. Vous automatisez des processus métier et développez des solutions d'IA adaptées aux besoins des entreprises.</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n8n Level 1 &amp; 2 · IBM Watsonx Orchestrate · Databricks AI Agents</w:t>
      </w:r>
    </w:p>
    <w:p w:rsidR="00846A51" w:rsidRPr="00960049" w:rsidRDefault="00846A51"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lastRenderedPageBreak/>
        <w:t>Analyse de Données Augmentée</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Power BI, IA, GA4, IBM Data Science, Looker Studio. Vous analysez et exploitez des données complexes grâce aux outils les plus utilisés par les entreprises.</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Google Data Analytics · IBM Data Science · Databricks GenAI</w:t>
      </w:r>
    </w:p>
    <w:p w:rsidR="00846A51" w:rsidRPr="00960049" w:rsidRDefault="00846A51"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IA Appliquée au Métier</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Marketing augmenté, trading algorithmique, détection de fraude, CRM prédictif : l'IA au service de votre spécialité, quel que soit votre programme.</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Certifications spécifiques à chaque filière · Projets pratiques</w:t>
      </w:r>
    </w:p>
    <w:p w:rsidR="00846A51" w:rsidRPr="00960049" w:rsidRDefault="00846A51" w:rsidP="00051CF3">
      <w:pPr>
        <w:pStyle w:val="Titre3"/>
        <w:spacing w:before="0" w:line="240" w:lineRule="auto"/>
        <w:rPr>
          <w:rFonts w:asciiTheme="minorHAnsi" w:hAnsiTheme="minorHAnsi" w:cstheme="minorHAnsi"/>
          <w:sz w:val="28"/>
          <w:szCs w:val="28"/>
          <w:u w:val="single"/>
        </w:rPr>
      </w:pPr>
      <w:r w:rsidRPr="00960049">
        <w:rPr>
          <w:rFonts w:asciiTheme="minorHAnsi" w:hAnsiTheme="minorHAnsi" w:cstheme="minorHAnsi"/>
          <w:sz w:val="28"/>
          <w:szCs w:val="28"/>
          <w:u w:val="single"/>
        </w:rPr>
        <w:t>Éthique &amp; IA Responsable</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Biais algorithmiques, transparence, réglementation (EU AI Act), protection des données et impact sociétal. Vous comprenez les enjeux d'une utilisation responsable de l'Intelligence Artificielle.</w:t>
      </w:r>
    </w:p>
    <w:p w:rsidR="00846A51" w:rsidRPr="00A15390" w:rsidRDefault="00846A5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Google AI Essentials · IBM Foundations of AI · Harvard CS50 AI</w:t>
      </w:r>
    </w:p>
    <w:p w:rsidR="00846A51" w:rsidRPr="00A15390" w:rsidRDefault="00152BE3" w:rsidP="00051CF3">
      <w:pPr>
        <w:spacing w:after="0" w:line="240" w:lineRule="auto"/>
        <w:rPr>
          <w:rFonts w:cstheme="minorHAnsi"/>
        </w:rPr>
      </w:pPr>
      <w:r w:rsidRPr="00A15390">
        <w:rPr>
          <w:rFonts w:cstheme="minorHAnsi"/>
        </w:rPr>
        <w:pict>
          <v:rect id="_x0000_i1039" style="width:0;height:1.5pt" o:hralign="center" o:hrstd="t" o:hr="t" fillcolor="#a0a0a0" stroked="f"/>
        </w:pict>
      </w:r>
    </w:p>
    <w:p w:rsidR="00846A51" w:rsidRPr="00960049" w:rsidRDefault="00846A51" w:rsidP="00051CF3">
      <w:pPr>
        <w:pStyle w:val="Titre1"/>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Certifications IA</w:t>
      </w:r>
    </w:p>
    <w:p w:rsidR="00846A51" w:rsidRPr="00960049" w:rsidRDefault="00846A51" w:rsidP="00051CF3">
      <w:pPr>
        <w:pStyle w:val="Titre2"/>
        <w:spacing w:before="0" w:beforeAutospacing="0" w:after="0" w:afterAutospacing="0"/>
        <w:rPr>
          <w:rFonts w:asciiTheme="minorHAnsi" w:hAnsiTheme="minorHAnsi" w:cstheme="minorHAnsi"/>
          <w:color w:val="00B050"/>
        </w:rPr>
      </w:pPr>
      <w:r w:rsidRPr="00960049">
        <w:rPr>
          <w:rFonts w:asciiTheme="minorHAnsi" w:hAnsiTheme="minorHAnsi" w:cstheme="minorHAnsi"/>
          <w:color w:val="00B050"/>
          <w:highlight w:val="yellow"/>
        </w:rPr>
        <w:t>60</w:t>
      </w:r>
      <w:r w:rsidR="002A6112" w:rsidRPr="00960049">
        <w:rPr>
          <w:rFonts w:asciiTheme="minorHAnsi" w:hAnsiTheme="minorHAnsi" w:cstheme="minorHAnsi"/>
          <w:color w:val="00B050"/>
          <w:highlight w:val="yellow"/>
        </w:rPr>
        <w:t>+</w:t>
      </w:r>
      <w:r w:rsidRPr="00960049">
        <w:rPr>
          <w:rFonts w:asciiTheme="minorHAnsi" w:hAnsiTheme="minorHAnsi" w:cstheme="minorHAnsi"/>
          <w:color w:val="00B050"/>
          <w:highlight w:val="yellow"/>
        </w:rPr>
        <w:t xml:space="preserve"> certifications IA disponibles</w:t>
      </w:r>
    </w:p>
    <w:p w:rsidR="00846A51" w:rsidRDefault="00846A5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Toutes sont incluses dans votre formation et reconnues par les entreprises et les recruteurs à l'international.</w:t>
      </w:r>
    </w:p>
    <w:p w:rsidR="00960049" w:rsidRPr="00A15390" w:rsidRDefault="00960049" w:rsidP="00051CF3">
      <w:pPr>
        <w:pStyle w:val="NormalWeb"/>
        <w:spacing w:before="0" w:beforeAutospacing="0" w:after="0" w:afterAutospacing="0"/>
        <w:rPr>
          <w:rFonts w:asciiTheme="minorHAnsi" w:hAnsiTheme="minorHAnsi" w:cstheme="minorHAnsi"/>
        </w:rPr>
      </w:pPr>
      <w:r w:rsidRPr="00A15390">
        <w:rPr>
          <w:rFonts w:cstheme="minorHAnsi"/>
        </w:rPr>
        <w:pict>
          <v:rect id="_x0000_i1250" style="width:481.9pt;height:4pt" o:hralign="center" o:hrstd="t" o:hrnoshade="t" o:hr="t" fillcolor="#c00000" stroked="f"/>
        </w:pict>
      </w:r>
    </w:p>
    <w:p w:rsidR="0079564A" w:rsidRPr="00960049" w:rsidRDefault="0079564A" w:rsidP="00051CF3">
      <w:pPr>
        <w:pStyle w:val="Titre2"/>
        <w:spacing w:before="0" w:beforeAutospacing="0" w:after="0" w:afterAutospacing="0"/>
        <w:jc w:val="center"/>
        <w:rPr>
          <w:rFonts w:asciiTheme="minorHAnsi" w:hAnsiTheme="minorHAnsi" w:cstheme="minorHAnsi"/>
          <w:color w:val="C00000"/>
          <w:u w:val="single"/>
        </w:rPr>
      </w:pPr>
      <w:r w:rsidRPr="00960049">
        <w:rPr>
          <w:rFonts w:asciiTheme="minorHAnsi" w:hAnsiTheme="minorHAnsi" w:cstheme="minorHAnsi"/>
          <w:color w:val="C00000"/>
          <w:highlight w:val="yellow"/>
          <w:u w:val="single"/>
        </w:rPr>
        <w:t xml:space="preserve">PAGE : </w:t>
      </w:r>
      <w:hyperlink r:id="rId11" w:history="1">
        <w:r w:rsidRPr="00960049">
          <w:rPr>
            <w:rStyle w:val="Lienhypertexte"/>
            <w:rFonts w:asciiTheme="minorHAnsi" w:hAnsiTheme="minorHAnsi" w:cstheme="minorHAnsi"/>
            <w:color w:val="C00000"/>
          </w:rPr>
          <w:t>https://ebs-web.propulsia.ai/fr/corps-enseignant</w:t>
        </w:r>
      </w:hyperlink>
    </w:p>
    <w:p w:rsidR="00DB5B21" w:rsidRPr="00960049" w:rsidRDefault="00DB5B21" w:rsidP="00051CF3">
      <w:pPr>
        <w:pStyle w:val="Titre1"/>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Corps Enseignant</w:t>
      </w:r>
    </w:p>
    <w:p w:rsidR="00DB5B21" w:rsidRPr="00A15390" w:rsidRDefault="00DB5B21" w:rsidP="00051CF3">
      <w:pPr>
        <w:pStyle w:val="Titre2"/>
        <w:spacing w:before="0" w:beforeAutospacing="0" w:after="0" w:afterAutospacing="0"/>
        <w:rPr>
          <w:rFonts w:asciiTheme="minorHAnsi" w:hAnsiTheme="minorHAnsi" w:cstheme="minorHAnsi"/>
          <w:color w:val="0070C0"/>
          <w:sz w:val="28"/>
          <w:szCs w:val="28"/>
        </w:rPr>
      </w:pPr>
      <w:r w:rsidRPr="00A15390">
        <w:rPr>
          <w:rFonts w:asciiTheme="minorHAnsi" w:hAnsiTheme="minorHAnsi" w:cstheme="minorHAnsi"/>
          <w:color w:val="0070C0"/>
          <w:sz w:val="28"/>
          <w:szCs w:val="28"/>
          <w:highlight w:val="yellow"/>
        </w:rPr>
        <w:t>Un corps enseignant d'excellence, au croisement de l'académie et de l'entreprise.</w:t>
      </w:r>
    </w:p>
    <w:p w:rsidR="00DB5B21" w:rsidRPr="00A15390" w:rsidRDefault="00DB5B2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Nos enseignants allient excellence académique et expérience professionnelle. Enseignants-chercheurs, experts et dirigeants d'entreprise partagent leur expertise et transmettent des compétences en phase avec les réalités du marché.</w:t>
      </w:r>
    </w:p>
    <w:p w:rsidR="00DB5B21" w:rsidRPr="00960049" w:rsidRDefault="00C835F6" w:rsidP="00051CF3">
      <w:pPr>
        <w:pStyle w:val="NormalWeb"/>
        <w:spacing w:before="0" w:beforeAutospacing="0" w:after="0" w:afterAutospacing="0"/>
        <w:rPr>
          <w:rFonts w:asciiTheme="minorHAnsi" w:hAnsiTheme="minorHAnsi" w:cstheme="minorHAnsi"/>
          <w:color w:val="0070C0"/>
          <w:sz w:val="36"/>
          <w:szCs w:val="36"/>
        </w:rPr>
      </w:pPr>
      <w:r w:rsidRPr="00960049">
        <w:rPr>
          <w:rStyle w:val="lev"/>
          <w:rFonts w:asciiTheme="minorHAnsi" w:hAnsiTheme="minorHAnsi" w:cstheme="minorHAnsi"/>
          <w:color w:val="0070C0"/>
          <w:sz w:val="36"/>
          <w:szCs w:val="36"/>
        </w:rPr>
        <w:t>55</w:t>
      </w:r>
      <w:r w:rsidR="00DB5B21" w:rsidRPr="00960049">
        <w:rPr>
          <w:rStyle w:val="lev"/>
          <w:rFonts w:asciiTheme="minorHAnsi" w:hAnsiTheme="minorHAnsi" w:cstheme="minorHAnsi"/>
          <w:color w:val="0070C0"/>
          <w:sz w:val="36"/>
          <w:szCs w:val="36"/>
        </w:rPr>
        <w:t>+</w:t>
      </w:r>
    </w:p>
    <w:p w:rsidR="00DB5B21" w:rsidRPr="00A15390" w:rsidRDefault="00DB5B2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Enseignants</w:t>
      </w:r>
    </w:p>
    <w:p w:rsidR="00DB5B21" w:rsidRPr="00960049" w:rsidRDefault="00C835F6" w:rsidP="00051CF3">
      <w:pPr>
        <w:pStyle w:val="NormalWeb"/>
        <w:spacing w:before="0" w:beforeAutospacing="0" w:after="0" w:afterAutospacing="0"/>
        <w:rPr>
          <w:rFonts w:asciiTheme="minorHAnsi" w:hAnsiTheme="minorHAnsi" w:cstheme="minorHAnsi"/>
          <w:color w:val="0070C0"/>
          <w:sz w:val="36"/>
          <w:szCs w:val="36"/>
        </w:rPr>
      </w:pPr>
      <w:r w:rsidRPr="00960049">
        <w:rPr>
          <w:rStyle w:val="lev"/>
          <w:rFonts w:asciiTheme="minorHAnsi" w:hAnsiTheme="minorHAnsi" w:cstheme="minorHAnsi"/>
          <w:color w:val="0070C0"/>
          <w:sz w:val="36"/>
          <w:szCs w:val="36"/>
        </w:rPr>
        <w:t>7</w:t>
      </w:r>
      <w:r w:rsidR="00DB5B21" w:rsidRPr="00960049">
        <w:rPr>
          <w:rStyle w:val="lev"/>
          <w:rFonts w:asciiTheme="minorHAnsi" w:hAnsiTheme="minorHAnsi" w:cstheme="minorHAnsi"/>
          <w:color w:val="0070C0"/>
          <w:sz w:val="36"/>
          <w:szCs w:val="36"/>
        </w:rPr>
        <w:t>0+</w:t>
      </w:r>
    </w:p>
    <w:p w:rsidR="00DB5B21" w:rsidRPr="00A15390" w:rsidRDefault="00DB5B2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Domaines d'expertise</w:t>
      </w:r>
    </w:p>
    <w:p w:rsidR="00DB5B21" w:rsidRPr="00960049" w:rsidRDefault="00911CC2" w:rsidP="00051CF3">
      <w:pPr>
        <w:pStyle w:val="NormalWeb"/>
        <w:spacing w:before="0" w:beforeAutospacing="0" w:after="0" w:afterAutospacing="0"/>
        <w:rPr>
          <w:rFonts w:asciiTheme="minorHAnsi" w:hAnsiTheme="minorHAnsi" w:cstheme="minorHAnsi"/>
          <w:color w:val="0070C0"/>
          <w:sz w:val="36"/>
          <w:szCs w:val="36"/>
        </w:rPr>
      </w:pPr>
      <w:r w:rsidRPr="00960049">
        <w:rPr>
          <w:rStyle w:val="lev"/>
          <w:rFonts w:asciiTheme="minorHAnsi" w:hAnsiTheme="minorHAnsi" w:cstheme="minorHAnsi"/>
          <w:color w:val="0070C0"/>
          <w:sz w:val="36"/>
          <w:szCs w:val="36"/>
        </w:rPr>
        <w:t>4</w:t>
      </w:r>
      <w:r w:rsidR="00DB5B21" w:rsidRPr="00960049">
        <w:rPr>
          <w:rStyle w:val="lev"/>
          <w:rFonts w:asciiTheme="minorHAnsi" w:hAnsiTheme="minorHAnsi" w:cstheme="minorHAnsi"/>
          <w:color w:val="0070C0"/>
          <w:sz w:val="36"/>
          <w:szCs w:val="36"/>
        </w:rPr>
        <w:t>0 %</w:t>
      </w:r>
    </w:p>
    <w:p w:rsidR="00DB5B21" w:rsidRPr="00A15390" w:rsidRDefault="00DB5B2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Issus du monde professionnel</w:t>
      </w:r>
    </w:p>
    <w:p w:rsidR="00DB5B21" w:rsidRPr="00960049" w:rsidRDefault="00DB5B21" w:rsidP="00051CF3">
      <w:pPr>
        <w:pStyle w:val="Titre2"/>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Vous souhaitez rejoindre notre équipe enseignante ?</w:t>
      </w:r>
    </w:p>
    <w:p w:rsidR="00D52B7D" w:rsidRPr="00A15390" w:rsidRDefault="00DB5B2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recrute des enseignants, des experts et des professionnels passionnés souhaitant transmettre leur savoir et contribuer à la formation des leaders de demain.</w:t>
      </w:r>
    </w:p>
    <w:p w:rsidR="0074470E" w:rsidRDefault="00960049" w:rsidP="00051CF3">
      <w:pPr>
        <w:pStyle w:val="NormalWeb"/>
        <w:spacing w:before="0" w:beforeAutospacing="0" w:after="0" w:afterAutospacing="0"/>
        <w:rPr>
          <w:rFonts w:cstheme="minorHAnsi"/>
        </w:rPr>
      </w:pPr>
      <w:r w:rsidRPr="00A15390">
        <w:rPr>
          <w:rFonts w:cstheme="minorHAnsi"/>
        </w:rPr>
        <w:pict>
          <v:rect id="_x0000_i1251" style="width:481.9pt;height:4pt" o:hralign="center" o:hrstd="t" o:hrnoshade="t" o:hr="t" fillcolor="#c00000" stroked="f"/>
        </w:pict>
      </w:r>
    </w:p>
    <w:p w:rsidR="0074470E" w:rsidRDefault="0074470E" w:rsidP="00051CF3">
      <w:pPr>
        <w:spacing w:after="0" w:line="240" w:lineRule="auto"/>
        <w:jc w:val="center"/>
        <w:rPr>
          <w:rFonts w:cstheme="minorHAnsi"/>
          <w:b/>
          <w:bCs/>
          <w:color w:val="C00000"/>
          <w:sz w:val="32"/>
          <w:szCs w:val="32"/>
          <w:u w:val="single"/>
          <w:lang w:eastAsia="fr-FR"/>
        </w:rPr>
      </w:pPr>
      <w:r w:rsidRPr="00960049">
        <w:rPr>
          <w:rFonts w:cstheme="minorHAnsi"/>
          <w:b/>
          <w:bCs/>
          <w:color w:val="C00000"/>
          <w:sz w:val="32"/>
          <w:szCs w:val="32"/>
          <w:highlight w:val="yellow"/>
          <w:u w:val="single"/>
        </w:rPr>
        <w:t xml:space="preserve">PAGE : </w:t>
      </w:r>
      <w:hyperlink r:id="rId12" w:history="1">
        <w:r w:rsidR="00960049" w:rsidRPr="00D96A46">
          <w:rPr>
            <w:rStyle w:val="Lienhypertexte"/>
            <w:rFonts w:cstheme="minorHAnsi"/>
            <w:b/>
            <w:bCs/>
            <w:sz w:val="32"/>
            <w:szCs w:val="32"/>
            <w:lang w:eastAsia="fr-FR"/>
          </w:rPr>
          <w:t>https://ebs-web.propulsia.ai/fr/partenaires-academiques</w:t>
        </w:r>
      </w:hyperlink>
    </w:p>
    <w:p w:rsidR="005A2262" w:rsidRDefault="005A2262" w:rsidP="00051CF3">
      <w:pPr>
        <w:spacing w:after="0" w:line="240" w:lineRule="auto"/>
        <w:jc w:val="center"/>
        <w:rPr>
          <w:rFonts w:cstheme="minorHAnsi"/>
          <w:b/>
          <w:bCs/>
          <w:color w:val="C00000"/>
          <w:sz w:val="32"/>
          <w:szCs w:val="32"/>
          <w:u w:val="single"/>
          <w:lang w:eastAsia="fr-FR"/>
        </w:rPr>
      </w:pPr>
    </w:p>
    <w:p w:rsidR="00D52B7D" w:rsidRPr="00960049" w:rsidRDefault="00D52B7D" w:rsidP="00051CF3">
      <w:pPr>
        <w:pStyle w:val="Titre1"/>
        <w:spacing w:before="0" w:beforeAutospacing="0" w:after="0" w:afterAutospacing="0"/>
        <w:rPr>
          <w:rFonts w:asciiTheme="minorHAnsi" w:hAnsiTheme="minorHAnsi" w:cstheme="minorHAnsi"/>
          <w:u w:val="single"/>
        </w:rPr>
      </w:pPr>
      <w:r w:rsidRPr="00960049">
        <w:rPr>
          <w:rFonts w:asciiTheme="minorHAnsi" w:hAnsiTheme="minorHAnsi" w:cstheme="minorHAnsi"/>
          <w:u w:val="single"/>
        </w:rPr>
        <w:t>Partenaires Académiques</w:t>
      </w:r>
    </w:p>
    <w:p w:rsidR="00D52B7D" w:rsidRPr="00A15390" w:rsidRDefault="00D52B7D"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Notre réseau universitaire international.</w:t>
      </w:r>
    </w:p>
    <w:p w:rsidR="00D52B7D" w:rsidRPr="00A15390" w:rsidRDefault="004304E7" w:rsidP="004304E7">
      <w:pPr>
        <w:pStyle w:val="NormalWeb"/>
        <w:spacing w:before="0" w:beforeAutospacing="0" w:after="0" w:afterAutospacing="0"/>
        <w:rPr>
          <w:rFonts w:asciiTheme="minorHAnsi" w:hAnsiTheme="minorHAnsi" w:cstheme="minorHAnsi"/>
        </w:rPr>
      </w:pPr>
      <w:r>
        <w:rPr>
          <w:rFonts w:asciiTheme="minorHAnsi" w:hAnsiTheme="minorHAnsi" w:cstheme="minorHAnsi"/>
        </w:rPr>
        <w:t>14</w:t>
      </w:r>
      <w:r w:rsidR="00D52B7D" w:rsidRPr="00A15390">
        <w:rPr>
          <w:rFonts w:asciiTheme="minorHAnsi" w:hAnsiTheme="minorHAnsi" w:cstheme="minorHAnsi"/>
        </w:rPr>
        <w:t xml:space="preserve"> partenaires académiques en France, au Canada, en </w:t>
      </w:r>
      <w:r w:rsidR="0074470E" w:rsidRPr="00A15390">
        <w:rPr>
          <w:rFonts w:asciiTheme="minorHAnsi" w:hAnsiTheme="minorHAnsi" w:cstheme="minorHAnsi"/>
        </w:rPr>
        <w:t xml:space="preserve">Italie, </w:t>
      </w:r>
      <w:r w:rsidR="00D52B7D" w:rsidRPr="00A15390">
        <w:rPr>
          <w:rFonts w:asciiTheme="minorHAnsi" w:hAnsiTheme="minorHAnsi" w:cstheme="minorHAnsi"/>
        </w:rPr>
        <w:t>et à Oman. Des institutions d'excellence qui offrent à nos étudiants des opportunités d'études, de mobilité et de doubles diplômes à l'international.</w:t>
      </w:r>
    </w:p>
    <w:p w:rsidR="00D52B7D" w:rsidRPr="00960049" w:rsidRDefault="00D52B7D" w:rsidP="004304E7">
      <w:pPr>
        <w:pStyle w:val="NormalWeb"/>
        <w:spacing w:before="0" w:beforeAutospacing="0" w:after="0" w:afterAutospacing="0"/>
        <w:rPr>
          <w:rFonts w:asciiTheme="minorHAnsi" w:hAnsiTheme="minorHAnsi" w:cstheme="minorHAnsi"/>
          <w:color w:val="0070C0"/>
          <w:sz w:val="40"/>
          <w:szCs w:val="40"/>
        </w:rPr>
      </w:pPr>
      <w:r w:rsidRPr="00960049">
        <w:rPr>
          <w:rStyle w:val="lev"/>
          <w:rFonts w:asciiTheme="minorHAnsi" w:hAnsiTheme="minorHAnsi" w:cstheme="minorHAnsi"/>
          <w:color w:val="0070C0"/>
          <w:sz w:val="40"/>
          <w:szCs w:val="40"/>
        </w:rPr>
        <w:lastRenderedPageBreak/>
        <w:t>1</w:t>
      </w:r>
      <w:r w:rsidR="004304E7" w:rsidRPr="00960049">
        <w:rPr>
          <w:rStyle w:val="lev"/>
          <w:rFonts w:asciiTheme="minorHAnsi" w:hAnsiTheme="minorHAnsi" w:cstheme="minorHAnsi"/>
          <w:color w:val="0070C0"/>
          <w:sz w:val="40"/>
          <w:szCs w:val="40"/>
        </w:rPr>
        <w:t>4</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Universités partenaires</w:t>
      </w:r>
    </w:p>
    <w:p w:rsidR="00D52B7D" w:rsidRPr="00960049" w:rsidRDefault="004304E7" w:rsidP="00051CF3">
      <w:pPr>
        <w:pStyle w:val="NormalWeb"/>
        <w:spacing w:before="0" w:beforeAutospacing="0" w:after="0" w:afterAutospacing="0"/>
        <w:rPr>
          <w:rFonts w:asciiTheme="minorHAnsi" w:hAnsiTheme="minorHAnsi" w:cstheme="minorHAnsi"/>
          <w:color w:val="0070C0"/>
          <w:sz w:val="40"/>
          <w:szCs w:val="40"/>
        </w:rPr>
      </w:pPr>
      <w:r w:rsidRPr="00960049">
        <w:rPr>
          <w:rStyle w:val="lev"/>
          <w:rFonts w:asciiTheme="minorHAnsi" w:hAnsiTheme="minorHAnsi" w:cstheme="minorHAnsi"/>
          <w:color w:val="0070C0"/>
          <w:sz w:val="40"/>
          <w:szCs w:val="40"/>
        </w:rPr>
        <w:t>4</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Pays</w:t>
      </w:r>
    </w:p>
    <w:p w:rsidR="00D52B7D" w:rsidRPr="00960049" w:rsidRDefault="00D52B7D" w:rsidP="00051CF3">
      <w:pPr>
        <w:pStyle w:val="NormalWeb"/>
        <w:spacing w:before="0" w:beforeAutospacing="0" w:after="0" w:afterAutospacing="0"/>
        <w:rPr>
          <w:rFonts w:asciiTheme="minorHAnsi" w:hAnsiTheme="minorHAnsi" w:cstheme="minorHAnsi"/>
          <w:color w:val="0070C0"/>
          <w:sz w:val="40"/>
          <w:szCs w:val="40"/>
        </w:rPr>
      </w:pPr>
      <w:r w:rsidRPr="00960049">
        <w:rPr>
          <w:rStyle w:val="lev"/>
          <w:rFonts w:asciiTheme="minorHAnsi" w:hAnsiTheme="minorHAnsi" w:cstheme="minorHAnsi"/>
          <w:color w:val="0070C0"/>
          <w:sz w:val="40"/>
          <w:szCs w:val="40"/>
        </w:rPr>
        <w:t>1</w:t>
      </w:r>
      <w:r w:rsidR="0074470E" w:rsidRPr="00960049">
        <w:rPr>
          <w:rStyle w:val="lev"/>
          <w:rFonts w:asciiTheme="minorHAnsi" w:hAnsiTheme="minorHAnsi" w:cstheme="minorHAnsi"/>
          <w:color w:val="0070C0"/>
          <w:sz w:val="40"/>
          <w:szCs w:val="40"/>
        </w:rPr>
        <w:t>1</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 France</w:t>
      </w:r>
    </w:p>
    <w:p w:rsidR="00D52B7D" w:rsidRPr="00A15390" w:rsidRDefault="00152BE3" w:rsidP="00051CF3">
      <w:pPr>
        <w:spacing w:after="0" w:line="240" w:lineRule="auto"/>
        <w:rPr>
          <w:rFonts w:cstheme="minorHAnsi"/>
        </w:rPr>
      </w:pPr>
      <w:r w:rsidRPr="00A15390">
        <w:rPr>
          <w:rFonts w:cstheme="minorHAnsi"/>
        </w:rPr>
        <w:pict>
          <v:rect id="_x0000_i1040" style="width:0;height:1.5pt" o:hralign="center" o:hrstd="t" o:hr="t" fillcolor="#a0a0a0" stroked="f"/>
        </w:pict>
      </w:r>
    </w:p>
    <w:p w:rsidR="00D52B7D" w:rsidRPr="00C43771" w:rsidRDefault="00D52B7D" w:rsidP="00051CF3">
      <w:pPr>
        <w:pStyle w:val="NormalWeb"/>
        <w:spacing w:before="0" w:beforeAutospacing="0" w:after="0" w:afterAutospacing="0"/>
        <w:rPr>
          <w:rFonts w:asciiTheme="minorHAnsi" w:hAnsiTheme="minorHAnsi" w:cstheme="minorHAnsi"/>
          <w:color w:val="0070C0"/>
          <w:sz w:val="40"/>
          <w:szCs w:val="40"/>
        </w:rPr>
      </w:pPr>
      <w:r w:rsidRPr="00C43771">
        <w:rPr>
          <w:rStyle w:val="lev"/>
          <w:rFonts w:asciiTheme="minorHAnsi" w:hAnsiTheme="minorHAnsi" w:cstheme="minorHAnsi"/>
          <w:color w:val="0070C0"/>
          <w:sz w:val="40"/>
          <w:szCs w:val="40"/>
        </w:rPr>
        <w:t>1</w:t>
      </w:r>
      <w:r w:rsidR="004304E7" w:rsidRPr="00C43771">
        <w:rPr>
          <w:rStyle w:val="lev"/>
          <w:rFonts w:asciiTheme="minorHAnsi" w:hAnsiTheme="minorHAnsi" w:cstheme="minorHAnsi"/>
          <w:color w:val="0070C0"/>
          <w:sz w:val="40"/>
          <w:szCs w:val="40"/>
        </w:rPr>
        <w:t>4</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Partenaires académiques</w:t>
      </w:r>
    </w:p>
    <w:p w:rsidR="00D52B7D" w:rsidRPr="00C43771" w:rsidRDefault="00D52B7D" w:rsidP="00051CF3">
      <w:pPr>
        <w:pStyle w:val="NormalWeb"/>
        <w:spacing w:before="0" w:beforeAutospacing="0" w:after="0" w:afterAutospacing="0"/>
        <w:rPr>
          <w:rFonts w:asciiTheme="minorHAnsi" w:hAnsiTheme="minorHAnsi" w:cstheme="minorHAnsi"/>
          <w:color w:val="0070C0"/>
          <w:sz w:val="40"/>
          <w:szCs w:val="40"/>
        </w:rPr>
      </w:pPr>
      <w:r w:rsidRPr="00C43771">
        <w:rPr>
          <w:rStyle w:val="lev"/>
          <w:rFonts w:asciiTheme="minorHAnsi" w:hAnsiTheme="minorHAnsi" w:cstheme="minorHAnsi"/>
          <w:color w:val="0070C0"/>
          <w:sz w:val="40"/>
          <w:szCs w:val="40"/>
        </w:rPr>
        <w:t>4</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Pays représentés</w:t>
      </w:r>
    </w:p>
    <w:p w:rsidR="00D52B7D" w:rsidRPr="00C43771" w:rsidRDefault="00C43771" w:rsidP="00051CF3">
      <w:pPr>
        <w:pStyle w:val="NormalWeb"/>
        <w:spacing w:before="0" w:beforeAutospacing="0" w:after="0" w:afterAutospacing="0"/>
        <w:rPr>
          <w:rFonts w:asciiTheme="minorHAnsi" w:hAnsiTheme="minorHAnsi" w:cstheme="minorHAnsi"/>
          <w:color w:val="0070C0"/>
          <w:sz w:val="40"/>
          <w:szCs w:val="40"/>
        </w:rPr>
      </w:pPr>
      <w:r>
        <w:rPr>
          <w:rStyle w:val="lev"/>
          <w:rFonts w:asciiTheme="minorHAnsi" w:hAnsiTheme="minorHAnsi" w:cstheme="minorHAnsi"/>
          <w:color w:val="0070C0"/>
          <w:sz w:val="40"/>
          <w:szCs w:val="40"/>
        </w:rPr>
        <w:t>8</w:t>
      </w:r>
      <w:r w:rsidR="00D52B7D" w:rsidRPr="00C43771">
        <w:rPr>
          <w:rStyle w:val="lev"/>
          <w:rFonts w:asciiTheme="minorHAnsi" w:hAnsiTheme="minorHAnsi" w:cstheme="minorHAnsi"/>
          <w:color w:val="0070C0"/>
          <w:sz w:val="40"/>
          <w:szCs w:val="40"/>
        </w:rPr>
        <w:t>0+</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Programmes accessibles</w:t>
      </w:r>
    </w:p>
    <w:p w:rsidR="00D52B7D" w:rsidRPr="00A15390" w:rsidRDefault="00152BE3" w:rsidP="00051CF3">
      <w:pPr>
        <w:spacing w:after="0" w:line="240" w:lineRule="auto"/>
        <w:rPr>
          <w:rFonts w:cstheme="minorHAnsi"/>
        </w:rPr>
      </w:pPr>
      <w:r w:rsidRPr="00A15390">
        <w:rPr>
          <w:rFonts w:cstheme="minorHAnsi"/>
        </w:rPr>
        <w:pict>
          <v:rect id="_x0000_i1041" style="width:0;height:1.5pt" o:hralign="center" o:hrstd="t" o:hr="t" fillcolor="#a0a0a0" stroked="f"/>
        </w:pict>
      </w:r>
    </w:p>
    <w:p w:rsidR="00D52B7D" w:rsidRPr="00C43771" w:rsidRDefault="00D52B7D" w:rsidP="00051CF3">
      <w:pPr>
        <w:pStyle w:val="Titre1"/>
        <w:spacing w:before="0" w:beforeAutospacing="0" w:after="0" w:afterAutospacing="0"/>
        <w:rPr>
          <w:rFonts w:asciiTheme="minorHAnsi" w:hAnsiTheme="minorHAnsi" w:cstheme="minorHAnsi"/>
          <w:u w:val="single"/>
        </w:rPr>
      </w:pPr>
      <w:r w:rsidRPr="00C43771">
        <w:rPr>
          <w:rFonts w:asciiTheme="minorHAnsi" w:hAnsiTheme="minorHAnsi" w:cstheme="minorHAnsi"/>
          <w:u w:val="single"/>
        </w:rPr>
        <w:t>Notre réseau</w:t>
      </w:r>
    </w:p>
    <w:p w:rsidR="00D52B7D" w:rsidRPr="00A15390" w:rsidRDefault="00D52B7D"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Nos partenaires académiques</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institutions d'excellence qui partagent notre vision : offrir aux étudiants tunisiens une formation de qualité et des opportunités académiques à l'international.</w:t>
      </w:r>
    </w:p>
    <w:p w:rsidR="007155FD" w:rsidRPr="00A15390" w:rsidRDefault="007155FD" w:rsidP="00051CF3">
      <w:pPr>
        <w:pStyle w:val="NormalWeb"/>
        <w:spacing w:before="0" w:beforeAutospacing="0" w:after="0" w:afterAutospacing="0"/>
        <w:rPr>
          <w:rFonts w:asciiTheme="minorHAnsi" w:hAnsiTheme="minorHAnsi" w:cstheme="minorHAnsi"/>
        </w:rPr>
      </w:pPr>
      <w:r w:rsidRPr="00A15390">
        <w:rPr>
          <w:rStyle w:val="Accentuation"/>
          <w:rFonts w:asciiTheme="minorHAnsi" w:hAnsiTheme="minorHAnsi" w:cstheme="minorHAnsi"/>
          <w:noProof/>
        </w:rPr>
        <w:drawing>
          <wp:inline distT="0" distB="0" distL="0" distR="0">
            <wp:extent cx="1755634" cy="1733660"/>
            <wp:effectExtent l="19050" t="0" r="0" b="0"/>
            <wp:docPr id="1" name="Image 2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pic:cNvPicPr>
                      <a:picLocks noChangeAspect="1" noChangeArrowheads="1"/>
                    </pic:cNvPicPr>
                  </pic:nvPicPr>
                  <pic:blipFill>
                    <a:blip r:embed="rId13"/>
                    <a:srcRect/>
                    <a:stretch>
                      <a:fillRect/>
                    </a:stretch>
                  </pic:blipFill>
                  <pic:spPr bwMode="auto">
                    <a:xfrm>
                      <a:off x="0" y="0"/>
                      <a:ext cx="1757976" cy="1735973"/>
                    </a:xfrm>
                    <a:prstGeom prst="rect">
                      <a:avLst/>
                    </a:prstGeom>
                    <a:noFill/>
                    <a:ln w="9525">
                      <a:noFill/>
                      <a:miter lim="800000"/>
                      <a:headEnd/>
                      <a:tailEnd/>
                    </a:ln>
                  </pic:spPr>
                </pic:pic>
              </a:graphicData>
            </a:graphic>
          </wp:inline>
        </w:drawing>
      </w:r>
    </w:p>
    <w:p w:rsidR="00D52B7D" w:rsidRPr="00A15390" w:rsidRDefault="00152BE3" w:rsidP="00051CF3">
      <w:pPr>
        <w:spacing w:after="0" w:line="240" w:lineRule="auto"/>
        <w:rPr>
          <w:rFonts w:cstheme="minorHAnsi"/>
        </w:rPr>
      </w:pPr>
      <w:r w:rsidRPr="00A15390">
        <w:rPr>
          <w:rFonts w:cstheme="minorHAnsi"/>
        </w:rPr>
        <w:pict>
          <v:rect id="_x0000_i1042" style="width:0;height:1.5pt" o:hralign="center" o:hrstd="t" o:hr="t" fillcolor="#a0a0a0" stroked="f"/>
        </w:pict>
      </w:r>
    </w:p>
    <w:p w:rsidR="00D52B7D" w:rsidRPr="00C43771" w:rsidRDefault="00D52B7D" w:rsidP="00051CF3">
      <w:pPr>
        <w:pStyle w:val="Titre1"/>
        <w:spacing w:before="0" w:beforeAutospacing="0" w:after="0" w:afterAutospacing="0"/>
        <w:rPr>
          <w:rFonts w:asciiTheme="minorHAnsi" w:hAnsiTheme="minorHAnsi" w:cstheme="minorHAnsi"/>
          <w:u w:val="single"/>
        </w:rPr>
      </w:pPr>
      <w:r w:rsidRPr="00C43771">
        <w:rPr>
          <w:rFonts w:asciiTheme="minorHAnsi" w:hAnsiTheme="minorHAnsi" w:cstheme="minorHAnsi"/>
          <w:u w:val="single"/>
        </w:rPr>
        <w:t>Pourquoi EBS ?</w:t>
      </w:r>
    </w:p>
    <w:p w:rsidR="00D52B7D" w:rsidRPr="00C43771" w:rsidRDefault="00D52B7D" w:rsidP="00051CF3">
      <w:pPr>
        <w:pStyle w:val="Titre2"/>
        <w:spacing w:before="0" w:beforeAutospacing="0" w:after="0" w:afterAutospacing="0"/>
        <w:rPr>
          <w:rFonts w:asciiTheme="minorHAnsi" w:hAnsiTheme="minorHAnsi" w:cstheme="minorHAnsi"/>
          <w:color w:val="00B050"/>
        </w:rPr>
      </w:pPr>
      <w:r w:rsidRPr="00C43771">
        <w:rPr>
          <w:rFonts w:asciiTheme="minorHAnsi" w:hAnsiTheme="minorHAnsi" w:cstheme="minorHAnsi"/>
          <w:color w:val="00B050"/>
        </w:rPr>
        <w:t>Pourquoi vous associer à EBS ?</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partenariat gagnant-gagnant au service de votre institution et de nos étudiants.</w:t>
      </w:r>
    </w:p>
    <w:p w:rsidR="00D52B7D" w:rsidRPr="00C43771" w:rsidRDefault="00D52B7D" w:rsidP="00051CF3">
      <w:pPr>
        <w:pStyle w:val="Titre3"/>
        <w:spacing w:before="0" w:line="240" w:lineRule="auto"/>
        <w:rPr>
          <w:rFonts w:asciiTheme="minorHAnsi" w:hAnsiTheme="minorHAnsi" w:cstheme="minorHAnsi"/>
          <w:sz w:val="28"/>
          <w:szCs w:val="28"/>
          <w:u w:val="single"/>
        </w:rPr>
      </w:pPr>
      <w:r w:rsidRPr="00C43771">
        <w:rPr>
          <w:rFonts w:asciiTheme="minorHAnsi" w:hAnsiTheme="minorHAnsi" w:cstheme="minorHAnsi"/>
          <w:sz w:val="28"/>
          <w:szCs w:val="28"/>
          <w:u w:val="single"/>
        </w:rPr>
        <w:t>Vivier d'Étudiants Qualifiés</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Nos étudiants bénéficient d'une formation de qualité, de certifications internationales et d'une préparation académique répondant aux standards internationaux.</w:t>
      </w:r>
    </w:p>
    <w:p w:rsidR="00D52B7D" w:rsidRPr="00C43771" w:rsidRDefault="00D52B7D" w:rsidP="00051CF3">
      <w:pPr>
        <w:pStyle w:val="Titre3"/>
        <w:spacing w:before="0" w:line="240" w:lineRule="auto"/>
        <w:rPr>
          <w:rFonts w:asciiTheme="minorHAnsi" w:hAnsiTheme="minorHAnsi" w:cstheme="minorHAnsi"/>
          <w:sz w:val="28"/>
          <w:szCs w:val="28"/>
          <w:u w:val="single"/>
        </w:rPr>
      </w:pPr>
      <w:r w:rsidRPr="00C43771">
        <w:rPr>
          <w:rFonts w:asciiTheme="minorHAnsi" w:hAnsiTheme="minorHAnsi" w:cstheme="minorHAnsi"/>
          <w:sz w:val="28"/>
          <w:szCs w:val="28"/>
          <w:u w:val="single"/>
        </w:rPr>
        <w:t>Programmes Complémentaires</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Nos licences et nos masters s'articulent parfaitement avec vos cursus. La reconnaissance mutuelle des crédits facilite la mobilité des étudiants.</w:t>
      </w:r>
    </w:p>
    <w:p w:rsidR="00D52B7D" w:rsidRPr="00C43771" w:rsidRDefault="00D52B7D" w:rsidP="00051CF3">
      <w:pPr>
        <w:pStyle w:val="Titre3"/>
        <w:spacing w:before="0" w:line="240" w:lineRule="auto"/>
        <w:rPr>
          <w:rFonts w:asciiTheme="minorHAnsi" w:hAnsiTheme="minorHAnsi" w:cstheme="minorHAnsi"/>
          <w:sz w:val="28"/>
          <w:szCs w:val="28"/>
          <w:u w:val="single"/>
        </w:rPr>
      </w:pPr>
      <w:r w:rsidRPr="00C43771">
        <w:rPr>
          <w:rFonts w:asciiTheme="minorHAnsi" w:hAnsiTheme="minorHAnsi" w:cstheme="minorHAnsi"/>
          <w:sz w:val="28"/>
          <w:szCs w:val="28"/>
          <w:u w:val="single"/>
        </w:rPr>
        <w:t>Rayonnement International</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Développez votre présence en Afrique du Nord grâce à un partenaire universitaire tunisien agréé par l'État.</w:t>
      </w:r>
    </w:p>
    <w:p w:rsidR="00D52B7D" w:rsidRPr="00C43771" w:rsidRDefault="00D52B7D" w:rsidP="00051CF3">
      <w:pPr>
        <w:pStyle w:val="Titre3"/>
        <w:spacing w:before="0" w:line="240" w:lineRule="auto"/>
        <w:rPr>
          <w:rFonts w:asciiTheme="minorHAnsi" w:hAnsiTheme="minorHAnsi" w:cstheme="minorHAnsi"/>
          <w:sz w:val="28"/>
          <w:szCs w:val="28"/>
          <w:u w:val="single"/>
        </w:rPr>
      </w:pPr>
      <w:r w:rsidRPr="00C43771">
        <w:rPr>
          <w:rFonts w:asciiTheme="minorHAnsi" w:hAnsiTheme="minorHAnsi" w:cstheme="minorHAnsi"/>
          <w:sz w:val="28"/>
          <w:szCs w:val="28"/>
          <w:u w:val="single"/>
        </w:rPr>
        <w:lastRenderedPageBreak/>
        <w:t>Cadre Sécurisé</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Conventions interuniversitaires, procédures transparentes et suivi académique conjoint garantissent une collaboration durable.</w:t>
      </w:r>
    </w:p>
    <w:p w:rsidR="00D52B7D" w:rsidRPr="00C43771" w:rsidRDefault="00D52B7D" w:rsidP="00051CF3">
      <w:pPr>
        <w:pStyle w:val="Titre3"/>
        <w:spacing w:before="0" w:line="240" w:lineRule="auto"/>
        <w:rPr>
          <w:rFonts w:asciiTheme="minorHAnsi" w:hAnsiTheme="minorHAnsi" w:cstheme="minorHAnsi"/>
          <w:sz w:val="28"/>
          <w:szCs w:val="28"/>
          <w:u w:val="single"/>
        </w:rPr>
      </w:pPr>
      <w:r w:rsidRPr="00C43771">
        <w:rPr>
          <w:rFonts w:asciiTheme="minorHAnsi" w:hAnsiTheme="minorHAnsi" w:cstheme="minorHAnsi"/>
          <w:sz w:val="28"/>
          <w:szCs w:val="28"/>
          <w:u w:val="single"/>
        </w:rPr>
        <w:t>Excellence Académique</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EBS est une université privée agréée par le Ministère de l'Enseignement Supérieur et de la Recherche Scientifique de Tunisie et conforme au système LMD.</w:t>
      </w:r>
    </w:p>
    <w:p w:rsidR="00D52B7D" w:rsidRPr="00A15390" w:rsidRDefault="00152BE3" w:rsidP="00051CF3">
      <w:pPr>
        <w:spacing w:after="0" w:line="240" w:lineRule="auto"/>
        <w:rPr>
          <w:rFonts w:cstheme="minorHAnsi"/>
        </w:rPr>
      </w:pPr>
      <w:r w:rsidRPr="00A15390">
        <w:rPr>
          <w:rFonts w:cstheme="minorHAnsi"/>
        </w:rPr>
        <w:pict>
          <v:rect id="_x0000_i1043" style="width:0;height:1.5pt" o:hralign="center" o:hrstd="t" o:hr="t" fillcolor="#a0a0a0" stroked="f"/>
        </w:pict>
      </w:r>
    </w:p>
    <w:p w:rsidR="00D52B7D" w:rsidRPr="004304E7" w:rsidRDefault="00D52B7D"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Candidature</w:t>
      </w:r>
    </w:p>
    <w:p w:rsidR="00D52B7D" w:rsidRPr="00C43771" w:rsidRDefault="00D52B7D" w:rsidP="00051CF3">
      <w:pPr>
        <w:pStyle w:val="Titre2"/>
        <w:spacing w:before="0" w:beforeAutospacing="0" w:after="0" w:afterAutospacing="0"/>
        <w:rPr>
          <w:rFonts w:asciiTheme="minorHAnsi" w:hAnsiTheme="minorHAnsi" w:cstheme="minorHAnsi"/>
          <w:color w:val="00B050"/>
        </w:rPr>
      </w:pPr>
      <w:r w:rsidRPr="00C43771">
        <w:rPr>
          <w:rFonts w:asciiTheme="minorHAnsi" w:hAnsiTheme="minorHAnsi" w:cstheme="minorHAnsi"/>
          <w:color w:val="00B050"/>
        </w:rPr>
        <w:t>Devenir partenaire académique</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Vous représentez une université ou une école</w:t>
      </w:r>
      <w:r w:rsidR="007155FD" w:rsidRPr="00A15390">
        <w:rPr>
          <w:rFonts w:asciiTheme="minorHAnsi" w:hAnsiTheme="minorHAnsi" w:cstheme="minorHAnsi"/>
        </w:rPr>
        <w:t xml:space="preserve"> supérieure</w:t>
      </w:r>
      <w:r w:rsidRPr="00A15390">
        <w:rPr>
          <w:rFonts w:asciiTheme="minorHAnsi" w:hAnsiTheme="minorHAnsi" w:cstheme="minorHAnsi"/>
        </w:rPr>
        <w:t xml:space="preserve"> internationale et souhaitez établir un partenariat avec EBS ?</w:t>
      </w:r>
    </w:p>
    <w:p w:rsidR="00D52B7D" w:rsidRPr="00A15390" w:rsidRDefault="00152BE3" w:rsidP="00051CF3">
      <w:pPr>
        <w:spacing w:after="0" w:line="240" w:lineRule="auto"/>
        <w:rPr>
          <w:rFonts w:cstheme="minorHAnsi"/>
        </w:rPr>
      </w:pPr>
      <w:r w:rsidRPr="00A15390">
        <w:rPr>
          <w:rFonts w:cstheme="minorHAnsi"/>
        </w:rPr>
        <w:pict>
          <v:rect id="_x0000_i1044" style="width:0;height:1.5pt" o:hralign="center" o:hrstd="t" o:hr="t" fillcolor="#a0a0a0" stroked="f"/>
        </w:pict>
      </w:r>
    </w:p>
    <w:p w:rsidR="00D52B7D" w:rsidRPr="00C43771" w:rsidRDefault="00D52B7D" w:rsidP="00051CF3">
      <w:pPr>
        <w:pStyle w:val="Titre3"/>
        <w:spacing w:before="0" w:line="240" w:lineRule="auto"/>
        <w:rPr>
          <w:rFonts w:asciiTheme="minorHAnsi" w:hAnsiTheme="minorHAnsi" w:cstheme="minorHAnsi"/>
          <w:color w:val="C00000"/>
          <w:sz w:val="32"/>
          <w:szCs w:val="32"/>
        </w:rPr>
      </w:pPr>
      <w:r w:rsidRPr="00C43771">
        <w:rPr>
          <w:rFonts w:asciiTheme="minorHAnsi" w:hAnsiTheme="minorHAnsi" w:cstheme="minorHAnsi"/>
          <w:color w:val="C00000"/>
          <w:sz w:val="32"/>
          <w:szCs w:val="32"/>
          <w:highlight w:val="yellow"/>
        </w:rPr>
        <w:t>Une question ?</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Contactez directement notre équipe pour échanger sur votre projet de partenariat académique avec EBS.</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+216 55 582 843</w:t>
      </w:r>
    </w:p>
    <w:p w:rsidR="00D52B7D" w:rsidRPr="00A15390" w:rsidRDefault="00D52B7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info@ebs.tn</w:t>
      </w:r>
    </w:p>
    <w:p w:rsidR="00D52B7D" w:rsidRPr="00A15390" w:rsidRDefault="00152BE3" w:rsidP="00051CF3">
      <w:pPr>
        <w:spacing w:after="0" w:line="240" w:lineRule="auto"/>
        <w:rPr>
          <w:rFonts w:cstheme="minorHAnsi"/>
        </w:rPr>
      </w:pPr>
      <w:r w:rsidRPr="00A15390">
        <w:rPr>
          <w:rFonts w:cstheme="minorHAnsi"/>
        </w:rPr>
        <w:pict>
          <v:rect id="_x0000_i1045" style="width:0;height:1.5pt" o:hralign="center" o:hrstd="t" o:hr="t" fillcolor="#a0a0a0" stroked="f"/>
        </w:pict>
      </w:r>
    </w:p>
    <w:p w:rsidR="00D52B7D" w:rsidRPr="00A15390" w:rsidRDefault="00D52B7D" w:rsidP="00051CF3">
      <w:pPr>
        <w:pStyle w:val="Titre2"/>
        <w:spacing w:before="0" w:beforeAutospacing="0" w:after="0" w:afterAutospacing="0"/>
        <w:rPr>
          <w:rFonts w:asciiTheme="minorHAnsi" w:hAnsiTheme="minorHAnsi" w:cstheme="minorHAnsi"/>
        </w:rPr>
      </w:pPr>
      <w:r w:rsidRPr="00C43771">
        <w:rPr>
          <w:rFonts w:asciiTheme="minorHAnsi" w:hAnsiTheme="minorHAnsi" w:cstheme="minorHAnsi"/>
          <w:highlight w:val="yellow"/>
        </w:rPr>
        <w:t>Rejoignez notre réseau universitaire international.</w:t>
      </w:r>
    </w:p>
    <w:p w:rsidR="00D52B7D" w:rsidRDefault="004304E7" w:rsidP="00051CF3">
      <w:pPr>
        <w:pStyle w:val="NormalWeb"/>
        <w:spacing w:before="0" w:beforeAutospacing="0" w:after="0" w:afterAutospacing="0"/>
        <w:rPr>
          <w:rFonts w:asciiTheme="minorHAnsi" w:hAnsiTheme="minorHAnsi" w:cstheme="minorHAnsi"/>
        </w:rPr>
      </w:pPr>
      <w:r>
        <w:rPr>
          <w:rFonts w:asciiTheme="minorHAnsi" w:hAnsiTheme="minorHAnsi" w:cstheme="minorHAnsi"/>
        </w:rPr>
        <w:t>14</w:t>
      </w:r>
      <w:r w:rsidR="00D52B7D" w:rsidRPr="00A15390">
        <w:rPr>
          <w:rFonts w:asciiTheme="minorHAnsi" w:hAnsiTheme="minorHAnsi" w:cstheme="minorHAnsi"/>
        </w:rPr>
        <w:t xml:space="preserve"> partenaires nous font déjà confiance. Et si votre établissement était le prochain ?</w:t>
      </w:r>
    </w:p>
    <w:p w:rsidR="00C43771" w:rsidRPr="00A15390" w:rsidRDefault="00C43771" w:rsidP="00051CF3">
      <w:pPr>
        <w:pStyle w:val="NormalWeb"/>
        <w:spacing w:before="0" w:beforeAutospacing="0" w:after="0" w:afterAutospacing="0"/>
        <w:rPr>
          <w:rFonts w:asciiTheme="minorHAnsi" w:hAnsiTheme="minorHAnsi" w:cstheme="minorHAnsi"/>
        </w:rPr>
      </w:pPr>
    </w:p>
    <w:p w:rsidR="00D52B7D" w:rsidRDefault="00C43771" w:rsidP="00051CF3">
      <w:pPr>
        <w:spacing w:after="0" w:line="240" w:lineRule="auto"/>
        <w:rPr>
          <w:rFonts w:cstheme="minorHAnsi"/>
        </w:rPr>
      </w:pPr>
      <w:r w:rsidRPr="00A15390">
        <w:rPr>
          <w:rFonts w:cstheme="minorHAnsi"/>
        </w:rPr>
        <w:pict>
          <v:rect id="_x0000_i1252" style="width:481.9pt;height:4pt" o:hralign="center" o:hrstd="t" o:hrnoshade="t" o:hr="t" fillcolor="#c00000" stroked="f"/>
        </w:pict>
      </w:r>
    </w:p>
    <w:p w:rsidR="007155FD" w:rsidRPr="00C43771" w:rsidRDefault="00970CB8" w:rsidP="00051CF3">
      <w:pPr>
        <w:spacing w:after="0" w:line="240" w:lineRule="auto"/>
        <w:jc w:val="center"/>
        <w:rPr>
          <w:rFonts w:cstheme="minorHAnsi"/>
          <w:sz w:val="32"/>
          <w:szCs w:val="32"/>
        </w:rPr>
      </w:pPr>
      <w:r w:rsidRPr="00C43771">
        <w:rPr>
          <w:rFonts w:cstheme="minorHAnsi"/>
          <w:b/>
          <w:bCs/>
          <w:color w:val="C00000"/>
          <w:sz w:val="32"/>
          <w:szCs w:val="32"/>
          <w:highlight w:val="yellow"/>
          <w:u w:val="single"/>
          <w:lang w:eastAsia="fr-FR"/>
        </w:rPr>
        <w:t xml:space="preserve">PAGE : </w:t>
      </w:r>
      <w:hyperlink r:id="rId14" w:history="1">
        <w:r w:rsidRPr="00C43771">
          <w:rPr>
            <w:rStyle w:val="Lienhypertexte"/>
            <w:rFonts w:cstheme="minorHAnsi"/>
            <w:b/>
            <w:bCs/>
            <w:color w:val="C00000"/>
            <w:sz w:val="32"/>
            <w:szCs w:val="32"/>
            <w:lang w:eastAsia="fr-FR"/>
          </w:rPr>
          <w:t>https://ebs-web.propulsia.ai/fr/partenaires-economiques</w:t>
        </w:r>
      </w:hyperlink>
    </w:p>
    <w:p w:rsidR="00C43771" w:rsidRPr="00A15390" w:rsidRDefault="00C43771" w:rsidP="00051CF3">
      <w:pPr>
        <w:spacing w:after="0" w:line="240" w:lineRule="auto"/>
        <w:jc w:val="center"/>
        <w:rPr>
          <w:rFonts w:cstheme="minorHAnsi"/>
          <w:b/>
          <w:bCs/>
          <w:color w:val="C00000"/>
          <w:sz w:val="32"/>
          <w:szCs w:val="32"/>
          <w:u w:val="single"/>
          <w:lang w:eastAsia="fr-FR"/>
        </w:rPr>
      </w:pPr>
    </w:p>
    <w:p w:rsidR="00362E27" w:rsidRPr="00A15390" w:rsidRDefault="00362E27" w:rsidP="00051CF3">
      <w:pPr>
        <w:pStyle w:val="Titre1"/>
        <w:spacing w:before="0" w:beforeAutospacing="0" w:after="0" w:afterAutospacing="0"/>
        <w:rPr>
          <w:rFonts w:asciiTheme="minorHAnsi" w:hAnsiTheme="minorHAnsi" w:cstheme="minorHAnsi"/>
          <w:color w:val="0070C0"/>
          <w:sz w:val="32"/>
          <w:szCs w:val="32"/>
        </w:rPr>
      </w:pPr>
      <w:r w:rsidRPr="00C43771">
        <w:rPr>
          <w:rFonts w:asciiTheme="minorHAnsi" w:hAnsiTheme="minorHAnsi" w:cstheme="minorHAnsi"/>
          <w:color w:val="0070C0"/>
          <w:sz w:val="32"/>
          <w:szCs w:val="32"/>
        </w:rPr>
        <w:t>Recrutement · Stage · Alternance · Partenariat</w:t>
      </w:r>
    </w:p>
    <w:p w:rsidR="00362E27" w:rsidRPr="00C43771" w:rsidRDefault="00362E27" w:rsidP="00051CF3">
      <w:pPr>
        <w:pStyle w:val="Titre2"/>
        <w:spacing w:before="0" w:beforeAutospacing="0" w:after="0" w:afterAutospacing="0"/>
        <w:rPr>
          <w:rFonts w:asciiTheme="minorHAnsi" w:hAnsiTheme="minorHAnsi" w:cstheme="minorHAnsi"/>
          <w:u w:val="single"/>
        </w:rPr>
      </w:pPr>
      <w:r w:rsidRPr="00C43771">
        <w:rPr>
          <w:rFonts w:asciiTheme="minorHAnsi" w:hAnsiTheme="minorHAnsi" w:cstheme="minorHAnsi"/>
          <w:u w:val="single"/>
        </w:rPr>
        <w:t>Recrutez les talents de demain, dès aujourd'hui.</w:t>
      </w:r>
    </w:p>
    <w:p w:rsidR="00D02CCD" w:rsidRPr="00A15390" w:rsidRDefault="008B038B"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EBS forme des diplômés répondant aux attentes des entreprises : certifiés, bilingues, maîtrisant l'Intelligence Artificielle et rapidement opérationnels. </w:t>
      </w:r>
    </w:p>
    <w:p w:rsidR="008B038B" w:rsidRPr="00A15390" w:rsidRDefault="008B038B"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Vos futurs collaborateurs sont chez nous.</w:t>
      </w:r>
    </w:p>
    <w:p w:rsidR="00E22C17" w:rsidRPr="00A15390" w:rsidRDefault="00E22C17" w:rsidP="00051CF3">
      <w:pPr>
        <w:pStyle w:val="NormalWeb"/>
        <w:spacing w:before="0" w:beforeAutospacing="0" w:after="0" w:afterAutospacing="0"/>
        <w:rPr>
          <w:rFonts w:asciiTheme="minorHAnsi" w:hAnsiTheme="minorHAnsi" w:cstheme="minorHAnsi"/>
        </w:rPr>
      </w:pPr>
    </w:p>
    <w:p w:rsidR="00362E27" w:rsidRPr="00C43771" w:rsidRDefault="00362E27" w:rsidP="00051CF3">
      <w:pPr>
        <w:pStyle w:val="NormalWeb"/>
        <w:spacing w:before="0" w:beforeAutospacing="0" w:after="0" w:afterAutospacing="0"/>
        <w:rPr>
          <w:rFonts w:asciiTheme="minorHAnsi" w:hAnsiTheme="minorHAnsi" w:cstheme="minorHAnsi"/>
          <w:color w:val="0070C0"/>
          <w:sz w:val="36"/>
          <w:szCs w:val="36"/>
        </w:rPr>
      </w:pPr>
      <w:r w:rsidRPr="00C43771">
        <w:rPr>
          <w:rStyle w:val="lev"/>
          <w:rFonts w:asciiTheme="minorHAnsi" w:hAnsiTheme="minorHAnsi" w:cstheme="minorHAnsi"/>
          <w:color w:val="0070C0"/>
          <w:sz w:val="36"/>
          <w:szCs w:val="36"/>
        </w:rPr>
        <w:t>90 %+</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Taux d'insertion</w:t>
      </w:r>
    </w:p>
    <w:p w:rsidR="00362E27" w:rsidRPr="00C43771" w:rsidRDefault="00362E27" w:rsidP="00051CF3">
      <w:pPr>
        <w:pStyle w:val="NormalWeb"/>
        <w:spacing w:before="0" w:beforeAutospacing="0" w:after="0" w:afterAutospacing="0"/>
        <w:rPr>
          <w:rFonts w:asciiTheme="minorHAnsi" w:hAnsiTheme="minorHAnsi" w:cstheme="minorHAnsi"/>
          <w:color w:val="0070C0"/>
          <w:sz w:val="36"/>
          <w:szCs w:val="36"/>
        </w:rPr>
      </w:pPr>
      <w:r w:rsidRPr="00C43771">
        <w:rPr>
          <w:rStyle w:val="lev"/>
          <w:rFonts w:asciiTheme="minorHAnsi" w:hAnsiTheme="minorHAnsi" w:cstheme="minorHAnsi"/>
          <w:color w:val="0070C0"/>
          <w:sz w:val="36"/>
          <w:szCs w:val="36"/>
        </w:rPr>
        <w:t>150+</w:t>
      </w:r>
    </w:p>
    <w:p w:rsidR="008B038B" w:rsidRPr="00A15390" w:rsidRDefault="008B038B" w:rsidP="00051CF3">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Certifications internationales proposées</w:t>
      </w:r>
    </w:p>
    <w:p w:rsidR="00D02CCD" w:rsidRPr="00C43771" w:rsidRDefault="00362E27" w:rsidP="00051CF3">
      <w:pPr>
        <w:pStyle w:val="NormalWeb"/>
        <w:spacing w:before="0" w:beforeAutospacing="0" w:after="0" w:afterAutospacing="0"/>
        <w:rPr>
          <w:rStyle w:val="lev"/>
          <w:rFonts w:asciiTheme="minorHAnsi" w:hAnsiTheme="minorHAnsi" w:cstheme="minorHAnsi"/>
          <w:b w:val="0"/>
          <w:bCs w:val="0"/>
          <w:color w:val="0070C0"/>
          <w:sz w:val="36"/>
          <w:szCs w:val="36"/>
        </w:rPr>
      </w:pPr>
      <w:r w:rsidRPr="00C43771">
        <w:rPr>
          <w:rStyle w:val="lev"/>
          <w:rFonts w:asciiTheme="minorHAnsi" w:hAnsiTheme="minorHAnsi" w:cstheme="minorHAnsi"/>
          <w:color w:val="0070C0"/>
          <w:sz w:val="36"/>
          <w:szCs w:val="36"/>
        </w:rPr>
        <w:t>8</w:t>
      </w:r>
    </w:p>
    <w:p w:rsidR="00D02CCD" w:rsidRPr="00C43771" w:rsidRDefault="00D02CCD" w:rsidP="00051CF3">
      <w:pPr>
        <w:pStyle w:val="NormalWeb"/>
        <w:spacing w:before="0" w:beforeAutospacing="0" w:after="0" w:afterAutospacing="0"/>
        <w:rPr>
          <w:rStyle w:val="lev"/>
          <w:rFonts w:asciiTheme="minorHAnsi" w:hAnsiTheme="minorHAnsi" w:cstheme="minorHAnsi"/>
        </w:rPr>
      </w:pPr>
      <w:r w:rsidRPr="00C43771">
        <w:rPr>
          <w:rStyle w:val="lev"/>
          <w:rFonts w:asciiTheme="minorHAnsi" w:hAnsiTheme="minorHAnsi" w:cstheme="minorHAnsi"/>
        </w:rPr>
        <w:t>Filières ouvertes</w:t>
      </w:r>
    </w:p>
    <w:p w:rsidR="00E22C17" w:rsidRPr="00C43771" w:rsidRDefault="00D02CCD" w:rsidP="00051CF3">
      <w:pPr>
        <w:pStyle w:val="NormalWeb"/>
        <w:spacing w:before="0" w:beforeAutospacing="0" w:after="0" w:afterAutospacing="0"/>
        <w:rPr>
          <w:rStyle w:val="lev"/>
          <w:rFonts w:asciiTheme="minorHAnsi" w:hAnsiTheme="minorHAnsi" w:cstheme="minorHAnsi"/>
          <w:color w:val="FF0000"/>
          <w:sz w:val="32"/>
          <w:szCs w:val="32"/>
          <w:u w:val="single"/>
        </w:rPr>
      </w:pPr>
      <w:r w:rsidRPr="00C43771">
        <w:rPr>
          <w:rStyle w:val="lev"/>
          <w:rFonts w:asciiTheme="minorHAnsi" w:hAnsiTheme="minorHAnsi" w:cstheme="minorHAnsi"/>
          <w:color w:val="FF0000"/>
          <w:sz w:val="32"/>
          <w:szCs w:val="32"/>
          <w:u w:val="single"/>
        </w:rPr>
        <w:t>Rentrée 2026-2027</w:t>
      </w:r>
    </w:p>
    <w:p w:rsidR="00362E27" w:rsidRPr="00C43771" w:rsidRDefault="00362E27" w:rsidP="00C43771">
      <w:pPr>
        <w:pStyle w:val="NormalWeb"/>
        <w:spacing w:before="0" w:beforeAutospacing="0" w:after="0" w:afterAutospacing="0"/>
        <w:rPr>
          <w:rFonts w:asciiTheme="minorHAnsi" w:hAnsiTheme="minorHAnsi" w:cstheme="minorHAnsi"/>
          <w:color w:val="0070C0"/>
          <w:sz w:val="36"/>
          <w:szCs w:val="36"/>
        </w:rPr>
      </w:pPr>
      <w:r w:rsidRPr="00C43771">
        <w:rPr>
          <w:rStyle w:val="lev"/>
          <w:rFonts w:asciiTheme="minorHAnsi" w:hAnsiTheme="minorHAnsi" w:cstheme="minorHAnsi"/>
          <w:color w:val="0070C0"/>
          <w:sz w:val="36"/>
          <w:szCs w:val="36"/>
        </w:rPr>
        <w:t>1</w:t>
      </w:r>
      <w:r w:rsidR="00C43771">
        <w:rPr>
          <w:rStyle w:val="lev"/>
          <w:rFonts w:asciiTheme="minorHAnsi" w:hAnsiTheme="minorHAnsi" w:cstheme="minorHAnsi"/>
          <w:color w:val="0070C0"/>
          <w:sz w:val="36"/>
          <w:szCs w:val="36"/>
        </w:rPr>
        <w:t>2</w:t>
      </w:r>
    </w:p>
    <w:p w:rsidR="00362E27" w:rsidRPr="00C43771" w:rsidRDefault="00362E27" w:rsidP="00051CF3">
      <w:pPr>
        <w:pStyle w:val="NormalWeb"/>
        <w:spacing w:before="0" w:beforeAutospacing="0" w:after="0" w:afterAutospacing="0"/>
        <w:rPr>
          <w:rFonts w:asciiTheme="minorHAnsi" w:hAnsiTheme="minorHAnsi" w:cstheme="minorHAnsi"/>
          <w:b/>
          <w:bCs/>
        </w:rPr>
      </w:pPr>
      <w:r w:rsidRPr="00C43771">
        <w:rPr>
          <w:rFonts w:asciiTheme="minorHAnsi" w:hAnsiTheme="minorHAnsi" w:cstheme="minorHAnsi"/>
          <w:b/>
          <w:bCs/>
        </w:rPr>
        <w:t>Partenaires stratégiques</w:t>
      </w:r>
    </w:p>
    <w:p w:rsidR="00362E27" w:rsidRPr="00C43771" w:rsidRDefault="00C43771" w:rsidP="00051CF3">
      <w:pPr>
        <w:pStyle w:val="NormalWeb"/>
        <w:spacing w:before="0" w:beforeAutospacing="0" w:after="0" w:afterAutospacing="0"/>
        <w:rPr>
          <w:rFonts w:asciiTheme="minorHAnsi" w:hAnsiTheme="minorHAnsi" w:cstheme="minorHAnsi"/>
          <w:color w:val="0070C0"/>
          <w:sz w:val="36"/>
          <w:szCs w:val="36"/>
        </w:rPr>
      </w:pPr>
      <w:r>
        <w:rPr>
          <w:rStyle w:val="lev"/>
          <w:rFonts w:asciiTheme="minorHAnsi" w:hAnsiTheme="minorHAnsi" w:cstheme="minorHAnsi"/>
          <w:color w:val="0070C0"/>
          <w:sz w:val="36"/>
          <w:szCs w:val="36"/>
        </w:rPr>
        <w:t>90</w:t>
      </w:r>
      <w:r w:rsidR="00362E27" w:rsidRPr="00C43771">
        <w:rPr>
          <w:rStyle w:val="lev"/>
          <w:rFonts w:asciiTheme="minorHAnsi" w:hAnsiTheme="minorHAnsi" w:cstheme="minorHAnsi"/>
          <w:color w:val="0070C0"/>
          <w:sz w:val="36"/>
          <w:szCs w:val="36"/>
        </w:rPr>
        <w:t>%</w:t>
      </w:r>
      <w:r>
        <w:rPr>
          <w:rStyle w:val="lev"/>
          <w:rFonts w:asciiTheme="minorHAnsi" w:hAnsiTheme="minorHAnsi" w:cstheme="minorHAnsi"/>
          <w:color w:val="0070C0"/>
          <w:sz w:val="36"/>
          <w:szCs w:val="36"/>
        </w:rPr>
        <w:t xml:space="preserve"> </w:t>
      </w:r>
      <w:r w:rsidR="00362E27" w:rsidRPr="00C43771">
        <w:rPr>
          <w:rStyle w:val="lev"/>
          <w:rFonts w:asciiTheme="minorHAnsi" w:hAnsiTheme="minorHAnsi" w:cstheme="minorHAnsi"/>
          <w:color w:val="0070C0"/>
          <w:sz w:val="36"/>
          <w:szCs w:val="36"/>
        </w:rPr>
        <w:t>+</w:t>
      </w:r>
    </w:p>
    <w:p w:rsidR="00362E27" w:rsidRPr="00C43771" w:rsidRDefault="00362E27" w:rsidP="00051CF3">
      <w:pPr>
        <w:pStyle w:val="NormalWeb"/>
        <w:spacing w:before="0" w:beforeAutospacing="0" w:after="0" w:afterAutospacing="0"/>
        <w:rPr>
          <w:rFonts w:asciiTheme="minorHAnsi" w:hAnsiTheme="minorHAnsi" w:cstheme="minorHAnsi"/>
          <w:b/>
          <w:bCs/>
        </w:rPr>
      </w:pPr>
      <w:r w:rsidRPr="00C43771">
        <w:rPr>
          <w:rFonts w:asciiTheme="minorHAnsi" w:hAnsiTheme="minorHAnsi" w:cstheme="minorHAnsi"/>
          <w:b/>
          <w:bCs/>
        </w:rPr>
        <w:t>Insertion professionnelle</w:t>
      </w:r>
    </w:p>
    <w:p w:rsidR="00362E27" w:rsidRPr="00C43771" w:rsidRDefault="00362E27" w:rsidP="00051CF3">
      <w:pPr>
        <w:pStyle w:val="NormalWeb"/>
        <w:spacing w:before="0" w:beforeAutospacing="0" w:after="0" w:afterAutospacing="0"/>
        <w:rPr>
          <w:rFonts w:asciiTheme="minorHAnsi" w:hAnsiTheme="minorHAnsi" w:cstheme="minorHAnsi"/>
          <w:color w:val="0070C0"/>
          <w:sz w:val="36"/>
          <w:szCs w:val="36"/>
        </w:rPr>
      </w:pPr>
      <w:r w:rsidRPr="00C43771">
        <w:rPr>
          <w:rStyle w:val="lev"/>
          <w:rFonts w:asciiTheme="minorHAnsi" w:hAnsiTheme="minorHAnsi" w:cstheme="minorHAnsi"/>
          <w:color w:val="0070C0"/>
          <w:sz w:val="36"/>
          <w:szCs w:val="36"/>
        </w:rPr>
        <w:t>10+</w:t>
      </w:r>
    </w:p>
    <w:p w:rsidR="00362E27" w:rsidRPr="00C43771" w:rsidRDefault="00362E27" w:rsidP="00051CF3">
      <w:pPr>
        <w:pStyle w:val="NormalWeb"/>
        <w:spacing w:before="0" w:beforeAutospacing="0" w:after="0" w:afterAutospacing="0"/>
        <w:rPr>
          <w:rFonts w:asciiTheme="minorHAnsi" w:hAnsiTheme="minorHAnsi" w:cstheme="minorHAnsi"/>
          <w:b/>
          <w:bCs/>
        </w:rPr>
      </w:pPr>
      <w:r w:rsidRPr="00C43771">
        <w:rPr>
          <w:rFonts w:asciiTheme="minorHAnsi" w:hAnsiTheme="minorHAnsi" w:cstheme="minorHAnsi"/>
          <w:b/>
          <w:bCs/>
        </w:rPr>
        <w:lastRenderedPageBreak/>
        <w:t>Secteurs représentés</w:t>
      </w:r>
    </w:p>
    <w:p w:rsidR="00362E27" w:rsidRPr="00A15390" w:rsidRDefault="00152BE3" w:rsidP="00051CF3">
      <w:pPr>
        <w:spacing w:after="0" w:line="240" w:lineRule="auto"/>
        <w:rPr>
          <w:rFonts w:cstheme="minorHAnsi"/>
        </w:rPr>
      </w:pPr>
      <w:r w:rsidRPr="00A15390">
        <w:rPr>
          <w:rFonts w:cstheme="minorHAnsi"/>
        </w:rPr>
        <w:pict>
          <v:rect id="_x0000_i1046" style="width:0;height:1.5pt" o:hralign="center" o:hrstd="t" o:hr="t" fillcolor="#a0a0a0" stroked="f"/>
        </w:pict>
      </w:r>
    </w:p>
    <w:p w:rsidR="00362E27" w:rsidRPr="004304E7" w:rsidRDefault="00362E27"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Ils nous font confiance</w:t>
      </w:r>
    </w:p>
    <w:p w:rsidR="00362E27" w:rsidRPr="00C43771" w:rsidRDefault="00362E27" w:rsidP="00051CF3">
      <w:pPr>
        <w:pStyle w:val="Titre2"/>
        <w:spacing w:before="0" w:beforeAutospacing="0" w:after="0" w:afterAutospacing="0"/>
        <w:rPr>
          <w:rFonts w:asciiTheme="minorHAnsi" w:hAnsiTheme="minorHAnsi" w:cstheme="minorHAnsi"/>
          <w:color w:val="00B050"/>
        </w:rPr>
      </w:pPr>
      <w:r w:rsidRPr="00C43771">
        <w:rPr>
          <w:rFonts w:asciiTheme="minorHAnsi" w:hAnsiTheme="minorHAnsi" w:cstheme="minorHAnsi"/>
          <w:color w:val="00B050"/>
        </w:rPr>
        <w:t>Nos partenaires économiques</w:t>
      </w:r>
    </w:p>
    <w:p w:rsidR="00362E27" w:rsidRPr="00A15390" w:rsidRDefault="00D02CCD" w:rsidP="00051CF3">
      <w:pPr>
        <w:spacing w:after="0" w:line="240" w:lineRule="auto"/>
        <w:rPr>
          <w:rFonts w:cstheme="minorHAnsi"/>
          <w:sz w:val="24"/>
          <w:szCs w:val="24"/>
        </w:rPr>
      </w:pPr>
      <w:r w:rsidRPr="00A15390">
        <w:rPr>
          <w:rFonts w:cstheme="minorHAnsi"/>
          <w:sz w:val="24"/>
          <w:szCs w:val="24"/>
        </w:rPr>
        <w:t>Un écosystème d'entreprises leaders qui recrutent nos talents, accueillent nos étudiants en stage et collaborent avec EBS sur des projets concrets.</w:t>
      </w:r>
      <w:r w:rsidR="00152BE3" w:rsidRPr="00A15390">
        <w:rPr>
          <w:rFonts w:cstheme="minorHAnsi"/>
          <w:sz w:val="24"/>
          <w:szCs w:val="24"/>
        </w:rPr>
        <w:pict>
          <v:rect id="_x0000_i1047" style="width:0;height:1.5pt" o:hralign="center" o:hrstd="t" o:hr="t" fillcolor="#a0a0a0" stroked="f"/>
        </w:pict>
      </w:r>
    </w:p>
    <w:p w:rsidR="00362E27" w:rsidRPr="004304E7" w:rsidRDefault="00362E27" w:rsidP="00051CF3">
      <w:pPr>
        <w:pStyle w:val="Titre1"/>
        <w:spacing w:before="0" w:beforeAutospacing="0" w:after="0" w:afterAutospacing="0"/>
        <w:rPr>
          <w:rFonts w:asciiTheme="minorHAnsi" w:hAnsiTheme="minorHAnsi" w:cstheme="minorHAnsi"/>
          <w:b w:val="0"/>
          <w:bCs w:val="0"/>
          <w:u w:val="single"/>
        </w:rPr>
      </w:pPr>
      <w:r w:rsidRPr="004304E7">
        <w:rPr>
          <w:rFonts w:asciiTheme="minorHAnsi" w:hAnsiTheme="minorHAnsi" w:cstheme="minorHAnsi"/>
          <w:u w:val="single"/>
        </w:rPr>
        <w:t>Pourquoi EBS ?</w:t>
      </w:r>
    </w:p>
    <w:p w:rsidR="00362E27" w:rsidRPr="00C43771" w:rsidRDefault="00362E27" w:rsidP="00051CF3">
      <w:pPr>
        <w:pStyle w:val="Titre2"/>
        <w:spacing w:before="0" w:beforeAutospacing="0" w:after="0" w:afterAutospacing="0"/>
        <w:rPr>
          <w:rFonts w:asciiTheme="minorHAnsi" w:hAnsiTheme="minorHAnsi" w:cstheme="minorHAnsi"/>
          <w:color w:val="00B050"/>
        </w:rPr>
      </w:pPr>
      <w:r w:rsidRPr="00C43771">
        <w:rPr>
          <w:rFonts w:asciiTheme="minorHAnsi" w:hAnsiTheme="minorHAnsi" w:cstheme="minorHAnsi"/>
          <w:color w:val="00B050"/>
        </w:rPr>
        <w:t>5 bonnes raisons de recruter chez nous</w:t>
      </w:r>
    </w:p>
    <w:p w:rsidR="008549F0" w:rsidRPr="00A15390" w:rsidRDefault="008549F0" w:rsidP="00051CF3">
      <w:pPr>
        <w:spacing w:after="0" w:line="240" w:lineRule="auto"/>
        <w:rPr>
          <w:rFonts w:cstheme="minorHAnsi"/>
          <w:sz w:val="24"/>
          <w:szCs w:val="24"/>
        </w:rPr>
      </w:pPr>
      <w:r w:rsidRPr="00A15390">
        <w:rPr>
          <w:rFonts w:cstheme="minorHAnsi"/>
          <w:sz w:val="24"/>
          <w:szCs w:val="24"/>
        </w:rPr>
        <w:t>Un diplômé EBS n’est pas un profil parmi d’autres. C’est un talent certifié, préparé et immédiatement opérationnel, prêt à transformer ses compétences en impact concret.</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Talents Certifiés</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Vos futurs collaborateurs sont certifiés par Google, IBM, Harvard, Bloomberg, Cisco et d'autres leaders internationaux avant même l'obtention de leur diplôme.</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Opérationnels Rapidement</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Pédagogie par projets, simulations professionnelles Forage et études de cas réels permettent à nos étudiants de s'intégrer rapidement en entreprise.</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IA-Native</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Tous nos étudiants développent des compétences en IA générative, prompting et automatisation, désormais essentielles dans tous les métiers.</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Bilingues &amp; Internationaux</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Anglais professionnel, partenariats internationaux et ouverture multiculturelle les préparent à évoluer dans des environnements internationaux.</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Recrutement Sans Risque</w:t>
      </w:r>
    </w:p>
    <w:p w:rsidR="00362E27" w:rsidRDefault="008549F0" w:rsidP="00051CF3">
      <w:pPr>
        <w:spacing w:after="0" w:line="240" w:lineRule="auto"/>
        <w:rPr>
          <w:rFonts w:cstheme="minorHAnsi"/>
          <w:sz w:val="24"/>
          <w:szCs w:val="24"/>
        </w:rPr>
      </w:pPr>
      <w:r w:rsidRPr="00A15390">
        <w:rPr>
          <w:rFonts w:cstheme="minorHAnsi"/>
          <w:sz w:val="24"/>
          <w:szCs w:val="24"/>
        </w:rPr>
        <w:t>Accueillez nos étudiants en stage de longue durée pour évaluer leurs compétences et préparer leur future intégration dans votre entreprise.</w:t>
      </w:r>
      <w:r w:rsidR="00152BE3" w:rsidRPr="00A15390">
        <w:rPr>
          <w:rFonts w:cstheme="minorHAnsi"/>
          <w:sz w:val="24"/>
          <w:szCs w:val="24"/>
        </w:rPr>
        <w:pict>
          <v:rect id="_x0000_i1048" style="width:0;height:1.5pt" o:hralign="center" o:hrstd="t" o:hr="t" fillcolor="#a0a0a0" stroked="f"/>
        </w:pict>
      </w:r>
    </w:p>
    <w:p w:rsidR="00362E27" w:rsidRPr="004304E7" w:rsidRDefault="00362E27"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Collaborer avec EBS</w:t>
      </w:r>
    </w:p>
    <w:p w:rsidR="00362E27" w:rsidRPr="00C43771" w:rsidRDefault="00362E27" w:rsidP="00051CF3">
      <w:pPr>
        <w:pStyle w:val="Titre2"/>
        <w:spacing w:before="0" w:beforeAutospacing="0" w:after="0" w:afterAutospacing="0"/>
        <w:rPr>
          <w:rFonts w:asciiTheme="minorHAnsi" w:hAnsiTheme="minorHAnsi" w:cstheme="minorHAnsi"/>
          <w:color w:val="00B050"/>
        </w:rPr>
      </w:pPr>
      <w:r w:rsidRPr="00C43771">
        <w:rPr>
          <w:rFonts w:asciiTheme="minorHAnsi" w:hAnsiTheme="minorHAnsi" w:cstheme="minorHAnsi"/>
          <w:color w:val="00B050"/>
        </w:rPr>
        <w:t>Quatre façons de travailler avec nos talents</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Chaque entreprise a des besoins différents. Choisissez la formule qui vous convient.</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Stage</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plus demandé</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stagiaires motivés et opérationnels pour accompagner vos projets, quelle que soit votre activité.</w:t>
      </w:r>
    </w:p>
    <w:p w:rsidR="003C3E67" w:rsidRPr="00C43771" w:rsidRDefault="003C3E67" w:rsidP="00051CF3">
      <w:pPr>
        <w:pStyle w:val="isselectedend"/>
        <w:spacing w:before="0" w:beforeAutospacing="0" w:after="0" w:afterAutospacing="0"/>
        <w:rPr>
          <w:rFonts w:asciiTheme="minorHAnsi" w:hAnsiTheme="minorHAnsi" w:cstheme="minorHAnsi"/>
          <w:color w:val="4F81BD" w:themeColor="accent1"/>
          <w:sz w:val="28"/>
          <w:szCs w:val="28"/>
        </w:rPr>
      </w:pPr>
      <w:r w:rsidRPr="00C43771">
        <w:rPr>
          <w:rStyle w:val="lev"/>
          <w:rFonts w:asciiTheme="minorHAnsi" w:hAnsiTheme="minorHAnsi" w:cstheme="minorHAnsi"/>
          <w:color w:val="4F81BD" w:themeColor="accent1"/>
          <w:sz w:val="28"/>
          <w:szCs w:val="28"/>
        </w:rPr>
        <w:t>Immersion en entreprise</w:t>
      </w:r>
    </w:p>
    <w:p w:rsidR="003C3E67" w:rsidRPr="00A15390" w:rsidRDefault="003C3E6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Accueillez un étudiant en stage de longue durée, 3 à 4 jours par semaine dans votre entreprise, tout en poursuivant sa formation à EBS.</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Recrutement</w:t>
      </w:r>
    </w:p>
    <w:p w:rsidR="003C3E67" w:rsidRPr="00A15390" w:rsidRDefault="003C3E6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Accès privilégié à notre réseau de diplômés certifiés, avec un accompagnement personnalisé selon vos besoins.</w:t>
      </w:r>
    </w:p>
    <w:p w:rsidR="00362E27" w:rsidRPr="00C43771" w:rsidRDefault="00362E27" w:rsidP="00051CF3">
      <w:pPr>
        <w:pStyle w:val="Titre3"/>
        <w:spacing w:before="0" w:line="240" w:lineRule="auto"/>
        <w:rPr>
          <w:rFonts w:asciiTheme="minorHAnsi" w:hAnsiTheme="minorHAnsi" w:cstheme="minorHAnsi"/>
          <w:sz w:val="28"/>
          <w:szCs w:val="28"/>
        </w:rPr>
      </w:pPr>
      <w:r w:rsidRPr="00C43771">
        <w:rPr>
          <w:rFonts w:asciiTheme="minorHAnsi" w:hAnsiTheme="minorHAnsi" w:cstheme="minorHAnsi"/>
          <w:sz w:val="28"/>
          <w:szCs w:val="28"/>
        </w:rPr>
        <w:t>Projet Réel</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Confiez un projet à une équipe d'étudiants encadrée par nos enseignants et bénéficiez de solutions concrètes.</w:t>
      </w:r>
    </w:p>
    <w:p w:rsidR="00362E27" w:rsidRPr="00A15390" w:rsidRDefault="00152BE3" w:rsidP="00051CF3">
      <w:pPr>
        <w:spacing w:after="0" w:line="240" w:lineRule="auto"/>
        <w:rPr>
          <w:rFonts w:cstheme="minorHAnsi"/>
        </w:rPr>
      </w:pPr>
      <w:r w:rsidRPr="00A15390">
        <w:rPr>
          <w:rFonts w:cstheme="minorHAnsi"/>
        </w:rPr>
        <w:lastRenderedPageBreak/>
        <w:pict>
          <v:rect id="_x0000_i1049" style="width:0;height:1.5pt" o:hralign="center" o:hrstd="t" o:hr="t" fillcolor="#a0a0a0" stroked="f"/>
        </w:pict>
      </w:r>
    </w:p>
    <w:p w:rsidR="00362E27" w:rsidRPr="004304E7" w:rsidRDefault="00362E27"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Profil type</w:t>
      </w:r>
    </w:p>
    <w:p w:rsidR="00362E27" w:rsidRPr="00A15390" w:rsidRDefault="00362E27"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Le profil du diplômé EBS</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Voici ce que vous obtenez lorsque vous recrutez un diplômé EBS.</w:t>
      </w:r>
    </w:p>
    <w:p w:rsidR="00362E27" w:rsidRPr="00A15390" w:rsidRDefault="00362E27" w:rsidP="00051CF3">
      <w:pPr>
        <w:numPr>
          <w:ilvl w:val="0"/>
          <w:numId w:val="1"/>
        </w:numPr>
        <w:spacing w:after="0" w:line="240" w:lineRule="auto"/>
        <w:rPr>
          <w:rFonts w:cstheme="minorHAnsi"/>
        </w:rPr>
      </w:pPr>
      <w:r w:rsidRPr="00633710">
        <w:rPr>
          <w:rFonts w:cstheme="minorHAnsi"/>
          <w:b/>
          <w:bCs/>
          <w:u w:val="single"/>
        </w:rPr>
        <w:t>Multi-certifié</w:t>
      </w:r>
      <w:r w:rsidRPr="00A15390">
        <w:rPr>
          <w:rFonts w:cstheme="minorHAnsi"/>
          <w:b/>
          <w:bCs/>
        </w:rPr>
        <w:t xml:space="preserve"> :</w:t>
      </w:r>
      <w:r w:rsidRPr="00A15390">
        <w:rPr>
          <w:rFonts w:cstheme="minorHAnsi"/>
        </w:rPr>
        <w:t xml:space="preserve"> Google, IBM, Harvard, Bloomberg, Cisco, HubSpot, PMI, ScrumStudy et plus de 15 autres organismes internationaux. </w:t>
      </w:r>
    </w:p>
    <w:p w:rsidR="00362E27" w:rsidRPr="00A15390" w:rsidRDefault="00362E27" w:rsidP="00051CF3">
      <w:pPr>
        <w:numPr>
          <w:ilvl w:val="0"/>
          <w:numId w:val="1"/>
        </w:numPr>
        <w:spacing w:after="0" w:line="240" w:lineRule="auto"/>
        <w:rPr>
          <w:rFonts w:cstheme="minorHAnsi"/>
        </w:rPr>
      </w:pPr>
      <w:r w:rsidRPr="00633710">
        <w:rPr>
          <w:rFonts w:cstheme="minorHAnsi"/>
          <w:b/>
          <w:bCs/>
          <w:u w:val="single"/>
        </w:rPr>
        <w:t>Maîtrise de l'IA</w:t>
      </w:r>
      <w:r w:rsidRPr="00A15390">
        <w:rPr>
          <w:rFonts w:cstheme="minorHAnsi"/>
          <w:b/>
          <w:bCs/>
        </w:rPr>
        <w:t xml:space="preserve"> :</w:t>
      </w:r>
      <w:r w:rsidRPr="00A15390">
        <w:rPr>
          <w:rFonts w:cstheme="minorHAnsi"/>
        </w:rPr>
        <w:t xml:space="preserve"> prompting, agents IA, automatisation et analyse de données augmentée appliqués à son métier. </w:t>
      </w:r>
    </w:p>
    <w:p w:rsidR="00362E27" w:rsidRPr="00A15390" w:rsidRDefault="00362E27" w:rsidP="00051CF3">
      <w:pPr>
        <w:numPr>
          <w:ilvl w:val="0"/>
          <w:numId w:val="1"/>
        </w:numPr>
        <w:spacing w:after="0" w:line="240" w:lineRule="auto"/>
        <w:rPr>
          <w:rFonts w:cstheme="minorHAnsi"/>
        </w:rPr>
      </w:pPr>
      <w:r w:rsidRPr="00633710">
        <w:rPr>
          <w:rFonts w:cstheme="minorHAnsi"/>
          <w:b/>
          <w:bCs/>
          <w:u w:val="single"/>
        </w:rPr>
        <w:t>Expérience pratique</w:t>
      </w:r>
      <w:r w:rsidRPr="00A15390">
        <w:rPr>
          <w:rFonts w:cstheme="minorHAnsi"/>
          <w:b/>
          <w:bCs/>
        </w:rPr>
        <w:t xml:space="preserve"> :</w:t>
      </w:r>
      <w:r w:rsidRPr="00A15390">
        <w:rPr>
          <w:rFonts w:cstheme="minorHAnsi"/>
        </w:rPr>
        <w:t xml:space="preserve"> simulations Forage (BCG, Goldman Sachs, JP Morgan, Mastercard, PwC, KPMG, EY) et projets concrets. </w:t>
      </w:r>
    </w:p>
    <w:p w:rsidR="00362E27" w:rsidRPr="00A15390" w:rsidRDefault="00362E27" w:rsidP="00051CF3">
      <w:pPr>
        <w:numPr>
          <w:ilvl w:val="0"/>
          <w:numId w:val="1"/>
        </w:numPr>
        <w:spacing w:after="0" w:line="240" w:lineRule="auto"/>
        <w:rPr>
          <w:rFonts w:cstheme="minorHAnsi"/>
        </w:rPr>
      </w:pPr>
      <w:r w:rsidRPr="00633710">
        <w:rPr>
          <w:rFonts w:cstheme="minorHAnsi"/>
          <w:b/>
          <w:bCs/>
          <w:u w:val="single"/>
        </w:rPr>
        <w:t>Rapidement opérationnel</w:t>
      </w:r>
      <w:r w:rsidRPr="00A15390">
        <w:rPr>
          <w:rFonts w:cstheme="minorHAnsi"/>
        </w:rPr>
        <w:t xml:space="preserve"> grâce à une pédagogie par projets, des études de cas et la maîtrise des outils professionnels. </w:t>
      </w:r>
    </w:p>
    <w:p w:rsidR="00362E27" w:rsidRPr="00A15390" w:rsidRDefault="00362E27" w:rsidP="00051CF3">
      <w:pPr>
        <w:numPr>
          <w:ilvl w:val="0"/>
          <w:numId w:val="1"/>
        </w:numPr>
        <w:spacing w:after="0" w:line="240" w:lineRule="auto"/>
        <w:rPr>
          <w:rFonts w:cstheme="minorHAnsi"/>
        </w:rPr>
      </w:pPr>
      <w:r w:rsidRPr="00633710">
        <w:rPr>
          <w:rFonts w:cstheme="minorHAnsi"/>
          <w:b/>
          <w:bCs/>
          <w:u w:val="single"/>
        </w:rPr>
        <w:t>Profil international</w:t>
      </w:r>
      <w:r w:rsidRPr="00A15390">
        <w:rPr>
          <w:rFonts w:cstheme="minorHAnsi"/>
          <w:b/>
          <w:bCs/>
        </w:rPr>
        <w:t xml:space="preserve"> :</w:t>
      </w:r>
      <w:r w:rsidRPr="00A15390">
        <w:rPr>
          <w:rFonts w:cstheme="minorHAnsi"/>
        </w:rPr>
        <w:t xml:space="preserve"> anglais professionnel, expérience multiculturelle et partenariats académiques internationaux. </w:t>
      </w:r>
    </w:p>
    <w:p w:rsidR="00362E27" w:rsidRPr="00A15390" w:rsidRDefault="00152BE3" w:rsidP="00051CF3">
      <w:pPr>
        <w:spacing w:after="0" w:line="240" w:lineRule="auto"/>
        <w:rPr>
          <w:rFonts w:cstheme="minorHAnsi"/>
        </w:rPr>
      </w:pPr>
      <w:r w:rsidRPr="00A15390">
        <w:rPr>
          <w:rFonts w:cstheme="minorHAnsi"/>
        </w:rPr>
        <w:pict>
          <v:rect id="_x0000_i1050" style="width:0;height:1.5pt" o:hralign="center" o:hrstd="t" o:hr="t" fillcolor="#a0a0a0" stroked="f"/>
        </w:pict>
      </w:r>
    </w:p>
    <w:p w:rsidR="00362E27" w:rsidRPr="00633710" w:rsidRDefault="00362E27" w:rsidP="00051CF3">
      <w:pPr>
        <w:pStyle w:val="Titre1"/>
        <w:spacing w:before="0" w:beforeAutospacing="0" w:after="0" w:afterAutospacing="0"/>
        <w:rPr>
          <w:rFonts w:asciiTheme="minorHAnsi" w:hAnsiTheme="minorHAnsi" w:cstheme="minorHAnsi"/>
          <w:u w:val="single"/>
        </w:rPr>
      </w:pPr>
      <w:r w:rsidRPr="00633710">
        <w:rPr>
          <w:rFonts w:asciiTheme="minorHAnsi" w:hAnsiTheme="minorHAnsi" w:cstheme="minorHAnsi"/>
          <w:u w:val="single"/>
        </w:rPr>
        <w:t>Processus</w:t>
      </w:r>
    </w:p>
    <w:p w:rsidR="00362E27" w:rsidRPr="00633710" w:rsidRDefault="00362E27" w:rsidP="00051CF3">
      <w:pPr>
        <w:pStyle w:val="Titre2"/>
        <w:spacing w:before="0" w:beforeAutospacing="0" w:after="0" w:afterAutospacing="0"/>
        <w:rPr>
          <w:rFonts w:asciiTheme="minorHAnsi" w:hAnsiTheme="minorHAnsi" w:cstheme="minorHAnsi"/>
          <w:color w:val="00B050"/>
        </w:rPr>
      </w:pPr>
      <w:r w:rsidRPr="00633710">
        <w:rPr>
          <w:rFonts w:asciiTheme="minorHAnsi" w:hAnsiTheme="minorHAnsi" w:cstheme="minorHAnsi"/>
          <w:color w:val="00B050"/>
        </w:rPr>
        <w:t>Comment devenir partenaire ?</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processus simple en trois étapes pour rejoindre notre réseau.</w:t>
      </w:r>
    </w:p>
    <w:p w:rsidR="00362E27" w:rsidRPr="00A15390" w:rsidRDefault="00152BE3" w:rsidP="00051CF3">
      <w:pPr>
        <w:spacing w:after="0" w:line="240" w:lineRule="auto"/>
        <w:rPr>
          <w:rFonts w:cstheme="minorHAnsi"/>
        </w:rPr>
      </w:pPr>
      <w:r w:rsidRPr="00A15390">
        <w:rPr>
          <w:rFonts w:cstheme="minorHAnsi"/>
        </w:rPr>
        <w:pict>
          <v:rect id="_x0000_i1051" style="width:0;height:1.5pt" o:hralign="center" o:hrstd="t" o:hr="t" fillcolor="#a0a0a0" stroked="f"/>
        </w:pict>
      </w:r>
    </w:p>
    <w:p w:rsidR="00362E27" w:rsidRPr="00633710" w:rsidRDefault="00362E27" w:rsidP="00051CF3">
      <w:pPr>
        <w:pStyle w:val="Titre1"/>
        <w:spacing w:before="0" w:beforeAutospacing="0" w:after="0" w:afterAutospacing="0"/>
        <w:rPr>
          <w:rFonts w:asciiTheme="minorHAnsi" w:hAnsiTheme="minorHAnsi" w:cstheme="minorHAnsi"/>
          <w:u w:val="single"/>
        </w:rPr>
      </w:pPr>
      <w:r w:rsidRPr="00633710">
        <w:rPr>
          <w:rFonts w:asciiTheme="minorHAnsi" w:hAnsiTheme="minorHAnsi" w:cstheme="minorHAnsi"/>
          <w:u w:val="single"/>
        </w:rPr>
        <w:t>Devenir Partenaire</w:t>
      </w:r>
    </w:p>
    <w:p w:rsidR="00362E27" w:rsidRPr="00633710" w:rsidRDefault="00362E27" w:rsidP="00051CF3">
      <w:pPr>
        <w:pStyle w:val="Titre2"/>
        <w:spacing w:before="0" w:beforeAutospacing="0" w:after="0" w:afterAutospacing="0"/>
        <w:rPr>
          <w:rFonts w:asciiTheme="minorHAnsi" w:hAnsiTheme="minorHAnsi" w:cstheme="minorHAnsi"/>
          <w:color w:val="00B050"/>
        </w:rPr>
      </w:pPr>
      <w:r w:rsidRPr="00633710">
        <w:rPr>
          <w:rFonts w:asciiTheme="minorHAnsi" w:hAnsiTheme="minorHAnsi" w:cstheme="minorHAnsi"/>
          <w:color w:val="00B050"/>
        </w:rPr>
        <w:t>Formulaire de partenariat</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Remplissez ce formulaire et notre équipe vous contactera dans les meilleurs délais.</w:t>
      </w:r>
    </w:p>
    <w:p w:rsidR="00362E27" w:rsidRPr="00633710" w:rsidRDefault="00362E27" w:rsidP="00051CF3">
      <w:pPr>
        <w:pStyle w:val="Titre2"/>
        <w:spacing w:before="0" w:beforeAutospacing="0" w:after="0" w:afterAutospacing="0"/>
        <w:rPr>
          <w:rFonts w:asciiTheme="minorHAnsi" w:hAnsiTheme="minorHAnsi" w:cstheme="minorHAnsi"/>
          <w:color w:val="00B050"/>
        </w:rPr>
      </w:pPr>
      <w:r w:rsidRPr="00633710">
        <w:rPr>
          <w:rFonts w:asciiTheme="minorHAnsi" w:hAnsiTheme="minorHAnsi" w:cstheme="minorHAnsi"/>
          <w:color w:val="00B050"/>
        </w:rPr>
        <w:t>Prêt à collaborer ?</w:t>
      </w:r>
    </w:p>
    <w:p w:rsidR="00B57DCD" w:rsidRPr="00A15390" w:rsidRDefault="00B57DC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Contactez directement notre équipe pour échanger sur vos besoins en recrutement, en stages, en immersion en entreprise ou en partenariats.</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+216 55 582 843</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info@ebs.tn</w:t>
      </w:r>
    </w:p>
    <w:p w:rsidR="00362E27" w:rsidRPr="00633710" w:rsidRDefault="00362E27" w:rsidP="00051CF3">
      <w:pPr>
        <w:pStyle w:val="Titre2"/>
        <w:spacing w:before="0" w:beforeAutospacing="0" w:after="0" w:afterAutospacing="0"/>
        <w:rPr>
          <w:rFonts w:asciiTheme="minorHAnsi" w:hAnsiTheme="minorHAnsi" w:cstheme="minorHAnsi"/>
          <w:color w:val="00B050"/>
        </w:rPr>
      </w:pPr>
      <w:r w:rsidRPr="00633710">
        <w:rPr>
          <w:rFonts w:asciiTheme="minorHAnsi" w:hAnsiTheme="minorHAnsi" w:cstheme="minorHAnsi"/>
          <w:color w:val="00B050"/>
        </w:rPr>
        <w:t>Rejoignez notre réseau de partenaires économiques.</w:t>
      </w:r>
    </w:p>
    <w:p w:rsidR="00362E27" w:rsidRPr="00A15390" w:rsidRDefault="00362E2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Accédez à des talents certifiés, formés à l'Intelligence Artificielle et préparés aux exigences du monde professionnel. Construisons ensemble l'avenir.</w:t>
      </w:r>
    </w:p>
    <w:p w:rsidR="00187C68" w:rsidRDefault="00633710" w:rsidP="00051CF3">
      <w:pPr>
        <w:pStyle w:val="Titre2"/>
        <w:spacing w:before="0" w:beforeAutospacing="0" w:after="0" w:afterAutospacing="0"/>
        <w:jc w:val="center"/>
        <w:rPr>
          <w:rFonts w:cstheme="minorHAnsi"/>
        </w:rPr>
      </w:pPr>
      <w:r w:rsidRPr="00A15390">
        <w:rPr>
          <w:rFonts w:cstheme="minorHAnsi"/>
        </w:rPr>
        <w:pict>
          <v:rect id="_x0000_i1253" style="width:481.9pt;height:4pt" o:hralign="center" o:hrstd="t" o:hrnoshade="t" o:hr="t" fillcolor="#c00000" stroked="f"/>
        </w:pict>
      </w:r>
    </w:p>
    <w:p w:rsidR="00187C68" w:rsidRPr="00A15390" w:rsidRDefault="00187C68" w:rsidP="00051CF3">
      <w:pPr>
        <w:pStyle w:val="Titre2"/>
        <w:spacing w:before="0" w:beforeAutospacing="0" w:after="0" w:afterAutospacing="0"/>
        <w:jc w:val="center"/>
        <w:rPr>
          <w:rFonts w:asciiTheme="minorHAnsi" w:hAnsiTheme="minorHAnsi" w:cstheme="minorHAnsi"/>
          <w:color w:val="C00000"/>
        </w:rPr>
      </w:pPr>
      <w:r w:rsidRPr="00A15390">
        <w:rPr>
          <w:rFonts w:asciiTheme="minorHAnsi" w:hAnsiTheme="minorHAnsi" w:cstheme="minorHAnsi"/>
          <w:color w:val="C00000"/>
          <w:highlight w:val="yellow"/>
        </w:rPr>
        <w:t>PAGE : https://ebs-web.propulsia.ai/fr/actualites</w:t>
      </w:r>
    </w:p>
    <w:p w:rsidR="00EF12D3" w:rsidRPr="004304E7" w:rsidRDefault="00EF12D3"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Restez Informés</w:t>
      </w:r>
    </w:p>
    <w:p w:rsidR="00EF12D3" w:rsidRPr="004304E7" w:rsidRDefault="00EF12D3" w:rsidP="00051CF3">
      <w:pPr>
        <w:pStyle w:val="Titre2"/>
        <w:spacing w:before="0" w:beforeAutospacing="0" w:after="0" w:afterAutospacing="0"/>
        <w:rPr>
          <w:rFonts w:asciiTheme="minorHAnsi" w:hAnsiTheme="minorHAnsi" w:cstheme="minorHAnsi"/>
          <w:color w:val="00B050"/>
          <w:u w:val="single"/>
        </w:rPr>
      </w:pPr>
      <w:r w:rsidRPr="004304E7">
        <w:rPr>
          <w:rFonts w:asciiTheme="minorHAnsi" w:hAnsiTheme="minorHAnsi" w:cstheme="minorHAnsi"/>
          <w:color w:val="00B050"/>
          <w:u w:val="single"/>
        </w:rPr>
        <w:t>Actualités EBS</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Partenariats, événements, conférences et vie étudiante. Découvrez toute l'actualité d'ESPIMA Business School.</w:t>
      </w:r>
    </w:p>
    <w:p w:rsidR="00EF12D3" w:rsidRPr="00633710" w:rsidRDefault="00EF12D3" w:rsidP="00051CF3">
      <w:pPr>
        <w:pStyle w:val="NormalWeb"/>
        <w:spacing w:before="0" w:beforeAutospacing="0" w:after="0" w:afterAutospacing="0"/>
        <w:rPr>
          <w:rFonts w:asciiTheme="minorHAnsi" w:hAnsiTheme="minorHAnsi" w:cstheme="minorHAnsi"/>
          <w:color w:val="0070C0"/>
          <w:sz w:val="40"/>
          <w:szCs w:val="40"/>
        </w:rPr>
      </w:pPr>
      <w:r w:rsidRPr="00633710">
        <w:rPr>
          <w:rStyle w:val="lev"/>
          <w:rFonts w:asciiTheme="minorHAnsi" w:hAnsiTheme="minorHAnsi" w:cstheme="minorHAnsi"/>
          <w:color w:val="0070C0"/>
          <w:sz w:val="40"/>
          <w:szCs w:val="40"/>
        </w:rPr>
        <w:t>27</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Articles</w:t>
      </w:r>
    </w:p>
    <w:p w:rsidR="00EF12D3" w:rsidRPr="00633710" w:rsidRDefault="00EF12D3" w:rsidP="00051CF3">
      <w:pPr>
        <w:pStyle w:val="NormalWeb"/>
        <w:spacing w:before="0" w:beforeAutospacing="0" w:after="0" w:afterAutospacing="0"/>
        <w:rPr>
          <w:rFonts w:asciiTheme="minorHAnsi" w:hAnsiTheme="minorHAnsi" w:cstheme="minorHAnsi"/>
          <w:color w:val="0070C0"/>
          <w:sz w:val="40"/>
          <w:szCs w:val="40"/>
        </w:rPr>
      </w:pPr>
      <w:r w:rsidRPr="00633710">
        <w:rPr>
          <w:rStyle w:val="lev"/>
          <w:rFonts w:asciiTheme="minorHAnsi" w:hAnsiTheme="minorHAnsi" w:cstheme="minorHAnsi"/>
          <w:color w:val="0070C0"/>
          <w:sz w:val="40"/>
          <w:szCs w:val="40"/>
        </w:rPr>
        <w:t>21</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Événements</w:t>
      </w:r>
    </w:p>
    <w:p w:rsidR="00EF12D3" w:rsidRPr="00633710" w:rsidRDefault="00EF12D3" w:rsidP="00051CF3">
      <w:pPr>
        <w:pStyle w:val="NormalWeb"/>
        <w:spacing w:before="0" w:beforeAutospacing="0" w:after="0" w:afterAutospacing="0"/>
        <w:rPr>
          <w:rFonts w:asciiTheme="minorHAnsi" w:hAnsiTheme="minorHAnsi" w:cstheme="minorHAnsi"/>
          <w:color w:val="0070C0"/>
          <w:sz w:val="40"/>
          <w:szCs w:val="40"/>
        </w:rPr>
      </w:pPr>
      <w:r w:rsidRPr="00633710">
        <w:rPr>
          <w:rStyle w:val="lev"/>
          <w:rFonts w:asciiTheme="minorHAnsi" w:hAnsiTheme="minorHAnsi" w:cstheme="minorHAnsi"/>
          <w:color w:val="0070C0"/>
          <w:sz w:val="40"/>
          <w:szCs w:val="40"/>
        </w:rPr>
        <w:lastRenderedPageBreak/>
        <w:t>17</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Thématiques</w:t>
      </w:r>
    </w:p>
    <w:p w:rsidR="00EF12D3" w:rsidRPr="00633710" w:rsidRDefault="00EF12D3" w:rsidP="00051CF3">
      <w:pPr>
        <w:pStyle w:val="NormalWeb"/>
        <w:spacing w:before="0" w:beforeAutospacing="0" w:after="0" w:afterAutospacing="0"/>
        <w:rPr>
          <w:rFonts w:asciiTheme="minorHAnsi" w:hAnsiTheme="minorHAnsi" w:cstheme="minorHAnsi"/>
          <w:color w:val="0070C0"/>
          <w:sz w:val="40"/>
          <w:szCs w:val="40"/>
        </w:rPr>
      </w:pPr>
      <w:r w:rsidRPr="00633710">
        <w:rPr>
          <w:rStyle w:val="lev"/>
          <w:rFonts w:asciiTheme="minorHAnsi" w:hAnsiTheme="minorHAnsi" w:cstheme="minorHAnsi"/>
          <w:color w:val="0070C0"/>
          <w:sz w:val="40"/>
          <w:szCs w:val="40"/>
        </w:rPr>
        <w:t>4+</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Années couvertes</w:t>
      </w:r>
    </w:p>
    <w:p w:rsidR="00EF12D3" w:rsidRPr="00633710" w:rsidRDefault="00EF12D3" w:rsidP="00051CF3">
      <w:pPr>
        <w:pStyle w:val="Titre3"/>
        <w:spacing w:before="0" w:line="240" w:lineRule="auto"/>
        <w:rPr>
          <w:rFonts w:asciiTheme="minorHAnsi" w:hAnsiTheme="minorHAnsi" w:cstheme="minorHAnsi"/>
          <w:sz w:val="28"/>
          <w:szCs w:val="28"/>
        </w:rPr>
      </w:pPr>
      <w:r w:rsidRPr="00633710">
        <w:rPr>
          <w:rFonts w:asciiTheme="minorHAnsi" w:hAnsiTheme="minorHAnsi" w:cstheme="minorHAnsi"/>
          <w:sz w:val="28"/>
          <w:szCs w:val="28"/>
        </w:rPr>
        <w:t>Actualités</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26 articles : partenariats, salons, conférences et vie académique.</w:t>
      </w:r>
    </w:p>
    <w:p w:rsidR="00EF12D3" w:rsidRPr="00633710" w:rsidRDefault="00EF12D3" w:rsidP="00051CF3">
      <w:pPr>
        <w:pStyle w:val="Titre3"/>
        <w:spacing w:before="0" w:line="240" w:lineRule="auto"/>
        <w:rPr>
          <w:rFonts w:asciiTheme="minorHAnsi" w:hAnsiTheme="minorHAnsi" w:cstheme="minorHAnsi"/>
          <w:sz w:val="28"/>
          <w:szCs w:val="28"/>
        </w:rPr>
      </w:pPr>
      <w:r w:rsidRPr="00633710">
        <w:rPr>
          <w:rFonts w:asciiTheme="minorHAnsi" w:hAnsiTheme="minorHAnsi" w:cstheme="minorHAnsi"/>
          <w:sz w:val="28"/>
          <w:szCs w:val="28"/>
        </w:rPr>
        <w:t>Événements</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21 événements : conférences, challenges, cérémonies et intégration.</w:t>
      </w:r>
    </w:p>
    <w:p w:rsidR="00EF12D3" w:rsidRPr="00633710" w:rsidRDefault="00EF12D3" w:rsidP="00051CF3">
      <w:pPr>
        <w:pStyle w:val="Titre2"/>
        <w:spacing w:before="0" w:beforeAutospacing="0" w:after="0" w:afterAutospacing="0"/>
        <w:rPr>
          <w:rFonts w:asciiTheme="minorHAnsi" w:hAnsiTheme="minorHAnsi" w:cstheme="minorHAnsi"/>
          <w:u w:val="single"/>
        </w:rPr>
      </w:pPr>
      <w:r w:rsidRPr="00633710">
        <w:rPr>
          <w:rFonts w:asciiTheme="minorHAnsi" w:hAnsiTheme="minorHAnsi" w:cstheme="minorHAnsi"/>
          <w:u w:val="single"/>
        </w:rPr>
        <w:t>À la Une</w:t>
      </w:r>
    </w:p>
    <w:p w:rsidR="00EF12D3" w:rsidRDefault="00EF12D3" w:rsidP="00051CF3">
      <w:pPr>
        <w:pStyle w:val="Titre3"/>
        <w:spacing w:before="0" w:line="240" w:lineRule="auto"/>
        <w:rPr>
          <w:rFonts w:asciiTheme="minorHAnsi" w:hAnsiTheme="minorHAnsi" w:cstheme="minorHAnsi"/>
          <w:sz w:val="28"/>
          <w:szCs w:val="28"/>
        </w:rPr>
      </w:pPr>
      <w:r w:rsidRPr="00633710">
        <w:rPr>
          <w:rFonts w:asciiTheme="minorHAnsi" w:hAnsiTheme="minorHAnsi" w:cstheme="minorHAnsi"/>
          <w:sz w:val="28"/>
          <w:szCs w:val="28"/>
        </w:rPr>
        <w:t>L'article phare de l'actualité EBS</w:t>
      </w:r>
    </w:p>
    <w:p w:rsidR="00EF12D3" w:rsidRPr="00633710" w:rsidRDefault="00EF12D3" w:rsidP="00051CF3">
      <w:pPr>
        <w:pStyle w:val="Titre3"/>
        <w:spacing w:before="0" w:line="240" w:lineRule="auto"/>
        <w:rPr>
          <w:rFonts w:asciiTheme="minorHAnsi" w:hAnsiTheme="minorHAnsi" w:cstheme="minorHAnsi"/>
          <w:sz w:val="28"/>
          <w:szCs w:val="28"/>
        </w:rPr>
      </w:pPr>
      <w:r w:rsidRPr="00633710">
        <w:rPr>
          <w:rFonts w:asciiTheme="minorHAnsi" w:hAnsiTheme="minorHAnsi" w:cstheme="minorHAnsi"/>
          <w:sz w:val="28"/>
          <w:szCs w:val="28"/>
        </w:rPr>
        <w:t>Afficher plus d'articles</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9 articles sur 26 affichés</w:t>
      </w:r>
    </w:p>
    <w:p w:rsidR="00EF12D3" w:rsidRPr="00A15390" w:rsidRDefault="00152BE3" w:rsidP="00051CF3">
      <w:pPr>
        <w:spacing w:after="0" w:line="240" w:lineRule="auto"/>
        <w:rPr>
          <w:rFonts w:cstheme="minorHAnsi"/>
        </w:rPr>
      </w:pPr>
      <w:r w:rsidRPr="00A15390">
        <w:rPr>
          <w:rFonts w:cstheme="minorHAnsi"/>
        </w:rPr>
        <w:pict>
          <v:rect id="_x0000_i1052" style="width:0;height:1.5pt" o:hralign="center" o:hrstd="t" o:hr="t" fillcolor="#a0a0a0" stroked="f"/>
        </w:pict>
      </w:r>
    </w:p>
    <w:p w:rsidR="00EF12D3" w:rsidRPr="004304E7" w:rsidRDefault="00EF12D3"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Newsletter EBS</w:t>
      </w:r>
    </w:p>
    <w:p w:rsidR="00EF12D3" w:rsidRPr="00633710" w:rsidRDefault="00EF12D3" w:rsidP="00051CF3">
      <w:pPr>
        <w:pStyle w:val="Titre2"/>
        <w:spacing w:before="0" w:beforeAutospacing="0" w:after="0" w:afterAutospacing="0"/>
        <w:rPr>
          <w:rFonts w:asciiTheme="minorHAnsi" w:hAnsiTheme="minorHAnsi" w:cstheme="minorHAnsi"/>
          <w:color w:val="00B050"/>
        </w:rPr>
      </w:pPr>
      <w:r w:rsidRPr="00633710">
        <w:rPr>
          <w:rFonts w:asciiTheme="minorHAnsi" w:hAnsiTheme="minorHAnsi" w:cstheme="minorHAnsi"/>
          <w:color w:val="00B050"/>
        </w:rPr>
        <w:t>Restez connecté à notre actualité</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Recevez les dernières actualités, les événements et les opportunités d'ESPIMA Business School directement dans votre boîte mail.</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Votre adresse e-mail</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S'abonner</w:t>
      </w:r>
    </w:p>
    <w:p w:rsidR="00EF12D3" w:rsidRPr="00A15390" w:rsidRDefault="00EF12D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Aucun spam. Désabonnement possible à tout moment.</w:t>
      </w:r>
    </w:p>
    <w:p w:rsidR="00A8632C" w:rsidRPr="00A15390" w:rsidRDefault="00633710" w:rsidP="00051CF3">
      <w:pPr>
        <w:pStyle w:val="Titre2"/>
        <w:spacing w:before="0" w:beforeAutospacing="0" w:after="0" w:afterAutospacing="0"/>
        <w:jc w:val="center"/>
        <w:rPr>
          <w:rFonts w:asciiTheme="minorHAnsi" w:hAnsiTheme="minorHAnsi" w:cstheme="minorHAnsi"/>
          <w:color w:val="C00000"/>
          <w:sz w:val="32"/>
          <w:szCs w:val="32"/>
          <w:highlight w:val="yellow"/>
        </w:rPr>
      </w:pPr>
      <w:r w:rsidRPr="00A15390">
        <w:rPr>
          <w:rFonts w:cstheme="minorHAnsi"/>
        </w:rPr>
        <w:pict>
          <v:rect id="_x0000_i1254" style="width:481.9pt;height:4pt" o:hralign="center" o:hrstd="t" o:hrnoshade="t" o:hr="t" fillcolor="#c00000" stroked="f"/>
        </w:pict>
      </w:r>
    </w:p>
    <w:p w:rsidR="005C3440" w:rsidRPr="00A15390" w:rsidRDefault="00A8632C" w:rsidP="00051CF3">
      <w:pPr>
        <w:pStyle w:val="Titre2"/>
        <w:spacing w:before="0" w:beforeAutospacing="0" w:after="0" w:afterAutospacing="0"/>
        <w:jc w:val="center"/>
        <w:rPr>
          <w:rFonts w:asciiTheme="minorHAnsi" w:hAnsiTheme="minorHAnsi" w:cstheme="minorHAnsi"/>
          <w:color w:val="C00000"/>
          <w:sz w:val="32"/>
          <w:szCs w:val="32"/>
        </w:rPr>
      </w:pPr>
      <w:r w:rsidRPr="004304E7">
        <w:rPr>
          <w:rFonts w:asciiTheme="minorHAnsi" w:hAnsiTheme="minorHAnsi" w:cstheme="minorHAnsi"/>
          <w:color w:val="C00000"/>
          <w:sz w:val="32"/>
          <w:szCs w:val="32"/>
          <w:highlight w:val="yellow"/>
        </w:rPr>
        <w:t xml:space="preserve">PAGE : </w:t>
      </w:r>
      <w:hyperlink r:id="rId15" w:history="1">
        <w:r w:rsidRPr="004304E7">
          <w:rPr>
            <w:rStyle w:val="Lienhypertexte"/>
            <w:rFonts w:asciiTheme="minorHAnsi" w:hAnsiTheme="minorHAnsi" w:cstheme="minorHAnsi"/>
            <w:color w:val="C00000"/>
            <w:sz w:val="32"/>
            <w:szCs w:val="32"/>
          </w:rPr>
          <w:t>https://ebs-web.propulsia.ai/fr/certifications</w:t>
        </w:r>
      </w:hyperlink>
    </w:p>
    <w:p w:rsidR="00A8632C" w:rsidRPr="00A15390" w:rsidRDefault="00A8632C" w:rsidP="00051CF3">
      <w:pPr>
        <w:pStyle w:val="Titre2"/>
        <w:spacing w:before="0" w:beforeAutospacing="0" w:after="0" w:afterAutospacing="0"/>
        <w:jc w:val="center"/>
        <w:rPr>
          <w:rFonts w:asciiTheme="minorHAnsi" w:hAnsiTheme="minorHAnsi" w:cstheme="minorHAnsi"/>
          <w:color w:val="C00000"/>
          <w:sz w:val="32"/>
          <w:szCs w:val="32"/>
        </w:rPr>
      </w:pPr>
    </w:p>
    <w:p w:rsidR="005C3440" w:rsidRPr="00A15390" w:rsidRDefault="005C3440" w:rsidP="00051CF3">
      <w:pPr>
        <w:pStyle w:val="Titre1"/>
        <w:spacing w:before="0" w:beforeAutospacing="0" w:after="0" w:afterAutospacing="0"/>
        <w:rPr>
          <w:rFonts w:asciiTheme="minorHAnsi" w:hAnsiTheme="minorHAnsi" w:cstheme="minorHAnsi"/>
          <w:color w:val="4F81BD" w:themeColor="accent1"/>
          <w:sz w:val="28"/>
          <w:szCs w:val="28"/>
        </w:rPr>
      </w:pPr>
      <w:r w:rsidRPr="00A15390">
        <w:rPr>
          <w:rFonts w:asciiTheme="minorHAnsi" w:hAnsiTheme="minorHAnsi" w:cstheme="minorHAnsi"/>
          <w:color w:val="4F81BD" w:themeColor="accent1"/>
          <w:sz w:val="28"/>
          <w:szCs w:val="28"/>
          <w:highlight w:val="yellow"/>
        </w:rPr>
        <w:t>AI Passport EBS · Catalogue international de certifications</w:t>
      </w:r>
    </w:p>
    <w:p w:rsidR="005C3440" w:rsidRPr="00A15390" w:rsidRDefault="005C3440" w:rsidP="00051CF3">
      <w:pPr>
        <w:pStyle w:val="Titre2"/>
        <w:spacing w:before="0" w:beforeAutospacing="0" w:after="0" w:afterAutospacing="0"/>
        <w:rPr>
          <w:rFonts w:asciiTheme="minorHAnsi" w:hAnsiTheme="minorHAnsi" w:cstheme="minorHAnsi"/>
        </w:rPr>
      </w:pPr>
      <w:r w:rsidRPr="004304E7">
        <w:rPr>
          <w:rFonts w:asciiTheme="minorHAnsi" w:hAnsiTheme="minorHAnsi" w:cstheme="minorHAnsi"/>
          <w:highlight w:val="yellow"/>
        </w:rPr>
        <w:t>Plus de 156 certifications.</w:t>
      </w:r>
    </w:p>
    <w:p w:rsidR="005C3440" w:rsidRPr="00A15390" w:rsidRDefault="005C344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Un parcours structuré.</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catalogue organisé par programme, associant des certifications obligatoires constituant le socle EBS et des certifications optionnelles permettant à chaque étudiant de construire un profil différenciant.</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Explorer le catalogue</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Découvrir notre approche IA</w:t>
      </w:r>
    </w:p>
    <w:p w:rsidR="005C3440" w:rsidRPr="005A2262" w:rsidRDefault="005C3440"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15</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Culture IA</w:t>
      </w:r>
    </w:p>
    <w:p w:rsidR="005C3440" w:rsidRPr="005A2262" w:rsidRDefault="005C3440"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45</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IA appliquée</w:t>
      </w:r>
    </w:p>
    <w:p w:rsidR="005C3440" w:rsidRPr="005A2262" w:rsidRDefault="005C3440"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96</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Métier &amp; outils</w:t>
      </w:r>
    </w:p>
    <w:p w:rsidR="005C3440" w:rsidRPr="00A15390" w:rsidRDefault="00152BE3" w:rsidP="00051CF3">
      <w:pPr>
        <w:spacing w:after="0" w:line="240" w:lineRule="auto"/>
        <w:rPr>
          <w:rFonts w:cstheme="minorHAnsi"/>
        </w:rPr>
      </w:pPr>
      <w:r w:rsidRPr="00A15390">
        <w:rPr>
          <w:rFonts w:cstheme="minorHAnsi"/>
        </w:rPr>
        <w:pict>
          <v:rect id="_x0000_i1053" style="width:0;height:1.5pt" o:hralign="center" o:hrstd="t" o:hr="t" fillcolor="#a0a0a0" stroked="f"/>
        </w:pict>
      </w:r>
    </w:p>
    <w:p w:rsidR="005C3440" w:rsidRPr="005A2262" w:rsidRDefault="00E01CA9" w:rsidP="00051CF3">
      <w:pPr>
        <w:pStyle w:val="Titre2"/>
        <w:spacing w:before="0" w:beforeAutospacing="0" w:after="0" w:afterAutospacing="0"/>
        <w:rPr>
          <w:rFonts w:asciiTheme="minorHAnsi" w:hAnsiTheme="minorHAnsi" w:cstheme="minorHAnsi"/>
          <w:b w:val="0"/>
          <w:bCs w:val="0"/>
          <w:color w:val="00B050"/>
        </w:rPr>
      </w:pPr>
      <w:r w:rsidRPr="005A2262">
        <w:rPr>
          <w:rStyle w:val="lev"/>
          <w:rFonts w:asciiTheme="minorHAnsi" w:hAnsiTheme="minorHAnsi" w:cstheme="minorHAnsi"/>
          <w:b/>
          <w:bCs/>
          <w:color w:val="00B050"/>
        </w:rPr>
        <w:t>Catalogue mis à jour</w:t>
      </w:r>
    </w:p>
    <w:p w:rsidR="005C3440" w:rsidRPr="005A2262" w:rsidRDefault="005C3440"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156</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Certifications</w:t>
      </w:r>
    </w:p>
    <w:p w:rsidR="005C3440" w:rsidRPr="005A2262" w:rsidRDefault="00E01CA9"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lastRenderedPageBreak/>
        <w:t>71</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Obligatoires</w:t>
      </w:r>
    </w:p>
    <w:p w:rsidR="005C3440" w:rsidRPr="005A2262" w:rsidRDefault="00E01CA9"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85</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Optionnelles</w:t>
      </w:r>
    </w:p>
    <w:p w:rsidR="000178C8" w:rsidRPr="00A15390" w:rsidRDefault="000178C8" w:rsidP="00051CF3">
      <w:pPr>
        <w:pStyle w:val="NormalWeb"/>
        <w:spacing w:before="0" w:beforeAutospacing="0" w:after="0" w:afterAutospacing="0"/>
        <w:rPr>
          <w:rFonts w:asciiTheme="minorHAnsi" w:hAnsiTheme="minorHAnsi" w:cstheme="minorHAnsi"/>
        </w:rPr>
      </w:pPr>
    </w:p>
    <w:p w:rsidR="00FA5EA0" w:rsidRPr="005A2262" w:rsidRDefault="00FA5EA0" w:rsidP="00051CF3">
      <w:pPr>
        <w:spacing w:after="0" w:line="240" w:lineRule="auto"/>
        <w:rPr>
          <w:rFonts w:eastAsia="Times New Roman" w:cstheme="minorHAnsi"/>
          <w:color w:val="0070C0"/>
          <w:sz w:val="32"/>
          <w:szCs w:val="32"/>
          <w:lang w:eastAsia="fr-FR"/>
        </w:rPr>
      </w:pPr>
      <w:r w:rsidRPr="005A2262">
        <w:rPr>
          <w:rFonts w:eastAsia="Times New Roman" w:cstheme="minorHAnsi"/>
          <w:b/>
          <w:bCs/>
          <w:color w:val="0070C0"/>
          <w:sz w:val="32"/>
          <w:szCs w:val="32"/>
          <w:lang w:eastAsia="fr-FR"/>
        </w:rPr>
        <w:t>9 programmes couverts</w:t>
      </w:r>
      <w:r w:rsidRPr="005A2262">
        <w:rPr>
          <w:rFonts w:eastAsia="Times New Roman" w:cstheme="minorHAnsi"/>
          <w:color w:val="0070C0"/>
          <w:sz w:val="32"/>
          <w:szCs w:val="32"/>
          <w:lang w:eastAsia="fr-FR"/>
        </w:rPr>
        <w:t xml:space="preserve"> </w:t>
      </w:r>
    </w:p>
    <w:p w:rsidR="00FA5EA0" w:rsidRPr="005A2262" w:rsidRDefault="00FA5EA0" w:rsidP="00051CF3">
      <w:pPr>
        <w:spacing w:after="0" w:line="240" w:lineRule="auto"/>
        <w:rPr>
          <w:rFonts w:eastAsia="Times New Roman" w:cstheme="minorHAnsi"/>
          <w:color w:val="FF0000"/>
          <w:sz w:val="24"/>
          <w:szCs w:val="24"/>
          <w:highlight w:val="yellow"/>
          <w:lang w:eastAsia="fr-FR"/>
        </w:rPr>
      </w:pPr>
      <w:r w:rsidRPr="005A2262">
        <w:rPr>
          <w:rFonts w:eastAsia="Times New Roman" w:cstheme="minorHAnsi"/>
          <w:b/>
          <w:bCs/>
          <w:color w:val="FF0000"/>
          <w:sz w:val="24"/>
          <w:szCs w:val="24"/>
          <w:highlight w:val="yellow"/>
          <w:lang w:eastAsia="fr-FR"/>
        </w:rPr>
        <w:t>Accès aux plateformes réservé aux étudiants EBS</w:t>
      </w:r>
      <w:r w:rsidRPr="005A2262">
        <w:rPr>
          <w:rFonts w:eastAsia="Times New Roman" w:cstheme="minorHAnsi"/>
          <w:color w:val="FF0000"/>
          <w:sz w:val="24"/>
          <w:szCs w:val="24"/>
          <w:highlight w:val="yellow"/>
          <w:lang w:eastAsia="fr-FR"/>
        </w:rPr>
        <w:t xml:space="preserve"> </w:t>
      </w:r>
    </w:p>
    <w:p w:rsidR="005C3440" w:rsidRPr="00A15390" w:rsidRDefault="00FA5EA0" w:rsidP="00051CF3">
      <w:pPr>
        <w:spacing w:after="0" w:line="240" w:lineRule="auto"/>
        <w:rPr>
          <w:rFonts w:cstheme="minorHAnsi"/>
        </w:rPr>
      </w:pPr>
      <w:r w:rsidRPr="005A2262">
        <w:rPr>
          <w:rFonts w:eastAsia="Times New Roman" w:cstheme="minorHAnsi"/>
          <w:b/>
          <w:bCs/>
          <w:sz w:val="24"/>
          <w:szCs w:val="24"/>
          <w:highlight w:val="yellow"/>
          <w:lang w:eastAsia="fr-FR"/>
        </w:rPr>
        <w:t>Simulations professionnelles Forage</w:t>
      </w:r>
      <w:r w:rsidR="00152BE3" w:rsidRPr="00A15390">
        <w:rPr>
          <w:rFonts w:cstheme="minorHAnsi"/>
        </w:rPr>
        <w:pict>
          <v:rect id="_x0000_i1054" style="width:0;height:1.5pt" o:hralign="center" o:hrstd="t" o:hr="t" fillcolor="#a0a0a0" stroked="f"/>
        </w:pict>
      </w:r>
    </w:p>
    <w:p w:rsidR="00FA5EA0" w:rsidRPr="005A2262" w:rsidRDefault="00FA5EA0" w:rsidP="00051CF3">
      <w:pPr>
        <w:pStyle w:val="Titre2"/>
        <w:spacing w:before="0" w:beforeAutospacing="0" w:after="0" w:afterAutospacing="0"/>
        <w:rPr>
          <w:rFonts w:asciiTheme="minorHAnsi" w:hAnsiTheme="minorHAnsi" w:cstheme="minorHAnsi"/>
          <w:sz w:val="48"/>
          <w:szCs w:val="48"/>
          <w:u w:val="single"/>
        </w:rPr>
      </w:pPr>
      <w:r w:rsidRPr="005A2262">
        <w:rPr>
          <w:rFonts w:asciiTheme="minorHAnsi" w:hAnsiTheme="minorHAnsi" w:cstheme="minorHAnsi"/>
          <w:sz w:val="48"/>
          <w:szCs w:val="48"/>
          <w:highlight w:val="yellow"/>
          <w:u w:val="single"/>
        </w:rPr>
        <w:t>Notre catalogue de certifications</w:t>
      </w:r>
    </w:p>
    <w:p w:rsidR="007B7FAA" w:rsidRPr="00A15390" w:rsidRDefault="00EF1A15"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 xml:space="preserve">Plus qu'une liste de certifications. </w:t>
      </w:r>
    </w:p>
    <w:p w:rsidR="00EF1A15" w:rsidRPr="00A15390" w:rsidRDefault="007B7FAA"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Un véritable parcours de compétences.</w:t>
      </w:r>
    </w:p>
    <w:p w:rsidR="007B7FAA"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Filtrez les certifications par catégorie, niveau d'études et caractère obligatoire. </w:t>
      </w:r>
      <w:r w:rsidR="007B7FAA" w:rsidRPr="00A15390">
        <w:rPr>
          <w:rFonts w:asciiTheme="minorHAnsi" w:hAnsiTheme="minorHAnsi" w:cstheme="minorHAnsi"/>
        </w:rPr>
        <w:t>L'accès aux plateformes de certification est réservé aux étudiants EBS.</w:t>
      </w:r>
    </w:p>
    <w:p w:rsidR="005C3440" w:rsidRPr="005A2262" w:rsidRDefault="005C3440" w:rsidP="00051CF3">
      <w:pPr>
        <w:pStyle w:val="NormalWeb"/>
        <w:spacing w:before="0" w:beforeAutospacing="0" w:after="0" w:afterAutospacing="0"/>
        <w:rPr>
          <w:rFonts w:asciiTheme="minorHAnsi" w:hAnsiTheme="minorHAnsi" w:cstheme="minorHAnsi"/>
          <w:color w:val="0070C0"/>
          <w:sz w:val="32"/>
          <w:szCs w:val="32"/>
        </w:rPr>
      </w:pPr>
      <w:r w:rsidRPr="005A2262">
        <w:rPr>
          <w:rStyle w:val="lev"/>
          <w:rFonts w:asciiTheme="minorHAnsi" w:hAnsiTheme="minorHAnsi" w:cstheme="minorHAnsi"/>
          <w:color w:val="0070C0"/>
          <w:sz w:val="32"/>
          <w:szCs w:val="32"/>
        </w:rPr>
        <w:t>Résultats affichés : 156</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catalogue public met en avant la qualité des certifications. Les modalités d'accès, les liens externes et le suivi restent réservés à l'espace étudiant.</w:t>
      </w:r>
    </w:p>
    <w:p w:rsidR="007B7FAA" w:rsidRPr="004304E7" w:rsidRDefault="007B7FAA" w:rsidP="004304E7">
      <w:pPr>
        <w:pStyle w:val="Titre1"/>
        <w:spacing w:before="0" w:beforeAutospacing="0" w:after="0" w:afterAutospacing="0"/>
        <w:rPr>
          <w:rFonts w:asciiTheme="minorHAnsi" w:hAnsiTheme="minorHAnsi" w:cstheme="minorHAnsi"/>
          <w:sz w:val="36"/>
          <w:szCs w:val="36"/>
          <w:u w:val="single"/>
        </w:rPr>
      </w:pPr>
      <w:r w:rsidRPr="004304E7">
        <w:rPr>
          <w:rStyle w:val="lev"/>
          <w:rFonts w:asciiTheme="minorHAnsi" w:hAnsiTheme="minorHAnsi" w:cstheme="minorHAnsi"/>
          <w:b/>
          <w:bCs/>
          <w:sz w:val="36"/>
          <w:szCs w:val="36"/>
          <w:u w:val="single"/>
        </w:rPr>
        <w:t xml:space="preserve">Organismes de certification </w:t>
      </w:r>
    </w:p>
    <w:p w:rsidR="00EA5DD3" w:rsidRPr="00A15390" w:rsidRDefault="00EA5DD3"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Les plus grandes références internationales.</w:t>
      </w:r>
    </w:p>
    <w:p w:rsidR="00EA5DD3" w:rsidRPr="00A15390" w:rsidRDefault="007B7FA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plus grands organismes de certification réunis dans un seul catalogue. </w:t>
      </w:r>
    </w:p>
    <w:p w:rsidR="007B7FAA" w:rsidRPr="00A15390" w:rsidRDefault="007B7FA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informations détaillées, les liens d'accès et le suivi des certifications sont réservés aux étudiants EBS.</w:t>
      </w:r>
    </w:p>
    <w:p w:rsidR="005C3440" w:rsidRPr="00A15390" w:rsidRDefault="00152BE3" w:rsidP="00051CF3">
      <w:pPr>
        <w:spacing w:after="0" w:line="240" w:lineRule="auto"/>
        <w:rPr>
          <w:rFonts w:cstheme="minorHAnsi"/>
        </w:rPr>
      </w:pPr>
      <w:r w:rsidRPr="00A15390">
        <w:rPr>
          <w:rFonts w:cstheme="minorHAnsi"/>
        </w:rPr>
        <w:pict>
          <v:rect id="_x0000_i1055" style="width:0;height:1.5pt" o:hralign="center" o:hrstd="t" o:hr="t" fillcolor="#a0a0a0" stroked="f"/>
        </w:pict>
      </w:r>
    </w:p>
    <w:p w:rsidR="005C3440" w:rsidRPr="004304E7" w:rsidRDefault="005C3440"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Pourquoi EBS ?</w:t>
      </w:r>
    </w:p>
    <w:p w:rsidR="00E85870" w:rsidRPr="004304E7" w:rsidRDefault="005C3440" w:rsidP="00051CF3">
      <w:pPr>
        <w:pStyle w:val="Titre2"/>
        <w:spacing w:before="0" w:beforeAutospacing="0" w:after="0" w:afterAutospacing="0"/>
        <w:rPr>
          <w:rFonts w:asciiTheme="minorHAnsi" w:hAnsiTheme="minorHAnsi" w:cstheme="minorHAnsi"/>
          <w:color w:val="00B050"/>
          <w:u w:val="single"/>
        </w:rPr>
      </w:pPr>
      <w:r w:rsidRPr="004304E7">
        <w:rPr>
          <w:rFonts w:asciiTheme="minorHAnsi" w:hAnsiTheme="minorHAnsi" w:cstheme="minorHAnsi"/>
          <w:color w:val="00B050"/>
          <w:u w:val="single"/>
        </w:rPr>
        <w:t xml:space="preserve">Un système de reconnaissance des compétences, </w:t>
      </w:r>
    </w:p>
    <w:p w:rsidR="004304E7" w:rsidRPr="004304E7" w:rsidRDefault="005C3440" w:rsidP="004304E7">
      <w:pPr>
        <w:pStyle w:val="Titre2"/>
        <w:spacing w:before="0" w:beforeAutospacing="0" w:after="0" w:afterAutospacing="0"/>
        <w:rPr>
          <w:rFonts w:asciiTheme="minorHAnsi" w:hAnsiTheme="minorHAnsi" w:cstheme="minorHAnsi"/>
          <w:color w:val="00B050"/>
          <w:u w:val="single"/>
        </w:rPr>
      </w:pPr>
      <w:r w:rsidRPr="004304E7">
        <w:rPr>
          <w:rFonts w:asciiTheme="minorHAnsi" w:hAnsiTheme="minorHAnsi" w:cstheme="minorHAnsi"/>
          <w:color w:val="00B050"/>
          <w:u w:val="single"/>
        </w:rPr>
        <w:t>bien plus qu'une collection de badges.</w:t>
      </w:r>
    </w:p>
    <w:p w:rsidR="005C3440" w:rsidRPr="00A15390" w:rsidRDefault="005C3440" w:rsidP="004304E7">
      <w:pPr>
        <w:pStyle w:val="Titre2"/>
        <w:spacing w:before="0" w:beforeAutospacing="0" w:after="0" w:afterAutospacing="0"/>
        <w:rPr>
          <w:rFonts w:asciiTheme="minorHAnsi" w:hAnsiTheme="minorHAnsi" w:cstheme="minorHAnsi"/>
        </w:rPr>
      </w:pPr>
      <w:r w:rsidRPr="00A15390">
        <w:rPr>
          <w:rFonts w:asciiTheme="minorHAnsi" w:hAnsiTheme="minorHAnsi" w:cstheme="minorHAnsi"/>
        </w:rPr>
        <w:t>Reconnaissance mondiale</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certifications délivrées par des organismes reconnus par les recruteurs et les grandes entreprises.</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Inclus dans la formation</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parcours de certifications est intégré à la formation et accompagne la progression de chaque étudiant.</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9 programmes couverts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Chaque licence et chaque master disposent d'un parcours de certifications adapté.</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Charge maîtrisée</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Jusqu'à </w:t>
      </w:r>
      <w:r w:rsidRPr="00A15390">
        <w:rPr>
          <w:rFonts w:asciiTheme="minorHAnsi" w:hAnsiTheme="minorHAnsi" w:cstheme="minorHAnsi"/>
          <w:color w:val="FF0000"/>
          <w:highlight w:val="yellow"/>
        </w:rPr>
        <w:t>1</w:t>
      </w:r>
      <w:r w:rsidR="000D1C38" w:rsidRPr="00A15390">
        <w:rPr>
          <w:rFonts w:asciiTheme="minorHAnsi" w:hAnsiTheme="minorHAnsi" w:cstheme="minorHAnsi"/>
          <w:color w:val="FF0000"/>
          <w:highlight w:val="yellow"/>
        </w:rPr>
        <w:t>2</w:t>
      </w:r>
      <w:r w:rsidRPr="00A15390">
        <w:rPr>
          <w:rFonts w:asciiTheme="minorHAnsi" w:hAnsiTheme="minorHAnsi" w:cstheme="minorHAnsi"/>
          <w:color w:val="FF0000"/>
          <w:highlight w:val="yellow"/>
        </w:rPr>
        <w:t xml:space="preserve"> certifications obligatoires</w:t>
      </w:r>
      <w:r w:rsidRPr="00A15390">
        <w:rPr>
          <w:rFonts w:asciiTheme="minorHAnsi" w:hAnsiTheme="minorHAnsi" w:cstheme="minorHAnsi"/>
        </w:rPr>
        <w:t xml:space="preserve"> par programme afin de garantir un apprentissage progressif et cohérent.</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IA dans chaque filière</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Culture IA, IA appliquée et compétences métier sont intégrées dans tous les parcours.</w:t>
      </w:r>
    </w:p>
    <w:p w:rsidR="005C3440" w:rsidRPr="00A15390" w:rsidRDefault="00152BE3" w:rsidP="00051CF3">
      <w:pPr>
        <w:spacing w:after="0" w:line="240" w:lineRule="auto"/>
        <w:rPr>
          <w:rFonts w:cstheme="minorHAnsi"/>
        </w:rPr>
      </w:pPr>
      <w:r w:rsidRPr="00A15390">
        <w:rPr>
          <w:rFonts w:cstheme="minorHAnsi"/>
        </w:rPr>
        <w:pict>
          <v:rect id="_x0000_i1056" style="width:0;height:1.5pt" o:hralign="center" o:hrstd="t" o:hr="t" fillcolor="#a0a0a0" stroked="f"/>
        </w:pict>
      </w:r>
    </w:p>
    <w:p w:rsidR="005C3440" w:rsidRPr="005A2262" w:rsidRDefault="005C3440" w:rsidP="00051CF3">
      <w:pPr>
        <w:pStyle w:val="Titre2"/>
        <w:spacing w:before="0" w:beforeAutospacing="0" w:after="0" w:afterAutospacing="0"/>
        <w:rPr>
          <w:rFonts w:asciiTheme="minorHAnsi" w:hAnsiTheme="minorHAnsi" w:cstheme="minorHAnsi"/>
          <w:u w:val="single"/>
        </w:rPr>
      </w:pPr>
      <w:r w:rsidRPr="005A2262">
        <w:rPr>
          <w:rFonts w:asciiTheme="minorHAnsi" w:hAnsiTheme="minorHAnsi" w:cstheme="minorHAnsi"/>
          <w:u w:val="single"/>
        </w:rPr>
        <w:t>Construisez votre profil certifié EBS.</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lastRenderedPageBreak/>
        <w:t>Nos Licences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Licences</w:t>
      </w:r>
      <w:r w:rsidRPr="00A15390">
        <w:rPr>
          <w:rFonts w:asciiTheme="minorHAnsi" w:hAnsiTheme="minorHAnsi" w:cstheme="minorHAnsi"/>
        </w:rPr>
        <w:t xml:space="preserve"> avec des parcours de certifications dédiés.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Explorer</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Nos Masters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Masters</w:t>
      </w:r>
      <w:r w:rsidRPr="00A15390">
        <w:rPr>
          <w:rFonts w:asciiTheme="minorHAnsi" w:hAnsiTheme="minorHAnsi" w:cstheme="minorHAnsi"/>
        </w:rPr>
        <w:t xml:space="preserve"> professionnels avec des certifications avancées.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Explorer</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IA &amp; Certifications</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Découvrez comment l'Intelligence Artificielle transforme l'employabilité.</w:t>
      </w:r>
    </w:p>
    <w:p w:rsidR="005C3440" w:rsidRPr="005A2262" w:rsidRDefault="005C3440" w:rsidP="00051CF3">
      <w:pPr>
        <w:pStyle w:val="NormalWeb"/>
        <w:spacing w:before="0" w:beforeAutospacing="0" w:after="0" w:afterAutospacing="0"/>
        <w:rPr>
          <w:rFonts w:asciiTheme="minorHAnsi" w:hAnsiTheme="minorHAnsi" w:cstheme="minorHAnsi"/>
          <w:u w:val="single"/>
        </w:rPr>
      </w:pPr>
      <w:r w:rsidRPr="005A2262">
        <w:rPr>
          <w:rStyle w:val="lev"/>
          <w:rFonts w:asciiTheme="minorHAnsi" w:hAnsiTheme="minorHAnsi" w:cstheme="minorHAnsi"/>
          <w:u w:val="single"/>
        </w:rPr>
        <w:t>Découvrir</w:t>
      </w:r>
    </w:p>
    <w:p w:rsidR="005C3440" w:rsidRPr="005A2262" w:rsidRDefault="005C3440"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Pré-inscription</w:t>
      </w:r>
    </w:p>
    <w:p w:rsidR="00F1356A" w:rsidRPr="00A15390" w:rsidRDefault="00F1356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2026/2027 sont ouvertes. </w:t>
      </w:r>
    </w:p>
    <w:p w:rsidR="00F1356A" w:rsidRPr="00A15390" w:rsidRDefault="00F1356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Bénéficiez de nos avantages en cours en déposant votre candidature dès aujourd'hui.</w:t>
      </w:r>
    </w:p>
    <w:p w:rsidR="005C3440" w:rsidRPr="005A2262" w:rsidRDefault="005C3440" w:rsidP="00051CF3">
      <w:pPr>
        <w:pStyle w:val="NormalWeb"/>
        <w:spacing w:before="0" w:beforeAutospacing="0" w:after="0" w:afterAutospacing="0"/>
        <w:rPr>
          <w:rFonts w:asciiTheme="minorHAnsi" w:hAnsiTheme="minorHAnsi" w:cstheme="minorHAnsi"/>
          <w:u w:val="single"/>
        </w:rPr>
      </w:pPr>
      <w:r w:rsidRPr="005A2262">
        <w:rPr>
          <w:rStyle w:val="lev"/>
          <w:rFonts w:asciiTheme="minorHAnsi" w:hAnsiTheme="minorHAnsi" w:cstheme="minorHAnsi"/>
          <w:u w:val="single"/>
        </w:rPr>
        <w:t>Postuler</w:t>
      </w:r>
    </w:p>
    <w:p w:rsidR="005C3440" w:rsidRPr="00A15390" w:rsidRDefault="00152BE3" w:rsidP="00051CF3">
      <w:pPr>
        <w:spacing w:after="0" w:line="240" w:lineRule="auto"/>
        <w:rPr>
          <w:rFonts w:cstheme="minorHAnsi"/>
        </w:rPr>
      </w:pPr>
      <w:r w:rsidRPr="00A15390">
        <w:rPr>
          <w:rFonts w:cstheme="minorHAnsi"/>
        </w:rPr>
        <w:pict>
          <v:rect id="_x0000_i1057" style="width:0;height:1.5pt" o:hralign="center" o:hrstd="t" o:hr="t" fillcolor="#a0a0a0" stroked="f"/>
        </w:pict>
      </w:r>
    </w:p>
    <w:p w:rsidR="005C3440" w:rsidRPr="00A15390" w:rsidRDefault="005C344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Rejoignez une formation qui transforme les certifications en véritable avantage professionnel.</w:t>
      </w:r>
    </w:p>
    <w:p w:rsidR="005C3440" w:rsidRPr="00A15390" w:rsidRDefault="005C34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Candidatures 2026/2027 ouvertes. Déposez votre dossier dès maintenant.</w:t>
      </w:r>
    </w:p>
    <w:p w:rsidR="00D25E8B" w:rsidRPr="00A15390" w:rsidRDefault="005A2262" w:rsidP="00051CF3">
      <w:pPr>
        <w:spacing w:after="0" w:line="240" w:lineRule="auto"/>
        <w:rPr>
          <w:rFonts w:cstheme="minorHAnsi"/>
          <w:lang w:eastAsia="fr-FR"/>
        </w:rPr>
      </w:pPr>
      <w:r w:rsidRPr="00A15390">
        <w:rPr>
          <w:rFonts w:cstheme="minorHAnsi"/>
        </w:rPr>
        <w:pict>
          <v:rect id="_x0000_i1256" style="width:481.9pt;height:4pt" o:hralign="center" o:hrstd="t" o:hrnoshade="t" o:hr="t" fillcolor="#c00000" stroked="f"/>
        </w:pict>
      </w:r>
    </w:p>
    <w:p w:rsidR="008F1728" w:rsidRPr="005A2262" w:rsidRDefault="00D25E8B" w:rsidP="004304E7">
      <w:pPr>
        <w:spacing w:after="0" w:line="240" w:lineRule="auto"/>
        <w:jc w:val="center"/>
        <w:rPr>
          <w:rFonts w:cstheme="minorHAnsi"/>
          <w:vanish/>
          <w:sz w:val="36"/>
          <w:szCs w:val="36"/>
          <w:u w:val="single"/>
        </w:rPr>
      </w:pPr>
      <w:r w:rsidRPr="005A2262">
        <w:rPr>
          <w:rFonts w:cstheme="minorHAnsi"/>
          <w:b/>
          <w:bCs/>
          <w:color w:val="C00000"/>
          <w:sz w:val="36"/>
          <w:szCs w:val="36"/>
          <w:highlight w:val="yellow"/>
          <w:u w:val="single"/>
          <w:lang w:eastAsia="fr-FR"/>
        </w:rPr>
        <w:t>PAGE : https://ebs-web.propulsia.ai/fr/alumni</w:t>
      </w:r>
    </w:p>
    <w:p w:rsidR="00846A51" w:rsidRPr="00A15390" w:rsidRDefault="00846A51" w:rsidP="00051CF3">
      <w:pPr>
        <w:pStyle w:val="z-Basduformulaire"/>
        <w:rPr>
          <w:rFonts w:asciiTheme="minorHAnsi" w:hAnsiTheme="minorHAnsi" w:cstheme="minorHAnsi"/>
          <w:vanish w:val="0"/>
          <w:sz w:val="32"/>
          <w:szCs w:val="32"/>
        </w:rPr>
      </w:pPr>
      <w:r w:rsidRPr="00A15390">
        <w:rPr>
          <w:rFonts w:asciiTheme="minorHAnsi" w:hAnsiTheme="minorHAnsi" w:cstheme="minorHAnsi"/>
          <w:sz w:val="32"/>
          <w:szCs w:val="32"/>
          <w:highlight w:val="yellow"/>
        </w:rPr>
        <w:t>Bas du formulaire</w:t>
      </w:r>
    </w:p>
    <w:p w:rsidR="008F1728" w:rsidRPr="004304E7" w:rsidRDefault="008F1728"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Réseau des Diplômés</w:t>
      </w:r>
    </w:p>
    <w:p w:rsidR="008F1728" w:rsidRPr="00A15390" w:rsidRDefault="008F1728"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Des diplômés qui réussissent partout dans le monde.</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réseau EBS Alumni accompagne le développement professionnel de nos diplômés et favorise les échanges, le mentorat ainsi que les opportunités de stages, d'emploi et de carrière.</w:t>
      </w:r>
    </w:p>
    <w:p w:rsidR="008F1728" w:rsidRPr="005A2262" w:rsidRDefault="0085325D" w:rsidP="00051CF3">
      <w:pPr>
        <w:pStyle w:val="NormalWeb"/>
        <w:spacing w:before="0" w:beforeAutospacing="0" w:after="0" w:afterAutospacing="0"/>
        <w:rPr>
          <w:rFonts w:asciiTheme="minorHAnsi" w:hAnsiTheme="minorHAnsi" w:cstheme="minorHAnsi"/>
          <w:color w:val="0070C0"/>
          <w:sz w:val="28"/>
          <w:szCs w:val="28"/>
          <w:highlight w:val="yellow"/>
        </w:rPr>
      </w:pPr>
      <w:r w:rsidRPr="005A2262">
        <w:rPr>
          <w:rStyle w:val="lev"/>
          <w:rFonts w:asciiTheme="minorHAnsi" w:hAnsiTheme="minorHAnsi" w:cstheme="minorHAnsi"/>
          <w:color w:val="0070C0"/>
          <w:sz w:val="28"/>
          <w:szCs w:val="28"/>
        </w:rPr>
        <w:t>8</w:t>
      </w:r>
      <w:r w:rsidR="008F1728" w:rsidRPr="005A2262">
        <w:rPr>
          <w:rStyle w:val="lev"/>
          <w:rFonts w:asciiTheme="minorHAnsi" w:hAnsiTheme="minorHAnsi" w:cstheme="minorHAnsi"/>
          <w:color w:val="0070C0"/>
          <w:sz w:val="28"/>
          <w:szCs w:val="28"/>
        </w:rPr>
        <w:t>0 %</w:t>
      </w:r>
    </w:p>
    <w:p w:rsidR="008F1728" w:rsidRPr="00A15390" w:rsidRDefault="008F1728" w:rsidP="00051CF3">
      <w:pPr>
        <w:pStyle w:val="NormalWeb"/>
        <w:spacing w:before="0" w:beforeAutospacing="0" w:after="0" w:afterAutospacing="0"/>
        <w:rPr>
          <w:rFonts w:asciiTheme="minorHAnsi" w:hAnsiTheme="minorHAnsi" w:cstheme="minorHAnsi"/>
          <w:color w:val="FF0000"/>
        </w:rPr>
      </w:pPr>
      <w:r w:rsidRPr="00A15390">
        <w:rPr>
          <w:rFonts w:asciiTheme="minorHAnsi" w:hAnsiTheme="minorHAnsi" w:cstheme="minorHAnsi"/>
          <w:color w:val="FF0000"/>
          <w:highlight w:val="yellow"/>
        </w:rPr>
        <w:t xml:space="preserve">Embauchés en </w:t>
      </w:r>
      <w:r w:rsidR="0085325D" w:rsidRPr="00A15390">
        <w:rPr>
          <w:rFonts w:asciiTheme="minorHAnsi" w:hAnsiTheme="minorHAnsi" w:cstheme="minorHAnsi"/>
          <w:color w:val="FF0000"/>
          <w:highlight w:val="yellow"/>
        </w:rPr>
        <w:t>6</w:t>
      </w:r>
      <w:r w:rsidRPr="00A15390">
        <w:rPr>
          <w:rFonts w:asciiTheme="minorHAnsi" w:hAnsiTheme="minorHAnsi" w:cstheme="minorHAnsi"/>
          <w:color w:val="FF0000"/>
          <w:highlight w:val="yellow"/>
        </w:rPr>
        <w:t xml:space="preserve"> mois</w:t>
      </w:r>
    </w:p>
    <w:p w:rsidR="008F1728" w:rsidRPr="005A2262" w:rsidRDefault="008F1728" w:rsidP="005A2262">
      <w:pPr>
        <w:pStyle w:val="NormalWeb"/>
        <w:spacing w:before="0" w:beforeAutospacing="0" w:after="0" w:afterAutospacing="0"/>
        <w:rPr>
          <w:rFonts w:asciiTheme="minorHAnsi" w:hAnsiTheme="minorHAnsi" w:cstheme="minorHAnsi"/>
          <w:color w:val="0070C0"/>
          <w:sz w:val="28"/>
          <w:szCs w:val="28"/>
        </w:rPr>
      </w:pPr>
      <w:r w:rsidRPr="005A2262">
        <w:rPr>
          <w:rStyle w:val="lev"/>
          <w:rFonts w:asciiTheme="minorHAnsi" w:hAnsiTheme="minorHAnsi" w:cstheme="minorHAnsi"/>
          <w:color w:val="0070C0"/>
          <w:sz w:val="28"/>
          <w:szCs w:val="28"/>
        </w:rPr>
        <w:t>1</w:t>
      </w:r>
      <w:r w:rsidR="005A2262">
        <w:rPr>
          <w:rStyle w:val="lev"/>
          <w:rFonts w:asciiTheme="minorHAnsi" w:hAnsiTheme="minorHAnsi" w:cstheme="minorHAnsi"/>
          <w:color w:val="0070C0"/>
          <w:sz w:val="28"/>
          <w:szCs w:val="28"/>
        </w:rPr>
        <w:t>4</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Pays représentés</w:t>
      </w:r>
    </w:p>
    <w:p w:rsidR="008F1728" w:rsidRPr="005A2262" w:rsidRDefault="005A2262" w:rsidP="00051CF3">
      <w:pPr>
        <w:pStyle w:val="NormalWeb"/>
        <w:spacing w:before="0" w:beforeAutospacing="0" w:after="0" w:afterAutospacing="0"/>
        <w:rPr>
          <w:rFonts w:asciiTheme="minorHAnsi" w:hAnsiTheme="minorHAnsi" w:cstheme="minorHAnsi"/>
          <w:color w:val="0070C0"/>
          <w:sz w:val="28"/>
          <w:szCs w:val="28"/>
        </w:rPr>
      </w:pPr>
      <w:r>
        <w:rPr>
          <w:rStyle w:val="lev"/>
          <w:rFonts w:asciiTheme="minorHAnsi" w:hAnsiTheme="minorHAnsi" w:cstheme="minorHAnsi"/>
          <w:color w:val="0070C0"/>
          <w:sz w:val="28"/>
          <w:szCs w:val="28"/>
        </w:rPr>
        <w:t>8</w:t>
      </w:r>
      <w:r w:rsidR="008F1728" w:rsidRPr="005A2262">
        <w:rPr>
          <w:rStyle w:val="lev"/>
          <w:rFonts w:asciiTheme="minorHAnsi" w:hAnsiTheme="minorHAnsi" w:cstheme="minorHAnsi"/>
          <w:color w:val="0070C0"/>
          <w:sz w:val="28"/>
          <w:szCs w:val="28"/>
        </w:rPr>
        <w:t>00+</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Diplômés</w:t>
      </w:r>
    </w:p>
    <w:p w:rsidR="008F1728" w:rsidRPr="005A2262" w:rsidRDefault="008F1728" w:rsidP="00051CF3">
      <w:pPr>
        <w:pStyle w:val="NormalWeb"/>
        <w:spacing w:before="0" w:beforeAutospacing="0" w:after="0" w:afterAutospacing="0"/>
        <w:rPr>
          <w:rFonts w:asciiTheme="minorHAnsi" w:hAnsiTheme="minorHAnsi" w:cstheme="minorHAnsi"/>
          <w:color w:val="0070C0"/>
          <w:sz w:val="28"/>
          <w:szCs w:val="28"/>
        </w:rPr>
      </w:pPr>
      <w:r w:rsidRPr="005A2262">
        <w:rPr>
          <w:rStyle w:val="lev"/>
          <w:rFonts w:asciiTheme="minorHAnsi" w:hAnsiTheme="minorHAnsi" w:cstheme="minorHAnsi"/>
          <w:color w:val="0070C0"/>
          <w:sz w:val="28"/>
          <w:szCs w:val="28"/>
        </w:rPr>
        <w:t>15</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Secteurs d'activité</w:t>
      </w:r>
    </w:p>
    <w:p w:rsidR="008F1728" w:rsidRPr="005A2262" w:rsidRDefault="008F1728" w:rsidP="00051CF3">
      <w:pPr>
        <w:pStyle w:val="Titre1"/>
        <w:spacing w:before="0" w:beforeAutospacing="0" w:after="0" w:afterAutospacing="0"/>
        <w:rPr>
          <w:rFonts w:asciiTheme="minorHAnsi" w:hAnsiTheme="minorHAnsi" w:cstheme="minorHAnsi"/>
          <w:u w:val="single"/>
        </w:rPr>
      </w:pPr>
      <w:r w:rsidRPr="005A2262">
        <w:rPr>
          <w:rFonts w:asciiTheme="minorHAnsi" w:hAnsiTheme="minorHAnsi" w:cstheme="minorHAnsi"/>
          <w:u w:val="single"/>
        </w:rPr>
        <w:t>Rôle et missions du réseau EBS Alumni</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Développer le sentiment d'appartenance à ESPIMA Business School. </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Favoriser les échanges et renforcer les liens entre les diplômés. </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Mettre en relation les étudiants avec les Alumni afin de partager leurs expériences et leurs conseils. </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Accompagner les diplômés dans leur évolution professionnelle grâce au partage d'expériences et au mentorat. </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Organiser des événements, conférences, ateliers et rencontres du réseau Alumni. </w:t>
      </w:r>
    </w:p>
    <w:p w:rsidR="008F1728" w:rsidRPr="00A15390" w:rsidRDefault="008F1728" w:rsidP="00051CF3">
      <w:pPr>
        <w:numPr>
          <w:ilvl w:val="0"/>
          <w:numId w:val="2"/>
        </w:numPr>
        <w:spacing w:after="0" w:line="240" w:lineRule="auto"/>
        <w:rPr>
          <w:rFonts w:cstheme="minorHAnsi"/>
        </w:rPr>
      </w:pPr>
      <w:r w:rsidRPr="00A15390">
        <w:rPr>
          <w:rFonts w:cstheme="minorHAnsi"/>
        </w:rPr>
        <w:t xml:space="preserve">Encourager les Alumni à contribuer au développement et au rayonnement d'ESPIMA Business School. </w:t>
      </w:r>
    </w:p>
    <w:p w:rsidR="008F1728" w:rsidRPr="004304E7" w:rsidRDefault="008F1728"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EBS Alumni</w:t>
      </w:r>
    </w:p>
    <w:p w:rsidR="008F1728" w:rsidRPr="005A2262" w:rsidRDefault="008F1728" w:rsidP="00051CF3">
      <w:pPr>
        <w:pStyle w:val="Titre2"/>
        <w:spacing w:before="0" w:beforeAutospacing="0" w:after="0" w:afterAutospacing="0"/>
        <w:rPr>
          <w:rFonts w:asciiTheme="minorHAnsi" w:hAnsiTheme="minorHAnsi" w:cstheme="minorHAnsi"/>
          <w:color w:val="00B050"/>
        </w:rPr>
      </w:pPr>
      <w:r w:rsidRPr="005A2262">
        <w:rPr>
          <w:rFonts w:asciiTheme="minorHAnsi" w:hAnsiTheme="minorHAnsi" w:cstheme="minorHAnsi"/>
          <w:color w:val="00B050"/>
        </w:rPr>
        <w:t>Les Alumni à la une</w:t>
      </w:r>
    </w:p>
    <w:p w:rsidR="008F1728" w:rsidRPr="00A15390" w:rsidRDefault="00152BE3" w:rsidP="00051CF3">
      <w:pPr>
        <w:spacing w:after="0" w:line="240" w:lineRule="auto"/>
        <w:rPr>
          <w:rFonts w:cstheme="minorHAnsi"/>
        </w:rPr>
      </w:pPr>
      <w:r w:rsidRPr="00A15390">
        <w:rPr>
          <w:rFonts w:cstheme="minorHAnsi"/>
        </w:rPr>
        <w:pict>
          <v:rect id="_x0000_i1058" style="width:0;height:1.5pt" o:hralign="center" o:hrstd="t" o:hr="t" fillcolor="#a0a0a0" stroked="f"/>
        </w:pict>
      </w:r>
    </w:p>
    <w:p w:rsidR="008F1728" w:rsidRPr="005A2262" w:rsidRDefault="008F1728" w:rsidP="00051CF3">
      <w:pPr>
        <w:pStyle w:val="Titre1"/>
        <w:spacing w:before="0" w:beforeAutospacing="0" w:after="0" w:afterAutospacing="0"/>
        <w:rPr>
          <w:rFonts w:asciiTheme="minorHAnsi" w:hAnsiTheme="minorHAnsi" w:cstheme="minorHAnsi"/>
          <w:u w:val="single"/>
        </w:rPr>
      </w:pPr>
      <w:r w:rsidRPr="005A2262">
        <w:rPr>
          <w:rFonts w:asciiTheme="minorHAnsi" w:hAnsiTheme="minorHAnsi" w:cstheme="minorHAnsi"/>
          <w:u w:val="single"/>
        </w:rPr>
        <w:lastRenderedPageBreak/>
        <w:t>Réseau Alumni</w:t>
      </w:r>
    </w:p>
    <w:p w:rsidR="008F1728" w:rsidRPr="005A2262" w:rsidRDefault="008F1728" w:rsidP="00051CF3">
      <w:pPr>
        <w:pStyle w:val="Titre2"/>
        <w:spacing w:before="0" w:beforeAutospacing="0" w:after="0" w:afterAutospacing="0"/>
        <w:rPr>
          <w:rFonts w:asciiTheme="minorHAnsi" w:hAnsiTheme="minorHAnsi" w:cstheme="minorHAnsi"/>
          <w:color w:val="00B050"/>
        </w:rPr>
      </w:pPr>
      <w:r w:rsidRPr="005A2262">
        <w:rPr>
          <w:rFonts w:asciiTheme="minorHAnsi" w:hAnsiTheme="minorHAnsi" w:cstheme="minorHAnsi"/>
          <w:color w:val="00B050"/>
        </w:rPr>
        <w:t>Nos diplômés dans le monde</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Présents dans plus de 15 pays, nos diplômés développent leur carrière au sein d'entreprises, d'organisations internationales et de leurs propres projets entrepreneuriaux.</w:t>
      </w:r>
    </w:p>
    <w:p w:rsidR="008F1728" w:rsidRPr="00A15390" w:rsidRDefault="008F1728" w:rsidP="00051CF3">
      <w:pPr>
        <w:pStyle w:val="NormalWeb"/>
        <w:spacing w:before="0" w:beforeAutospacing="0" w:after="0" w:afterAutospacing="0"/>
        <w:rPr>
          <w:rFonts w:asciiTheme="minorHAnsi" w:hAnsiTheme="minorHAnsi" w:cstheme="minorHAnsi"/>
        </w:rPr>
      </w:pPr>
    </w:p>
    <w:p w:rsidR="008F1728" w:rsidRPr="005A2262" w:rsidRDefault="008F1728" w:rsidP="00051CF3">
      <w:pPr>
        <w:pStyle w:val="Titre1"/>
        <w:spacing w:before="0" w:beforeAutospacing="0" w:after="0" w:afterAutospacing="0"/>
        <w:rPr>
          <w:rFonts w:asciiTheme="minorHAnsi" w:hAnsiTheme="minorHAnsi" w:cstheme="minorHAnsi"/>
          <w:u w:val="single"/>
        </w:rPr>
      </w:pPr>
      <w:r w:rsidRPr="005A2262">
        <w:rPr>
          <w:rFonts w:asciiTheme="minorHAnsi" w:hAnsiTheme="minorHAnsi" w:cstheme="minorHAnsi"/>
          <w:u w:val="single"/>
        </w:rPr>
        <w:t>Secteurs d'activité de nos diplômés</w:t>
      </w:r>
    </w:p>
    <w:p w:rsidR="008F1728" w:rsidRPr="005A2262" w:rsidRDefault="008F1728" w:rsidP="00051CF3">
      <w:pPr>
        <w:pStyle w:val="Titre3"/>
        <w:spacing w:before="0" w:line="240" w:lineRule="auto"/>
        <w:rPr>
          <w:rFonts w:asciiTheme="minorHAnsi" w:hAnsiTheme="minorHAnsi" w:cstheme="minorHAnsi"/>
          <w:sz w:val="28"/>
          <w:szCs w:val="28"/>
        </w:rPr>
      </w:pPr>
      <w:r w:rsidRPr="005A2262">
        <w:rPr>
          <w:rFonts w:asciiTheme="minorHAnsi" w:hAnsiTheme="minorHAnsi" w:cstheme="minorHAnsi"/>
          <w:sz w:val="28"/>
          <w:szCs w:val="28"/>
        </w:rPr>
        <w:t>Banque &amp; Finance</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Analystes financiers, auditeurs, contrôleurs de gestion, gestionnaires de portefeuille et spécialistes des marchés financiers.</w:t>
      </w:r>
    </w:p>
    <w:p w:rsidR="008F1728" w:rsidRPr="00C53DEF" w:rsidRDefault="008F1728" w:rsidP="00051CF3">
      <w:pPr>
        <w:pStyle w:val="Titre3"/>
        <w:spacing w:before="0" w:line="240" w:lineRule="auto"/>
        <w:rPr>
          <w:rFonts w:asciiTheme="minorHAnsi" w:hAnsiTheme="minorHAnsi" w:cstheme="minorHAnsi"/>
          <w:sz w:val="28"/>
          <w:szCs w:val="28"/>
        </w:rPr>
      </w:pPr>
      <w:r w:rsidRPr="00C53DEF">
        <w:rPr>
          <w:rFonts w:asciiTheme="minorHAnsi" w:hAnsiTheme="minorHAnsi" w:cstheme="minorHAnsi"/>
          <w:sz w:val="28"/>
          <w:szCs w:val="28"/>
        </w:rPr>
        <w:t>Digital &amp; Marketing</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Responsables marketing digital, spécialistes SEO/SEA, growth marketers, CRM managers et experts en communication digitale.</w:t>
      </w:r>
    </w:p>
    <w:p w:rsidR="008F1728" w:rsidRPr="00C53DEF" w:rsidRDefault="008F1728" w:rsidP="00051CF3">
      <w:pPr>
        <w:pStyle w:val="Titre3"/>
        <w:spacing w:before="0" w:line="240" w:lineRule="auto"/>
        <w:rPr>
          <w:rFonts w:asciiTheme="minorHAnsi" w:hAnsiTheme="minorHAnsi" w:cstheme="minorHAnsi"/>
          <w:sz w:val="28"/>
          <w:szCs w:val="28"/>
        </w:rPr>
      </w:pPr>
      <w:r w:rsidRPr="00C53DEF">
        <w:rPr>
          <w:rFonts w:asciiTheme="minorHAnsi" w:hAnsiTheme="minorHAnsi" w:cstheme="minorHAnsi"/>
          <w:sz w:val="28"/>
          <w:szCs w:val="28"/>
        </w:rPr>
        <w:t>Tech &amp; IA</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Développeurs, data analysts, data scientists, ingénieurs en Intelligence Artificielle et experts en cybersécurité.</w:t>
      </w:r>
    </w:p>
    <w:p w:rsidR="008F1728" w:rsidRPr="00C53DEF" w:rsidRDefault="008F1728" w:rsidP="00051CF3">
      <w:pPr>
        <w:pStyle w:val="Titre3"/>
        <w:spacing w:before="0" w:line="240" w:lineRule="auto"/>
        <w:rPr>
          <w:rFonts w:asciiTheme="minorHAnsi" w:hAnsiTheme="minorHAnsi" w:cstheme="minorHAnsi"/>
          <w:sz w:val="28"/>
          <w:szCs w:val="28"/>
        </w:rPr>
      </w:pPr>
      <w:r w:rsidRPr="00C53DEF">
        <w:rPr>
          <w:rFonts w:asciiTheme="minorHAnsi" w:hAnsiTheme="minorHAnsi" w:cstheme="minorHAnsi"/>
          <w:sz w:val="28"/>
          <w:szCs w:val="28"/>
        </w:rPr>
        <w:t>Conseil</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Consultants en stratégie, management, finance et transformation digitale au sein de cabinets de conseil.</w:t>
      </w:r>
    </w:p>
    <w:p w:rsidR="008F1728" w:rsidRPr="00C53DEF" w:rsidRDefault="008F1728" w:rsidP="00051CF3">
      <w:pPr>
        <w:pStyle w:val="Titre3"/>
        <w:spacing w:before="0" w:line="240" w:lineRule="auto"/>
        <w:rPr>
          <w:rFonts w:asciiTheme="minorHAnsi" w:hAnsiTheme="minorHAnsi" w:cstheme="minorHAnsi"/>
          <w:sz w:val="28"/>
          <w:szCs w:val="28"/>
        </w:rPr>
      </w:pPr>
      <w:r w:rsidRPr="00C53DEF">
        <w:rPr>
          <w:rFonts w:asciiTheme="minorHAnsi" w:hAnsiTheme="minorHAnsi" w:cstheme="minorHAnsi"/>
          <w:sz w:val="28"/>
          <w:szCs w:val="28"/>
        </w:rPr>
        <w:t>Entrepreneuriat</w:t>
      </w:r>
    </w:p>
    <w:p w:rsidR="000E4778" w:rsidRPr="00A15390" w:rsidRDefault="000E4778" w:rsidP="00051CF3">
      <w:pPr>
        <w:pStyle w:val="Titre3"/>
        <w:spacing w:before="0" w:line="240" w:lineRule="auto"/>
        <w:rPr>
          <w:rFonts w:asciiTheme="minorHAnsi" w:hAnsiTheme="minorHAnsi" w:cstheme="minorHAnsi"/>
          <w:b w:val="0"/>
          <w:bCs w:val="0"/>
          <w:color w:val="auto"/>
        </w:rPr>
      </w:pPr>
      <w:r w:rsidRPr="00A15390">
        <w:rPr>
          <w:rFonts w:asciiTheme="minorHAnsi" w:hAnsiTheme="minorHAnsi" w:cstheme="minorHAnsi"/>
          <w:b w:val="0"/>
          <w:bCs w:val="0"/>
          <w:color w:val="auto"/>
        </w:rPr>
        <w:t>Créateurs d'entreprise, fondateurs de startups et porteurs de projets innovants accompagnés par l'écosystème EBS.</w:t>
      </w:r>
    </w:p>
    <w:p w:rsidR="008F1728" w:rsidRPr="00C53DEF" w:rsidRDefault="008F1728" w:rsidP="00051CF3">
      <w:pPr>
        <w:pStyle w:val="Titre3"/>
        <w:spacing w:before="0" w:line="240" w:lineRule="auto"/>
        <w:rPr>
          <w:rFonts w:asciiTheme="minorHAnsi" w:hAnsiTheme="minorHAnsi" w:cstheme="minorHAnsi"/>
          <w:sz w:val="28"/>
          <w:szCs w:val="28"/>
        </w:rPr>
      </w:pPr>
      <w:r w:rsidRPr="00C53DEF">
        <w:rPr>
          <w:rFonts w:asciiTheme="minorHAnsi" w:hAnsiTheme="minorHAnsi" w:cstheme="minorHAnsi"/>
          <w:sz w:val="28"/>
          <w:szCs w:val="28"/>
        </w:rPr>
        <w:t>Industrie 4.0</w:t>
      </w:r>
    </w:p>
    <w:p w:rsidR="0076769B" w:rsidRPr="00A15390" w:rsidRDefault="0076769B"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Professionnels contribuant à la transformation digitale, à l'innovation et à l'amélioration de la performance des entreprises industrielles.</w:t>
      </w:r>
    </w:p>
    <w:p w:rsidR="008F1728" w:rsidRPr="00C53DEF" w:rsidRDefault="00152BE3" w:rsidP="00051CF3">
      <w:pPr>
        <w:spacing w:after="0" w:line="240" w:lineRule="auto"/>
        <w:rPr>
          <w:rFonts w:cstheme="minorHAnsi"/>
          <w:sz w:val="8"/>
          <w:szCs w:val="8"/>
        </w:rPr>
      </w:pPr>
      <w:r w:rsidRPr="00C53DEF">
        <w:rPr>
          <w:rFonts w:cstheme="minorHAnsi"/>
          <w:sz w:val="8"/>
          <w:szCs w:val="8"/>
        </w:rPr>
        <w:pict>
          <v:rect id="_x0000_i1258" style="width:0;height:1.5pt" o:hralign="center" o:hrstd="t" o:hr="t" fillcolor="#a0a0a0" stroked="f"/>
        </w:pict>
      </w:r>
    </w:p>
    <w:p w:rsidR="008F1728" w:rsidRPr="00C53DEF" w:rsidRDefault="008F1728" w:rsidP="00051CF3">
      <w:pPr>
        <w:pStyle w:val="Titre1"/>
        <w:spacing w:before="0" w:beforeAutospacing="0" w:after="0" w:afterAutospacing="0"/>
        <w:rPr>
          <w:rFonts w:asciiTheme="minorHAnsi" w:hAnsiTheme="minorHAnsi" w:cstheme="minorHAnsi"/>
          <w:u w:val="single"/>
        </w:rPr>
      </w:pPr>
      <w:r w:rsidRPr="00C53DEF">
        <w:rPr>
          <w:rFonts w:asciiTheme="minorHAnsi" w:hAnsiTheme="minorHAnsi" w:cstheme="minorHAnsi"/>
          <w:u w:val="single"/>
        </w:rPr>
        <w:t>Rejoignez-nous !</w:t>
      </w:r>
    </w:p>
    <w:p w:rsidR="008F1728" w:rsidRPr="00A15390" w:rsidRDefault="008F1728"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Mettez à jour votre profil</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Vous êtes diplômé(e) EBS ? Tenez-nous informés de votre parcours et restez connecté(e) au réseau Alumni.</w:t>
      </w:r>
    </w:p>
    <w:p w:rsidR="008F1728" w:rsidRPr="00A15390" w:rsidRDefault="008F1728" w:rsidP="00051CF3">
      <w:pPr>
        <w:pStyle w:val="NormalWeb"/>
        <w:spacing w:before="0" w:beforeAutospacing="0" w:after="0" w:afterAutospacing="0"/>
        <w:rPr>
          <w:rFonts w:asciiTheme="minorHAnsi" w:hAnsiTheme="minorHAnsi" w:cstheme="minorHAnsi"/>
          <w:color w:val="FF0000"/>
        </w:rPr>
      </w:pPr>
      <w:r w:rsidRPr="004304E7">
        <w:rPr>
          <w:rStyle w:val="lev"/>
          <w:rFonts w:asciiTheme="minorHAnsi" w:hAnsiTheme="minorHAnsi" w:cstheme="minorHAnsi"/>
          <w:color w:val="FF0000"/>
        </w:rPr>
        <w:t>Mettre à jour mon profil →</w:t>
      </w:r>
      <w:r w:rsidR="003B6139" w:rsidRPr="004304E7">
        <w:rPr>
          <w:rStyle w:val="lev"/>
          <w:rFonts w:asciiTheme="minorHAnsi" w:hAnsiTheme="minorHAnsi" w:cstheme="minorHAnsi"/>
          <w:color w:val="FF0000"/>
        </w:rPr>
        <w:t> ????</w:t>
      </w:r>
    </w:p>
    <w:p w:rsidR="008F1728" w:rsidRPr="00C53DEF" w:rsidRDefault="008F1728" w:rsidP="00051CF3">
      <w:pPr>
        <w:pStyle w:val="Titre2"/>
        <w:spacing w:before="0" w:beforeAutospacing="0" w:after="0" w:afterAutospacing="0"/>
        <w:rPr>
          <w:rFonts w:asciiTheme="minorHAnsi" w:hAnsiTheme="minorHAnsi" w:cstheme="minorHAnsi"/>
          <w:color w:val="00B050"/>
        </w:rPr>
      </w:pPr>
      <w:r w:rsidRPr="00C53DEF">
        <w:rPr>
          <w:rFonts w:asciiTheme="minorHAnsi" w:hAnsiTheme="minorHAnsi" w:cstheme="minorHAnsi"/>
          <w:color w:val="00B050"/>
        </w:rPr>
        <w:t>Devenir mentor</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Partagez votre expérience avec les étudiants EBS et accompagnez la nouvelle génération dans son parcours académique et professionnel.</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Devenir mentor →</w:t>
      </w:r>
    </w:p>
    <w:p w:rsidR="008F1728" w:rsidRPr="00C53DEF" w:rsidRDefault="008F1728" w:rsidP="00051CF3">
      <w:pPr>
        <w:pStyle w:val="Titre2"/>
        <w:spacing w:before="0" w:beforeAutospacing="0" w:after="0" w:afterAutospacing="0"/>
        <w:rPr>
          <w:rFonts w:asciiTheme="minorHAnsi" w:hAnsiTheme="minorHAnsi" w:cstheme="minorHAnsi"/>
          <w:color w:val="00B050"/>
        </w:rPr>
      </w:pPr>
      <w:r w:rsidRPr="00C53DEF">
        <w:rPr>
          <w:rFonts w:asciiTheme="minorHAnsi" w:hAnsiTheme="minorHAnsi" w:cstheme="minorHAnsi"/>
          <w:color w:val="00B050"/>
        </w:rPr>
        <w:t>Rejoignez le réseau LinkedIn</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Échangez avec les Alumni EBS du monde entier en rejoignant notre groupe LinkedIn.</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Rejoindre le groupe →</w:t>
      </w:r>
    </w:p>
    <w:p w:rsidR="008F1728" w:rsidRPr="00C53DEF" w:rsidRDefault="00152BE3" w:rsidP="00051CF3">
      <w:pPr>
        <w:spacing w:after="0" w:line="240" w:lineRule="auto"/>
        <w:rPr>
          <w:rFonts w:cstheme="minorHAnsi"/>
          <w:sz w:val="8"/>
          <w:szCs w:val="8"/>
        </w:rPr>
      </w:pPr>
      <w:r w:rsidRPr="00C53DEF">
        <w:rPr>
          <w:rFonts w:cstheme="minorHAnsi"/>
          <w:sz w:val="8"/>
          <w:szCs w:val="8"/>
        </w:rPr>
        <w:pict>
          <v:rect id="_x0000_i1257" style="width:0;height:1.5pt" o:hralign="center" o:hrstd="t" o:hr="t" fillcolor="#a0a0a0" stroked="f"/>
        </w:pict>
      </w:r>
    </w:p>
    <w:p w:rsidR="008F1728" w:rsidRPr="00C53DEF" w:rsidRDefault="008F1728" w:rsidP="00051CF3">
      <w:pPr>
        <w:pStyle w:val="Titre1"/>
        <w:spacing w:before="0" w:beforeAutospacing="0" w:after="0" w:afterAutospacing="0"/>
        <w:rPr>
          <w:rFonts w:asciiTheme="minorHAnsi" w:hAnsiTheme="minorHAnsi" w:cstheme="minorHAnsi"/>
          <w:u w:val="single"/>
        </w:rPr>
      </w:pPr>
      <w:r w:rsidRPr="00C53DEF">
        <w:rPr>
          <w:rFonts w:asciiTheme="minorHAnsi" w:hAnsiTheme="minorHAnsi" w:cstheme="minorHAnsi"/>
          <w:u w:val="single"/>
        </w:rPr>
        <w:t>Mentorat</w:t>
      </w:r>
    </w:p>
    <w:p w:rsidR="008F1728" w:rsidRPr="00C53DEF" w:rsidRDefault="008F1728" w:rsidP="00051CF3">
      <w:pPr>
        <w:pStyle w:val="Titre2"/>
        <w:spacing w:before="0" w:beforeAutospacing="0" w:after="0" w:afterAutospacing="0"/>
        <w:rPr>
          <w:rFonts w:asciiTheme="minorHAnsi" w:hAnsiTheme="minorHAnsi" w:cstheme="minorHAnsi"/>
          <w:color w:val="00B050"/>
        </w:rPr>
      </w:pPr>
      <w:r w:rsidRPr="00C53DEF">
        <w:rPr>
          <w:rFonts w:asciiTheme="minorHAnsi" w:hAnsiTheme="minorHAnsi" w:cstheme="minorHAnsi"/>
          <w:color w:val="00B050"/>
        </w:rPr>
        <w:t>Vous êtes diplômé(e) EBS ? Devenez mentor.</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Partagez votre expérience, inspirez nos étudiants et contribuez à la réussite de la prochaine génération de diplômés.</w:t>
      </w:r>
    </w:p>
    <w:p w:rsidR="008F1728" w:rsidRPr="00A15390" w:rsidRDefault="008F17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Devenir mentor</w:t>
      </w:r>
      <w:r w:rsidR="00C53DEF">
        <w:rPr>
          <w:rStyle w:val="lev"/>
          <w:rFonts w:asciiTheme="minorHAnsi" w:hAnsiTheme="minorHAnsi" w:cstheme="minorHAnsi"/>
        </w:rPr>
        <w:t xml:space="preserve"> </w:t>
      </w:r>
      <w:r w:rsidR="00C53DEF" w:rsidRPr="00A15390">
        <w:rPr>
          <w:rStyle w:val="lev"/>
          <w:rFonts w:asciiTheme="minorHAnsi" w:hAnsiTheme="minorHAnsi" w:cstheme="minorHAnsi"/>
        </w:rPr>
        <w:t>→</w:t>
      </w:r>
    </w:p>
    <w:p w:rsidR="003B6139" w:rsidRPr="00A15390" w:rsidRDefault="003B6139" w:rsidP="00051CF3">
      <w:pPr>
        <w:pStyle w:val="Titre1"/>
        <w:spacing w:before="0" w:beforeAutospacing="0" w:after="0" w:afterAutospacing="0"/>
        <w:rPr>
          <w:rFonts w:asciiTheme="minorHAnsi" w:hAnsiTheme="minorHAnsi" w:cstheme="minorHAnsi"/>
          <w:color w:val="C00000"/>
          <w:sz w:val="32"/>
          <w:szCs w:val="32"/>
          <w:highlight w:val="yellow"/>
        </w:rPr>
      </w:pPr>
    </w:p>
    <w:p w:rsidR="003B6139" w:rsidRPr="007F411B" w:rsidRDefault="007F411B" w:rsidP="00051CF3">
      <w:pPr>
        <w:pStyle w:val="Titre1"/>
        <w:spacing w:before="0" w:beforeAutospacing="0" w:after="0" w:afterAutospacing="0"/>
        <w:jc w:val="center"/>
        <w:rPr>
          <w:rFonts w:asciiTheme="minorHAnsi" w:hAnsiTheme="minorHAnsi" w:cstheme="minorHAnsi"/>
          <w:color w:val="C00000"/>
          <w:sz w:val="36"/>
          <w:szCs w:val="36"/>
          <w:u w:val="single"/>
        </w:rPr>
      </w:pPr>
      <w:r w:rsidRPr="00A15390">
        <w:rPr>
          <w:rFonts w:cstheme="minorHAnsi"/>
        </w:rPr>
        <w:pict>
          <v:rect id="_x0000_i1259" style="width:481.9pt;height:4pt" o:hralign="center" o:hrstd="t" o:hrnoshade="t" o:hr="t" fillcolor="#c00000" stroked="f"/>
        </w:pict>
      </w:r>
      <w:r w:rsidR="003B6139" w:rsidRPr="007F411B">
        <w:rPr>
          <w:rFonts w:asciiTheme="minorHAnsi" w:hAnsiTheme="minorHAnsi" w:cstheme="minorHAnsi"/>
          <w:color w:val="C00000"/>
          <w:sz w:val="36"/>
          <w:szCs w:val="36"/>
          <w:highlight w:val="yellow"/>
          <w:u w:val="single"/>
        </w:rPr>
        <w:t xml:space="preserve">PAGE : </w:t>
      </w:r>
      <w:hyperlink r:id="rId16" w:history="1">
        <w:r w:rsidR="003B6139" w:rsidRPr="007F411B">
          <w:rPr>
            <w:rStyle w:val="Lienhypertexte"/>
            <w:rFonts w:asciiTheme="minorHAnsi" w:hAnsiTheme="minorHAnsi" w:cstheme="minorHAnsi"/>
            <w:color w:val="C00000"/>
            <w:sz w:val="36"/>
            <w:szCs w:val="36"/>
          </w:rPr>
          <w:t>https://ebs-web.propulsia.ai/fr/campus</w:t>
        </w:r>
      </w:hyperlink>
    </w:p>
    <w:p w:rsidR="00875B98" w:rsidRPr="004304E7" w:rsidRDefault="00875B98" w:rsidP="00051CF3">
      <w:pPr>
        <w:pStyle w:val="Titre1"/>
        <w:spacing w:before="0" w:beforeAutospacing="0" w:after="0" w:afterAutospacing="0"/>
        <w:rPr>
          <w:rFonts w:asciiTheme="minorHAnsi" w:hAnsiTheme="minorHAnsi" w:cstheme="minorHAnsi"/>
          <w:u w:val="single"/>
        </w:rPr>
      </w:pPr>
      <w:r w:rsidRPr="004304E7">
        <w:rPr>
          <w:rFonts w:asciiTheme="minorHAnsi" w:hAnsiTheme="minorHAnsi" w:cstheme="minorHAnsi"/>
          <w:u w:val="single"/>
        </w:rPr>
        <w:t>Campus</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10 Rue Socrate, Z.I. Kheireddine — Le Kram, Tunis</w:t>
      </w:r>
    </w:p>
    <w:p w:rsidR="00875B98" w:rsidRPr="00A15390" w:rsidRDefault="00875B98"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Un espace pensé pour votre réussite.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Bienvenue sur le campus d'ESPIMA Business School, un environnement moderne conçu pour favoriser l'apprentissage, l'innovation, la collaboration et l'épanouissement de nos étudiants.</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08h00 – 17h00</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Lundi – Vendredi</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08h00 – 13h00</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Samedi</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Parking</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Disponible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Bus + Métro</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À proximité</w:t>
      </w:r>
    </w:p>
    <w:p w:rsidR="00875B98" w:rsidRPr="00A15390" w:rsidRDefault="00152BE3" w:rsidP="00051CF3">
      <w:pPr>
        <w:spacing w:after="0" w:line="240" w:lineRule="auto"/>
        <w:rPr>
          <w:rFonts w:cstheme="minorHAnsi"/>
        </w:rPr>
      </w:pPr>
      <w:r w:rsidRPr="00A15390">
        <w:rPr>
          <w:rFonts w:cstheme="minorHAnsi"/>
        </w:rPr>
        <w:pict>
          <v:rect id="_x0000_i1059" style="width:0;height:1.5pt" o:hralign="center" o:hrstd="t" o:hr="t" fillcolor="#a0a0a0" stroked="f"/>
        </w:pict>
      </w:r>
    </w:p>
    <w:p w:rsidR="00875B98" w:rsidRPr="007F411B" w:rsidRDefault="00875B98"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Explorez le Campus</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Salle Polyvalente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Salle Informatique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Espaces de Détente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Salle des Jeux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Buvette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Bibliothèque → Galerie photos </w:t>
      </w:r>
    </w:p>
    <w:p w:rsidR="00875B98" w:rsidRPr="00A15390" w:rsidRDefault="00875B98" w:rsidP="00051CF3">
      <w:pPr>
        <w:numPr>
          <w:ilvl w:val="0"/>
          <w:numId w:val="3"/>
        </w:numPr>
        <w:spacing w:after="0" w:line="240" w:lineRule="auto"/>
        <w:rPr>
          <w:rFonts w:cstheme="minorHAnsi"/>
        </w:rPr>
      </w:pPr>
      <w:r w:rsidRPr="00A15390">
        <w:rPr>
          <w:rFonts w:cstheme="minorHAnsi"/>
        </w:rPr>
        <w:t xml:space="preserve">Espaces Communs → Galerie photos </w:t>
      </w:r>
    </w:p>
    <w:p w:rsidR="00875B98" w:rsidRPr="00A15390" w:rsidRDefault="00152BE3" w:rsidP="00051CF3">
      <w:pPr>
        <w:spacing w:after="0" w:line="240" w:lineRule="auto"/>
        <w:rPr>
          <w:rFonts w:cstheme="minorHAnsi"/>
        </w:rPr>
      </w:pPr>
      <w:r w:rsidRPr="00A15390">
        <w:rPr>
          <w:rFonts w:cstheme="minorHAnsi"/>
        </w:rPr>
        <w:pict>
          <v:rect id="_x0000_i1060" style="width:0;height:1.5pt" o:hralign="center" o:hrstd="t" o:hr="t" fillcolor="#a0a0a0" stroked="f"/>
        </w:pict>
      </w:r>
    </w:p>
    <w:p w:rsidR="00875B98" w:rsidRPr="007F411B" w:rsidRDefault="00875B98"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Visite Virtuelle 360°</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Explorez notre campus à distance grâce à une visite virtuelle immersive à 360° et découvrez nos espaces avant votre arrivée.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Bientôt disponible</w:t>
      </w:r>
    </w:p>
    <w:p w:rsidR="00875B98" w:rsidRPr="00A15390" w:rsidRDefault="00152BE3" w:rsidP="00051CF3">
      <w:pPr>
        <w:spacing w:after="0" w:line="240" w:lineRule="auto"/>
        <w:rPr>
          <w:rFonts w:cstheme="minorHAnsi"/>
        </w:rPr>
      </w:pPr>
      <w:r w:rsidRPr="00A15390">
        <w:rPr>
          <w:rFonts w:cstheme="minorHAnsi"/>
        </w:rPr>
        <w:pict>
          <v:rect id="_x0000_i1061" style="width:0;height:1.5pt" o:hralign="center" o:hrstd="t" o:hr="t" fillcolor="#a0a0a0" stroked="f"/>
        </w:pict>
      </w:r>
    </w:p>
    <w:p w:rsidR="00875B98" w:rsidRPr="007F411B" w:rsidRDefault="00875B98"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Informations Pratiques</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Adresse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10 Rue Socrate, Z.I. Kheireddine</w:t>
      </w:r>
      <w:r w:rsidRPr="00A15390">
        <w:rPr>
          <w:rFonts w:asciiTheme="minorHAnsi" w:hAnsiTheme="minorHAnsi" w:cstheme="minorHAnsi"/>
        </w:rPr>
        <w:br/>
        <w:t>Le Kram (2015) — Tunis, Tunisie</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Horaires d'ouverture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08h00 – 17h00, du lundi au vendredi</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08h00 – 13h00, le samedi</w:t>
      </w:r>
    </w:p>
    <w:p w:rsidR="00875B98" w:rsidRPr="00A15390" w:rsidRDefault="00152BE3" w:rsidP="00051CF3">
      <w:pPr>
        <w:spacing w:after="0" w:line="240" w:lineRule="auto"/>
        <w:rPr>
          <w:rFonts w:cstheme="minorHAnsi"/>
        </w:rPr>
      </w:pPr>
      <w:r w:rsidRPr="00A15390">
        <w:rPr>
          <w:rFonts w:cstheme="minorHAnsi"/>
        </w:rPr>
        <w:pict>
          <v:rect id="_x0000_i1062" style="width:0;height:1.5pt" o:hralign="center" o:hrstd="t" o:hr="t" fillcolor="#a0a0a0" stroked="f"/>
        </w:pict>
      </w:r>
    </w:p>
    <w:p w:rsidR="00875B98" w:rsidRPr="007F411B" w:rsidRDefault="00875B98"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Équipements</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Salles de cours équipées</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Vidéoprojecteurs, tableaux interactifs et équipements pédagogiques modernes.</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lastRenderedPageBreak/>
        <w:t>Laboratoire informatique</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Ordinateurs de dernière génération et logiciels professionnels.</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Wi-Fi haut débit</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Connexion fibre optique disponible sur l'ensemble du campus.</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Espaces de détente</w:t>
      </w:r>
    </w:p>
    <w:p w:rsidR="003B6139" w:rsidRPr="00A15390" w:rsidRDefault="003B6139"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Cafétéria, salle de jeux et espaces de convivialité.</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Transports &amp; Accès</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Accès facile en bus, métro léger et parking à proximité.</w:t>
      </w:r>
    </w:p>
    <w:p w:rsidR="00875B98" w:rsidRPr="007F411B" w:rsidRDefault="00875B98"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Logement à proximité</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Résidences étudiantes et appartements situés à proximité du campus.</w:t>
      </w:r>
    </w:p>
    <w:p w:rsidR="00875B98" w:rsidRPr="00A15390" w:rsidRDefault="00152BE3" w:rsidP="00051CF3">
      <w:pPr>
        <w:spacing w:after="0" w:line="240" w:lineRule="auto"/>
        <w:rPr>
          <w:rFonts w:cstheme="minorHAnsi"/>
        </w:rPr>
      </w:pPr>
      <w:r w:rsidRPr="00A15390">
        <w:rPr>
          <w:rFonts w:cstheme="minorHAnsi"/>
        </w:rPr>
        <w:pict>
          <v:rect id="_x0000_i1063" style="width:0;height:1.5pt" o:hralign="center" o:hrstd="t" o:hr="t" fillcolor="#a0a0a0" stroked="f"/>
        </w:pict>
      </w:r>
    </w:p>
    <w:p w:rsidR="00875B98" w:rsidRPr="007F411B" w:rsidRDefault="00875B98" w:rsidP="00051CF3">
      <w:pPr>
        <w:pStyle w:val="NormalWeb"/>
        <w:spacing w:before="0" w:beforeAutospacing="0" w:after="0" w:afterAutospacing="0"/>
        <w:rPr>
          <w:rFonts w:asciiTheme="minorHAnsi" w:hAnsiTheme="minorHAnsi" w:cstheme="minorHAnsi"/>
          <w:b/>
          <w:bCs/>
          <w:color w:val="C00000"/>
          <w:sz w:val="32"/>
          <w:szCs w:val="32"/>
        </w:rPr>
      </w:pPr>
      <w:r w:rsidRPr="007F411B">
        <w:rPr>
          <w:rFonts w:asciiTheme="minorHAnsi" w:hAnsiTheme="minorHAnsi" w:cstheme="minorHAnsi"/>
          <w:b/>
          <w:bCs/>
          <w:color w:val="C00000"/>
          <w:sz w:val="32"/>
          <w:szCs w:val="32"/>
        </w:rPr>
        <w:t>Lignes de bus</w:t>
      </w:r>
    </w:p>
    <w:p w:rsidR="00875B98" w:rsidRPr="007F411B" w:rsidRDefault="00875B98" w:rsidP="00051CF3">
      <w:pPr>
        <w:pStyle w:val="NormalWeb"/>
        <w:spacing w:before="0" w:beforeAutospacing="0" w:after="0" w:afterAutospacing="0"/>
        <w:rPr>
          <w:rFonts w:asciiTheme="minorHAnsi" w:hAnsiTheme="minorHAnsi" w:cstheme="minorHAnsi"/>
          <w:b/>
          <w:bCs/>
          <w:color w:val="C00000"/>
          <w:sz w:val="32"/>
          <w:szCs w:val="32"/>
        </w:rPr>
      </w:pPr>
      <w:r w:rsidRPr="007F411B">
        <w:rPr>
          <w:rFonts w:asciiTheme="minorHAnsi" w:hAnsiTheme="minorHAnsi" w:cstheme="minorHAnsi"/>
          <w:b/>
          <w:bCs/>
          <w:color w:val="C00000"/>
          <w:sz w:val="32"/>
          <w:szCs w:val="32"/>
        </w:rPr>
        <w:t>Parking</w:t>
      </w:r>
    </w:p>
    <w:p w:rsidR="00875B98" w:rsidRPr="00A15390" w:rsidRDefault="00152BE3" w:rsidP="00051CF3">
      <w:pPr>
        <w:spacing w:after="0" w:line="240" w:lineRule="auto"/>
        <w:rPr>
          <w:rFonts w:cstheme="minorHAnsi"/>
        </w:rPr>
      </w:pPr>
      <w:r w:rsidRPr="00A15390">
        <w:rPr>
          <w:rFonts w:cstheme="minorHAnsi"/>
        </w:rPr>
        <w:pict>
          <v:rect id="_x0000_i1064" style="width:0;height:1.5pt" o:hralign="center" o:hrstd="t" o:hr="t" fillcolor="#a0a0a0" stroked="f"/>
        </w:pict>
      </w:r>
    </w:p>
    <w:p w:rsidR="00875B98" w:rsidRPr="007F411B" w:rsidRDefault="00875B98"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Visite du Campus</w:t>
      </w:r>
    </w:p>
    <w:p w:rsidR="00875B98" w:rsidRPr="007F411B" w:rsidRDefault="00875B98" w:rsidP="00051CF3">
      <w:pPr>
        <w:pStyle w:val="Titre2"/>
        <w:spacing w:before="0" w:beforeAutospacing="0" w:after="0" w:afterAutospacing="0"/>
        <w:rPr>
          <w:rFonts w:asciiTheme="minorHAnsi" w:hAnsiTheme="minorHAnsi" w:cstheme="minorHAnsi"/>
          <w:color w:val="00B050"/>
        </w:rPr>
      </w:pPr>
      <w:r w:rsidRPr="007F411B">
        <w:rPr>
          <w:rFonts w:asciiTheme="minorHAnsi" w:hAnsiTheme="minorHAnsi" w:cstheme="minorHAnsi"/>
          <w:color w:val="00B050"/>
        </w:rPr>
        <w:t>Venez découvrir notre campus !</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Prenez rendez-vous pour une visite personnalisée et découvrez l'environnement d'ESPIMA Business School.</w:t>
      </w:r>
    </w:p>
    <w:p w:rsidR="00875B98" w:rsidRPr="00A15390" w:rsidRDefault="00875B9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Prendre rendez-vous</w:t>
      </w:r>
    </w:p>
    <w:p w:rsidR="00875B98" w:rsidRPr="00A15390" w:rsidRDefault="007F411B" w:rsidP="00051CF3">
      <w:pPr>
        <w:spacing w:after="0" w:line="240" w:lineRule="auto"/>
        <w:rPr>
          <w:rFonts w:cstheme="minorHAnsi"/>
        </w:rPr>
      </w:pPr>
      <w:r w:rsidRPr="00A15390">
        <w:rPr>
          <w:rFonts w:cstheme="minorHAnsi"/>
        </w:rPr>
        <w:pict>
          <v:rect id="_x0000_i1260" style="width:481.9pt;height:4pt" o:hralign="center" o:hrstd="t" o:hrnoshade="t" o:hr="t" fillcolor="#c00000" stroked="f"/>
        </w:pict>
      </w:r>
    </w:p>
    <w:p w:rsidR="005358AC" w:rsidRPr="007F411B" w:rsidRDefault="005358AC" w:rsidP="00051CF3">
      <w:pPr>
        <w:spacing w:after="0" w:line="240" w:lineRule="auto"/>
        <w:jc w:val="center"/>
        <w:rPr>
          <w:rFonts w:cstheme="minorHAnsi"/>
          <w:b/>
          <w:bCs/>
          <w:color w:val="C00000"/>
          <w:sz w:val="36"/>
          <w:szCs w:val="36"/>
          <w:u w:val="single"/>
          <w:lang w:eastAsia="fr-FR"/>
        </w:rPr>
      </w:pPr>
      <w:r w:rsidRPr="007F411B">
        <w:rPr>
          <w:rFonts w:cstheme="minorHAnsi"/>
          <w:b/>
          <w:bCs/>
          <w:color w:val="C00000"/>
          <w:sz w:val="36"/>
          <w:szCs w:val="36"/>
          <w:highlight w:val="yellow"/>
          <w:u w:val="single"/>
          <w:lang w:eastAsia="fr-FR"/>
        </w:rPr>
        <w:t xml:space="preserve">PAGE : </w:t>
      </w:r>
      <w:hyperlink r:id="rId17" w:history="1">
        <w:r w:rsidRPr="007F411B">
          <w:rPr>
            <w:rStyle w:val="Lienhypertexte"/>
            <w:rFonts w:cstheme="minorHAnsi"/>
            <w:b/>
            <w:bCs/>
            <w:color w:val="C00000"/>
            <w:sz w:val="36"/>
            <w:szCs w:val="36"/>
            <w:highlight w:val="yellow"/>
            <w:lang w:eastAsia="fr-FR"/>
          </w:rPr>
          <w:t>https://ebs-web.propulsia.ai/fr/licences</w:t>
        </w:r>
      </w:hyperlink>
    </w:p>
    <w:p w:rsidR="005358AC" w:rsidRPr="00A15390" w:rsidRDefault="005358AC" w:rsidP="00051CF3">
      <w:pPr>
        <w:spacing w:after="0" w:line="240" w:lineRule="auto"/>
        <w:jc w:val="center"/>
        <w:rPr>
          <w:rFonts w:cstheme="minorHAnsi"/>
          <w:b/>
          <w:bCs/>
          <w:color w:val="C00000"/>
          <w:sz w:val="32"/>
          <w:szCs w:val="32"/>
          <w:lang w:eastAsia="fr-FR"/>
        </w:rPr>
      </w:pPr>
    </w:p>
    <w:p w:rsidR="005D22F2" w:rsidRPr="00D378CC" w:rsidRDefault="005D22F2" w:rsidP="00051CF3">
      <w:pPr>
        <w:pStyle w:val="Titre1"/>
        <w:spacing w:before="0" w:beforeAutospacing="0" w:after="0" w:afterAutospacing="0"/>
        <w:rPr>
          <w:rFonts w:asciiTheme="minorHAnsi" w:hAnsiTheme="minorHAnsi" w:cstheme="minorHAnsi"/>
          <w:u w:val="single"/>
        </w:rPr>
      </w:pPr>
      <w:r w:rsidRPr="00D378CC">
        <w:rPr>
          <w:rFonts w:asciiTheme="minorHAnsi" w:hAnsiTheme="minorHAnsi" w:cstheme="minorHAnsi"/>
          <w:u w:val="single"/>
        </w:rPr>
        <w:t>Licences</w:t>
      </w:r>
    </w:p>
    <w:p w:rsidR="005D22F2" w:rsidRPr="00D378CC" w:rsidRDefault="005D22F2" w:rsidP="00051CF3">
      <w:pPr>
        <w:pStyle w:val="Titre2"/>
        <w:spacing w:before="0" w:beforeAutospacing="0" w:after="0" w:afterAutospacing="0"/>
        <w:rPr>
          <w:rFonts w:asciiTheme="minorHAnsi" w:hAnsiTheme="minorHAnsi" w:cstheme="minorHAnsi"/>
          <w:color w:val="00B050"/>
        </w:rPr>
      </w:pPr>
      <w:r w:rsidRPr="00D378CC">
        <w:rPr>
          <w:rFonts w:asciiTheme="minorHAnsi" w:hAnsiTheme="minorHAnsi" w:cstheme="minorHAnsi"/>
          <w:color w:val="00B050"/>
        </w:rPr>
        <w:t>Nos Licences : 3 ans pour construire votre avenir.</w:t>
      </w:r>
    </w:p>
    <w:p w:rsidR="00173E04" w:rsidRPr="00A15390" w:rsidRDefault="00173E0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Licences déclinées en 5 parcours • Intelligence Artificielle intégrée dans chaque filière • Plus de 25 certifications internationales offertes selon le programme • Diplôme agréé par l'État tunisien</w:t>
      </w:r>
    </w:p>
    <w:p w:rsidR="00173E04" w:rsidRPr="00A15390" w:rsidRDefault="00173E0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150+ certifications</w:t>
      </w:r>
      <w:r w:rsidRPr="00A15390">
        <w:rPr>
          <w:rFonts w:asciiTheme="minorHAnsi" w:hAnsiTheme="minorHAnsi" w:cstheme="minorHAnsi"/>
        </w:rPr>
        <w:br/>
        <w:t>Offertes</w:t>
      </w:r>
    </w:p>
    <w:p w:rsidR="00173E04" w:rsidRPr="00A15390" w:rsidRDefault="00173E0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IA obligatoire</w:t>
      </w:r>
      <w:r w:rsidRPr="00A15390">
        <w:rPr>
          <w:rFonts w:asciiTheme="minorHAnsi" w:hAnsiTheme="minorHAnsi" w:cstheme="minorHAnsi"/>
        </w:rPr>
        <w:br/>
        <w:t>Dans tous les parcours</w:t>
      </w:r>
    </w:p>
    <w:p w:rsidR="00173E04" w:rsidRPr="00A15390" w:rsidRDefault="00173E0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Licences en 5 parcours</w:t>
      </w:r>
      <w:r w:rsidRPr="00A15390">
        <w:rPr>
          <w:rFonts w:asciiTheme="minorHAnsi" w:hAnsiTheme="minorHAnsi" w:cstheme="minorHAnsi"/>
        </w:rPr>
        <w:br/>
      </w:r>
      <w:r w:rsidRPr="00A15390">
        <w:rPr>
          <w:rStyle w:val="lev"/>
          <w:rFonts w:asciiTheme="minorHAnsi" w:hAnsiTheme="minorHAnsi" w:cstheme="minorHAnsi"/>
        </w:rPr>
        <w:t>Management • Marketing • Finance • Informatique (Génie Logiciel – option Intelligence Artificielle • Génie Logiciel – option Cybersécurité)</w:t>
      </w:r>
    </w:p>
    <w:p w:rsidR="005D22F2" w:rsidRPr="00A15390" w:rsidRDefault="00152BE3" w:rsidP="00051CF3">
      <w:pPr>
        <w:spacing w:after="0" w:line="240" w:lineRule="auto"/>
        <w:rPr>
          <w:rFonts w:cstheme="minorHAnsi"/>
        </w:rPr>
      </w:pPr>
      <w:r w:rsidRPr="00A15390">
        <w:rPr>
          <w:rFonts w:cstheme="minorHAnsi"/>
        </w:rPr>
        <w:pict>
          <v:rect id="_x0000_i1065" style="width:0;height:1.5pt" o:hralign="center" o:hrstd="t" o:hr="t" fillcolor="#a0a0a0" stroked="f"/>
        </w:pict>
      </w:r>
    </w:p>
    <w:p w:rsidR="005D22F2" w:rsidRPr="007F411B" w:rsidRDefault="005D22F2" w:rsidP="00051CF3">
      <w:pPr>
        <w:pStyle w:val="Titre2"/>
        <w:spacing w:before="0" w:beforeAutospacing="0" w:after="0" w:afterAutospacing="0"/>
        <w:rPr>
          <w:rFonts w:asciiTheme="minorHAnsi" w:hAnsiTheme="minorHAnsi" w:cstheme="minorHAnsi"/>
          <w:color w:val="00B050"/>
        </w:rPr>
      </w:pPr>
      <w:r w:rsidRPr="007F411B">
        <w:rPr>
          <w:rFonts w:asciiTheme="minorHAnsi" w:hAnsiTheme="minorHAnsi" w:cstheme="minorHAnsi"/>
          <w:color w:val="00B050"/>
        </w:rPr>
        <w:t>Pré-inscription en Licence</w:t>
      </w:r>
    </w:p>
    <w:p w:rsidR="005D22F2" w:rsidRPr="00A15390" w:rsidRDefault="005D22F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5D22F2" w:rsidRPr="00A15390" w:rsidRDefault="005D22F2" w:rsidP="00051CF3">
      <w:pPr>
        <w:pStyle w:val="NormalWeb"/>
        <w:numPr>
          <w:ilvl w:val="0"/>
          <w:numId w:val="4"/>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5D22F2" w:rsidRPr="00A15390" w:rsidRDefault="005D22F2" w:rsidP="00051CF3">
      <w:pPr>
        <w:pStyle w:val="NormalWeb"/>
        <w:numPr>
          <w:ilvl w:val="0"/>
          <w:numId w:val="4"/>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5D22F2" w:rsidRPr="00A15390" w:rsidRDefault="005D22F2" w:rsidP="00051CF3">
      <w:pPr>
        <w:pStyle w:val="NormalWeb"/>
        <w:numPr>
          <w:ilvl w:val="0"/>
          <w:numId w:val="4"/>
        </w:numPr>
        <w:spacing w:before="0" w:beforeAutospacing="0" w:after="0" w:afterAutospacing="0"/>
        <w:rPr>
          <w:rFonts w:asciiTheme="minorHAnsi" w:hAnsiTheme="minorHAnsi" w:cstheme="minorHAnsi"/>
        </w:rPr>
      </w:pPr>
      <w:r w:rsidRPr="00A15390">
        <w:rPr>
          <w:rFonts w:asciiTheme="minorHAnsi" w:hAnsiTheme="minorHAnsi" w:cstheme="minorHAnsi"/>
        </w:rPr>
        <w:t>Baccalauréat</w:t>
      </w:r>
    </w:p>
    <w:p w:rsidR="005D22F2" w:rsidRPr="00A15390" w:rsidRDefault="005D22F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5D22F2" w:rsidRPr="00A15390" w:rsidRDefault="00152BE3" w:rsidP="00051CF3">
      <w:pPr>
        <w:spacing w:after="0" w:line="240" w:lineRule="auto"/>
        <w:rPr>
          <w:rFonts w:cstheme="minorHAnsi"/>
        </w:rPr>
      </w:pPr>
      <w:r w:rsidRPr="00A15390">
        <w:rPr>
          <w:rFonts w:cstheme="minorHAnsi"/>
        </w:rPr>
        <w:lastRenderedPageBreak/>
        <w:pict>
          <v:rect id="_x0000_i1066" style="width:0;height:1.5pt" o:hralign="center" o:hrstd="t" o:hr="t" fillcolor="#a0a0a0" stroked="f"/>
        </w:pict>
      </w:r>
    </w:p>
    <w:p w:rsidR="00F01F65" w:rsidRPr="00A15390" w:rsidRDefault="00F01F65" w:rsidP="00051CF3">
      <w:pPr>
        <w:pStyle w:val="pdq2pgselectionanchorcontainer"/>
        <w:spacing w:before="0" w:beforeAutospacing="0" w:after="0" w:afterAutospacing="0"/>
        <w:rPr>
          <w:rFonts w:asciiTheme="minorHAnsi" w:hAnsiTheme="minorHAnsi" w:cstheme="minorHAnsi"/>
        </w:rPr>
      </w:pPr>
      <w:r w:rsidRPr="00D378CC">
        <w:rPr>
          <w:rStyle w:val="lev"/>
          <w:rFonts w:asciiTheme="minorHAnsi" w:hAnsiTheme="minorHAnsi" w:cstheme="minorHAnsi"/>
        </w:rPr>
        <w:t>25+ certifications</w:t>
      </w:r>
    </w:p>
    <w:p w:rsidR="00F01F65" w:rsidRPr="00A15390" w:rsidRDefault="00F01F65" w:rsidP="00051CF3">
      <w:pPr>
        <w:pStyle w:val="Titre3"/>
        <w:spacing w:before="0" w:line="240" w:lineRule="auto"/>
        <w:rPr>
          <w:rFonts w:asciiTheme="minorHAnsi" w:hAnsiTheme="minorHAnsi" w:cstheme="minorHAnsi"/>
        </w:rPr>
      </w:pPr>
      <w:r w:rsidRPr="00A15390">
        <w:rPr>
          <w:rStyle w:val="lev"/>
          <w:rFonts w:asciiTheme="minorHAnsi" w:hAnsiTheme="minorHAnsi" w:cstheme="minorHAnsi"/>
          <w:b/>
          <w:bCs/>
        </w:rPr>
        <w:t>Licence en Management</w:t>
      </w:r>
    </w:p>
    <w:p w:rsidR="00F01F65" w:rsidRPr="00A15390" w:rsidRDefault="00F01F6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Développez vos compétences en management, leadership, gestion de projets et pilotage des organisations dans un environnement en constante évolution.</w:t>
      </w:r>
      <w:r w:rsidRPr="00A15390">
        <w:rPr>
          <w:rFonts w:asciiTheme="minorHAnsi" w:hAnsiTheme="minorHAnsi" w:cstheme="minorHAnsi"/>
        </w:rPr>
        <w:br/>
      </w:r>
      <w:r w:rsidRPr="00A15390">
        <w:rPr>
          <w:rStyle w:val="lev"/>
          <w:rFonts w:asciiTheme="minorHAnsi" w:hAnsiTheme="minorHAnsi" w:cstheme="minorHAnsi"/>
        </w:rPr>
        <w:t>Découvrir le programme</w:t>
      </w:r>
    </w:p>
    <w:p w:rsidR="00F01F65" w:rsidRPr="00A15390" w:rsidRDefault="00F01F65" w:rsidP="00051CF3">
      <w:pPr>
        <w:pStyle w:val="NormalWeb"/>
        <w:spacing w:before="0" w:beforeAutospacing="0" w:after="0" w:afterAutospacing="0"/>
        <w:rPr>
          <w:rFonts w:asciiTheme="minorHAnsi" w:hAnsiTheme="minorHAnsi" w:cstheme="minorHAnsi"/>
        </w:rPr>
      </w:pPr>
      <w:r w:rsidRPr="00D378CC">
        <w:rPr>
          <w:rStyle w:val="lev"/>
          <w:rFonts w:asciiTheme="minorHAnsi" w:hAnsiTheme="minorHAnsi" w:cstheme="minorHAnsi"/>
        </w:rPr>
        <w:t>28+ certifications</w:t>
      </w:r>
    </w:p>
    <w:p w:rsidR="00F01F65" w:rsidRPr="00A15390" w:rsidRDefault="00F01F65" w:rsidP="00051CF3">
      <w:pPr>
        <w:pStyle w:val="Titre3"/>
        <w:spacing w:before="0" w:line="240" w:lineRule="auto"/>
        <w:rPr>
          <w:rFonts w:asciiTheme="minorHAnsi" w:hAnsiTheme="minorHAnsi" w:cstheme="minorHAnsi"/>
        </w:rPr>
      </w:pPr>
      <w:r w:rsidRPr="00A15390">
        <w:rPr>
          <w:rStyle w:val="lev"/>
          <w:rFonts w:asciiTheme="minorHAnsi" w:hAnsiTheme="minorHAnsi" w:cstheme="minorHAnsi"/>
          <w:b/>
          <w:bCs/>
        </w:rPr>
        <w:t>Licence en Marketing</w:t>
      </w:r>
    </w:p>
    <w:p w:rsidR="00F01F65" w:rsidRPr="00A15390" w:rsidRDefault="00F01F6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Maîtrisez les fondamentaux du marketing, de la communication, du marketing digital et de la relation client pour répondre aux nouveaux enjeux des entreprises.</w:t>
      </w:r>
      <w:r w:rsidRPr="00A15390">
        <w:rPr>
          <w:rFonts w:asciiTheme="minorHAnsi" w:hAnsiTheme="minorHAnsi" w:cstheme="minorHAnsi"/>
        </w:rPr>
        <w:br/>
      </w:r>
      <w:r w:rsidRPr="00A15390">
        <w:rPr>
          <w:rStyle w:val="lev"/>
          <w:rFonts w:asciiTheme="minorHAnsi" w:hAnsiTheme="minorHAnsi" w:cstheme="minorHAnsi"/>
        </w:rPr>
        <w:t>Découvrir le programme</w:t>
      </w:r>
    </w:p>
    <w:p w:rsidR="00F01F65" w:rsidRPr="00A15390" w:rsidRDefault="00F01F65" w:rsidP="00051CF3">
      <w:pPr>
        <w:pStyle w:val="NormalWeb"/>
        <w:spacing w:before="0" w:beforeAutospacing="0" w:after="0" w:afterAutospacing="0"/>
        <w:rPr>
          <w:rFonts w:asciiTheme="minorHAnsi" w:hAnsiTheme="minorHAnsi" w:cstheme="minorHAnsi"/>
        </w:rPr>
      </w:pPr>
      <w:r w:rsidRPr="00D378CC">
        <w:rPr>
          <w:rStyle w:val="lev"/>
          <w:rFonts w:asciiTheme="minorHAnsi" w:hAnsiTheme="minorHAnsi" w:cstheme="minorHAnsi"/>
        </w:rPr>
        <w:t>24+ certifications</w:t>
      </w:r>
    </w:p>
    <w:p w:rsidR="00F01F65" w:rsidRPr="00A15390" w:rsidRDefault="00F01F65" w:rsidP="00051CF3">
      <w:pPr>
        <w:pStyle w:val="Titre3"/>
        <w:spacing w:before="0" w:line="240" w:lineRule="auto"/>
        <w:rPr>
          <w:rFonts w:asciiTheme="minorHAnsi" w:hAnsiTheme="minorHAnsi" w:cstheme="minorHAnsi"/>
        </w:rPr>
      </w:pPr>
      <w:r w:rsidRPr="00A15390">
        <w:rPr>
          <w:rStyle w:val="lev"/>
          <w:rFonts w:asciiTheme="minorHAnsi" w:hAnsiTheme="minorHAnsi" w:cstheme="minorHAnsi"/>
          <w:b/>
          <w:bCs/>
        </w:rPr>
        <w:t>Licence en Finance</w:t>
      </w:r>
    </w:p>
    <w:p w:rsidR="00F01F65" w:rsidRPr="00A15390" w:rsidRDefault="00F01F6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Préparez une carrière en finance, banque et contrôle de gestion grâce à des certifications internationales, dont Bloomberg.</w:t>
      </w:r>
      <w:r w:rsidRPr="00A15390">
        <w:rPr>
          <w:rFonts w:asciiTheme="minorHAnsi" w:hAnsiTheme="minorHAnsi" w:cstheme="minorHAnsi"/>
        </w:rPr>
        <w:br/>
      </w:r>
      <w:r w:rsidRPr="00A15390">
        <w:rPr>
          <w:rStyle w:val="lev"/>
          <w:rFonts w:asciiTheme="minorHAnsi" w:hAnsiTheme="minorHAnsi" w:cstheme="minorHAnsi"/>
        </w:rPr>
        <w:t>Découvrir le programme</w:t>
      </w:r>
    </w:p>
    <w:p w:rsidR="00F01F65" w:rsidRPr="00A15390" w:rsidRDefault="00F01F65" w:rsidP="00051CF3">
      <w:pPr>
        <w:pStyle w:val="NormalWeb"/>
        <w:spacing w:before="0" w:beforeAutospacing="0" w:after="0" w:afterAutospacing="0"/>
        <w:rPr>
          <w:rFonts w:asciiTheme="minorHAnsi" w:hAnsiTheme="minorHAnsi" w:cstheme="minorHAnsi"/>
        </w:rPr>
      </w:pPr>
      <w:r w:rsidRPr="00D378CC">
        <w:rPr>
          <w:rStyle w:val="lev"/>
          <w:rFonts w:asciiTheme="minorHAnsi" w:hAnsiTheme="minorHAnsi" w:cstheme="minorHAnsi"/>
        </w:rPr>
        <w:t>26+ certifications</w:t>
      </w:r>
    </w:p>
    <w:p w:rsidR="00F01F65" w:rsidRPr="00A15390" w:rsidRDefault="00F01F65" w:rsidP="00051CF3">
      <w:pPr>
        <w:pStyle w:val="Titre3"/>
        <w:spacing w:before="0" w:line="240" w:lineRule="auto"/>
        <w:rPr>
          <w:rFonts w:asciiTheme="minorHAnsi" w:hAnsiTheme="minorHAnsi" w:cstheme="minorHAnsi"/>
        </w:rPr>
      </w:pPr>
      <w:r w:rsidRPr="00A15390">
        <w:rPr>
          <w:rStyle w:val="lev"/>
          <w:rFonts w:asciiTheme="minorHAnsi" w:hAnsiTheme="minorHAnsi" w:cstheme="minorHAnsi"/>
          <w:b/>
          <w:bCs/>
        </w:rPr>
        <w:t>Licence Informatique – Génie Logiciel (option Intelligence Artificielle)</w:t>
      </w:r>
    </w:p>
    <w:p w:rsidR="00F01F65" w:rsidRPr="00A15390" w:rsidRDefault="00F01F6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Développez des compétences en génie logiciel, intelligence artificielle, data science et développement d'applications intelligentes.</w:t>
      </w:r>
      <w:r w:rsidRPr="00A15390">
        <w:rPr>
          <w:rFonts w:asciiTheme="minorHAnsi" w:hAnsiTheme="minorHAnsi" w:cstheme="minorHAnsi"/>
        </w:rPr>
        <w:br/>
      </w:r>
      <w:r w:rsidRPr="00A15390">
        <w:rPr>
          <w:rStyle w:val="lev"/>
          <w:rFonts w:asciiTheme="minorHAnsi" w:hAnsiTheme="minorHAnsi" w:cstheme="minorHAnsi"/>
        </w:rPr>
        <w:t>Découvrir le programme</w:t>
      </w:r>
    </w:p>
    <w:p w:rsidR="00F01F65" w:rsidRPr="00A15390" w:rsidRDefault="00F01F65" w:rsidP="00051CF3">
      <w:pPr>
        <w:pStyle w:val="NormalWeb"/>
        <w:spacing w:before="0" w:beforeAutospacing="0" w:after="0" w:afterAutospacing="0"/>
        <w:rPr>
          <w:rFonts w:asciiTheme="minorHAnsi" w:hAnsiTheme="minorHAnsi" w:cstheme="minorHAnsi"/>
        </w:rPr>
      </w:pPr>
      <w:r w:rsidRPr="00D378CC">
        <w:rPr>
          <w:rStyle w:val="lev"/>
          <w:rFonts w:asciiTheme="minorHAnsi" w:hAnsiTheme="minorHAnsi" w:cstheme="minorHAnsi"/>
        </w:rPr>
        <w:t>26+ certifications</w:t>
      </w:r>
    </w:p>
    <w:p w:rsidR="00F01F65" w:rsidRPr="00A15390" w:rsidRDefault="00F01F65" w:rsidP="00051CF3">
      <w:pPr>
        <w:pStyle w:val="Titre3"/>
        <w:spacing w:before="0" w:line="240" w:lineRule="auto"/>
        <w:rPr>
          <w:rFonts w:asciiTheme="minorHAnsi" w:hAnsiTheme="minorHAnsi" w:cstheme="minorHAnsi"/>
        </w:rPr>
      </w:pPr>
      <w:r w:rsidRPr="00A15390">
        <w:rPr>
          <w:rStyle w:val="lev"/>
          <w:rFonts w:asciiTheme="minorHAnsi" w:hAnsiTheme="minorHAnsi" w:cstheme="minorHAnsi"/>
          <w:b/>
          <w:bCs/>
        </w:rPr>
        <w:t>Licence Informatique – Génie Logiciel (option Cybersécurité)</w:t>
      </w:r>
    </w:p>
    <w:p w:rsidR="00F01F65" w:rsidRPr="00A15390" w:rsidRDefault="00F01F6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Développez des compétences en génie logiciel, cybersécurité, sécurité des réseaux et protection des systèmes d'information.</w:t>
      </w:r>
      <w:r w:rsidRPr="00A15390">
        <w:rPr>
          <w:rFonts w:asciiTheme="minorHAnsi" w:hAnsiTheme="minorHAnsi" w:cstheme="minorHAnsi"/>
        </w:rPr>
        <w:br/>
      </w:r>
      <w:r w:rsidRPr="00A15390">
        <w:rPr>
          <w:rStyle w:val="lev"/>
          <w:rFonts w:asciiTheme="minorHAnsi" w:hAnsiTheme="minorHAnsi" w:cstheme="minorHAnsi"/>
        </w:rPr>
        <w:t>Découvrir le programme</w:t>
      </w:r>
    </w:p>
    <w:p w:rsidR="005D22F2" w:rsidRPr="00D378CC" w:rsidRDefault="005D22F2" w:rsidP="00051CF3">
      <w:pPr>
        <w:pStyle w:val="Titre1"/>
        <w:spacing w:before="0" w:beforeAutospacing="0" w:after="0" w:afterAutospacing="0"/>
        <w:rPr>
          <w:rFonts w:asciiTheme="minorHAnsi" w:hAnsiTheme="minorHAnsi" w:cstheme="minorHAnsi"/>
          <w:u w:val="single"/>
        </w:rPr>
      </w:pPr>
      <w:r w:rsidRPr="00D378CC">
        <w:rPr>
          <w:rFonts w:asciiTheme="minorHAnsi" w:hAnsiTheme="minorHAnsi" w:cstheme="minorHAnsi"/>
          <w:u w:val="single"/>
        </w:rPr>
        <w:t>Pourquoi choisir une Licence à EBS ?</w:t>
      </w:r>
    </w:p>
    <w:p w:rsidR="005D22F2" w:rsidRPr="007F411B" w:rsidRDefault="005D22F2"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IA intégrée</w:t>
      </w:r>
    </w:p>
    <w:p w:rsidR="005D22F2" w:rsidRPr="00A15390" w:rsidRDefault="005D22F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L'Intelligence Artificielle est intégrée à tous les parcours. Chaque étudiant développe des compétences en IA grâce à un ensemble de certifications adaptées à sa formation.</w:t>
      </w:r>
    </w:p>
    <w:p w:rsidR="005D22F2" w:rsidRPr="007F411B" w:rsidRDefault="005D22F2"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150+ certifications</w:t>
      </w:r>
    </w:p>
    <w:p w:rsidR="005D22F2" w:rsidRPr="00A15390" w:rsidRDefault="005D22F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certifications délivrées par Google, IBM, Harvard, Bloomberg, Cisco, HubSpot et d'autres partenaires internationaux, offertes sans frais supplémentaires.</w:t>
      </w:r>
    </w:p>
    <w:p w:rsidR="005D22F2" w:rsidRPr="007F411B" w:rsidRDefault="005D22F2"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Partenariats internationaux</w:t>
      </w:r>
    </w:p>
    <w:p w:rsidR="005D22F2" w:rsidRPr="00A15390" w:rsidRDefault="005D22F2" w:rsidP="004304E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Poursuivez vos études en France, au Canada, en </w:t>
      </w:r>
      <w:r w:rsidR="004304E7">
        <w:rPr>
          <w:rFonts w:asciiTheme="minorHAnsi" w:hAnsiTheme="minorHAnsi" w:cstheme="minorHAnsi"/>
        </w:rPr>
        <w:t xml:space="preserve">Italie </w:t>
      </w:r>
      <w:r w:rsidRPr="00A15390">
        <w:rPr>
          <w:rFonts w:asciiTheme="minorHAnsi" w:hAnsiTheme="minorHAnsi" w:cstheme="minorHAnsi"/>
        </w:rPr>
        <w:t xml:space="preserve"> ou à Oman grâce à nos </w:t>
      </w:r>
      <w:r w:rsidR="004304E7">
        <w:rPr>
          <w:rFonts w:asciiTheme="minorHAnsi" w:hAnsiTheme="minorHAnsi" w:cstheme="minorHAnsi"/>
        </w:rPr>
        <w:t>14</w:t>
      </w:r>
      <w:r w:rsidRPr="00A15390">
        <w:rPr>
          <w:rFonts w:asciiTheme="minorHAnsi" w:hAnsiTheme="minorHAnsi" w:cstheme="minorHAnsi"/>
        </w:rPr>
        <w:t xml:space="preserve"> partenaires académiques.</w:t>
      </w:r>
    </w:p>
    <w:p w:rsidR="005D22F2" w:rsidRPr="007F411B" w:rsidRDefault="005D22F2"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Certifications incluses</w:t>
      </w:r>
    </w:p>
    <w:p w:rsidR="005D22F2" w:rsidRPr="00A15390" w:rsidRDefault="005D22F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 complément de votre diplôme agréé par l'État tunisien, obtenez des certifications internationales délivrées par Google, IBM, Harvard, Cisco, Bloomberg, Fortinet et d'autres organismes reconnus, sans frais supplémentaires.</w:t>
      </w:r>
    </w:p>
    <w:p w:rsidR="005D22F2" w:rsidRPr="00A15390" w:rsidRDefault="00152BE3" w:rsidP="00051CF3">
      <w:pPr>
        <w:spacing w:after="0" w:line="240" w:lineRule="auto"/>
        <w:rPr>
          <w:rFonts w:cstheme="minorHAnsi"/>
        </w:rPr>
      </w:pPr>
      <w:r w:rsidRPr="00A15390">
        <w:rPr>
          <w:rFonts w:cstheme="minorHAnsi"/>
        </w:rPr>
        <w:pict>
          <v:rect id="_x0000_i1067" style="width:0;height:1.5pt" o:hralign="center" o:hrstd="t" o:hr="t" fillcolor="#a0a0a0" stroked="f"/>
        </w:pict>
      </w:r>
    </w:p>
    <w:p w:rsidR="005D22F2" w:rsidRPr="007F411B" w:rsidRDefault="005D22F2"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Prêt(e) à choisir votre Licence ?</w:t>
      </w:r>
    </w:p>
    <w:p w:rsidR="001907C5" w:rsidRPr="00A15390" w:rsidRDefault="001907C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2026/2027 sont ouvertes. </w:t>
      </w:r>
    </w:p>
    <w:p w:rsidR="001907C5" w:rsidRDefault="001907C5"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Bénéficiez de nos avantages en cours en déposant votre candidature dès aujourd'hui.</w:t>
      </w:r>
    </w:p>
    <w:p w:rsidR="00DA2047" w:rsidRDefault="00DA2047" w:rsidP="00051CF3">
      <w:pPr>
        <w:pStyle w:val="NormalWeb"/>
        <w:spacing w:before="0" w:beforeAutospacing="0" w:after="0" w:afterAutospacing="0"/>
        <w:rPr>
          <w:rFonts w:asciiTheme="minorHAnsi" w:hAnsiTheme="minorHAnsi" w:cstheme="minorHAnsi"/>
        </w:rPr>
      </w:pPr>
    </w:p>
    <w:p w:rsidR="00DA2047" w:rsidRDefault="00DA2047" w:rsidP="00051CF3">
      <w:pPr>
        <w:pStyle w:val="NormalWeb"/>
        <w:spacing w:before="0" w:beforeAutospacing="0" w:after="0" w:afterAutospacing="0"/>
        <w:rPr>
          <w:rFonts w:asciiTheme="minorHAnsi" w:hAnsiTheme="minorHAnsi" w:cstheme="minorHAnsi"/>
        </w:rPr>
      </w:pPr>
    </w:p>
    <w:p w:rsidR="00DA2047" w:rsidRPr="00A15390" w:rsidRDefault="00DA2047" w:rsidP="00051CF3">
      <w:pPr>
        <w:pStyle w:val="NormalWeb"/>
        <w:spacing w:before="0" w:beforeAutospacing="0" w:after="0" w:afterAutospacing="0"/>
        <w:rPr>
          <w:rFonts w:asciiTheme="minorHAnsi" w:hAnsiTheme="minorHAnsi" w:cstheme="minorHAnsi"/>
        </w:rPr>
      </w:pPr>
    </w:p>
    <w:p w:rsidR="001907C5" w:rsidRPr="00A15390" w:rsidRDefault="007F411B" w:rsidP="00051CF3">
      <w:pPr>
        <w:pStyle w:val="NormalWeb"/>
        <w:spacing w:before="0" w:beforeAutospacing="0" w:after="0" w:afterAutospacing="0"/>
        <w:rPr>
          <w:rStyle w:val="lev"/>
          <w:rFonts w:asciiTheme="minorHAnsi" w:hAnsiTheme="minorHAnsi" w:cstheme="minorHAnsi"/>
        </w:rPr>
      </w:pPr>
      <w:r w:rsidRPr="00A15390">
        <w:rPr>
          <w:rFonts w:cstheme="minorHAnsi"/>
        </w:rPr>
        <w:lastRenderedPageBreak/>
        <w:pict>
          <v:rect id="_x0000_i1261" style="width:481.9pt;height:4pt" o:hralign="center" o:hrstd="t" o:hrnoshade="t" o:hr="t" fillcolor="#c00000" stroked="f"/>
        </w:pict>
      </w:r>
    </w:p>
    <w:p w:rsidR="005D22F2" w:rsidRPr="007F411B" w:rsidRDefault="001907C5" w:rsidP="00051CF3">
      <w:pPr>
        <w:spacing w:after="0" w:line="240" w:lineRule="auto"/>
        <w:jc w:val="center"/>
        <w:rPr>
          <w:rFonts w:cstheme="minorHAnsi"/>
          <w:b/>
          <w:bCs/>
          <w:color w:val="C00000"/>
          <w:sz w:val="36"/>
          <w:szCs w:val="36"/>
          <w:u w:val="single"/>
          <w:lang w:eastAsia="fr-FR"/>
        </w:rPr>
      </w:pPr>
      <w:r w:rsidRPr="007F411B">
        <w:rPr>
          <w:rFonts w:cstheme="minorHAnsi"/>
          <w:b/>
          <w:bCs/>
          <w:color w:val="C00000"/>
          <w:sz w:val="36"/>
          <w:szCs w:val="36"/>
          <w:highlight w:val="yellow"/>
          <w:u w:val="single"/>
          <w:lang w:eastAsia="fr-FR"/>
        </w:rPr>
        <w:t xml:space="preserve">PAGE : </w:t>
      </w:r>
      <w:hyperlink r:id="rId18" w:history="1">
        <w:r w:rsidR="00063B9A" w:rsidRPr="007F411B">
          <w:rPr>
            <w:rStyle w:val="Lienhypertexte"/>
            <w:rFonts w:cstheme="minorHAnsi"/>
            <w:b/>
            <w:bCs/>
            <w:color w:val="C00000"/>
            <w:sz w:val="36"/>
            <w:szCs w:val="36"/>
            <w:lang w:eastAsia="fr-FR"/>
          </w:rPr>
          <w:t>https://ebs-web.propulsia.ai/fr/licences/management</w:t>
        </w:r>
      </w:hyperlink>
    </w:p>
    <w:p w:rsidR="007739DE" w:rsidRPr="00A15390" w:rsidRDefault="007739DE" w:rsidP="00051CF3">
      <w:pPr>
        <w:spacing w:after="0" w:line="240" w:lineRule="auto"/>
        <w:jc w:val="center"/>
        <w:rPr>
          <w:rFonts w:cstheme="minorHAnsi"/>
          <w:b/>
          <w:bCs/>
          <w:color w:val="C00000"/>
          <w:sz w:val="32"/>
          <w:szCs w:val="32"/>
          <w:lang w:eastAsia="fr-FR"/>
        </w:rPr>
      </w:pPr>
    </w:p>
    <w:p w:rsidR="00063B9A" w:rsidRPr="00D378CC" w:rsidRDefault="00063B9A" w:rsidP="007F411B">
      <w:pPr>
        <w:pStyle w:val="Titre1"/>
        <w:spacing w:before="0" w:beforeAutospacing="0" w:after="0" w:afterAutospacing="0"/>
        <w:rPr>
          <w:rFonts w:asciiTheme="minorHAnsi" w:hAnsiTheme="minorHAnsi" w:cstheme="minorHAnsi"/>
          <w:u w:val="single"/>
        </w:rPr>
      </w:pPr>
      <w:r w:rsidRPr="00D378CC">
        <w:rPr>
          <w:rFonts w:asciiTheme="minorHAnsi" w:hAnsiTheme="minorHAnsi" w:cstheme="minorHAnsi"/>
          <w:u w:val="single"/>
        </w:rPr>
        <w:t>Licence · Bac+3 · 3 ans · Diplôme a</w:t>
      </w:r>
      <w:r w:rsidR="007F411B">
        <w:rPr>
          <w:rFonts w:asciiTheme="minorHAnsi" w:hAnsiTheme="minorHAnsi" w:cstheme="minorHAnsi"/>
          <w:u w:val="single"/>
        </w:rPr>
        <w:t>ccrédité</w:t>
      </w:r>
      <w:r w:rsidRPr="00D378CC">
        <w:rPr>
          <w:rFonts w:asciiTheme="minorHAnsi" w:hAnsiTheme="minorHAnsi" w:cstheme="minorHAnsi"/>
          <w:u w:val="single"/>
        </w:rPr>
        <w:t xml:space="preserve"> par l'État tunisien</w:t>
      </w:r>
    </w:p>
    <w:p w:rsidR="00063B9A" w:rsidRPr="00D378CC" w:rsidRDefault="00063B9A" w:rsidP="00051CF3">
      <w:pPr>
        <w:pStyle w:val="Titre1"/>
        <w:spacing w:before="0" w:beforeAutospacing="0" w:after="0" w:afterAutospacing="0"/>
        <w:rPr>
          <w:rFonts w:asciiTheme="minorHAnsi" w:hAnsiTheme="minorHAnsi" w:cstheme="minorHAnsi"/>
          <w:color w:val="00B050"/>
          <w:sz w:val="40"/>
          <w:szCs w:val="40"/>
          <w:u w:val="single"/>
        </w:rPr>
      </w:pPr>
      <w:r w:rsidRPr="00D378CC">
        <w:rPr>
          <w:rFonts w:asciiTheme="minorHAnsi" w:hAnsiTheme="minorHAnsi" w:cstheme="minorHAnsi"/>
          <w:color w:val="00B050"/>
          <w:sz w:val="40"/>
          <w:szCs w:val="40"/>
          <w:u w:val="single"/>
        </w:rPr>
        <w:t>Licence en Management</w:t>
      </w:r>
    </w:p>
    <w:p w:rsidR="00063B9A" w:rsidRPr="00D378CC" w:rsidRDefault="00063B9A" w:rsidP="00051CF3">
      <w:pPr>
        <w:pStyle w:val="Titre3"/>
        <w:spacing w:before="0" w:line="240" w:lineRule="auto"/>
        <w:rPr>
          <w:rFonts w:asciiTheme="minorHAnsi" w:hAnsiTheme="minorHAnsi" w:cstheme="minorHAnsi"/>
          <w:sz w:val="28"/>
          <w:szCs w:val="28"/>
        </w:rPr>
      </w:pPr>
      <w:r w:rsidRPr="00D378CC">
        <w:rPr>
          <w:rStyle w:val="Accentuation"/>
          <w:rFonts w:asciiTheme="minorHAnsi" w:hAnsiTheme="minorHAnsi" w:cstheme="minorHAnsi"/>
          <w:sz w:val="28"/>
          <w:szCs w:val="28"/>
        </w:rPr>
        <w:t>Devenez un manager augmenté par l'Intelligence Artificielle, prêt à relever les défis des entreprises de demain.</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La Licence en Management d'EBS forme des managers capables de piloter des équipes, des projets et des organisations dans un environnement en constante évolution. Grâce à l'intégration de l'Intelligence Artificielle, vous apprendrez à automatiser certaines tâches, à analyser les données et à renforcer votre capacité de décision afin de vous concentrer sur les activités à forte valeur ajoutée.</w:t>
      </w:r>
    </w:p>
    <w:p w:rsidR="007739DE" w:rsidRPr="00A15390" w:rsidRDefault="007739DE" w:rsidP="00051CF3">
      <w:pPr>
        <w:pStyle w:val="NormalWeb"/>
        <w:spacing w:before="0" w:beforeAutospacing="0" w:after="0" w:afterAutospacing="0"/>
        <w:rPr>
          <w:rFonts w:asciiTheme="minorHAnsi" w:hAnsiTheme="minorHAnsi" w:cstheme="minorHAnsi"/>
        </w:rPr>
      </w:pPr>
    </w:p>
    <w:p w:rsidR="00063B9A" w:rsidRPr="00D378CC" w:rsidRDefault="00063B9A" w:rsidP="00051CF3">
      <w:pPr>
        <w:pStyle w:val="NormalWeb"/>
        <w:spacing w:before="0" w:beforeAutospacing="0" w:after="0" w:afterAutospacing="0"/>
        <w:rPr>
          <w:rFonts w:asciiTheme="minorHAnsi" w:hAnsiTheme="minorHAnsi" w:cstheme="minorHAnsi"/>
          <w:highlight w:val="yellow"/>
        </w:rPr>
      </w:pPr>
      <w:r w:rsidRPr="00D378CC">
        <w:rPr>
          <w:rStyle w:val="lev"/>
          <w:rFonts w:asciiTheme="minorHAnsi" w:hAnsiTheme="minorHAnsi" w:cstheme="minorHAnsi"/>
        </w:rPr>
        <w:t>25+</w:t>
      </w:r>
    </w:p>
    <w:p w:rsidR="00063B9A" w:rsidRPr="00A15390" w:rsidRDefault="00063B9A" w:rsidP="00051CF3">
      <w:pPr>
        <w:pStyle w:val="NormalWeb"/>
        <w:spacing w:before="0" w:beforeAutospacing="0" w:after="0" w:afterAutospacing="0"/>
        <w:rPr>
          <w:rFonts w:asciiTheme="minorHAnsi" w:hAnsiTheme="minorHAnsi" w:cstheme="minorHAnsi"/>
        </w:rPr>
      </w:pPr>
      <w:r w:rsidRPr="00D378CC">
        <w:rPr>
          <w:rFonts w:asciiTheme="minorHAnsi" w:hAnsiTheme="minorHAnsi" w:cstheme="minorHAnsi"/>
          <w:highlight w:val="yellow"/>
        </w:rPr>
        <w:t>Certifications incluses</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3 ans</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100 %</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Diplôme agréé par l'État tunisien</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Certifications incluses</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063B9A" w:rsidRPr="00A15390" w:rsidRDefault="00152BE3" w:rsidP="00051CF3">
      <w:pPr>
        <w:spacing w:after="0" w:line="240" w:lineRule="auto"/>
        <w:rPr>
          <w:rFonts w:cstheme="minorHAnsi"/>
        </w:rPr>
      </w:pPr>
      <w:r w:rsidRPr="00A15390">
        <w:rPr>
          <w:rFonts w:cstheme="minorHAnsi"/>
        </w:rPr>
        <w:pict>
          <v:rect id="_x0000_i1068" style="width:0;height:1.5pt" o:hralign="center" o:hrstd="t" o:hr="t" fillcolor="#a0a0a0" stroked="f"/>
        </w:pict>
      </w:r>
    </w:p>
    <w:p w:rsidR="00063B9A" w:rsidRPr="007F411B" w:rsidRDefault="00063B9A" w:rsidP="00051CF3">
      <w:pPr>
        <w:pStyle w:val="NormalWeb"/>
        <w:spacing w:before="0" w:beforeAutospacing="0" w:after="0" w:afterAutospacing="0"/>
        <w:rPr>
          <w:rFonts w:asciiTheme="minorHAnsi" w:hAnsiTheme="minorHAnsi" w:cstheme="minorHAnsi"/>
          <w:b/>
          <w:bCs/>
          <w:color w:val="C00000"/>
          <w:sz w:val="28"/>
          <w:szCs w:val="28"/>
        </w:rPr>
      </w:pPr>
      <w:r w:rsidRPr="007F411B">
        <w:rPr>
          <w:rFonts w:asciiTheme="minorHAnsi" w:hAnsiTheme="minorHAnsi" w:cstheme="minorHAnsi"/>
          <w:b/>
          <w:bCs/>
          <w:color w:val="C00000"/>
          <w:sz w:val="28"/>
          <w:szCs w:val="28"/>
        </w:rPr>
        <w:t>Accueil</w:t>
      </w:r>
    </w:p>
    <w:p w:rsidR="00063B9A" w:rsidRPr="007F411B" w:rsidRDefault="00063B9A" w:rsidP="00051CF3">
      <w:pPr>
        <w:pStyle w:val="NormalWeb"/>
        <w:spacing w:before="0" w:beforeAutospacing="0" w:after="0" w:afterAutospacing="0"/>
        <w:rPr>
          <w:rFonts w:asciiTheme="minorHAnsi" w:hAnsiTheme="minorHAnsi" w:cstheme="minorHAnsi"/>
          <w:b/>
          <w:bCs/>
          <w:color w:val="C00000"/>
          <w:sz w:val="28"/>
          <w:szCs w:val="28"/>
        </w:rPr>
      </w:pPr>
      <w:r w:rsidRPr="007F411B">
        <w:rPr>
          <w:rFonts w:asciiTheme="minorHAnsi" w:hAnsiTheme="minorHAnsi" w:cstheme="minorHAnsi"/>
          <w:b/>
          <w:bCs/>
          <w:color w:val="C00000"/>
          <w:sz w:val="28"/>
          <w:szCs w:val="28"/>
        </w:rPr>
        <w:t>Licences</w:t>
      </w:r>
    </w:p>
    <w:p w:rsidR="00063B9A" w:rsidRPr="007F411B" w:rsidRDefault="00063B9A" w:rsidP="00051CF3">
      <w:pPr>
        <w:pStyle w:val="NormalWeb"/>
        <w:spacing w:before="0" w:beforeAutospacing="0" w:after="0" w:afterAutospacing="0"/>
        <w:rPr>
          <w:rFonts w:asciiTheme="minorHAnsi" w:hAnsiTheme="minorHAnsi" w:cstheme="minorHAnsi"/>
          <w:b/>
          <w:bCs/>
          <w:color w:val="C00000"/>
          <w:sz w:val="28"/>
          <w:szCs w:val="28"/>
        </w:rPr>
      </w:pPr>
      <w:r w:rsidRPr="007F411B">
        <w:rPr>
          <w:rFonts w:asciiTheme="minorHAnsi" w:hAnsiTheme="minorHAnsi" w:cstheme="minorHAnsi"/>
          <w:b/>
          <w:bCs/>
          <w:color w:val="C00000"/>
          <w:sz w:val="28"/>
          <w:szCs w:val="28"/>
        </w:rPr>
        <w:t>Licence en Management</w:t>
      </w:r>
    </w:p>
    <w:p w:rsidR="00063B9A" w:rsidRPr="00A15390" w:rsidRDefault="00152BE3" w:rsidP="00051CF3">
      <w:pPr>
        <w:spacing w:after="0" w:line="240" w:lineRule="auto"/>
        <w:rPr>
          <w:rFonts w:cstheme="minorHAnsi"/>
        </w:rPr>
      </w:pPr>
      <w:r w:rsidRPr="00A15390">
        <w:rPr>
          <w:rFonts w:cstheme="minorHAnsi"/>
        </w:rPr>
        <w:pict>
          <v:rect id="_x0000_i1069" style="width:0;height:1.5pt" o:hralign="center" o:hrstd="t" o:hr="t" fillcolor="#a0a0a0" stroked="f"/>
        </w:pict>
      </w:r>
    </w:p>
    <w:p w:rsidR="00063B9A" w:rsidRPr="007F411B" w:rsidRDefault="00063B9A"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Licence en Management — Présentation</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La Licence en Management d'EBS prépare des managers capables de piloter des équipes, des projets et des organisations dans un environnement digital. Le programme associe management, gestion de projet, leadership et Intelligence Artificielle afin de développer des compétences immédiatement mobilisables en entreprise.</w:t>
      </w:r>
    </w:p>
    <w:p w:rsidR="00063B9A" w:rsidRPr="00C1618A" w:rsidRDefault="00063B9A" w:rsidP="00051CF3">
      <w:pPr>
        <w:pStyle w:val="Titre3"/>
        <w:spacing w:before="0" w:line="240" w:lineRule="auto"/>
        <w:rPr>
          <w:rFonts w:asciiTheme="minorHAnsi" w:hAnsiTheme="minorHAnsi" w:cstheme="minorHAnsi"/>
          <w:color w:val="C00000"/>
          <w:sz w:val="28"/>
          <w:szCs w:val="28"/>
        </w:rPr>
      </w:pPr>
      <w:r w:rsidRPr="00C1618A">
        <w:rPr>
          <w:rFonts w:asciiTheme="minorHAnsi" w:hAnsiTheme="minorHAnsi" w:cstheme="minorHAnsi"/>
          <w:color w:val="C00000"/>
          <w:sz w:val="28"/>
          <w:szCs w:val="28"/>
        </w:rPr>
        <w:t>Public cible</w:t>
      </w:r>
    </w:p>
    <w:p w:rsidR="0083495C" w:rsidRPr="00A15390" w:rsidRDefault="0083495C" w:rsidP="00051CF3">
      <w:pPr>
        <w:pStyle w:val="NormalWeb"/>
        <w:numPr>
          <w:ilvl w:val="0"/>
          <w:numId w:val="5"/>
        </w:numPr>
        <w:spacing w:before="0" w:beforeAutospacing="0" w:after="0" w:afterAutospacing="0"/>
        <w:rPr>
          <w:rFonts w:asciiTheme="minorHAnsi" w:hAnsiTheme="minorHAnsi" w:cstheme="minorHAnsi"/>
        </w:rPr>
      </w:pPr>
      <w:r w:rsidRPr="00A15390">
        <w:rPr>
          <w:rFonts w:asciiTheme="minorHAnsi" w:hAnsiTheme="minorHAnsi" w:cstheme="minorHAnsi"/>
        </w:rPr>
        <w:t>Bacheliers toutes séries (sauf Lettres et Sport)</w:t>
      </w:r>
    </w:p>
    <w:p w:rsidR="00063B9A" w:rsidRPr="00A15390" w:rsidRDefault="00063B9A" w:rsidP="00051CF3">
      <w:pPr>
        <w:pStyle w:val="NormalWeb"/>
        <w:numPr>
          <w:ilvl w:val="0"/>
          <w:numId w:val="5"/>
        </w:numPr>
        <w:spacing w:before="0" w:beforeAutospacing="0" w:after="0" w:afterAutospacing="0"/>
        <w:rPr>
          <w:rFonts w:asciiTheme="minorHAnsi" w:hAnsiTheme="minorHAnsi" w:cstheme="minorHAnsi"/>
        </w:rPr>
      </w:pPr>
      <w:r w:rsidRPr="00A15390">
        <w:rPr>
          <w:rFonts w:asciiTheme="minorHAnsi" w:hAnsiTheme="minorHAnsi" w:cstheme="minorHAnsi"/>
        </w:rPr>
        <w:t>Étudiants souhaitant se réorienter vers le management</w:t>
      </w:r>
    </w:p>
    <w:p w:rsidR="00063B9A" w:rsidRPr="00A15390" w:rsidRDefault="00063B9A" w:rsidP="00051CF3">
      <w:pPr>
        <w:pStyle w:val="NormalWeb"/>
        <w:numPr>
          <w:ilvl w:val="0"/>
          <w:numId w:val="5"/>
        </w:numPr>
        <w:spacing w:before="0" w:beforeAutospacing="0" w:after="0" w:afterAutospacing="0"/>
        <w:rPr>
          <w:rFonts w:asciiTheme="minorHAnsi" w:hAnsiTheme="minorHAnsi" w:cstheme="minorHAnsi"/>
        </w:rPr>
      </w:pPr>
      <w:r w:rsidRPr="00A15390">
        <w:rPr>
          <w:rFonts w:asciiTheme="minorHAnsi" w:hAnsiTheme="minorHAnsi" w:cstheme="minorHAnsi"/>
        </w:rPr>
        <w:t>Futurs entrepreneurs, chefs de projet et consultants</w:t>
      </w:r>
    </w:p>
    <w:p w:rsidR="006326B0" w:rsidRDefault="006326B0" w:rsidP="006326B0">
      <w:pPr>
        <w:pStyle w:val="Titre1"/>
        <w:spacing w:before="0" w:beforeAutospacing="0" w:after="0" w:afterAutospacing="0"/>
        <w:rPr>
          <w:rFonts w:asciiTheme="minorHAnsi" w:hAnsiTheme="minorHAnsi" w:cstheme="minorHAnsi"/>
        </w:rPr>
      </w:pPr>
      <w:r w:rsidRPr="00A15390">
        <w:rPr>
          <w:rFonts w:asciiTheme="minorHAnsi" w:hAnsiTheme="minorHAnsi" w:cstheme="minorHAnsi"/>
        </w:rPr>
        <w:t>Modules du programme (11)</w:t>
      </w:r>
    </w:p>
    <w:p w:rsidR="006326B0" w:rsidRPr="00463B3C" w:rsidRDefault="006326B0" w:rsidP="006326B0">
      <w:pPr>
        <w:pStyle w:val="Titre1"/>
        <w:spacing w:before="0" w:beforeAutospacing="0" w:after="0" w:afterAutospacing="0"/>
        <w:rPr>
          <w:rFonts w:asciiTheme="minorHAnsi" w:hAnsiTheme="minorHAnsi" w:cstheme="minorHAnsi"/>
          <w:b w:val="0"/>
          <w:bCs w:val="0"/>
          <w:sz w:val="24"/>
          <w:szCs w:val="24"/>
        </w:rPr>
      </w:pPr>
      <w:r w:rsidRPr="00463B3C">
        <w:rPr>
          <w:rFonts w:asciiTheme="minorHAnsi" w:hAnsiTheme="minorHAnsi" w:cstheme="minorHAnsi"/>
          <w:b w:val="0"/>
          <w:bCs w:val="0"/>
          <w:sz w:val="24"/>
          <w:szCs w:val="24"/>
        </w:rPr>
        <w:t>Le programme est structuré autour des principaux modules de formation suivants, répartis sur les six semestres de la Licence. Cette progression pédagogique permet aux étudiants d'ESPIMA de développer progressivement les compétences essentielles à leur spécialité.</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1. Fondements du management, de la gestion et des organisations</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Principes de management, gestion, économie, comptabilité et fonctionnement des organisations.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lastRenderedPageBreak/>
        <w:t>2. Leadership et management des équipes</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Leadership, management des équipes, gestion des ressources humaines et développement des compétences.</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3. Gestion de projet (PMI PMBOK®, Scrum et Kanban)</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Méthodes de gestion de projet, management de la qualité, conduite du changement et amélioration des performances.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4. Stratégie d'entreprise et analyse de marché</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Management stratégique, analyse de l'environnement, développement des organisations et prise de décision.</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5. Business Analytics et tableaux de bord décisionnels</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Analyse de données, Business Intelligence, analyses quantitatives et qualitatives et outils d'aide à la décision.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6. Management des Ressources Humaines</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Gestion des talents, organisation du travail, communication managériale et développement des équipes.</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7. Entrepreneuriat, innovation et création d'entreprise</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Innovation, entrepreneuriat, business development et transformation des organisations.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8. Droit des affaires et environnement réglementaire</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Droit des affaires, droit des sociétés, fiscalité, conformité et environnement juridique de l'entreprise.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9. Intelligence Artificielle appliquée au management</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Transformation digitale, Intelligence Artificielle, systèmes d'information et outils numériques au service du management.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10. Anglais des affaires, communication professionnelle et Soft Skills</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Business English, communication professionnelle, développement personnel et compétences comportementales. </w:t>
      </w:r>
    </w:p>
    <w:p w:rsidR="00B06453" w:rsidRPr="007F411B" w:rsidRDefault="00B06453" w:rsidP="00051CF3">
      <w:pPr>
        <w:pStyle w:val="Titre3"/>
        <w:spacing w:before="0" w:line="240" w:lineRule="auto"/>
        <w:rPr>
          <w:rFonts w:asciiTheme="minorHAnsi" w:hAnsiTheme="minorHAnsi" w:cstheme="minorHAnsi"/>
          <w:sz w:val="28"/>
          <w:szCs w:val="28"/>
        </w:rPr>
      </w:pPr>
      <w:r w:rsidRPr="007F411B">
        <w:rPr>
          <w:rFonts w:asciiTheme="minorHAnsi" w:hAnsiTheme="minorHAnsi" w:cstheme="minorHAnsi"/>
          <w:sz w:val="28"/>
          <w:szCs w:val="28"/>
        </w:rPr>
        <w:t>11. Stage professionnel et Projet de Fin d'Études (PFE)</w:t>
      </w:r>
    </w:p>
    <w:p w:rsidR="00B06453" w:rsidRPr="00A15390" w:rsidRDefault="00B06453"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Immersion en entreprise, réalisation d'un projet concret et préparation à l'insertion professionnelle. </w:t>
      </w:r>
    </w:p>
    <w:p w:rsidR="00063B9A" w:rsidRPr="00A15390" w:rsidRDefault="00152BE3" w:rsidP="00051CF3">
      <w:pPr>
        <w:spacing w:after="0" w:line="240" w:lineRule="auto"/>
        <w:rPr>
          <w:rFonts w:cstheme="minorHAnsi"/>
        </w:rPr>
      </w:pPr>
      <w:r w:rsidRPr="00A15390">
        <w:rPr>
          <w:rFonts w:cstheme="minorHAnsi"/>
        </w:rPr>
        <w:pict>
          <v:rect id="_x0000_i1070" style="width:0;height:1.5pt" o:hralign="center" o:hrstd="t" o:hr="t" fillcolor="#a0a0a0" stroked="f"/>
        </w:pict>
      </w:r>
    </w:p>
    <w:p w:rsidR="00063B9A" w:rsidRPr="007F411B" w:rsidRDefault="00F36A6F"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Parcours de certifications EBS</w:t>
      </w:r>
    </w:p>
    <w:p w:rsidR="00063B9A" w:rsidRPr="007F411B" w:rsidRDefault="00063B9A" w:rsidP="00051CF3">
      <w:pPr>
        <w:pStyle w:val="Titre2"/>
        <w:spacing w:before="0" w:beforeAutospacing="0" w:after="0" w:afterAutospacing="0"/>
        <w:rPr>
          <w:rFonts w:asciiTheme="minorHAnsi" w:hAnsiTheme="minorHAnsi" w:cstheme="minorHAnsi"/>
          <w:color w:val="00B050"/>
        </w:rPr>
      </w:pPr>
      <w:r w:rsidRPr="007F411B">
        <w:rPr>
          <w:rFonts w:asciiTheme="minorHAnsi" w:hAnsiTheme="minorHAnsi" w:cstheme="minorHAnsi"/>
          <w:color w:val="00B050"/>
        </w:rPr>
        <w:t>Un parcours structuré entre socle commun et spécialisation.</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certifications obligatoires constituent le socle de compétences attendu par EBS. Les certifications optionnelles permettent à chaque étudiant de renforcer son profil en fonction de son projet professionnel.</w:t>
      </w:r>
    </w:p>
    <w:p w:rsidR="00063B9A" w:rsidRPr="00A15390" w:rsidRDefault="00152BE3" w:rsidP="00051CF3">
      <w:pPr>
        <w:spacing w:after="0" w:line="240" w:lineRule="auto"/>
        <w:rPr>
          <w:rFonts w:cstheme="minorHAnsi"/>
        </w:rPr>
      </w:pPr>
      <w:r w:rsidRPr="00A15390">
        <w:rPr>
          <w:rFonts w:cstheme="minorHAnsi"/>
        </w:rPr>
        <w:pict>
          <v:rect id="_x0000_i1071" style="width:0;height:1.5pt" o:hralign="center" o:hrstd="t" o:hr="t" fillcolor="#a0a0a0" stroked="f"/>
        </w:pict>
      </w:r>
    </w:p>
    <w:p w:rsidR="00063B9A" w:rsidRPr="007F411B" w:rsidRDefault="00063B9A"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L'IA est obligatoire dans ce programme</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compétences en Intelligence Artificielle constituent un socle commun obligatoire dans tous les parcours EBS. Voici quelques-unes des principales certifications IA intégrées à cette Licence.</w:t>
      </w:r>
    </w:p>
    <w:p w:rsidR="00063B9A" w:rsidRPr="00A15390" w:rsidRDefault="00152BE3" w:rsidP="00051CF3">
      <w:pPr>
        <w:spacing w:after="0" w:line="240" w:lineRule="auto"/>
        <w:rPr>
          <w:rFonts w:cstheme="minorHAnsi"/>
        </w:rPr>
      </w:pPr>
      <w:r w:rsidRPr="00A15390">
        <w:rPr>
          <w:rFonts w:cstheme="minorHAnsi"/>
        </w:rPr>
        <w:pict>
          <v:rect id="_x0000_i1072" style="width:0;height:1.5pt" o:hralign="center" o:hrstd="t" o:hr="t" fillcolor="#a0a0a0" stroked="f"/>
        </w:pict>
      </w:r>
    </w:p>
    <w:p w:rsidR="00063B9A" w:rsidRPr="007F411B" w:rsidRDefault="00063B9A" w:rsidP="00051CF3">
      <w:pPr>
        <w:pStyle w:val="Titre1"/>
        <w:spacing w:before="0" w:beforeAutospacing="0" w:after="0" w:afterAutospacing="0"/>
        <w:rPr>
          <w:rFonts w:asciiTheme="minorHAnsi" w:hAnsiTheme="minorHAnsi" w:cstheme="minorHAnsi"/>
          <w:u w:val="single"/>
        </w:rPr>
      </w:pPr>
      <w:r w:rsidRPr="007F411B">
        <w:rPr>
          <w:rFonts w:asciiTheme="minorHAnsi" w:hAnsiTheme="minorHAnsi" w:cstheme="minorHAnsi"/>
          <w:u w:val="single"/>
        </w:rPr>
        <w:t>Perspectives d'études à l'international</w:t>
      </w:r>
    </w:p>
    <w:p w:rsidR="00063B9A" w:rsidRPr="00A15390" w:rsidRDefault="00063B9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programme permet de poursuivre vos études auprès de nos universités partenaires en France, au Canada et dans d'autres pays grâce aux accords de coopération conclus par EBS.</w:t>
      </w:r>
    </w:p>
    <w:p w:rsidR="00063B9A" w:rsidRPr="00A15390" w:rsidRDefault="00152BE3" w:rsidP="00051CF3">
      <w:pPr>
        <w:spacing w:after="0" w:line="240" w:lineRule="auto"/>
        <w:rPr>
          <w:rFonts w:cstheme="minorHAnsi"/>
        </w:rPr>
      </w:pPr>
      <w:r w:rsidRPr="00A15390">
        <w:rPr>
          <w:rFonts w:cstheme="minorHAnsi"/>
        </w:rPr>
        <w:pict>
          <v:rect id="_x0000_i1073" style="width:0;height:1.5pt" o:hralign="center" o:hrstd="t" o:hr="t" fillcolor="#a0a0a0" stroked="f"/>
        </w:pict>
      </w:r>
    </w:p>
    <w:p w:rsidR="00063B9A" w:rsidRPr="007F411B" w:rsidRDefault="00063B9A" w:rsidP="00051CF3">
      <w:pPr>
        <w:pStyle w:val="Titre1"/>
        <w:spacing w:before="0" w:beforeAutospacing="0" w:after="0" w:afterAutospacing="0"/>
        <w:rPr>
          <w:rFonts w:asciiTheme="minorHAnsi" w:hAnsiTheme="minorHAnsi" w:cstheme="minorHAnsi"/>
          <w:color w:val="00B050"/>
        </w:rPr>
      </w:pPr>
      <w:r w:rsidRPr="007F411B">
        <w:rPr>
          <w:rFonts w:asciiTheme="minorHAnsi" w:hAnsiTheme="minorHAnsi" w:cstheme="minorHAnsi"/>
          <w:color w:val="00B050"/>
        </w:rPr>
        <w:lastRenderedPageBreak/>
        <w:t>Débouchés professionnels</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Manager augmenté par l'IA (AI-Driven Manager)</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Chef de projet junior</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Manager d'équipe</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Business Analyst</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Responsable administratif</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Entrepreneur</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Chargé de développement commercial</w:t>
      </w:r>
    </w:p>
    <w:p w:rsidR="00063B9A" w:rsidRPr="00A15390" w:rsidRDefault="00063B9A" w:rsidP="00051CF3">
      <w:pPr>
        <w:pStyle w:val="NormalWeb"/>
        <w:numPr>
          <w:ilvl w:val="0"/>
          <w:numId w:val="6"/>
        </w:numPr>
        <w:spacing w:before="0" w:beforeAutospacing="0" w:after="0" w:afterAutospacing="0"/>
        <w:rPr>
          <w:rFonts w:asciiTheme="minorHAnsi" w:hAnsiTheme="minorHAnsi" w:cstheme="minorHAnsi"/>
        </w:rPr>
      </w:pPr>
      <w:r w:rsidRPr="00A15390">
        <w:rPr>
          <w:rFonts w:asciiTheme="minorHAnsi" w:hAnsiTheme="minorHAnsi" w:cstheme="minorHAnsi"/>
        </w:rPr>
        <w:t>Responsable des opérations</w:t>
      </w:r>
    </w:p>
    <w:p w:rsidR="00063B9A" w:rsidRPr="00A15390" w:rsidRDefault="00152BE3" w:rsidP="00051CF3">
      <w:pPr>
        <w:spacing w:after="0" w:line="240" w:lineRule="auto"/>
        <w:rPr>
          <w:rFonts w:cstheme="minorHAnsi"/>
        </w:rPr>
      </w:pPr>
      <w:r w:rsidRPr="00A15390">
        <w:rPr>
          <w:rFonts w:cstheme="minorHAnsi"/>
        </w:rPr>
        <w:pict>
          <v:rect id="_x0000_i1074" style="width:0;height:1.5pt" o:hralign="center" o:hrstd="t" o:hr="t" fillcolor="#a0a0a0" stroked="f"/>
        </w:pict>
      </w:r>
    </w:p>
    <w:p w:rsidR="00063B9A" w:rsidRPr="007F411B" w:rsidRDefault="00063B9A" w:rsidP="00051CF3">
      <w:pPr>
        <w:pStyle w:val="Titre1"/>
        <w:spacing w:before="0" w:beforeAutospacing="0" w:after="0" w:afterAutospacing="0"/>
        <w:rPr>
          <w:rFonts w:asciiTheme="minorHAnsi" w:hAnsiTheme="minorHAnsi" w:cstheme="minorHAnsi"/>
          <w:color w:val="C00000"/>
          <w:sz w:val="36"/>
          <w:szCs w:val="36"/>
        </w:rPr>
      </w:pPr>
      <w:r w:rsidRPr="007F411B">
        <w:rPr>
          <w:rFonts w:asciiTheme="minorHAnsi" w:hAnsiTheme="minorHAnsi" w:cstheme="minorHAnsi"/>
          <w:color w:val="C00000"/>
          <w:sz w:val="36"/>
          <w:szCs w:val="36"/>
        </w:rPr>
        <w:t>Prêt(e) à rejoindre la Licence en Management ?</w:t>
      </w:r>
    </w:p>
    <w:p w:rsidR="00F36A6F" w:rsidRPr="007F411B" w:rsidRDefault="00F36A6F" w:rsidP="00051CF3">
      <w:pPr>
        <w:pStyle w:val="NormalWeb"/>
        <w:spacing w:before="0" w:beforeAutospacing="0" w:after="0" w:afterAutospacing="0"/>
        <w:rPr>
          <w:rFonts w:asciiTheme="minorHAnsi" w:hAnsiTheme="minorHAnsi" w:cstheme="minorHAnsi"/>
          <w:highlight w:val="yellow"/>
        </w:rPr>
      </w:pPr>
      <w:r w:rsidRPr="007F411B">
        <w:rPr>
          <w:rFonts w:asciiTheme="minorHAnsi" w:hAnsiTheme="minorHAnsi" w:cstheme="minorHAnsi"/>
          <w:highlight w:val="yellow"/>
        </w:rPr>
        <w:t xml:space="preserve">Les candidatures 2026/2027 sont ouvertes. </w:t>
      </w:r>
    </w:p>
    <w:p w:rsidR="00F36A6F" w:rsidRPr="007F411B" w:rsidRDefault="00F36A6F" w:rsidP="00051CF3">
      <w:pPr>
        <w:pStyle w:val="NormalWeb"/>
        <w:spacing w:before="0" w:beforeAutospacing="0" w:after="0" w:afterAutospacing="0"/>
        <w:rPr>
          <w:rFonts w:asciiTheme="minorHAnsi" w:hAnsiTheme="minorHAnsi" w:cstheme="minorHAnsi"/>
          <w:highlight w:val="yellow"/>
        </w:rPr>
      </w:pPr>
      <w:r w:rsidRPr="007F411B">
        <w:rPr>
          <w:rFonts w:asciiTheme="minorHAnsi" w:hAnsiTheme="minorHAnsi" w:cstheme="minorHAnsi"/>
          <w:highlight w:val="yellow"/>
        </w:rPr>
        <w:t>Bénéficiez de nos avantages en cours.</w:t>
      </w:r>
    </w:p>
    <w:p w:rsidR="00063B9A" w:rsidRPr="00A15390" w:rsidRDefault="00063B9A" w:rsidP="00051CF3">
      <w:pPr>
        <w:pStyle w:val="NormalWeb"/>
        <w:spacing w:before="0" w:beforeAutospacing="0" w:after="0" w:afterAutospacing="0"/>
        <w:rPr>
          <w:rStyle w:val="lev"/>
          <w:rFonts w:asciiTheme="minorHAnsi" w:hAnsiTheme="minorHAnsi" w:cstheme="minorHAnsi"/>
        </w:rPr>
      </w:pPr>
      <w:r w:rsidRPr="007F411B">
        <w:rPr>
          <w:rStyle w:val="lev"/>
          <w:rFonts w:asciiTheme="minorHAnsi" w:hAnsiTheme="minorHAnsi" w:cstheme="minorHAnsi"/>
          <w:highlight w:val="yellow"/>
        </w:rPr>
        <w:t>Réponse garantie sous 24 h.</w:t>
      </w:r>
    </w:p>
    <w:p w:rsidR="00682CB8" w:rsidRPr="00A15390" w:rsidRDefault="00682CB8" w:rsidP="00051CF3">
      <w:pPr>
        <w:pStyle w:val="NormalWeb"/>
        <w:spacing w:before="0" w:beforeAutospacing="0" w:after="0" w:afterAutospacing="0"/>
        <w:rPr>
          <w:rStyle w:val="lev"/>
          <w:rFonts w:asciiTheme="minorHAnsi" w:hAnsiTheme="minorHAnsi" w:cstheme="minorHAnsi"/>
        </w:rPr>
      </w:pPr>
    </w:p>
    <w:p w:rsidR="00682CB8" w:rsidRPr="00A15390" w:rsidRDefault="007F411B" w:rsidP="00051CF3">
      <w:pPr>
        <w:pStyle w:val="NormalWeb"/>
        <w:spacing w:before="0" w:beforeAutospacing="0" w:after="0" w:afterAutospacing="0"/>
        <w:rPr>
          <w:rStyle w:val="lev"/>
          <w:rFonts w:asciiTheme="minorHAnsi" w:hAnsiTheme="minorHAnsi" w:cstheme="minorHAnsi"/>
        </w:rPr>
      </w:pPr>
      <w:r w:rsidRPr="00A15390">
        <w:rPr>
          <w:rFonts w:cstheme="minorHAnsi"/>
        </w:rPr>
        <w:pict>
          <v:rect id="_x0000_i1262" style="width:481.9pt;height:4pt" o:hralign="center" o:hrstd="t" o:hrnoshade="t" o:hr="t" fillcolor="#c00000" stroked="f"/>
        </w:pict>
      </w:r>
    </w:p>
    <w:p w:rsidR="00063B9A" w:rsidRPr="007F411B" w:rsidRDefault="00F378FA" w:rsidP="00051CF3">
      <w:pPr>
        <w:spacing w:after="0" w:line="240" w:lineRule="auto"/>
        <w:jc w:val="center"/>
        <w:rPr>
          <w:rFonts w:cstheme="minorHAnsi"/>
          <w:b/>
          <w:bCs/>
          <w:color w:val="C00000"/>
          <w:sz w:val="36"/>
          <w:szCs w:val="36"/>
          <w:u w:val="single"/>
          <w:lang w:eastAsia="fr-FR"/>
        </w:rPr>
      </w:pPr>
      <w:r w:rsidRPr="007F411B">
        <w:rPr>
          <w:rFonts w:cstheme="minorHAnsi"/>
          <w:b/>
          <w:bCs/>
          <w:color w:val="C00000"/>
          <w:sz w:val="36"/>
          <w:szCs w:val="36"/>
          <w:highlight w:val="yellow"/>
          <w:u w:val="single"/>
        </w:rPr>
        <w:t xml:space="preserve">PAGE : </w:t>
      </w:r>
      <w:hyperlink r:id="rId19" w:history="1">
        <w:r w:rsidR="00BC192E" w:rsidRPr="007F411B">
          <w:rPr>
            <w:rStyle w:val="Lienhypertexte"/>
            <w:rFonts w:cstheme="minorHAnsi"/>
            <w:b/>
            <w:bCs/>
            <w:color w:val="C00000"/>
            <w:sz w:val="36"/>
            <w:szCs w:val="36"/>
            <w:highlight w:val="yellow"/>
            <w:lang w:eastAsia="fr-FR"/>
          </w:rPr>
          <w:t>https://ebs-web.propulsia.ai/fr/licences/marketing</w:t>
        </w:r>
      </w:hyperlink>
    </w:p>
    <w:p w:rsidR="00BC192E" w:rsidRPr="00D378CC" w:rsidRDefault="00BC192E" w:rsidP="00D378CC">
      <w:pPr>
        <w:pStyle w:val="Titre1"/>
        <w:spacing w:before="0" w:beforeAutospacing="0" w:after="0" w:afterAutospacing="0"/>
        <w:rPr>
          <w:rFonts w:asciiTheme="minorHAnsi" w:hAnsiTheme="minorHAnsi" w:cstheme="minorHAnsi"/>
          <w:u w:val="single"/>
        </w:rPr>
      </w:pPr>
      <w:r w:rsidRPr="00D378CC">
        <w:rPr>
          <w:rFonts w:asciiTheme="minorHAnsi" w:hAnsiTheme="minorHAnsi" w:cstheme="minorHAnsi"/>
          <w:u w:val="single"/>
        </w:rPr>
        <w:t>Licence · Bac+3 · 3 ans · Diplôme a</w:t>
      </w:r>
      <w:r w:rsidR="00D378CC" w:rsidRPr="00D378CC">
        <w:rPr>
          <w:rFonts w:asciiTheme="minorHAnsi" w:hAnsiTheme="minorHAnsi" w:cstheme="minorHAnsi"/>
          <w:u w:val="single"/>
        </w:rPr>
        <w:t>ccrédité</w:t>
      </w:r>
      <w:r w:rsidRPr="00D378CC">
        <w:rPr>
          <w:rFonts w:asciiTheme="minorHAnsi" w:hAnsiTheme="minorHAnsi" w:cstheme="minorHAnsi"/>
          <w:u w:val="single"/>
        </w:rPr>
        <w:t xml:space="preserve"> par l'État tunisien</w:t>
      </w:r>
    </w:p>
    <w:p w:rsidR="00BC192E" w:rsidRPr="00D378CC" w:rsidRDefault="00BC192E" w:rsidP="00051CF3">
      <w:pPr>
        <w:pStyle w:val="Titre1"/>
        <w:spacing w:before="0" w:beforeAutospacing="0" w:after="0" w:afterAutospacing="0"/>
        <w:rPr>
          <w:rFonts w:asciiTheme="minorHAnsi" w:hAnsiTheme="minorHAnsi" w:cstheme="minorHAnsi"/>
          <w:color w:val="00B050"/>
          <w:sz w:val="40"/>
          <w:szCs w:val="40"/>
          <w:u w:val="single"/>
        </w:rPr>
      </w:pPr>
      <w:r w:rsidRPr="00D378CC">
        <w:rPr>
          <w:rFonts w:asciiTheme="minorHAnsi" w:hAnsiTheme="minorHAnsi" w:cstheme="minorHAnsi"/>
          <w:color w:val="00B050"/>
          <w:sz w:val="40"/>
          <w:szCs w:val="40"/>
          <w:u w:val="single"/>
        </w:rPr>
        <w:t>Licence en Marketing</w:t>
      </w:r>
    </w:p>
    <w:p w:rsidR="004F25FA" w:rsidRPr="00A15390" w:rsidRDefault="004F25FA" w:rsidP="00051CF3">
      <w:pPr>
        <w:pStyle w:val="NormalWeb"/>
        <w:spacing w:before="0" w:beforeAutospacing="0" w:after="0" w:afterAutospacing="0"/>
        <w:rPr>
          <w:rFonts w:asciiTheme="minorHAnsi" w:hAnsiTheme="minorHAnsi" w:cstheme="minorHAnsi"/>
          <w:b/>
          <w:bCs/>
          <w:i/>
          <w:iCs/>
          <w:color w:val="4F81BD" w:themeColor="accent1"/>
        </w:rPr>
      </w:pPr>
      <w:r w:rsidRPr="00A15390">
        <w:rPr>
          <w:rFonts w:asciiTheme="minorHAnsi" w:hAnsiTheme="minorHAnsi" w:cstheme="minorHAnsi"/>
          <w:b/>
          <w:bCs/>
          <w:i/>
          <w:iCs/>
          <w:color w:val="4F81BD" w:themeColor="accent1"/>
        </w:rPr>
        <w:t xml:space="preserve">Alliez vision stratégique, maîtrise du digital et intelligence artificielle pour relever les défis du marketing de demain. </w:t>
      </w:r>
    </w:p>
    <w:p w:rsidR="004F25FA" w:rsidRPr="00A15390" w:rsidRDefault="004F25F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La Licence en Marketing d'EBS associe les fondamentaux du marketing aux compétences les plus recherchées en digital, data et intelligence artificielle. Vous apprendrez à concevoir des stratégies performantes, à automatiser vos campagnes grâce à l'IA et à optimiser la conversion pour maximiser l'impact de vos actions marketing.</w:t>
      </w:r>
    </w:p>
    <w:p w:rsidR="00BC192E" w:rsidRPr="00D378CC" w:rsidRDefault="00BC192E" w:rsidP="00051CF3">
      <w:pPr>
        <w:pStyle w:val="NormalWeb"/>
        <w:spacing w:before="0" w:beforeAutospacing="0" w:after="0" w:afterAutospacing="0"/>
        <w:rPr>
          <w:rFonts w:asciiTheme="minorHAnsi" w:hAnsiTheme="minorHAnsi" w:cstheme="minorHAnsi"/>
          <w:highlight w:val="yellow"/>
        </w:rPr>
      </w:pPr>
      <w:r w:rsidRPr="00D378CC">
        <w:rPr>
          <w:rStyle w:val="lev"/>
          <w:rFonts w:asciiTheme="minorHAnsi" w:hAnsiTheme="minorHAnsi" w:cstheme="minorHAnsi"/>
        </w:rPr>
        <w:t>28+</w:t>
      </w:r>
    </w:p>
    <w:p w:rsidR="00BC192E" w:rsidRPr="00A15390" w:rsidRDefault="00BC192E" w:rsidP="00051CF3">
      <w:pPr>
        <w:pStyle w:val="NormalWeb"/>
        <w:spacing w:before="0" w:beforeAutospacing="0" w:after="0" w:afterAutospacing="0"/>
        <w:rPr>
          <w:rFonts w:asciiTheme="minorHAnsi" w:hAnsiTheme="minorHAnsi" w:cstheme="minorHAnsi"/>
        </w:rPr>
      </w:pPr>
      <w:r w:rsidRPr="00D378CC">
        <w:rPr>
          <w:rFonts w:asciiTheme="minorHAnsi" w:hAnsiTheme="minorHAnsi" w:cstheme="minorHAnsi"/>
          <w:highlight w:val="yellow"/>
        </w:rPr>
        <w:t>Certifications incluses</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3 ans</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100 %</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Diplôme agréé par l'État tunisien</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Certifications incluses</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BC192E" w:rsidRPr="00A15390" w:rsidRDefault="00152BE3" w:rsidP="00051CF3">
      <w:pPr>
        <w:spacing w:after="0" w:line="240" w:lineRule="auto"/>
        <w:rPr>
          <w:rFonts w:cstheme="minorHAnsi"/>
        </w:rPr>
      </w:pPr>
      <w:r w:rsidRPr="00A15390">
        <w:rPr>
          <w:rFonts w:cstheme="minorHAnsi"/>
        </w:rPr>
        <w:pict>
          <v:rect id="_x0000_i1075"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Licence en Marketing — Présentation</w:t>
      </w:r>
    </w:p>
    <w:p w:rsidR="004F25FA" w:rsidRPr="00A15390" w:rsidRDefault="004F25FA" w:rsidP="00051CF3">
      <w:pPr>
        <w:pStyle w:val="Titre3"/>
        <w:spacing w:before="0" w:line="240" w:lineRule="auto"/>
        <w:rPr>
          <w:rFonts w:asciiTheme="minorHAnsi" w:hAnsiTheme="minorHAnsi" w:cstheme="minorHAnsi"/>
          <w:b w:val="0"/>
          <w:bCs w:val="0"/>
          <w:color w:val="auto"/>
        </w:rPr>
      </w:pPr>
      <w:r w:rsidRPr="00A15390">
        <w:rPr>
          <w:rFonts w:asciiTheme="minorHAnsi" w:hAnsiTheme="minorHAnsi" w:cstheme="minorHAnsi"/>
          <w:b w:val="0"/>
          <w:bCs w:val="0"/>
          <w:color w:val="auto"/>
        </w:rPr>
        <w:t xml:space="preserve">La Licence en Marketing d'EBS est l'une des formations les plus complètes en marketing en Tunisie. Elle associe les fondamentaux du marketing aux compétences les plus recherchées en marketing digital, data, CRM, IA générative et automatisation. Vous développerez une vision stratégique du marketing tout en apprenant à exploiter les technologies d'intelligence artificielle pour optimiser les performances et devenir un </w:t>
      </w:r>
      <w:r w:rsidRPr="00A15390">
        <w:rPr>
          <w:rStyle w:val="lev"/>
          <w:rFonts w:asciiTheme="minorHAnsi" w:hAnsiTheme="minorHAnsi" w:cstheme="minorHAnsi"/>
          <w:color w:val="auto"/>
        </w:rPr>
        <w:t>AI-Driven Marketer</w:t>
      </w:r>
      <w:r w:rsidRPr="00A15390">
        <w:rPr>
          <w:rFonts w:asciiTheme="minorHAnsi" w:hAnsiTheme="minorHAnsi" w:cstheme="minorHAnsi"/>
          <w:color w:val="auto"/>
        </w:rPr>
        <w:t>,</w:t>
      </w:r>
      <w:r w:rsidRPr="00A15390">
        <w:rPr>
          <w:rFonts w:asciiTheme="minorHAnsi" w:hAnsiTheme="minorHAnsi" w:cstheme="minorHAnsi"/>
          <w:b w:val="0"/>
          <w:bCs w:val="0"/>
          <w:color w:val="auto"/>
        </w:rPr>
        <w:t xml:space="preserve"> capable d'allier créativité, analyse et puissance des algorithmes.</w:t>
      </w:r>
    </w:p>
    <w:p w:rsidR="00BC192E" w:rsidRPr="00C1618A" w:rsidRDefault="00BC192E" w:rsidP="00051CF3">
      <w:pPr>
        <w:pStyle w:val="Titre3"/>
        <w:spacing w:before="0" w:line="240" w:lineRule="auto"/>
        <w:rPr>
          <w:rFonts w:asciiTheme="minorHAnsi" w:hAnsiTheme="minorHAnsi" w:cstheme="minorHAnsi"/>
          <w:color w:val="C00000"/>
          <w:sz w:val="28"/>
          <w:szCs w:val="28"/>
        </w:rPr>
      </w:pPr>
      <w:r w:rsidRPr="00C1618A">
        <w:rPr>
          <w:rFonts w:asciiTheme="minorHAnsi" w:hAnsiTheme="minorHAnsi" w:cstheme="minorHAnsi"/>
          <w:color w:val="C00000"/>
          <w:sz w:val="28"/>
          <w:szCs w:val="28"/>
        </w:rPr>
        <w:t>Public cible</w:t>
      </w:r>
    </w:p>
    <w:p w:rsidR="00B961B5" w:rsidRPr="00A15390" w:rsidRDefault="00F378FA" w:rsidP="00C1618A">
      <w:pPr>
        <w:pStyle w:val="NormalWeb"/>
        <w:numPr>
          <w:ilvl w:val="0"/>
          <w:numId w:val="86"/>
        </w:numPr>
        <w:spacing w:before="0" w:beforeAutospacing="0" w:after="0" w:afterAutospacing="0"/>
        <w:rPr>
          <w:rFonts w:asciiTheme="minorHAnsi" w:hAnsiTheme="minorHAnsi" w:cstheme="minorHAnsi"/>
        </w:rPr>
      </w:pPr>
      <w:r w:rsidRPr="00A15390">
        <w:rPr>
          <w:rFonts w:asciiTheme="minorHAnsi" w:hAnsiTheme="minorHAnsi" w:cstheme="minorHAnsi"/>
        </w:rPr>
        <w:t>Bacheliers toutes séries (sauf Lettres et Sport)</w:t>
      </w:r>
      <w:r w:rsidR="00B961B5" w:rsidRPr="00A15390">
        <w:rPr>
          <w:rFonts w:asciiTheme="minorHAnsi" w:hAnsiTheme="minorHAnsi" w:cstheme="minorHAnsi"/>
        </w:rPr>
        <w:t>.</w:t>
      </w:r>
    </w:p>
    <w:p w:rsidR="00B961B5" w:rsidRPr="00C1618A" w:rsidRDefault="00B961B5" w:rsidP="00C1618A">
      <w:pPr>
        <w:pStyle w:val="Paragraphedeliste"/>
        <w:numPr>
          <w:ilvl w:val="0"/>
          <w:numId w:val="86"/>
        </w:numPr>
        <w:spacing w:after="0" w:line="240" w:lineRule="auto"/>
        <w:rPr>
          <w:rFonts w:eastAsia="Times New Roman" w:cstheme="minorHAnsi"/>
          <w:sz w:val="24"/>
          <w:szCs w:val="24"/>
          <w:lang w:eastAsia="fr-FR"/>
        </w:rPr>
      </w:pPr>
      <w:r w:rsidRPr="00C1618A">
        <w:rPr>
          <w:rFonts w:eastAsia="Times New Roman" w:cstheme="minorHAnsi"/>
          <w:sz w:val="24"/>
          <w:szCs w:val="24"/>
          <w:lang w:eastAsia="fr-FR"/>
        </w:rPr>
        <w:t>Passionnés par le marketing, la communication, le digital, les réseaux sociaux et les nouvelles technologies.</w:t>
      </w:r>
    </w:p>
    <w:p w:rsidR="00BC192E" w:rsidRPr="00C1618A" w:rsidRDefault="00B961B5" w:rsidP="00C1618A">
      <w:pPr>
        <w:pStyle w:val="Paragraphedeliste"/>
        <w:numPr>
          <w:ilvl w:val="0"/>
          <w:numId w:val="86"/>
        </w:numPr>
        <w:spacing w:after="0" w:line="240" w:lineRule="auto"/>
        <w:rPr>
          <w:rFonts w:cstheme="minorHAnsi"/>
        </w:rPr>
      </w:pPr>
      <w:r w:rsidRPr="00C1618A">
        <w:rPr>
          <w:rFonts w:eastAsia="Times New Roman" w:cstheme="minorHAnsi"/>
          <w:sz w:val="24"/>
          <w:szCs w:val="24"/>
          <w:lang w:eastAsia="fr-FR"/>
        </w:rPr>
        <w:lastRenderedPageBreak/>
        <w:t>Futurs responsables marketing, chefs de produit, spécialistes du marketing digital, chargés de communication ou entrepreneurs.</w:t>
      </w:r>
    </w:p>
    <w:p w:rsidR="00463B3C" w:rsidRDefault="00463B3C" w:rsidP="00463B3C">
      <w:pPr>
        <w:pStyle w:val="Titre1"/>
        <w:spacing w:before="0" w:beforeAutospacing="0" w:after="0" w:afterAutospacing="0"/>
        <w:rPr>
          <w:rFonts w:asciiTheme="minorHAnsi" w:hAnsiTheme="minorHAnsi" w:cstheme="minorHAnsi"/>
        </w:rPr>
      </w:pPr>
      <w:r w:rsidRPr="00A15390">
        <w:rPr>
          <w:rFonts w:asciiTheme="minorHAnsi" w:hAnsiTheme="minorHAnsi" w:cstheme="minorHAnsi"/>
        </w:rPr>
        <w:t>Modules du programme (11)</w:t>
      </w:r>
    </w:p>
    <w:p w:rsidR="00463B3C" w:rsidRPr="00463B3C" w:rsidRDefault="00463B3C" w:rsidP="006326B0">
      <w:pPr>
        <w:pStyle w:val="Titre1"/>
        <w:spacing w:before="0" w:beforeAutospacing="0" w:after="0" w:afterAutospacing="0"/>
        <w:rPr>
          <w:rFonts w:asciiTheme="minorHAnsi" w:hAnsiTheme="minorHAnsi" w:cstheme="minorHAnsi"/>
          <w:b w:val="0"/>
          <w:bCs w:val="0"/>
          <w:sz w:val="24"/>
          <w:szCs w:val="24"/>
        </w:rPr>
      </w:pPr>
      <w:r w:rsidRPr="00463B3C">
        <w:rPr>
          <w:rFonts w:asciiTheme="minorHAnsi" w:hAnsiTheme="minorHAnsi" w:cstheme="minorHAnsi"/>
          <w:b w:val="0"/>
          <w:bCs w:val="0"/>
          <w:sz w:val="24"/>
          <w:szCs w:val="24"/>
        </w:rPr>
        <w:t>Le programme est structuré autour des principaux modules de formation suivants, répartis sur les six semestres de la Licence. Cette progression pédagogique permet aux étudiants d'ESPIMA de développer progressivement les compétences essentielles à leur spécialité.</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1. Fondements du marketing et comportement du consommateur</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Principes du marketing, comportement du consommateur, études de marché et environnement de l'entreprise.</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2. Marketing digital stratégique et e-commerce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Marketing stratégique, marketing digital, e-commerce et transformation digitale des entreprises.</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3. SEO / SEA et référencement (Google Ads)</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Référencement naturel et payant, acquisition de trafic et optimisation de la visibilité en ligne.</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4. Social Media Marketing et Community Management</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Communication digitale, réseaux sociaux, gestion de communautés et réputation numérique.</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5. Google Analytics 4 – Analyse des performances web</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Analyse des données marketing, web analytics, tableaux de bord et aide à la décision.</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6. Content Marketing, Copywriting et Storytelling</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Création de contenus, communication de marque, storytelling et stratégie éditoriale.</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7. CRM, gestion de la relation client et Marketing Automation (HubSpot)</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Gestion de la relation client, fidélisation, CRM, email marketing et automatisation des campagnes.</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8. LinkedIn Marketing et Social Selling B2B</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Marketing B2B, développement commercial, négociation et techniques de vente.</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9. Intelligence Artificielle appliquée au marketing</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Intelligence Artificielle, data marketing, personnalisation, analyse prédictive et automatisation des actions marketing.</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10. Publicité programmatique (DV360, SA360)</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Publicité digitale, campagnes multicanales, pilotage des investissements marketing et mesure des performances.</w:t>
      </w:r>
    </w:p>
    <w:p w:rsidR="00B051DF" w:rsidRPr="00C1618A" w:rsidRDefault="00B051DF" w:rsidP="00051CF3">
      <w:pPr>
        <w:pStyle w:val="Titre3"/>
        <w:spacing w:before="0" w:line="240" w:lineRule="auto"/>
        <w:rPr>
          <w:rFonts w:asciiTheme="minorHAnsi" w:hAnsiTheme="minorHAnsi" w:cstheme="minorHAnsi"/>
          <w:sz w:val="28"/>
          <w:szCs w:val="28"/>
        </w:rPr>
      </w:pPr>
      <w:r w:rsidRPr="00C1618A">
        <w:rPr>
          <w:rFonts w:asciiTheme="minorHAnsi" w:hAnsiTheme="minorHAnsi" w:cstheme="minorHAnsi"/>
          <w:sz w:val="28"/>
          <w:szCs w:val="28"/>
        </w:rPr>
        <w:t>11. Stage professionnel et Projet de Fin d'Études (PFE)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Immersion en entreprise, marketing international, Responsabilité Sociétale des Entreprises (RSE), éthique professionnelle et réalisation du Projet de Fin d'Études.</w:t>
      </w:r>
    </w:p>
    <w:p w:rsidR="00BC192E" w:rsidRPr="00A15390" w:rsidRDefault="00152BE3" w:rsidP="00051CF3">
      <w:pPr>
        <w:spacing w:after="0" w:line="240" w:lineRule="auto"/>
        <w:rPr>
          <w:rFonts w:cstheme="minorHAnsi"/>
        </w:rPr>
      </w:pPr>
      <w:r w:rsidRPr="00A15390">
        <w:rPr>
          <w:rFonts w:cstheme="minorHAnsi"/>
        </w:rPr>
        <w:pict>
          <v:rect id="_x0000_i1076"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Parcours certifiant EBS</w:t>
      </w:r>
    </w:p>
    <w:p w:rsidR="00BC192E" w:rsidRPr="00C1618A" w:rsidRDefault="00BC192E" w:rsidP="00051CF3">
      <w:pPr>
        <w:pStyle w:val="Titre2"/>
        <w:spacing w:before="0" w:beforeAutospacing="0" w:after="0" w:afterAutospacing="0"/>
        <w:rPr>
          <w:rFonts w:asciiTheme="minorHAnsi" w:hAnsiTheme="minorHAnsi" w:cstheme="minorHAnsi"/>
          <w:color w:val="00B050"/>
        </w:rPr>
      </w:pPr>
      <w:r w:rsidRPr="00C1618A">
        <w:rPr>
          <w:rFonts w:asciiTheme="minorHAnsi" w:hAnsiTheme="minorHAnsi" w:cstheme="minorHAnsi"/>
          <w:color w:val="00B050"/>
        </w:rPr>
        <w:t>Un parcours structuré entre</w:t>
      </w:r>
      <w:r w:rsidR="00C1618A">
        <w:rPr>
          <w:rFonts w:asciiTheme="minorHAnsi" w:hAnsiTheme="minorHAnsi" w:cstheme="minorHAnsi"/>
          <w:color w:val="00B050"/>
        </w:rPr>
        <w:t xml:space="preserve"> socle commun et spécialisation</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certifications obligatoires constituent le socle de compétences attendu par EBS. Les certifications optionnelles permettent à chaque étudiant de renforcer son profil en fonction de son projet professionnel.</w:t>
      </w:r>
    </w:p>
    <w:p w:rsidR="00BC192E" w:rsidRPr="00A15390" w:rsidRDefault="00152BE3" w:rsidP="00051CF3">
      <w:pPr>
        <w:spacing w:after="0" w:line="240" w:lineRule="auto"/>
        <w:rPr>
          <w:rFonts w:cstheme="minorHAnsi"/>
        </w:rPr>
      </w:pPr>
      <w:r w:rsidRPr="00A15390">
        <w:rPr>
          <w:rFonts w:cstheme="minorHAnsi"/>
        </w:rPr>
        <w:pict>
          <v:rect id="_x0000_i1077"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L'IA est obligatoire dans ce programme</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compétences en Intelligence Artificielle constituent un socle commun obligatoire dans tous les parcours EBS. Voici quelques-unes des principales certifications IA intégrées à cette Licence.</w:t>
      </w:r>
    </w:p>
    <w:p w:rsidR="00BC192E" w:rsidRDefault="00152BE3" w:rsidP="00051CF3">
      <w:pPr>
        <w:spacing w:after="0" w:line="240" w:lineRule="auto"/>
        <w:rPr>
          <w:rFonts w:cstheme="minorHAnsi"/>
        </w:rPr>
      </w:pPr>
      <w:r w:rsidRPr="00A15390">
        <w:rPr>
          <w:rFonts w:cstheme="minorHAnsi"/>
        </w:rPr>
        <w:pict>
          <v:rect id="_x0000_i1078"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lastRenderedPageBreak/>
        <w:t>Perspectives d'études à l'international</w:t>
      </w:r>
    </w:p>
    <w:p w:rsidR="00BC192E" w:rsidRPr="00A15390" w:rsidRDefault="00BC192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Ce programme permet de poursuivre vos études auprès de nos universités partenaires en France, </w:t>
      </w:r>
      <w:r w:rsidR="003543B9" w:rsidRPr="00A15390">
        <w:rPr>
          <w:rFonts w:asciiTheme="minorHAnsi" w:hAnsiTheme="minorHAnsi" w:cstheme="minorHAnsi"/>
        </w:rPr>
        <w:t xml:space="preserve">en Italie, </w:t>
      </w:r>
      <w:r w:rsidRPr="00A15390">
        <w:rPr>
          <w:rFonts w:asciiTheme="minorHAnsi" w:hAnsiTheme="minorHAnsi" w:cstheme="minorHAnsi"/>
        </w:rPr>
        <w:t>au Canada et dans d'autres pays grâce aux accords de coopération conclus par EBS.</w:t>
      </w:r>
    </w:p>
    <w:p w:rsidR="00BC192E" w:rsidRPr="00A15390" w:rsidRDefault="00152BE3" w:rsidP="00051CF3">
      <w:pPr>
        <w:spacing w:after="0" w:line="240" w:lineRule="auto"/>
        <w:rPr>
          <w:rFonts w:cstheme="minorHAnsi"/>
        </w:rPr>
      </w:pPr>
      <w:r w:rsidRPr="00A15390">
        <w:rPr>
          <w:rFonts w:cstheme="minorHAnsi"/>
        </w:rPr>
        <w:pict>
          <v:rect id="_x0000_i1079"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Débouchés professionnels</w:t>
      </w:r>
    </w:p>
    <w:p w:rsidR="00B051DF" w:rsidRPr="00C1618A" w:rsidRDefault="00B051DF" w:rsidP="00051CF3">
      <w:pPr>
        <w:pStyle w:val="Titre3"/>
        <w:spacing w:before="0" w:line="240" w:lineRule="auto"/>
        <w:rPr>
          <w:rFonts w:asciiTheme="minorHAnsi" w:hAnsiTheme="minorHAnsi" w:cstheme="minorHAnsi"/>
          <w:color w:val="00B050"/>
          <w:sz w:val="28"/>
          <w:szCs w:val="28"/>
        </w:rPr>
      </w:pPr>
      <w:r w:rsidRPr="00C1618A">
        <w:rPr>
          <w:rFonts w:asciiTheme="minorHAnsi" w:hAnsiTheme="minorHAnsi" w:cstheme="minorHAnsi"/>
          <w:color w:val="00B050"/>
          <w:sz w:val="28"/>
          <w:szCs w:val="28"/>
        </w:rPr>
        <w:t>Débouchés professionnels</w:t>
      </w:r>
    </w:p>
    <w:p w:rsidR="00B051DF" w:rsidRPr="00A15390" w:rsidRDefault="00B051DF" w:rsidP="00051CF3">
      <w:pPr>
        <w:numPr>
          <w:ilvl w:val="0"/>
          <w:numId w:val="27"/>
        </w:numPr>
        <w:spacing w:after="0" w:line="240" w:lineRule="auto"/>
        <w:rPr>
          <w:rFonts w:cstheme="minorHAnsi"/>
        </w:rPr>
      </w:pPr>
      <w:r w:rsidRPr="00A15390">
        <w:rPr>
          <w:rFonts w:cstheme="minorHAnsi"/>
        </w:rPr>
        <w:t>AI-Driven Marketer</w:t>
      </w:r>
    </w:p>
    <w:p w:rsidR="00B051DF" w:rsidRPr="00A15390" w:rsidRDefault="00B051DF" w:rsidP="00051CF3">
      <w:pPr>
        <w:numPr>
          <w:ilvl w:val="0"/>
          <w:numId w:val="27"/>
        </w:numPr>
        <w:spacing w:after="0" w:line="240" w:lineRule="auto"/>
        <w:rPr>
          <w:rFonts w:cstheme="minorHAnsi"/>
        </w:rPr>
      </w:pPr>
      <w:r w:rsidRPr="00A15390">
        <w:rPr>
          <w:rFonts w:cstheme="minorHAnsi"/>
        </w:rPr>
        <w:t>Responsable Marketing</w:t>
      </w:r>
    </w:p>
    <w:p w:rsidR="00B051DF" w:rsidRPr="00A15390" w:rsidRDefault="00B051DF" w:rsidP="00051CF3">
      <w:pPr>
        <w:numPr>
          <w:ilvl w:val="0"/>
          <w:numId w:val="27"/>
        </w:numPr>
        <w:spacing w:after="0" w:line="240" w:lineRule="auto"/>
        <w:rPr>
          <w:rFonts w:cstheme="minorHAnsi"/>
        </w:rPr>
      </w:pPr>
      <w:r w:rsidRPr="00A15390">
        <w:rPr>
          <w:rFonts w:cstheme="minorHAnsi"/>
        </w:rPr>
        <w:t>Chef de Produit</w:t>
      </w:r>
    </w:p>
    <w:p w:rsidR="00B051DF" w:rsidRPr="00A15390" w:rsidRDefault="00B051DF" w:rsidP="00051CF3">
      <w:pPr>
        <w:numPr>
          <w:ilvl w:val="0"/>
          <w:numId w:val="27"/>
        </w:numPr>
        <w:spacing w:after="0" w:line="240" w:lineRule="auto"/>
        <w:rPr>
          <w:rFonts w:cstheme="minorHAnsi"/>
        </w:rPr>
      </w:pPr>
      <w:r w:rsidRPr="00A15390">
        <w:rPr>
          <w:rFonts w:cstheme="minorHAnsi"/>
        </w:rPr>
        <w:t>Chargé d'Études Marketing</w:t>
      </w:r>
    </w:p>
    <w:p w:rsidR="00B051DF" w:rsidRPr="00A15390" w:rsidRDefault="00B051DF" w:rsidP="00051CF3">
      <w:pPr>
        <w:numPr>
          <w:ilvl w:val="0"/>
          <w:numId w:val="27"/>
        </w:numPr>
        <w:spacing w:after="0" w:line="240" w:lineRule="auto"/>
        <w:rPr>
          <w:rFonts w:cstheme="minorHAnsi"/>
        </w:rPr>
      </w:pPr>
      <w:r w:rsidRPr="00A15390">
        <w:rPr>
          <w:rFonts w:cstheme="minorHAnsi"/>
        </w:rPr>
        <w:t>Responsable Communication</w:t>
      </w:r>
    </w:p>
    <w:p w:rsidR="00B051DF" w:rsidRPr="00A15390" w:rsidRDefault="00B051DF" w:rsidP="00051CF3">
      <w:pPr>
        <w:numPr>
          <w:ilvl w:val="0"/>
          <w:numId w:val="27"/>
        </w:numPr>
        <w:spacing w:after="0" w:line="240" w:lineRule="auto"/>
        <w:rPr>
          <w:rFonts w:cstheme="minorHAnsi"/>
        </w:rPr>
      </w:pPr>
      <w:r w:rsidRPr="00A15390">
        <w:rPr>
          <w:rFonts w:cstheme="minorHAnsi"/>
        </w:rPr>
        <w:t>Responsable Commercial</w:t>
      </w:r>
    </w:p>
    <w:p w:rsidR="00B051DF" w:rsidRPr="00A15390" w:rsidRDefault="00B051DF" w:rsidP="00051CF3">
      <w:pPr>
        <w:numPr>
          <w:ilvl w:val="0"/>
          <w:numId w:val="27"/>
        </w:numPr>
        <w:spacing w:after="0" w:line="240" w:lineRule="auto"/>
        <w:rPr>
          <w:rFonts w:cstheme="minorHAnsi"/>
        </w:rPr>
      </w:pPr>
      <w:r w:rsidRPr="00A15390">
        <w:rPr>
          <w:rFonts w:cstheme="minorHAnsi"/>
        </w:rPr>
        <w:t>Digital Marketing Manager</w:t>
      </w:r>
    </w:p>
    <w:p w:rsidR="00B051DF" w:rsidRPr="00A15390" w:rsidRDefault="00B051DF" w:rsidP="00051CF3">
      <w:pPr>
        <w:numPr>
          <w:ilvl w:val="0"/>
          <w:numId w:val="27"/>
        </w:numPr>
        <w:spacing w:after="0" w:line="240" w:lineRule="auto"/>
        <w:rPr>
          <w:rFonts w:cstheme="minorHAnsi"/>
        </w:rPr>
      </w:pPr>
      <w:r w:rsidRPr="00A15390">
        <w:rPr>
          <w:rFonts w:cstheme="minorHAnsi"/>
        </w:rPr>
        <w:t>Marketing Data Analyst</w:t>
      </w:r>
    </w:p>
    <w:p w:rsidR="00B051DF" w:rsidRPr="00A15390" w:rsidRDefault="00B051DF" w:rsidP="00051CF3">
      <w:pPr>
        <w:numPr>
          <w:ilvl w:val="0"/>
          <w:numId w:val="27"/>
        </w:numPr>
        <w:spacing w:after="0" w:line="240" w:lineRule="auto"/>
        <w:rPr>
          <w:rFonts w:cstheme="minorHAnsi"/>
        </w:rPr>
      </w:pPr>
      <w:r w:rsidRPr="00A15390">
        <w:rPr>
          <w:rFonts w:cstheme="minorHAnsi"/>
        </w:rPr>
        <w:t>Responsable CRM</w:t>
      </w:r>
    </w:p>
    <w:p w:rsidR="00B051DF" w:rsidRPr="00A15390" w:rsidRDefault="00B051DF" w:rsidP="00051CF3">
      <w:pPr>
        <w:numPr>
          <w:ilvl w:val="0"/>
          <w:numId w:val="27"/>
        </w:numPr>
        <w:spacing w:after="0" w:line="240" w:lineRule="auto"/>
        <w:rPr>
          <w:rFonts w:cstheme="minorHAnsi"/>
        </w:rPr>
      </w:pPr>
      <w:r w:rsidRPr="00A15390">
        <w:rPr>
          <w:rFonts w:cstheme="minorHAnsi"/>
        </w:rPr>
        <w:t>Spécialiste SEO / SEA</w:t>
      </w:r>
    </w:p>
    <w:p w:rsidR="00B051DF" w:rsidRPr="00A15390" w:rsidRDefault="00B051DF" w:rsidP="00051CF3">
      <w:pPr>
        <w:numPr>
          <w:ilvl w:val="0"/>
          <w:numId w:val="27"/>
        </w:numPr>
        <w:spacing w:after="0" w:line="240" w:lineRule="auto"/>
        <w:rPr>
          <w:rFonts w:cstheme="minorHAnsi"/>
        </w:rPr>
      </w:pPr>
      <w:r w:rsidRPr="00A15390">
        <w:rPr>
          <w:rFonts w:cstheme="minorHAnsi"/>
        </w:rPr>
        <w:t>Social Media Manager</w:t>
      </w:r>
    </w:p>
    <w:p w:rsidR="00BC192E" w:rsidRPr="00A15390" w:rsidRDefault="00152BE3" w:rsidP="00051CF3">
      <w:pPr>
        <w:spacing w:after="0" w:line="240" w:lineRule="auto"/>
        <w:rPr>
          <w:rFonts w:cstheme="minorHAnsi"/>
        </w:rPr>
      </w:pPr>
      <w:r w:rsidRPr="00A15390">
        <w:rPr>
          <w:rFonts w:cstheme="minorHAnsi"/>
        </w:rPr>
        <w:pict>
          <v:rect id="_x0000_i1080" style="width:0;height:1.5pt" o:hralign="center" o:hrstd="t" o:hr="t" fillcolor="#a0a0a0" stroked="f"/>
        </w:pict>
      </w:r>
    </w:p>
    <w:p w:rsidR="00BC192E" w:rsidRPr="00C1618A" w:rsidRDefault="00BC192E"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Prêt(e) à rejoindre la Licence en Marketing ?</w:t>
      </w:r>
    </w:p>
    <w:p w:rsidR="00632B90" w:rsidRPr="00A15390" w:rsidRDefault="00632B9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2026/2027 sont ouvertes. </w:t>
      </w:r>
    </w:p>
    <w:p w:rsidR="00632B90" w:rsidRPr="00A15390" w:rsidRDefault="00632B9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Bénéficiez de nos avantages en cours.</w:t>
      </w:r>
    </w:p>
    <w:p w:rsidR="00632B90" w:rsidRPr="00A15390" w:rsidRDefault="00632B90" w:rsidP="00051CF3">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Réponse garantie sous 24 h.</w:t>
      </w:r>
    </w:p>
    <w:p w:rsidR="003543B9" w:rsidRPr="00A15390" w:rsidRDefault="003543B9" w:rsidP="00051CF3">
      <w:pPr>
        <w:pStyle w:val="NormalWeb"/>
        <w:spacing w:before="0" w:beforeAutospacing="0" w:after="0" w:afterAutospacing="0"/>
        <w:rPr>
          <w:rFonts w:asciiTheme="minorHAnsi" w:hAnsiTheme="minorHAnsi" w:cstheme="minorHAnsi"/>
        </w:rPr>
      </w:pPr>
    </w:p>
    <w:p w:rsidR="00BC192E" w:rsidRDefault="00C1618A" w:rsidP="00051CF3">
      <w:pPr>
        <w:spacing w:after="0" w:line="240" w:lineRule="auto"/>
        <w:jc w:val="center"/>
        <w:rPr>
          <w:rFonts w:cstheme="minorHAnsi"/>
          <w:sz w:val="36"/>
          <w:szCs w:val="36"/>
          <w:u w:val="single"/>
        </w:rPr>
      </w:pPr>
      <w:r w:rsidRPr="00A15390">
        <w:rPr>
          <w:rFonts w:cstheme="minorHAnsi"/>
        </w:rPr>
        <w:pict>
          <v:rect id="_x0000_i1263" style="width:481.9pt;height:4pt" o:hralign="center" o:hrstd="t" o:hrnoshade="t" o:hr="t" fillcolor="#c00000" stroked="f"/>
        </w:pict>
      </w:r>
      <w:r w:rsidR="00632B90" w:rsidRPr="00C1618A">
        <w:rPr>
          <w:rFonts w:cstheme="minorHAnsi"/>
          <w:b/>
          <w:bCs/>
          <w:color w:val="C00000"/>
          <w:sz w:val="36"/>
          <w:szCs w:val="36"/>
          <w:highlight w:val="yellow"/>
          <w:u w:val="single"/>
        </w:rPr>
        <w:t xml:space="preserve">PAGE : </w:t>
      </w:r>
      <w:hyperlink r:id="rId20" w:history="1">
        <w:r w:rsidR="006051D0" w:rsidRPr="00C1618A">
          <w:rPr>
            <w:rStyle w:val="Lienhypertexte"/>
            <w:rFonts w:cstheme="minorHAnsi"/>
            <w:b/>
            <w:bCs/>
            <w:color w:val="C00000"/>
            <w:sz w:val="36"/>
            <w:szCs w:val="36"/>
            <w:highlight w:val="yellow"/>
            <w:lang w:eastAsia="fr-FR"/>
          </w:rPr>
          <w:t>https://ebs-web.propulsia.ai/fr/licences/finance</w:t>
        </w:r>
      </w:hyperlink>
    </w:p>
    <w:p w:rsidR="00C1618A" w:rsidRPr="00C1618A" w:rsidRDefault="00C1618A" w:rsidP="00051CF3">
      <w:pPr>
        <w:spacing w:after="0" w:line="240" w:lineRule="auto"/>
        <w:jc w:val="center"/>
        <w:rPr>
          <w:rFonts w:cstheme="minorHAnsi"/>
          <w:b/>
          <w:bCs/>
          <w:color w:val="C00000"/>
          <w:sz w:val="36"/>
          <w:szCs w:val="36"/>
          <w:u w:val="single"/>
          <w:lang w:eastAsia="fr-FR"/>
        </w:rPr>
      </w:pPr>
    </w:p>
    <w:p w:rsidR="006051D0" w:rsidRPr="00085109" w:rsidRDefault="006051D0" w:rsidP="00C1618A">
      <w:pPr>
        <w:pStyle w:val="Titre1"/>
        <w:spacing w:before="0" w:beforeAutospacing="0" w:after="0" w:afterAutospacing="0"/>
        <w:rPr>
          <w:rFonts w:asciiTheme="minorHAnsi" w:hAnsiTheme="minorHAnsi" w:cstheme="minorHAnsi"/>
          <w:u w:val="single"/>
        </w:rPr>
      </w:pPr>
      <w:r w:rsidRPr="00085109">
        <w:rPr>
          <w:rFonts w:asciiTheme="minorHAnsi" w:hAnsiTheme="minorHAnsi" w:cstheme="minorHAnsi"/>
          <w:u w:val="single"/>
        </w:rPr>
        <w:t>Licence · Bac+3 · 3 ans · Diplôme a</w:t>
      </w:r>
      <w:r w:rsidR="00C1618A" w:rsidRPr="00085109">
        <w:rPr>
          <w:rFonts w:asciiTheme="minorHAnsi" w:hAnsiTheme="minorHAnsi" w:cstheme="minorHAnsi"/>
          <w:u w:val="single"/>
        </w:rPr>
        <w:t>ccrédité</w:t>
      </w:r>
      <w:r w:rsidRPr="00085109">
        <w:rPr>
          <w:rFonts w:asciiTheme="minorHAnsi" w:hAnsiTheme="minorHAnsi" w:cstheme="minorHAnsi"/>
          <w:u w:val="single"/>
        </w:rPr>
        <w:t xml:space="preserve"> par l'État tunisien</w:t>
      </w:r>
    </w:p>
    <w:p w:rsidR="006051D0" w:rsidRPr="00C1618A" w:rsidRDefault="006051D0" w:rsidP="00051CF3">
      <w:pPr>
        <w:pStyle w:val="Titre1"/>
        <w:spacing w:before="0" w:beforeAutospacing="0" w:after="0" w:afterAutospacing="0"/>
        <w:rPr>
          <w:rFonts w:asciiTheme="minorHAnsi" w:hAnsiTheme="minorHAnsi" w:cstheme="minorHAnsi"/>
          <w:u w:val="single"/>
        </w:rPr>
      </w:pPr>
      <w:r w:rsidRPr="00C1618A">
        <w:rPr>
          <w:rFonts w:asciiTheme="minorHAnsi" w:hAnsiTheme="minorHAnsi" w:cstheme="minorHAnsi"/>
          <w:u w:val="single"/>
        </w:rPr>
        <w:t>Licence en Finance</w:t>
      </w:r>
    </w:p>
    <w:p w:rsidR="006051D0" w:rsidRPr="00C1618A" w:rsidRDefault="006051D0" w:rsidP="00051CF3">
      <w:pPr>
        <w:pStyle w:val="Titre3"/>
        <w:spacing w:before="0" w:line="240" w:lineRule="auto"/>
        <w:rPr>
          <w:rFonts w:asciiTheme="minorHAnsi" w:hAnsiTheme="minorHAnsi" w:cstheme="minorHAnsi"/>
          <w:sz w:val="28"/>
          <w:szCs w:val="28"/>
        </w:rPr>
      </w:pPr>
      <w:r w:rsidRPr="00C1618A">
        <w:rPr>
          <w:rStyle w:val="Accentuation"/>
          <w:rFonts w:asciiTheme="minorHAnsi" w:hAnsiTheme="minorHAnsi" w:cstheme="minorHAnsi"/>
          <w:sz w:val="28"/>
          <w:szCs w:val="28"/>
        </w:rPr>
        <w:t>Maîtrisez la finance, les données et l'Intelligence Artificielle pour accompagner les décisions financières de demain.</w:t>
      </w:r>
    </w:p>
    <w:p w:rsidR="00EC663B" w:rsidRPr="00A15390" w:rsidRDefault="00EC663B" w:rsidP="00051CF3">
      <w:pPr>
        <w:pStyle w:val="isselectedend"/>
        <w:spacing w:before="0" w:beforeAutospacing="0" w:after="0" w:afterAutospacing="0"/>
        <w:rPr>
          <w:rFonts w:asciiTheme="minorHAnsi" w:hAnsiTheme="minorHAnsi" w:cstheme="minorHAnsi"/>
        </w:rPr>
      </w:pPr>
      <w:r w:rsidRPr="00A15390">
        <w:rPr>
          <w:rFonts w:asciiTheme="minorHAnsi" w:hAnsiTheme="minorHAnsi" w:cstheme="minorHAnsi"/>
        </w:rPr>
        <w:t>La Licence en Finance d'EBS prépare des spécialistes capables d'évoluer dans les domaines de la finance d'entreprise, de la banque, des marchés financiers et de la FinTech. Grâce aux certifications Bloomberg, à l'analyse de données et à l'Intelligence Artificielle, vous développerez des compétences techniques et analytiques particulièrement recherchées par les entreprises et les institutions financières.</w:t>
      </w:r>
    </w:p>
    <w:p w:rsidR="006051D0" w:rsidRPr="00DD41A2" w:rsidRDefault="006051D0" w:rsidP="00051CF3">
      <w:pPr>
        <w:pStyle w:val="NormalWeb"/>
        <w:spacing w:before="0" w:beforeAutospacing="0" w:after="0" w:afterAutospacing="0"/>
        <w:rPr>
          <w:rFonts w:asciiTheme="minorHAnsi" w:hAnsiTheme="minorHAnsi" w:cstheme="minorHAnsi"/>
          <w:color w:val="0070C0"/>
          <w:sz w:val="28"/>
          <w:szCs w:val="28"/>
        </w:rPr>
      </w:pPr>
      <w:r w:rsidRPr="00DD41A2">
        <w:rPr>
          <w:rStyle w:val="lev"/>
          <w:rFonts w:asciiTheme="minorHAnsi" w:hAnsiTheme="minorHAnsi" w:cstheme="minorHAnsi"/>
          <w:color w:val="0070C0"/>
          <w:sz w:val="28"/>
          <w:szCs w:val="28"/>
        </w:rPr>
        <w:t>24+</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Certifications incluses</w:t>
      </w:r>
    </w:p>
    <w:p w:rsidR="006051D0" w:rsidRPr="00DD41A2" w:rsidRDefault="006051D0" w:rsidP="00051CF3">
      <w:pPr>
        <w:pStyle w:val="NormalWeb"/>
        <w:spacing w:before="0" w:beforeAutospacing="0" w:after="0" w:afterAutospacing="0"/>
        <w:rPr>
          <w:rFonts w:asciiTheme="minorHAnsi" w:hAnsiTheme="minorHAnsi" w:cstheme="minorHAnsi"/>
          <w:color w:val="0070C0"/>
        </w:rPr>
      </w:pPr>
      <w:r w:rsidRPr="00DD41A2">
        <w:rPr>
          <w:rStyle w:val="lev"/>
          <w:rFonts w:asciiTheme="minorHAnsi" w:hAnsiTheme="minorHAnsi" w:cstheme="minorHAnsi"/>
          <w:color w:val="0070C0"/>
        </w:rPr>
        <w:t>3 ans</w:t>
      </w:r>
    </w:p>
    <w:p w:rsidR="006051D0" w:rsidRPr="00DD41A2" w:rsidRDefault="006051D0" w:rsidP="00051CF3">
      <w:pPr>
        <w:pStyle w:val="NormalWeb"/>
        <w:spacing w:before="0" w:beforeAutospacing="0" w:after="0" w:afterAutospacing="0"/>
        <w:rPr>
          <w:rFonts w:asciiTheme="minorHAnsi" w:hAnsiTheme="minorHAnsi" w:cstheme="minorHAnsi"/>
          <w:color w:val="0070C0"/>
        </w:rPr>
      </w:pPr>
      <w:r w:rsidRPr="00DD41A2">
        <w:rPr>
          <w:rStyle w:val="lev"/>
          <w:rFonts w:asciiTheme="minorHAnsi" w:hAnsiTheme="minorHAnsi" w:cstheme="minorHAnsi"/>
          <w:color w:val="0070C0"/>
        </w:rPr>
        <w:t>100 %</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Diplôme agréé par l'État tunisien</w:t>
      </w:r>
    </w:p>
    <w:p w:rsidR="006051D0" w:rsidRPr="00DD41A2" w:rsidRDefault="006051D0" w:rsidP="00051CF3">
      <w:pPr>
        <w:pStyle w:val="NormalWeb"/>
        <w:spacing w:before="0" w:beforeAutospacing="0" w:after="0" w:afterAutospacing="0"/>
        <w:rPr>
          <w:rFonts w:asciiTheme="minorHAnsi" w:hAnsiTheme="minorHAnsi" w:cstheme="minorHAnsi"/>
          <w:color w:val="0070C0"/>
        </w:rPr>
      </w:pPr>
      <w:r w:rsidRPr="00DD41A2">
        <w:rPr>
          <w:rStyle w:val="lev"/>
          <w:rFonts w:asciiTheme="minorHAnsi" w:hAnsiTheme="minorHAnsi" w:cstheme="minorHAnsi"/>
          <w:color w:val="0070C0"/>
        </w:rPr>
        <w:t>Certifications incluses</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6051D0" w:rsidRPr="00A15390" w:rsidRDefault="00152BE3" w:rsidP="00051CF3">
      <w:pPr>
        <w:spacing w:after="0" w:line="240" w:lineRule="auto"/>
        <w:rPr>
          <w:rFonts w:cstheme="minorHAnsi"/>
        </w:rPr>
      </w:pPr>
      <w:r w:rsidRPr="00A15390">
        <w:rPr>
          <w:rFonts w:cstheme="minorHAnsi"/>
        </w:rPr>
        <w:lastRenderedPageBreak/>
        <w:pict>
          <v:rect id="_x0000_i1081" style="width:0;height:1.5pt" o:hralign="center" o:hrstd="t" o:hr="t" fillcolor="#a0a0a0" stroked="f"/>
        </w:pict>
      </w:r>
    </w:p>
    <w:p w:rsidR="006051D0" w:rsidRPr="00DD41A2" w:rsidRDefault="006051D0" w:rsidP="00051CF3">
      <w:pPr>
        <w:pStyle w:val="NormalWeb"/>
        <w:spacing w:before="0" w:beforeAutospacing="0" w:after="0" w:afterAutospacing="0"/>
        <w:rPr>
          <w:rFonts w:asciiTheme="minorHAnsi" w:hAnsiTheme="minorHAnsi" w:cstheme="minorHAnsi"/>
          <w:b/>
          <w:bCs/>
          <w:color w:val="C00000"/>
        </w:rPr>
      </w:pPr>
      <w:r w:rsidRPr="00DD41A2">
        <w:rPr>
          <w:rFonts w:asciiTheme="minorHAnsi" w:hAnsiTheme="minorHAnsi" w:cstheme="minorHAnsi"/>
          <w:b/>
          <w:bCs/>
          <w:color w:val="C00000"/>
        </w:rPr>
        <w:t>Accueil</w:t>
      </w:r>
    </w:p>
    <w:p w:rsidR="006051D0" w:rsidRPr="00DD41A2" w:rsidRDefault="006051D0" w:rsidP="00051CF3">
      <w:pPr>
        <w:pStyle w:val="NormalWeb"/>
        <w:spacing w:before="0" w:beforeAutospacing="0" w:after="0" w:afterAutospacing="0"/>
        <w:rPr>
          <w:rFonts w:asciiTheme="minorHAnsi" w:hAnsiTheme="minorHAnsi" w:cstheme="minorHAnsi"/>
          <w:b/>
          <w:bCs/>
          <w:color w:val="C00000"/>
        </w:rPr>
      </w:pPr>
      <w:r w:rsidRPr="00DD41A2">
        <w:rPr>
          <w:rFonts w:asciiTheme="minorHAnsi" w:hAnsiTheme="minorHAnsi" w:cstheme="minorHAnsi"/>
          <w:b/>
          <w:bCs/>
          <w:color w:val="C00000"/>
        </w:rPr>
        <w:t>Licences</w:t>
      </w:r>
    </w:p>
    <w:p w:rsidR="006051D0" w:rsidRPr="00DD41A2" w:rsidRDefault="006051D0" w:rsidP="00051CF3">
      <w:pPr>
        <w:pStyle w:val="NormalWeb"/>
        <w:spacing w:before="0" w:beforeAutospacing="0" w:after="0" w:afterAutospacing="0"/>
        <w:rPr>
          <w:rFonts w:asciiTheme="minorHAnsi" w:hAnsiTheme="minorHAnsi" w:cstheme="minorHAnsi"/>
          <w:b/>
          <w:bCs/>
          <w:color w:val="C00000"/>
        </w:rPr>
      </w:pPr>
      <w:r w:rsidRPr="00DD41A2">
        <w:rPr>
          <w:rFonts w:asciiTheme="minorHAnsi" w:hAnsiTheme="minorHAnsi" w:cstheme="minorHAnsi"/>
          <w:b/>
          <w:bCs/>
          <w:color w:val="C00000"/>
        </w:rPr>
        <w:t>Licence en Finance</w:t>
      </w:r>
    </w:p>
    <w:p w:rsidR="006051D0" w:rsidRPr="00A15390" w:rsidRDefault="00152BE3" w:rsidP="00051CF3">
      <w:pPr>
        <w:spacing w:after="0" w:line="240" w:lineRule="auto"/>
        <w:rPr>
          <w:rFonts w:cstheme="minorHAnsi"/>
        </w:rPr>
      </w:pPr>
      <w:r w:rsidRPr="00A15390">
        <w:rPr>
          <w:rFonts w:cstheme="minorHAnsi"/>
        </w:rPr>
        <w:pict>
          <v:rect id="_x0000_i1264" style="width:0;height:1.5pt" o:hralign="center" o:hrstd="t" o:hr="t" fillcolor="#a0a0a0" stroked="f"/>
        </w:pict>
      </w:r>
    </w:p>
    <w:p w:rsidR="006051D0" w:rsidRPr="00DD41A2" w:rsidRDefault="006051D0" w:rsidP="00051CF3">
      <w:pPr>
        <w:pStyle w:val="Titre1"/>
        <w:spacing w:before="0" w:beforeAutospacing="0" w:after="0" w:afterAutospacing="0"/>
        <w:rPr>
          <w:rFonts w:asciiTheme="minorHAnsi" w:hAnsiTheme="minorHAnsi" w:cstheme="minorHAnsi"/>
          <w:u w:val="single"/>
        </w:rPr>
      </w:pPr>
      <w:r w:rsidRPr="00DD41A2">
        <w:rPr>
          <w:rFonts w:asciiTheme="minorHAnsi" w:hAnsiTheme="minorHAnsi" w:cstheme="minorHAnsi"/>
          <w:u w:val="single"/>
        </w:rPr>
        <w:t>Licence en Finance — Présentation</w:t>
      </w:r>
    </w:p>
    <w:p w:rsidR="00EC663B" w:rsidRPr="00A15390" w:rsidRDefault="00EC663B"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Au-delà de la maîtrise des outils financiers, cette licence vous apprend à interpréter les données, anticiper les risques, évaluer les opportunités d'investissement et contribuer aux décisions stratégiques des organisations. Vous évoluerez dans un environnement d'apprentissage connecté aux transformations du secteur financier, où la digitalisation, la data et l'Intelligence Artificielle redéfinissent les métiers de la finance.</w:t>
      </w:r>
    </w:p>
    <w:p w:rsidR="006051D0" w:rsidRPr="00DD41A2" w:rsidRDefault="006051D0" w:rsidP="00051CF3">
      <w:pPr>
        <w:pStyle w:val="Titre3"/>
        <w:spacing w:before="0" w:line="240" w:lineRule="auto"/>
        <w:rPr>
          <w:rFonts w:asciiTheme="minorHAnsi" w:hAnsiTheme="minorHAnsi" w:cstheme="minorHAnsi"/>
          <w:color w:val="C00000"/>
          <w:sz w:val="28"/>
          <w:szCs w:val="28"/>
        </w:rPr>
      </w:pPr>
      <w:r w:rsidRPr="00DD41A2">
        <w:rPr>
          <w:rFonts w:asciiTheme="minorHAnsi" w:hAnsiTheme="minorHAnsi" w:cstheme="minorHAnsi"/>
          <w:color w:val="C00000"/>
          <w:sz w:val="28"/>
          <w:szCs w:val="28"/>
        </w:rPr>
        <w:t>Public cible</w:t>
      </w:r>
    </w:p>
    <w:p w:rsidR="00F378FA" w:rsidRPr="00A15390" w:rsidRDefault="00F378FA" w:rsidP="00051CF3">
      <w:pPr>
        <w:pStyle w:val="NormalWeb"/>
        <w:numPr>
          <w:ilvl w:val="0"/>
          <w:numId w:val="7"/>
        </w:numPr>
        <w:spacing w:before="0" w:beforeAutospacing="0" w:after="0" w:afterAutospacing="0"/>
        <w:rPr>
          <w:rFonts w:asciiTheme="minorHAnsi" w:hAnsiTheme="minorHAnsi" w:cstheme="minorHAnsi"/>
        </w:rPr>
      </w:pPr>
      <w:r w:rsidRPr="00A15390">
        <w:rPr>
          <w:rFonts w:asciiTheme="minorHAnsi" w:hAnsiTheme="minorHAnsi" w:cstheme="minorHAnsi"/>
        </w:rPr>
        <w:t>Bacheliers toutes séries (sauf Lettres et Sport)</w:t>
      </w:r>
    </w:p>
    <w:p w:rsidR="006051D0" w:rsidRPr="00A15390" w:rsidRDefault="006051D0" w:rsidP="00051CF3">
      <w:pPr>
        <w:pStyle w:val="NormalWeb"/>
        <w:numPr>
          <w:ilvl w:val="0"/>
          <w:numId w:val="7"/>
        </w:numPr>
        <w:spacing w:before="0" w:beforeAutospacing="0" w:after="0" w:afterAutospacing="0"/>
        <w:rPr>
          <w:rFonts w:asciiTheme="minorHAnsi" w:hAnsiTheme="minorHAnsi" w:cstheme="minorHAnsi"/>
        </w:rPr>
      </w:pPr>
      <w:r w:rsidRPr="00A15390">
        <w:rPr>
          <w:rFonts w:asciiTheme="minorHAnsi" w:hAnsiTheme="minorHAnsi" w:cstheme="minorHAnsi"/>
        </w:rPr>
        <w:t>Futurs analystes financiers, banquiers, contrôleurs de gestion ou auditeurs</w:t>
      </w:r>
    </w:p>
    <w:p w:rsidR="006051D0" w:rsidRPr="00A15390" w:rsidRDefault="006051D0" w:rsidP="00051CF3">
      <w:pPr>
        <w:pStyle w:val="NormalWeb"/>
        <w:numPr>
          <w:ilvl w:val="0"/>
          <w:numId w:val="7"/>
        </w:numPr>
        <w:spacing w:before="0" w:beforeAutospacing="0" w:after="0" w:afterAutospacing="0"/>
        <w:rPr>
          <w:rFonts w:asciiTheme="minorHAnsi" w:hAnsiTheme="minorHAnsi" w:cstheme="minorHAnsi"/>
        </w:rPr>
      </w:pPr>
      <w:r w:rsidRPr="00A15390">
        <w:rPr>
          <w:rFonts w:asciiTheme="minorHAnsi" w:hAnsiTheme="minorHAnsi" w:cstheme="minorHAnsi"/>
        </w:rPr>
        <w:t>Passionnés de finance, d'économie et des marchés financiers</w:t>
      </w:r>
    </w:p>
    <w:p w:rsidR="006051D0" w:rsidRPr="00A15390" w:rsidRDefault="00152BE3" w:rsidP="00051CF3">
      <w:pPr>
        <w:spacing w:after="0" w:line="240" w:lineRule="auto"/>
        <w:rPr>
          <w:rFonts w:cstheme="minorHAnsi"/>
        </w:rPr>
      </w:pPr>
      <w:r w:rsidRPr="00A15390">
        <w:rPr>
          <w:rFonts w:cstheme="minorHAnsi"/>
        </w:rPr>
        <w:pict>
          <v:rect id="_x0000_i1082" style="width:0;height:1.5pt" o:hralign="center" o:hrstd="t" o:hr="t" fillcolor="#a0a0a0" stroked="f"/>
        </w:pict>
      </w:r>
    </w:p>
    <w:p w:rsidR="00DA2047" w:rsidRDefault="00DA2047" w:rsidP="00DA2047">
      <w:pPr>
        <w:pStyle w:val="Titre1"/>
        <w:spacing w:before="0" w:beforeAutospacing="0" w:after="0" w:afterAutospacing="0"/>
        <w:rPr>
          <w:rFonts w:asciiTheme="minorHAnsi" w:hAnsiTheme="minorHAnsi" w:cstheme="minorHAnsi"/>
        </w:rPr>
      </w:pPr>
      <w:r w:rsidRPr="00A15390">
        <w:rPr>
          <w:rFonts w:asciiTheme="minorHAnsi" w:hAnsiTheme="minorHAnsi" w:cstheme="minorHAnsi"/>
        </w:rPr>
        <w:t>Modules du programme (11)</w:t>
      </w:r>
    </w:p>
    <w:p w:rsidR="00DA2047" w:rsidRPr="00463B3C" w:rsidRDefault="00DA2047" w:rsidP="00DA2047">
      <w:pPr>
        <w:pStyle w:val="Titre1"/>
        <w:spacing w:before="0" w:beforeAutospacing="0" w:after="0" w:afterAutospacing="0"/>
        <w:rPr>
          <w:rFonts w:asciiTheme="minorHAnsi" w:hAnsiTheme="minorHAnsi" w:cstheme="minorHAnsi"/>
          <w:b w:val="0"/>
          <w:bCs w:val="0"/>
          <w:sz w:val="24"/>
          <w:szCs w:val="24"/>
        </w:rPr>
      </w:pPr>
      <w:r w:rsidRPr="00463B3C">
        <w:rPr>
          <w:rFonts w:asciiTheme="minorHAnsi" w:hAnsiTheme="minorHAnsi" w:cstheme="minorHAnsi"/>
          <w:b w:val="0"/>
          <w:bCs w:val="0"/>
          <w:sz w:val="24"/>
          <w:szCs w:val="24"/>
        </w:rPr>
        <w:t>Le programme est structuré autour des principaux modules de formation suivants, répartis sur les six semestres de la Licence. Cette progression pédagogique permet aux étudiants d'ESPIMA de développer progressivement les compétences essentielles à leur spécialité.</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1. Comptabilité générale et analytique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Comptabilité financière, comptabilité de gestion et analyse des coûts.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2. Mathématiques financières, statistiques et économétrie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Mathématiques, statistiques, économétrie et modélisation des données financières.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3. Analyse financière et diagnostic d'entreprise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Analyse des états financiers, diagnostic de la performance et prise de décision.</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4. Marchés financiers et produits d'investissement</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Marchés financiers, produits d'investissement et environnement bancaire.</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5. Finance d'entreprise et évaluation (DCF, comparables)</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Finance d'entreprise, politiques financières, ingénierie financière et valorisation des entreprises.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6. Contrôle de gestion et reporting financier</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Pilotage de la performance, contrôle de gestion et tableaux de bord.</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7. FinTech et finance numérique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Transformation digitale de la finance, FinTech et nouveaux services financiers.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8. ESG, finance durable et gestion des risques</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Finance durable, analyse des risques, RSE et éthique des affaires.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9. Python appliqué à la finance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Analyse de données financières, automatisation et Business Analytics.</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10. Utilisation du Terminal Bloomberg</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Analyse des marchés, données financières et aide à la décision.</w:t>
      </w:r>
    </w:p>
    <w:p w:rsidR="00B051DF" w:rsidRPr="00DD41A2" w:rsidRDefault="00B051DF" w:rsidP="00051CF3">
      <w:pPr>
        <w:pStyle w:val="Titre3"/>
        <w:spacing w:before="0" w:line="240" w:lineRule="auto"/>
        <w:rPr>
          <w:rFonts w:asciiTheme="minorHAnsi" w:hAnsiTheme="minorHAnsi" w:cstheme="minorHAnsi"/>
          <w:sz w:val="28"/>
          <w:szCs w:val="28"/>
        </w:rPr>
      </w:pPr>
      <w:r w:rsidRPr="00DD41A2">
        <w:rPr>
          <w:rFonts w:asciiTheme="minorHAnsi" w:hAnsiTheme="minorHAnsi" w:cstheme="minorHAnsi"/>
          <w:sz w:val="28"/>
          <w:szCs w:val="28"/>
        </w:rPr>
        <w:t>11. Stage professionnel et Projet de Fin d'Études (PFE)</w:t>
      </w:r>
    </w:p>
    <w:p w:rsidR="00B051DF" w:rsidRPr="00A15390" w:rsidRDefault="00B051DF"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Immersion en banque, cabinet ou entreprise, réalisation du PFE et préparation à l'insertion professionnelle.</w:t>
      </w:r>
    </w:p>
    <w:p w:rsidR="006051D0" w:rsidRPr="00A15390" w:rsidRDefault="00152BE3" w:rsidP="00051CF3">
      <w:pPr>
        <w:spacing w:after="0" w:line="240" w:lineRule="auto"/>
        <w:rPr>
          <w:rFonts w:cstheme="minorHAnsi"/>
        </w:rPr>
      </w:pPr>
      <w:r w:rsidRPr="00A15390">
        <w:rPr>
          <w:rFonts w:cstheme="minorHAnsi"/>
        </w:rPr>
        <w:pict>
          <v:rect id="_x0000_i1083" style="width:0;height:1.5pt" o:hralign="center" o:hrstd="t" o:hr="t" fillcolor="#a0a0a0" stroked="f"/>
        </w:pict>
      </w:r>
    </w:p>
    <w:p w:rsidR="006051D0" w:rsidRPr="00DD41A2" w:rsidRDefault="006051D0" w:rsidP="00051CF3">
      <w:pPr>
        <w:pStyle w:val="Titre1"/>
        <w:spacing w:before="0" w:beforeAutospacing="0" w:after="0" w:afterAutospacing="0"/>
        <w:rPr>
          <w:rFonts w:asciiTheme="minorHAnsi" w:hAnsiTheme="minorHAnsi" w:cstheme="minorHAnsi"/>
          <w:u w:val="single"/>
        </w:rPr>
      </w:pPr>
      <w:r w:rsidRPr="00DD41A2">
        <w:rPr>
          <w:rFonts w:asciiTheme="minorHAnsi" w:hAnsiTheme="minorHAnsi" w:cstheme="minorHAnsi"/>
          <w:u w:val="single"/>
        </w:rPr>
        <w:lastRenderedPageBreak/>
        <w:t>Parcours certifiant EBS</w:t>
      </w:r>
    </w:p>
    <w:p w:rsidR="006051D0" w:rsidRPr="00A15390" w:rsidRDefault="006051D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Un parcours structuré entre socle commun et spécialisation.</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certifications obligatoires constituent le socle de compétences attendu par EBS. Les certifications optionnelles permettent à chaque étudiant de renforcer son profil en fonction de son projet professionnel.</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Style w:val="Accentuation"/>
          <w:rFonts w:asciiTheme="minorHAnsi" w:hAnsiTheme="minorHAnsi" w:cstheme="minorHAnsi"/>
        </w:rPr>
        <w:t>(Conserver tout le catalogue des certifications sans modification.)</w:t>
      </w:r>
    </w:p>
    <w:p w:rsidR="006051D0" w:rsidRPr="00A15390" w:rsidRDefault="00152BE3" w:rsidP="00051CF3">
      <w:pPr>
        <w:spacing w:after="0" w:line="240" w:lineRule="auto"/>
        <w:rPr>
          <w:rFonts w:cstheme="minorHAnsi"/>
        </w:rPr>
      </w:pPr>
      <w:r w:rsidRPr="00A15390">
        <w:rPr>
          <w:rFonts w:cstheme="minorHAnsi"/>
        </w:rPr>
        <w:pict>
          <v:rect id="_x0000_i1084" style="width:0;height:1.5pt" o:hralign="center" o:hrstd="t" o:hr="t" fillcolor="#a0a0a0" stroked="f"/>
        </w:pict>
      </w:r>
    </w:p>
    <w:p w:rsidR="006051D0" w:rsidRPr="00DD41A2" w:rsidRDefault="006051D0" w:rsidP="00051CF3">
      <w:pPr>
        <w:pStyle w:val="Titre1"/>
        <w:spacing w:before="0" w:beforeAutospacing="0" w:after="0" w:afterAutospacing="0"/>
        <w:rPr>
          <w:rFonts w:asciiTheme="minorHAnsi" w:hAnsiTheme="minorHAnsi" w:cstheme="minorHAnsi"/>
          <w:u w:val="single"/>
        </w:rPr>
      </w:pPr>
      <w:r w:rsidRPr="00DD41A2">
        <w:rPr>
          <w:rFonts w:asciiTheme="minorHAnsi" w:hAnsiTheme="minorHAnsi" w:cstheme="minorHAnsi"/>
          <w:u w:val="single"/>
        </w:rPr>
        <w:t>L'IA est obligatoire dans ce programme</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compétences en Intelligence Artificielle constituent un socle commun obligatoire dans tous les parcours EBS. Voici quelques-unes des principales certifications IA intégrées à cette Licence.</w:t>
      </w:r>
    </w:p>
    <w:p w:rsidR="006051D0" w:rsidRPr="00A15390" w:rsidRDefault="00152BE3" w:rsidP="00051CF3">
      <w:pPr>
        <w:spacing w:after="0" w:line="240" w:lineRule="auto"/>
        <w:rPr>
          <w:rFonts w:cstheme="minorHAnsi"/>
        </w:rPr>
      </w:pPr>
      <w:r w:rsidRPr="00A15390">
        <w:rPr>
          <w:rFonts w:cstheme="minorHAnsi"/>
        </w:rPr>
        <w:pict>
          <v:rect id="_x0000_i1085" style="width:0;height:1.5pt" o:hralign="center" o:hrstd="t" o:hr="t" fillcolor="#a0a0a0" stroked="f"/>
        </w:pict>
      </w:r>
    </w:p>
    <w:p w:rsidR="006051D0" w:rsidRPr="00DD41A2" w:rsidRDefault="006051D0" w:rsidP="00051CF3">
      <w:pPr>
        <w:pStyle w:val="Titre1"/>
        <w:spacing w:before="0" w:beforeAutospacing="0" w:after="0" w:afterAutospacing="0"/>
        <w:rPr>
          <w:rFonts w:asciiTheme="minorHAnsi" w:hAnsiTheme="minorHAnsi" w:cstheme="minorHAnsi"/>
          <w:u w:val="single"/>
        </w:rPr>
      </w:pPr>
      <w:r w:rsidRPr="00DD41A2">
        <w:rPr>
          <w:rFonts w:asciiTheme="minorHAnsi" w:hAnsiTheme="minorHAnsi" w:cstheme="minorHAnsi"/>
          <w:u w:val="single"/>
        </w:rPr>
        <w:t>Perspectives d'études à l'international</w:t>
      </w:r>
    </w:p>
    <w:p w:rsidR="006051D0" w:rsidRPr="00A15390" w:rsidRDefault="006051D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programme permet de poursuivre vos études auprès de nos universités partenaires en France, au Canada et dans d'autres pays grâce aux accords de coopération conclus par EBS.</w:t>
      </w:r>
    </w:p>
    <w:p w:rsidR="006051D0" w:rsidRPr="00A15390" w:rsidRDefault="00152BE3" w:rsidP="00051CF3">
      <w:pPr>
        <w:spacing w:after="0" w:line="240" w:lineRule="auto"/>
        <w:rPr>
          <w:rFonts w:cstheme="minorHAnsi"/>
        </w:rPr>
      </w:pPr>
      <w:r w:rsidRPr="00A15390">
        <w:rPr>
          <w:rFonts w:cstheme="minorHAnsi"/>
        </w:rPr>
        <w:pict>
          <v:rect id="_x0000_i1086" style="width:0;height:1.5pt" o:hralign="center" o:hrstd="t" o:hr="t" fillcolor="#a0a0a0" stroked="f"/>
        </w:pict>
      </w:r>
    </w:p>
    <w:p w:rsidR="006051D0" w:rsidRPr="00DD41A2" w:rsidRDefault="006051D0" w:rsidP="00051CF3">
      <w:pPr>
        <w:pStyle w:val="Titre1"/>
        <w:spacing w:before="0" w:beforeAutospacing="0" w:after="0" w:afterAutospacing="0"/>
        <w:rPr>
          <w:rFonts w:asciiTheme="minorHAnsi" w:hAnsiTheme="minorHAnsi" w:cstheme="minorHAnsi"/>
          <w:u w:val="single"/>
        </w:rPr>
      </w:pPr>
      <w:r w:rsidRPr="00DD41A2">
        <w:rPr>
          <w:rFonts w:asciiTheme="minorHAnsi" w:hAnsiTheme="minorHAnsi" w:cstheme="minorHAnsi"/>
          <w:u w:val="single"/>
        </w:rPr>
        <w:t>Débouchés professionnels</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AI-Driven Financial Consultant</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Analyste financier</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Contrôleur de gestion</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Chargé de clientèle bancaire</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Auditeur junior</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Conseiller en gestion de patrimoine</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Responsable comptable</w:t>
      </w:r>
    </w:p>
    <w:p w:rsidR="006051D0" w:rsidRPr="00A15390" w:rsidRDefault="006051D0" w:rsidP="00051CF3">
      <w:pPr>
        <w:pStyle w:val="NormalWeb"/>
        <w:numPr>
          <w:ilvl w:val="0"/>
          <w:numId w:val="8"/>
        </w:numPr>
        <w:spacing w:before="0" w:beforeAutospacing="0" w:after="0" w:afterAutospacing="0"/>
        <w:rPr>
          <w:rFonts w:asciiTheme="minorHAnsi" w:hAnsiTheme="minorHAnsi" w:cstheme="minorHAnsi"/>
        </w:rPr>
      </w:pPr>
      <w:r w:rsidRPr="00A15390">
        <w:rPr>
          <w:rFonts w:asciiTheme="minorHAnsi" w:hAnsiTheme="minorHAnsi" w:cstheme="minorHAnsi"/>
        </w:rPr>
        <w:t>Analyste crédit</w:t>
      </w:r>
    </w:p>
    <w:p w:rsidR="006051D0" w:rsidRPr="00A15390" w:rsidRDefault="00152BE3" w:rsidP="00051CF3">
      <w:pPr>
        <w:spacing w:after="0" w:line="240" w:lineRule="auto"/>
        <w:rPr>
          <w:rFonts w:cstheme="minorHAnsi"/>
        </w:rPr>
      </w:pPr>
      <w:r w:rsidRPr="00A15390">
        <w:rPr>
          <w:rFonts w:cstheme="minorHAnsi"/>
        </w:rPr>
        <w:pict>
          <v:rect id="_x0000_i1087" style="width:0;height:1.5pt" o:hralign="center" o:hrstd="t" o:hr="t" fillcolor="#a0a0a0" stroked="f"/>
        </w:pict>
      </w:r>
    </w:p>
    <w:p w:rsidR="006051D0" w:rsidRPr="00A15390" w:rsidRDefault="006051D0"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Prêt(e) à rejoindre la Licence en Finance ?</w:t>
      </w:r>
    </w:p>
    <w:p w:rsidR="00F378FA" w:rsidRPr="00A15390" w:rsidRDefault="00F378F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2026/2027 sont ouvertes. </w:t>
      </w:r>
    </w:p>
    <w:p w:rsidR="00F378FA" w:rsidRPr="00A15390" w:rsidRDefault="00F378FA"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Bénéficiez de nos avantages en cours.</w:t>
      </w:r>
    </w:p>
    <w:p w:rsidR="00F378FA" w:rsidRPr="00A15390" w:rsidRDefault="00F378FA" w:rsidP="00051CF3">
      <w:pPr>
        <w:pStyle w:val="NormalWeb"/>
        <w:spacing w:before="0" w:beforeAutospacing="0" w:after="0" w:afterAutospacing="0"/>
        <w:rPr>
          <w:rStyle w:val="lev"/>
          <w:rFonts w:asciiTheme="minorHAnsi" w:hAnsiTheme="minorHAnsi" w:cstheme="minorHAnsi"/>
        </w:rPr>
      </w:pPr>
      <w:r w:rsidRPr="00A15390">
        <w:rPr>
          <w:rStyle w:val="lev"/>
          <w:rFonts w:asciiTheme="minorHAnsi" w:hAnsiTheme="minorHAnsi" w:cstheme="minorHAnsi"/>
        </w:rPr>
        <w:t>Réponse garantie sous 24 h.</w:t>
      </w:r>
    </w:p>
    <w:p w:rsidR="00F378FA" w:rsidRPr="00A15390" w:rsidRDefault="00F378FA" w:rsidP="00051CF3">
      <w:pPr>
        <w:pStyle w:val="NormalWeb"/>
        <w:spacing w:before="0" w:beforeAutospacing="0" w:after="0" w:afterAutospacing="0"/>
        <w:rPr>
          <w:rStyle w:val="lev"/>
          <w:rFonts w:asciiTheme="minorHAnsi" w:hAnsiTheme="minorHAnsi" w:cstheme="minorHAnsi"/>
        </w:rPr>
      </w:pPr>
    </w:p>
    <w:p w:rsidR="00F378FA" w:rsidRPr="00A15390" w:rsidRDefault="00DD41A2" w:rsidP="00051CF3">
      <w:pPr>
        <w:pStyle w:val="NormalWeb"/>
        <w:spacing w:before="0" w:beforeAutospacing="0" w:after="0" w:afterAutospacing="0"/>
        <w:rPr>
          <w:rStyle w:val="lev"/>
          <w:rFonts w:asciiTheme="minorHAnsi" w:hAnsiTheme="minorHAnsi" w:cstheme="minorHAnsi"/>
        </w:rPr>
      </w:pPr>
      <w:r w:rsidRPr="00A15390">
        <w:rPr>
          <w:rFonts w:cstheme="minorHAnsi"/>
        </w:rPr>
        <w:pict>
          <v:rect id="_x0000_i1265" style="width:481.9pt;height:4pt" o:hralign="center" o:hrstd="t" o:hrnoshade="t" o:hr="t" fillcolor="#c00000" stroked="f"/>
        </w:pict>
      </w:r>
    </w:p>
    <w:p w:rsidR="006051D0" w:rsidRPr="00DD41A2" w:rsidRDefault="00F378FA" w:rsidP="00051CF3">
      <w:pPr>
        <w:spacing w:after="0" w:line="240" w:lineRule="auto"/>
        <w:jc w:val="center"/>
        <w:rPr>
          <w:rFonts w:cstheme="minorHAnsi"/>
          <w:b/>
          <w:bCs/>
          <w:color w:val="C00000"/>
          <w:sz w:val="32"/>
          <w:szCs w:val="32"/>
          <w:u w:val="single"/>
          <w:lang w:eastAsia="fr-FR"/>
        </w:rPr>
      </w:pPr>
      <w:r w:rsidRPr="00DD41A2">
        <w:rPr>
          <w:rFonts w:cstheme="minorHAnsi"/>
          <w:b/>
          <w:bCs/>
          <w:color w:val="C00000"/>
          <w:sz w:val="32"/>
          <w:szCs w:val="32"/>
          <w:highlight w:val="yellow"/>
          <w:u w:val="single"/>
        </w:rPr>
        <w:t xml:space="preserve">PAGE : </w:t>
      </w:r>
      <w:hyperlink r:id="rId21" w:history="1">
        <w:r w:rsidR="00FD08DD" w:rsidRPr="00DD41A2">
          <w:rPr>
            <w:rStyle w:val="Lienhypertexte"/>
            <w:rFonts w:cstheme="minorHAnsi"/>
            <w:b/>
            <w:bCs/>
            <w:color w:val="C00000"/>
            <w:sz w:val="32"/>
            <w:szCs w:val="32"/>
            <w:highlight w:val="yellow"/>
            <w:lang w:eastAsia="fr-FR"/>
          </w:rPr>
          <w:t>https://ebs-web.propulsia.ai/fr/licences/informatique-ia</w:t>
        </w:r>
      </w:hyperlink>
    </w:p>
    <w:p w:rsidR="005B1284" w:rsidRPr="00A15390" w:rsidRDefault="005B1284" w:rsidP="00051CF3">
      <w:pPr>
        <w:spacing w:after="0" w:line="240" w:lineRule="auto"/>
        <w:rPr>
          <w:rFonts w:cstheme="minorHAnsi"/>
        </w:rPr>
      </w:pPr>
    </w:p>
    <w:p w:rsidR="005B1284" w:rsidRPr="004739C2" w:rsidRDefault="005B1284" w:rsidP="004739C2">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Licence • Bac+3 • 3 ans • Diplôme a</w:t>
      </w:r>
      <w:r w:rsidR="004739C2" w:rsidRPr="004739C2">
        <w:rPr>
          <w:rFonts w:asciiTheme="minorHAnsi" w:hAnsiTheme="minorHAnsi" w:cstheme="minorHAnsi"/>
          <w:u w:val="single"/>
        </w:rPr>
        <w:t>ccrédité</w:t>
      </w:r>
      <w:r w:rsidRPr="004739C2">
        <w:rPr>
          <w:rFonts w:asciiTheme="minorHAnsi" w:hAnsiTheme="minorHAnsi" w:cstheme="minorHAnsi"/>
          <w:u w:val="single"/>
        </w:rPr>
        <w:t xml:space="preserve"> par l'État tunisien</w:t>
      </w:r>
    </w:p>
    <w:p w:rsidR="005B1284" w:rsidRPr="00085109" w:rsidRDefault="005B1284" w:rsidP="00051CF3">
      <w:pPr>
        <w:pStyle w:val="Titre1"/>
        <w:spacing w:before="0" w:beforeAutospacing="0" w:after="0" w:afterAutospacing="0"/>
        <w:rPr>
          <w:rFonts w:asciiTheme="minorHAnsi" w:hAnsiTheme="minorHAnsi" w:cstheme="minorHAnsi"/>
          <w:color w:val="00B050"/>
          <w:sz w:val="36"/>
          <w:szCs w:val="36"/>
          <w:u w:val="single"/>
        </w:rPr>
      </w:pPr>
      <w:r w:rsidRPr="00085109">
        <w:rPr>
          <w:rStyle w:val="lev"/>
          <w:rFonts w:asciiTheme="minorHAnsi" w:hAnsiTheme="minorHAnsi" w:cstheme="minorHAnsi"/>
          <w:b/>
          <w:bCs/>
          <w:color w:val="00B050"/>
          <w:sz w:val="36"/>
          <w:szCs w:val="36"/>
          <w:u w:val="single"/>
        </w:rPr>
        <w:t>Licence Informatique – Génie Logiciel et Systèmes d'Information (Option Intelligence Artificielle)</w:t>
      </w:r>
    </w:p>
    <w:p w:rsidR="005B1284" w:rsidRPr="004739C2" w:rsidRDefault="005B1284" w:rsidP="00051CF3">
      <w:pPr>
        <w:pStyle w:val="Titre3"/>
        <w:spacing w:before="0" w:line="240" w:lineRule="auto"/>
        <w:rPr>
          <w:rFonts w:asciiTheme="minorHAnsi" w:hAnsiTheme="minorHAnsi" w:cstheme="minorHAnsi"/>
          <w:sz w:val="28"/>
          <w:szCs w:val="28"/>
          <w:u w:val="single"/>
        </w:rPr>
      </w:pPr>
      <w:r w:rsidRPr="004739C2">
        <w:rPr>
          <w:rStyle w:val="lev"/>
          <w:rFonts w:asciiTheme="minorHAnsi" w:hAnsiTheme="minorHAnsi" w:cstheme="minorHAnsi"/>
          <w:b/>
          <w:bCs/>
          <w:sz w:val="28"/>
          <w:szCs w:val="28"/>
          <w:u w:val="single"/>
        </w:rPr>
        <w:t>Concevez les logiciels intelligents qui transformeront les entreprises de demain.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La </w:t>
      </w:r>
      <w:r w:rsidRPr="00A15390">
        <w:rPr>
          <w:rStyle w:val="lev"/>
          <w:rFonts w:asciiTheme="minorHAnsi" w:hAnsiTheme="minorHAnsi" w:cstheme="minorHAnsi"/>
        </w:rPr>
        <w:t>Licence Informatique – Génie Logiciel et Systèmes d'Information (option Intelligence Artificielle)</w:t>
      </w:r>
      <w:r w:rsidRPr="00A15390">
        <w:rPr>
          <w:rFonts w:asciiTheme="minorHAnsi" w:hAnsiTheme="minorHAnsi" w:cstheme="minorHAnsi"/>
        </w:rPr>
        <w:t xml:space="preserve"> d'EBS prépare des professionnels capables de concevoir, développer et déployer des </w:t>
      </w:r>
      <w:r w:rsidRPr="00A15390">
        <w:rPr>
          <w:rFonts w:asciiTheme="minorHAnsi" w:hAnsiTheme="minorHAnsi" w:cstheme="minorHAnsi"/>
        </w:rPr>
        <w:lastRenderedPageBreak/>
        <w:t>applications logicielles intégrant les technologies de l'Intelligence Artificielle. Le programme associe les fondamentaux du génie logiciel, des systèmes d'information, des bases de données et du Cloud avec une spécialisation progressive en Intelligence Artificielle afin de répondre aux besoins croissants des entreprises en compétences numériques. Cette formation intègre également des certifications internationales reconnues.</w:t>
      </w:r>
    </w:p>
    <w:p w:rsidR="005B1284" w:rsidRPr="00A15390" w:rsidRDefault="00152BE3" w:rsidP="00051CF3">
      <w:pPr>
        <w:spacing w:after="0" w:line="240" w:lineRule="auto"/>
        <w:rPr>
          <w:rFonts w:cstheme="minorHAnsi"/>
        </w:rPr>
      </w:pPr>
      <w:r w:rsidRPr="00A15390">
        <w:rPr>
          <w:rFonts w:cstheme="minorHAnsi"/>
        </w:rPr>
        <w:pict>
          <v:rect id="_x0000_i1088" style="width:0;height:1.5pt" o:hralign="center" o:hrstd="t" o:hr="t" fillcolor="#a0a0a0" stroked="f"/>
        </w:pict>
      </w:r>
    </w:p>
    <w:p w:rsidR="005B1284" w:rsidRPr="00085109" w:rsidRDefault="005B1284" w:rsidP="00051CF3">
      <w:pPr>
        <w:pStyle w:val="NormalWeb"/>
        <w:spacing w:before="0" w:beforeAutospacing="0" w:after="0" w:afterAutospacing="0"/>
        <w:rPr>
          <w:rFonts w:asciiTheme="minorHAnsi" w:hAnsiTheme="minorHAnsi" w:cstheme="minorHAnsi"/>
          <w:b/>
          <w:bCs/>
          <w:color w:val="0070C0"/>
          <w:sz w:val="28"/>
          <w:szCs w:val="28"/>
          <w:highlight w:val="yellow"/>
        </w:rPr>
      </w:pPr>
      <w:r w:rsidRPr="00085109">
        <w:rPr>
          <w:rFonts w:asciiTheme="minorHAnsi" w:hAnsiTheme="minorHAnsi" w:cstheme="minorHAnsi"/>
          <w:b/>
          <w:bCs/>
          <w:color w:val="0070C0"/>
          <w:sz w:val="28"/>
          <w:szCs w:val="28"/>
          <w:highlight w:val="yellow"/>
        </w:rPr>
        <w:t>26+</w:t>
      </w:r>
    </w:p>
    <w:p w:rsidR="005B1284" w:rsidRPr="00A15390" w:rsidRDefault="005B1284" w:rsidP="00051CF3">
      <w:pPr>
        <w:pStyle w:val="NormalWeb"/>
        <w:spacing w:before="0" w:beforeAutospacing="0" w:after="0" w:afterAutospacing="0"/>
        <w:rPr>
          <w:rFonts w:asciiTheme="minorHAnsi" w:hAnsiTheme="minorHAnsi" w:cstheme="minorHAnsi"/>
        </w:rPr>
      </w:pPr>
      <w:r w:rsidRPr="00D378CC">
        <w:rPr>
          <w:rStyle w:val="lev"/>
          <w:rFonts w:asciiTheme="minorHAnsi" w:hAnsiTheme="minorHAnsi" w:cstheme="minorHAnsi"/>
        </w:rPr>
        <w:t>Certifications incluses</w:t>
      </w:r>
    </w:p>
    <w:p w:rsidR="005B1284" w:rsidRPr="00085109" w:rsidRDefault="005B1284" w:rsidP="00051CF3">
      <w:pPr>
        <w:pStyle w:val="NormalWeb"/>
        <w:spacing w:before="0" w:beforeAutospacing="0" w:after="0" w:afterAutospacing="0"/>
        <w:rPr>
          <w:rFonts w:asciiTheme="minorHAnsi" w:hAnsiTheme="minorHAnsi" w:cstheme="minorHAnsi"/>
          <w:b/>
          <w:bCs/>
          <w:color w:val="0070C0"/>
          <w:sz w:val="28"/>
          <w:szCs w:val="28"/>
        </w:rPr>
      </w:pPr>
      <w:r w:rsidRPr="00085109">
        <w:rPr>
          <w:rFonts w:asciiTheme="minorHAnsi" w:hAnsiTheme="minorHAnsi" w:cstheme="minorHAnsi"/>
          <w:b/>
          <w:bCs/>
          <w:color w:val="0070C0"/>
          <w:sz w:val="28"/>
          <w:szCs w:val="28"/>
        </w:rPr>
        <w:t>3 ans</w:t>
      </w:r>
    </w:p>
    <w:p w:rsidR="005B1284" w:rsidRPr="00085109" w:rsidRDefault="005B1284" w:rsidP="00051CF3">
      <w:pPr>
        <w:pStyle w:val="NormalWeb"/>
        <w:spacing w:before="0" w:beforeAutospacing="0" w:after="0" w:afterAutospacing="0"/>
        <w:rPr>
          <w:rFonts w:asciiTheme="minorHAnsi" w:hAnsiTheme="minorHAnsi" w:cstheme="minorHAnsi"/>
          <w:b/>
          <w:bCs/>
          <w:color w:val="0070C0"/>
          <w:sz w:val="28"/>
          <w:szCs w:val="28"/>
        </w:rPr>
      </w:pPr>
      <w:r w:rsidRPr="00085109">
        <w:rPr>
          <w:rFonts w:asciiTheme="minorHAnsi" w:hAnsiTheme="minorHAnsi" w:cstheme="minorHAnsi"/>
          <w:b/>
          <w:bCs/>
          <w:color w:val="0070C0"/>
          <w:sz w:val="28"/>
          <w:szCs w:val="28"/>
        </w:rPr>
        <w:t>100 %</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Diplôme a</w:t>
      </w:r>
      <w:r w:rsidR="00085109">
        <w:rPr>
          <w:rStyle w:val="lev"/>
          <w:rFonts w:asciiTheme="minorHAnsi" w:hAnsiTheme="minorHAnsi" w:cstheme="minorHAnsi"/>
        </w:rPr>
        <w:t>ccrédité</w:t>
      </w:r>
      <w:r w:rsidRPr="00A15390">
        <w:rPr>
          <w:rStyle w:val="lev"/>
          <w:rFonts w:asciiTheme="minorHAnsi" w:hAnsiTheme="minorHAnsi" w:cstheme="minorHAnsi"/>
        </w:rPr>
        <w:t xml:space="preserve"> par l'État tunisien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Certifications incluses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5B1284" w:rsidRPr="00A15390" w:rsidRDefault="00152BE3" w:rsidP="00051CF3">
      <w:pPr>
        <w:spacing w:after="0" w:line="240" w:lineRule="auto"/>
        <w:rPr>
          <w:rFonts w:cstheme="minorHAnsi"/>
        </w:rPr>
      </w:pPr>
      <w:r w:rsidRPr="00A15390">
        <w:rPr>
          <w:rFonts w:cstheme="minorHAnsi"/>
        </w:rPr>
        <w:pict>
          <v:rect id="_x0000_i1089" style="width:0;height:1.5pt" o:hralign="center" o:hrstd="t" o:hr="t" fillcolor="#a0a0a0" stroked="f"/>
        </w:pict>
      </w:r>
    </w:p>
    <w:p w:rsidR="00085109" w:rsidRPr="00085109" w:rsidRDefault="005B1284" w:rsidP="00051CF3">
      <w:pPr>
        <w:pStyle w:val="Titre1"/>
        <w:spacing w:before="0" w:beforeAutospacing="0" w:after="0" w:afterAutospacing="0"/>
        <w:rPr>
          <w:rStyle w:val="lev"/>
          <w:rFonts w:asciiTheme="minorHAnsi" w:hAnsiTheme="minorHAnsi" w:cstheme="minorHAnsi"/>
          <w:b/>
          <w:bCs/>
          <w:sz w:val="44"/>
          <w:szCs w:val="44"/>
          <w:u w:val="single"/>
        </w:rPr>
      </w:pPr>
      <w:r w:rsidRPr="00085109">
        <w:rPr>
          <w:rStyle w:val="lev"/>
          <w:rFonts w:asciiTheme="minorHAnsi" w:hAnsiTheme="minorHAnsi" w:cstheme="minorHAnsi"/>
          <w:b/>
          <w:bCs/>
          <w:sz w:val="44"/>
          <w:szCs w:val="44"/>
          <w:u w:val="single"/>
        </w:rPr>
        <w:t>Licence Informatique – Génie Logiciel et Systèmes d'Information (Opti</w:t>
      </w:r>
      <w:r w:rsidR="00085109" w:rsidRPr="00085109">
        <w:rPr>
          <w:rStyle w:val="lev"/>
          <w:rFonts w:asciiTheme="minorHAnsi" w:hAnsiTheme="minorHAnsi" w:cstheme="minorHAnsi"/>
          <w:b/>
          <w:bCs/>
          <w:sz w:val="44"/>
          <w:szCs w:val="44"/>
          <w:u w:val="single"/>
        </w:rPr>
        <w:t xml:space="preserve">on Intelligence Artificielle) </w:t>
      </w:r>
    </w:p>
    <w:p w:rsidR="005B1284" w:rsidRPr="00085109" w:rsidRDefault="005B1284" w:rsidP="00051CF3">
      <w:pPr>
        <w:pStyle w:val="Titre1"/>
        <w:spacing w:before="0" w:beforeAutospacing="0" w:after="0" w:afterAutospacing="0"/>
        <w:rPr>
          <w:rFonts w:asciiTheme="minorHAnsi" w:hAnsiTheme="minorHAnsi" w:cstheme="minorHAnsi"/>
          <w:color w:val="00B050"/>
          <w:sz w:val="40"/>
          <w:szCs w:val="40"/>
        </w:rPr>
      </w:pPr>
      <w:r w:rsidRPr="00085109">
        <w:rPr>
          <w:rStyle w:val="lev"/>
          <w:rFonts w:asciiTheme="minorHAnsi" w:hAnsiTheme="minorHAnsi" w:cstheme="minorHAnsi"/>
          <w:b/>
          <w:bCs/>
          <w:color w:val="00B050"/>
          <w:sz w:val="40"/>
          <w:szCs w:val="40"/>
        </w:rPr>
        <w:t>Présentation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La Licence Informatique – Génie Logiciel et Systèmes d'Information (option Intelligence Artificielle) forme des professionnels capables de développer des applications Web et mobiles, de concevoir et administrer des bases de données, d'intégrer des services d'Intelligence Artificielle et de participer à des projets de développement logiciel, de systèmes d'information et de transformation digitale. Grâce à une progression pédagogique cohérente, les étudiants acquièrent d'abord les fondamentaux du génie logiciel avant de se spécialiser progressivement en Intelligence Artificielle. Cette formation constitue également une base solide pour poursuivre des études en Master. Elle s'appuie sur les objectifs et l'organisation de la licence officielle.</w:t>
      </w:r>
    </w:p>
    <w:p w:rsidR="005B1284" w:rsidRPr="00A15390" w:rsidRDefault="00152BE3" w:rsidP="00051CF3">
      <w:pPr>
        <w:spacing w:after="0" w:line="240" w:lineRule="auto"/>
        <w:rPr>
          <w:rFonts w:cstheme="minorHAnsi"/>
        </w:rPr>
      </w:pPr>
      <w:r w:rsidRPr="00A15390">
        <w:rPr>
          <w:rFonts w:cstheme="minorHAnsi"/>
        </w:rPr>
        <w:pict>
          <v:rect id="_x0000_i1090" style="width:0;height:1.5pt" o:hralign="center" o:hrstd="t" o:hr="t" fillcolor="#a0a0a0" stroked="f"/>
        </w:pict>
      </w:r>
    </w:p>
    <w:p w:rsidR="005B1284" w:rsidRPr="00085109" w:rsidRDefault="005B1284" w:rsidP="00051CF3">
      <w:pPr>
        <w:pStyle w:val="Titre1"/>
        <w:spacing w:before="0" w:beforeAutospacing="0" w:after="0" w:afterAutospacing="0"/>
        <w:rPr>
          <w:rFonts w:asciiTheme="minorHAnsi" w:hAnsiTheme="minorHAnsi" w:cstheme="minorHAnsi"/>
          <w:color w:val="C00000"/>
          <w:sz w:val="28"/>
          <w:szCs w:val="28"/>
        </w:rPr>
      </w:pPr>
      <w:r w:rsidRPr="00085109">
        <w:rPr>
          <w:rFonts w:asciiTheme="minorHAnsi" w:hAnsiTheme="minorHAnsi" w:cstheme="minorHAnsi"/>
          <w:color w:val="C00000"/>
          <w:sz w:val="28"/>
          <w:szCs w:val="28"/>
        </w:rPr>
        <w:t>Public cible</w:t>
      </w:r>
    </w:p>
    <w:p w:rsidR="005B1284" w:rsidRPr="00A15390" w:rsidRDefault="005B1284" w:rsidP="00051CF3">
      <w:pPr>
        <w:pStyle w:val="NormalWeb"/>
        <w:numPr>
          <w:ilvl w:val="0"/>
          <w:numId w:val="28"/>
        </w:numPr>
        <w:spacing w:before="0" w:beforeAutospacing="0" w:after="0" w:afterAutospacing="0"/>
        <w:rPr>
          <w:rFonts w:asciiTheme="minorHAnsi" w:hAnsiTheme="minorHAnsi" w:cstheme="minorHAnsi"/>
        </w:rPr>
      </w:pPr>
      <w:r w:rsidRPr="00A15390">
        <w:rPr>
          <w:rFonts w:asciiTheme="minorHAnsi" w:hAnsiTheme="minorHAnsi" w:cstheme="minorHAnsi"/>
        </w:rPr>
        <w:t>Bacheliers toutes séries (sauf Lettres et Sport)</w:t>
      </w:r>
    </w:p>
    <w:p w:rsidR="005B1284" w:rsidRPr="00A15390" w:rsidRDefault="005B1284" w:rsidP="00051CF3">
      <w:pPr>
        <w:pStyle w:val="NormalWeb"/>
        <w:numPr>
          <w:ilvl w:val="0"/>
          <w:numId w:val="28"/>
        </w:numPr>
        <w:spacing w:before="0" w:beforeAutospacing="0" w:after="0" w:afterAutospacing="0"/>
        <w:rPr>
          <w:rFonts w:asciiTheme="minorHAnsi" w:hAnsiTheme="minorHAnsi" w:cstheme="minorHAnsi"/>
        </w:rPr>
      </w:pPr>
      <w:r w:rsidRPr="00A15390">
        <w:rPr>
          <w:rFonts w:asciiTheme="minorHAnsi" w:hAnsiTheme="minorHAnsi" w:cstheme="minorHAnsi"/>
        </w:rPr>
        <w:t>Passionnés de programmation, de développement logiciel et d'Intelligence Artificielle</w:t>
      </w:r>
    </w:p>
    <w:p w:rsidR="005B1284" w:rsidRPr="00A15390" w:rsidRDefault="005B1284" w:rsidP="00051CF3">
      <w:pPr>
        <w:pStyle w:val="NormalWeb"/>
        <w:numPr>
          <w:ilvl w:val="0"/>
          <w:numId w:val="28"/>
        </w:numPr>
        <w:spacing w:before="0" w:beforeAutospacing="0" w:after="0" w:afterAutospacing="0"/>
        <w:rPr>
          <w:rFonts w:asciiTheme="minorHAnsi" w:hAnsiTheme="minorHAnsi" w:cstheme="minorHAnsi"/>
        </w:rPr>
      </w:pPr>
      <w:r w:rsidRPr="00A15390">
        <w:rPr>
          <w:rFonts w:asciiTheme="minorHAnsi" w:hAnsiTheme="minorHAnsi" w:cstheme="minorHAnsi"/>
        </w:rPr>
        <w:t>Futurs développeurs logiciels, ingénieurs en Intelligence Artificielle, développeurs d'applications ou spécialistes des systèmes d'information</w:t>
      </w:r>
    </w:p>
    <w:p w:rsidR="005B1284" w:rsidRPr="00A15390" w:rsidRDefault="00152BE3" w:rsidP="00051CF3">
      <w:pPr>
        <w:spacing w:after="0" w:line="240" w:lineRule="auto"/>
        <w:rPr>
          <w:rFonts w:cstheme="minorHAnsi"/>
        </w:rPr>
      </w:pPr>
      <w:r w:rsidRPr="00A15390">
        <w:rPr>
          <w:rFonts w:cstheme="minorHAnsi"/>
        </w:rPr>
        <w:pict>
          <v:rect id="_x0000_i1091" style="width:0;height:1.5pt" o:hralign="center" o:hrstd="t" o:hr="t" fillcolor="#a0a0a0" stroked="f"/>
        </w:pict>
      </w:r>
    </w:p>
    <w:p w:rsidR="00DA2047" w:rsidRDefault="00DA2047" w:rsidP="00DA2047">
      <w:pPr>
        <w:pStyle w:val="Titre1"/>
        <w:spacing w:before="0" w:beforeAutospacing="0" w:after="0" w:afterAutospacing="0"/>
        <w:rPr>
          <w:rFonts w:asciiTheme="minorHAnsi" w:hAnsiTheme="minorHAnsi" w:cstheme="minorHAnsi"/>
        </w:rPr>
      </w:pPr>
      <w:r w:rsidRPr="00A15390">
        <w:rPr>
          <w:rFonts w:asciiTheme="minorHAnsi" w:hAnsiTheme="minorHAnsi" w:cstheme="minorHAnsi"/>
        </w:rPr>
        <w:t>Modules du programme (11)</w:t>
      </w:r>
    </w:p>
    <w:p w:rsidR="00DA2047" w:rsidRPr="00463B3C" w:rsidRDefault="00DA2047" w:rsidP="00DA2047">
      <w:pPr>
        <w:pStyle w:val="Titre1"/>
        <w:spacing w:before="0" w:beforeAutospacing="0" w:after="0" w:afterAutospacing="0"/>
        <w:rPr>
          <w:rFonts w:asciiTheme="minorHAnsi" w:hAnsiTheme="minorHAnsi" w:cstheme="minorHAnsi"/>
          <w:b w:val="0"/>
          <w:bCs w:val="0"/>
          <w:sz w:val="24"/>
          <w:szCs w:val="24"/>
        </w:rPr>
      </w:pPr>
      <w:r w:rsidRPr="00463B3C">
        <w:rPr>
          <w:rFonts w:asciiTheme="minorHAnsi" w:hAnsiTheme="minorHAnsi" w:cstheme="minorHAnsi"/>
          <w:b w:val="0"/>
          <w:bCs w:val="0"/>
          <w:sz w:val="24"/>
          <w:szCs w:val="24"/>
        </w:rPr>
        <w:t>Le programme est structuré autour des principaux modules de formation suivants, répartis sur les six semestres de la Licence. Cette progression pédagogique permet aux étudiants d'ESPIMA de développer progressivement les compétences essentielles à leur spécialité.</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1. Mathématiques appliquées, algorithmique et programmation</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Algèbre, analyse, algorithmique, structures de données, programmation Python et Java.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2. Systèmes d'exploitation, architecture des ordinateurs et réseaux</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Architecture des ordinateurs, systèmes d'exploitation, réseaux informatiques et services réseau.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3. Bases de données et systèmes d'information</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Bases de données relationnelles (SQL), ingénierie et administration des bases de données, systèmes d'information.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lastRenderedPageBreak/>
        <w:t>4. Génie logiciel, programmation orientée objet et méthodes agiles</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Ingénierie des exigences, UML, programmation orientée objet, développement logiciel et méthodes agiles.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5. Développement Web, Mobile et Cloud</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Technologies Web, développement mobile, Cloud Computing, DevOps et services Web.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6. Intelligence Artificielle et Machine Learning</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Fondements de l'Intelligence Artificielle, Machine Learning, Deep Learning et préparation aux certifications Microsoft AI et AWS AI.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7. Data Engineering, Big Data et MLOps</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Ingénierie des données, Big Data, MLOps et déploiement de modèles d'Intelligence Artificielle.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8. Intelligence Artificielle générative et applications avancées</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Traitement automatique du langage (NLP), Large Language Models (LLM), systèmes de recommandation, IA générative, agents IA et Computer Vision.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9. Qualité logicielle, sécurité et tests</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Tests logiciels, qualité logicielle, sécurité des applications et protection des systèmes d'information.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10. Communication professionnelle, Soft Skills et entrepreneuriat</w:t>
      </w:r>
    </w:p>
    <w:p w:rsidR="005B1284" w:rsidRPr="00A15390" w:rsidRDefault="005B1284" w:rsidP="00085109">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Communication en français et en anglais, compétences numériques, développement personnel, entrepreneuriat et préparation à la vie professionnelle. </w:t>
      </w:r>
    </w:p>
    <w:p w:rsidR="005B1284" w:rsidRPr="00085109" w:rsidRDefault="005B1284" w:rsidP="00051CF3">
      <w:pPr>
        <w:pStyle w:val="Titre3"/>
        <w:spacing w:before="0" w:line="240" w:lineRule="auto"/>
        <w:rPr>
          <w:rFonts w:asciiTheme="minorHAnsi" w:hAnsiTheme="minorHAnsi" w:cstheme="minorHAnsi"/>
          <w:sz w:val="28"/>
          <w:szCs w:val="28"/>
        </w:rPr>
      </w:pPr>
      <w:r w:rsidRPr="00085109">
        <w:rPr>
          <w:rFonts w:asciiTheme="minorHAnsi" w:hAnsiTheme="minorHAnsi" w:cstheme="minorHAnsi"/>
          <w:sz w:val="28"/>
          <w:szCs w:val="28"/>
        </w:rPr>
        <w:t>11. Projet de Fin d'Études (PFE)</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Projet de fin d'études réalisé en entreprise sur une problématique réelle de développement logiciel ou d'Intelligence Artificielle. </w:t>
      </w:r>
      <w:r w:rsidRPr="00085109">
        <w:rPr>
          <w:rStyle w:val="Accentuation"/>
          <w:rFonts w:asciiTheme="minorHAnsi" w:hAnsiTheme="minorHAnsi" w:cstheme="minorHAnsi"/>
          <w:b/>
          <w:bCs/>
        </w:rPr>
        <w:t>(Semestre 6)</w:t>
      </w:r>
    </w:p>
    <w:p w:rsidR="005B1284" w:rsidRPr="00A15390" w:rsidRDefault="00152BE3" w:rsidP="00051CF3">
      <w:pPr>
        <w:spacing w:after="0" w:line="240" w:lineRule="auto"/>
        <w:rPr>
          <w:rFonts w:cstheme="minorHAnsi"/>
        </w:rPr>
      </w:pPr>
      <w:r w:rsidRPr="00A15390">
        <w:rPr>
          <w:rFonts w:cstheme="minorHAnsi"/>
        </w:rPr>
        <w:pict>
          <v:rect id="_x0000_i1092" style="width:0;height:1.5pt" o:hralign="center" o:hrstd="t" o:hr="t" fillcolor="#a0a0a0" stroked="f"/>
        </w:pict>
      </w:r>
    </w:p>
    <w:p w:rsidR="005B1284" w:rsidRPr="00A15390" w:rsidRDefault="005B1284"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Parcours de certifications EBS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parcours structuré entre socle commun et spécialisation.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certifications obligatoires constituent le socle de compétences attendu par EBS. Les certifications optionnelles permettent à chaque étudiant de renforcer son profil en fonction de son projet professionnel.</w:t>
      </w:r>
    </w:p>
    <w:p w:rsidR="005B1284" w:rsidRPr="00A15390" w:rsidRDefault="00152BE3" w:rsidP="00051CF3">
      <w:pPr>
        <w:spacing w:after="0" w:line="240" w:lineRule="auto"/>
        <w:rPr>
          <w:rFonts w:cstheme="minorHAnsi"/>
        </w:rPr>
      </w:pPr>
      <w:r w:rsidRPr="00A15390">
        <w:rPr>
          <w:rFonts w:cstheme="minorHAnsi"/>
        </w:rPr>
        <w:pict>
          <v:rect id="_x0000_i1093" style="width:0;height:1.5pt" o:hralign="center" o:hrstd="t" o:hr="t" fillcolor="#a0a0a0" stroked="f"/>
        </w:pict>
      </w:r>
    </w:p>
    <w:p w:rsidR="005B1284" w:rsidRPr="00A15390" w:rsidRDefault="005B1284"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L'IA est obligatoire dans ce programme</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compétences en Intelligence Artificielle constituent un socle commun obligatoire dans tous les parcours EBS. Cette option permet également d'approfondir les technologies de l'IA appliquées au génie logiciel et aux systèmes d'information.</w:t>
      </w:r>
    </w:p>
    <w:p w:rsidR="005B1284" w:rsidRPr="00A15390" w:rsidRDefault="00152BE3" w:rsidP="00051CF3">
      <w:pPr>
        <w:spacing w:after="0" w:line="240" w:lineRule="auto"/>
        <w:rPr>
          <w:rFonts w:cstheme="minorHAnsi"/>
        </w:rPr>
      </w:pPr>
      <w:r w:rsidRPr="00A15390">
        <w:rPr>
          <w:rFonts w:cstheme="minorHAnsi"/>
        </w:rPr>
        <w:pict>
          <v:rect id="_x0000_i1094" style="width:0;height:1.5pt" o:hralign="center" o:hrstd="t" o:hr="t" fillcolor="#a0a0a0" stroked="f"/>
        </w:pict>
      </w:r>
    </w:p>
    <w:p w:rsidR="005B1284" w:rsidRPr="00085109" w:rsidRDefault="005B1284" w:rsidP="00051CF3">
      <w:pPr>
        <w:pStyle w:val="Titre1"/>
        <w:spacing w:before="0" w:beforeAutospacing="0" w:after="0" w:afterAutospacing="0"/>
        <w:rPr>
          <w:rFonts w:asciiTheme="minorHAnsi" w:hAnsiTheme="minorHAnsi" w:cstheme="minorHAnsi"/>
          <w:u w:val="single"/>
        </w:rPr>
      </w:pPr>
      <w:r w:rsidRPr="00085109">
        <w:rPr>
          <w:rFonts w:asciiTheme="minorHAnsi" w:hAnsiTheme="minorHAnsi" w:cstheme="minorHAnsi"/>
          <w:u w:val="single"/>
        </w:rPr>
        <w:t>Perspectives d'études à l'international</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programme permet de poursuivre vos études auprès de nos universités partenaires en France, au Canada et dans d'autres pays grâce aux accords de coopération conclus par EBS.</w:t>
      </w:r>
    </w:p>
    <w:p w:rsidR="005B1284" w:rsidRPr="00A15390" w:rsidRDefault="00152BE3" w:rsidP="00051CF3">
      <w:pPr>
        <w:spacing w:after="0" w:line="240" w:lineRule="auto"/>
        <w:rPr>
          <w:rFonts w:cstheme="minorHAnsi"/>
        </w:rPr>
      </w:pPr>
      <w:r w:rsidRPr="00A15390">
        <w:rPr>
          <w:rFonts w:cstheme="minorHAnsi"/>
        </w:rPr>
        <w:pict>
          <v:rect id="_x0000_i1095" style="width:0;height:1.5pt" o:hralign="center" o:hrstd="t" o:hr="t" fillcolor="#a0a0a0" stroked="f"/>
        </w:pict>
      </w:r>
    </w:p>
    <w:p w:rsidR="005B1284" w:rsidRPr="00085109" w:rsidRDefault="005B1284" w:rsidP="00051CF3">
      <w:pPr>
        <w:pStyle w:val="Titre1"/>
        <w:spacing w:before="0" w:beforeAutospacing="0" w:after="0" w:afterAutospacing="0"/>
        <w:rPr>
          <w:rFonts w:asciiTheme="minorHAnsi" w:hAnsiTheme="minorHAnsi" w:cstheme="minorHAnsi"/>
          <w:u w:val="single"/>
        </w:rPr>
      </w:pPr>
      <w:r w:rsidRPr="00085109">
        <w:rPr>
          <w:rFonts w:asciiTheme="minorHAnsi" w:hAnsiTheme="minorHAnsi" w:cstheme="minorHAnsi"/>
          <w:u w:val="single"/>
        </w:rPr>
        <w:t>Débouchés professionnels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Je modifierais également cette partie afin qu'elle corresponde au référentiel officiel tout en valorisant l'option IA.</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Développeur logiciel / applicatif</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Développeur Web et Mobile</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Développeur en Intelligence Artificielle</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lastRenderedPageBreak/>
        <w:t>Gestionnaire de bases de données</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Intégrateur de systèmes et solutions informatiques</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Testeur logiciel / Assurance Qualité (QA)</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Data Engineer Junior</w:t>
      </w:r>
    </w:p>
    <w:p w:rsidR="005B1284" w:rsidRPr="00A15390" w:rsidRDefault="005B1284" w:rsidP="00051CF3">
      <w:pPr>
        <w:pStyle w:val="NormalWeb"/>
        <w:numPr>
          <w:ilvl w:val="0"/>
          <w:numId w:val="29"/>
        </w:numPr>
        <w:spacing w:before="0" w:beforeAutospacing="0" w:after="0" w:afterAutospacing="0"/>
        <w:rPr>
          <w:rFonts w:asciiTheme="minorHAnsi" w:hAnsiTheme="minorHAnsi" w:cstheme="minorHAnsi"/>
        </w:rPr>
      </w:pPr>
      <w:r w:rsidRPr="00A15390">
        <w:rPr>
          <w:rFonts w:asciiTheme="minorHAnsi" w:hAnsiTheme="minorHAnsi" w:cstheme="minorHAnsi"/>
        </w:rPr>
        <w:t>Assistant Machine Learning Engineer</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Ces débouchés sont beaucoup plus cohérents avec la Licence officielle </w:t>
      </w:r>
      <w:r w:rsidRPr="00A15390">
        <w:rPr>
          <w:rStyle w:val="lev"/>
          <w:rFonts w:asciiTheme="minorHAnsi" w:hAnsiTheme="minorHAnsi" w:cstheme="minorHAnsi"/>
        </w:rPr>
        <w:t>Génie Logiciel et Systèmes d'Information</w:t>
      </w:r>
      <w:r w:rsidRPr="00A15390">
        <w:rPr>
          <w:rFonts w:asciiTheme="minorHAnsi" w:hAnsiTheme="minorHAnsi" w:cstheme="minorHAnsi"/>
        </w:rPr>
        <w:t>, dont l'option IA constitue une spécialisation progressive.</w:t>
      </w:r>
    </w:p>
    <w:p w:rsidR="005B1284" w:rsidRPr="00A15390" w:rsidRDefault="00152BE3" w:rsidP="00051CF3">
      <w:pPr>
        <w:spacing w:after="0" w:line="240" w:lineRule="auto"/>
        <w:rPr>
          <w:rFonts w:cstheme="minorHAnsi"/>
        </w:rPr>
      </w:pPr>
      <w:r w:rsidRPr="00A15390">
        <w:rPr>
          <w:rFonts w:cstheme="minorHAnsi"/>
        </w:rPr>
        <w:pict>
          <v:rect id="_x0000_i1096" style="width:0;height:1.5pt" o:hralign="center" o:hrstd="t" o:hr="t" fillcolor="#a0a0a0" stroked="f"/>
        </w:pict>
      </w:r>
    </w:p>
    <w:p w:rsidR="005B1284" w:rsidRPr="00085109" w:rsidRDefault="005B1284" w:rsidP="00051CF3">
      <w:pPr>
        <w:pStyle w:val="Titre1"/>
        <w:spacing w:before="0" w:beforeAutospacing="0" w:after="0" w:afterAutospacing="0"/>
        <w:rPr>
          <w:rFonts w:asciiTheme="minorHAnsi" w:hAnsiTheme="minorHAnsi" w:cstheme="minorHAnsi"/>
          <w:color w:val="00B050"/>
          <w:sz w:val="36"/>
          <w:szCs w:val="36"/>
          <w:u w:val="single"/>
        </w:rPr>
      </w:pPr>
      <w:r w:rsidRPr="00085109">
        <w:rPr>
          <w:rFonts w:asciiTheme="minorHAnsi" w:hAnsiTheme="minorHAnsi" w:cstheme="minorHAnsi"/>
          <w:color w:val="00B050"/>
          <w:sz w:val="36"/>
          <w:szCs w:val="36"/>
          <w:u w:val="single"/>
        </w:rPr>
        <w:t>Prêt(e) à rejoindre la Licence Informatique – (Option Intelligence Artificielle) ?</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5B1284" w:rsidRPr="00A15390" w:rsidRDefault="00085109" w:rsidP="00051CF3">
      <w:pPr>
        <w:pStyle w:val="Titre1"/>
        <w:spacing w:before="0" w:beforeAutospacing="0" w:after="0" w:afterAutospacing="0"/>
        <w:rPr>
          <w:rFonts w:asciiTheme="minorHAnsi" w:hAnsiTheme="minorHAnsi" w:cstheme="minorHAnsi"/>
        </w:rPr>
      </w:pPr>
      <w:r w:rsidRPr="00A15390">
        <w:rPr>
          <w:rFonts w:cstheme="minorHAnsi"/>
        </w:rPr>
        <w:pict>
          <v:rect id="_x0000_i1266" style="width:481.9pt;height:4pt" o:hralign="center" o:hrstd="t" o:hrnoshade="t" o:hr="t" fillcolor="#c00000" stroked="f"/>
        </w:pict>
      </w:r>
    </w:p>
    <w:p w:rsidR="00FD08DD" w:rsidRPr="00085109" w:rsidRDefault="005B1284" w:rsidP="00051CF3">
      <w:pPr>
        <w:spacing w:after="0" w:line="240" w:lineRule="auto"/>
        <w:jc w:val="center"/>
        <w:rPr>
          <w:rFonts w:cstheme="minorHAnsi"/>
          <w:b/>
          <w:bCs/>
          <w:color w:val="C00000"/>
          <w:sz w:val="36"/>
          <w:szCs w:val="36"/>
          <w:u w:val="single"/>
          <w:lang w:eastAsia="fr-FR"/>
        </w:rPr>
      </w:pPr>
      <w:r w:rsidRPr="00085109">
        <w:rPr>
          <w:rFonts w:cstheme="minorHAnsi"/>
          <w:b/>
          <w:bCs/>
          <w:color w:val="C00000"/>
          <w:sz w:val="36"/>
          <w:szCs w:val="36"/>
          <w:highlight w:val="yellow"/>
          <w:u w:val="single"/>
        </w:rPr>
        <w:t xml:space="preserve">PAGE : </w:t>
      </w:r>
      <w:hyperlink r:id="rId22" w:history="1">
        <w:r w:rsidR="00F15C08" w:rsidRPr="00085109">
          <w:rPr>
            <w:rStyle w:val="Lienhypertexte"/>
            <w:rFonts w:cstheme="minorHAnsi"/>
            <w:b/>
            <w:bCs/>
            <w:color w:val="C00000"/>
            <w:sz w:val="36"/>
            <w:szCs w:val="36"/>
            <w:highlight w:val="yellow"/>
            <w:lang w:eastAsia="fr-FR"/>
          </w:rPr>
          <w:t>https://ebs-web.propulsia.ai/fr/licences/cybersecurite</w:t>
        </w:r>
      </w:hyperlink>
    </w:p>
    <w:p w:rsidR="005B1284" w:rsidRPr="00A15390" w:rsidRDefault="005B1284" w:rsidP="00051CF3">
      <w:pPr>
        <w:spacing w:after="0" w:line="240" w:lineRule="auto"/>
        <w:rPr>
          <w:rFonts w:cstheme="minorHAnsi"/>
        </w:rPr>
      </w:pPr>
    </w:p>
    <w:p w:rsidR="005B1284" w:rsidRPr="004739C2" w:rsidRDefault="005B1284" w:rsidP="004739C2">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Licence • Bac+3 • 3 ans • Diplôme a</w:t>
      </w:r>
      <w:r w:rsidR="004739C2" w:rsidRPr="004739C2">
        <w:rPr>
          <w:rFonts w:asciiTheme="minorHAnsi" w:hAnsiTheme="minorHAnsi" w:cstheme="minorHAnsi"/>
          <w:u w:val="single"/>
        </w:rPr>
        <w:t>ccrédité</w:t>
      </w:r>
      <w:r w:rsidRPr="004739C2">
        <w:rPr>
          <w:rFonts w:asciiTheme="minorHAnsi" w:hAnsiTheme="minorHAnsi" w:cstheme="minorHAnsi"/>
          <w:u w:val="single"/>
        </w:rPr>
        <w:t xml:space="preserve"> par l'État tunisien</w:t>
      </w:r>
    </w:p>
    <w:p w:rsidR="005B1284" w:rsidRPr="00D378CC" w:rsidRDefault="005B1284" w:rsidP="00051CF3">
      <w:pPr>
        <w:pStyle w:val="Titre1"/>
        <w:spacing w:before="0" w:beforeAutospacing="0" w:after="0" w:afterAutospacing="0"/>
        <w:rPr>
          <w:rFonts w:asciiTheme="minorHAnsi" w:hAnsiTheme="minorHAnsi" w:cstheme="minorHAnsi"/>
          <w:color w:val="00B050"/>
          <w:sz w:val="40"/>
          <w:szCs w:val="40"/>
          <w:u w:val="single"/>
        </w:rPr>
      </w:pPr>
      <w:r w:rsidRPr="00D378CC">
        <w:rPr>
          <w:rStyle w:val="lev"/>
          <w:rFonts w:asciiTheme="minorHAnsi" w:hAnsiTheme="minorHAnsi" w:cstheme="minorHAnsi"/>
          <w:b/>
          <w:bCs/>
          <w:color w:val="00B050"/>
          <w:sz w:val="40"/>
          <w:szCs w:val="40"/>
          <w:u w:val="single"/>
        </w:rPr>
        <w:t>Licence Informatique – Génie Logiciel et Systèmes d'Information (Option Cybersécurité)</w:t>
      </w:r>
    </w:p>
    <w:p w:rsidR="005B1284" w:rsidRPr="00D378CC" w:rsidRDefault="005B1284" w:rsidP="00051CF3">
      <w:pPr>
        <w:pStyle w:val="Titre3"/>
        <w:spacing w:before="0" w:line="240" w:lineRule="auto"/>
        <w:rPr>
          <w:rFonts w:asciiTheme="minorHAnsi" w:hAnsiTheme="minorHAnsi" w:cstheme="minorHAnsi"/>
          <w:i/>
          <w:iCs/>
          <w:sz w:val="28"/>
          <w:szCs w:val="28"/>
          <w:u w:val="single"/>
        </w:rPr>
      </w:pPr>
      <w:r w:rsidRPr="00D378CC">
        <w:rPr>
          <w:rStyle w:val="lev"/>
          <w:rFonts w:asciiTheme="minorHAnsi" w:hAnsiTheme="minorHAnsi" w:cstheme="minorHAnsi"/>
          <w:b/>
          <w:bCs/>
          <w:i/>
          <w:iCs/>
          <w:sz w:val="28"/>
          <w:szCs w:val="28"/>
          <w:u w:val="single"/>
        </w:rPr>
        <w:t>Développez des logiciels sécurisés et protégez les systèmes d'information de demain.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La </w:t>
      </w:r>
      <w:r w:rsidRPr="00A15390">
        <w:rPr>
          <w:rStyle w:val="lev"/>
          <w:rFonts w:asciiTheme="minorHAnsi" w:hAnsiTheme="minorHAnsi" w:cstheme="minorHAnsi"/>
        </w:rPr>
        <w:t>Licence Informatique – Génie Logiciel et Systèmes d'Information (option Cybersécurité)</w:t>
      </w:r>
      <w:r w:rsidRPr="00A15390">
        <w:rPr>
          <w:rFonts w:asciiTheme="minorHAnsi" w:hAnsiTheme="minorHAnsi" w:cstheme="minorHAnsi"/>
        </w:rPr>
        <w:t xml:space="preserve"> d'EBS prépare des professionnels capables de concevoir, développer et sécuriser des applications logicielles ainsi que des systèmes d'information. Le programme associe les fondamentaux du génie logiciel, des systèmes d'information, des bases de données et du Cloud avec une spécialisation progressive en cybersécurité afin de répondre aux besoins croissants des entreprises en sécurité numérique. Cette formation intègre également des certifications internationales reconnues.</w:t>
      </w:r>
    </w:p>
    <w:p w:rsidR="005B1284" w:rsidRPr="00A15390" w:rsidRDefault="00152BE3" w:rsidP="00051CF3">
      <w:pPr>
        <w:spacing w:after="0" w:line="240" w:lineRule="auto"/>
        <w:rPr>
          <w:rFonts w:cstheme="minorHAnsi"/>
        </w:rPr>
      </w:pPr>
      <w:r w:rsidRPr="00A15390">
        <w:rPr>
          <w:rFonts w:cstheme="minorHAnsi"/>
        </w:rPr>
        <w:pict>
          <v:rect id="_x0000_i1097" style="width:0;height:1.5pt" o:hralign="center" o:hrstd="t" o:hr="t" fillcolor="#a0a0a0" stroked="f"/>
        </w:pict>
      </w:r>
    </w:p>
    <w:p w:rsidR="005B1284" w:rsidRPr="00F734A8" w:rsidRDefault="005B1284" w:rsidP="00051CF3">
      <w:pPr>
        <w:pStyle w:val="NormalWeb"/>
        <w:spacing w:before="0" w:beforeAutospacing="0" w:after="0" w:afterAutospacing="0"/>
        <w:rPr>
          <w:rFonts w:asciiTheme="minorHAnsi" w:hAnsiTheme="minorHAnsi" w:cstheme="minorHAnsi"/>
          <w:color w:val="0070C0"/>
          <w:sz w:val="28"/>
          <w:szCs w:val="28"/>
        </w:rPr>
      </w:pPr>
      <w:r w:rsidRPr="00F734A8">
        <w:rPr>
          <w:rStyle w:val="lev"/>
          <w:rFonts w:asciiTheme="minorHAnsi" w:hAnsiTheme="minorHAnsi" w:cstheme="minorHAnsi"/>
          <w:color w:val="0070C0"/>
          <w:sz w:val="28"/>
          <w:szCs w:val="28"/>
        </w:rPr>
        <w:t>26+</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Certifications incluses</w:t>
      </w:r>
    </w:p>
    <w:p w:rsidR="005B1284" w:rsidRPr="00F734A8" w:rsidRDefault="005B1284" w:rsidP="00051CF3">
      <w:pPr>
        <w:pStyle w:val="NormalWeb"/>
        <w:spacing w:before="0" w:beforeAutospacing="0" w:after="0" w:afterAutospacing="0"/>
        <w:rPr>
          <w:rFonts w:asciiTheme="minorHAnsi" w:hAnsiTheme="minorHAnsi" w:cstheme="minorHAnsi"/>
          <w:color w:val="0070C0"/>
          <w:sz w:val="28"/>
          <w:szCs w:val="28"/>
        </w:rPr>
      </w:pPr>
      <w:r w:rsidRPr="00F734A8">
        <w:rPr>
          <w:rStyle w:val="lev"/>
          <w:rFonts w:asciiTheme="minorHAnsi" w:hAnsiTheme="minorHAnsi" w:cstheme="minorHAnsi"/>
          <w:color w:val="0070C0"/>
          <w:sz w:val="28"/>
          <w:szCs w:val="28"/>
        </w:rPr>
        <w:t>3 ans</w:t>
      </w:r>
    </w:p>
    <w:p w:rsidR="005B1284" w:rsidRPr="00F734A8" w:rsidRDefault="005B1284" w:rsidP="00051CF3">
      <w:pPr>
        <w:pStyle w:val="NormalWeb"/>
        <w:spacing w:before="0" w:beforeAutospacing="0" w:after="0" w:afterAutospacing="0"/>
        <w:rPr>
          <w:rFonts w:asciiTheme="minorHAnsi" w:hAnsiTheme="minorHAnsi" w:cstheme="minorHAnsi"/>
          <w:color w:val="0070C0"/>
          <w:sz w:val="28"/>
          <w:szCs w:val="28"/>
        </w:rPr>
      </w:pPr>
      <w:r w:rsidRPr="00F734A8">
        <w:rPr>
          <w:rStyle w:val="lev"/>
          <w:rFonts w:asciiTheme="minorHAnsi" w:hAnsiTheme="minorHAnsi" w:cstheme="minorHAnsi"/>
          <w:color w:val="0070C0"/>
          <w:sz w:val="28"/>
          <w:szCs w:val="28"/>
        </w:rPr>
        <w:t>100 %</w:t>
      </w:r>
    </w:p>
    <w:p w:rsidR="005B1284" w:rsidRPr="00F734A8" w:rsidRDefault="005B1284" w:rsidP="004739C2">
      <w:pPr>
        <w:pStyle w:val="NormalWeb"/>
        <w:spacing w:before="0" w:beforeAutospacing="0" w:after="0" w:afterAutospacing="0"/>
        <w:rPr>
          <w:rFonts w:asciiTheme="minorHAnsi" w:hAnsiTheme="minorHAnsi" w:cstheme="minorHAnsi"/>
          <w:color w:val="0070C0"/>
          <w:sz w:val="28"/>
          <w:szCs w:val="28"/>
        </w:rPr>
      </w:pPr>
      <w:r w:rsidRPr="00F734A8">
        <w:rPr>
          <w:rStyle w:val="lev"/>
          <w:rFonts w:asciiTheme="minorHAnsi" w:hAnsiTheme="minorHAnsi" w:cstheme="minorHAnsi"/>
          <w:color w:val="0070C0"/>
          <w:sz w:val="28"/>
          <w:szCs w:val="28"/>
        </w:rPr>
        <w:t>Diplôme a</w:t>
      </w:r>
      <w:r w:rsidR="004739C2" w:rsidRPr="00F734A8">
        <w:rPr>
          <w:rStyle w:val="lev"/>
          <w:rFonts w:asciiTheme="minorHAnsi" w:hAnsiTheme="minorHAnsi" w:cstheme="minorHAnsi"/>
          <w:color w:val="0070C0"/>
          <w:sz w:val="28"/>
          <w:szCs w:val="28"/>
        </w:rPr>
        <w:t>ccrédité</w:t>
      </w:r>
      <w:r w:rsidRPr="00F734A8">
        <w:rPr>
          <w:rStyle w:val="lev"/>
          <w:rFonts w:asciiTheme="minorHAnsi" w:hAnsiTheme="minorHAnsi" w:cstheme="minorHAnsi"/>
          <w:color w:val="0070C0"/>
          <w:sz w:val="28"/>
          <w:szCs w:val="28"/>
        </w:rPr>
        <w:t xml:space="preserve"> par l'État tunisien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Certifications incluses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5B1284" w:rsidRPr="00A15390" w:rsidRDefault="00152BE3" w:rsidP="00051CF3">
      <w:pPr>
        <w:spacing w:after="0" w:line="240" w:lineRule="auto"/>
        <w:rPr>
          <w:rFonts w:cstheme="minorHAnsi"/>
        </w:rPr>
      </w:pPr>
      <w:r w:rsidRPr="00A15390">
        <w:rPr>
          <w:rFonts w:cstheme="minorHAnsi"/>
        </w:rPr>
        <w:pict>
          <v:rect id="_x0000_i1098" style="width:0;height:1.5pt" o:hralign="center" o:hrstd="t" o:hr="t" fillcolor="#a0a0a0" stroked="f"/>
        </w:pict>
      </w:r>
    </w:p>
    <w:p w:rsidR="00F734A8" w:rsidRPr="00F734A8" w:rsidRDefault="005B1284" w:rsidP="00051CF3">
      <w:pPr>
        <w:pStyle w:val="Titre1"/>
        <w:spacing w:before="0" w:beforeAutospacing="0" w:after="0" w:afterAutospacing="0"/>
        <w:rPr>
          <w:rStyle w:val="lev"/>
          <w:rFonts w:asciiTheme="minorHAnsi" w:hAnsiTheme="minorHAnsi" w:cstheme="minorHAnsi"/>
          <w:b/>
          <w:bCs/>
          <w:sz w:val="40"/>
          <w:szCs w:val="40"/>
          <w:u w:val="single"/>
        </w:rPr>
      </w:pPr>
      <w:r w:rsidRPr="00F734A8">
        <w:rPr>
          <w:rStyle w:val="lev"/>
          <w:rFonts w:asciiTheme="minorHAnsi" w:hAnsiTheme="minorHAnsi" w:cstheme="minorHAnsi"/>
          <w:b/>
          <w:bCs/>
          <w:sz w:val="40"/>
          <w:szCs w:val="40"/>
          <w:u w:val="single"/>
        </w:rPr>
        <w:t>Licence Informatique – Génie Logiciel et Systèmes d'Infor</w:t>
      </w:r>
      <w:r w:rsidR="00F734A8" w:rsidRPr="00F734A8">
        <w:rPr>
          <w:rStyle w:val="lev"/>
          <w:rFonts w:asciiTheme="minorHAnsi" w:hAnsiTheme="minorHAnsi" w:cstheme="minorHAnsi"/>
          <w:b/>
          <w:bCs/>
          <w:sz w:val="40"/>
          <w:szCs w:val="40"/>
          <w:u w:val="single"/>
        </w:rPr>
        <w:t>mation (Option Cybersécurité)</w:t>
      </w:r>
    </w:p>
    <w:p w:rsidR="005B1284" w:rsidRPr="00F734A8" w:rsidRDefault="005B1284" w:rsidP="00051CF3">
      <w:pPr>
        <w:pStyle w:val="Titre1"/>
        <w:spacing w:before="0" w:beforeAutospacing="0" w:after="0" w:afterAutospacing="0"/>
        <w:rPr>
          <w:rFonts w:asciiTheme="minorHAnsi" w:hAnsiTheme="minorHAnsi" w:cstheme="minorHAnsi"/>
          <w:color w:val="00B050"/>
          <w:sz w:val="36"/>
          <w:szCs w:val="36"/>
          <w:u w:val="single"/>
        </w:rPr>
      </w:pPr>
      <w:r w:rsidRPr="00F734A8">
        <w:rPr>
          <w:rStyle w:val="lev"/>
          <w:rFonts w:asciiTheme="minorHAnsi" w:hAnsiTheme="minorHAnsi" w:cstheme="minorHAnsi"/>
          <w:b/>
          <w:bCs/>
          <w:color w:val="00B050"/>
          <w:sz w:val="36"/>
          <w:szCs w:val="36"/>
          <w:u w:val="single"/>
        </w:rPr>
        <w:t>Présentation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lastRenderedPageBreak/>
        <w:t>La Licence Informatique – Génie Logiciel et Systèmes d'Information (option Cybersécurité) forme des professionnels capables de développer des applications Web et mobiles, de concevoir et administrer des bases de données, de sécuriser les systèmes d'information et de contribuer au développement de solutions numériques fiables. Grâce à une progression pédagogique cohérente, les étudiants acquièrent d'abord les fondamentaux du génie logiciel avant de se spécialiser progressivement en cybersécurité. Cette formation constitue également une base solide pour poursuivre des études en Master, notamment dans les domaines de la transformation digitale et de la cybersécurité. Elle s'appuie sur les objectifs et l'organisation de la licence officielle.</w:t>
      </w:r>
    </w:p>
    <w:p w:rsidR="005B1284" w:rsidRPr="00A15390" w:rsidRDefault="00152BE3" w:rsidP="00051CF3">
      <w:pPr>
        <w:spacing w:after="0" w:line="240" w:lineRule="auto"/>
        <w:rPr>
          <w:rFonts w:cstheme="minorHAnsi"/>
        </w:rPr>
      </w:pPr>
      <w:r w:rsidRPr="00A15390">
        <w:rPr>
          <w:rFonts w:cstheme="minorHAnsi"/>
        </w:rPr>
        <w:pict>
          <v:rect id="_x0000_i1099" style="width:0;height:1.5pt" o:hralign="center" o:hrstd="t" o:hr="t" fillcolor="#a0a0a0" stroked="f"/>
        </w:pict>
      </w:r>
    </w:p>
    <w:p w:rsidR="005B1284" w:rsidRPr="00463B3C" w:rsidRDefault="005B1284" w:rsidP="00051CF3">
      <w:pPr>
        <w:pStyle w:val="Titre1"/>
        <w:spacing w:before="0" w:beforeAutospacing="0" w:after="0" w:afterAutospacing="0"/>
        <w:rPr>
          <w:rFonts w:asciiTheme="minorHAnsi" w:hAnsiTheme="minorHAnsi" w:cstheme="minorHAnsi"/>
          <w:color w:val="C00000"/>
          <w:sz w:val="36"/>
          <w:szCs w:val="36"/>
          <w:u w:val="single"/>
        </w:rPr>
      </w:pPr>
      <w:r w:rsidRPr="00463B3C">
        <w:rPr>
          <w:rFonts w:asciiTheme="minorHAnsi" w:hAnsiTheme="minorHAnsi" w:cstheme="minorHAnsi"/>
          <w:color w:val="C00000"/>
          <w:sz w:val="36"/>
          <w:szCs w:val="36"/>
          <w:u w:val="single"/>
        </w:rPr>
        <w:t>Public cible</w:t>
      </w:r>
    </w:p>
    <w:p w:rsidR="005B1284" w:rsidRPr="00A15390" w:rsidRDefault="005B1284" w:rsidP="00051CF3">
      <w:pPr>
        <w:pStyle w:val="NormalWeb"/>
        <w:numPr>
          <w:ilvl w:val="0"/>
          <w:numId w:val="30"/>
        </w:numPr>
        <w:spacing w:before="0" w:beforeAutospacing="0" w:after="0" w:afterAutospacing="0"/>
        <w:rPr>
          <w:rFonts w:asciiTheme="minorHAnsi" w:hAnsiTheme="minorHAnsi" w:cstheme="minorHAnsi"/>
        </w:rPr>
      </w:pPr>
      <w:r w:rsidRPr="00A15390">
        <w:rPr>
          <w:rFonts w:asciiTheme="minorHAnsi" w:hAnsiTheme="minorHAnsi" w:cstheme="minorHAnsi"/>
        </w:rPr>
        <w:t>Bacheliers toutes séries (sauf Lettres et Sport)</w:t>
      </w:r>
    </w:p>
    <w:p w:rsidR="005B1284" w:rsidRPr="00A15390" w:rsidRDefault="005B1284" w:rsidP="00051CF3">
      <w:pPr>
        <w:pStyle w:val="NormalWeb"/>
        <w:numPr>
          <w:ilvl w:val="0"/>
          <w:numId w:val="30"/>
        </w:numPr>
        <w:spacing w:before="0" w:beforeAutospacing="0" w:after="0" w:afterAutospacing="0"/>
        <w:rPr>
          <w:rFonts w:asciiTheme="minorHAnsi" w:hAnsiTheme="minorHAnsi" w:cstheme="minorHAnsi"/>
        </w:rPr>
      </w:pPr>
      <w:r w:rsidRPr="00A15390">
        <w:rPr>
          <w:rFonts w:asciiTheme="minorHAnsi" w:hAnsiTheme="minorHAnsi" w:cstheme="minorHAnsi"/>
        </w:rPr>
        <w:t>Passionnés de programmation, de génie logiciel, de réseaux et de cybersécurité</w:t>
      </w:r>
    </w:p>
    <w:p w:rsidR="005B1284" w:rsidRPr="00A15390" w:rsidRDefault="005B1284" w:rsidP="00051CF3">
      <w:pPr>
        <w:pStyle w:val="NormalWeb"/>
        <w:numPr>
          <w:ilvl w:val="0"/>
          <w:numId w:val="30"/>
        </w:numPr>
        <w:spacing w:before="0" w:beforeAutospacing="0" w:after="0" w:afterAutospacing="0"/>
        <w:rPr>
          <w:rFonts w:asciiTheme="minorHAnsi" w:hAnsiTheme="minorHAnsi" w:cstheme="minorHAnsi"/>
        </w:rPr>
      </w:pPr>
      <w:r w:rsidRPr="00A15390">
        <w:rPr>
          <w:rFonts w:asciiTheme="minorHAnsi" w:hAnsiTheme="minorHAnsi" w:cstheme="minorHAnsi"/>
        </w:rPr>
        <w:t>Futurs développeurs logiciels, spécialistes de la cybersécurité, administrateurs systèmes ou intégrateurs de solutions informatiques</w:t>
      </w:r>
    </w:p>
    <w:p w:rsidR="005B1284" w:rsidRPr="00A15390" w:rsidRDefault="00152BE3" w:rsidP="00051CF3">
      <w:pPr>
        <w:spacing w:after="0" w:line="240" w:lineRule="auto"/>
        <w:rPr>
          <w:rFonts w:cstheme="minorHAnsi"/>
        </w:rPr>
      </w:pPr>
      <w:r w:rsidRPr="00A15390">
        <w:rPr>
          <w:rFonts w:cstheme="minorHAnsi"/>
        </w:rPr>
        <w:pict>
          <v:rect id="_x0000_i1100" style="width:0;height:1.5pt" o:hralign="center" o:hrstd="t" o:hr="t" fillcolor="#a0a0a0" stroked="f"/>
        </w:pict>
      </w:r>
    </w:p>
    <w:p w:rsidR="00DA2047" w:rsidRDefault="00DA2047" w:rsidP="00DA2047">
      <w:pPr>
        <w:pStyle w:val="Titre1"/>
        <w:spacing w:before="0" w:beforeAutospacing="0" w:after="0" w:afterAutospacing="0"/>
        <w:rPr>
          <w:rFonts w:asciiTheme="minorHAnsi" w:hAnsiTheme="minorHAnsi" w:cstheme="minorHAnsi"/>
        </w:rPr>
      </w:pPr>
      <w:r w:rsidRPr="00A15390">
        <w:rPr>
          <w:rFonts w:asciiTheme="minorHAnsi" w:hAnsiTheme="minorHAnsi" w:cstheme="minorHAnsi"/>
        </w:rPr>
        <w:t>Modules du programme (11)</w:t>
      </w:r>
    </w:p>
    <w:p w:rsidR="00DA2047" w:rsidRPr="00463B3C" w:rsidRDefault="00DA2047" w:rsidP="00DA2047">
      <w:pPr>
        <w:pStyle w:val="Titre1"/>
        <w:spacing w:before="0" w:beforeAutospacing="0" w:after="0" w:afterAutospacing="0"/>
        <w:rPr>
          <w:rFonts w:asciiTheme="minorHAnsi" w:hAnsiTheme="minorHAnsi" w:cstheme="minorHAnsi"/>
          <w:b w:val="0"/>
          <w:bCs w:val="0"/>
          <w:sz w:val="24"/>
          <w:szCs w:val="24"/>
        </w:rPr>
      </w:pPr>
      <w:r w:rsidRPr="00463B3C">
        <w:rPr>
          <w:rFonts w:asciiTheme="minorHAnsi" w:hAnsiTheme="minorHAnsi" w:cstheme="minorHAnsi"/>
          <w:b w:val="0"/>
          <w:bCs w:val="0"/>
          <w:sz w:val="24"/>
          <w:szCs w:val="24"/>
        </w:rPr>
        <w:t>Le programme est structuré autour des principaux modules de formation suivants, répartis sur les six semestres de la Licence. Cette progression pédagogique permet aux étudiants d'ESPIMA de développer progressivement les compétences essentielles à leur spécialité.</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1. Mathématiques appliquées, algorithmique et programmation</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Algèbre, analyse, algorithmique, structures de données, programmation Python et Java.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2. Systèmes d'exploitation, architecture des ordinateurs et réseaux</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Architecture des ordinateurs, systèmes d'exploitation, réseaux informatiques et services réseau.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3. Bases de données et systèmes d'information</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Bases de données relationnelles (SQL), ingénierie et administration des bases de données, systèmes d'information.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4. Génie logiciel, programmation orientée objet et méthodes agiles</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Ingénierie des exigences, UML, programmation orientée objet, développement logiciel et méthodes agiles.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5. Développement Web, Mobile et Cloud</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Technologies Web, développement mobile, Cloud Computing, DevOps et services Web.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6. Cybersécurité des systèmes d'information</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Sécurité des applications, sécurité des systèmes d'information, protection des réseaux et gestion des vulnérabilités.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7. Ethical Hacking, sécurité Cloud et DevSecOps</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Tests d'intrusion, sécurité Cloud, DevSecOps, bonnes pratiques de développement sécurisé et gestion des risques cyber.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8. Investigation numérique et opérations de sécurité</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Réponse aux incidents, Digital Forensics, supervision des systèmes, analyse des journaux et centres opérationnels de sécurité (SOC).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9. Intelligence Artificielle appliquée à la cybersécurité</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Intelligence Artificielle, automatisation de la détection des menaces et utilisation de l'IA au service de la cybersécurité.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t>10. Communication professionnelle, Soft Skills et entrepreneuriat</w:t>
      </w:r>
    </w:p>
    <w:p w:rsidR="005B1284" w:rsidRPr="00A15390" w:rsidRDefault="005B1284" w:rsidP="00DA2047">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Communication en français et en anglais, compétences numériques, développement personnel, entrepreneuriat et préparation à la vie professionnelle. </w:t>
      </w:r>
    </w:p>
    <w:p w:rsidR="005B1284" w:rsidRPr="00DA2047" w:rsidRDefault="005B1284"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rPr>
        <w:lastRenderedPageBreak/>
        <w:t>11. Projet de Fin d'Études (PFE)</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Projet de fin d'études réalisé en entreprise sur une problématique réelle de développement logiciel et de cybersécurité. </w:t>
      </w:r>
      <w:r w:rsidRPr="00DA2047">
        <w:rPr>
          <w:rStyle w:val="Accentuation"/>
          <w:rFonts w:asciiTheme="minorHAnsi" w:hAnsiTheme="minorHAnsi" w:cstheme="minorHAnsi"/>
          <w:b/>
          <w:bCs/>
        </w:rPr>
        <w:t>(Semestre 6)</w:t>
      </w:r>
    </w:p>
    <w:p w:rsidR="005B1284" w:rsidRPr="00A15390" w:rsidRDefault="00152BE3" w:rsidP="00051CF3">
      <w:pPr>
        <w:spacing w:after="0" w:line="240" w:lineRule="auto"/>
        <w:rPr>
          <w:rFonts w:cstheme="minorHAnsi"/>
        </w:rPr>
      </w:pPr>
      <w:r w:rsidRPr="00A15390">
        <w:rPr>
          <w:rFonts w:cstheme="minorHAnsi"/>
        </w:rPr>
        <w:pict>
          <v:rect id="_x0000_i1101" style="width:0;height:1.5pt" o:hralign="center" o:hrstd="t" o:hr="t" fillcolor="#a0a0a0" stroked="f"/>
        </w:pict>
      </w:r>
    </w:p>
    <w:p w:rsidR="005B1284" w:rsidRPr="00DA2047" w:rsidRDefault="005B1284" w:rsidP="00051CF3">
      <w:pPr>
        <w:pStyle w:val="Titre1"/>
        <w:spacing w:before="0" w:beforeAutospacing="0" w:after="0" w:afterAutospacing="0"/>
        <w:rPr>
          <w:rFonts w:asciiTheme="minorHAnsi" w:hAnsiTheme="minorHAnsi" w:cstheme="minorHAnsi"/>
          <w:u w:val="single"/>
        </w:rPr>
      </w:pPr>
      <w:r w:rsidRPr="00DA2047">
        <w:rPr>
          <w:rFonts w:asciiTheme="minorHAnsi" w:hAnsiTheme="minorHAnsi" w:cstheme="minorHAnsi"/>
          <w:u w:val="single"/>
        </w:rPr>
        <w:t>Parcours de certifications EBS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parcours structuré entre socle commun et spécialisation.</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certifications obligatoires constituent le socle de compétences attendu par EBS. Les certifications optionnelles permettent à chaque étudiant de renforcer son profil en fonction de son projet professionnel.</w:t>
      </w:r>
    </w:p>
    <w:p w:rsidR="005B1284" w:rsidRPr="00A15390" w:rsidRDefault="00152BE3" w:rsidP="00051CF3">
      <w:pPr>
        <w:spacing w:after="0" w:line="240" w:lineRule="auto"/>
        <w:rPr>
          <w:rFonts w:cstheme="minorHAnsi"/>
        </w:rPr>
      </w:pPr>
      <w:r w:rsidRPr="00A15390">
        <w:rPr>
          <w:rFonts w:cstheme="minorHAnsi"/>
        </w:rPr>
        <w:pict>
          <v:rect id="_x0000_i1102" style="width:0;height:1.5pt" o:hralign="center" o:hrstd="t" o:hr="t" fillcolor="#a0a0a0" stroked="f"/>
        </w:pict>
      </w:r>
    </w:p>
    <w:p w:rsidR="005B1284" w:rsidRPr="00A15390" w:rsidRDefault="005B1284"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L'IA est obligatoire dans ce programme</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compétences en Intelligence Artificielle constituent un socle commun obligatoire dans tous les parcours EBS. Cette option permet également d'appliquer l'IA à la détection des menaces, à l'automatisation de la sécurité et à la protection des systèmes d'information.</w:t>
      </w:r>
    </w:p>
    <w:p w:rsidR="005B1284" w:rsidRPr="00A15390" w:rsidRDefault="00152BE3" w:rsidP="00051CF3">
      <w:pPr>
        <w:spacing w:after="0" w:line="240" w:lineRule="auto"/>
        <w:rPr>
          <w:rFonts w:cstheme="minorHAnsi"/>
        </w:rPr>
      </w:pPr>
      <w:r w:rsidRPr="00A15390">
        <w:rPr>
          <w:rFonts w:cstheme="minorHAnsi"/>
        </w:rPr>
        <w:pict>
          <v:rect id="_x0000_i1103" style="width:0;height:1.5pt" o:hralign="center" o:hrstd="t" o:hr="t" fillcolor="#a0a0a0" stroked="f"/>
        </w:pict>
      </w:r>
    </w:p>
    <w:p w:rsidR="005B1284" w:rsidRPr="00A15390" w:rsidRDefault="005B1284"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Perspectives d'études à l'international</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 programme permet de poursuivre vos études auprès de nos universités partenaires en France, au Canada et dans d'autres pays grâce aux accords de coopération conclus par EBS.</w:t>
      </w:r>
    </w:p>
    <w:p w:rsidR="005B1284" w:rsidRPr="00A15390" w:rsidRDefault="00152BE3" w:rsidP="00051CF3">
      <w:pPr>
        <w:spacing w:after="0" w:line="240" w:lineRule="auto"/>
        <w:rPr>
          <w:rFonts w:cstheme="minorHAnsi"/>
        </w:rPr>
      </w:pPr>
      <w:r w:rsidRPr="00A15390">
        <w:rPr>
          <w:rFonts w:cstheme="minorHAnsi"/>
        </w:rPr>
        <w:pict>
          <v:rect id="_x0000_i1104" style="width:0;height:1.5pt" o:hralign="center" o:hrstd="t" o:hr="t" fillcolor="#a0a0a0" stroked="f"/>
        </w:pict>
      </w:r>
    </w:p>
    <w:p w:rsidR="005B1284" w:rsidRPr="00A15390" w:rsidRDefault="005B1284"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Débouchés professionnels</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Développeur logiciel / applicatif</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Gestionnaire de bases de données</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Testeur logiciel / Assurance Qualité (QA)</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Intégrateur de systèmes et solutions informatiques</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Technicien support informatique (niveau 1)</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Analyste cybersécurité junior</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Administrateur sécurité des systèmes</w:t>
      </w:r>
    </w:p>
    <w:p w:rsidR="005B1284" w:rsidRPr="00A15390" w:rsidRDefault="005B1284" w:rsidP="00051CF3">
      <w:pPr>
        <w:pStyle w:val="NormalWeb"/>
        <w:numPr>
          <w:ilvl w:val="0"/>
          <w:numId w:val="31"/>
        </w:numPr>
        <w:spacing w:before="0" w:beforeAutospacing="0" w:after="0" w:afterAutospacing="0"/>
        <w:rPr>
          <w:rFonts w:asciiTheme="minorHAnsi" w:hAnsiTheme="minorHAnsi" w:cstheme="minorHAnsi"/>
        </w:rPr>
      </w:pPr>
      <w:r w:rsidRPr="00A15390">
        <w:rPr>
          <w:rFonts w:asciiTheme="minorHAnsi" w:hAnsiTheme="minorHAnsi" w:cstheme="minorHAnsi"/>
        </w:rPr>
        <w:t>Consultant cybersécurité junior</w:t>
      </w:r>
    </w:p>
    <w:p w:rsidR="005B1284" w:rsidRPr="00A15390" w:rsidRDefault="00152BE3" w:rsidP="00051CF3">
      <w:pPr>
        <w:spacing w:after="0" w:line="240" w:lineRule="auto"/>
        <w:rPr>
          <w:rFonts w:cstheme="minorHAnsi"/>
        </w:rPr>
      </w:pPr>
      <w:r w:rsidRPr="00A15390">
        <w:rPr>
          <w:rFonts w:cstheme="minorHAnsi"/>
        </w:rPr>
        <w:pict>
          <v:rect id="_x0000_i1105" style="width:0;height:1.5pt" o:hralign="center" o:hrstd="t" o:hr="t" fillcolor="#a0a0a0" stroked="f"/>
        </w:pict>
      </w:r>
    </w:p>
    <w:p w:rsidR="005B1284" w:rsidRPr="004739C2" w:rsidRDefault="005B1284" w:rsidP="00051CF3">
      <w:pPr>
        <w:pStyle w:val="Titre1"/>
        <w:spacing w:before="0" w:beforeAutospacing="0" w:after="0" w:afterAutospacing="0"/>
        <w:rPr>
          <w:rFonts w:asciiTheme="minorHAnsi" w:hAnsiTheme="minorHAnsi" w:cstheme="minorHAnsi"/>
          <w:u w:val="single"/>
        </w:rPr>
      </w:pPr>
      <w:r w:rsidRPr="004739C2">
        <w:rPr>
          <w:rStyle w:val="lev"/>
          <w:rFonts w:asciiTheme="minorHAnsi" w:hAnsiTheme="minorHAnsi" w:cstheme="minorHAnsi"/>
          <w:b/>
          <w:bCs/>
          <w:u w:val="single"/>
        </w:rPr>
        <w:t>Prêt(e) à rejoindre la Licence Informatique – (Option Cybersécurité) ?</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5B1284" w:rsidRPr="00A15390" w:rsidRDefault="005B128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F15C08" w:rsidRPr="00A15390" w:rsidRDefault="00F15C08" w:rsidP="00051CF3">
      <w:pPr>
        <w:spacing w:after="0" w:line="240" w:lineRule="auto"/>
        <w:jc w:val="center"/>
        <w:rPr>
          <w:rFonts w:cstheme="minorHAnsi"/>
          <w:sz w:val="32"/>
          <w:szCs w:val="32"/>
          <w:lang w:eastAsia="fr-FR"/>
        </w:rPr>
      </w:pPr>
    </w:p>
    <w:p w:rsidR="00F15C08" w:rsidRPr="00DA2047" w:rsidRDefault="00DA2047" w:rsidP="00051CF3">
      <w:pPr>
        <w:spacing w:after="0" w:line="240" w:lineRule="auto"/>
        <w:jc w:val="center"/>
        <w:rPr>
          <w:rFonts w:cstheme="minorHAnsi"/>
          <w:b/>
          <w:bCs/>
          <w:color w:val="C00000"/>
          <w:sz w:val="36"/>
          <w:szCs w:val="36"/>
          <w:u w:val="single"/>
          <w:lang w:eastAsia="fr-FR"/>
        </w:rPr>
      </w:pPr>
      <w:r w:rsidRPr="00A15390">
        <w:rPr>
          <w:rFonts w:cstheme="minorHAnsi"/>
        </w:rPr>
        <w:pict>
          <v:rect id="_x0000_i1267" style="width:481.9pt;height:4pt" o:hralign="center" o:hrstd="t" o:hrnoshade="t" o:hr="t" fillcolor="#c00000" stroked="f"/>
        </w:pict>
      </w:r>
      <w:r w:rsidR="004459A1" w:rsidRPr="00DA2047">
        <w:rPr>
          <w:rFonts w:cstheme="minorHAnsi"/>
          <w:b/>
          <w:bCs/>
          <w:color w:val="C00000"/>
          <w:sz w:val="36"/>
          <w:szCs w:val="36"/>
          <w:highlight w:val="yellow"/>
          <w:u w:val="single"/>
        </w:rPr>
        <w:t xml:space="preserve">PAGE : </w:t>
      </w:r>
      <w:hyperlink r:id="rId23" w:history="1">
        <w:r w:rsidR="00587B28" w:rsidRPr="00DA2047">
          <w:rPr>
            <w:rStyle w:val="Lienhypertexte"/>
            <w:rFonts w:cstheme="minorHAnsi"/>
            <w:b/>
            <w:bCs/>
            <w:color w:val="C00000"/>
            <w:sz w:val="36"/>
            <w:szCs w:val="36"/>
            <w:highlight w:val="yellow"/>
            <w:lang w:eastAsia="fr-FR"/>
          </w:rPr>
          <w:t>https://ebs-web.propulsia.ai/fr/masters</w:t>
        </w:r>
      </w:hyperlink>
    </w:p>
    <w:p w:rsidR="00587B28" w:rsidRPr="004739C2" w:rsidRDefault="00587B28"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Masters</w:t>
      </w:r>
    </w:p>
    <w:p w:rsidR="00587B28" w:rsidRPr="004739C2" w:rsidRDefault="00587B28" w:rsidP="00051CF3">
      <w:pPr>
        <w:pStyle w:val="Titre2"/>
        <w:spacing w:before="0" w:beforeAutospacing="0" w:after="0" w:afterAutospacing="0"/>
        <w:rPr>
          <w:rFonts w:asciiTheme="minorHAnsi" w:hAnsiTheme="minorHAnsi" w:cstheme="minorHAnsi"/>
          <w:color w:val="0070C0"/>
          <w:u w:val="single"/>
        </w:rPr>
      </w:pPr>
      <w:r w:rsidRPr="004739C2">
        <w:rPr>
          <w:rFonts w:asciiTheme="minorHAnsi" w:hAnsiTheme="minorHAnsi" w:cstheme="minorHAnsi"/>
          <w:color w:val="0070C0"/>
          <w:u w:val="single"/>
        </w:rPr>
        <w:t>Nos Masters : 2 ans pour atteindre l'excellence.</w:t>
      </w:r>
    </w:p>
    <w:p w:rsidR="004459A1" w:rsidRPr="00A15390" w:rsidRDefault="00587B28" w:rsidP="00051CF3">
      <w:pPr>
        <w:numPr>
          <w:ilvl w:val="0"/>
          <w:numId w:val="32"/>
        </w:numPr>
        <w:spacing w:after="0" w:line="240" w:lineRule="auto"/>
        <w:rPr>
          <w:rFonts w:eastAsia="Times New Roman" w:cstheme="minorHAnsi"/>
          <w:sz w:val="24"/>
          <w:szCs w:val="24"/>
          <w:lang w:eastAsia="fr-FR"/>
        </w:rPr>
      </w:pPr>
      <w:r w:rsidRPr="00A15390">
        <w:rPr>
          <w:rFonts w:cstheme="minorHAnsi"/>
        </w:rPr>
        <w:t xml:space="preserve">4 Masters professionnels • Intelligence Artificielle intégrée dans chaque parcours </w:t>
      </w:r>
    </w:p>
    <w:p w:rsidR="004459A1" w:rsidRPr="00A15390" w:rsidRDefault="004459A1"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w:t>
      </w:r>
      <w:r w:rsidRPr="00A15390">
        <w:rPr>
          <w:rFonts w:eastAsia="Times New Roman" w:cstheme="minorHAnsi"/>
          <w:b/>
          <w:bCs/>
          <w:sz w:val="24"/>
          <w:szCs w:val="24"/>
          <w:lang w:eastAsia="fr-FR"/>
        </w:rPr>
        <w:t>lus de 20 certifications professionnelles internationales</w:t>
      </w:r>
      <w:r w:rsidRPr="00A15390">
        <w:rPr>
          <w:rFonts w:eastAsia="Times New Roman" w:cstheme="minorHAnsi"/>
          <w:sz w:val="24"/>
          <w:szCs w:val="24"/>
          <w:lang w:eastAsia="fr-FR"/>
        </w:rPr>
        <w:t xml:space="preserve"> selon le programme ;</w:t>
      </w:r>
    </w:p>
    <w:p w:rsidR="00587B28" w:rsidRPr="00A15390" w:rsidRDefault="00587B28" w:rsidP="00051CF3">
      <w:pPr>
        <w:numPr>
          <w:ilvl w:val="0"/>
          <w:numId w:val="32"/>
        </w:numPr>
        <w:spacing w:after="0" w:line="240" w:lineRule="auto"/>
        <w:rPr>
          <w:rFonts w:cstheme="minorHAnsi"/>
        </w:rPr>
      </w:pPr>
      <w:r w:rsidRPr="00A15390">
        <w:rPr>
          <w:rFonts w:cstheme="minorHAnsi"/>
        </w:rPr>
        <w:lastRenderedPageBreak/>
        <w:t>Diplôme a</w:t>
      </w:r>
      <w:r w:rsidR="004459A1" w:rsidRPr="00A15390">
        <w:rPr>
          <w:rFonts w:cstheme="minorHAnsi"/>
        </w:rPr>
        <w:t>ccrédité</w:t>
      </w:r>
      <w:r w:rsidRPr="00A15390">
        <w:rPr>
          <w:rFonts w:cstheme="minorHAnsi"/>
        </w:rPr>
        <w:t xml:space="preserve"> par l'État tunisien.</w:t>
      </w:r>
    </w:p>
    <w:p w:rsidR="00587B28" w:rsidRPr="00DA2047" w:rsidRDefault="00587B28" w:rsidP="00051CF3">
      <w:pPr>
        <w:pStyle w:val="NormalWeb"/>
        <w:spacing w:before="0" w:beforeAutospacing="0" w:after="0" w:afterAutospacing="0"/>
        <w:rPr>
          <w:rFonts w:asciiTheme="minorHAnsi" w:hAnsiTheme="minorHAnsi" w:cstheme="minorHAnsi"/>
          <w:color w:val="0070C0"/>
          <w:sz w:val="28"/>
          <w:szCs w:val="28"/>
        </w:rPr>
      </w:pPr>
      <w:r w:rsidRPr="00DA2047">
        <w:rPr>
          <w:rStyle w:val="lev"/>
          <w:rFonts w:asciiTheme="minorHAnsi" w:hAnsiTheme="minorHAnsi" w:cstheme="minorHAnsi"/>
          <w:color w:val="0070C0"/>
          <w:sz w:val="28"/>
          <w:szCs w:val="28"/>
        </w:rPr>
        <w:t>150+ certifications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Offertes</w:t>
      </w:r>
    </w:p>
    <w:p w:rsidR="00587B28" w:rsidRPr="00DA2047" w:rsidRDefault="00587B28" w:rsidP="00051CF3">
      <w:pPr>
        <w:pStyle w:val="NormalWeb"/>
        <w:spacing w:before="0" w:beforeAutospacing="0" w:after="0" w:afterAutospacing="0"/>
        <w:rPr>
          <w:rFonts w:asciiTheme="minorHAnsi" w:hAnsiTheme="minorHAnsi" w:cstheme="minorHAnsi"/>
          <w:color w:val="0070C0"/>
          <w:sz w:val="28"/>
          <w:szCs w:val="28"/>
        </w:rPr>
      </w:pPr>
      <w:r w:rsidRPr="00DA2047">
        <w:rPr>
          <w:rStyle w:val="lev"/>
          <w:rFonts w:asciiTheme="minorHAnsi" w:hAnsiTheme="minorHAnsi" w:cstheme="minorHAnsi"/>
          <w:color w:val="0070C0"/>
          <w:sz w:val="28"/>
          <w:szCs w:val="28"/>
        </w:rPr>
        <w:t>IA obligatoire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Dans tous les parcours</w:t>
      </w:r>
    </w:p>
    <w:p w:rsidR="00587B28" w:rsidRPr="00DA2047" w:rsidRDefault="00587B28" w:rsidP="00051CF3">
      <w:pPr>
        <w:pStyle w:val="NormalWeb"/>
        <w:spacing w:before="0" w:beforeAutospacing="0" w:after="0" w:afterAutospacing="0"/>
        <w:rPr>
          <w:rFonts w:asciiTheme="minorHAnsi" w:hAnsiTheme="minorHAnsi" w:cstheme="minorHAnsi"/>
          <w:color w:val="0070C0"/>
          <w:sz w:val="28"/>
          <w:szCs w:val="28"/>
        </w:rPr>
      </w:pPr>
      <w:r w:rsidRPr="00DA2047">
        <w:rPr>
          <w:rStyle w:val="lev"/>
          <w:rFonts w:asciiTheme="minorHAnsi" w:hAnsiTheme="minorHAnsi" w:cstheme="minorHAnsi"/>
          <w:color w:val="0070C0"/>
          <w:sz w:val="28"/>
          <w:szCs w:val="28"/>
        </w:rPr>
        <w:t>4 Masters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Diplômes </w:t>
      </w:r>
      <w:r w:rsidR="004459A1" w:rsidRPr="00A15390">
        <w:rPr>
          <w:rFonts w:asciiTheme="minorHAnsi" w:hAnsiTheme="minorHAnsi" w:cstheme="minorHAnsi"/>
        </w:rPr>
        <w:t>habilités par le Ministère de l’Enseignement Supérieur et de la Recherche Scientifique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Google • Harvard • IBM • Cisco • HubSpot</w:t>
      </w:r>
    </w:p>
    <w:p w:rsidR="00587B28" w:rsidRPr="002125E4" w:rsidRDefault="00152BE3" w:rsidP="00051CF3">
      <w:pPr>
        <w:spacing w:after="0" w:line="240" w:lineRule="auto"/>
        <w:rPr>
          <w:rFonts w:cstheme="minorHAnsi"/>
          <w:sz w:val="8"/>
          <w:szCs w:val="8"/>
        </w:rPr>
      </w:pPr>
      <w:r w:rsidRPr="002125E4">
        <w:rPr>
          <w:rFonts w:cstheme="minorHAnsi"/>
          <w:sz w:val="8"/>
          <w:szCs w:val="8"/>
        </w:rPr>
        <w:pict>
          <v:rect id="_x0000_i1106" style="width:0;height:1.5pt" o:hralign="center" o:hrstd="t" o:hr="t" fillcolor="#a0a0a0" stroked="f"/>
        </w:pict>
      </w:r>
    </w:p>
    <w:p w:rsidR="00587B28" w:rsidRPr="00DA2047" w:rsidRDefault="00587B28" w:rsidP="00051CF3">
      <w:pPr>
        <w:pStyle w:val="Titre2"/>
        <w:spacing w:before="0" w:beforeAutospacing="0" w:after="0" w:afterAutospacing="0"/>
        <w:rPr>
          <w:rFonts w:asciiTheme="minorHAnsi" w:hAnsiTheme="minorHAnsi" w:cstheme="minorHAnsi"/>
          <w:sz w:val="48"/>
          <w:szCs w:val="48"/>
          <w:u w:val="single"/>
        </w:rPr>
      </w:pPr>
      <w:r w:rsidRPr="00DA2047">
        <w:rPr>
          <w:rFonts w:asciiTheme="minorHAnsi" w:hAnsiTheme="minorHAnsi" w:cstheme="minorHAnsi"/>
          <w:sz w:val="48"/>
          <w:szCs w:val="48"/>
          <w:u w:val="single"/>
        </w:rPr>
        <w:t>Pré-inscription en Master</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587B28" w:rsidRPr="00A15390" w:rsidRDefault="00587B28" w:rsidP="00051CF3">
      <w:pPr>
        <w:pStyle w:val="NormalWeb"/>
        <w:numPr>
          <w:ilvl w:val="0"/>
          <w:numId w:val="9"/>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587B28" w:rsidRPr="00A15390" w:rsidRDefault="00587B28" w:rsidP="00051CF3">
      <w:pPr>
        <w:pStyle w:val="NormalWeb"/>
        <w:numPr>
          <w:ilvl w:val="0"/>
          <w:numId w:val="9"/>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587B28" w:rsidRPr="00A15390" w:rsidRDefault="00587B28" w:rsidP="00051CF3">
      <w:pPr>
        <w:pStyle w:val="NormalWeb"/>
        <w:numPr>
          <w:ilvl w:val="0"/>
          <w:numId w:val="9"/>
        </w:numPr>
        <w:spacing w:before="0" w:beforeAutospacing="0" w:after="0" w:afterAutospacing="0"/>
        <w:rPr>
          <w:rFonts w:asciiTheme="minorHAnsi" w:hAnsiTheme="minorHAnsi" w:cstheme="minorHAnsi"/>
        </w:rPr>
      </w:pPr>
      <w:r w:rsidRPr="00A15390">
        <w:rPr>
          <w:rFonts w:asciiTheme="minorHAnsi" w:hAnsiTheme="minorHAnsi" w:cstheme="minorHAnsi"/>
        </w:rPr>
        <w:t>Formation</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Sélectionnez un programme</w:t>
      </w:r>
    </w:p>
    <w:p w:rsidR="00587B28" w:rsidRPr="002125E4" w:rsidRDefault="00152BE3" w:rsidP="00051CF3">
      <w:pPr>
        <w:spacing w:after="0" w:line="240" w:lineRule="auto"/>
        <w:rPr>
          <w:rFonts w:cstheme="minorHAnsi"/>
          <w:sz w:val="8"/>
          <w:szCs w:val="8"/>
        </w:rPr>
      </w:pPr>
      <w:r w:rsidRPr="002125E4">
        <w:rPr>
          <w:rFonts w:cstheme="minorHAnsi"/>
          <w:sz w:val="8"/>
          <w:szCs w:val="8"/>
        </w:rPr>
        <w:pict>
          <v:rect id="_x0000_i1107" style="width:0;height:1.5pt" o:hralign="center" o:hrstd="t" o:hr="t" fillcolor="#a0a0a0" stroked="f"/>
        </w:pict>
      </w:r>
    </w:p>
    <w:p w:rsidR="00587B28" w:rsidRPr="004739C2" w:rsidRDefault="00587B28"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EBS Masters</w:t>
      </w:r>
    </w:p>
    <w:p w:rsidR="00587B28" w:rsidRPr="004739C2" w:rsidRDefault="00587B28" w:rsidP="00051CF3">
      <w:pPr>
        <w:pStyle w:val="Titre2"/>
        <w:spacing w:before="0" w:beforeAutospacing="0" w:after="0" w:afterAutospacing="0"/>
        <w:rPr>
          <w:rFonts w:asciiTheme="minorHAnsi" w:hAnsiTheme="minorHAnsi" w:cstheme="minorHAnsi"/>
          <w:color w:val="0070C0"/>
          <w:u w:val="single"/>
        </w:rPr>
      </w:pPr>
      <w:r w:rsidRPr="004739C2">
        <w:rPr>
          <w:rFonts w:asciiTheme="minorHAnsi" w:hAnsiTheme="minorHAnsi" w:cstheme="minorHAnsi"/>
          <w:color w:val="0070C0"/>
          <w:u w:val="single"/>
        </w:rPr>
        <w:t>Expertise de pointe. Diplôme agréé. Certifications internationales.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programmes de spécialisation conçus pour former les experts dont les entreprises ont besoin. L'Intelligence Artificielle, l'automatisation et les certifications internationales sont intégrées à l'ensemble de nos parcours.</w:t>
      </w:r>
    </w:p>
    <w:p w:rsidR="00587B28" w:rsidRPr="00DA2047" w:rsidRDefault="00587B28" w:rsidP="00051CF3">
      <w:pPr>
        <w:spacing w:after="0" w:line="240" w:lineRule="auto"/>
        <w:rPr>
          <w:rFonts w:cstheme="minorHAnsi"/>
          <w:sz w:val="8"/>
          <w:szCs w:val="8"/>
        </w:rPr>
      </w:pPr>
    </w:p>
    <w:p w:rsidR="00587B28" w:rsidRPr="00DA2047" w:rsidRDefault="00587B28"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highlight w:val="yellow"/>
        </w:rPr>
        <w:t>24+ certifications</w:t>
      </w:r>
    </w:p>
    <w:p w:rsidR="00587B28" w:rsidRPr="004739C2" w:rsidRDefault="00587B28" w:rsidP="00051CF3">
      <w:pPr>
        <w:pStyle w:val="Titre2"/>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CRM Marketing &amp; Transformation Digitale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CRM, marketing automation, Intelligence Artificielle et transformation digitale avec HubSpot, n8n et des outils professionnels reconnus.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Découvrir le programme</w:t>
      </w:r>
    </w:p>
    <w:p w:rsidR="00587B28" w:rsidRPr="00DA2047" w:rsidRDefault="00152BE3" w:rsidP="00051CF3">
      <w:pPr>
        <w:spacing w:after="0" w:line="240" w:lineRule="auto"/>
        <w:rPr>
          <w:rFonts w:cstheme="minorHAnsi"/>
          <w:sz w:val="8"/>
          <w:szCs w:val="8"/>
        </w:rPr>
      </w:pPr>
      <w:r w:rsidRPr="00DA2047">
        <w:rPr>
          <w:rFonts w:cstheme="minorHAnsi"/>
          <w:sz w:val="8"/>
          <w:szCs w:val="8"/>
        </w:rPr>
        <w:pict>
          <v:rect id="_x0000_i1271" style="width:0;height:1.5pt" o:hralign="center" o:hrstd="t" o:hr="t" fillcolor="#a0a0a0" stroked="f"/>
        </w:pict>
      </w:r>
    </w:p>
    <w:p w:rsidR="00587B28" w:rsidRPr="00DA2047" w:rsidRDefault="00587B28"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highlight w:val="yellow"/>
        </w:rPr>
        <w:t>23+ certifications</w:t>
      </w:r>
    </w:p>
    <w:p w:rsidR="00587B28" w:rsidRPr="004739C2" w:rsidRDefault="00587B28" w:rsidP="00051CF3">
      <w:pPr>
        <w:pStyle w:val="Titre2"/>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Marketing Digital &amp; IA</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Marketing digital, analyse des données, Intelligence Artificielle et automatisation des campagnes marketing.</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Découvrir le programme</w:t>
      </w:r>
    </w:p>
    <w:p w:rsidR="00587B28" w:rsidRPr="00DA2047" w:rsidRDefault="00152BE3" w:rsidP="00051CF3">
      <w:pPr>
        <w:spacing w:after="0" w:line="240" w:lineRule="auto"/>
        <w:rPr>
          <w:rFonts w:cstheme="minorHAnsi"/>
          <w:sz w:val="8"/>
          <w:szCs w:val="8"/>
        </w:rPr>
      </w:pPr>
      <w:r w:rsidRPr="00DA2047">
        <w:rPr>
          <w:rFonts w:cstheme="minorHAnsi"/>
          <w:sz w:val="8"/>
          <w:szCs w:val="8"/>
        </w:rPr>
        <w:pict>
          <v:rect id="_x0000_i1270" style="width:0;height:1.5pt" o:hralign="center" o:hrstd="t" o:hr="t" fillcolor="#a0a0a0" stroked="f"/>
        </w:pict>
      </w:r>
    </w:p>
    <w:p w:rsidR="00587B28" w:rsidRPr="00DA2047" w:rsidRDefault="00587B28"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highlight w:val="yellow"/>
        </w:rPr>
        <w:t>22+ certifications</w:t>
      </w:r>
    </w:p>
    <w:p w:rsidR="00587B28" w:rsidRPr="004739C2" w:rsidRDefault="00587B28" w:rsidP="00051CF3">
      <w:pPr>
        <w:pStyle w:val="Titre2"/>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Management de Projets Innovants &amp; Startups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Management de projet, innovation, entrepreneuriat, méthodes Agile, PMI® et Scrum.</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Découvrir le programme</w:t>
      </w:r>
    </w:p>
    <w:p w:rsidR="00587B28" w:rsidRPr="00DA2047" w:rsidRDefault="00152BE3" w:rsidP="00051CF3">
      <w:pPr>
        <w:spacing w:after="0" w:line="240" w:lineRule="auto"/>
        <w:rPr>
          <w:rFonts w:cstheme="minorHAnsi"/>
          <w:sz w:val="8"/>
          <w:szCs w:val="8"/>
        </w:rPr>
      </w:pPr>
      <w:r w:rsidRPr="00DA2047">
        <w:rPr>
          <w:rFonts w:cstheme="minorHAnsi"/>
          <w:sz w:val="8"/>
          <w:szCs w:val="8"/>
        </w:rPr>
        <w:pict>
          <v:rect id="_x0000_i1269" style="width:0;height:1.5pt" o:hralign="center" o:hrstd="t" o:hr="t" fillcolor="#a0a0a0" stroked="f"/>
        </w:pict>
      </w:r>
    </w:p>
    <w:p w:rsidR="00587B28" w:rsidRPr="00DA2047" w:rsidRDefault="00587B28" w:rsidP="00051CF3">
      <w:pPr>
        <w:pStyle w:val="Titre3"/>
        <w:spacing w:before="0" w:line="240" w:lineRule="auto"/>
        <w:rPr>
          <w:rFonts w:asciiTheme="minorHAnsi" w:hAnsiTheme="minorHAnsi" w:cstheme="minorHAnsi"/>
          <w:sz w:val="28"/>
          <w:szCs w:val="28"/>
        </w:rPr>
      </w:pPr>
      <w:r w:rsidRPr="00DA2047">
        <w:rPr>
          <w:rFonts w:asciiTheme="minorHAnsi" w:hAnsiTheme="minorHAnsi" w:cstheme="minorHAnsi"/>
          <w:sz w:val="28"/>
          <w:szCs w:val="28"/>
          <w:highlight w:val="yellow"/>
        </w:rPr>
        <w:t>20+ certifications</w:t>
      </w:r>
    </w:p>
    <w:p w:rsidR="00587B28" w:rsidRPr="004739C2" w:rsidRDefault="00587B28" w:rsidP="00051CF3">
      <w:pPr>
        <w:pStyle w:val="Titre2"/>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Ingénierie Financière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lastRenderedPageBreak/>
        <w:t>Finance d'entreprise, marchés financiers, analyse des données et certifications Bloomberg.</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Découvrir le programme</w:t>
      </w:r>
    </w:p>
    <w:p w:rsidR="00587B28" w:rsidRPr="004739C2" w:rsidRDefault="00587B28"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Pourquoi choisir un Master à EBS ?</w:t>
      </w:r>
    </w:p>
    <w:p w:rsidR="00587B28" w:rsidRPr="004739C2" w:rsidRDefault="00587B28" w:rsidP="00051CF3">
      <w:pPr>
        <w:pStyle w:val="Titre3"/>
        <w:spacing w:before="0" w:line="240" w:lineRule="auto"/>
        <w:rPr>
          <w:rFonts w:asciiTheme="minorHAnsi" w:hAnsiTheme="minorHAnsi" w:cstheme="minorHAnsi"/>
          <w:color w:val="00B050"/>
          <w:sz w:val="28"/>
          <w:szCs w:val="28"/>
          <w:u w:val="single"/>
        </w:rPr>
      </w:pPr>
      <w:r w:rsidRPr="004739C2">
        <w:rPr>
          <w:rFonts w:asciiTheme="minorHAnsi" w:hAnsiTheme="minorHAnsi" w:cstheme="minorHAnsi"/>
          <w:color w:val="00B050"/>
          <w:sz w:val="28"/>
          <w:szCs w:val="28"/>
          <w:u w:val="single"/>
        </w:rPr>
        <w:t>IA générative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Développez une maîtrise des technologies qui transforment les entreprises : agents IA, automatisation, analyse des données et outils no-code.</w:t>
      </w:r>
    </w:p>
    <w:p w:rsidR="00587B28" w:rsidRPr="004739C2" w:rsidRDefault="00587B28" w:rsidP="00051CF3">
      <w:pPr>
        <w:pStyle w:val="Titre3"/>
        <w:spacing w:before="0" w:line="240" w:lineRule="auto"/>
        <w:rPr>
          <w:rFonts w:asciiTheme="minorHAnsi" w:hAnsiTheme="minorHAnsi" w:cstheme="minorHAnsi"/>
          <w:color w:val="00B050"/>
          <w:sz w:val="28"/>
          <w:szCs w:val="28"/>
          <w:u w:val="single"/>
        </w:rPr>
      </w:pPr>
      <w:r w:rsidRPr="004739C2">
        <w:rPr>
          <w:rFonts w:asciiTheme="minorHAnsi" w:hAnsiTheme="minorHAnsi" w:cstheme="minorHAnsi"/>
          <w:color w:val="00B050"/>
          <w:sz w:val="28"/>
          <w:szCs w:val="28"/>
          <w:u w:val="single"/>
        </w:rPr>
        <w:t>Certifications internationales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certifications délivrées par PMI, Scrum, Bloomberg, HubSpot, IBM, Google et d'autres organismes reconnus sont intégrées à votre parcours.</w:t>
      </w:r>
    </w:p>
    <w:p w:rsidR="00587B28" w:rsidRPr="004739C2" w:rsidRDefault="00587B28" w:rsidP="00051CF3">
      <w:pPr>
        <w:pStyle w:val="Titre3"/>
        <w:spacing w:before="0" w:line="240" w:lineRule="auto"/>
        <w:rPr>
          <w:rFonts w:asciiTheme="minorHAnsi" w:hAnsiTheme="minorHAnsi" w:cstheme="minorHAnsi"/>
          <w:color w:val="00B050"/>
          <w:sz w:val="28"/>
          <w:szCs w:val="28"/>
          <w:u w:val="single"/>
        </w:rPr>
      </w:pPr>
      <w:r w:rsidRPr="004739C2">
        <w:rPr>
          <w:rFonts w:asciiTheme="minorHAnsi" w:hAnsiTheme="minorHAnsi" w:cstheme="minorHAnsi"/>
          <w:color w:val="00B050"/>
          <w:sz w:val="28"/>
          <w:szCs w:val="28"/>
          <w:u w:val="single"/>
        </w:rPr>
        <w:t>Ouverture internationale</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Poursuivez vos études ou développez votre carrière en France, au Canada et dans d'autres pays grâce à nos partenariats internationaux.</w:t>
      </w:r>
    </w:p>
    <w:p w:rsidR="00587B28" w:rsidRPr="004739C2" w:rsidRDefault="00587B28" w:rsidP="00051CF3">
      <w:pPr>
        <w:pStyle w:val="Titre3"/>
        <w:spacing w:before="0" w:line="240" w:lineRule="auto"/>
        <w:rPr>
          <w:rFonts w:asciiTheme="minorHAnsi" w:hAnsiTheme="minorHAnsi" w:cstheme="minorHAnsi"/>
          <w:color w:val="00B050"/>
          <w:sz w:val="28"/>
          <w:szCs w:val="28"/>
          <w:u w:val="single"/>
        </w:rPr>
      </w:pPr>
      <w:r w:rsidRPr="004739C2">
        <w:rPr>
          <w:rFonts w:asciiTheme="minorHAnsi" w:hAnsiTheme="minorHAnsi" w:cstheme="minorHAnsi"/>
          <w:color w:val="00B050"/>
          <w:sz w:val="28"/>
          <w:szCs w:val="28"/>
          <w:u w:val="single"/>
        </w:rPr>
        <w:t>Certifications incluses</w:t>
      </w:r>
    </w:p>
    <w:p w:rsidR="00587B28" w:rsidRPr="00A15390" w:rsidRDefault="00587B28"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 complément de votre diplôme agréé par l'État tunisien, obtenez des certifications délivrées par Google, IBM, Harvard, Bloomberg, HubSpot, PMI, DeepLearning.AI et d'autres organismes internationaux, sans frais supplémentaires.</w:t>
      </w:r>
    </w:p>
    <w:p w:rsidR="00587B28" w:rsidRPr="00DA2047" w:rsidRDefault="00587B28" w:rsidP="00051CF3">
      <w:pPr>
        <w:pStyle w:val="Titre1"/>
        <w:spacing w:before="0" w:beforeAutospacing="0" w:after="0" w:afterAutospacing="0"/>
        <w:rPr>
          <w:rFonts w:asciiTheme="minorHAnsi" w:hAnsiTheme="minorHAnsi" w:cstheme="minorHAnsi"/>
          <w:u w:val="single"/>
        </w:rPr>
      </w:pPr>
      <w:r w:rsidRPr="00DA2047">
        <w:rPr>
          <w:rFonts w:asciiTheme="minorHAnsi" w:hAnsiTheme="minorHAnsi" w:cstheme="minorHAnsi"/>
          <w:u w:val="single"/>
        </w:rPr>
        <w:t>Prêt(e) à choisir votre Master ?</w:t>
      </w:r>
    </w:p>
    <w:p w:rsidR="004459A1" w:rsidRPr="00A15390" w:rsidRDefault="004459A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4459A1" w:rsidRPr="00A15390" w:rsidRDefault="004459A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4459A1" w:rsidRPr="00A15390" w:rsidRDefault="004459A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4459A1" w:rsidRPr="00A15390" w:rsidRDefault="004459A1" w:rsidP="00051CF3">
      <w:pPr>
        <w:spacing w:after="0" w:line="240" w:lineRule="auto"/>
        <w:jc w:val="center"/>
        <w:rPr>
          <w:rFonts w:cstheme="minorHAnsi"/>
        </w:rPr>
      </w:pPr>
    </w:p>
    <w:p w:rsidR="00587B28" w:rsidRPr="00DA2047" w:rsidRDefault="00DA2047" w:rsidP="00051CF3">
      <w:pPr>
        <w:spacing w:after="0" w:line="240" w:lineRule="auto"/>
        <w:jc w:val="center"/>
        <w:rPr>
          <w:rFonts w:cstheme="minorHAnsi"/>
          <w:b/>
          <w:bCs/>
          <w:color w:val="C00000"/>
          <w:sz w:val="36"/>
          <w:szCs w:val="36"/>
          <w:u w:val="single"/>
          <w:lang w:eastAsia="fr-FR"/>
        </w:rPr>
      </w:pPr>
      <w:r w:rsidRPr="00DA2047">
        <w:rPr>
          <w:rFonts w:cstheme="minorHAnsi"/>
          <w:sz w:val="36"/>
          <w:szCs w:val="36"/>
          <w:highlight w:val="yellow"/>
        </w:rPr>
        <w:pict>
          <v:rect id="_x0000_i1268" style="width:481.9pt;height:4pt" o:hralign="center" o:hrstd="t" o:hrnoshade="t" o:hr="t" fillcolor="#c00000" stroked="f"/>
        </w:pict>
      </w:r>
      <w:r w:rsidR="004459A1" w:rsidRPr="00DA2047">
        <w:rPr>
          <w:rFonts w:cstheme="minorHAnsi"/>
          <w:b/>
          <w:bCs/>
          <w:color w:val="C00000"/>
          <w:sz w:val="36"/>
          <w:szCs w:val="36"/>
          <w:highlight w:val="yellow"/>
          <w:u w:val="single"/>
        </w:rPr>
        <w:t xml:space="preserve">Page :    </w:t>
      </w:r>
      <w:hyperlink r:id="rId24" w:history="1">
        <w:r w:rsidR="000D671D" w:rsidRPr="00DA2047">
          <w:rPr>
            <w:rStyle w:val="Lienhypertexte"/>
            <w:rFonts w:cstheme="minorHAnsi"/>
            <w:b/>
            <w:bCs/>
            <w:color w:val="C00000"/>
            <w:sz w:val="36"/>
            <w:szCs w:val="36"/>
            <w:highlight w:val="yellow"/>
            <w:lang w:eastAsia="fr-FR"/>
          </w:rPr>
          <w:t>https://ebs-web.propulsia.ai/fr/masters/crm</w:t>
        </w:r>
      </w:hyperlink>
    </w:p>
    <w:p w:rsidR="000D671D" w:rsidRPr="004739C2" w:rsidRDefault="000D671D"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Pré-inscription en Master</w:t>
      </w:r>
    </w:p>
    <w:p w:rsidR="000D671D" w:rsidRPr="00A15390" w:rsidRDefault="000D671D"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0D671D" w:rsidRPr="00A15390" w:rsidRDefault="000D671D" w:rsidP="00051CF3">
      <w:pPr>
        <w:pStyle w:val="NormalWeb"/>
        <w:numPr>
          <w:ilvl w:val="0"/>
          <w:numId w:val="10"/>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0D671D" w:rsidRPr="00A15390" w:rsidRDefault="000D671D" w:rsidP="00051CF3">
      <w:pPr>
        <w:pStyle w:val="NormalWeb"/>
        <w:numPr>
          <w:ilvl w:val="0"/>
          <w:numId w:val="10"/>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0D671D" w:rsidRPr="00A15390" w:rsidRDefault="000D671D" w:rsidP="00051CF3">
      <w:pPr>
        <w:pStyle w:val="NormalWeb"/>
        <w:numPr>
          <w:ilvl w:val="0"/>
          <w:numId w:val="10"/>
        </w:numPr>
        <w:spacing w:before="0" w:beforeAutospacing="0" w:after="0" w:afterAutospacing="0"/>
        <w:rPr>
          <w:rFonts w:asciiTheme="minorHAnsi" w:hAnsiTheme="minorHAnsi" w:cstheme="minorHAnsi"/>
        </w:rPr>
      </w:pPr>
      <w:r w:rsidRPr="00A15390">
        <w:rPr>
          <w:rFonts w:asciiTheme="minorHAnsi" w:hAnsiTheme="minorHAnsi" w:cstheme="minorHAnsi"/>
        </w:rPr>
        <w:t>Formation</w:t>
      </w:r>
    </w:p>
    <w:p w:rsidR="000D671D" w:rsidRPr="00A15390" w:rsidRDefault="000D671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0D671D" w:rsidRPr="00A15390" w:rsidRDefault="00152BE3" w:rsidP="00051CF3">
      <w:pPr>
        <w:spacing w:after="0" w:line="240" w:lineRule="auto"/>
        <w:rPr>
          <w:rFonts w:cstheme="minorHAnsi"/>
        </w:rPr>
      </w:pPr>
      <w:r w:rsidRPr="00A15390">
        <w:rPr>
          <w:rFonts w:cstheme="minorHAnsi"/>
        </w:rPr>
        <w:pict>
          <v:rect id="_x0000_i1108" style="width:0;height:1.5pt" o:hralign="center" o:hrstd="t" o:hr="t" fillcolor="#a0a0a0" stroked="f"/>
        </w:pict>
      </w:r>
    </w:p>
    <w:p w:rsidR="000D671D" w:rsidRPr="004739C2" w:rsidRDefault="000D671D"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 Bac+5 · 2 ans · Diplôme a</w:t>
      </w:r>
      <w:r w:rsidR="00D568C1" w:rsidRPr="004739C2">
        <w:rPr>
          <w:rFonts w:asciiTheme="minorHAnsi" w:hAnsiTheme="minorHAnsi" w:cstheme="minorHAnsi"/>
          <w:u w:val="single"/>
        </w:rPr>
        <w:t>ccrédité</w:t>
      </w:r>
      <w:r w:rsidRPr="004739C2">
        <w:rPr>
          <w:rFonts w:asciiTheme="minorHAnsi" w:hAnsiTheme="minorHAnsi" w:cstheme="minorHAnsi"/>
          <w:u w:val="single"/>
        </w:rPr>
        <w:t xml:space="preserve"> par l'État tunisien</w:t>
      </w:r>
    </w:p>
    <w:p w:rsidR="000D671D" w:rsidRPr="004739C2" w:rsidRDefault="000D671D" w:rsidP="00051CF3">
      <w:pPr>
        <w:pStyle w:val="Titre1"/>
        <w:spacing w:before="0" w:beforeAutospacing="0" w:after="0" w:afterAutospacing="0"/>
        <w:rPr>
          <w:rFonts w:asciiTheme="minorHAnsi" w:hAnsiTheme="minorHAnsi" w:cstheme="minorHAnsi"/>
          <w:color w:val="00B050"/>
          <w:sz w:val="40"/>
          <w:szCs w:val="40"/>
          <w:u w:val="single"/>
        </w:rPr>
      </w:pPr>
      <w:r w:rsidRPr="004739C2">
        <w:rPr>
          <w:rFonts w:asciiTheme="minorHAnsi" w:hAnsiTheme="minorHAnsi" w:cstheme="minorHAnsi"/>
          <w:color w:val="00B050"/>
          <w:sz w:val="40"/>
          <w:szCs w:val="40"/>
          <w:u w:val="single"/>
        </w:rPr>
        <w:t>Master CRM Marketing &amp; Transformation Digitale</w:t>
      </w:r>
    </w:p>
    <w:p w:rsidR="000D671D" w:rsidRPr="004739C2" w:rsidRDefault="000D671D" w:rsidP="00051CF3">
      <w:pPr>
        <w:pStyle w:val="Titre3"/>
        <w:spacing w:before="0" w:line="240" w:lineRule="auto"/>
        <w:rPr>
          <w:rFonts w:asciiTheme="minorHAnsi" w:hAnsiTheme="minorHAnsi" w:cstheme="minorHAnsi"/>
          <w:sz w:val="28"/>
          <w:szCs w:val="28"/>
          <w:u w:val="single"/>
        </w:rPr>
      </w:pPr>
      <w:r w:rsidRPr="004739C2">
        <w:rPr>
          <w:rStyle w:val="Accentuation"/>
          <w:rFonts w:asciiTheme="minorHAnsi" w:hAnsiTheme="minorHAnsi" w:cstheme="minorHAnsi"/>
          <w:sz w:val="28"/>
          <w:szCs w:val="28"/>
          <w:u w:val="single"/>
        </w:rPr>
        <w:t>Pilotez la relation client et la transformation digitale grâce à l'Intelligence Artificielle.</w:t>
      </w:r>
    </w:p>
    <w:p w:rsidR="000D671D" w:rsidRPr="00A15390" w:rsidRDefault="000D671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CRM Marketing &amp; Transformation Digitale d'EBS prépare des spécialistes capables de concevoir des stratégies CRM performantes, d'automatiser les processus métier et d'exploiter les données clients grâce à l'Intelligence Artificielle. Le programme intègre les principaux outils du marché tels que HubSpot, n8n, IBM watsonx et Power BI.</w:t>
      </w:r>
    </w:p>
    <w:p w:rsidR="000D671D" w:rsidRPr="002125E4" w:rsidRDefault="000D671D" w:rsidP="00051CF3">
      <w:pPr>
        <w:pStyle w:val="NormalWeb"/>
        <w:spacing w:before="0" w:beforeAutospacing="0" w:after="0" w:afterAutospacing="0"/>
        <w:rPr>
          <w:rFonts w:asciiTheme="minorHAnsi" w:hAnsiTheme="minorHAnsi" w:cstheme="minorHAnsi"/>
          <w:color w:val="0070C0"/>
          <w:sz w:val="28"/>
          <w:szCs w:val="28"/>
          <w:highlight w:val="yellow"/>
        </w:rPr>
      </w:pPr>
      <w:r w:rsidRPr="002125E4">
        <w:rPr>
          <w:rStyle w:val="lev"/>
          <w:rFonts w:asciiTheme="minorHAnsi" w:hAnsiTheme="minorHAnsi" w:cstheme="minorHAnsi"/>
          <w:color w:val="0070C0"/>
          <w:sz w:val="28"/>
          <w:szCs w:val="28"/>
        </w:rPr>
        <w:lastRenderedPageBreak/>
        <w:t>24+</w:t>
      </w:r>
    </w:p>
    <w:p w:rsidR="000D671D" w:rsidRPr="00A15390" w:rsidRDefault="000D671D" w:rsidP="00051CF3">
      <w:pPr>
        <w:pStyle w:val="NormalWeb"/>
        <w:spacing w:before="0" w:beforeAutospacing="0" w:after="0" w:afterAutospacing="0"/>
        <w:rPr>
          <w:rFonts w:asciiTheme="minorHAnsi" w:hAnsiTheme="minorHAnsi" w:cstheme="minorHAnsi"/>
        </w:rPr>
      </w:pPr>
      <w:r w:rsidRPr="004739C2">
        <w:rPr>
          <w:rFonts w:asciiTheme="minorHAnsi" w:hAnsiTheme="minorHAnsi" w:cstheme="minorHAnsi"/>
          <w:highlight w:val="yellow"/>
        </w:rPr>
        <w:t>Certifications incluses</w:t>
      </w:r>
    </w:p>
    <w:p w:rsidR="000D671D" w:rsidRPr="002125E4" w:rsidRDefault="000D671D" w:rsidP="00051CF3">
      <w:pPr>
        <w:pStyle w:val="NormalWeb"/>
        <w:spacing w:before="0" w:beforeAutospacing="0" w:after="0" w:afterAutospacing="0"/>
        <w:rPr>
          <w:rFonts w:asciiTheme="minorHAnsi" w:hAnsiTheme="minorHAnsi" w:cstheme="minorHAnsi"/>
          <w:color w:val="0070C0"/>
          <w:sz w:val="28"/>
          <w:szCs w:val="28"/>
        </w:rPr>
      </w:pPr>
      <w:r w:rsidRPr="002125E4">
        <w:rPr>
          <w:rStyle w:val="lev"/>
          <w:rFonts w:asciiTheme="minorHAnsi" w:hAnsiTheme="minorHAnsi" w:cstheme="minorHAnsi"/>
          <w:color w:val="0070C0"/>
          <w:sz w:val="28"/>
          <w:szCs w:val="28"/>
        </w:rPr>
        <w:t>2 ans</w:t>
      </w:r>
    </w:p>
    <w:p w:rsidR="000D671D" w:rsidRPr="002125E4" w:rsidRDefault="000D671D" w:rsidP="00051CF3">
      <w:pPr>
        <w:pStyle w:val="NormalWeb"/>
        <w:spacing w:before="0" w:beforeAutospacing="0" w:after="0" w:afterAutospacing="0"/>
        <w:rPr>
          <w:rFonts w:asciiTheme="minorHAnsi" w:hAnsiTheme="minorHAnsi" w:cstheme="minorHAnsi"/>
          <w:color w:val="0070C0"/>
          <w:sz w:val="28"/>
          <w:szCs w:val="28"/>
        </w:rPr>
      </w:pPr>
      <w:r w:rsidRPr="002125E4">
        <w:rPr>
          <w:rStyle w:val="lev"/>
          <w:rFonts w:asciiTheme="minorHAnsi" w:hAnsiTheme="minorHAnsi" w:cstheme="minorHAnsi"/>
          <w:color w:val="0070C0"/>
          <w:sz w:val="28"/>
          <w:szCs w:val="28"/>
        </w:rPr>
        <w:t>100 %</w:t>
      </w:r>
    </w:p>
    <w:p w:rsidR="000D671D" w:rsidRPr="00A15390" w:rsidRDefault="000D671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Diplôme agréé par l'État tunisien</w:t>
      </w:r>
    </w:p>
    <w:p w:rsidR="000D671D" w:rsidRPr="002125E4" w:rsidRDefault="000D671D" w:rsidP="00051CF3">
      <w:pPr>
        <w:pStyle w:val="NormalWeb"/>
        <w:spacing w:before="0" w:beforeAutospacing="0" w:after="0" w:afterAutospacing="0"/>
        <w:rPr>
          <w:rFonts w:asciiTheme="minorHAnsi" w:hAnsiTheme="minorHAnsi" w:cstheme="minorHAnsi"/>
          <w:color w:val="0070C0"/>
          <w:sz w:val="28"/>
          <w:szCs w:val="28"/>
        </w:rPr>
      </w:pPr>
      <w:r w:rsidRPr="002125E4">
        <w:rPr>
          <w:rStyle w:val="lev"/>
          <w:rFonts w:asciiTheme="minorHAnsi" w:hAnsiTheme="minorHAnsi" w:cstheme="minorHAnsi"/>
          <w:color w:val="0070C0"/>
          <w:sz w:val="28"/>
          <w:szCs w:val="28"/>
        </w:rPr>
        <w:t>Certifications incluses</w:t>
      </w:r>
    </w:p>
    <w:p w:rsidR="000D671D" w:rsidRPr="00A15390" w:rsidRDefault="000D671D"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0D671D" w:rsidRPr="00A15390" w:rsidRDefault="00152BE3" w:rsidP="00051CF3">
      <w:pPr>
        <w:spacing w:after="0" w:line="240" w:lineRule="auto"/>
        <w:rPr>
          <w:rFonts w:cstheme="minorHAnsi"/>
        </w:rPr>
      </w:pPr>
      <w:r w:rsidRPr="00A15390">
        <w:rPr>
          <w:rFonts w:cstheme="minorHAnsi"/>
        </w:rPr>
        <w:pict>
          <v:rect id="_x0000_i1109" style="width:0;height:1.5pt" o:hralign="center" o:hrstd="t" o:hr="t" fillcolor="#a0a0a0" stroked="f"/>
        </w:pict>
      </w:r>
    </w:p>
    <w:p w:rsidR="000D671D" w:rsidRPr="002125E4" w:rsidRDefault="000D671D" w:rsidP="00051CF3">
      <w:pPr>
        <w:pStyle w:val="NormalWeb"/>
        <w:spacing w:before="0" w:beforeAutospacing="0" w:after="0" w:afterAutospacing="0"/>
        <w:rPr>
          <w:rFonts w:asciiTheme="minorHAnsi" w:hAnsiTheme="minorHAnsi" w:cstheme="minorHAnsi"/>
          <w:b/>
          <w:bCs/>
        </w:rPr>
      </w:pPr>
      <w:r w:rsidRPr="002125E4">
        <w:rPr>
          <w:rFonts w:asciiTheme="minorHAnsi" w:hAnsiTheme="minorHAnsi" w:cstheme="minorHAnsi"/>
          <w:b/>
          <w:bCs/>
        </w:rPr>
        <w:t>Accueil</w:t>
      </w:r>
    </w:p>
    <w:p w:rsidR="000D671D" w:rsidRPr="002125E4" w:rsidRDefault="000D671D" w:rsidP="00051CF3">
      <w:pPr>
        <w:pStyle w:val="NormalWeb"/>
        <w:spacing w:before="0" w:beforeAutospacing="0" w:after="0" w:afterAutospacing="0"/>
        <w:rPr>
          <w:rFonts w:asciiTheme="minorHAnsi" w:hAnsiTheme="minorHAnsi" w:cstheme="minorHAnsi"/>
          <w:b/>
          <w:bCs/>
        </w:rPr>
      </w:pPr>
      <w:r w:rsidRPr="002125E4">
        <w:rPr>
          <w:rFonts w:asciiTheme="minorHAnsi" w:hAnsiTheme="minorHAnsi" w:cstheme="minorHAnsi"/>
          <w:b/>
          <w:bCs/>
        </w:rPr>
        <w:t>Masters</w:t>
      </w:r>
    </w:p>
    <w:p w:rsidR="000D671D" w:rsidRPr="002125E4" w:rsidRDefault="000D671D" w:rsidP="00051CF3">
      <w:pPr>
        <w:pStyle w:val="NormalWeb"/>
        <w:spacing w:before="0" w:beforeAutospacing="0" w:after="0" w:afterAutospacing="0"/>
        <w:rPr>
          <w:rFonts w:asciiTheme="minorHAnsi" w:hAnsiTheme="minorHAnsi" w:cstheme="minorHAnsi"/>
          <w:b/>
          <w:bCs/>
        </w:rPr>
      </w:pPr>
      <w:r w:rsidRPr="002125E4">
        <w:rPr>
          <w:rFonts w:asciiTheme="minorHAnsi" w:hAnsiTheme="minorHAnsi" w:cstheme="minorHAnsi"/>
          <w:b/>
          <w:bCs/>
        </w:rPr>
        <w:t>Master CRM Marketing &amp; Transformation Digitale</w:t>
      </w:r>
    </w:p>
    <w:p w:rsidR="000D671D" w:rsidRPr="00A15390" w:rsidRDefault="00152BE3" w:rsidP="00051CF3">
      <w:pPr>
        <w:spacing w:after="0" w:line="240" w:lineRule="auto"/>
        <w:rPr>
          <w:rFonts w:cstheme="minorHAnsi"/>
        </w:rPr>
      </w:pPr>
      <w:r w:rsidRPr="00A15390">
        <w:rPr>
          <w:rFonts w:cstheme="minorHAnsi"/>
        </w:rPr>
        <w:pict>
          <v:rect id="_x0000_i1110" style="width:0;height:1.5pt" o:hralign="center" o:hrstd="t" o:hr="t" fillcolor="#a0a0a0" stroked="f"/>
        </w:pict>
      </w:r>
    </w:p>
    <w:p w:rsidR="00D568C1" w:rsidRPr="00A15390" w:rsidRDefault="00D568C1" w:rsidP="00051CF3">
      <w:pPr>
        <w:pStyle w:val="Titre1"/>
        <w:spacing w:before="0" w:beforeAutospacing="0" w:after="0" w:afterAutospacing="0"/>
        <w:rPr>
          <w:rFonts w:asciiTheme="minorHAnsi" w:hAnsiTheme="minorHAnsi" w:cstheme="minorHAnsi"/>
          <w:color w:val="0070C0"/>
          <w:sz w:val="28"/>
          <w:szCs w:val="28"/>
          <w:u w:val="single"/>
        </w:rPr>
      </w:pPr>
      <w:r w:rsidRPr="00A15390">
        <w:rPr>
          <w:rFonts w:asciiTheme="minorHAnsi" w:hAnsiTheme="minorHAnsi" w:cstheme="minorHAnsi"/>
          <w:color w:val="0070C0"/>
          <w:sz w:val="28"/>
          <w:szCs w:val="28"/>
          <w:u w:val="single"/>
        </w:rPr>
        <w:t>1. PRÉSENTATION GÉNÉRALE DU MASTER</w:t>
      </w:r>
    </w:p>
    <w:p w:rsidR="00D568C1" w:rsidRPr="00A15390" w:rsidRDefault="00D568C1" w:rsidP="00051CF3">
      <w:pPr>
        <w:spacing w:after="0" w:line="240" w:lineRule="auto"/>
        <w:rPr>
          <w:rFonts w:eastAsia="Times New Roman" w:cstheme="minorHAnsi"/>
          <w:b/>
          <w:bCs/>
          <w:kern w:val="36"/>
          <w:sz w:val="48"/>
          <w:szCs w:val="48"/>
          <w:lang w:eastAsia="fr-FR"/>
        </w:rPr>
      </w:pPr>
      <w:r w:rsidRPr="00A15390">
        <w:rPr>
          <w:rStyle w:val="lev"/>
          <w:rFonts w:cstheme="minorHAnsi"/>
          <w:color w:val="E36C0A" w:themeColor="accent6" w:themeShade="BF"/>
          <w:sz w:val="24"/>
          <w:szCs w:val="24"/>
        </w:rPr>
        <w:t>Intitulé du diplôme :</w:t>
      </w:r>
      <w:r w:rsidRPr="00A15390">
        <w:rPr>
          <w:rStyle w:val="lev"/>
          <w:rFonts w:cstheme="minorHAnsi"/>
          <w:sz w:val="24"/>
          <w:szCs w:val="24"/>
        </w:rPr>
        <w:t xml:space="preserve"> </w:t>
      </w:r>
      <w:r w:rsidRPr="00A15390">
        <w:rPr>
          <w:rFonts w:eastAsia="Times New Roman" w:cstheme="minorHAnsi"/>
          <w:sz w:val="24"/>
          <w:szCs w:val="24"/>
          <w:lang w:eastAsia="fr-FR"/>
        </w:rPr>
        <w:t>Master Professionnel en CRM &amp; Transformation Digitale</w:t>
      </w:r>
    </w:p>
    <w:p w:rsidR="00D568C1" w:rsidRPr="00A15390" w:rsidRDefault="00D568C1" w:rsidP="00051CF3">
      <w:pPr>
        <w:pStyle w:val="NormalWeb"/>
        <w:spacing w:before="0" w:beforeAutospacing="0" w:after="0" w:afterAutospacing="0"/>
        <w:ind w:right="-568"/>
        <w:rPr>
          <w:rFonts w:asciiTheme="minorHAnsi" w:hAnsiTheme="minorHAnsi" w:cstheme="minorHAnsi"/>
        </w:rPr>
      </w:pPr>
      <w:r w:rsidRPr="00A15390">
        <w:rPr>
          <w:rStyle w:val="lev"/>
          <w:rFonts w:asciiTheme="minorHAnsi" w:hAnsiTheme="minorHAnsi" w:cstheme="minorHAnsi"/>
          <w:color w:val="E36C0A" w:themeColor="accent6" w:themeShade="BF"/>
        </w:rPr>
        <w:t>Diplôme :</w:t>
      </w:r>
      <w:r w:rsidRPr="00A15390">
        <w:rPr>
          <w:rStyle w:val="lev"/>
          <w:rFonts w:asciiTheme="minorHAnsi" w:hAnsiTheme="minorHAnsi" w:cstheme="minorHAnsi"/>
        </w:rPr>
        <w:t xml:space="preserve"> </w:t>
      </w:r>
      <w:r w:rsidRPr="00A15390">
        <w:rPr>
          <w:rFonts w:asciiTheme="minorHAnsi" w:hAnsiTheme="minorHAnsi" w:cstheme="minorHAnsi"/>
        </w:rPr>
        <w:t>Master habilité par le Ministère de l’Enseignement Supérieur et de la Recherche Scientifique</w:t>
      </w:r>
    </w:p>
    <w:p w:rsidR="00D568C1" w:rsidRPr="00A15390" w:rsidRDefault="00D568C1" w:rsidP="00051CF3">
      <w:pPr>
        <w:pStyle w:val="NormalWeb"/>
        <w:tabs>
          <w:tab w:val="center" w:pos="4819"/>
        </w:tabs>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Durée :</w:t>
      </w:r>
      <w:r w:rsidRPr="00A15390">
        <w:rPr>
          <w:rStyle w:val="lev"/>
          <w:rFonts w:asciiTheme="minorHAnsi" w:hAnsiTheme="minorHAnsi" w:cstheme="minorHAnsi"/>
        </w:rPr>
        <w:t xml:space="preserve"> </w:t>
      </w:r>
      <w:r w:rsidRPr="00A15390">
        <w:rPr>
          <w:rFonts w:asciiTheme="minorHAnsi" w:hAnsiTheme="minorHAnsi" w:cstheme="minorHAnsi"/>
        </w:rPr>
        <w:t>2 années universitaires (4 semestres – 120 crédits).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Organisation :</w:t>
      </w:r>
      <w:r w:rsidRPr="00A15390">
        <w:rPr>
          <w:rStyle w:val="lev"/>
          <w:rFonts w:asciiTheme="minorHAnsi" w:hAnsiTheme="minorHAnsi" w:cstheme="minorHAnsi"/>
        </w:rPr>
        <w:t xml:space="preserve"> </w:t>
      </w:r>
      <w:r w:rsidRPr="00A15390">
        <w:rPr>
          <w:rFonts w:asciiTheme="minorHAnsi" w:hAnsiTheme="minorHAnsi" w:cstheme="minorHAnsi"/>
        </w:rPr>
        <w:t>Formation professionnalisante articulée autour de cours, études de cas, projets, certifications, stage de longue durée et mémoire (PFE) projet de fin d'études.</w:t>
      </w:r>
    </w:p>
    <w:p w:rsidR="00D568C1" w:rsidRPr="00A15390" w:rsidRDefault="00D568C1" w:rsidP="00051CF3">
      <w:pPr>
        <w:pStyle w:val="Titre3"/>
        <w:spacing w:before="0" w:line="240" w:lineRule="auto"/>
        <w:rPr>
          <w:rFonts w:asciiTheme="minorHAnsi" w:hAnsiTheme="minorHAnsi" w:cstheme="minorHAnsi"/>
          <w:color w:val="00B050"/>
          <w:sz w:val="26"/>
          <w:szCs w:val="26"/>
        </w:rPr>
      </w:pPr>
      <w:r w:rsidRPr="00A15390">
        <w:rPr>
          <w:rFonts w:asciiTheme="minorHAnsi" w:hAnsiTheme="minorHAnsi" w:cstheme="minorHAnsi"/>
          <w:color w:val="00B050"/>
          <w:sz w:val="26"/>
          <w:szCs w:val="26"/>
          <w:u w:val="single"/>
        </w:rPr>
        <w:t>Présentation</w:t>
      </w:r>
      <w:r w:rsidRPr="00A15390">
        <w:rPr>
          <w:rFonts w:asciiTheme="minorHAnsi" w:hAnsiTheme="minorHAnsi" w:cstheme="minorHAnsi"/>
          <w:color w:val="00B050"/>
          <w:sz w:val="26"/>
          <w:szCs w:val="26"/>
        </w:rPr>
        <w:t xml:space="preserve"> : </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CRM &amp; Transformation Digitale d'ESPIMA Business School forme des spécialistes capables de concevoir, piloter et mettre en œuvre des stratégies de gestion de la relation client et de transformation digitale au service de la performance des organisations.</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Conforme au référentiel académique validé par le Ministère de l'Enseignement Supérieur, le programme associe les fondamentaux du CRM, du marketing relationnel, de la transformation digitale, de la Business Intelligence et de l'analyse des données aux technologies les plus récentes, notamment l'Intelligence Artificielle, les plateformes CRM, l'automatisation des processus, les outils de Data Analytics et les solutions numériques utilisées par les entreprises.</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approche permet aux étudiants de développer une double expertise, managériale et technologique, afin d'accompagner les entreprises dans l'amélioration de l'expérience client, l'optimisation des processus commerciaux, la transformation digitale et la création de valeur dans un environnement économique en constante évolution.</w:t>
      </w:r>
    </w:p>
    <w:p w:rsidR="00D568C1"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11"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2. OBJECTIFS DE LA FORMATION</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poursuit plusieurs objectifs complémentaires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maîtriser les stratégies de gestion de la relation client (CRM) et les leviers de fidélisation ;</w:t>
      </w:r>
    </w:p>
    <w:p w:rsidR="00D568C1" w:rsidRPr="00A15390" w:rsidRDefault="00D568C1" w:rsidP="00051CF3">
      <w:pPr>
        <w:pStyle w:val="NormalWeb"/>
        <w:numPr>
          <w:ilvl w:val="0"/>
          <w:numId w:val="33"/>
        </w:numPr>
        <w:tabs>
          <w:tab w:val="clear" w:pos="720"/>
        </w:tabs>
        <w:spacing w:before="0" w:beforeAutospacing="0" w:after="0" w:afterAutospacing="0"/>
        <w:ind w:left="567" w:right="-427"/>
        <w:rPr>
          <w:rFonts w:asciiTheme="minorHAnsi" w:hAnsiTheme="minorHAnsi" w:cstheme="minorHAnsi"/>
        </w:rPr>
      </w:pPr>
      <w:r w:rsidRPr="00A15390">
        <w:rPr>
          <w:rFonts w:asciiTheme="minorHAnsi" w:hAnsiTheme="minorHAnsi" w:cstheme="minorHAnsi"/>
        </w:rPr>
        <w:t>concevoir et piloter des projets de transformation digitale adaptés aux besoins des organisations;</w:t>
      </w:r>
    </w:p>
    <w:p w:rsidR="00D568C1" w:rsidRPr="00A15390" w:rsidRDefault="00D568C1" w:rsidP="00051CF3">
      <w:pPr>
        <w:pStyle w:val="NormalWeb"/>
        <w:numPr>
          <w:ilvl w:val="0"/>
          <w:numId w:val="33"/>
        </w:numPr>
        <w:tabs>
          <w:tab w:val="clear" w:pos="720"/>
        </w:tabs>
        <w:spacing w:before="0" w:beforeAutospacing="0" w:after="0" w:afterAutospacing="0"/>
        <w:ind w:left="567" w:right="-710"/>
        <w:rPr>
          <w:rFonts w:asciiTheme="minorHAnsi" w:hAnsiTheme="minorHAnsi" w:cstheme="minorHAnsi"/>
        </w:rPr>
      </w:pPr>
      <w:r w:rsidRPr="00A15390">
        <w:rPr>
          <w:rFonts w:asciiTheme="minorHAnsi" w:hAnsiTheme="minorHAnsi" w:cstheme="minorHAnsi"/>
        </w:rPr>
        <w:t>développer une expertise en analyse des données clients, Business Intelligence et aide à la décision;</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exploiter les plateformes CRM, les outils d'automatisation marketing et les technologies numériques utilisées par les entreprises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utiliser l'Intelligence Artificielle pour améliorer la connaissance client, personnaliser les parcours et optimiser les performances commerciales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maîtriser les processus de marketing automation, de gestion omnicanale et de transformation des organisations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développer une vision stratégique de l'expérience client, de l'innovation digitale et de la création de valeur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préparer les étudiants aux certifications professionnelles internationales les plus recherchées dans les domaines du CRM, de la Data, de l'IA et de la transformation digitale ;</w:t>
      </w:r>
    </w:p>
    <w:p w:rsidR="00D568C1" w:rsidRPr="00A15390" w:rsidRDefault="00D568C1" w:rsidP="00051CF3">
      <w:pPr>
        <w:pStyle w:val="NormalWeb"/>
        <w:numPr>
          <w:ilvl w:val="0"/>
          <w:numId w:val="33"/>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lastRenderedPageBreak/>
        <w:t>favoriser l'insertion professionnelle grâce à une pédagogie orientée projets, un stage de longue durée et une forte proximité avec les entreprises.</w:t>
      </w:r>
    </w:p>
    <w:p w:rsidR="00D568C1" w:rsidRPr="00A15390" w:rsidRDefault="00D568C1" w:rsidP="00051CF3">
      <w:pPr>
        <w:spacing w:after="0" w:line="240" w:lineRule="auto"/>
        <w:outlineLvl w:val="1"/>
        <w:rPr>
          <w:rFonts w:eastAsia="Times New Roman" w:cstheme="minorHAnsi"/>
          <w:b/>
          <w:bCs/>
          <w:color w:val="0070C0"/>
          <w:sz w:val="28"/>
          <w:szCs w:val="28"/>
          <w:u w:val="single"/>
          <w:lang w:eastAsia="fr-FR"/>
        </w:rPr>
      </w:pPr>
      <w:r w:rsidRPr="00A15390">
        <w:rPr>
          <w:rFonts w:eastAsia="Times New Roman" w:cstheme="minorHAnsi"/>
          <w:b/>
          <w:bCs/>
          <w:color w:val="0070C0"/>
          <w:sz w:val="28"/>
          <w:szCs w:val="28"/>
          <w:u w:val="single"/>
          <w:lang w:eastAsia="fr-FR"/>
        </w:rPr>
        <w:t>3. PUBLIC CIBLE</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s'adresse :</w:t>
      </w:r>
    </w:p>
    <w:p w:rsidR="00D568C1" w:rsidRPr="00A15390" w:rsidRDefault="00D568C1" w:rsidP="00051CF3">
      <w:pPr>
        <w:numPr>
          <w:ilvl w:val="0"/>
          <w:numId w:val="43"/>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aux titulaires d'une Licence en Marketing ou en Management</w:t>
      </w:r>
      <w:r w:rsidRPr="00A15390">
        <w:rPr>
          <w:rFonts w:eastAsia="Times New Roman" w:cstheme="minorHAnsi"/>
          <w:sz w:val="24"/>
          <w:szCs w:val="24"/>
          <w:lang w:eastAsia="fr-FR"/>
        </w:rPr>
        <w:t xml:space="preserve"> ; </w:t>
      </w:r>
    </w:p>
    <w:p w:rsidR="00D568C1" w:rsidRPr="00A15390" w:rsidRDefault="00D568C1" w:rsidP="00051CF3">
      <w:pPr>
        <w:numPr>
          <w:ilvl w:val="0"/>
          <w:numId w:val="43"/>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 xml:space="preserve">aux titulaires d'une Licence dans des disciplines en lien avec le domaine du parcours </w:t>
      </w:r>
      <w:r w:rsidRPr="00A15390">
        <w:rPr>
          <w:rFonts w:cstheme="minorHAnsi"/>
          <w:sz w:val="24"/>
          <w:szCs w:val="24"/>
        </w:rPr>
        <w:t>souhaitant se spécialiser en CRM, gestion de la relation client et transformation digitale ;</w:t>
      </w:r>
    </w:p>
    <w:p w:rsidR="00D568C1" w:rsidRPr="00A15390" w:rsidRDefault="00D568C1" w:rsidP="00051CF3">
      <w:pPr>
        <w:numPr>
          <w:ilvl w:val="0"/>
          <w:numId w:val="43"/>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aux professionnels</w:t>
      </w:r>
      <w:r w:rsidRPr="00A15390">
        <w:rPr>
          <w:rFonts w:eastAsia="Times New Roman" w:cstheme="minorHAnsi"/>
          <w:sz w:val="24"/>
          <w:szCs w:val="24"/>
          <w:lang w:eastAsia="fr-FR"/>
        </w:rPr>
        <w:t xml:space="preserve"> </w:t>
      </w:r>
      <w:r w:rsidRPr="00A15390">
        <w:rPr>
          <w:rFonts w:cstheme="minorHAnsi"/>
          <w:sz w:val="24"/>
          <w:szCs w:val="24"/>
        </w:rPr>
        <w:t>souhaitant développer ou actualiser leurs compétences en CRM, marketing automation, Business Intelligence, Intelligence Artificielle et transformation digitale des organisations.</w:t>
      </w:r>
    </w:p>
    <w:p w:rsidR="00D568C1"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12"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4. COMPÉTENCES DÉVELOPPÉES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Au terme de la formation, les diplômés seront capables de :</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CRM &amp; Expérience Client</w:t>
      </w:r>
    </w:p>
    <w:p w:rsidR="00D568C1" w:rsidRPr="00A15390" w:rsidRDefault="00D568C1" w:rsidP="00051CF3">
      <w:pPr>
        <w:pStyle w:val="NormalWeb"/>
        <w:numPr>
          <w:ilvl w:val="0"/>
          <w:numId w:val="34"/>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Concevoir et déployer une stratégie de gestion de la relation client (CRM).</w:t>
      </w:r>
    </w:p>
    <w:p w:rsidR="00D568C1" w:rsidRPr="00A15390" w:rsidRDefault="00D568C1" w:rsidP="00051CF3">
      <w:pPr>
        <w:pStyle w:val="NormalWeb"/>
        <w:numPr>
          <w:ilvl w:val="0"/>
          <w:numId w:val="34"/>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Optimiser les parcours clients et les actions de fidélisation.</w:t>
      </w:r>
    </w:p>
    <w:p w:rsidR="00D568C1" w:rsidRPr="00A15390" w:rsidRDefault="00D568C1" w:rsidP="00051CF3">
      <w:pPr>
        <w:pStyle w:val="NormalWeb"/>
        <w:numPr>
          <w:ilvl w:val="0"/>
          <w:numId w:val="34"/>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Améliorer l'expérience client sur les différents canaux de communication.</w:t>
      </w:r>
    </w:p>
    <w:p w:rsidR="00D568C1" w:rsidRPr="00A15390" w:rsidRDefault="00D568C1" w:rsidP="00051CF3">
      <w:pPr>
        <w:pStyle w:val="NormalWeb"/>
        <w:numPr>
          <w:ilvl w:val="0"/>
          <w:numId w:val="34"/>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Piloter la performance de la relation client grâce aux indicateurs de suivi.</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Transformation Digitale</w:t>
      </w:r>
    </w:p>
    <w:p w:rsidR="00D568C1" w:rsidRPr="00A15390" w:rsidRDefault="00D568C1" w:rsidP="00051CF3">
      <w:pPr>
        <w:pStyle w:val="NormalWeb"/>
        <w:numPr>
          <w:ilvl w:val="0"/>
          <w:numId w:val="35"/>
        </w:numPr>
        <w:tabs>
          <w:tab w:val="clear" w:pos="720"/>
          <w:tab w:val="num" w:pos="567"/>
        </w:tabs>
        <w:spacing w:before="0" w:beforeAutospacing="0" w:after="0" w:afterAutospacing="0"/>
        <w:ind w:left="567"/>
        <w:rPr>
          <w:rFonts w:asciiTheme="minorHAnsi" w:hAnsiTheme="minorHAnsi" w:cstheme="minorHAnsi"/>
        </w:rPr>
      </w:pPr>
      <w:r w:rsidRPr="00A15390">
        <w:rPr>
          <w:rFonts w:asciiTheme="minorHAnsi" w:hAnsiTheme="minorHAnsi" w:cstheme="minorHAnsi"/>
        </w:rPr>
        <w:t>Concevoir et piloter des projets de transformation digitale.</w:t>
      </w:r>
    </w:p>
    <w:p w:rsidR="00D568C1" w:rsidRPr="00A15390" w:rsidRDefault="00D568C1" w:rsidP="00051CF3">
      <w:pPr>
        <w:pStyle w:val="NormalWeb"/>
        <w:numPr>
          <w:ilvl w:val="0"/>
          <w:numId w:val="35"/>
        </w:numPr>
        <w:tabs>
          <w:tab w:val="clear" w:pos="720"/>
          <w:tab w:val="num" w:pos="567"/>
        </w:tabs>
        <w:spacing w:before="0" w:beforeAutospacing="0" w:after="0" w:afterAutospacing="0"/>
        <w:ind w:left="567"/>
        <w:rPr>
          <w:rFonts w:asciiTheme="minorHAnsi" w:hAnsiTheme="minorHAnsi" w:cstheme="minorHAnsi"/>
        </w:rPr>
      </w:pPr>
      <w:r w:rsidRPr="00A15390">
        <w:rPr>
          <w:rFonts w:asciiTheme="minorHAnsi" w:hAnsiTheme="minorHAnsi" w:cstheme="minorHAnsi"/>
        </w:rPr>
        <w:t>Accompagner les organisations dans leur transition numérique.</w:t>
      </w:r>
    </w:p>
    <w:p w:rsidR="00D568C1" w:rsidRPr="00A15390" w:rsidRDefault="00D568C1" w:rsidP="00051CF3">
      <w:pPr>
        <w:pStyle w:val="NormalWeb"/>
        <w:numPr>
          <w:ilvl w:val="0"/>
          <w:numId w:val="35"/>
        </w:numPr>
        <w:tabs>
          <w:tab w:val="clear" w:pos="720"/>
          <w:tab w:val="num" w:pos="567"/>
        </w:tabs>
        <w:spacing w:before="0" w:beforeAutospacing="0" w:after="0" w:afterAutospacing="0"/>
        <w:ind w:left="567"/>
        <w:rPr>
          <w:rFonts w:asciiTheme="minorHAnsi" w:hAnsiTheme="minorHAnsi" w:cstheme="minorHAnsi"/>
        </w:rPr>
      </w:pPr>
      <w:r w:rsidRPr="00A15390">
        <w:rPr>
          <w:rFonts w:asciiTheme="minorHAnsi" w:hAnsiTheme="minorHAnsi" w:cstheme="minorHAnsi"/>
        </w:rPr>
        <w:t>Déployer des solutions digitales adaptées aux enjeux métiers.</w:t>
      </w:r>
    </w:p>
    <w:p w:rsidR="00D568C1" w:rsidRPr="00A15390" w:rsidRDefault="00D568C1" w:rsidP="00051CF3">
      <w:pPr>
        <w:pStyle w:val="NormalWeb"/>
        <w:numPr>
          <w:ilvl w:val="0"/>
          <w:numId w:val="35"/>
        </w:numPr>
        <w:tabs>
          <w:tab w:val="clear" w:pos="720"/>
          <w:tab w:val="num" w:pos="567"/>
        </w:tabs>
        <w:spacing w:before="0" w:beforeAutospacing="0" w:after="0" w:afterAutospacing="0"/>
        <w:ind w:left="567"/>
        <w:rPr>
          <w:rFonts w:asciiTheme="minorHAnsi" w:hAnsiTheme="minorHAnsi" w:cstheme="minorHAnsi"/>
        </w:rPr>
      </w:pPr>
      <w:r w:rsidRPr="00A15390">
        <w:rPr>
          <w:rFonts w:asciiTheme="minorHAnsi" w:hAnsiTheme="minorHAnsi" w:cstheme="minorHAnsi"/>
        </w:rPr>
        <w:t>Conduire le changement et favoriser l'innovation au sein des organisations.</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Data Analytics &amp; Business Intelligence</w:t>
      </w:r>
    </w:p>
    <w:p w:rsidR="00D568C1" w:rsidRPr="00A15390" w:rsidRDefault="00D568C1" w:rsidP="00051CF3">
      <w:pPr>
        <w:pStyle w:val="NormalWeb"/>
        <w:numPr>
          <w:ilvl w:val="0"/>
          <w:numId w:val="36"/>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Collecter, analyser et exploiter les données clients.</w:t>
      </w:r>
    </w:p>
    <w:p w:rsidR="00D568C1" w:rsidRPr="00A15390" w:rsidRDefault="00D568C1" w:rsidP="00051CF3">
      <w:pPr>
        <w:pStyle w:val="NormalWeb"/>
        <w:numPr>
          <w:ilvl w:val="0"/>
          <w:numId w:val="36"/>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Concevoir des tableaux de bord décisionnels.</w:t>
      </w:r>
    </w:p>
    <w:p w:rsidR="00D568C1" w:rsidRPr="00A15390" w:rsidRDefault="00D568C1" w:rsidP="00051CF3">
      <w:pPr>
        <w:pStyle w:val="NormalWeb"/>
        <w:numPr>
          <w:ilvl w:val="0"/>
          <w:numId w:val="36"/>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Utiliser les outils de Data Analytics et de Business Intelligence.</w:t>
      </w:r>
    </w:p>
    <w:p w:rsidR="00D568C1" w:rsidRPr="00A15390" w:rsidRDefault="00D568C1" w:rsidP="00051CF3">
      <w:pPr>
        <w:pStyle w:val="NormalWeb"/>
        <w:numPr>
          <w:ilvl w:val="0"/>
          <w:numId w:val="36"/>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Transformer les données en informations utiles à la prise de décision.</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Intelligence Artificielle appliquée au CRM</w:t>
      </w:r>
    </w:p>
    <w:p w:rsidR="00D568C1" w:rsidRPr="00A15390" w:rsidRDefault="00D568C1" w:rsidP="00051CF3">
      <w:pPr>
        <w:pStyle w:val="NormalWeb"/>
        <w:numPr>
          <w:ilvl w:val="0"/>
          <w:numId w:val="37"/>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Exploiter l'Intelligence Artificielle pour personnaliser la relation client.</w:t>
      </w:r>
    </w:p>
    <w:p w:rsidR="00D568C1" w:rsidRPr="00A15390" w:rsidRDefault="00D568C1" w:rsidP="00051CF3">
      <w:pPr>
        <w:pStyle w:val="NormalWeb"/>
        <w:numPr>
          <w:ilvl w:val="0"/>
          <w:numId w:val="37"/>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Automatiser certaines actions marketing et commerciales.</w:t>
      </w:r>
    </w:p>
    <w:p w:rsidR="00D568C1" w:rsidRPr="00A15390" w:rsidRDefault="00D568C1" w:rsidP="00051CF3">
      <w:pPr>
        <w:pStyle w:val="NormalWeb"/>
        <w:numPr>
          <w:ilvl w:val="0"/>
          <w:numId w:val="37"/>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Utiliser les outils d'IA générative dans les projets CRM et de transformation digitale.</w:t>
      </w:r>
    </w:p>
    <w:p w:rsidR="00D568C1" w:rsidRPr="00A15390" w:rsidRDefault="00D568C1" w:rsidP="00051CF3">
      <w:pPr>
        <w:pStyle w:val="NormalWeb"/>
        <w:numPr>
          <w:ilvl w:val="0"/>
          <w:numId w:val="37"/>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Intégrer les technologies d'automatisation et les agents IA dans les processus de l'entreprise.</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Marketing Digital &amp; Outils Professionnels</w:t>
      </w:r>
    </w:p>
    <w:p w:rsidR="00D568C1" w:rsidRPr="00A15390" w:rsidRDefault="00D568C1" w:rsidP="00051CF3">
      <w:pPr>
        <w:pStyle w:val="NormalWeb"/>
        <w:numPr>
          <w:ilvl w:val="0"/>
          <w:numId w:val="38"/>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Développer des stratégies d'acquisition et de fidélisation multicanales.</w:t>
      </w:r>
    </w:p>
    <w:p w:rsidR="00D568C1" w:rsidRPr="00A15390" w:rsidRDefault="00D568C1" w:rsidP="00051CF3">
      <w:pPr>
        <w:pStyle w:val="NormalWeb"/>
        <w:numPr>
          <w:ilvl w:val="0"/>
          <w:numId w:val="38"/>
        </w:numPr>
        <w:tabs>
          <w:tab w:val="clear" w:pos="720"/>
        </w:tabs>
        <w:spacing w:before="0" w:beforeAutospacing="0" w:after="0" w:afterAutospacing="0"/>
        <w:ind w:left="567" w:right="-427"/>
        <w:rPr>
          <w:rFonts w:asciiTheme="minorHAnsi" w:hAnsiTheme="minorHAnsi" w:cstheme="minorHAnsi"/>
        </w:rPr>
      </w:pPr>
      <w:r w:rsidRPr="00A15390">
        <w:rPr>
          <w:rFonts w:asciiTheme="minorHAnsi" w:hAnsiTheme="minorHAnsi" w:cstheme="minorHAnsi"/>
        </w:rPr>
        <w:t>Maîtriser les plateformes CRM, les outils d'automatisation marketing et les solutions digitales.</w:t>
      </w:r>
    </w:p>
    <w:p w:rsidR="00D568C1" w:rsidRPr="00A15390" w:rsidRDefault="00D568C1" w:rsidP="00051CF3">
      <w:pPr>
        <w:pStyle w:val="NormalWeb"/>
        <w:numPr>
          <w:ilvl w:val="0"/>
          <w:numId w:val="38"/>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Piloter des campagnes digitales orientées performance.</w:t>
      </w:r>
    </w:p>
    <w:p w:rsidR="00D568C1" w:rsidRPr="00A15390" w:rsidRDefault="00D568C1" w:rsidP="00051CF3">
      <w:pPr>
        <w:pStyle w:val="NormalWeb"/>
        <w:numPr>
          <w:ilvl w:val="0"/>
          <w:numId w:val="38"/>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Exploiter les technologies numériques pour améliorer l'efficacité commerciale.</w:t>
      </w:r>
    </w:p>
    <w:p w:rsidR="00D568C1" w:rsidRPr="004739C2" w:rsidRDefault="00D568C1" w:rsidP="00051CF3">
      <w:pPr>
        <w:pStyle w:val="Titre3"/>
        <w:spacing w:before="0" w:line="240" w:lineRule="auto"/>
        <w:rPr>
          <w:rFonts w:asciiTheme="minorHAnsi" w:hAnsiTheme="minorHAnsi" w:cstheme="minorHAnsi"/>
          <w:b w:val="0"/>
          <w:bCs w:val="0"/>
          <w:color w:val="E36C0A" w:themeColor="accent6" w:themeShade="BF"/>
          <w:sz w:val="24"/>
          <w:szCs w:val="24"/>
        </w:rPr>
      </w:pPr>
      <w:r w:rsidRPr="004739C2">
        <w:rPr>
          <w:rStyle w:val="lev"/>
          <w:rFonts w:asciiTheme="minorHAnsi" w:hAnsiTheme="minorHAnsi" w:cstheme="minorHAnsi"/>
          <w:b/>
          <w:bCs/>
          <w:color w:val="E36C0A" w:themeColor="accent6" w:themeShade="BF"/>
          <w:sz w:val="24"/>
          <w:szCs w:val="24"/>
        </w:rPr>
        <w:t>Compétences professionnelles</w:t>
      </w:r>
    </w:p>
    <w:p w:rsidR="00D568C1" w:rsidRPr="00A15390" w:rsidRDefault="00D568C1" w:rsidP="00051CF3">
      <w:pPr>
        <w:pStyle w:val="NormalWeb"/>
        <w:numPr>
          <w:ilvl w:val="0"/>
          <w:numId w:val="39"/>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Piloter des projets transversaux en équipe.</w:t>
      </w:r>
    </w:p>
    <w:p w:rsidR="00D568C1" w:rsidRPr="00A15390" w:rsidRDefault="00D568C1" w:rsidP="00051CF3">
      <w:pPr>
        <w:pStyle w:val="NormalWeb"/>
        <w:numPr>
          <w:ilvl w:val="0"/>
          <w:numId w:val="39"/>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Communiquer efficacement avec les directions métiers et les clients.</w:t>
      </w:r>
    </w:p>
    <w:p w:rsidR="00D568C1" w:rsidRPr="00A15390" w:rsidRDefault="00D568C1" w:rsidP="00051CF3">
      <w:pPr>
        <w:pStyle w:val="NormalWeb"/>
        <w:numPr>
          <w:ilvl w:val="0"/>
          <w:numId w:val="39"/>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Développer une posture professionnelle conforme aux attentes des entreprises engagées dans leur transformation digitale.</w:t>
      </w:r>
    </w:p>
    <w:p w:rsidR="00D568C1"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13"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5. LES ATOUTS DISTINCTIFS D'ESPIMA BUSINESS SCHOOL</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CRM &amp; Transformation Digitale d’ESPIMA Business School se distingue par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un programme habilité par l'État tunisien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une approche pédagogique orientée vers les besoins réels des entreprises en matière de CRM, d'expérience client et de transformation digitale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lastRenderedPageBreak/>
        <w:t>l'intégration de l'Intelligence Artificielle dans l'ensemble du parcours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un parcours certifiant permettant d'obtenir plusieurs certifications internationales reconnues dans les domaines du CRM, de la Data, de l'IA et des technologies numériques ;</w:t>
      </w:r>
    </w:p>
    <w:p w:rsidR="00D568C1" w:rsidRPr="00A15390" w:rsidRDefault="00D568C1" w:rsidP="00051CF3">
      <w:pPr>
        <w:pStyle w:val="NormalWeb"/>
        <w:numPr>
          <w:ilvl w:val="0"/>
          <w:numId w:val="40"/>
        </w:numPr>
        <w:tabs>
          <w:tab w:val="clear" w:pos="720"/>
        </w:tabs>
        <w:spacing w:before="0" w:beforeAutospacing="0" w:after="0" w:afterAutospacing="0"/>
        <w:ind w:left="567" w:right="-285"/>
        <w:rPr>
          <w:rFonts w:asciiTheme="minorHAnsi" w:hAnsiTheme="minorHAnsi" w:cstheme="minorHAnsi"/>
        </w:rPr>
      </w:pPr>
      <w:r w:rsidRPr="00A15390">
        <w:rPr>
          <w:rFonts w:asciiTheme="minorHAnsi" w:hAnsiTheme="minorHAnsi" w:cstheme="minorHAnsi"/>
        </w:rPr>
        <w:t>des projets réels, des études de cas et des simulations professionnelles favorisant l'acquisition de compétences opérationnelles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un stage obligatoire de longue durée facilitant l'insertion professionnelle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des enseignants issus du monde universitaire et du monde professionnel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des partenariats académiques internationaux permettant une poursuite d'études en France, en Italie et au Canada ;</w:t>
      </w:r>
    </w:p>
    <w:p w:rsidR="00D568C1" w:rsidRPr="00A15390" w:rsidRDefault="00D568C1" w:rsidP="00051CF3">
      <w:pPr>
        <w:pStyle w:val="NormalWeb"/>
        <w:numPr>
          <w:ilvl w:val="0"/>
          <w:numId w:val="40"/>
        </w:numPr>
        <w:tabs>
          <w:tab w:val="clear" w:pos="720"/>
        </w:tabs>
        <w:spacing w:before="0" w:beforeAutospacing="0" w:after="0" w:afterAutospacing="0"/>
        <w:ind w:left="567"/>
        <w:rPr>
          <w:rFonts w:asciiTheme="minorHAnsi" w:hAnsiTheme="minorHAnsi" w:cstheme="minorHAnsi"/>
        </w:rPr>
      </w:pPr>
      <w:r w:rsidRPr="00A15390">
        <w:rPr>
          <w:rFonts w:asciiTheme="minorHAnsi" w:hAnsiTheme="minorHAnsi" w:cstheme="minorHAnsi"/>
        </w:rPr>
        <w:t>un accompagnement personnalisé vers l'emploi et le développement de carrière.</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4"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6. MODULES DU PROGRAMME</w:t>
      </w:r>
    </w:p>
    <w:p w:rsidR="00D568C1" w:rsidRPr="00A15390" w:rsidRDefault="00D568C1" w:rsidP="004739C2">
      <w:pPr>
        <w:spacing w:after="0" w:line="240" w:lineRule="auto"/>
        <w:ind w:right="-426"/>
        <w:outlineLvl w:val="0"/>
        <w:rPr>
          <w:rFonts w:cstheme="minorHAnsi"/>
          <w:sz w:val="24"/>
          <w:szCs w:val="24"/>
        </w:rPr>
      </w:pPr>
      <w:r w:rsidRPr="00A15390">
        <w:rPr>
          <w:rFonts w:cstheme="minorHAnsi"/>
          <w:sz w:val="24"/>
          <w:szCs w:val="24"/>
        </w:rPr>
        <w:t>Le programme est structuré autour de plusieurs modules complémentaires couvrant les différents domaines du CRM, de la transformation digitale, de la Business Intelligence et de l'IA.</w:t>
      </w:r>
    </w:p>
    <w:p w:rsidR="00D568C1" w:rsidRPr="00A15390" w:rsidRDefault="00D568C1" w:rsidP="00051CF3">
      <w:pPr>
        <w:pStyle w:val="Titre2"/>
        <w:spacing w:before="0" w:beforeAutospacing="0" w:after="0" w:afterAutospacing="0"/>
        <w:rPr>
          <w:rFonts w:asciiTheme="minorHAnsi" w:hAnsiTheme="minorHAnsi" w:cstheme="minorHAnsi"/>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CRM stratégique, expérience client et marketing relationnel</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Concevoir et piloter une stratégie de gestion de la relation client afin d'améliorer l'acquisition, la fidélisation et l'expérience client.</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CRM • E-CRM • Customer Experience • Customer Journey • Design Thinking • Acquisition et fidélisation • Gestion des réclamations • Satisfaction client • Customer Success.</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5"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CRM opérationnel, Marketing Automation et outils professionnels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Déployer des solutions CRM modernes pour automatiser les processus commerciaux, marketing et de service client.</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HubSpot CRM • Marketing Automation • Sales Automation • Service Automation • Email Marketing • n8n • Workflows CRM.</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6"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Data Analytics, Business Intelligence et Intelligence Artificielle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Exploiter les données et l'Intelligence Artificielle afin d'améliorer la prise de décision et la performance des organisations.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Data Analytics • Business Intelligence • Customer Analytics • Big Data • IA générative • Prompt Engineering • IA appliquée au CRM • Analyse prédictive.</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7"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Transformation digitale, Business Analysis et management de projet</w:t>
      </w:r>
    </w:p>
    <w:p w:rsidR="00D568C1" w:rsidRPr="00A15390" w:rsidRDefault="00D568C1" w:rsidP="00051CF3">
      <w:pPr>
        <w:pStyle w:val="NormalWeb"/>
        <w:spacing w:before="0" w:beforeAutospacing="0" w:after="0" w:afterAutospacing="0"/>
        <w:ind w:right="-427"/>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Accompagner la transformation digitale des organisations et piloter des projets d'innovation.</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Transformation digitale • Gestion des systèmes d'information • Business Analysis • Digitalisation des processus • Conduite du changement • Innovation • Gestion de projet.</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8"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RevOps, gouvernance CRM et performance commerciale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Optimiser la performance commerciale grâce à une approche intégrée du CRM, des ventes et du service client.</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Revenue Operations (RevOps) • CRM Analytics • Gouvernance des données clients • Tableaux de bord • Pilotage de la relation client • Performance commerciale.</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19"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color w:val="00B050"/>
          <w:sz w:val="26"/>
          <w:szCs w:val="26"/>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Développement professionnel et parcours certifiant</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Objectif :</w:t>
      </w:r>
      <w:r w:rsidRPr="00A15390">
        <w:rPr>
          <w:rFonts w:asciiTheme="minorHAnsi" w:hAnsiTheme="minorHAnsi" w:cstheme="minorHAnsi"/>
        </w:rPr>
        <w:t xml:space="preserve"> Développer les compétences professionnelles et préparer les certifications internationales.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Contenu :</w:t>
      </w:r>
      <w:r w:rsidRPr="00A15390">
        <w:rPr>
          <w:rFonts w:asciiTheme="minorHAnsi" w:hAnsiTheme="minorHAnsi" w:cstheme="minorHAnsi"/>
        </w:rPr>
        <w:t xml:space="preserve"> Communication professionnelle • Anglais des affaires • Leadership • Soft Skills • Certifications HubSpot • Google • Microsoft • IBM • Power BI.</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20" style="width:0;height:1.5pt" o:hralign="center" o:hrstd="t" o:hr="t" fillcolor="#a0a0a0" stroked="f"/>
        </w:pict>
      </w:r>
    </w:p>
    <w:p w:rsidR="00D568C1" w:rsidRPr="00A15390" w:rsidRDefault="00D568C1" w:rsidP="00051CF3">
      <w:pPr>
        <w:pStyle w:val="Titre2"/>
        <w:spacing w:before="0" w:beforeAutospacing="0" w:after="0" w:afterAutospacing="0"/>
        <w:rPr>
          <w:rFonts w:asciiTheme="minorHAnsi" w:hAnsiTheme="minorHAnsi" w:cstheme="minorHAnsi"/>
          <w:color w:val="00B050"/>
          <w:sz w:val="26"/>
          <w:szCs w:val="26"/>
        </w:rPr>
      </w:pPr>
      <w:r w:rsidRPr="00A15390">
        <w:rPr>
          <w:rFonts w:asciiTheme="minorHAnsi" w:eastAsia="MS Mincho" w:hAnsiTheme="minorHAnsi" w:cstheme="minorHAnsi"/>
          <w:color w:val="FF0000"/>
          <w:sz w:val="24"/>
          <w:szCs w:val="24"/>
        </w:rPr>
        <w:t>❖</w:t>
      </w:r>
      <w:r w:rsidRPr="00A15390">
        <w:rPr>
          <w:rFonts w:asciiTheme="minorHAnsi" w:hAnsiTheme="minorHAnsi" w:cstheme="minorHAnsi"/>
          <w:color w:val="FF0000"/>
          <w:sz w:val="24"/>
          <w:szCs w:val="24"/>
        </w:rPr>
        <w:t xml:space="preserve"> </w:t>
      </w:r>
      <w:r w:rsidR="004739C2">
        <w:rPr>
          <w:rFonts w:asciiTheme="minorHAnsi" w:hAnsiTheme="minorHAnsi" w:cstheme="minorHAnsi"/>
          <w:color w:val="FF0000"/>
          <w:sz w:val="24"/>
          <w:szCs w:val="24"/>
        </w:rPr>
        <w:t xml:space="preserve"> </w:t>
      </w:r>
      <w:r w:rsidRPr="00A15390">
        <w:rPr>
          <w:rStyle w:val="lev"/>
          <w:rFonts w:asciiTheme="minorHAnsi" w:hAnsiTheme="minorHAnsi" w:cstheme="minorHAnsi"/>
          <w:color w:val="00B050"/>
          <w:sz w:val="26"/>
          <w:szCs w:val="26"/>
        </w:rPr>
        <w:t>Stage professionnel, mémoire et projet de fin d'études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lastRenderedPageBreak/>
        <w:t>Mettre en pratique les compétences acquises à travers une immersion professionnelle en entreprise, la réalisation d'un projet de fin d'études et la rédaction d'un mémoire, suivies d'une soutenance devant un jury.</w:t>
      </w:r>
    </w:p>
    <w:p w:rsidR="00D568C1" w:rsidRPr="00A15390" w:rsidRDefault="00152BE3" w:rsidP="00051CF3">
      <w:pPr>
        <w:spacing w:after="0" w:line="240" w:lineRule="auto"/>
        <w:rPr>
          <w:rFonts w:cstheme="minorHAnsi"/>
          <w:sz w:val="10"/>
          <w:szCs w:val="10"/>
        </w:rPr>
      </w:pPr>
      <w:r w:rsidRPr="00A15390">
        <w:rPr>
          <w:rFonts w:cstheme="minorHAnsi"/>
          <w:sz w:val="10"/>
          <w:szCs w:val="10"/>
        </w:rPr>
        <w:pict>
          <v:rect id="_x0000_i1121" style="width:0;height:1.5pt" o:hralign="center" o:hrstd="t" o:hr="t" fillcolor="#a0a0a0" stroked="f"/>
        </w:pict>
      </w:r>
    </w:p>
    <w:p w:rsidR="00D568C1" w:rsidRPr="004739C2" w:rsidRDefault="00D568C1" w:rsidP="00051CF3">
      <w:pPr>
        <w:pStyle w:val="Titre1"/>
        <w:spacing w:before="0" w:beforeAutospacing="0" w:after="0" w:afterAutospacing="0"/>
        <w:rPr>
          <w:rFonts w:asciiTheme="minorHAnsi" w:hAnsiTheme="minorHAnsi" w:cstheme="minorHAnsi"/>
          <w:b w:val="0"/>
          <w:bCs w:val="0"/>
          <w:color w:val="7030A0"/>
          <w:sz w:val="24"/>
          <w:szCs w:val="24"/>
          <w:u w:val="single"/>
        </w:rPr>
      </w:pPr>
      <w:r w:rsidRPr="004739C2">
        <w:rPr>
          <w:rStyle w:val="lev"/>
          <w:rFonts w:asciiTheme="minorHAnsi" w:hAnsiTheme="minorHAnsi" w:cstheme="minorHAnsi"/>
          <w:b/>
          <w:bCs/>
          <w:color w:val="7030A0"/>
          <w:sz w:val="24"/>
          <w:szCs w:val="24"/>
          <w:u w:val="single"/>
        </w:rPr>
        <w:t>OUTILS ET PLATEFORMES PROFESSIONNELS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étudiants utilisent tout au long de leur formation des outils largement déployés dans les entreprises afin de développer des compétences directement opérationnelles.</w:t>
      </w:r>
    </w:p>
    <w:tbl>
      <w:tblPr>
        <w:tblW w:w="9973"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3303"/>
        <w:gridCol w:w="6670"/>
      </w:tblGrid>
      <w:tr w:rsidR="00D568C1" w:rsidRPr="00A15390" w:rsidTr="00B1599E">
        <w:trPr>
          <w:tblHeader/>
          <w:tblCellSpacing w:w="15" w:type="dxa"/>
        </w:trPr>
        <w:tc>
          <w:tcPr>
            <w:tcW w:w="0" w:type="auto"/>
            <w:vAlign w:val="center"/>
            <w:hideMark/>
          </w:tcPr>
          <w:p w:rsidR="00D568C1" w:rsidRPr="00A15390" w:rsidRDefault="00D568C1" w:rsidP="00051CF3">
            <w:pPr>
              <w:spacing w:after="0" w:line="240" w:lineRule="auto"/>
              <w:jc w:val="center"/>
              <w:rPr>
                <w:rFonts w:cstheme="minorHAnsi"/>
                <w:b/>
                <w:bCs/>
                <w:sz w:val="24"/>
                <w:szCs w:val="24"/>
              </w:rPr>
            </w:pPr>
            <w:r w:rsidRPr="00A15390">
              <w:rPr>
                <w:rStyle w:val="lev"/>
                <w:rFonts w:cstheme="minorHAnsi"/>
                <w:sz w:val="24"/>
                <w:szCs w:val="24"/>
              </w:rPr>
              <w:t>Domaines</w:t>
            </w:r>
          </w:p>
        </w:tc>
        <w:tc>
          <w:tcPr>
            <w:tcW w:w="6625" w:type="dxa"/>
            <w:vAlign w:val="center"/>
            <w:hideMark/>
          </w:tcPr>
          <w:p w:rsidR="00D568C1" w:rsidRPr="00A15390" w:rsidRDefault="00D568C1" w:rsidP="00051CF3">
            <w:pPr>
              <w:spacing w:after="0" w:line="240" w:lineRule="auto"/>
              <w:jc w:val="center"/>
              <w:rPr>
                <w:rFonts w:cstheme="minorHAnsi"/>
                <w:b/>
                <w:bCs/>
                <w:sz w:val="24"/>
                <w:szCs w:val="24"/>
              </w:rPr>
            </w:pPr>
            <w:r w:rsidRPr="00A15390">
              <w:rPr>
                <w:rStyle w:val="lev"/>
                <w:rFonts w:cstheme="minorHAnsi"/>
                <w:sz w:val="24"/>
                <w:szCs w:val="24"/>
              </w:rPr>
              <w:t>Principaux outils</w:t>
            </w:r>
          </w:p>
        </w:tc>
      </w:tr>
      <w:tr w:rsidR="00D568C1" w:rsidRPr="00A15390" w:rsidTr="00B1599E">
        <w:trPr>
          <w:tblCellSpacing w:w="15" w:type="dxa"/>
        </w:trPr>
        <w:tc>
          <w:tcPr>
            <w:tcW w:w="0" w:type="auto"/>
            <w:vAlign w:val="center"/>
            <w:hideMark/>
          </w:tcPr>
          <w:p w:rsidR="00D568C1" w:rsidRPr="00A15390" w:rsidRDefault="00D568C1" w:rsidP="00051CF3">
            <w:pPr>
              <w:spacing w:after="0" w:line="240" w:lineRule="auto"/>
              <w:rPr>
                <w:rFonts w:cstheme="minorHAnsi"/>
                <w:spacing w:val="-6"/>
                <w:sz w:val="24"/>
                <w:szCs w:val="24"/>
              </w:rPr>
            </w:pPr>
            <w:r w:rsidRPr="00A15390">
              <w:rPr>
                <w:rStyle w:val="lev"/>
                <w:rFonts w:cstheme="minorHAnsi"/>
                <w:spacing w:val="-6"/>
                <w:sz w:val="24"/>
                <w:szCs w:val="24"/>
              </w:rPr>
              <w:t>CRM &amp; Marketing Automation</w:t>
            </w:r>
          </w:p>
        </w:tc>
        <w:tc>
          <w:tcPr>
            <w:tcW w:w="6625" w:type="dxa"/>
            <w:vAlign w:val="center"/>
            <w:hideMark/>
          </w:tcPr>
          <w:p w:rsidR="00D568C1" w:rsidRPr="00A15390" w:rsidRDefault="00D568C1" w:rsidP="00051CF3">
            <w:pPr>
              <w:spacing w:after="0" w:line="240" w:lineRule="auto"/>
              <w:ind w:left="91"/>
              <w:rPr>
                <w:rFonts w:cstheme="minorHAnsi"/>
                <w:sz w:val="24"/>
                <w:szCs w:val="24"/>
              </w:rPr>
            </w:pPr>
            <w:r w:rsidRPr="00A15390">
              <w:rPr>
                <w:rFonts w:cstheme="minorHAnsi"/>
                <w:sz w:val="24"/>
                <w:szCs w:val="24"/>
              </w:rPr>
              <w:t>HubSpot CRM • HubSpot Sales Hub • HubSpot Service Hub • n8n</w:t>
            </w:r>
          </w:p>
        </w:tc>
      </w:tr>
      <w:tr w:rsidR="00D568C1" w:rsidRPr="00A15390" w:rsidTr="00B1599E">
        <w:trPr>
          <w:tblCellSpacing w:w="15" w:type="dxa"/>
        </w:trPr>
        <w:tc>
          <w:tcPr>
            <w:tcW w:w="0" w:type="auto"/>
            <w:vAlign w:val="center"/>
            <w:hideMark/>
          </w:tcPr>
          <w:p w:rsidR="00D568C1" w:rsidRPr="00A15390" w:rsidRDefault="00D568C1" w:rsidP="00051CF3">
            <w:pPr>
              <w:spacing w:after="0" w:line="240" w:lineRule="auto"/>
              <w:rPr>
                <w:rFonts w:cstheme="minorHAnsi"/>
                <w:sz w:val="24"/>
                <w:szCs w:val="24"/>
              </w:rPr>
            </w:pPr>
            <w:r w:rsidRPr="00A15390">
              <w:rPr>
                <w:rStyle w:val="lev"/>
                <w:rFonts w:cstheme="minorHAnsi"/>
                <w:sz w:val="24"/>
                <w:szCs w:val="24"/>
              </w:rPr>
              <w:t>Business Intelligence &amp; Data</w:t>
            </w:r>
          </w:p>
        </w:tc>
        <w:tc>
          <w:tcPr>
            <w:tcW w:w="6625" w:type="dxa"/>
            <w:vAlign w:val="center"/>
            <w:hideMark/>
          </w:tcPr>
          <w:p w:rsidR="00D568C1" w:rsidRPr="00A15390" w:rsidRDefault="00D568C1" w:rsidP="00051CF3">
            <w:pPr>
              <w:spacing w:after="0" w:line="240" w:lineRule="auto"/>
              <w:ind w:left="91"/>
              <w:rPr>
                <w:rFonts w:cstheme="minorHAnsi"/>
                <w:sz w:val="24"/>
                <w:szCs w:val="24"/>
              </w:rPr>
            </w:pPr>
            <w:r w:rsidRPr="00A15390">
              <w:rPr>
                <w:rFonts w:cstheme="minorHAnsi"/>
                <w:sz w:val="24"/>
                <w:szCs w:val="24"/>
              </w:rPr>
              <w:t>Power BI • Google Analytics 4 • Looker Studio • BigQuery</w:t>
            </w:r>
          </w:p>
        </w:tc>
      </w:tr>
      <w:tr w:rsidR="00D568C1" w:rsidRPr="00A15390" w:rsidTr="00B1599E">
        <w:trPr>
          <w:tblCellSpacing w:w="15" w:type="dxa"/>
        </w:trPr>
        <w:tc>
          <w:tcPr>
            <w:tcW w:w="0" w:type="auto"/>
            <w:vAlign w:val="center"/>
            <w:hideMark/>
          </w:tcPr>
          <w:p w:rsidR="00D568C1" w:rsidRPr="00A15390" w:rsidRDefault="00D568C1" w:rsidP="00051CF3">
            <w:pPr>
              <w:spacing w:after="0" w:line="240" w:lineRule="auto"/>
              <w:rPr>
                <w:rFonts w:cstheme="minorHAnsi"/>
                <w:sz w:val="24"/>
                <w:szCs w:val="24"/>
              </w:rPr>
            </w:pPr>
            <w:r w:rsidRPr="00A15390">
              <w:rPr>
                <w:rStyle w:val="lev"/>
                <w:rFonts w:cstheme="minorHAnsi"/>
                <w:sz w:val="24"/>
                <w:szCs w:val="24"/>
              </w:rPr>
              <w:t>Intelligence Artificielle</w:t>
            </w:r>
          </w:p>
        </w:tc>
        <w:tc>
          <w:tcPr>
            <w:tcW w:w="6625" w:type="dxa"/>
            <w:vAlign w:val="center"/>
            <w:hideMark/>
          </w:tcPr>
          <w:p w:rsidR="00D568C1" w:rsidRPr="00A15390" w:rsidRDefault="00D568C1" w:rsidP="00051CF3">
            <w:pPr>
              <w:spacing w:after="0" w:line="240" w:lineRule="auto"/>
              <w:ind w:left="91"/>
              <w:rPr>
                <w:rFonts w:cstheme="minorHAnsi"/>
                <w:sz w:val="24"/>
                <w:szCs w:val="24"/>
              </w:rPr>
            </w:pPr>
            <w:r w:rsidRPr="00A15390">
              <w:rPr>
                <w:rFonts w:cstheme="minorHAnsi"/>
                <w:sz w:val="24"/>
                <w:szCs w:val="24"/>
              </w:rPr>
              <w:t>ChatGPT • Microsoft Copilot • Google Gemini • IBM watsonx</w:t>
            </w:r>
          </w:p>
        </w:tc>
      </w:tr>
      <w:tr w:rsidR="00D568C1" w:rsidRPr="00A15390" w:rsidTr="00B1599E">
        <w:trPr>
          <w:tblCellSpacing w:w="15" w:type="dxa"/>
        </w:trPr>
        <w:tc>
          <w:tcPr>
            <w:tcW w:w="0" w:type="auto"/>
            <w:vAlign w:val="center"/>
            <w:hideMark/>
          </w:tcPr>
          <w:p w:rsidR="00D568C1" w:rsidRPr="00A15390" w:rsidRDefault="00D568C1" w:rsidP="00051CF3">
            <w:pPr>
              <w:spacing w:after="0" w:line="240" w:lineRule="auto"/>
              <w:rPr>
                <w:rFonts w:cstheme="minorHAnsi"/>
                <w:sz w:val="24"/>
                <w:szCs w:val="24"/>
              </w:rPr>
            </w:pPr>
            <w:r w:rsidRPr="00A15390">
              <w:rPr>
                <w:rStyle w:val="lev"/>
                <w:rFonts w:cstheme="minorHAnsi"/>
                <w:sz w:val="24"/>
                <w:szCs w:val="24"/>
              </w:rPr>
              <w:t>Gestion de projet</w:t>
            </w:r>
          </w:p>
        </w:tc>
        <w:tc>
          <w:tcPr>
            <w:tcW w:w="6625" w:type="dxa"/>
            <w:vAlign w:val="center"/>
            <w:hideMark/>
          </w:tcPr>
          <w:p w:rsidR="00D568C1" w:rsidRPr="00A15390" w:rsidRDefault="00D568C1" w:rsidP="00051CF3">
            <w:pPr>
              <w:spacing w:after="0" w:line="240" w:lineRule="auto"/>
              <w:ind w:left="91"/>
              <w:rPr>
                <w:rFonts w:cstheme="minorHAnsi"/>
                <w:sz w:val="24"/>
                <w:szCs w:val="24"/>
              </w:rPr>
            </w:pPr>
            <w:r w:rsidRPr="00A15390">
              <w:rPr>
                <w:rFonts w:cstheme="minorHAnsi"/>
                <w:sz w:val="24"/>
                <w:szCs w:val="24"/>
              </w:rPr>
              <w:t>Microsoft Project • Trello • Jira • Notion</w:t>
            </w:r>
          </w:p>
        </w:tc>
      </w:tr>
      <w:tr w:rsidR="00D568C1" w:rsidRPr="00A15390" w:rsidTr="00B1599E">
        <w:trPr>
          <w:tblCellSpacing w:w="15" w:type="dxa"/>
        </w:trPr>
        <w:tc>
          <w:tcPr>
            <w:tcW w:w="0" w:type="auto"/>
            <w:vAlign w:val="center"/>
            <w:hideMark/>
          </w:tcPr>
          <w:p w:rsidR="00D568C1" w:rsidRPr="00A15390" w:rsidRDefault="00D568C1" w:rsidP="00051CF3">
            <w:pPr>
              <w:spacing w:after="0" w:line="240" w:lineRule="auto"/>
              <w:rPr>
                <w:rFonts w:cstheme="minorHAnsi"/>
                <w:sz w:val="24"/>
                <w:szCs w:val="24"/>
              </w:rPr>
            </w:pPr>
            <w:r w:rsidRPr="00A15390">
              <w:rPr>
                <w:rStyle w:val="lev"/>
                <w:rFonts w:cstheme="minorHAnsi"/>
                <w:sz w:val="24"/>
                <w:szCs w:val="24"/>
              </w:rPr>
              <w:t>Collaboration &amp; Productivité</w:t>
            </w:r>
          </w:p>
        </w:tc>
        <w:tc>
          <w:tcPr>
            <w:tcW w:w="6625" w:type="dxa"/>
            <w:vAlign w:val="center"/>
            <w:hideMark/>
          </w:tcPr>
          <w:p w:rsidR="00D568C1" w:rsidRPr="00A15390" w:rsidRDefault="00D568C1" w:rsidP="00051CF3">
            <w:pPr>
              <w:spacing w:after="0" w:line="240" w:lineRule="auto"/>
              <w:ind w:left="91"/>
              <w:rPr>
                <w:rFonts w:cstheme="minorHAnsi"/>
                <w:sz w:val="24"/>
                <w:szCs w:val="24"/>
              </w:rPr>
            </w:pPr>
            <w:r w:rsidRPr="00A15390">
              <w:rPr>
                <w:rFonts w:cstheme="minorHAnsi"/>
                <w:sz w:val="24"/>
                <w:szCs w:val="24"/>
              </w:rPr>
              <w:t>Microsoft 365 • Google Workspace • Microsoft Teams</w:t>
            </w:r>
          </w:p>
        </w:tc>
      </w:tr>
    </w:tbl>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outils et plateformes évoluent régulièrement afin d'intégrer les innovations technologiques et les pratiques des entreprises.</w:t>
      </w:r>
    </w:p>
    <w:p w:rsidR="00D568C1" w:rsidRPr="00A15390" w:rsidRDefault="00152BE3" w:rsidP="00051CF3">
      <w:pPr>
        <w:spacing w:after="0" w:line="240" w:lineRule="auto"/>
        <w:rPr>
          <w:rFonts w:cstheme="minorHAnsi"/>
        </w:rPr>
      </w:pPr>
      <w:r w:rsidRPr="00A15390">
        <w:rPr>
          <w:rFonts w:cstheme="minorHAnsi"/>
        </w:rPr>
        <w:pict>
          <v:rect id="_x0000_i1122" style="width:0;height:1.5pt" o:hralign="center" o:hrstd="t" o:hr="t" fillcolor="#a0a0a0" stroked="f"/>
        </w:pict>
      </w:r>
    </w:p>
    <w:p w:rsidR="00D568C1" w:rsidRPr="004739C2" w:rsidRDefault="00D568C1" w:rsidP="00051CF3">
      <w:pPr>
        <w:pStyle w:val="Titre1"/>
        <w:spacing w:before="0" w:beforeAutospacing="0" w:after="0" w:afterAutospacing="0"/>
        <w:rPr>
          <w:rFonts w:asciiTheme="minorHAnsi" w:hAnsiTheme="minorHAnsi" w:cstheme="minorHAnsi"/>
          <w:b w:val="0"/>
          <w:bCs w:val="0"/>
          <w:color w:val="7030A0"/>
          <w:sz w:val="24"/>
          <w:szCs w:val="24"/>
        </w:rPr>
      </w:pPr>
      <w:r w:rsidRPr="004739C2">
        <w:rPr>
          <w:rStyle w:val="lev"/>
          <w:rFonts w:asciiTheme="minorHAnsi" w:hAnsiTheme="minorHAnsi" w:cstheme="minorHAnsi"/>
          <w:b/>
          <w:bCs/>
          <w:color w:val="7030A0"/>
          <w:sz w:val="24"/>
          <w:szCs w:val="24"/>
        </w:rPr>
        <w:t>PROGRESSION PÉDAGOGIQUE</w:t>
      </w:r>
    </w:p>
    <w:tbl>
      <w:tblPr>
        <w:tblW w:w="9689"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605"/>
        <w:gridCol w:w="8084"/>
      </w:tblGrid>
      <w:tr w:rsidR="00D568C1" w:rsidRPr="00A15390" w:rsidTr="00B1599E">
        <w:trPr>
          <w:tblHeader/>
          <w:tblCellSpacing w:w="15" w:type="dxa"/>
        </w:trPr>
        <w:tc>
          <w:tcPr>
            <w:tcW w:w="1560" w:type="dxa"/>
            <w:vAlign w:val="center"/>
            <w:hideMark/>
          </w:tcPr>
          <w:p w:rsidR="00D568C1" w:rsidRPr="00A15390" w:rsidRDefault="00D568C1" w:rsidP="00051CF3">
            <w:pPr>
              <w:spacing w:after="0" w:line="240" w:lineRule="auto"/>
              <w:jc w:val="center"/>
              <w:rPr>
                <w:rFonts w:cstheme="minorHAnsi"/>
                <w:b/>
                <w:bCs/>
                <w:sz w:val="24"/>
                <w:szCs w:val="24"/>
              </w:rPr>
            </w:pPr>
            <w:r w:rsidRPr="00A15390">
              <w:rPr>
                <w:rStyle w:val="lev"/>
                <w:rFonts w:cstheme="minorHAnsi"/>
                <w:sz w:val="24"/>
                <w:szCs w:val="24"/>
              </w:rPr>
              <w:t>Semestre</w:t>
            </w:r>
          </w:p>
        </w:tc>
        <w:tc>
          <w:tcPr>
            <w:tcW w:w="8039" w:type="dxa"/>
            <w:vAlign w:val="center"/>
            <w:hideMark/>
          </w:tcPr>
          <w:p w:rsidR="00D568C1" w:rsidRPr="00A15390" w:rsidRDefault="00D568C1" w:rsidP="00051CF3">
            <w:pPr>
              <w:spacing w:after="0" w:line="240" w:lineRule="auto"/>
              <w:jc w:val="center"/>
              <w:rPr>
                <w:rFonts w:cstheme="minorHAnsi"/>
                <w:b/>
                <w:bCs/>
                <w:sz w:val="24"/>
                <w:szCs w:val="24"/>
              </w:rPr>
            </w:pPr>
            <w:r w:rsidRPr="00A15390">
              <w:rPr>
                <w:rStyle w:val="lev"/>
                <w:rFonts w:cstheme="minorHAnsi"/>
                <w:sz w:val="24"/>
                <w:szCs w:val="24"/>
              </w:rPr>
              <w:t>Objectif principal</w:t>
            </w:r>
          </w:p>
        </w:tc>
      </w:tr>
      <w:tr w:rsidR="00D568C1" w:rsidRPr="00A15390" w:rsidTr="00B1599E">
        <w:trPr>
          <w:tblCellSpacing w:w="15" w:type="dxa"/>
        </w:trPr>
        <w:tc>
          <w:tcPr>
            <w:tcW w:w="1560" w:type="dxa"/>
            <w:vAlign w:val="center"/>
            <w:hideMark/>
          </w:tcPr>
          <w:p w:rsidR="00D568C1" w:rsidRPr="00A15390" w:rsidRDefault="00D568C1" w:rsidP="00051CF3">
            <w:pPr>
              <w:spacing w:after="0" w:line="240" w:lineRule="auto"/>
              <w:jc w:val="center"/>
              <w:rPr>
                <w:rFonts w:cstheme="minorHAnsi"/>
                <w:sz w:val="24"/>
                <w:szCs w:val="24"/>
              </w:rPr>
            </w:pPr>
            <w:r w:rsidRPr="00A15390">
              <w:rPr>
                <w:rStyle w:val="lev"/>
                <w:rFonts w:cstheme="minorHAnsi"/>
                <w:sz w:val="24"/>
                <w:szCs w:val="24"/>
              </w:rPr>
              <w:t>Master 1 – S1</w:t>
            </w:r>
          </w:p>
        </w:tc>
        <w:tc>
          <w:tcPr>
            <w:tcW w:w="8039" w:type="dxa"/>
            <w:vAlign w:val="center"/>
            <w:hideMark/>
          </w:tcPr>
          <w:p w:rsidR="00D568C1" w:rsidRPr="00A15390" w:rsidRDefault="00D568C1" w:rsidP="00051CF3">
            <w:pPr>
              <w:spacing w:after="0" w:line="240" w:lineRule="auto"/>
              <w:rPr>
                <w:rFonts w:cstheme="minorHAnsi"/>
                <w:sz w:val="24"/>
                <w:szCs w:val="24"/>
              </w:rPr>
            </w:pPr>
            <w:r w:rsidRPr="00A15390">
              <w:rPr>
                <w:rFonts w:cstheme="minorHAnsi"/>
                <w:sz w:val="24"/>
                <w:szCs w:val="24"/>
              </w:rPr>
              <w:t>Fondements du CRM, du marketing digital, de la relation client et de la transformation digitale.</w:t>
            </w:r>
          </w:p>
        </w:tc>
      </w:tr>
      <w:tr w:rsidR="00D568C1" w:rsidRPr="00A15390" w:rsidTr="00B1599E">
        <w:trPr>
          <w:tblCellSpacing w:w="15" w:type="dxa"/>
        </w:trPr>
        <w:tc>
          <w:tcPr>
            <w:tcW w:w="1560" w:type="dxa"/>
            <w:vAlign w:val="center"/>
            <w:hideMark/>
          </w:tcPr>
          <w:p w:rsidR="00D568C1" w:rsidRPr="00A15390" w:rsidRDefault="00D568C1" w:rsidP="00051CF3">
            <w:pPr>
              <w:spacing w:after="0" w:line="240" w:lineRule="auto"/>
              <w:jc w:val="center"/>
              <w:rPr>
                <w:rFonts w:cstheme="minorHAnsi"/>
                <w:sz w:val="24"/>
                <w:szCs w:val="24"/>
              </w:rPr>
            </w:pPr>
            <w:r w:rsidRPr="00A15390">
              <w:rPr>
                <w:rStyle w:val="lev"/>
                <w:rFonts w:cstheme="minorHAnsi"/>
                <w:sz w:val="24"/>
                <w:szCs w:val="24"/>
              </w:rPr>
              <w:t>Master 1 – S2</w:t>
            </w:r>
          </w:p>
        </w:tc>
        <w:tc>
          <w:tcPr>
            <w:tcW w:w="8039" w:type="dxa"/>
            <w:vAlign w:val="center"/>
            <w:hideMark/>
          </w:tcPr>
          <w:p w:rsidR="00D568C1" w:rsidRPr="00A15390" w:rsidRDefault="00D568C1" w:rsidP="00051CF3">
            <w:pPr>
              <w:spacing w:after="0" w:line="240" w:lineRule="auto"/>
              <w:rPr>
                <w:rFonts w:cstheme="minorHAnsi"/>
                <w:sz w:val="24"/>
                <w:szCs w:val="24"/>
              </w:rPr>
            </w:pPr>
            <w:r w:rsidRPr="00A15390">
              <w:rPr>
                <w:rFonts w:cstheme="minorHAnsi"/>
                <w:sz w:val="24"/>
                <w:szCs w:val="24"/>
              </w:rPr>
              <w:t>CRM opérationnel, Marketing Automation, Data Analytics, Business Intelligence et gestion de projet.</w:t>
            </w:r>
          </w:p>
        </w:tc>
      </w:tr>
      <w:tr w:rsidR="00D568C1" w:rsidRPr="00A15390" w:rsidTr="00B1599E">
        <w:trPr>
          <w:tblCellSpacing w:w="15" w:type="dxa"/>
        </w:trPr>
        <w:tc>
          <w:tcPr>
            <w:tcW w:w="1560" w:type="dxa"/>
            <w:vAlign w:val="center"/>
            <w:hideMark/>
          </w:tcPr>
          <w:p w:rsidR="00D568C1" w:rsidRPr="00A15390" w:rsidRDefault="00D568C1" w:rsidP="00051CF3">
            <w:pPr>
              <w:spacing w:after="0" w:line="240" w:lineRule="auto"/>
              <w:jc w:val="center"/>
              <w:rPr>
                <w:rFonts w:cstheme="minorHAnsi"/>
                <w:sz w:val="24"/>
                <w:szCs w:val="24"/>
              </w:rPr>
            </w:pPr>
            <w:r w:rsidRPr="00A15390">
              <w:rPr>
                <w:rStyle w:val="lev"/>
                <w:rFonts w:cstheme="minorHAnsi"/>
                <w:sz w:val="24"/>
                <w:szCs w:val="24"/>
              </w:rPr>
              <w:t>Master 2 – S3</w:t>
            </w:r>
          </w:p>
        </w:tc>
        <w:tc>
          <w:tcPr>
            <w:tcW w:w="8039" w:type="dxa"/>
            <w:vAlign w:val="center"/>
            <w:hideMark/>
          </w:tcPr>
          <w:p w:rsidR="00D568C1" w:rsidRPr="00A15390" w:rsidRDefault="00D568C1" w:rsidP="00051CF3">
            <w:pPr>
              <w:spacing w:after="0" w:line="240" w:lineRule="auto"/>
              <w:rPr>
                <w:rFonts w:cstheme="minorHAnsi"/>
                <w:sz w:val="24"/>
                <w:szCs w:val="24"/>
              </w:rPr>
            </w:pPr>
            <w:r w:rsidRPr="00A15390">
              <w:rPr>
                <w:rFonts w:cstheme="minorHAnsi"/>
                <w:sz w:val="24"/>
                <w:szCs w:val="24"/>
              </w:rPr>
              <w:t>Customer Experience, Intelligence Artificielle, CRM Analytics, Business Analysis et transformation digitale.</w:t>
            </w:r>
          </w:p>
        </w:tc>
      </w:tr>
      <w:tr w:rsidR="00D568C1" w:rsidRPr="00A15390" w:rsidTr="00B1599E">
        <w:trPr>
          <w:tblCellSpacing w:w="15" w:type="dxa"/>
        </w:trPr>
        <w:tc>
          <w:tcPr>
            <w:tcW w:w="1560" w:type="dxa"/>
            <w:vAlign w:val="center"/>
            <w:hideMark/>
          </w:tcPr>
          <w:p w:rsidR="00D568C1" w:rsidRPr="00A15390" w:rsidRDefault="00D568C1" w:rsidP="00051CF3">
            <w:pPr>
              <w:spacing w:after="0" w:line="240" w:lineRule="auto"/>
              <w:jc w:val="center"/>
              <w:rPr>
                <w:rFonts w:cstheme="minorHAnsi"/>
                <w:sz w:val="24"/>
                <w:szCs w:val="24"/>
              </w:rPr>
            </w:pPr>
            <w:r w:rsidRPr="00A15390">
              <w:rPr>
                <w:rStyle w:val="lev"/>
                <w:rFonts w:cstheme="minorHAnsi"/>
                <w:sz w:val="24"/>
                <w:szCs w:val="24"/>
              </w:rPr>
              <w:t>Master 2 – S4</w:t>
            </w:r>
          </w:p>
        </w:tc>
        <w:tc>
          <w:tcPr>
            <w:tcW w:w="8039" w:type="dxa"/>
            <w:vAlign w:val="center"/>
            <w:hideMark/>
          </w:tcPr>
          <w:p w:rsidR="00D568C1" w:rsidRPr="00A15390" w:rsidRDefault="00D568C1" w:rsidP="00051CF3">
            <w:pPr>
              <w:spacing w:after="0" w:line="240" w:lineRule="auto"/>
              <w:rPr>
                <w:rFonts w:cstheme="minorHAnsi"/>
                <w:sz w:val="24"/>
                <w:szCs w:val="24"/>
              </w:rPr>
            </w:pPr>
            <w:r w:rsidRPr="00A15390">
              <w:rPr>
                <w:rFonts w:cstheme="minorHAnsi"/>
                <w:sz w:val="24"/>
                <w:szCs w:val="24"/>
              </w:rPr>
              <w:t>Stage professionnel, mémoire et projet de fin d'études.</w:t>
            </w:r>
          </w:p>
        </w:tc>
      </w:tr>
    </w:tbl>
    <w:p w:rsidR="00D568C1"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23"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7. PARCOURS CERTIFIANT EBS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CRM &amp; Transformation Digitale intègre un parcours comprenant plusieurs certifications professionnelles internationales, conçu pour compléter les enseignements académiques et renforcer les compétences directement applicables aux métiers du CRM, de la transformation digitale, du marketing automation, de la Business Intelligence et de l'Intelligence Artificielle. Les certifications évoluent régulièrement afin d'intégrer les nouvelles technologies et les attentes des entreprises.</w:t>
      </w:r>
    </w:p>
    <w:p w:rsidR="00D568C1" w:rsidRPr="00A15390" w:rsidRDefault="00D568C1" w:rsidP="00051CF3">
      <w:pPr>
        <w:pStyle w:val="Titre3"/>
        <w:spacing w:before="0" w:line="240" w:lineRule="auto"/>
        <w:rPr>
          <w:rFonts w:asciiTheme="minorHAnsi" w:hAnsiTheme="minorHAnsi" w:cstheme="minorHAnsi"/>
          <w:color w:val="E36C0A" w:themeColor="accent6" w:themeShade="BF"/>
          <w:sz w:val="24"/>
          <w:szCs w:val="24"/>
        </w:rPr>
      </w:pPr>
      <w:r w:rsidRPr="00A15390">
        <w:rPr>
          <w:rFonts w:asciiTheme="minorHAnsi" w:eastAsia="MS Mincho" w:hAnsiTheme="minorHAnsi" w:cstheme="minorHAnsi"/>
          <w:color w:val="E36C0A" w:themeColor="accent6" w:themeShade="BF"/>
          <w:sz w:val="24"/>
          <w:szCs w:val="24"/>
        </w:rPr>
        <w:t>❖</w:t>
      </w:r>
      <w:r w:rsidRPr="00A15390">
        <w:rPr>
          <w:rFonts w:asciiTheme="minorHAnsi" w:hAnsiTheme="minorHAnsi" w:cstheme="minorHAnsi"/>
          <w:color w:val="E36C0A" w:themeColor="accent6" w:themeShade="BF"/>
          <w:sz w:val="24"/>
          <w:szCs w:val="24"/>
        </w:rPr>
        <w:t xml:space="preserve"> CRM, Marketing Automation &amp; Outils Professionnels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Développer une maîtrise des principales plateformes CRM, des outils d'automatisation marketing et des solutions utilisées dans les métiers de la relation client grâce à des certifications </w:t>
      </w:r>
      <w:r w:rsidRPr="00A15390">
        <w:rPr>
          <w:rFonts w:asciiTheme="minorHAnsi" w:hAnsiTheme="minorHAnsi" w:cstheme="minorHAnsi"/>
          <w:highlight w:val="yellow"/>
        </w:rPr>
        <w:t xml:space="preserve">telles que </w:t>
      </w:r>
      <w:r w:rsidRPr="00A15390">
        <w:rPr>
          <w:rStyle w:val="lev"/>
          <w:rFonts w:asciiTheme="minorHAnsi" w:eastAsiaTheme="majorEastAsia" w:hAnsiTheme="minorHAnsi" w:cstheme="minorHAnsi"/>
        </w:rPr>
        <w:t>HubSpot Revenue Operations</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HubSpot Sales Hub Software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HubSpot Service Hub Software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HubSpot Content Hub for Marketers</w:t>
      </w:r>
      <w:r w:rsidRPr="00A15390">
        <w:rPr>
          <w:rFonts w:asciiTheme="minorHAnsi" w:hAnsiTheme="minorHAnsi" w:cstheme="minorHAnsi"/>
          <w:highlight w:val="yellow"/>
        </w:rPr>
        <w:t xml:space="preserve"> et </w:t>
      </w:r>
      <w:r w:rsidRPr="00A15390">
        <w:rPr>
          <w:rStyle w:val="lev"/>
          <w:rFonts w:asciiTheme="minorHAnsi" w:eastAsiaTheme="majorEastAsia" w:hAnsiTheme="minorHAnsi" w:cstheme="minorHAnsi"/>
        </w:rPr>
        <w:t>HubSpot Inbound Sales</w:t>
      </w:r>
      <w:r w:rsidRPr="00A15390">
        <w:rPr>
          <w:rFonts w:asciiTheme="minorHAnsi" w:hAnsiTheme="minorHAnsi" w:cstheme="minorHAnsi"/>
          <w:highlight w:val="yellow"/>
        </w:rPr>
        <w:t>.</w:t>
      </w:r>
    </w:p>
    <w:p w:rsidR="00D568C1" w:rsidRPr="00A15390" w:rsidRDefault="00D568C1" w:rsidP="00051CF3">
      <w:pPr>
        <w:pStyle w:val="Titre3"/>
        <w:spacing w:before="0" w:line="240" w:lineRule="auto"/>
        <w:rPr>
          <w:rFonts w:asciiTheme="minorHAnsi" w:hAnsiTheme="minorHAnsi" w:cstheme="minorHAnsi"/>
          <w:color w:val="E36C0A" w:themeColor="accent6" w:themeShade="BF"/>
          <w:sz w:val="24"/>
          <w:szCs w:val="24"/>
        </w:rPr>
      </w:pPr>
      <w:r w:rsidRPr="00A15390">
        <w:rPr>
          <w:rFonts w:asciiTheme="minorHAnsi" w:eastAsia="MS Mincho" w:hAnsiTheme="minorHAnsi" w:cstheme="minorHAnsi"/>
          <w:color w:val="E36C0A" w:themeColor="accent6" w:themeShade="BF"/>
          <w:sz w:val="24"/>
          <w:szCs w:val="24"/>
        </w:rPr>
        <w:t>❖</w:t>
      </w:r>
      <w:r w:rsidRPr="00A15390">
        <w:rPr>
          <w:rFonts w:asciiTheme="minorHAnsi" w:hAnsiTheme="minorHAnsi" w:cstheme="minorHAnsi"/>
          <w:color w:val="E36C0A" w:themeColor="accent6" w:themeShade="BF"/>
          <w:sz w:val="24"/>
          <w:szCs w:val="24"/>
        </w:rPr>
        <w:t xml:space="preserve"> Data Analytics, Business Intelligence &amp; Transformation Digitale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Développer des compétences en analyse des données, Business Intelligence et pilotage de la transformation digitale grâce à des certifications </w:t>
      </w:r>
      <w:r w:rsidRPr="00A15390">
        <w:rPr>
          <w:rFonts w:asciiTheme="minorHAnsi" w:hAnsiTheme="minorHAnsi" w:cstheme="minorHAnsi"/>
          <w:highlight w:val="yellow"/>
        </w:rPr>
        <w:t xml:space="preserve">telles que </w:t>
      </w:r>
      <w:r w:rsidRPr="00A15390">
        <w:rPr>
          <w:rStyle w:val="lev"/>
          <w:rFonts w:asciiTheme="minorHAnsi" w:eastAsiaTheme="majorEastAsia" w:hAnsiTheme="minorHAnsi" w:cstheme="minorHAnsi"/>
        </w:rPr>
        <w:t>Google Business Intelligence Certificate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Google Data Analytics Certificate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Google Advanced Data Analytics Certificate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Digital Transformation (BCG)</w:t>
      </w:r>
      <w:r w:rsidRPr="00A15390">
        <w:rPr>
          <w:rFonts w:asciiTheme="minorHAnsi" w:hAnsiTheme="minorHAnsi" w:cstheme="minorHAnsi"/>
          <w:highlight w:val="yellow"/>
        </w:rPr>
        <w:t xml:space="preserve"> et </w:t>
      </w:r>
      <w:r w:rsidRPr="00A15390">
        <w:rPr>
          <w:rStyle w:val="lev"/>
          <w:rFonts w:asciiTheme="minorHAnsi" w:eastAsiaTheme="majorEastAsia" w:hAnsiTheme="minorHAnsi" w:cstheme="minorHAnsi"/>
        </w:rPr>
        <w:t>Obtenir des données dans Power BI</w:t>
      </w:r>
      <w:r w:rsidRPr="00A15390">
        <w:rPr>
          <w:rFonts w:asciiTheme="minorHAnsi" w:hAnsiTheme="minorHAnsi" w:cstheme="minorHAnsi"/>
          <w:highlight w:val="yellow"/>
        </w:rPr>
        <w:t>.</w:t>
      </w:r>
    </w:p>
    <w:p w:rsidR="00D568C1" w:rsidRPr="00A15390" w:rsidRDefault="00D568C1" w:rsidP="00051CF3">
      <w:pPr>
        <w:pStyle w:val="Titre3"/>
        <w:spacing w:before="0" w:line="240" w:lineRule="auto"/>
        <w:rPr>
          <w:rFonts w:asciiTheme="minorHAnsi" w:hAnsiTheme="minorHAnsi" w:cstheme="minorHAnsi"/>
          <w:color w:val="E36C0A" w:themeColor="accent6" w:themeShade="BF"/>
          <w:sz w:val="24"/>
          <w:szCs w:val="24"/>
        </w:rPr>
      </w:pPr>
      <w:r w:rsidRPr="00A15390">
        <w:rPr>
          <w:rFonts w:asciiTheme="minorHAnsi" w:eastAsia="MS Mincho" w:hAnsiTheme="minorHAnsi" w:cstheme="minorHAnsi"/>
          <w:color w:val="E36C0A" w:themeColor="accent6" w:themeShade="BF"/>
          <w:sz w:val="24"/>
          <w:szCs w:val="24"/>
        </w:rPr>
        <w:t>❖</w:t>
      </w:r>
      <w:r w:rsidRPr="00A15390">
        <w:rPr>
          <w:rFonts w:asciiTheme="minorHAnsi" w:hAnsiTheme="minorHAnsi" w:cstheme="minorHAnsi"/>
          <w:color w:val="E36C0A" w:themeColor="accent6" w:themeShade="BF"/>
          <w:sz w:val="24"/>
          <w:szCs w:val="24"/>
        </w:rPr>
        <w:t xml:space="preserve"> Intelligence Artificielle appliquée au CRM</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Exploiter l'Intelligence Artificielle pour automatiser les processus, personnaliser la relation client et améliorer la prise de décision grâce à des certifications </w:t>
      </w:r>
      <w:r w:rsidRPr="00A15390">
        <w:rPr>
          <w:rFonts w:asciiTheme="minorHAnsi" w:hAnsiTheme="minorHAnsi" w:cstheme="minorHAnsi"/>
          <w:highlight w:val="yellow"/>
        </w:rPr>
        <w:t xml:space="preserve">telles que </w:t>
      </w:r>
      <w:r w:rsidRPr="00A15390">
        <w:rPr>
          <w:rStyle w:val="lev"/>
          <w:rFonts w:asciiTheme="minorHAnsi" w:eastAsiaTheme="majorEastAsia" w:hAnsiTheme="minorHAnsi" w:cstheme="minorHAnsi"/>
        </w:rPr>
        <w:t>n8n Automation – Level One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lastRenderedPageBreak/>
        <w:t>watsonx Orchestrate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Transformer votre entreprise avec l'IA</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Clustering Clients avec KMeans</w:t>
      </w:r>
      <w:r w:rsidRPr="00A15390">
        <w:rPr>
          <w:rFonts w:asciiTheme="minorHAnsi" w:hAnsiTheme="minorHAnsi" w:cstheme="minorHAnsi"/>
          <w:highlight w:val="yellow"/>
        </w:rPr>
        <w:t xml:space="preserve"> et </w:t>
      </w:r>
      <w:r w:rsidRPr="00A15390">
        <w:rPr>
          <w:rStyle w:val="lev"/>
          <w:rFonts w:asciiTheme="minorHAnsi" w:eastAsiaTheme="majorEastAsia" w:hAnsiTheme="minorHAnsi" w:cstheme="minorHAnsi"/>
        </w:rPr>
        <w:t>Bring AI to Your Data</w:t>
      </w:r>
      <w:r w:rsidRPr="00A15390">
        <w:rPr>
          <w:rFonts w:asciiTheme="minorHAnsi" w:hAnsiTheme="minorHAnsi" w:cstheme="minorHAnsi"/>
          <w:highlight w:val="yellow"/>
        </w:rPr>
        <w:t>.</w:t>
      </w:r>
    </w:p>
    <w:p w:rsidR="00D568C1" w:rsidRPr="00A15390" w:rsidRDefault="00D568C1" w:rsidP="00051CF3">
      <w:pPr>
        <w:pStyle w:val="Titre3"/>
        <w:spacing w:before="0" w:line="240" w:lineRule="auto"/>
        <w:rPr>
          <w:rFonts w:asciiTheme="minorHAnsi" w:hAnsiTheme="minorHAnsi" w:cstheme="minorHAnsi"/>
          <w:color w:val="E36C0A" w:themeColor="accent6" w:themeShade="BF"/>
          <w:sz w:val="24"/>
          <w:szCs w:val="24"/>
        </w:rPr>
      </w:pPr>
      <w:r w:rsidRPr="00A15390">
        <w:rPr>
          <w:rFonts w:asciiTheme="minorHAnsi" w:eastAsia="MS Mincho" w:hAnsiTheme="minorHAnsi" w:cstheme="minorHAnsi"/>
          <w:color w:val="E36C0A" w:themeColor="accent6" w:themeShade="BF"/>
          <w:sz w:val="24"/>
          <w:szCs w:val="24"/>
        </w:rPr>
        <w:t>❖</w:t>
      </w:r>
      <w:r w:rsidRPr="00A15390">
        <w:rPr>
          <w:rFonts w:asciiTheme="minorHAnsi" w:hAnsiTheme="minorHAnsi" w:cstheme="minorHAnsi"/>
          <w:color w:val="E36C0A" w:themeColor="accent6" w:themeShade="BF"/>
          <w:sz w:val="24"/>
          <w:szCs w:val="24"/>
        </w:rPr>
        <w:t xml:space="preserve"> Culture IA</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Acquérir une compréhension des fondamentaux de l'Intelligence Artificielle générative, des agents IA et de leurs applications dans les métiers du CRM et de la transformation digitale à travers des certifications </w:t>
      </w:r>
      <w:r w:rsidRPr="00A15390">
        <w:rPr>
          <w:rFonts w:asciiTheme="minorHAnsi" w:hAnsiTheme="minorHAnsi" w:cstheme="minorHAnsi"/>
          <w:highlight w:val="yellow"/>
        </w:rPr>
        <w:t xml:space="preserve">telles que </w:t>
      </w:r>
      <w:r w:rsidRPr="00A15390">
        <w:rPr>
          <w:rStyle w:val="lev"/>
          <w:rFonts w:asciiTheme="minorHAnsi" w:eastAsiaTheme="majorEastAsia" w:hAnsiTheme="minorHAnsi" w:cstheme="minorHAnsi"/>
        </w:rPr>
        <w:t>Agentic AI in Practice</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Foundations &amp; Applications of Generative AI</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Generative AI Fundamentals</w:t>
      </w:r>
      <w:r w:rsidRPr="00A15390">
        <w:rPr>
          <w:rFonts w:asciiTheme="minorHAnsi" w:hAnsiTheme="minorHAnsi" w:cstheme="minorHAnsi"/>
          <w:highlight w:val="yellow"/>
        </w:rPr>
        <w:t xml:space="preserve">, </w:t>
      </w:r>
      <w:r w:rsidRPr="00A15390">
        <w:rPr>
          <w:rStyle w:val="lev"/>
          <w:rFonts w:asciiTheme="minorHAnsi" w:eastAsiaTheme="majorEastAsia" w:hAnsiTheme="minorHAnsi" w:cstheme="minorHAnsi"/>
        </w:rPr>
        <w:t>Déverrouiller le potentiel commercial — Agents IA</w:t>
      </w:r>
      <w:r w:rsidRPr="00A15390">
        <w:rPr>
          <w:rFonts w:asciiTheme="minorHAnsi" w:hAnsiTheme="minorHAnsi" w:cstheme="minorHAnsi"/>
          <w:highlight w:val="yellow"/>
        </w:rPr>
        <w:t xml:space="preserve"> et </w:t>
      </w:r>
      <w:r w:rsidRPr="00A15390">
        <w:rPr>
          <w:rStyle w:val="lev"/>
          <w:rFonts w:asciiTheme="minorHAnsi" w:eastAsiaTheme="majorEastAsia" w:hAnsiTheme="minorHAnsi" w:cstheme="minorHAnsi"/>
        </w:rPr>
        <w:t>AI for Good Specialization</w:t>
      </w:r>
      <w:r w:rsidRPr="00A15390">
        <w:rPr>
          <w:rFonts w:asciiTheme="minorHAnsi" w:hAnsiTheme="minorHAnsi" w:cstheme="minorHAnsi"/>
          <w:highlight w:val="yellow"/>
        </w:rPr>
        <w:t>.</w:t>
      </w:r>
    </w:p>
    <w:p w:rsidR="00D568C1" w:rsidRPr="00A15390" w:rsidRDefault="00152BE3" w:rsidP="00051CF3">
      <w:pPr>
        <w:spacing w:after="0" w:line="240" w:lineRule="auto"/>
        <w:rPr>
          <w:rFonts w:eastAsia="Times New Roman" w:cstheme="minorHAnsi"/>
          <w:sz w:val="16"/>
          <w:szCs w:val="16"/>
          <w:lang w:eastAsia="fr-FR"/>
        </w:rPr>
      </w:pPr>
      <w:r w:rsidRPr="00A15390">
        <w:rPr>
          <w:rFonts w:eastAsia="Times New Roman" w:cstheme="minorHAnsi"/>
          <w:sz w:val="16"/>
          <w:szCs w:val="16"/>
          <w:lang w:eastAsia="fr-FR"/>
        </w:rPr>
        <w:pict>
          <v:rect id="_x0000_i1124"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8. L'INTELLIGENCE ARTIFICIELLE AU CŒUR DU MASTER</w: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sz w:val="24"/>
          <w:szCs w:val="24"/>
          <w:lang w:eastAsia="fr-FR"/>
        </w:rPr>
        <w:t>L'Intelligence Artificielle est intégrée progressivement dans l'ensemble du parcours afin de préparer les étudiants aux nouveaux usages du CRM, de la transformation digitale et de la gestion de la relation client.</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apprennent notamment à utiliser l'IA pour :</w:t>
      </w:r>
    </w:p>
    <w:p w:rsidR="00D568C1" w:rsidRPr="00A15390" w:rsidRDefault="00D568C1" w:rsidP="00051CF3">
      <w:pPr>
        <w:numPr>
          <w:ilvl w:val="0"/>
          <w:numId w:val="42"/>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 xml:space="preserve">analyser les données clients et améliorer la prise de décision grâce à la Business Intelligence et à l'analyse prédictive ; </w:t>
      </w:r>
    </w:p>
    <w:p w:rsidR="00D568C1" w:rsidRPr="00A15390" w:rsidRDefault="00D568C1" w:rsidP="00051CF3">
      <w:pPr>
        <w:numPr>
          <w:ilvl w:val="0"/>
          <w:numId w:val="42"/>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 xml:space="preserve">personnaliser les parcours clients, optimiser l'expérience utilisateur et développer des stratégies de fidélisation intelligentes ; </w:t>
      </w:r>
    </w:p>
    <w:p w:rsidR="00D568C1" w:rsidRPr="00A15390" w:rsidRDefault="00D568C1" w:rsidP="00051CF3">
      <w:pPr>
        <w:numPr>
          <w:ilvl w:val="0"/>
          <w:numId w:val="42"/>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 xml:space="preserve">automatiser les processus commerciaux, marketing et de service client à l'aide de workflows intelligents et d'agents IA ; </w:t>
      </w:r>
    </w:p>
    <w:p w:rsidR="00D568C1" w:rsidRPr="00A15390" w:rsidRDefault="00D568C1" w:rsidP="00051CF3">
      <w:pPr>
        <w:numPr>
          <w:ilvl w:val="0"/>
          <w:numId w:val="42"/>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 xml:space="preserve">développer des solutions de CRM intelligent intégrant le </w:t>
      </w:r>
      <w:r w:rsidRPr="00A15390">
        <w:rPr>
          <w:rFonts w:eastAsia="Times New Roman" w:cstheme="minorHAnsi"/>
          <w:b/>
          <w:bCs/>
          <w:sz w:val="24"/>
          <w:szCs w:val="24"/>
          <w:lang w:eastAsia="fr-FR"/>
        </w:rPr>
        <w:t>Lead Scoring</w:t>
      </w:r>
      <w:r w:rsidRPr="00A15390">
        <w:rPr>
          <w:rFonts w:eastAsia="Times New Roman" w:cstheme="minorHAnsi"/>
          <w:sz w:val="24"/>
          <w:szCs w:val="24"/>
          <w:lang w:eastAsia="fr-FR"/>
        </w:rPr>
        <w:t xml:space="preserve">, la segmentation avancée, les assistants conversationnels et les recommandations automatisées. </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highlight w:val="yellow"/>
          <w:lang w:eastAsia="fr-FR"/>
        </w:rPr>
        <w:t xml:space="preserve">Les étudiants mettent en pratique ces différentes applications grâce à l'utilisation de plateformes professionnelles telles que </w:t>
      </w:r>
      <w:r w:rsidRPr="00A15390">
        <w:rPr>
          <w:rFonts w:eastAsia="Times New Roman" w:cstheme="minorHAnsi"/>
          <w:b/>
          <w:bCs/>
          <w:sz w:val="24"/>
          <w:szCs w:val="24"/>
          <w:highlight w:val="yellow"/>
          <w:lang w:eastAsia="fr-FR"/>
        </w:rPr>
        <w:t>HubSpot AI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ChatGPT</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Microsoft Copilot</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Google Gemini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IBM watsonx</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n8n</w:t>
      </w:r>
      <w:r w:rsidRPr="00A15390">
        <w:rPr>
          <w:rFonts w:eastAsia="Times New Roman" w:cstheme="minorHAnsi"/>
          <w:sz w:val="24"/>
          <w:szCs w:val="24"/>
          <w:highlight w:val="yellow"/>
          <w:lang w:eastAsia="fr-FR"/>
        </w:rPr>
        <w:t>, utilisées pour développer des solutions innovantes en CRM, Business Intelligence, automatisation des processus et transformation digitale.</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Grâce à cette approche, les étudiants développent une maîtrise des principales applications de l'Intelligence Artificielle au service de la relation client, de la performance des organisations et de la transformation digitale.</w:t>
      </w:r>
    </w:p>
    <w:p w:rsidR="00D568C1"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25"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9. PÉDAGOGIE</w:t>
      </w:r>
    </w:p>
    <w:p w:rsidR="00D568C1" w:rsidRPr="00A15390" w:rsidRDefault="00D568C1" w:rsidP="00051CF3">
      <w:pPr>
        <w:pStyle w:val="NormalWeb"/>
        <w:spacing w:before="0" w:beforeAutospacing="0" w:after="0" w:afterAutospacing="0"/>
        <w:ind w:right="-285"/>
        <w:rPr>
          <w:rFonts w:asciiTheme="minorHAnsi" w:hAnsiTheme="minorHAnsi" w:cstheme="minorHAnsi"/>
        </w:rPr>
      </w:pPr>
      <w:r w:rsidRPr="00A15390">
        <w:rPr>
          <w:rFonts w:asciiTheme="minorHAnsi" w:hAnsiTheme="minorHAnsi" w:cstheme="minorHAnsi"/>
        </w:rPr>
        <w:t>Le Master privilégie une pédagogie active et professionnalisante associant enseignements académiques, études de cas, projets collaboratifs, ateliers pratiques, certifications internationales et immersion en entreprise.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étudiants travaillent sur des problématiques concrètes inspirées des entreprises et utilisent des plateformes professionnelles afin de développer des compétences immédiatement opérationnelles en CRM, Data Analytics, Business Intelligence, Intelligence Artificielle et transformation digitale.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Cette approche favorise l'acquisition progressive de compétences techniques, managériales et comportementales répondant aux attentes du marché de l'emploi.</w:t>
      </w:r>
    </w:p>
    <w:p w:rsidR="00D568C1" w:rsidRPr="00A15390" w:rsidRDefault="00152BE3" w:rsidP="00051CF3">
      <w:pPr>
        <w:spacing w:after="0" w:line="240" w:lineRule="auto"/>
        <w:rPr>
          <w:rFonts w:cstheme="minorHAnsi"/>
          <w:sz w:val="8"/>
          <w:szCs w:val="8"/>
        </w:rPr>
      </w:pPr>
      <w:r w:rsidRPr="00A15390">
        <w:rPr>
          <w:rFonts w:cstheme="minorHAnsi"/>
          <w:sz w:val="8"/>
          <w:szCs w:val="8"/>
        </w:rPr>
        <w:pict>
          <v:rect id="_x0000_i1126"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10. STAGE, MÉMOIRE ET PROJET PROFESSIONNEL</w:t>
      </w:r>
    </w:p>
    <w:p w:rsidR="00D568C1" w:rsidRPr="00A15390" w:rsidRDefault="00D568C1" w:rsidP="00051CF3">
      <w:pPr>
        <w:numPr>
          <w:ilvl w:val="0"/>
          <w:numId w:val="47"/>
        </w:numPr>
        <w:spacing w:after="0" w:line="240" w:lineRule="auto"/>
        <w:rPr>
          <w:rFonts w:cstheme="minorHAnsi"/>
          <w:sz w:val="24"/>
          <w:szCs w:val="24"/>
        </w:rPr>
      </w:pPr>
      <w:r w:rsidRPr="00A15390">
        <w:rPr>
          <w:rStyle w:val="lev"/>
          <w:rFonts w:cstheme="minorHAnsi"/>
          <w:sz w:val="24"/>
          <w:szCs w:val="24"/>
        </w:rPr>
        <w:t>Stage professionnel</w:t>
      </w:r>
      <w:r w:rsidRPr="00A15390">
        <w:rPr>
          <w:rFonts w:cstheme="minorHAnsi"/>
          <w:sz w:val="24"/>
          <w:szCs w:val="24"/>
        </w:rPr>
        <w:t xml:space="preserve"> : une immersion de longue durée au sein d’entreprises partenaires pour mettre en pratique les compétences acquises. </w:t>
      </w:r>
    </w:p>
    <w:p w:rsidR="00D568C1" w:rsidRPr="00A15390" w:rsidRDefault="00D568C1" w:rsidP="00051CF3">
      <w:pPr>
        <w:numPr>
          <w:ilvl w:val="0"/>
          <w:numId w:val="47"/>
        </w:numPr>
        <w:spacing w:after="0" w:line="240" w:lineRule="auto"/>
        <w:ind w:left="714" w:hanging="357"/>
        <w:rPr>
          <w:rFonts w:cstheme="minorHAnsi"/>
          <w:sz w:val="24"/>
          <w:szCs w:val="24"/>
        </w:rPr>
      </w:pPr>
      <w:r w:rsidRPr="00A15390">
        <w:rPr>
          <w:rStyle w:val="lev"/>
          <w:rFonts w:cstheme="minorHAnsi"/>
          <w:sz w:val="24"/>
          <w:szCs w:val="24"/>
        </w:rPr>
        <w:t>Mémoire ou projet de fin d’études</w:t>
      </w:r>
      <w:r w:rsidRPr="00A15390">
        <w:rPr>
          <w:rFonts w:cstheme="minorHAnsi"/>
          <w:sz w:val="24"/>
          <w:szCs w:val="24"/>
        </w:rPr>
        <w:t xml:space="preserve"> : réalisation d’un projet basé sur une problématique réelle liée au </w:t>
      </w:r>
      <w:r w:rsidRPr="00A15390">
        <w:rPr>
          <w:rStyle w:val="lev"/>
          <w:rFonts w:cstheme="minorHAnsi"/>
          <w:sz w:val="24"/>
          <w:szCs w:val="24"/>
        </w:rPr>
        <w:t>CRM, à la transformation digitale, à la Business Intelligence ou à l’Intelligence Artificielle</w:t>
      </w:r>
      <w:r w:rsidRPr="00A15390">
        <w:rPr>
          <w:rFonts w:cstheme="minorHAnsi"/>
          <w:sz w:val="24"/>
          <w:szCs w:val="24"/>
        </w:rPr>
        <w:t xml:space="preserve">. </w:t>
      </w:r>
    </w:p>
    <w:p w:rsidR="00D568C1" w:rsidRPr="00A15390" w:rsidRDefault="00D568C1" w:rsidP="004739C2">
      <w:pPr>
        <w:numPr>
          <w:ilvl w:val="0"/>
          <w:numId w:val="47"/>
        </w:numPr>
        <w:spacing w:after="0" w:line="240" w:lineRule="auto"/>
        <w:ind w:left="714" w:right="-567" w:hanging="357"/>
        <w:rPr>
          <w:rFonts w:cstheme="minorHAnsi"/>
          <w:sz w:val="24"/>
          <w:szCs w:val="24"/>
        </w:rPr>
      </w:pPr>
      <w:r w:rsidRPr="00A15390">
        <w:rPr>
          <w:rStyle w:val="lev"/>
          <w:rFonts w:cstheme="minorHAnsi"/>
          <w:sz w:val="24"/>
          <w:szCs w:val="24"/>
        </w:rPr>
        <w:t>Soutenance</w:t>
      </w:r>
      <w:r w:rsidRPr="00A15390">
        <w:rPr>
          <w:rFonts w:cstheme="minorHAnsi"/>
          <w:sz w:val="24"/>
          <w:szCs w:val="24"/>
        </w:rPr>
        <w:t xml:space="preserve"> : présentation devant un jury d’enseignants et de professionnels, permettant de valoriser les capacités d’analyse, d’innovation et de conduite de projet.</w:t>
      </w:r>
    </w:p>
    <w:p w:rsidR="00D568C1" w:rsidRPr="00A15390" w:rsidRDefault="00152BE3" w:rsidP="00051CF3">
      <w:pPr>
        <w:spacing w:after="0" w:line="240" w:lineRule="auto"/>
        <w:rPr>
          <w:rFonts w:eastAsia="Times New Roman" w:cstheme="minorHAnsi"/>
          <w:sz w:val="10"/>
          <w:szCs w:val="10"/>
          <w:lang w:eastAsia="fr-FR"/>
        </w:rPr>
      </w:pPr>
      <w:r w:rsidRPr="00A15390">
        <w:rPr>
          <w:rFonts w:eastAsia="Times New Roman" w:cstheme="minorHAnsi"/>
          <w:sz w:val="10"/>
          <w:szCs w:val="10"/>
          <w:lang w:eastAsia="fr-FR"/>
        </w:rPr>
        <w:pict>
          <v:rect id="_x0000_i1127"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lastRenderedPageBreak/>
        <w:t>11. DÉBOUCHÉS PROFESSIONNELS</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Master CRM &amp; Transformation Digitale prépare les étudiants aux métiers de la </w:t>
      </w:r>
      <w:r w:rsidRPr="00A15390">
        <w:rPr>
          <w:rFonts w:eastAsia="Times New Roman" w:cstheme="minorHAnsi"/>
          <w:b/>
          <w:bCs/>
          <w:sz w:val="24"/>
          <w:szCs w:val="24"/>
          <w:lang w:eastAsia="fr-FR"/>
        </w:rPr>
        <w:t>relation client, du digital, du marketing, de la data et de la performance commerciale</w:t>
      </w:r>
      <w:r w:rsidRPr="00A15390">
        <w:rPr>
          <w:rFonts w:eastAsia="Times New Roman" w:cstheme="minorHAnsi"/>
          <w:sz w:val="24"/>
          <w:szCs w:val="24"/>
          <w:lang w:eastAsia="fr-FR"/>
        </w:rPr>
        <w:t>.</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diplômés peuvent notamment exercer les fonctions suivantes :</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CRM Manager</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Customer Experience Manager</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Customer Success Manager</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Consultant CRM</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Consultant en Transformation Digitale</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Business Analyst</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CRM Analyst</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Marketing Automation Manager</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Responsable Relation Client</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Data &amp; CRM Analyst</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Responsable de la Transformation Digitale</w:t>
      </w:r>
    </w:p>
    <w:p w:rsidR="00D568C1" w:rsidRPr="00A15390" w:rsidRDefault="00D568C1" w:rsidP="00051CF3">
      <w:pPr>
        <w:numPr>
          <w:ilvl w:val="0"/>
          <w:numId w:val="44"/>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Responsable de la Performance Commerciale</w:t>
      </w:r>
    </w:p>
    <w:p w:rsidR="00D568C1" w:rsidRPr="00A15390" w:rsidRDefault="00D568C1" w:rsidP="00051CF3">
      <w:pPr>
        <w:spacing w:after="0" w:line="240" w:lineRule="auto"/>
        <w:ind w:right="-710"/>
        <w:rPr>
          <w:rFonts w:eastAsia="Times New Roman" w:cstheme="minorHAnsi"/>
          <w:sz w:val="24"/>
          <w:szCs w:val="24"/>
          <w:lang w:eastAsia="fr-FR"/>
        </w:rPr>
      </w:pPr>
      <w:r w:rsidRPr="00A15390">
        <w:rPr>
          <w:rFonts w:eastAsia="Times New Roman" w:cstheme="minorHAnsi"/>
          <w:sz w:val="24"/>
          <w:szCs w:val="24"/>
          <w:lang w:eastAsia="fr-FR"/>
        </w:rPr>
        <w:t xml:space="preserve">Avec l’expérience, les diplômés peuvent évoluer vers des </w:t>
      </w:r>
      <w:r w:rsidRPr="00A15390">
        <w:rPr>
          <w:rFonts w:eastAsia="Times New Roman" w:cstheme="minorHAnsi"/>
          <w:b/>
          <w:bCs/>
          <w:sz w:val="24"/>
          <w:szCs w:val="24"/>
          <w:lang w:eastAsia="fr-FR"/>
        </w:rPr>
        <w:t>postes de direction</w:t>
      </w:r>
      <w:r w:rsidRPr="00A15390">
        <w:rPr>
          <w:rFonts w:eastAsia="Times New Roman" w:cstheme="minorHAnsi"/>
          <w:sz w:val="24"/>
          <w:szCs w:val="24"/>
          <w:lang w:eastAsia="fr-FR"/>
        </w:rPr>
        <w:t xml:space="preserve"> dans les domaines du CRM, de la transformation digitale, de l’expérience client, du marketing ou de la performance commerciale.</w:t>
      </w:r>
    </w:p>
    <w:p w:rsidR="00D568C1"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28"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12. POURSUITE D'ÉTUDES ET OUVERTURE INTERNATIONALE</w:t>
      </w:r>
    </w:p>
    <w:p w:rsidR="00D568C1" w:rsidRPr="00A15390" w:rsidRDefault="00D568C1" w:rsidP="00051CF3">
      <w:pPr>
        <w:spacing w:after="0" w:line="240" w:lineRule="auto"/>
        <w:outlineLvl w:val="1"/>
        <w:rPr>
          <w:rFonts w:eastAsia="Times New Roman" w:cstheme="minorHAnsi"/>
          <w:b/>
          <w:bCs/>
          <w:color w:val="00B050"/>
          <w:sz w:val="26"/>
          <w:szCs w:val="26"/>
          <w:u w:val="single"/>
          <w:lang w:eastAsia="fr-FR"/>
        </w:rPr>
      </w:pPr>
      <w:r w:rsidRPr="00A15390">
        <w:rPr>
          <w:rFonts w:eastAsia="Times New Roman" w:cstheme="minorHAnsi"/>
          <w:b/>
          <w:bCs/>
          <w:color w:val="00B050"/>
          <w:sz w:val="26"/>
          <w:szCs w:val="26"/>
          <w:u w:val="single"/>
          <w:lang w:eastAsia="fr-FR"/>
        </w:rPr>
        <w:t>Perspectives d'études à l'international</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la validation du </w:t>
      </w:r>
      <w:r w:rsidRPr="00A15390">
        <w:rPr>
          <w:rStyle w:val="lev"/>
          <w:rFonts w:asciiTheme="minorHAnsi" w:hAnsiTheme="minorHAnsi" w:cstheme="minorHAnsi"/>
        </w:rPr>
        <w:t>Master 1</w:t>
      </w:r>
      <w:r w:rsidRPr="00A15390">
        <w:rPr>
          <w:rFonts w:asciiTheme="minorHAnsi" w:hAnsiTheme="minorHAnsi" w:cstheme="minorHAnsi"/>
        </w:rPr>
        <w:t xml:space="preserve"> à ESPIMA Business School, les étudiants peuvent poursuivre leurs études auprès de nos universités partenaires en </w:t>
      </w:r>
      <w:r w:rsidRPr="00A15390">
        <w:rPr>
          <w:rStyle w:val="lev"/>
          <w:rFonts w:asciiTheme="minorHAnsi" w:hAnsiTheme="minorHAnsi" w:cstheme="minorHAnsi"/>
        </w:rPr>
        <w:t>France</w:t>
      </w:r>
      <w:r w:rsidRPr="00A15390">
        <w:rPr>
          <w:rFonts w:asciiTheme="minorHAnsi" w:hAnsiTheme="minorHAnsi" w:cstheme="minorHAnsi"/>
        </w:rPr>
        <w:t xml:space="preserve">, en </w:t>
      </w:r>
      <w:r w:rsidRPr="00A15390">
        <w:rPr>
          <w:rStyle w:val="lev"/>
          <w:rFonts w:asciiTheme="minorHAnsi" w:hAnsiTheme="minorHAnsi" w:cstheme="minorHAnsi"/>
        </w:rPr>
        <w:t>Italie</w:t>
      </w:r>
      <w:r w:rsidRPr="00A15390">
        <w:rPr>
          <w:rFonts w:asciiTheme="minorHAnsi" w:hAnsiTheme="minorHAnsi" w:cstheme="minorHAnsi"/>
        </w:rPr>
        <w:t xml:space="preserve"> ou au </w:t>
      </w:r>
      <w:r w:rsidRPr="00A15390">
        <w:rPr>
          <w:rStyle w:val="lev"/>
          <w:rFonts w:asciiTheme="minorHAnsi" w:hAnsiTheme="minorHAnsi" w:cstheme="minorHAnsi"/>
        </w:rPr>
        <w:t>Canada</w:t>
      </w:r>
      <w:r w:rsidRPr="00A15390">
        <w:rPr>
          <w:rFonts w:asciiTheme="minorHAnsi" w:hAnsiTheme="minorHAnsi" w:cstheme="minorHAnsi"/>
        </w:rPr>
        <w:t>, sous réserve des conditions d'admission propres à chaque établissement.</w:t>
      </w:r>
    </w:p>
    <w:p w:rsidR="00D568C1" w:rsidRPr="00A15390" w:rsidRDefault="00D568C1" w:rsidP="00051CF3">
      <w:pPr>
        <w:pStyle w:val="Titre3"/>
        <w:spacing w:before="0" w:line="240" w:lineRule="auto"/>
        <w:rPr>
          <w:rFonts w:asciiTheme="minorHAnsi" w:hAnsiTheme="minorHAnsi" w:cstheme="minorHAnsi"/>
          <w:color w:val="FF0000"/>
          <w:sz w:val="26"/>
          <w:szCs w:val="26"/>
          <w:u w:val="single"/>
        </w:rPr>
      </w:pPr>
      <w:r w:rsidRPr="00A15390">
        <w:rPr>
          <w:rStyle w:val="lev"/>
          <w:rFonts w:asciiTheme="minorHAnsi" w:hAnsiTheme="minorHAnsi" w:cstheme="minorHAnsi"/>
          <w:color w:val="FF0000"/>
          <w:sz w:val="26"/>
          <w:szCs w:val="26"/>
          <w:u w:val="single"/>
        </w:rPr>
        <w:t>FRANCE</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b/>
          <w:bCs/>
          <w:color w:val="7030A0"/>
        </w:rPr>
        <w:sym w:font="Webdings" w:char="F038"/>
      </w:r>
      <w:r w:rsidRPr="00A15390">
        <w:rPr>
          <w:rFonts w:asciiTheme="minorHAnsi" w:hAnsiTheme="minorHAnsi" w:cstheme="minorHAnsi"/>
          <w:b/>
          <w:bCs/>
          <w:color w:val="7030A0"/>
        </w:rPr>
        <w:t xml:space="preserve"> </w:t>
      </w:r>
      <w:r w:rsidRPr="00A15390">
        <w:rPr>
          <w:rStyle w:val="lev"/>
          <w:rFonts w:asciiTheme="minorHAnsi" w:hAnsiTheme="minorHAnsi" w:cstheme="minorHAnsi"/>
          <w:color w:val="7030A0"/>
        </w:rPr>
        <w:t>EM Normandie</w:t>
      </w:r>
      <w:r w:rsidRPr="00A15390">
        <w:rPr>
          <w:rFonts w:asciiTheme="minorHAnsi" w:hAnsiTheme="minorHAnsi" w:cstheme="minorHAnsi"/>
        </w:rPr>
        <w:br/>
      </w:r>
      <w:r w:rsidRPr="00A15390">
        <w:rPr>
          <w:rStyle w:val="lev"/>
          <w:rFonts w:asciiTheme="minorHAnsi" w:hAnsiTheme="minorHAnsi" w:cstheme="minorHAnsi"/>
        </w:rPr>
        <w:t>MSc Digital Strategy &amp; Innovation</w:t>
      </w:r>
      <w:r w:rsidRPr="00A15390">
        <w:rPr>
          <w:rFonts w:asciiTheme="minorHAnsi" w:hAnsiTheme="minorHAnsi" w:cstheme="minorHAnsi"/>
        </w:rPr>
        <w:t xml:space="preserve"> – Innovation, transformation digitale, stratégie numérique et management de projets.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b/>
          <w:bCs/>
          <w:color w:val="7030A0"/>
        </w:rPr>
        <w:sym w:font="Webdings" w:char="F038"/>
      </w:r>
      <w:r w:rsidRPr="00A15390">
        <w:rPr>
          <w:rFonts w:asciiTheme="minorHAnsi" w:hAnsiTheme="minorHAnsi" w:cstheme="minorHAnsi"/>
          <w:b/>
          <w:bCs/>
          <w:color w:val="7030A0"/>
        </w:rPr>
        <w:t xml:space="preserve"> </w:t>
      </w:r>
      <w:r w:rsidRPr="00A15390">
        <w:rPr>
          <w:rStyle w:val="lev"/>
          <w:rFonts w:asciiTheme="minorHAnsi" w:hAnsiTheme="minorHAnsi" w:cstheme="minorHAnsi"/>
          <w:color w:val="7030A0"/>
        </w:rPr>
        <w:t>Excelia Business School</w:t>
      </w:r>
      <w:r w:rsidRPr="00A15390">
        <w:rPr>
          <w:rFonts w:asciiTheme="minorHAnsi" w:hAnsiTheme="minorHAnsi" w:cstheme="minorHAnsi"/>
        </w:rPr>
        <w:br/>
      </w:r>
      <w:r w:rsidRPr="00A15390">
        <w:rPr>
          <w:rStyle w:val="lev"/>
          <w:rFonts w:asciiTheme="minorHAnsi" w:hAnsiTheme="minorHAnsi" w:cstheme="minorHAnsi"/>
        </w:rPr>
        <w:t>MSc Digital Transformation &amp; Consulting</w:t>
      </w:r>
      <w:r w:rsidRPr="00A15390">
        <w:rPr>
          <w:rFonts w:asciiTheme="minorHAnsi" w:hAnsiTheme="minorHAnsi" w:cstheme="minorHAnsi"/>
        </w:rPr>
        <w:t xml:space="preserve"> – Transformation digitale, innovation, conseil, management des organisations et technologies numériques.</w:t>
      </w:r>
    </w:p>
    <w:p w:rsidR="00D568C1" w:rsidRPr="00A15390" w:rsidRDefault="00D568C1"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b/>
          <w:bCs/>
          <w:color w:val="7030A0"/>
        </w:rPr>
        <w:sym w:font="Webdings" w:char="F038"/>
      </w:r>
      <w:r w:rsidRPr="00A15390">
        <w:rPr>
          <w:rFonts w:asciiTheme="minorHAnsi" w:hAnsiTheme="minorHAnsi" w:cstheme="minorHAnsi"/>
          <w:b/>
          <w:bCs/>
          <w:color w:val="7030A0"/>
        </w:rPr>
        <w:t xml:space="preserve"> </w:t>
      </w:r>
      <w:r w:rsidRPr="00A15390">
        <w:rPr>
          <w:rStyle w:val="lev"/>
          <w:rFonts w:asciiTheme="minorHAnsi" w:hAnsiTheme="minorHAnsi" w:cstheme="minorHAnsi"/>
          <w:color w:val="7030A0"/>
          <w:u w:val="single"/>
        </w:rPr>
        <w:t>Paris School of Business</w:t>
      </w:r>
      <w:r w:rsidRPr="00A15390">
        <w:rPr>
          <w:rFonts w:asciiTheme="minorHAnsi" w:hAnsiTheme="minorHAnsi" w:cstheme="minorHAnsi"/>
        </w:rPr>
        <w:br/>
      </w:r>
      <w:r w:rsidRPr="00A15390">
        <w:rPr>
          <w:rStyle w:val="lev"/>
          <w:rFonts w:asciiTheme="minorHAnsi" w:hAnsiTheme="minorHAnsi" w:cstheme="minorHAnsi"/>
        </w:rPr>
        <w:t>Master in Management</w:t>
      </w:r>
      <w:r w:rsidRPr="00A15390">
        <w:rPr>
          <w:rFonts w:asciiTheme="minorHAnsi" w:hAnsiTheme="minorHAnsi" w:cstheme="minorHAnsi"/>
        </w:rPr>
        <w:t xml:space="preserve"> ou </w:t>
      </w:r>
      <w:r w:rsidRPr="00A15390">
        <w:rPr>
          <w:rStyle w:val="lev"/>
          <w:rFonts w:asciiTheme="minorHAnsi" w:hAnsiTheme="minorHAnsi" w:cstheme="minorHAnsi"/>
        </w:rPr>
        <w:t>Master of Science (MSc)</w:t>
      </w:r>
      <w:r w:rsidRPr="00A15390">
        <w:rPr>
          <w:rFonts w:asciiTheme="minorHAnsi" w:hAnsiTheme="minorHAnsi" w:cstheme="minorHAnsi"/>
        </w:rPr>
        <w:t xml:space="preserve"> dans des domaines tels que la transformation digitale, le management, le marketing, la Business Intelligence et l'innovation, selon les conditions d'admission et les programmes proposés.</w:t>
      </w:r>
    </w:p>
    <w:p w:rsidR="00D568C1" w:rsidRPr="00A15390" w:rsidRDefault="00D568C1" w:rsidP="00051CF3">
      <w:pPr>
        <w:spacing w:after="0" w:line="240" w:lineRule="auto"/>
        <w:outlineLvl w:val="2"/>
        <w:rPr>
          <w:rFonts w:eastAsia="Times New Roman" w:cstheme="minorHAnsi"/>
          <w:b/>
          <w:bCs/>
          <w:color w:val="FF0000"/>
          <w:sz w:val="8"/>
          <w:szCs w:val="8"/>
          <w:u w:val="single"/>
          <w:lang w:eastAsia="fr-FR"/>
        </w:rPr>
      </w:pPr>
    </w:p>
    <w:p w:rsidR="00D568C1" w:rsidRPr="00A15390" w:rsidRDefault="00D568C1"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ITALIE</w:t>
      </w:r>
    </w:p>
    <w:p w:rsidR="00D568C1" w:rsidRPr="00A15390" w:rsidRDefault="00D568C1"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Link University (Rome)</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Programmes de Master (Laurea Magistrale) dans les domaines de :</w:t>
      </w:r>
    </w:p>
    <w:p w:rsidR="00D568C1" w:rsidRPr="00A15390" w:rsidRDefault="00D568C1" w:rsidP="00051CF3">
      <w:pPr>
        <w:numPr>
          <w:ilvl w:val="0"/>
          <w:numId w:val="4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Advanced Global Management</w:t>
      </w:r>
    </w:p>
    <w:p w:rsidR="00D568C1" w:rsidRPr="00A15390" w:rsidRDefault="00D568C1" w:rsidP="00051CF3">
      <w:pPr>
        <w:numPr>
          <w:ilvl w:val="0"/>
          <w:numId w:val="4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Technologies and Languages of Communications</w:t>
      </w:r>
    </w:p>
    <w:p w:rsidR="00D568C1" w:rsidRPr="00A15390" w:rsidRDefault="00D568C1" w:rsidP="00051CF3">
      <w:pPr>
        <w:spacing w:after="0" w:line="240" w:lineRule="auto"/>
        <w:rPr>
          <w:rFonts w:eastAsia="Times New Roman" w:cstheme="minorHAnsi"/>
          <w:sz w:val="8"/>
          <w:szCs w:val="8"/>
          <w:lang w:eastAsia="fr-FR"/>
        </w:rPr>
      </w:pPr>
    </w:p>
    <w:p w:rsidR="00D568C1" w:rsidRPr="00A15390" w:rsidRDefault="00D568C1"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CANADA</w:t>
      </w:r>
    </w:p>
    <w:p w:rsidR="00D568C1" w:rsidRPr="00A15390" w:rsidRDefault="00D568C1"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Université du Québec en Abitibi-Témiscamingue (UQAT)</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peuvent poursuivre leurs études dans le programme suivant :</w:t>
      </w:r>
    </w:p>
    <w:p w:rsidR="00D568C1" w:rsidRPr="00A15390" w:rsidRDefault="00D568C1" w:rsidP="00051CF3">
      <w:pPr>
        <w:pStyle w:val="Paragraphedeliste"/>
        <w:numPr>
          <w:ilvl w:val="0"/>
          <w:numId w:val="45"/>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Maîtrise en gestion de projet (MGP)</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Profil professionnel</w:t>
      </w:r>
      <w:r w:rsidRPr="00A15390">
        <w:rPr>
          <w:rFonts w:eastAsia="Times New Roman" w:cstheme="minorHAnsi"/>
          <w:sz w:val="24"/>
          <w:szCs w:val="24"/>
          <w:lang w:eastAsia="fr-FR"/>
        </w:rPr>
        <w:t xml:space="preserve"> – Gestion de projet, innovation et management. </w:t>
      </w:r>
    </w:p>
    <w:p w:rsidR="00D568C1" w:rsidRPr="00A15390" w:rsidRDefault="00D568C1" w:rsidP="00051CF3">
      <w:pPr>
        <w:pStyle w:val="Paragraphedeliste"/>
        <w:numPr>
          <w:ilvl w:val="0"/>
          <w:numId w:val="45"/>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Maîtrise en gestion des organisations (MGO)</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xml:space="preserve"> – Profil avec mémoire</w:t>
      </w:r>
      <w:r w:rsidRPr="00A15390">
        <w:rPr>
          <w:rFonts w:eastAsia="Times New Roman" w:cstheme="minorHAnsi"/>
          <w:sz w:val="24"/>
          <w:szCs w:val="24"/>
          <w:lang w:eastAsia="fr-FR"/>
        </w:rPr>
        <w:t xml:space="preserve"> – Management des organisations, recherche appliquée et poursuite éventuelle vers le doctorat.</w:t>
      </w:r>
    </w:p>
    <w:p w:rsidR="00D568C1" w:rsidRPr="00A15390" w:rsidRDefault="00D568C1" w:rsidP="00051CF3">
      <w:pPr>
        <w:spacing w:after="0" w:line="240" w:lineRule="auto"/>
        <w:rPr>
          <w:rFonts w:eastAsia="Times New Roman" w:cstheme="minorHAnsi"/>
          <w:sz w:val="8"/>
          <w:szCs w:val="8"/>
          <w:lang w:eastAsia="fr-FR"/>
        </w:rPr>
      </w:pP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L'admission est réalisée conformément aux conditions prévues par l'UQAT.</w:t>
      </w:r>
    </w:p>
    <w:p w:rsidR="00D568C1" w:rsidRPr="00A15390" w:rsidRDefault="00152BE3" w:rsidP="00051CF3">
      <w:pPr>
        <w:spacing w:after="0" w:line="240" w:lineRule="auto"/>
        <w:rPr>
          <w:rFonts w:cstheme="minorHAnsi"/>
        </w:rPr>
      </w:pPr>
      <w:r w:rsidRPr="00A15390">
        <w:rPr>
          <w:rFonts w:cstheme="minorHAnsi"/>
        </w:rPr>
        <w:lastRenderedPageBreak/>
        <w:pict>
          <v:rect id="_x0000_i1129" style="width:0;height:1.5pt" o:hralign="center" o:hrstd="t" o:hr="t" fillcolor="#a0a0a0" stroked="f"/>
        </w:pict>
      </w:r>
    </w:p>
    <w:p w:rsidR="00D568C1" w:rsidRPr="00A15390" w:rsidRDefault="00D568C1"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13. LES ATOUTS DU MASTER</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CRM &amp; Transformation Digitale d'ESPIMA Business School offre une formation professionnalisante qui associe les fondamentaux du CRM, de la transformation digitale, de la Business Intelligence et de l'Intelligence Artificielle afin de préparer les étudiants aux nouveaux métiers de la relation client et de la performance des organisations.</w:t>
      </w:r>
    </w:p>
    <w:p w:rsidR="00D568C1" w:rsidRPr="00A15390" w:rsidRDefault="00D568C1"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programme se distingue notamment par :</w:t>
      </w:r>
    </w:p>
    <w:p w:rsidR="00D568C1" w:rsidRPr="00A15390" w:rsidRDefault="00D568C1" w:rsidP="00051CF3">
      <w:pPr>
        <w:numPr>
          <w:ilvl w:val="0"/>
          <w:numId w:val="41"/>
        </w:numPr>
        <w:tabs>
          <w:tab w:val="clear" w:pos="720"/>
        </w:tabs>
        <w:spacing w:after="0" w:line="240" w:lineRule="auto"/>
        <w:ind w:left="567" w:right="-568"/>
        <w:rPr>
          <w:rFonts w:eastAsia="Times New Roman" w:cstheme="minorHAnsi"/>
          <w:sz w:val="24"/>
          <w:szCs w:val="24"/>
          <w:lang w:eastAsia="fr-FR"/>
        </w:rPr>
      </w:pPr>
      <w:r w:rsidRPr="00A15390">
        <w:rPr>
          <w:rFonts w:eastAsia="Times New Roman" w:cstheme="minorHAnsi"/>
          <w:sz w:val="24"/>
          <w:szCs w:val="24"/>
          <w:lang w:eastAsia="fr-FR"/>
        </w:rPr>
        <w:t>un diplôme habilité par le Ministère de l'Enseignement Supérieur et de la Recherche Scientifique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une pédagogie orientée vers les projets, les études de cas et les besoins des entreprises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l'intégration de l'Intelligence Artificielle dans l'ensemble du parcours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highlight w:val="yellow"/>
          <w:lang w:eastAsia="fr-FR"/>
        </w:rPr>
      </w:pPr>
      <w:r w:rsidRPr="00A15390">
        <w:rPr>
          <w:rFonts w:eastAsia="Times New Roman" w:cstheme="minorHAnsi"/>
          <w:sz w:val="24"/>
          <w:szCs w:val="24"/>
          <w:highlight w:val="yellow"/>
          <w:lang w:eastAsia="fr-FR"/>
        </w:rPr>
        <w:t xml:space="preserve">des plateformes professionnelles telles que </w:t>
      </w:r>
      <w:r w:rsidRPr="00A15390">
        <w:rPr>
          <w:rFonts w:eastAsia="Times New Roman" w:cstheme="minorHAnsi"/>
          <w:b/>
          <w:bCs/>
          <w:sz w:val="24"/>
          <w:szCs w:val="24"/>
          <w:highlight w:val="yellow"/>
          <w:lang w:eastAsia="fr-FR"/>
        </w:rPr>
        <w:t>HubSpot CRM</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Power BI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Google Analytics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n8n</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IBM watsonx</w:t>
      </w:r>
      <w:r w:rsidRPr="00A15390">
        <w:rPr>
          <w:rFonts w:eastAsia="Times New Roman" w:cstheme="minorHAnsi"/>
          <w:sz w:val="24"/>
          <w:szCs w:val="24"/>
          <w:highlight w:val="yellow"/>
          <w:lang w:eastAsia="fr-FR"/>
        </w:rPr>
        <w:t xml:space="preserve">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un parcours comprenant des certifications professionnelles internationales reconnues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un stage obligatoire de longue durée favorisant une insertion professionnelle rapide ;</w:t>
      </w:r>
    </w:p>
    <w:p w:rsidR="00D568C1" w:rsidRPr="00A15390" w:rsidRDefault="00D568C1" w:rsidP="00051CF3">
      <w:pPr>
        <w:numPr>
          <w:ilvl w:val="0"/>
          <w:numId w:val="41"/>
        </w:numPr>
        <w:tabs>
          <w:tab w:val="clear" w:pos="720"/>
        </w:tabs>
        <w:spacing w:after="0" w:line="240" w:lineRule="auto"/>
        <w:ind w:left="567" w:right="-710"/>
        <w:rPr>
          <w:rFonts w:eastAsia="Times New Roman" w:cstheme="minorHAnsi"/>
          <w:sz w:val="24"/>
          <w:szCs w:val="24"/>
          <w:lang w:eastAsia="fr-FR"/>
        </w:rPr>
      </w:pPr>
      <w:r w:rsidRPr="00A15390">
        <w:rPr>
          <w:rFonts w:eastAsia="Times New Roman" w:cstheme="minorHAnsi"/>
          <w:sz w:val="24"/>
          <w:szCs w:val="24"/>
          <w:lang w:eastAsia="fr-FR"/>
        </w:rPr>
        <w:t xml:space="preserve">des partenariats académiques permettant une poursuite d'études en </w:t>
      </w:r>
      <w:r w:rsidRPr="00A15390">
        <w:rPr>
          <w:rFonts w:eastAsia="Times New Roman" w:cstheme="minorHAnsi"/>
          <w:b/>
          <w:bCs/>
          <w:sz w:val="24"/>
          <w:szCs w:val="24"/>
          <w:lang w:eastAsia="fr-FR"/>
        </w:rPr>
        <w:t>France</w:t>
      </w:r>
      <w:r w:rsidRPr="00A15390">
        <w:rPr>
          <w:rFonts w:eastAsia="Times New Roman" w:cstheme="minorHAnsi"/>
          <w:sz w:val="24"/>
          <w:szCs w:val="24"/>
          <w:lang w:eastAsia="fr-FR"/>
        </w:rPr>
        <w:t xml:space="preserve">, en </w:t>
      </w:r>
      <w:r w:rsidRPr="00A15390">
        <w:rPr>
          <w:rFonts w:eastAsia="Times New Roman" w:cstheme="minorHAnsi"/>
          <w:b/>
          <w:bCs/>
          <w:sz w:val="24"/>
          <w:szCs w:val="24"/>
          <w:lang w:eastAsia="fr-FR"/>
        </w:rPr>
        <w:t>Italie</w:t>
      </w:r>
      <w:r w:rsidRPr="00A15390">
        <w:rPr>
          <w:rFonts w:eastAsia="Times New Roman" w:cstheme="minorHAnsi"/>
          <w:sz w:val="24"/>
          <w:szCs w:val="24"/>
          <w:lang w:eastAsia="fr-FR"/>
        </w:rPr>
        <w:t xml:space="preserve"> et au </w:t>
      </w:r>
      <w:r w:rsidRPr="00A15390">
        <w:rPr>
          <w:rFonts w:eastAsia="Times New Roman" w:cstheme="minorHAnsi"/>
          <w:b/>
          <w:bCs/>
          <w:sz w:val="24"/>
          <w:szCs w:val="24"/>
          <w:lang w:eastAsia="fr-FR"/>
        </w:rPr>
        <w:t>Canada</w:t>
      </w:r>
      <w:r w:rsidRPr="00A15390">
        <w:rPr>
          <w:rFonts w:eastAsia="Times New Roman" w:cstheme="minorHAnsi"/>
          <w:sz w:val="24"/>
          <w:szCs w:val="24"/>
          <w:lang w:eastAsia="fr-FR"/>
        </w:rPr>
        <w:t xml:space="preserve"> ;</w:t>
      </w:r>
    </w:p>
    <w:p w:rsidR="00D568C1" w:rsidRPr="00A15390" w:rsidRDefault="00D568C1" w:rsidP="00051CF3">
      <w:pPr>
        <w:numPr>
          <w:ilvl w:val="0"/>
          <w:numId w:val="41"/>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sz w:val="24"/>
          <w:szCs w:val="24"/>
          <w:lang w:eastAsia="fr-FR"/>
        </w:rPr>
        <w:t xml:space="preserve">des débouchés dans les métiers du </w:t>
      </w:r>
      <w:r w:rsidRPr="00A15390">
        <w:rPr>
          <w:rFonts w:eastAsia="Times New Roman" w:cstheme="minorHAnsi"/>
          <w:b/>
          <w:bCs/>
          <w:sz w:val="24"/>
          <w:szCs w:val="24"/>
          <w:lang w:eastAsia="fr-FR"/>
        </w:rPr>
        <w:t>CRM</w:t>
      </w:r>
      <w:r w:rsidRPr="00A15390">
        <w:rPr>
          <w:rFonts w:eastAsia="Times New Roman" w:cstheme="minorHAnsi"/>
          <w:sz w:val="24"/>
          <w:szCs w:val="24"/>
          <w:lang w:eastAsia="fr-FR"/>
        </w:rPr>
        <w:t>, de l'</w:t>
      </w:r>
      <w:r w:rsidRPr="00A15390">
        <w:rPr>
          <w:rFonts w:eastAsia="Times New Roman" w:cstheme="minorHAnsi"/>
          <w:b/>
          <w:bCs/>
          <w:sz w:val="24"/>
          <w:szCs w:val="24"/>
          <w:lang w:eastAsia="fr-FR"/>
        </w:rPr>
        <w:t>expérience client</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Business Intelligence</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transformation digitale</w:t>
      </w:r>
      <w:r w:rsidRPr="00A15390">
        <w:rPr>
          <w:rFonts w:eastAsia="Times New Roman" w:cstheme="minorHAnsi"/>
          <w:sz w:val="24"/>
          <w:szCs w:val="24"/>
          <w:lang w:eastAsia="fr-FR"/>
        </w:rPr>
        <w:t xml:space="preserve"> et du </w:t>
      </w:r>
      <w:r w:rsidRPr="00A15390">
        <w:rPr>
          <w:rFonts w:eastAsia="Times New Roman" w:cstheme="minorHAnsi"/>
          <w:b/>
          <w:bCs/>
          <w:sz w:val="24"/>
          <w:szCs w:val="24"/>
          <w:lang w:eastAsia="fr-FR"/>
        </w:rPr>
        <w:t>management de projets</w:t>
      </w:r>
      <w:r w:rsidRPr="00A15390">
        <w:rPr>
          <w:rFonts w:eastAsia="Times New Roman" w:cstheme="minorHAnsi"/>
          <w:sz w:val="24"/>
          <w:szCs w:val="24"/>
          <w:lang w:eastAsia="fr-FR"/>
        </w:rPr>
        <w:t>.</w:t>
      </w:r>
    </w:p>
    <w:p w:rsidR="00D568C1"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30" style="width:0;height:1.5pt" o:hralign="center" o:hrstd="t" o:hr="t" fillcolor="#a0a0a0" stroked="f"/>
        </w:pict>
      </w:r>
    </w:p>
    <w:p w:rsidR="000D671D" w:rsidRPr="004739C2" w:rsidRDefault="000D671D"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Prêt(e) à rejoindre le Master CRM Marketing &amp; Transformation Digitale ?</w:t>
      </w:r>
    </w:p>
    <w:p w:rsidR="00E646F4" w:rsidRPr="00A15390" w:rsidRDefault="00E646F4"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E646F4" w:rsidRPr="00A15390" w:rsidRDefault="00E646F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E646F4" w:rsidRPr="00A15390" w:rsidRDefault="00E646F4"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E646F4" w:rsidRPr="00A15390" w:rsidRDefault="00FD5595" w:rsidP="00FD5595">
      <w:pPr>
        <w:spacing w:after="0" w:line="240" w:lineRule="auto"/>
        <w:jc w:val="center"/>
        <w:rPr>
          <w:rFonts w:cstheme="minorHAnsi"/>
        </w:rPr>
      </w:pPr>
      <w:r w:rsidRPr="00A15390">
        <w:rPr>
          <w:rFonts w:cstheme="minorHAnsi"/>
        </w:rPr>
        <w:pict>
          <v:rect id="_x0000_i1272" style="width:481.9pt;height:4pt" o:hralign="center" o:hrstd="t" o:hrnoshade="t" o:hr="t" fillcolor="#c00000" stroked="f"/>
        </w:pict>
      </w:r>
    </w:p>
    <w:p w:rsidR="000D671D" w:rsidRPr="00FD5595" w:rsidRDefault="007971C6" w:rsidP="00051CF3">
      <w:pPr>
        <w:spacing w:after="0" w:line="240" w:lineRule="auto"/>
        <w:ind w:right="-284"/>
        <w:jc w:val="center"/>
        <w:rPr>
          <w:rFonts w:cstheme="minorHAnsi"/>
          <w:b/>
          <w:bCs/>
          <w:color w:val="C00000"/>
          <w:sz w:val="32"/>
          <w:szCs w:val="32"/>
          <w:u w:val="single"/>
          <w:lang w:eastAsia="fr-FR"/>
        </w:rPr>
      </w:pPr>
      <w:r w:rsidRPr="00FD5595">
        <w:rPr>
          <w:rFonts w:cstheme="minorHAnsi"/>
          <w:b/>
          <w:bCs/>
          <w:color w:val="C00000"/>
          <w:sz w:val="32"/>
          <w:szCs w:val="32"/>
          <w:highlight w:val="yellow"/>
          <w:u w:val="single"/>
        </w:rPr>
        <w:t xml:space="preserve">PAGE :  </w:t>
      </w:r>
      <w:hyperlink r:id="rId25" w:history="1">
        <w:r w:rsidR="007A48C2" w:rsidRPr="00FD5595">
          <w:rPr>
            <w:rStyle w:val="Lienhypertexte"/>
            <w:rFonts w:cstheme="minorHAnsi"/>
            <w:b/>
            <w:bCs/>
            <w:color w:val="C00000"/>
            <w:sz w:val="32"/>
            <w:szCs w:val="32"/>
            <w:lang w:eastAsia="fr-FR"/>
          </w:rPr>
          <w:t>https://ebs-web.propulsia.ai/fr/masters/marketing-digital-ia</w:t>
        </w:r>
      </w:hyperlink>
    </w:p>
    <w:p w:rsidR="007A48C2" w:rsidRPr="004739C2" w:rsidRDefault="007A48C2"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Pré-inscription en Master</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7A48C2" w:rsidRPr="00A15390" w:rsidRDefault="007A48C2" w:rsidP="00051CF3">
      <w:pPr>
        <w:pStyle w:val="NormalWeb"/>
        <w:numPr>
          <w:ilvl w:val="0"/>
          <w:numId w:val="11"/>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7A48C2" w:rsidRPr="00A15390" w:rsidRDefault="007A48C2" w:rsidP="00051CF3">
      <w:pPr>
        <w:pStyle w:val="NormalWeb"/>
        <w:numPr>
          <w:ilvl w:val="0"/>
          <w:numId w:val="11"/>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7A48C2" w:rsidRPr="00A15390" w:rsidRDefault="007A48C2" w:rsidP="00051CF3">
      <w:pPr>
        <w:pStyle w:val="NormalWeb"/>
        <w:numPr>
          <w:ilvl w:val="0"/>
          <w:numId w:val="11"/>
        </w:numPr>
        <w:spacing w:before="0" w:beforeAutospacing="0" w:after="0" w:afterAutospacing="0"/>
        <w:rPr>
          <w:rFonts w:asciiTheme="minorHAnsi" w:hAnsiTheme="minorHAnsi" w:cstheme="minorHAnsi"/>
        </w:rPr>
      </w:pPr>
      <w:r w:rsidRPr="00A15390">
        <w:rPr>
          <w:rFonts w:asciiTheme="minorHAnsi" w:hAnsiTheme="minorHAnsi" w:cstheme="minorHAnsi"/>
        </w:rPr>
        <w:t>Formation</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7A48C2" w:rsidRPr="00A15390" w:rsidRDefault="00152BE3" w:rsidP="00051CF3">
      <w:pPr>
        <w:spacing w:after="0" w:line="240" w:lineRule="auto"/>
        <w:rPr>
          <w:rFonts w:cstheme="minorHAnsi"/>
        </w:rPr>
      </w:pPr>
      <w:r w:rsidRPr="00A15390">
        <w:rPr>
          <w:rFonts w:cstheme="minorHAnsi"/>
        </w:rPr>
        <w:pict>
          <v:rect id="_x0000_i1131" style="width:0;height:1.5pt" o:hralign="center" o:hrstd="t" o:hr="t" fillcolor="#a0a0a0" stroked="f"/>
        </w:pict>
      </w:r>
    </w:p>
    <w:p w:rsidR="007A48C2" w:rsidRPr="004739C2" w:rsidRDefault="007A48C2" w:rsidP="00051CF3">
      <w:pPr>
        <w:pStyle w:val="Titre1"/>
        <w:spacing w:before="0" w:beforeAutospacing="0" w:after="0" w:afterAutospacing="0"/>
        <w:rPr>
          <w:rFonts w:asciiTheme="minorHAnsi" w:hAnsiTheme="minorHAnsi" w:cstheme="minorHAnsi"/>
          <w:u w:val="single"/>
        </w:rPr>
      </w:pPr>
      <w:r w:rsidRPr="004739C2">
        <w:rPr>
          <w:rFonts w:asciiTheme="minorHAnsi" w:hAnsiTheme="minorHAnsi" w:cstheme="minorHAnsi"/>
          <w:u w:val="single"/>
        </w:rPr>
        <w:t>Master · Bac+5 · 2 ans · Diplôme a</w:t>
      </w:r>
      <w:r w:rsidR="007971C6" w:rsidRPr="004739C2">
        <w:rPr>
          <w:rFonts w:asciiTheme="minorHAnsi" w:hAnsiTheme="minorHAnsi" w:cstheme="minorHAnsi"/>
          <w:u w:val="single"/>
        </w:rPr>
        <w:t>ccrédité</w:t>
      </w:r>
      <w:r w:rsidRPr="004739C2">
        <w:rPr>
          <w:rFonts w:asciiTheme="minorHAnsi" w:hAnsiTheme="minorHAnsi" w:cstheme="minorHAnsi"/>
          <w:u w:val="single"/>
        </w:rPr>
        <w:t xml:space="preserve"> par l'État tunisien</w:t>
      </w:r>
    </w:p>
    <w:p w:rsidR="00FD5595" w:rsidRDefault="007A48C2" w:rsidP="00FD5595">
      <w:pPr>
        <w:pStyle w:val="Titre1"/>
        <w:spacing w:before="0" w:beforeAutospacing="0" w:after="0" w:afterAutospacing="0"/>
        <w:rPr>
          <w:rFonts w:asciiTheme="minorHAnsi" w:hAnsiTheme="minorHAnsi" w:cstheme="minorHAnsi"/>
          <w:color w:val="00B050"/>
          <w:sz w:val="40"/>
          <w:szCs w:val="40"/>
          <w:u w:val="single"/>
        </w:rPr>
      </w:pPr>
      <w:r w:rsidRPr="004739C2">
        <w:rPr>
          <w:rFonts w:asciiTheme="minorHAnsi" w:hAnsiTheme="minorHAnsi" w:cstheme="minorHAnsi"/>
          <w:color w:val="00B050"/>
          <w:sz w:val="40"/>
          <w:szCs w:val="40"/>
          <w:u w:val="single"/>
        </w:rPr>
        <w:t>Master Marketing Digital &amp; IA</w:t>
      </w:r>
    </w:p>
    <w:p w:rsidR="007A48C2" w:rsidRPr="00FD5595" w:rsidRDefault="007A48C2" w:rsidP="00FD5595">
      <w:pPr>
        <w:pStyle w:val="Titre1"/>
        <w:spacing w:before="0" w:beforeAutospacing="0" w:after="0" w:afterAutospacing="0"/>
        <w:rPr>
          <w:rFonts w:asciiTheme="minorHAnsi" w:hAnsiTheme="minorHAnsi" w:cstheme="minorHAnsi"/>
          <w:color w:val="0070C0"/>
          <w:sz w:val="28"/>
          <w:szCs w:val="28"/>
          <w:u w:val="single"/>
        </w:rPr>
      </w:pPr>
      <w:r w:rsidRPr="00FD5595">
        <w:rPr>
          <w:rStyle w:val="Accentuation"/>
          <w:rFonts w:asciiTheme="minorHAnsi" w:hAnsiTheme="minorHAnsi" w:cstheme="minorHAnsi"/>
          <w:color w:val="0070C0"/>
          <w:sz w:val="28"/>
          <w:szCs w:val="28"/>
          <w:u w:val="single"/>
        </w:rPr>
        <w:t>Développez des stratégies marketing innovantes grâce à l'Intelligence Artificielle et aux technologies digitales.</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lastRenderedPageBreak/>
        <w:t>Le Master Marketing Digital &amp; IA d'EBS prépare des spécialistes capables de concevoir, piloter et optimiser des stratégies marketing performantes en s'appuyant sur l'Intelligence Artificielle, l'analyse des données et les outils digitaux les plus avancés.</w:t>
      </w:r>
    </w:p>
    <w:p w:rsidR="007A48C2" w:rsidRPr="004739C2" w:rsidRDefault="007A48C2" w:rsidP="00051CF3">
      <w:pPr>
        <w:pStyle w:val="NormalWeb"/>
        <w:spacing w:before="0" w:beforeAutospacing="0" w:after="0" w:afterAutospacing="0"/>
        <w:rPr>
          <w:rFonts w:asciiTheme="minorHAnsi" w:hAnsiTheme="minorHAnsi" w:cstheme="minorHAnsi"/>
          <w:highlight w:val="yellow"/>
        </w:rPr>
      </w:pPr>
      <w:r w:rsidRPr="004739C2">
        <w:rPr>
          <w:rStyle w:val="lev"/>
          <w:rFonts w:asciiTheme="minorHAnsi" w:hAnsiTheme="minorHAnsi" w:cstheme="minorHAnsi"/>
        </w:rPr>
        <w:t>23+</w:t>
      </w:r>
    </w:p>
    <w:p w:rsidR="007A48C2" w:rsidRPr="00A15390" w:rsidRDefault="007A48C2" w:rsidP="00051CF3">
      <w:pPr>
        <w:pStyle w:val="NormalWeb"/>
        <w:spacing w:before="0" w:beforeAutospacing="0" w:after="0" w:afterAutospacing="0"/>
        <w:rPr>
          <w:rFonts w:asciiTheme="minorHAnsi" w:hAnsiTheme="minorHAnsi" w:cstheme="minorHAnsi"/>
        </w:rPr>
      </w:pPr>
      <w:r w:rsidRPr="004739C2">
        <w:rPr>
          <w:rFonts w:asciiTheme="minorHAnsi" w:hAnsiTheme="minorHAnsi" w:cstheme="minorHAnsi"/>
          <w:highlight w:val="yellow"/>
        </w:rPr>
        <w:t>Certifications incluses</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 ans</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100 %</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Diplôme </w:t>
      </w:r>
      <w:r w:rsidR="007971C6" w:rsidRPr="00A15390">
        <w:rPr>
          <w:rFonts w:asciiTheme="minorHAnsi" w:hAnsiTheme="minorHAnsi" w:cstheme="minorHAnsi"/>
        </w:rPr>
        <w:t>habilité par le Ministère de l’Enseignement Supérieur et de la Recherche Scientifique</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Certifications incluses</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7A48C2" w:rsidRPr="00A15390" w:rsidRDefault="00152BE3" w:rsidP="00051CF3">
      <w:pPr>
        <w:spacing w:after="0" w:line="240" w:lineRule="auto"/>
        <w:rPr>
          <w:rFonts w:cstheme="minorHAnsi"/>
        </w:rPr>
      </w:pPr>
      <w:r w:rsidRPr="00A15390">
        <w:rPr>
          <w:rFonts w:cstheme="minorHAnsi"/>
        </w:rPr>
        <w:pict>
          <v:rect id="_x0000_i1132" style="width:0;height:1.5pt" o:hralign="center" o:hrstd="t" o:hr="t" fillcolor="#a0a0a0" stroked="f"/>
        </w:pict>
      </w:r>
    </w:p>
    <w:p w:rsidR="007A48C2" w:rsidRPr="00FD5595" w:rsidRDefault="007A48C2" w:rsidP="00051CF3">
      <w:pPr>
        <w:pStyle w:val="NormalWeb"/>
        <w:spacing w:before="0" w:beforeAutospacing="0" w:after="0" w:afterAutospacing="0"/>
        <w:rPr>
          <w:rFonts w:asciiTheme="minorHAnsi" w:hAnsiTheme="minorHAnsi" w:cstheme="minorHAnsi"/>
          <w:b/>
          <w:bCs/>
        </w:rPr>
      </w:pPr>
      <w:r w:rsidRPr="00FD5595">
        <w:rPr>
          <w:rFonts w:asciiTheme="minorHAnsi" w:hAnsiTheme="minorHAnsi" w:cstheme="minorHAnsi"/>
          <w:b/>
          <w:bCs/>
        </w:rPr>
        <w:t>Accueil</w:t>
      </w:r>
    </w:p>
    <w:p w:rsidR="007A48C2" w:rsidRPr="00FD5595" w:rsidRDefault="007A48C2" w:rsidP="00051CF3">
      <w:pPr>
        <w:pStyle w:val="NormalWeb"/>
        <w:spacing w:before="0" w:beforeAutospacing="0" w:after="0" w:afterAutospacing="0"/>
        <w:rPr>
          <w:rFonts w:asciiTheme="minorHAnsi" w:hAnsiTheme="minorHAnsi" w:cstheme="minorHAnsi"/>
          <w:b/>
          <w:bCs/>
        </w:rPr>
      </w:pPr>
      <w:r w:rsidRPr="00FD5595">
        <w:rPr>
          <w:rFonts w:asciiTheme="minorHAnsi" w:hAnsiTheme="minorHAnsi" w:cstheme="minorHAnsi"/>
          <w:b/>
          <w:bCs/>
        </w:rPr>
        <w:t>Masters</w:t>
      </w:r>
    </w:p>
    <w:p w:rsidR="007A48C2" w:rsidRPr="00FD5595" w:rsidRDefault="007A48C2" w:rsidP="00051CF3">
      <w:pPr>
        <w:pStyle w:val="NormalWeb"/>
        <w:spacing w:before="0" w:beforeAutospacing="0" w:after="0" w:afterAutospacing="0"/>
        <w:rPr>
          <w:rFonts w:asciiTheme="minorHAnsi" w:hAnsiTheme="minorHAnsi" w:cstheme="minorHAnsi"/>
          <w:b/>
          <w:bCs/>
        </w:rPr>
      </w:pPr>
      <w:r w:rsidRPr="00FD5595">
        <w:rPr>
          <w:rFonts w:asciiTheme="minorHAnsi" w:hAnsiTheme="minorHAnsi" w:cstheme="minorHAnsi"/>
          <w:b/>
          <w:bCs/>
        </w:rPr>
        <w:t>Master Marketing Digital &amp; IA</w:t>
      </w:r>
    </w:p>
    <w:p w:rsidR="007A48C2" w:rsidRPr="00A15390" w:rsidRDefault="00152BE3" w:rsidP="00051CF3">
      <w:pPr>
        <w:spacing w:after="0" w:line="240" w:lineRule="auto"/>
        <w:rPr>
          <w:rFonts w:cstheme="minorHAnsi"/>
        </w:rPr>
      </w:pPr>
      <w:r w:rsidRPr="00A15390">
        <w:rPr>
          <w:rFonts w:cstheme="minorHAnsi"/>
        </w:rPr>
        <w:pict>
          <v:rect id="_x0000_i1133" style="width:0;height:1.5pt" o:hralign="center" o:hrstd="t" o:hr="t" fillcolor="#a0a0a0" stroked="f"/>
        </w:pict>
      </w:r>
    </w:p>
    <w:p w:rsidR="007971C6" w:rsidRPr="00A15390" w:rsidRDefault="007971C6" w:rsidP="00051CF3">
      <w:pPr>
        <w:pStyle w:val="Titre1"/>
        <w:spacing w:before="0" w:beforeAutospacing="0" w:after="0" w:afterAutospacing="0"/>
        <w:rPr>
          <w:rFonts w:asciiTheme="minorHAnsi" w:hAnsiTheme="minorHAnsi" w:cstheme="minorHAnsi"/>
          <w:color w:val="0070C0"/>
          <w:sz w:val="28"/>
          <w:szCs w:val="28"/>
          <w:u w:val="single"/>
        </w:rPr>
      </w:pPr>
      <w:r w:rsidRPr="00A15390">
        <w:rPr>
          <w:rFonts w:asciiTheme="minorHAnsi" w:hAnsiTheme="minorHAnsi" w:cstheme="minorHAnsi"/>
          <w:color w:val="0070C0"/>
          <w:sz w:val="28"/>
          <w:szCs w:val="28"/>
          <w:u w:val="single"/>
        </w:rPr>
        <w:t>1. PRÉSENTATION GÉNÉRALE DU MASTER</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Intitulé du diplôme :</w:t>
      </w:r>
      <w:r w:rsidRPr="00A15390">
        <w:rPr>
          <w:rStyle w:val="lev"/>
          <w:rFonts w:asciiTheme="minorHAnsi" w:hAnsiTheme="minorHAnsi" w:cstheme="minorHAnsi"/>
        </w:rPr>
        <w:t xml:space="preserve"> Master Professionnel en Marketing Digital &amp; Intelligence Artificielle</w:t>
      </w:r>
    </w:p>
    <w:p w:rsidR="007971C6" w:rsidRPr="00A15390" w:rsidRDefault="007971C6" w:rsidP="00051CF3">
      <w:pPr>
        <w:pStyle w:val="NormalWeb"/>
        <w:spacing w:before="0" w:beforeAutospacing="0" w:after="0" w:afterAutospacing="0"/>
        <w:ind w:right="-568"/>
        <w:rPr>
          <w:rFonts w:asciiTheme="minorHAnsi" w:hAnsiTheme="minorHAnsi" w:cstheme="minorHAnsi"/>
        </w:rPr>
      </w:pPr>
      <w:r w:rsidRPr="00A15390">
        <w:rPr>
          <w:rStyle w:val="lev"/>
          <w:rFonts w:asciiTheme="minorHAnsi" w:hAnsiTheme="minorHAnsi" w:cstheme="minorHAnsi"/>
          <w:color w:val="E36C0A" w:themeColor="accent6" w:themeShade="BF"/>
        </w:rPr>
        <w:t>Diplôme :</w:t>
      </w:r>
      <w:r w:rsidRPr="00A15390">
        <w:rPr>
          <w:rStyle w:val="lev"/>
          <w:rFonts w:asciiTheme="minorHAnsi" w:hAnsiTheme="minorHAnsi" w:cstheme="minorHAnsi"/>
        </w:rPr>
        <w:t xml:space="preserve"> </w:t>
      </w:r>
      <w:r w:rsidRPr="00A15390">
        <w:rPr>
          <w:rFonts w:asciiTheme="minorHAnsi" w:hAnsiTheme="minorHAnsi" w:cstheme="minorHAnsi"/>
        </w:rPr>
        <w:t>Master habilité par le Ministère de l’Enseignement Supérieur et de la Recherche Scientifique</w:t>
      </w:r>
    </w:p>
    <w:p w:rsidR="007971C6" w:rsidRPr="00A15390" w:rsidRDefault="007971C6" w:rsidP="00051CF3">
      <w:pPr>
        <w:pStyle w:val="NormalWeb"/>
        <w:tabs>
          <w:tab w:val="center" w:pos="4819"/>
        </w:tabs>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Durée :</w:t>
      </w:r>
      <w:r w:rsidRPr="00A15390">
        <w:rPr>
          <w:rStyle w:val="lev"/>
          <w:rFonts w:asciiTheme="minorHAnsi" w:hAnsiTheme="minorHAnsi" w:cstheme="minorHAnsi"/>
        </w:rPr>
        <w:t xml:space="preserve"> </w:t>
      </w:r>
      <w:r w:rsidRPr="00A15390">
        <w:rPr>
          <w:rFonts w:asciiTheme="minorHAnsi" w:hAnsiTheme="minorHAnsi" w:cstheme="minorHAnsi"/>
        </w:rPr>
        <w:t>2 années universitaires (4 semestres – 120 crédits).</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Organisation :</w:t>
      </w:r>
      <w:r w:rsidRPr="00A15390">
        <w:rPr>
          <w:rStyle w:val="lev"/>
          <w:rFonts w:asciiTheme="minorHAnsi" w:hAnsiTheme="minorHAnsi" w:cstheme="minorHAnsi"/>
        </w:rPr>
        <w:t xml:space="preserve"> </w:t>
      </w:r>
      <w:r w:rsidRPr="00A15390">
        <w:rPr>
          <w:rFonts w:asciiTheme="minorHAnsi" w:hAnsiTheme="minorHAnsi" w:cstheme="minorHAnsi"/>
        </w:rPr>
        <w:t>Formation professionnalisante articulée autour de cours, études de cas, projets, certifications, stage de longue durée et mémoire (PFE) projet de fin d'études.</w:t>
      </w:r>
    </w:p>
    <w:p w:rsidR="007971C6" w:rsidRPr="00A15390" w:rsidRDefault="007971C6" w:rsidP="00051CF3">
      <w:pPr>
        <w:pStyle w:val="Titre3"/>
        <w:spacing w:before="0" w:line="240" w:lineRule="auto"/>
        <w:rPr>
          <w:rFonts w:asciiTheme="minorHAnsi" w:hAnsiTheme="minorHAnsi" w:cstheme="minorHAnsi"/>
          <w:color w:val="00B050"/>
          <w:sz w:val="26"/>
          <w:szCs w:val="26"/>
        </w:rPr>
      </w:pPr>
      <w:r w:rsidRPr="00A15390">
        <w:rPr>
          <w:rFonts w:asciiTheme="minorHAnsi" w:hAnsiTheme="minorHAnsi" w:cstheme="minorHAnsi"/>
          <w:color w:val="00B050"/>
          <w:sz w:val="26"/>
          <w:szCs w:val="26"/>
          <w:u w:val="single"/>
        </w:rPr>
        <w:t>Présentation</w:t>
      </w:r>
      <w:r w:rsidRPr="00A15390">
        <w:rPr>
          <w:rFonts w:asciiTheme="minorHAnsi" w:hAnsiTheme="minorHAnsi" w:cstheme="minorHAnsi"/>
          <w:color w:val="00B050"/>
          <w:sz w:val="26"/>
          <w:szCs w:val="26"/>
        </w:rPr>
        <w:t xml:space="preserve"> : </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 </w:t>
      </w:r>
      <w:r w:rsidRPr="00A15390">
        <w:rPr>
          <w:rStyle w:val="lev"/>
          <w:rFonts w:asciiTheme="minorHAnsi" w:hAnsiTheme="minorHAnsi" w:cstheme="minorHAnsi"/>
        </w:rPr>
        <w:t>Master Marketing Digital &amp; Intelligence Artificielle</w:t>
      </w:r>
      <w:r w:rsidRPr="00A15390">
        <w:rPr>
          <w:rFonts w:asciiTheme="minorHAnsi" w:hAnsiTheme="minorHAnsi" w:cstheme="minorHAnsi"/>
        </w:rPr>
        <w:t xml:space="preserve"> d'ESPIMA Business School forme des cadres capables de concevoir, piloter et optimiser des stratégies marketing dans un environnement où le digital, les données et l'Intelligence Artificielle occupent une place centrale.</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Conforme au référentiel académique validé par le Ministère de l'Enseignement Supérieur, le programme associe les fondamentaux du marketing stratégique, du marketing digital, du e-business, de la communication numérique, du CRM et de l'analyse des données avec les technologies les plus récentes, notamment l'Intelligence Artificielle, la Business Intelligence, le Marketing Automation et les outils numériques utilisés par les entreprises.</w:t>
      </w:r>
    </w:p>
    <w:p w:rsidR="007971C6" w:rsidRPr="00A15390" w:rsidRDefault="007971C6" w:rsidP="00051CF3">
      <w:pPr>
        <w:pStyle w:val="NormalWeb"/>
        <w:spacing w:before="0" w:beforeAutospacing="0" w:after="0" w:afterAutospacing="0"/>
        <w:ind w:right="-427"/>
        <w:rPr>
          <w:rFonts w:asciiTheme="minorHAnsi" w:hAnsiTheme="minorHAnsi" w:cstheme="minorHAnsi"/>
        </w:rPr>
      </w:pPr>
      <w:r w:rsidRPr="00A15390">
        <w:rPr>
          <w:rFonts w:asciiTheme="minorHAnsi" w:hAnsiTheme="minorHAnsi" w:cstheme="minorHAnsi"/>
        </w:rPr>
        <w:t>Cette approche permet aux étudiants de développer une double expertise, stratégique et opérationnelle, afin d'accompagner efficacement la transformation digitale des organisations et d'améliorer leur performance marketing.</w:t>
      </w:r>
    </w:p>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34"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2. OBJECTIFS DE LA FORMATION</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a pour objectif de former des professionnels capables de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Élaborer et piloter une stratégie de marketing digital adaptée aux objectifs de l'entreprise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des stratégies d'acquisition, de fidélisation et de gestion de la relation client dans un environnement omnicanal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Concevoir et mettre en œuvre des dispositifs de communication digitale performants ;</w:t>
      </w:r>
    </w:p>
    <w:p w:rsidR="007971C6" w:rsidRPr="00A15390" w:rsidRDefault="007971C6" w:rsidP="00051CF3">
      <w:pPr>
        <w:numPr>
          <w:ilvl w:val="0"/>
          <w:numId w:val="48"/>
        </w:numPr>
        <w:spacing w:after="0" w:line="240" w:lineRule="auto"/>
        <w:ind w:right="-852"/>
        <w:rPr>
          <w:rFonts w:eastAsia="Times New Roman" w:cstheme="minorHAnsi"/>
          <w:sz w:val="24"/>
          <w:szCs w:val="24"/>
          <w:lang w:eastAsia="fr-FR"/>
        </w:rPr>
      </w:pPr>
      <w:r w:rsidRPr="00A15390">
        <w:rPr>
          <w:rFonts w:eastAsia="Times New Roman" w:cstheme="minorHAnsi"/>
          <w:sz w:val="24"/>
          <w:szCs w:val="24"/>
          <w:lang w:eastAsia="fr-FR"/>
        </w:rPr>
        <w:t>Exploiter les données marketing afin de mesurer la performance et d'améliorer la prise de décision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Intégrer les outils du e-business, du CRM, du marketing automation et de la Business Intelligence dans les projets marketing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l'Intelligence Artificielle pour optimiser la création de contenus, l'analyse des données, la personnalisation des campagnes et l'automatisation des processus marketing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Piloter des projets de transformation digitale et accompagner les entreprises dans leur évolution numérique ;</w:t>
      </w:r>
    </w:p>
    <w:p w:rsidR="007971C6" w:rsidRPr="00A15390" w:rsidRDefault="007971C6" w:rsidP="00051CF3">
      <w:pPr>
        <w:numPr>
          <w:ilvl w:val="0"/>
          <w:numId w:val="4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une démarche d'innovation, de veille stratégique et d'amélioration continue adaptée aux nouveaux enjeux du marketing.</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lastRenderedPageBreak/>
        <w:pict>
          <v:rect id="_x0000_i1135" style="width:0;height:1.5pt" o:hralign="center" o:hrstd="t" o:hr="t" fillcolor="#a0a0a0" stroked="f"/>
        </w:pict>
      </w:r>
    </w:p>
    <w:p w:rsidR="007971C6" w:rsidRPr="00A15390" w:rsidRDefault="007971C6" w:rsidP="00051CF3">
      <w:pPr>
        <w:spacing w:after="0" w:line="240" w:lineRule="auto"/>
        <w:outlineLvl w:val="1"/>
        <w:rPr>
          <w:rFonts w:eastAsia="Times New Roman" w:cstheme="minorHAnsi"/>
          <w:b/>
          <w:bCs/>
          <w:color w:val="0070C0"/>
          <w:sz w:val="28"/>
          <w:szCs w:val="28"/>
          <w:u w:val="single"/>
          <w:lang w:eastAsia="fr-FR"/>
        </w:rPr>
      </w:pPr>
      <w:r w:rsidRPr="00A15390">
        <w:rPr>
          <w:rFonts w:eastAsia="Times New Roman" w:cstheme="minorHAnsi"/>
          <w:b/>
          <w:bCs/>
          <w:color w:val="0070C0"/>
          <w:sz w:val="28"/>
          <w:szCs w:val="28"/>
          <w:u w:val="single"/>
          <w:lang w:eastAsia="fr-FR"/>
        </w:rPr>
        <w:t>3. PUBLIC CIBLE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s'adresse :</w:t>
      </w:r>
    </w:p>
    <w:p w:rsidR="007971C6" w:rsidRPr="00A15390" w:rsidRDefault="007971C6" w:rsidP="00051CF3">
      <w:pPr>
        <w:numPr>
          <w:ilvl w:val="0"/>
          <w:numId w:val="43"/>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aux titulaires d'une Licence en Marketing ou en Management</w:t>
      </w:r>
      <w:r w:rsidRPr="00A15390">
        <w:rPr>
          <w:rFonts w:eastAsia="Times New Roman" w:cstheme="minorHAnsi"/>
          <w:sz w:val="24"/>
          <w:szCs w:val="24"/>
          <w:lang w:eastAsia="fr-FR"/>
        </w:rPr>
        <w:t xml:space="preserve"> ; </w:t>
      </w:r>
    </w:p>
    <w:p w:rsidR="007971C6" w:rsidRPr="00A15390" w:rsidRDefault="007971C6" w:rsidP="00051CF3">
      <w:pPr>
        <w:numPr>
          <w:ilvl w:val="0"/>
          <w:numId w:val="43"/>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 xml:space="preserve">aux titulaires d'une Licence dans des disciplines en lien avec le domaine </w:t>
      </w:r>
      <w:r w:rsidRPr="00A15390">
        <w:rPr>
          <w:rFonts w:eastAsia="Times New Roman" w:cstheme="minorHAnsi"/>
          <w:sz w:val="24"/>
          <w:szCs w:val="24"/>
          <w:lang w:eastAsia="fr-FR"/>
        </w:rPr>
        <w:t>souhaitant se spécialiser en marketing digital et en Intelligence Artificielle appliquée au marketing.</w:t>
      </w:r>
    </w:p>
    <w:p w:rsidR="007971C6" w:rsidRPr="00A15390" w:rsidRDefault="007971C6" w:rsidP="00051CF3">
      <w:pPr>
        <w:numPr>
          <w:ilvl w:val="0"/>
          <w:numId w:val="43"/>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aux professionnels</w:t>
      </w:r>
      <w:r w:rsidRPr="00A15390">
        <w:rPr>
          <w:rFonts w:eastAsia="Times New Roman" w:cstheme="minorHAnsi"/>
          <w:sz w:val="24"/>
          <w:szCs w:val="24"/>
          <w:lang w:eastAsia="fr-FR"/>
        </w:rPr>
        <w:t xml:space="preserve"> souhaitant développer ou actualiser leurs compétences en marketing digital, transformation digitale et Intelligence Artificielle.</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36"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4. COMPÉTENCES DÉVELOPPÉES</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Fonts w:asciiTheme="minorHAnsi" w:hAnsiTheme="minorHAnsi" w:cstheme="minorHAnsi"/>
        </w:rPr>
        <w:t>Au terme de la formation, les diplômés seront capables de maîtriser les compétences essentielles suivantes :</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Stratégie marketing</w:t>
      </w:r>
      <w:r w:rsidRPr="00A15390">
        <w:rPr>
          <w:rFonts w:asciiTheme="minorHAnsi" w:hAnsiTheme="minorHAnsi" w:cstheme="minorHAnsi"/>
        </w:rPr>
        <w:br/>
        <w:t>• Stratégie marketing et digitale, analyse des marchés et du comportement du consommateur</w:t>
      </w:r>
      <w:r w:rsidRPr="00A15390">
        <w:rPr>
          <w:rFonts w:asciiTheme="minorHAnsi" w:hAnsiTheme="minorHAnsi" w:cstheme="minorHAnsi"/>
        </w:rPr>
        <w:br/>
        <w:t>• Segmentation, positionnement et développement de marque</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Marketing digital</w:t>
      </w:r>
      <w:r w:rsidRPr="00A15390">
        <w:rPr>
          <w:rFonts w:asciiTheme="minorHAnsi" w:hAnsiTheme="minorHAnsi" w:cstheme="minorHAnsi"/>
        </w:rPr>
        <w:br/>
        <w:t>• Stratégie digitale, e-business et e-commerce</w:t>
      </w:r>
      <w:r w:rsidRPr="00A15390">
        <w:rPr>
          <w:rFonts w:asciiTheme="minorHAnsi" w:hAnsiTheme="minorHAnsi" w:cstheme="minorHAnsi"/>
        </w:rPr>
        <w:br/>
        <w:t>• SEO, SEA, marketing omnicanal, Social Media et marketing d’influence</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Data Marketing et Business Intelligence</w:t>
      </w:r>
      <w:r w:rsidRPr="00A15390">
        <w:rPr>
          <w:rFonts w:asciiTheme="minorHAnsi" w:hAnsiTheme="minorHAnsi" w:cstheme="minorHAnsi"/>
        </w:rPr>
        <w:br/>
        <w:t>• Analyse des données et mesure de la performance marketing</w:t>
      </w:r>
      <w:r w:rsidRPr="00A15390">
        <w:rPr>
          <w:rFonts w:asciiTheme="minorHAnsi" w:hAnsiTheme="minorHAnsi" w:cstheme="minorHAnsi"/>
        </w:rPr>
        <w:br/>
        <w:t>• Google Analytics 4, Looker Studio et tableaux de bord décisionnels</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CRM et Marketing Automation</w:t>
      </w:r>
      <w:r w:rsidRPr="00A15390">
        <w:rPr>
          <w:rFonts w:asciiTheme="minorHAnsi" w:hAnsiTheme="minorHAnsi" w:cstheme="minorHAnsi"/>
          <w:color w:val="E36C0A" w:themeColor="accent6" w:themeShade="BF"/>
        </w:rPr>
        <w:br/>
      </w:r>
      <w:r w:rsidRPr="00A15390">
        <w:rPr>
          <w:rFonts w:asciiTheme="minorHAnsi" w:hAnsiTheme="minorHAnsi" w:cstheme="minorHAnsi"/>
        </w:rPr>
        <w:t>• Gestion de la relation client et personnalisation de l’expérience client</w:t>
      </w:r>
      <w:r w:rsidRPr="00A15390">
        <w:rPr>
          <w:rFonts w:asciiTheme="minorHAnsi" w:hAnsiTheme="minorHAnsi" w:cstheme="minorHAnsi"/>
        </w:rPr>
        <w:br/>
        <w:t>• HubSpot CRM, automatisation et optimisation des campagnes</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Intelligence Artificielle appliquée au marketing</w:t>
      </w:r>
      <w:r w:rsidRPr="00A15390">
        <w:rPr>
          <w:rFonts w:asciiTheme="minorHAnsi" w:hAnsiTheme="minorHAnsi" w:cstheme="minorHAnsi"/>
          <w:color w:val="E36C0A" w:themeColor="accent6" w:themeShade="BF"/>
        </w:rPr>
        <w:br/>
      </w:r>
      <w:r w:rsidRPr="00A15390">
        <w:rPr>
          <w:rFonts w:asciiTheme="minorHAnsi" w:hAnsiTheme="minorHAnsi" w:cstheme="minorHAnsi"/>
        </w:rPr>
        <w:t>• IA générative, Prompt Engineering et création de contenus assistée par l’IA</w:t>
      </w:r>
      <w:r w:rsidRPr="00A15390">
        <w:rPr>
          <w:rFonts w:asciiTheme="minorHAnsi" w:hAnsiTheme="minorHAnsi" w:cstheme="minorHAnsi"/>
        </w:rPr>
        <w:br/>
        <w:t>• Analyse prédictive, automatisation et assistants IA appliqués au marketing</w:t>
      </w:r>
    </w:p>
    <w:p w:rsidR="007971C6" w:rsidRPr="00A15390" w:rsidRDefault="007971C6" w:rsidP="00051CF3">
      <w:pPr>
        <w:pStyle w:val="isselectedend"/>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Communication et création de contenu</w:t>
      </w:r>
      <w:r w:rsidRPr="00A15390">
        <w:rPr>
          <w:rFonts w:asciiTheme="minorHAnsi" w:hAnsiTheme="minorHAnsi" w:cstheme="minorHAnsi"/>
        </w:rPr>
        <w:br/>
        <w:t>• Communication digitale, Content Marketing, Copywriting et Storytelling</w:t>
      </w:r>
      <w:r w:rsidRPr="00A15390">
        <w:rPr>
          <w:rFonts w:asciiTheme="minorHAnsi" w:hAnsiTheme="minorHAnsi" w:cstheme="minorHAnsi"/>
        </w:rPr>
        <w:br/>
        <w:t>• Community Management</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Management et développement professionnel</w:t>
      </w:r>
      <w:r w:rsidRPr="00A15390">
        <w:rPr>
          <w:rFonts w:asciiTheme="minorHAnsi" w:hAnsiTheme="minorHAnsi" w:cstheme="minorHAnsi"/>
        </w:rPr>
        <w:br/>
        <w:t>• Gestion de projets digitaux, innovation et transformation digitale</w:t>
      </w:r>
      <w:r w:rsidRPr="00A15390">
        <w:rPr>
          <w:rFonts w:asciiTheme="minorHAnsi" w:hAnsiTheme="minorHAnsi" w:cstheme="minorHAnsi"/>
        </w:rPr>
        <w:br/>
        <w:t>• Veille stratégique, conduite du changement, leadership et soft skills</w:t>
      </w:r>
      <w:r w:rsidRPr="00A15390">
        <w:rPr>
          <w:rFonts w:asciiTheme="minorHAnsi" w:hAnsiTheme="minorHAnsi" w:cstheme="minorHAnsi"/>
        </w:rPr>
        <w:br/>
        <w:t>• Anglais des affaires et préparation aux certifications professionnelles</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37"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5. LES ATOUTS DISTINCTIFS D'ESPIMA BUSINESS SCHOOL</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cstheme="minorHAnsi"/>
          <w:sz w:val="24"/>
          <w:szCs w:val="24"/>
        </w:rPr>
        <w:t>Programme habilité par l’État tunisien</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Intelligence Artificielle intégrée dans l'ensemble du parcours.</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Plus de </w:t>
      </w:r>
      <w:r w:rsidRPr="00A15390">
        <w:rPr>
          <w:rFonts w:eastAsia="Times New Roman" w:cstheme="minorHAnsi"/>
          <w:b/>
          <w:bCs/>
          <w:sz w:val="24"/>
          <w:szCs w:val="24"/>
          <w:lang w:eastAsia="fr-FR"/>
        </w:rPr>
        <w:t>20 certifications professionnelles internationales</w:t>
      </w:r>
      <w:r w:rsidRPr="00A15390">
        <w:rPr>
          <w:rFonts w:eastAsia="Times New Roman" w:cstheme="minorHAnsi"/>
          <w:sz w:val="24"/>
          <w:szCs w:val="24"/>
          <w:lang w:eastAsia="fr-FR"/>
        </w:rPr>
        <w:t xml:space="preserve"> incluses selon le programme.</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Enseignements combinant théorie, études de cas, projets et applications concrètes.</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Utilisation des principaux outils et plateformes employés par les entreprises.</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Stage professionnel de longue durée et accompagnement vers l'emploi.</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Possibilités de poursuite d'études auprès des universités partenaires d'ESPIMA.</w:t>
      </w:r>
    </w:p>
    <w:p w:rsidR="007971C6" w:rsidRPr="00A15390" w:rsidRDefault="007971C6" w:rsidP="00051CF3">
      <w:pPr>
        <w:numPr>
          <w:ilvl w:val="0"/>
          <w:numId w:val="4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Pédagogie orientée vers l'innovation, la professionnalisation et les besoins du marché.</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38"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6. MODULES DU PROGRAMME</w:t>
      </w:r>
    </w:p>
    <w:p w:rsidR="007971C6" w:rsidRPr="00A15390" w:rsidRDefault="007971C6" w:rsidP="00051CF3">
      <w:pPr>
        <w:spacing w:after="0" w:line="240" w:lineRule="auto"/>
        <w:outlineLvl w:val="2"/>
        <w:rPr>
          <w:rFonts w:cstheme="minorHAnsi"/>
          <w:sz w:val="24"/>
          <w:szCs w:val="24"/>
        </w:rPr>
      </w:pPr>
      <w:r w:rsidRPr="00A15390">
        <w:rPr>
          <w:rFonts w:cstheme="minorHAnsi"/>
          <w:sz w:val="24"/>
          <w:szCs w:val="24"/>
        </w:rPr>
        <w:t>Le programme est structuré autour de plusieurs modules complémentaires couvrant les différents domaines du marketing digital, de la communication numérique, de la gestion de la relation client, de la Business Intelligence et de l'Intelligence Artificielle.</w: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Marketing stratégique, comportement du consommateur et innovation digitale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lastRenderedPageBreak/>
        <w:t xml:space="preserve">Objectif : </w:t>
      </w:r>
      <w:r w:rsidRPr="00A15390">
        <w:rPr>
          <w:rFonts w:eastAsia="Times New Roman" w:cstheme="minorHAnsi"/>
          <w:sz w:val="24"/>
          <w:szCs w:val="24"/>
          <w:lang w:eastAsia="fr-FR"/>
        </w:rPr>
        <w:t>Acquérir les fondamentaux du marketing stratégique et comprendre les nouveaux comportements des consommateurs dans un environnement numérique.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Marketing Management • Marketing électronique • Comportement du cyberconsommateur • Tendances et innovations marketing • Études de marché • Techniques quantitatives • Études de cas.</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39"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Marketing digital, e-business et stratégies omnicanales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Concevoir et piloter une stratégie digitale intégrant le e-business, le e-commerce et la communication omnicanale.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Marketing digital • E-Business • E-Commerce • Marketing communautaire • Communication marketing intégrée • Marketing multicanal • Projets digitaux.</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0"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Acquisition digitale, référencement et Web Analytics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Optimiser la visibilité, le trafic et la performance des actions marketing grâce aux principaux leviers d'acquisition.</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color w:val="E36C0A" w:themeColor="accent6" w:themeShade="BF"/>
          <w:sz w:val="24"/>
          <w:szCs w:val="24"/>
          <w:lang w:eastAsia="fr-FR"/>
        </w:rPr>
        <w:t xml:space="preserve"> </w:t>
      </w:r>
      <w:r w:rsidRPr="00A15390">
        <w:rPr>
          <w:rFonts w:eastAsia="Times New Roman" w:cstheme="minorHAnsi"/>
          <w:sz w:val="24"/>
          <w:szCs w:val="24"/>
          <w:lang w:eastAsia="fr-FR"/>
        </w:rPr>
        <w:t>SEO • SEA • Webmastering • Web Analytics • Marketing mobile • Marketing viral • Google Ads • Google Analytics 4 • Looker Studio.</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1"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Communication digitale, Content Marketing et Social Media</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Créer des contenus performants et développer une communication digitale adaptée aux nouveaux usages.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Communication digitale • Content Marketing • Storytelling • Community Management • Marketing d'influence • E-réputation • LinkedIn Marketing • Social Selling.</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2"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CRM, expérience client et Marketing Automation</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Développer des stratégies de fidélisation et automatiser la relation client.</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CRM • E-CRM • Fidélisation • Parcours clients • HubSpot CRM • Marketing Automation • n8n • Email Marketing.</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3"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004739C2">
        <w:rPr>
          <w:rFonts w:eastAsia="MS Mincho" w:cstheme="minorHAnsi"/>
          <w:b/>
          <w:bCs/>
          <w:color w:val="FF0000"/>
          <w:sz w:val="24"/>
          <w:szCs w:val="24"/>
          <w:lang w:eastAsia="fr-FR"/>
        </w:rPr>
        <w:t xml:space="preserve"> </w:t>
      </w:r>
      <w:r w:rsidRPr="00A15390">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Data Marketing, Business Intelligence et Intelligence Artificielle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Exploiter les données et l'Intelligence Artificielle pour améliorer la performance des actions marketing.</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Data Analytics • Business Intelligence • Big Data • IA générative • Prompt Engineering • ChatGPT • Gemini • Microsoft Copilot • Analyse prédictive.</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4"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Publicité digitale, Growth Marketing et acquisition avancée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Développer la croissance des entreprises grâce aux stratégies d'acquisition digitales.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Publicité digitale • Growth Marketing • Marketing mobile • Marketing viral • Google Ads • Meta Ads • DV360 • SA360 • Optimisation des conversions.</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5"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004739C2">
        <w:rPr>
          <w:rFonts w:eastAsia="MS Mincho" w:cstheme="minorHAnsi"/>
          <w:b/>
          <w:bCs/>
          <w:color w:val="FF0000"/>
          <w:sz w:val="24"/>
          <w:szCs w:val="24"/>
          <w:lang w:eastAsia="fr-FR"/>
        </w:rPr>
        <w:t xml:space="preserve"> </w:t>
      </w:r>
      <w:r w:rsidRPr="00A15390">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Management de projets digitaux, innovation et transformation digitale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Piloter des projets digitaux et accompagner la transformation des organisations.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Gestion de projet • Innovation • Transformation digitale • Veille stratégique • Méthodes Agiles • Consulting • Études de cas.</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6"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Développement professionnel et parcours certifiant</w:t>
      </w:r>
    </w:p>
    <w:p w:rsidR="007971C6" w:rsidRPr="00A15390" w:rsidRDefault="007971C6" w:rsidP="00051CF3">
      <w:pPr>
        <w:spacing w:after="0" w:line="240" w:lineRule="auto"/>
        <w:outlineLvl w:val="2"/>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Renforcer les compétences professionnelles et préparer les certifications internationales.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Communication professionnelle • Anglais des affaires • Leadership • Soft Skills • Personal Branding • Certifications Google • HubSpot • Microsoft • IBM • Meta • Semrush.</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47" style="width:0;height:1.5pt" o:hralign="center" o:hrstd="t" o:hr="t" fillcolor="#a0a0a0" stroked="f"/>
        </w:pict>
      </w:r>
    </w:p>
    <w:p w:rsidR="007971C6" w:rsidRPr="00A15390" w:rsidRDefault="007971C6"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4739C2">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Stage professionnel, mémoire et projet defin d’études</w:t>
      </w:r>
    </w:p>
    <w:p w:rsidR="007971C6" w:rsidRPr="00A15390" w:rsidRDefault="007971C6" w:rsidP="00051CF3">
      <w:pPr>
        <w:spacing w:after="0" w:line="240" w:lineRule="auto"/>
        <w:rPr>
          <w:rFonts w:eastAsia="Times New Roman" w:cstheme="minorHAnsi"/>
          <w:sz w:val="12"/>
          <w:szCs w:val="12"/>
          <w:lang w:eastAsia="fr-FR"/>
        </w:rPr>
      </w:pPr>
      <w:r w:rsidRPr="00A15390">
        <w:rPr>
          <w:rFonts w:eastAsia="Times New Roman" w:cstheme="minorHAnsi"/>
          <w:sz w:val="24"/>
          <w:szCs w:val="24"/>
          <w:lang w:eastAsia="fr-FR"/>
        </w:rPr>
        <w:lastRenderedPageBreak/>
        <w:t>Mettre en pratique les compétences acquises à travers une immersion professionnelle en entreprise, la réalisation d’un projet de fin d’études et la rédaction d’un mémoire, suivies d’une soutenance devant un jury</w:t>
      </w:r>
      <w:r w:rsidR="00152BE3" w:rsidRPr="00A15390">
        <w:rPr>
          <w:rFonts w:eastAsia="Times New Roman" w:cstheme="minorHAnsi"/>
          <w:sz w:val="12"/>
          <w:szCs w:val="12"/>
          <w:lang w:eastAsia="fr-FR"/>
        </w:rPr>
        <w:pict>
          <v:rect id="_x0000_i1148"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7030A0"/>
          <w:kern w:val="36"/>
          <w:sz w:val="24"/>
          <w:szCs w:val="24"/>
          <w:lang w:eastAsia="fr-FR"/>
        </w:rPr>
      </w:pPr>
      <w:r w:rsidRPr="00A15390">
        <w:rPr>
          <w:rFonts w:eastAsia="Times New Roman" w:cstheme="minorHAnsi"/>
          <w:b/>
          <w:bCs/>
          <w:color w:val="7030A0"/>
          <w:kern w:val="36"/>
          <w:sz w:val="24"/>
          <w:szCs w:val="24"/>
          <w:lang w:eastAsia="fr-FR"/>
        </w:rPr>
        <w:t>PROGRESSION PÉDAGOGIQUE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030"/>
        <w:gridCol w:w="7132"/>
      </w:tblGrid>
      <w:tr w:rsidR="007971C6" w:rsidRPr="00A15390" w:rsidTr="00B1599E">
        <w:trPr>
          <w:tblHeader/>
          <w:tblCellSpacing w:w="15" w:type="dxa"/>
        </w:trPr>
        <w:tc>
          <w:tcPr>
            <w:tcW w:w="1985" w:type="dxa"/>
            <w:vAlign w:val="center"/>
            <w:hideMark/>
          </w:tcPr>
          <w:p w:rsidR="007971C6" w:rsidRPr="00A15390" w:rsidRDefault="007971C6" w:rsidP="00051CF3">
            <w:pPr>
              <w:spacing w:after="0" w:line="240" w:lineRule="auto"/>
              <w:jc w:val="center"/>
              <w:rPr>
                <w:rFonts w:eastAsia="Times New Roman" w:cstheme="minorHAnsi"/>
                <w:b/>
                <w:bCs/>
                <w:sz w:val="24"/>
                <w:szCs w:val="24"/>
                <w:lang w:eastAsia="fr-FR"/>
              </w:rPr>
            </w:pPr>
            <w:r w:rsidRPr="00A15390">
              <w:rPr>
                <w:rFonts w:eastAsia="Times New Roman" w:cstheme="minorHAnsi"/>
                <w:b/>
                <w:bCs/>
                <w:sz w:val="24"/>
                <w:szCs w:val="24"/>
                <w:lang w:eastAsia="fr-FR"/>
              </w:rPr>
              <w:t>Semestre</w:t>
            </w:r>
          </w:p>
        </w:tc>
        <w:tc>
          <w:tcPr>
            <w:tcW w:w="7087" w:type="dxa"/>
            <w:vAlign w:val="center"/>
            <w:hideMark/>
          </w:tcPr>
          <w:p w:rsidR="007971C6" w:rsidRPr="00A15390" w:rsidRDefault="007971C6" w:rsidP="00051CF3">
            <w:pPr>
              <w:spacing w:after="0" w:line="240" w:lineRule="auto"/>
              <w:jc w:val="center"/>
              <w:rPr>
                <w:rFonts w:eastAsia="Times New Roman" w:cstheme="minorHAnsi"/>
                <w:b/>
                <w:bCs/>
                <w:sz w:val="24"/>
                <w:szCs w:val="24"/>
                <w:lang w:eastAsia="fr-FR"/>
              </w:rPr>
            </w:pPr>
            <w:r w:rsidRPr="00A15390">
              <w:rPr>
                <w:rFonts w:eastAsia="Times New Roman" w:cstheme="minorHAnsi"/>
                <w:b/>
                <w:bCs/>
                <w:sz w:val="24"/>
                <w:szCs w:val="24"/>
                <w:lang w:eastAsia="fr-FR"/>
              </w:rPr>
              <w:t>Objectif principal</w:t>
            </w:r>
          </w:p>
        </w:tc>
      </w:tr>
      <w:tr w:rsidR="007971C6" w:rsidRPr="00A15390" w:rsidTr="00B1599E">
        <w:trPr>
          <w:tblCellSpacing w:w="15" w:type="dxa"/>
        </w:trPr>
        <w:tc>
          <w:tcPr>
            <w:tcW w:w="1985" w:type="dxa"/>
            <w:vAlign w:val="center"/>
            <w:hideMark/>
          </w:tcPr>
          <w:p w:rsidR="007971C6" w:rsidRPr="00A15390" w:rsidRDefault="007971C6" w:rsidP="00051CF3">
            <w:pPr>
              <w:spacing w:after="0" w:line="240" w:lineRule="auto"/>
              <w:jc w:val="center"/>
              <w:rPr>
                <w:rFonts w:eastAsia="Times New Roman" w:cstheme="minorHAnsi"/>
                <w:sz w:val="24"/>
                <w:szCs w:val="24"/>
                <w:lang w:eastAsia="fr-FR"/>
              </w:rPr>
            </w:pPr>
            <w:r w:rsidRPr="00A15390">
              <w:rPr>
                <w:rFonts w:eastAsia="Times New Roman" w:cstheme="minorHAnsi"/>
                <w:b/>
                <w:bCs/>
                <w:sz w:val="24"/>
                <w:szCs w:val="24"/>
                <w:lang w:eastAsia="fr-FR"/>
              </w:rPr>
              <w:t>Master 1 – S1</w:t>
            </w:r>
          </w:p>
        </w:tc>
        <w:tc>
          <w:tcPr>
            <w:tcW w:w="7087" w:type="dxa"/>
            <w:vAlign w:val="center"/>
            <w:hideMark/>
          </w:tcPr>
          <w:p w:rsidR="007971C6" w:rsidRPr="00A15390" w:rsidRDefault="007971C6" w:rsidP="00051CF3">
            <w:pPr>
              <w:spacing w:after="0" w:line="240" w:lineRule="auto"/>
              <w:ind w:left="112"/>
              <w:rPr>
                <w:rFonts w:eastAsia="Times New Roman" w:cstheme="minorHAnsi"/>
                <w:sz w:val="24"/>
                <w:szCs w:val="24"/>
                <w:lang w:eastAsia="fr-FR"/>
              </w:rPr>
            </w:pPr>
            <w:r w:rsidRPr="00A15390">
              <w:rPr>
                <w:rFonts w:eastAsia="Times New Roman" w:cstheme="minorHAnsi"/>
                <w:sz w:val="24"/>
                <w:szCs w:val="24"/>
                <w:lang w:eastAsia="fr-FR"/>
              </w:rPr>
              <w:t>Fondements du marketing stratégique et digital</w:t>
            </w:r>
          </w:p>
        </w:tc>
      </w:tr>
      <w:tr w:rsidR="007971C6" w:rsidRPr="00A15390" w:rsidTr="00B1599E">
        <w:trPr>
          <w:tblCellSpacing w:w="15" w:type="dxa"/>
        </w:trPr>
        <w:tc>
          <w:tcPr>
            <w:tcW w:w="1985" w:type="dxa"/>
            <w:vAlign w:val="center"/>
            <w:hideMark/>
          </w:tcPr>
          <w:p w:rsidR="007971C6" w:rsidRPr="00A15390" w:rsidRDefault="007971C6" w:rsidP="00051CF3">
            <w:pPr>
              <w:spacing w:after="0" w:line="240" w:lineRule="auto"/>
              <w:jc w:val="center"/>
              <w:rPr>
                <w:rFonts w:eastAsia="Times New Roman" w:cstheme="minorHAnsi"/>
                <w:sz w:val="24"/>
                <w:szCs w:val="24"/>
                <w:lang w:eastAsia="fr-FR"/>
              </w:rPr>
            </w:pPr>
            <w:r w:rsidRPr="00A15390">
              <w:rPr>
                <w:rFonts w:eastAsia="Times New Roman" w:cstheme="minorHAnsi"/>
                <w:b/>
                <w:bCs/>
                <w:sz w:val="24"/>
                <w:szCs w:val="24"/>
                <w:lang w:eastAsia="fr-FR"/>
              </w:rPr>
              <w:t>Master 1 – S2</w:t>
            </w:r>
          </w:p>
        </w:tc>
        <w:tc>
          <w:tcPr>
            <w:tcW w:w="7087" w:type="dxa"/>
            <w:vAlign w:val="center"/>
            <w:hideMark/>
          </w:tcPr>
          <w:p w:rsidR="007971C6" w:rsidRPr="00A15390" w:rsidRDefault="007971C6" w:rsidP="00051CF3">
            <w:pPr>
              <w:spacing w:after="0" w:line="240" w:lineRule="auto"/>
              <w:ind w:left="112"/>
              <w:rPr>
                <w:rFonts w:eastAsia="Times New Roman" w:cstheme="minorHAnsi"/>
                <w:sz w:val="24"/>
                <w:szCs w:val="24"/>
                <w:lang w:eastAsia="fr-FR"/>
              </w:rPr>
            </w:pPr>
            <w:r w:rsidRPr="00A15390">
              <w:rPr>
                <w:rFonts w:eastAsia="Times New Roman" w:cstheme="minorHAnsi"/>
                <w:sz w:val="24"/>
                <w:szCs w:val="24"/>
                <w:lang w:eastAsia="fr-FR"/>
              </w:rPr>
              <w:t>Acquisition digitale, communication numérique et e-business</w:t>
            </w:r>
          </w:p>
        </w:tc>
      </w:tr>
      <w:tr w:rsidR="007971C6" w:rsidRPr="00A15390" w:rsidTr="00B1599E">
        <w:trPr>
          <w:tblCellSpacing w:w="15" w:type="dxa"/>
        </w:trPr>
        <w:tc>
          <w:tcPr>
            <w:tcW w:w="1985" w:type="dxa"/>
            <w:vAlign w:val="center"/>
            <w:hideMark/>
          </w:tcPr>
          <w:p w:rsidR="007971C6" w:rsidRPr="00A15390" w:rsidRDefault="007971C6" w:rsidP="00051CF3">
            <w:pPr>
              <w:spacing w:after="0" w:line="240" w:lineRule="auto"/>
              <w:jc w:val="center"/>
              <w:rPr>
                <w:rFonts w:eastAsia="Times New Roman" w:cstheme="minorHAnsi"/>
                <w:sz w:val="24"/>
                <w:szCs w:val="24"/>
                <w:lang w:eastAsia="fr-FR"/>
              </w:rPr>
            </w:pPr>
            <w:r w:rsidRPr="00A15390">
              <w:rPr>
                <w:rFonts w:eastAsia="Times New Roman" w:cstheme="minorHAnsi"/>
                <w:b/>
                <w:bCs/>
                <w:sz w:val="24"/>
                <w:szCs w:val="24"/>
                <w:lang w:eastAsia="fr-FR"/>
              </w:rPr>
              <w:t>Master 2 – S3</w:t>
            </w:r>
          </w:p>
        </w:tc>
        <w:tc>
          <w:tcPr>
            <w:tcW w:w="7087" w:type="dxa"/>
            <w:vAlign w:val="center"/>
            <w:hideMark/>
          </w:tcPr>
          <w:p w:rsidR="007971C6" w:rsidRPr="00A15390" w:rsidRDefault="007971C6" w:rsidP="00051CF3">
            <w:pPr>
              <w:spacing w:after="0" w:line="240" w:lineRule="auto"/>
              <w:ind w:left="112"/>
              <w:rPr>
                <w:rFonts w:eastAsia="Times New Roman" w:cstheme="minorHAnsi"/>
                <w:sz w:val="24"/>
                <w:szCs w:val="24"/>
                <w:lang w:eastAsia="fr-FR"/>
              </w:rPr>
            </w:pPr>
            <w:r w:rsidRPr="00A15390">
              <w:rPr>
                <w:rFonts w:eastAsia="Times New Roman" w:cstheme="minorHAnsi"/>
                <w:sz w:val="24"/>
                <w:szCs w:val="24"/>
                <w:lang w:eastAsia="fr-FR"/>
              </w:rPr>
              <w:t>Data Marketing, CRM, Intelligence Artificielle, Growth Marketing et gestion de projet</w:t>
            </w:r>
          </w:p>
        </w:tc>
      </w:tr>
      <w:tr w:rsidR="007971C6" w:rsidRPr="00A15390" w:rsidTr="00B1599E">
        <w:trPr>
          <w:tblCellSpacing w:w="15" w:type="dxa"/>
        </w:trPr>
        <w:tc>
          <w:tcPr>
            <w:tcW w:w="1985" w:type="dxa"/>
            <w:vAlign w:val="center"/>
            <w:hideMark/>
          </w:tcPr>
          <w:p w:rsidR="007971C6" w:rsidRPr="00A15390" w:rsidRDefault="007971C6" w:rsidP="00051CF3">
            <w:pPr>
              <w:spacing w:after="0" w:line="240" w:lineRule="auto"/>
              <w:jc w:val="center"/>
              <w:rPr>
                <w:rFonts w:eastAsia="Times New Roman" w:cstheme="minorHAnsi"/>
                <w:sz w:val="24"/>
                <w:szCs w:val="24"/>
                <w:lang w:eastAsia="fr-FR"/>
              </w:rPr>
            </w:pPr>
            <w:r w:rsidRPr="00A15390">
              <w:rPr>
                <w:rFonts w:eastAsia="Times New Roman" w:cstheme="minorHAnsi"/>
                <w:b/>
                <w:bCs/>
                <w:sz w:val="24"/>
                <w:szCs w:val="24"/>
                <w:lang w:eastAsia="fr-FR"/>
              </w:rPr>
              <w:t>Master 2 – S4</w:t>
            </w:r>
          </w:p>
        </w:tc>
        <w:tc>
          <w:tcPr>
            <w:tcW w:w="7087" w:type="dxa"/>
            <w:vAlign w:val="center"/>
            <w:hideMark/>
          </w:tcPr>
          <w:p w:rsidR="007971C6" w:rsidRPr="00A15390" w:rsidRDefault="007971C6" w:rsidP="00051CF3">
            <w:pPr>
              <w:spacing w:after="0" w:line="240" w:lineRule="auto"/>
              <w:ind w:left="112"/>
              <w:rPr>
                <w:rFonts w:eastAsia="Times New Roman" w:cstheme="minorHAnsi"/>
                <w:sz w:val="24"/>
                <w:szCs w:val="24"/>
                <w:lang w:eastAsia="fr-FR"/>
              </w:rPr>
            </w:pPr>
            <w:r w:rsidRPr="00A15390">
              <w:rPr>
                <w:rFonts w:eastAsia="Times New Roman" w:cstheme="minorHAnsi"/>
                <w:sz w:val="24"/>
                <w:szCs w:val="24"/>
                <w:lang w:eastAsia="fr-FR"/>
              </w:rPr>
              <w:t>Immersion en entreprise, mémoire et professionnalisation</w:t>
            </w:r>
          </w:p>
        </w:tc>
      </w:tr>
    </w:tbl>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49"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7. PARCOURS CERTIFIANT EBS</w:t>
      </w:r>
    </w:p>
    <w:p w:rsidR="007971C6" w:rsidRPr="00A15390" w:rsidRDefault="007971C6" w:rsidP="002E0E74">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intègre un parcours comprenant une vingtaine de certifications professionnelles internationales, conçu pour compléter les enseignements académiques et renforcer les compétences directement applicables aux métiers du marketing digital et de l’Intelligence Artificielle.</w:t>
      </w:r>
    </w:p>
    <w:p w:rsidR="007971C6" w:rsidRPr="00A15390" w:rsidRDefault="007971C6" w:rsidP="00051CF3">
      <w:pPr>
        <w:spacing w:after="0" w:line="240" w:lineRule="auto"/>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sym w:font="Wingdings" w:char="F076"/>
      </w:r>
      <w:r w:rsidRPr="00A15390">
        <w:rPr>
          <w:rFonts w:eastAsia="Times New Roman" w:cstheme="minorHAnsi"/>
          <w:b/>
          <w:bCs/>
          <w:color w:val="E36C0A" w:themeColor="accent6" w:themeShade="BF"/>
          <w:sz w:val="24"/>
          <w:szCs w:val="24"/>
          <w:lang w:eastAsia="fr-FR"/>
        </w:rPr>
        <w:t xml:space="preserve"> Marketing Digital &amp; Outils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Développer une maîtrise des principales plateformes et outils utilisés par les professionnels du marketing digital, du référencement, de la publicité en ligne, de l'analyse des données et de la gestion de la relation client, à travers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Google Analytics Certification</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Google Ads Search Certification</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Google Ads Display Certification</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HubSpot Marketing Hub Software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Certification Publicités LinkedIn</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Ahrefs SEO Certification</w:t>
      </w:r>
      <w:r w:rsidRPr="00A15390">
        <w:rPr>
          <w:rFonts w:eastAsia="Times New Roman" w:cstheme="minorHAnsi"/>
          <w:sz w:val="24"/>
          <w:szCs w:val="24"/>
          <w:highlight w:val="yellow"/>
          <w:lang w:eastAsia="fr-FR"/>
        </w:rPr>
        <w:t>.</w:t>
      </w:r>
    </w:p>
    <w:p w:rsidR="007971C6" w:rsidRPr="00A15390" w:rsidRDefault="007971C6"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sym w:font="Wingdings" w:char="F076"/>
      </w:r>
      <w:r w:rsidRPr="00A15390">
        <w:rPr>
          <w:rFonts w:eastAsia="Times New Roman" w:cstheme="minorHAnsi"/>
          <w:b/>
          <w:bCs/>
          <w:color w:val="E36C0A" w:themeColor="accent6" w:themeShade="BF"/>
          <w:sz w:val="24"/>
          <w:szCs w:val="24"/>
          <w:lang w:eastAsia="fr-FR"/>
        </w:rPr>
        <w:t xml:space="preserve"> Intelligence Artificielle appliquée au Marketing</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Exploiter l'Intelligence Artificielle pour automatiser les processus marketing, optimiser les campagnes, améliorer le référencement, analyser les données et personnaliser l'expérience client grâce à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How to Become an AI-Powered Marketer</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n8n Automation</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Technical SEO &amp; AI Search Essentials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AI-Powered Performance Ads</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watsonx Assistant – Assistants Virtuels IA Générative</w:t>
      </w:r>
      <w:r w:rsidRPr="00A15390">
        <w:rPr>
          <w:rFonts w:eastAsia="Times New Roman" w:cstheme="minorHAnsi"/>
          <w:sz w:val="24"/>
          <w:szCs w:val="24"/>
          <w:highlight w:val="yellow"/>
          <w:lang w:eastAsia="fr-FR"/>
        </w:rPr>
        <w:t>.</w:t>
      </w:r>
    </w:p>
    <w:p w:rsidR="007971C6" w:rsidRPr="00A15390" w:rsidRDefault="007971C6"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sym w:font="Wingdings" w:char="F076"/>
      </w:r>
      <w:r w:rsidRPr="00A15390">
        <w:rPr>
          <w:rFonts w:eastAsia="Times New Roman" w:cstheme="minorHAnsi"/>
          <w:b/>
          <w:bCs/>
          <w:color w:val="E36C0A" w:themeColor="accent6" w:themeShade="BF"/>
          <w:sz w:val="24"/>
          <w:szCs w:val="24"/>
          <w:lang w:eastAsia="fr-FR"/>
        </w:rPr>
        <w:t xml:space="preserve"> Culture IA</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Acquérir une compréhension des fondamentaux de l'Intelligence Artificielle générative, des agents IA et de leurs applications en entreprise à travers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Agentic AI in Practice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Foundations &amp; Applications of Generative AI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Generative AI Fundamentals</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AI for Good Specialization</w:t>
      </w:r>
      <w:r w:rsidRPr="00A15390">
        <w:rPr>
          <w:rFonts w:eastAsia="Times New Roman" w:cstheme="minorHAnsi"/>
          <w:sz w:val="24"/>
          <w:szCs w:val="24"/>
          <w:highlight w:val="yellow"/>
          <w:lang w:eastAsia="fr-FR"/>
        </w:rPr>
        <w:t>.</w:t>
      </w:r>
    </w:p>
    <w:p w:rsidR="007971C6" w:rsidRPr="00A15390" w:rsidRDefault="007971C6" w:rsidP="00051CF3">
      <w:pPr>
        <w:spacing w:after="0" w:line="240" w:lineRule="auto"/>
        <w:rPr>
          <w:rFonts w:eastAsia="Times New Roman" w:cstheme="minorHAnsi"/>
          <w:sz w:val="6"/>
          <w:szCs w:val="6"/>
          <w:lang w:eastAsia="fr-FR"/>
        </w:rPr>
      </w:pP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Le catalogue des certifications est régulièrement actualisé afin d'intégrer les évolutions technologiques et les besoins des entreprises.</w:t>
      </w:r>
    </w:p>
    <w:p w:rsidR="007971C6" w:rsidRPr="00A15390" w:rsidRDefault="00152BE3" w:rsidP="00051CF3">
      <w:pPr>
        <w:spacing w:after="0" w:line="240" w:lineRule="auto"/>
        <w:rPr>
          <w:rFonts w:eastAsia="Times New Roman" w:cstheme="minorHAnsi"/>
          <w:sz w:val="16"/>
          <w:szCs w:val="16"/>
          <w:lang w:eastAsia="fr-FR"/>
        </w:rPr>
      </w:pPr>
      <w:r w:rsidRPr="00A15390">
        <w:rPr>
          <w:rFonts w:eastAsia="Times New Roman" w:cstheme="minorHAnsi"/>
          <w:sz w:val="16"/>
          <w:szCs w:val="16"/>
          <w:lang w:eastAsia="fr-FR"/>
        </w:rPr>
        <w:pict>
          <v:rect id="_x0000_i1150"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8. L'INTELLIGENCE ARTIFICIELLE AU CŒUR DU MASTER</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À ESPIMA Business School, </w:t>
      </w:r>
      <w:r w:rsidRPr="00A15390">
        <w:rPr>
          <w:rFonts w:eastAsia="Times New Roman" w:cstheme="minorHAnsi"/>
          <w:b/>
          <w:bCs/>
          <w:sz w:val="24"/>
          <w:szCs w:val="24"/>
          <w:lang w:eastAsia="fr-FR"/>
        </w:rPr>
        <w:t>l'Intelligence Artificielle n'est pas une spécialisation isolée : elle constitue un socle commun intégré dans l'ensemble des Masters.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Dans le Master Marketing Digital &amp; Intelligence Artificielle, elle est utilisée comme un véritable levier de création de valeur pour les entreprises.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apprennent notamment à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exploiter l'IA générative dans les activités marketing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créer des contenus assistés par l'IA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concevoir des prompts efficaces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automatiser des campagnes marketing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analyser les données grâce à l'IA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personnaliser l'expérience client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améliorer les performances des campagnes digitales ;</w:t>
      </w:r>
    </w:p>
    <w:p w:rsidR="007971C6" w:rsidRPr="00A15390" w:rsidRDefault="007971C6" w:rsidP="00051CF3">
      <w:pPr>
        <w:numPr>
          <w:ilvl w:val="0"/>
          <w:numId w:val="5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intégrer les assistants IA dans les processus marketing.</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L'objectif n'est pas de former des spécialistes de l'Intelligence Artificielle, mais des </w:t>
      </w:r>
      <w:r w:rsidRPr="00A15390">
        <w:rPr>
          <w:rFonts w:eastAsia="Times New Roman" w:cstheme="minorHAnsi"/>
          <w:b/>
          <w:bCs/>
          <w:sz w:val="24"/>
          <w:szCs w:val="24"/>
          <w:lang w:eastAsia="fr-FR"/>
        </w:rPr>
        <w:t>professionnels du marketing capables d'utiliser efficacement l'IA dans leur métier</w:t>
      </w:r>
      <w:r w:rsidRPr="00A15390">
        <w:rPr>
          <w:rFonts w:eastAsia="Times New Roman" w:cstheme="minorHAnsi"/>
          <w:sz w:val="24"/>
          <w:szCs w:val="24"/>
          <w:lang w:eastAsia="fr-FR"/>
        </w:rPr>
        <w:t>.</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51"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9. PÉDAGOGIE</w:t>
      </w:r>
    </w:p>
    <w:p w:rsidR="007971C6" w:rsidRPr="00A15390" w:rsidRDefault="007971C6" w:rsidP="00051CF3">
      <w:pPr>
        <w:spacing w:after="0" w:line="240" w:lineRule="auto"/>
        <w:rPr>
          <w:rFonts w:eastAsia="Times New Roman" w:cstheme="minorHAnsi"/>
          <w:sz w:val="24"/>
          <w:szCs w:val="24"/>
          <w:lang w:eastAsia="fr-FR"/>
        </w:rPr>
      </w:pPr>
      <w:r w:rsidRPr="00A15390">
        <w:rPr>
          <w:rFonts w:cstheme="minorHAnsi"/>
          <w:sz w:val="24"/>
          <w:szCs w:val="24"/>
        </w:rPr>
        <w:t xml:space="preserve">Le Master privilégie une pédagogie professionnalisante reposant sur </w:t>
      </w:r>
      <w:r w:rsidRPr="00A15390">
        <w:rPr>
          <w:rStyle w:val="lev"/>
          <w:rFonts w:cstheme="minorHAnsi"/>
          <w:sz w:val="24"/>
          <w:szCs w:val="24"/>
        </w:rPr>
        <w:t>l’articulation entre enseignements académiques, mises en situation, projets et expériences en entreprise</w:t>
      </w:r>
      <w:r w:rsidRPr="00A15390">
        <w:rPr>
          <w:rFonts w:cstheme="minorHAnsi"/>
          <w:sz w:val="24"/>
          <w:szCs w:val="24"/>
        </w:rPr>
        <w:t>.</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développent leurs compétences à travers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études de cas réels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projets individuels et collectifs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ateliers pratiques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simulations professionnelles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conférences animées par des experts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l'utilisation des outils numériques utilisés par les entreprises ;</w:t>
      </w:r>
    </w:p>
    <w:p w:rsidR="007971C6" w:rsidRPr="00A15390" w:rsidRDefault="007971C6" w:rsidP="00051CF3">
      <w:pPr>
        <w:numPr>
          <w:ilvl w:val="0"/>
          <w:numId w:val="5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préparation aux certifications internationales.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approche favorise le développement de compétences directement transférables dans le monde professionnel.</w:t>
      </w:r>
    </w:p>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52"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10. STAGE, MÉMOIRE ET PROJET PROFESSIONNEL</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quatrième semestre est consacré à une </w:t>
      </w:r>
      <w:r w:rsidRPr="00A15390">
        <w:rPr>
          <w:rFonts w:eastAsia="Times New Roman" w:cstheme="minorHAnsi"/>
          <w:b/>
          <w:bCs/>
          <w:sz w:val="24"/>
          <w:szCs w:val="24"/>
          <w:lang w:eastAsia="fr-FR"/>
        </w:rPr>
        <w:t>immersion professionnelle obligatoire</w:t>
      </w:r>
      <w:r w:rsidRPr="00A15390">
        <w:rPr>
          <w:rFonts w:eastAsia="Times New Roman" w:cstheme="minorHAnsi"/>
          <w:sz w:val="24"/>
          <w:szCs w:val="24"/>
          <w:lang w:eastAsia="fr-FR"/>
        </w:rPr>
        <w:t>, permettant aux étudiants de mettre en pratique les compétences acquises tout au long du parcours.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immersion professionnelle comprend notamment :</w:t>
      </w:r>
    </w:p>
    <w:p w:rsidR="007971C6" w:rsidRPr="00A15390" w:rsidRDefault="007971C6" w:rsidP="00051CF3">
      <w:pPr>
        <w:numPr>
          <w:ilvl w:val="0"/>
          <w:numId w:val="5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stage de longue durée ;</w:t>
      </w:r>
    </w:p>
    <w:p w:rsidR="007971C6" w:rsidRPr="00A15390" w:rsidRDefault="007971C6" w:rsidP="00051CF3">
      <w:pPr>
        <w:numPr>
          <w:ilvl w:val="0"/>
          <w:numId w:val="5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réalisation d’un mémoire professionnel ;</w:t>
      </w:r>
    </w:p>
    <w:p w:rsidR="007971C6" w:rsidRPr="00A15390" w:rsidRDefault="007971C6" w:rsidP="00051CF3">
      <w:pPr>
        <w:numPr>
          <w:ilvl w:val="0"/>
          <w:numId w:val="5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réalisation d’un projet de consulting pour une entreprise.</w:t>
      </w:r>
    </w:p>
    <w:p w:rsidR="007971C6" w:rsidRPr="00A15390" w:rsidRDefault="007971C6" w:rsidP="00051CF3">
      <w:pPr>
        <w:spacing w:after="0" w:line="240" w:lineRule="auto"/>
        <w:rPr>
          <w:rFonts w:cstheme="minorHAnsi"/>
          <w:sz w:val="24"/>
          <w:szCs w:val="24"/>
        </w:rPr>
      </w:pPr>
      <w:r w:rsidRPr="00A15390">
        <w:rPr>
          <w:rFonts w:cstheme="minorHAnsi"/>
          <w:sz w:val="24"/>
          <w:szCs w:val="24"/>
        </w:rPr>
        <w:t xml:space="preserve">Cette expérience permet aux étudiants de mettre en pratique leurs compétences </w:t>
      </w:r>
    </w:p>
    <w:p w:rsidR="007971C6" w:rsidRPr="00A15390" w:rsidRDefault="007971C6" w:rsidP="00051CF3">
      <w:pPr>
        <w:spacing w:after="0" w:line="240" w:lineRule="auto"/>
        <w:rPr>
          <w:rFonts w:eastAsia="Times New Roman" w:cstheme="minorHAnsi"/>
          <w:sz w:val="24"/>
          <w:szCs w:val="24"/>
          <w:lang w:eastAsia="fr-FR"/>
        </w:rPr>
      </w:pPr>
      <w:r w:rsidRPr="00A15390">
        <w:rPr>
          <w:rFonts w:cstheme="minorHAnsi"/>
          <w:sz w:val="24"/>
          <w:szCs w:val="24"/>
        </w:rPr>
        <w:t>sur des problématiques réelles de marketing digital, de transformation digitale et d’Intelligence Artificielle appliquée, tout en les préparant à l’emploi ou à la création de leur propre projet.</w:t>
      </w:r>
    </w:p>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53"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11. DÉBOUCHÉS PROFESSIONNELS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prépare aux fonctions suivantes :</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Responsable Marketing Digital</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Digital Marketing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Responsable Acquisition</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Growth Marketing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Traffic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CRM &amp; Marketing Automation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Consultant en stratégie digitale</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Marketing Data Analyst</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Social Media &amp; Content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E-commerce Manager</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Responsable Communication Digitale</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Chef de Projet Digital</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Consultant en Transformation Digitale</w:t>
      </w:r>
    </w:p>
    <w:p w:rsidR="007971C6" w:rsidRPr="00A15390" w:rsidRDefault="007971C6" w:rsidP="00051CF3">
      <w:pPr>
        <w:numPr>
          <w:ilvl w:val="0"/>
          <w:numId w:val="5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Expert en Intelligence Artificielle appliquée au Marketing</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Selon leur expérience professionnelle, les diplômés pourront également évoluer vers des fonctions de direction marketing ou de pilotage de la transformation digitale.</w:t>
      </w:r>
    </w:p>
    <w:p w:rsidR="007971C6"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lastRenderedPageBreak/>
        <w:pict>
          <v:rect id="_x0000_i1154"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12. POURSUITE D'ÉTUDES ET OUVERTURE INTERNATIONALE</w:t>
      </w:r>
    </w:p>
    <w:p w:rsidR="007971C6" w:rsidRPr="00A15390" w:rsidRDefault="007971C6" w:rsidP="00051CF3">
      <w:pPr>
        <w:spacing w:after="0" w:line="240" w:lineRule="auto"/>
        <w:outlineLvl w:val="1"/>
        <w:rPr>
          <w:rFonts w:eastAsia="Times New Roman" w:cstheme="minorHAnsi"/>
          <w:b/>
          <w:bCs/>
          <w:color w:val="00B050"/>
          <w:sz w:val="26"/>
          <w:szCs w:val="26"/>
          <w:u w:val="single"/>
          <w:lang w:eastAsia="fr-FR"/>
        </w:rPr>
      </w:pPr>
      <w:r w:rsidRPr="00A15390">
        <w:rPr>
          <w:rFonts w:eastAsia="Times New Roman" w:cstheme="minorHAnsi"/>
          <w:b/>
          <w:bCs/>
          <w:color w:val="00B050"/>
          <w:sz w:val="26"/>
          <w:szCs w:val="26"/>
          <w:u w:val="single"/>
          <w:lang w:eastAsia="fr-FR"/>
        </w:rPr>
        <w:t>Perspectives d'études à l'international</w:t>
      </w:r>
    </w:p>
    <w:p w:rsidR="007971C6" w:rsidRPr="00A15390" w:rsidRDefault="007971C6" w:rsidP="00051CF3">
      <w:p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 xml:space="preserve">Après la validation du </w:t>
      </w:r>
      <w:r w:rsidRPr="00A15390">
        <w:rPr>
          <w:rFonts w:eastAsia="Times New Roman" w:cstheme="minorHAnsi"/>
          <w:b/>
          <w:bCs/>
          <w:sz w:val="24"/>
          <w:szCs w:val="24"/>
          <w:lang w:eastAsia="fr-FR"/>
        </w:rPr>
        <w:t>Master 1</w:t>
      </w:r>
      <w:r w:rsidRPr="00A15390">
        <w:rPr>
          <w:rFonts w:eastAsia="Times New Roman" w:cstheme="minorHAnsi"/>
          <w:sz w:val="24"/>
          <w:szCs w:val="24"/>
          <w:lang w:eastAsia="fr-FR"/>
        </w:rPr>
        <w:t xml:space="preserve"> à ESPIMA Business School, les étudiants peuvent poursuivre leurs études auprès de nos universités et Grandes Écoles partenaires en </w:t>
      </w:r>
      <w:r w:rsidRPr="00A15390">
        <w:rPr>
          <w:rFonts w:eastAsia="Times New Roman" w:cstheme="minorHAnsi"/>
          <w:b/>
          <w:bCs/>
          <w:sz w:val="24"/>
          <w:szCs w:val="24"/>
          <w:lang w:eastAsia="fr-FR"/>
        </w:rPr>
        <w:t>France</w:t>
      </w:r>
      <w:r w:rsidRPr="00A15390">
        <w:rPr>
          <w:rFonts w:eastAsia="Times New Roman" w:cstheme="minorHAnsi"/>
          <w:sz w:val="24"/>
          <w:szCs w:val="24"/>
          <w:lang w:eastAsia="fr-FR"/>
        </w:rPr>
        <w:t xml:space="preserve">, en </w:t>
      </w:r>
      <w:r w:rsidRPr="00A15390">
        <w:rPr>
          <w:rFonts w:eastAsia="Times New Roman" w:cstheme="minorHAnsi"/>
          <w:b/>
          <w:bCs/>
          <w:sz w:val="24"/>
          <w:szCs w:val="24"/>
          <w:lang w:eastAsia="fr-FR"/>
        </w:rPr>
        <w:t>Italie</w:t>
      </w:r>
      <w:r w:rsidRPr="00A15390">
        <w:rPr>
          <w:rFonts w:eastAsia="Times New Roman" w:cstheme="minorHAnsi"/>
          <w:sz w:val="24"/>
          <w:szCs w:val="24"/>
          <w:lang w:eastAsia="fr-FR"/>
        </w:rPr>
        <w:t xml:space="preserve"> ou au </w:t>
      </w:r>
      <w:r w:rsidRPr="00A15390">
        <w:rPr>
          <w:rFonts w:eastAsia="Times New Roman" w:cstheme="minorHAnsi"/>
          <w:b/>
          <w:bCs/>
          <w:sz w:val="24"/>
          <w:szCs w:val="24"/>
          <w:lang w:eastAsia="fr-FR"/>
        </w:rPr>
        <w:t>Canada</w:t>
      </w:r>
      <w:r w:rsidRPr="00A15390">
        <w:rPr>
          <w:rFonts w:eastAsia="Times New Roman" w:cstheme="minorHAnsi"/>
          <w:sz w:val="24"/>
          <w:szCs w:val="24"/>
          <w:lang w:eastAsia="fr-FR"/>
        </w:rPr>
        <w:t>, conformément aux accords de partenariat et aux conditions d'admission propres à chaque établissement.</w:t>
      </w:r>
    </w:p>
    <w:p w:rsidR="007971C6" w:rsidRPr="00A15390" w:rsidRDefault="007971C6"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FRANCE</w:t>
      </w: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EM Normandie Business School</w:t>
      </w:r>
    </w:p>
    <w:p w:rsidR="007971C6" w:rsidRPr="00A15390" w:rsidRDefault="007971C6" w:rsidP="00051CF3">
      <w:pPr>
        <w:numPr>
          <w:ilvl w:val="0"/>
          <w:numId w:val="5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 Grande École (Grade de Master)</w:t>
      </w:r>
    </w:p>
    <w:p w:rsidR="007971C6" w:rsidRPr="00A15390" w:rsidRDefault="007971C6" w:rsidP="00051CF3">
      <w:pPr>
        <w:numPr>
          <w:ilvl w:val="0"/>
          <w:numId w:val="5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Masters of Science (MSc)</w:t>
      </w:r>
    </w:p>
    <w:p w:rsidR="007971C6" w:rsidRPr="00A15390" w:rsidRDefault="007971C6" w:rsidP="00051CF3">
      <w:pPr>
        <w:numPr>
          <w:ilvl w:val="0"/>
          <w:numId w:val="5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Mastères Spécialisés (MS)</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Domaines</w:t>
      </w:r>
      <w:r w:rsidRPr="00A15390">
        <w:rPr>
          <w:rFonts w:eastAsia="Times New Roman" w:cstheme="minorHAnsi"/>
          <w:b/>
          <w:bCs/>
          <w:sz w:val="24"/>
          <w:szCs w:val="24"/>
          <w:lang w:eastAsia="fr-FR"/>
        </w:rPr>
        <w:t xml:space="preserve"> :</w:t>
      </w:r>
      <w:r w:rsidRPr="00A15390">
        <w:rPr>
          <w:rFonts w:eastAsia="Times New Roman" w:cstheme="minorHAnsi"/>
          <w:sz w:val="24"/>
          <w:szCs w:val="24"/>
          <w:lang w:eastAsia="fr-FR"/>
        </w:rPr>
        <w:t xml:space="preserve"> Marketing digital • Stratégie digitale • Innovation • Data • Digital • Management • Transformation des entreprises.</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Excelia Business School</w:t>
      </w:r>
    </w:p>
    <w:p w:rsidR="007971C6" w:rsidRPr="00A15390" w:rsidRDefault="007971C6" w:rsidP="00051CF3">
      <w:pPr>
        <w:numPr>
          <w:ilvl w:val="0"/>
          <w:numId w:val="5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 Grande École (Grade de Master)</w:t>
      </w:r>
    </w:p>
    <w:p w:rsidR="007971C6" w:rsidRPr="00A15390" w:rsidRDefault="007971C6" w:rsidP="00051CF3">
      <w:pPr>
        <w:numPr>
          <w:ilvl w:val="0"/>
          <w:numId w:val="5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Masters of Science (MSc)</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Domaines</w:t>
      </w:r>
      <w:r w:rsidRPr="00A15390">
        <w:rPr>
          <w:rFonts w:eastAsia="Times New Roman" w:cstheme="minorHAnsi"/>
          <w:b/>
          <w:bCs/>
          <w:sz w:val="24"/>
          <w:szCs w:val="24"/>
          <w:lang w:eastAsia="fr-FR"/>
        </w:rPr>
        <w:t xml:space="preserve"> :</w:t>
      </w:r>
      <w:r w:rsidRPr="00A15390">
        <w:rPr>
          <w:rFonts w:eastAsia="Times New Roman" w:cstheme="minorHAnsi"/>
          <w:sz w:val="24"/>
          <w:szCs w:val="24"/>
          <w:lang w:eastAsia="fr-FR"/>
        </w:rPr>
        <w:t xml:space="preserve"> Marketing • Digital • Communication • Entrepreneuriat • Innovation • Management.</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Paris School of Business (PSB)</w:t>
      </w:r>
    </w:p>
    <w:p w:rsidR="007971C6" w:rsidRPr="00A15390" w:rsidRDefault="007971C6" w:rsidP="00051CF3">
      <w:pPr>
        <w:numPr>
          <w:ilvl w:val="0"/>
          <w:numId w:val="5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 Grande École (Grade de Master)</w:t>
      </w:r>
    </w:p>
    <w:p w:rsidR="007971C6" w:rsidRPr="00A15390" w:rsidRDefault="007971C6" w:rsidP="00051CF3">
      <w:pPr>
        <w:numPr>
          <w:ilvl w:val="0"/>
          <w:numId w:val="5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Masters</w:t>
      </w:r>
    </w:p>
    <w:p w:rsidR="007971C6" w:rsidRPr="00A15390" w:rsidRDefault="007971C6" w:rsidP="00051CF3">
      <w:pPr>
        <w:numPr>
          <w:ilvl w:val="0"/>
          <w:numId w:val="5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Masters of Science (MSc)</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Domaines</w:t>
      </w:r>
      <w:r w:rsidRPr="00A15390">
        <w:rPr>
          <w:rFonts w:eastAsia="Times New Roman" w:cstheme="minorHAnsi"/>
          <w:b/>
          <w:bCs/>
          <w:sz w:val="24"/>
          <w:szCs w:val="24"/>
          <w:lang w:eastAsia="fr-FR"/>
        </w:rPr>
        <w:t xml:space="preserve"> :</w:t>
      </w:r>
      <w:r w:rsidRPr="00A15390">
        <w:rPr>
          <w:rFonts w:eastAsia="Times New Roman" w:cstheme="minorHAnsi"/>
          <w:sz w:val="24"/>
          <w:szCs w:val="24"/>
          <w:lang w:eastAsia="fr-FR"/>
        </w:rPr>
        <w:t xml:space="preserve"> Marketing &amp; Data • Digital Business • International Management &amp; Business Development • Data Management.</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Sup' de Com</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Programmes spécialisés dans les domaines de la </w:t>
      </w:r>
      <w:r w:rsidRPr="00A15390">
        <w:rPr>
          <w:rFonts w:eastAsia="Times New Roman" w:cstheme="minorHAnsi"/>
          <w:b/>
          <w:bCs/>
          <w:sz w:val="24"/>
          <w:szCs w:val="24"/>
          <w:lang w:eastAsia="fr-FR"/>
        </w:rPr>
        <w:t>communication</w:t>
      </w:r>
      <w:r w:rsidRPr="00A15390">
        <w:rPr>
          <w:rFonts w:eastAsia="Times New Roman" w:cstheme="minorHAnsi"/>
          <w:sz w:val="24"/>
          <w:szCs w:val="24"/>
          <w:lang w:eastAsia="fr-FR"/>
        </w:rPr>
        <w:t xml:space="preserve">, du </w:t>
      </w:r>
      <w:r w:rsidRPr="00A15390">
        <w:rPr>
          <w:rFonts w:eastAsia="Times New Roman" w:cstheme="minorHAnsi"/>
          <w:b/>
          <w:bCs/>
          <w:sz w:val="24"/>
          <w:szCs w:val="24"/>
          <w:lang w:eastAsia="fr-FR"/>
        </w:rPr>
        <w:t>marketing</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communication digitale</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stratégie de marque</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publicité</w:t>
      </w:r>
      <w:r w:rsidRPr="00A15390">
        <w:rPr>
          <w:rFonts w:eastAsia="Times New Roman" w:cstheme="minorHAnsi"/>
          <w:sz w:val="24"/>
          <w:szCs w:val="24"/>
          <w:lang w:eastAsia="fr-FR"/>
        </w:rPr>
        <w:t xml:space="preserve"> et des </w:t>
      </w:r>
      <w:r w:rsidRPr="00A15390">
        <w:rPr>
          <w:rFonts w:eastAsia="Times New Roman" w:cstheme="minorHAnsi"/>
          <w:b/>
          <w:bCs/>
          <w:sz w:val="24"/>
          <w:szCs w:val="24"/>
          <w:lang w:eastAsia="fr-FR"/>
        </w:rPr>
        <w:t>médias numériques</w:t>
      </w:r>
      <w:r w:rsidRPr="00A15390">
        <w:rPr>
          <w:rFonts w:eastAsia="Times New Roman" w:cstheme="minorHAnsi"/>
          <w:sz w:val="24"/>
          <w:szCs w:val="24"/>
          <w:lang w:eastAsia="fr-FR"/>
        </w:rPr>
        <w:t>.</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ITALIE</w:t>
      </w: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Link University (Rome)</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Programmes de Master (Laurea Magistrale) dans les domaines de :</w:t>
      </w:r>
    </w:p>
    <w:p w:rsidR="007971C6" w:rsidRPr="00A15390" w:rsidRDefault="007971C6" w:rsidP="00051CF3">
      <w:pPr>
        <w:numPr>
          <w:ilvl w:val="0"/>
          <w:numId w:val="4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Advanced Global Management</w:t>
      </w:r>
    </w:p>
    <w:p w:rsidR="007971C6" w:rsidRPr="00A15390" w:rsidRDefault="007971C6" w:rsidP="00051CF3">
      <w:pPr>
        <w:numPr>
          <w:ilvl w:val="0"/>
          <w:numId w:val="4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Technologies and Languages of Communications</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CANADA</w:t>
      </w:r>
    </w:p>
    <w:p w:rsidR="007971C6" w:rsidRPr="00A15390" w:rsidRDefault="007971C6"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Université du Québec en Abitibi-Témiscamingue (UQAT)</w:t>
      </w: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peuvent poursuivre leurs études dans le programme suivant :</w:t>
      </w:r>
    </w:p>
    <w:p w:rsidR="007971C6" w:rsidRPr="00A15390" w:rsidRDefault="007971C6" w:rsidP="00051CF3">
      <w:pPr>
        <w:pStyle w:val="Paragraphedeliste"/>
        <w:numPr>
          <w:ilvl w:val="0"/>
          <w:numId w:val="45"/>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Maîtrise en gestion de projet (MGP)</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Profil professionnel</w:t>
      </w:r>
      <w:r w:rsidRPr="00A15390">
        <w:rPr>
          <w:rFonts w:eastAsia="Times New Roman" w:cstheme="minorHAnsi"/>
          <w:sz w:val="24"/>
          <w:szCs w:val="24"/>
          <w:lang w:eastAsia="fr-FR"/>
        </w:rPr>
        <w:t xml:space="preserve"> – Gestion de projet, innovation et management. </w:t>
      </w:r>
    </w:p>
    <w:p w:rsidR="007971C6" w:rsidRPr="00A15390" w:rsidRDefault="007971C6" w:rsidP="00051CF3">
      <w:pPr>
        <w:pStyle w:val="Paragraphedeliste"/>
        <w:numPr>
          <w:ilvl w:val="0"/>
          <w:numId w:val="45"/>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Maîtrise en gestion des organisations (MGO)</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xml:space="preserve"> – Profil avec mémoire</w:t>
      </w:r>
      <w:r w:rsidRPr="00A15390">
        <w:rPr>
          <w:rFonts w:eastAsia="Times New Roman" w:cstheme="minorHAnsi"/>
          <w:sz w:val="24"/>
          <w:szCs w:val="24"/>
          <w:lang w:eastAsia="fr-FR"/>
        </w:rPr>
        <w:t xml:space="preserve"> – Management des organisations, recherche appliquée et poursuite éventuelle vers le doctorat.</w:t>
      </w:r>
    </w:p>
    <w:p w:rsidR="007971C6" w:rsidRPr="00A15390" w:rsidRDefault="007971C6" w:rsidP="00051CF3">
      <w:pPr>
        <w:spacing w:after="0" w:line="240" w:lineRule="auto"/>
        <w:rPr>
          <w:rFonts w:eastAsia="Times New Roman" w:cstheme="minorHAnsi"/>
          <w:sz w:val="8"/>
          <w:szCs w:val="8"/>
          <w:lang w:eastAsia="fr-FR"/>
        </w:rPr>
      </w:pPr>
    </w:p>
    <w:p w:rsidR="007971C6" w:rsidRPr="00A15390" w:rsidRDefault="007971C6"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L'admission est réalisée conformément aux conditions prévues par l'UQAT.</w:t>
      </w:r>
    </w:p>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55" style="width:0;height:1.5pt" o:hralign="center" o:hrstd="t" o:hr="t" fillcolor="#a0a0a0" stroked="f"/>
        </w:pict>
      </w:r>
    </w:p>
    <w:p w:rsidR="007971C6" w:rsidRPr="00A15390" w:rsidRDefault="007971C6"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13. LES ATOUTS DU MASTER</w:t>
      </w:r>
    </w:p>
    <w:p w:rsidR="007971C6" w:rsidRPr="00A15390" w:rsidRDefault="007971C6" w:rsidP="00051CF3">
      <w:pPr>
        <w:spacing w:after="0" w:line="240" w:lineRule="auto"/>
        <w:ind w:right="-143"/>
        <w:rPr>
          <w:rFonts w:eastAsia="Times New Roman" w:cstheme="minorHAnsi"/>
          <w:sz w:val="24"/>
          <w:szCs w:val="24"/>
          <w:lang w:eastAsia="fr-FR"/>
        </w:rPr>
      </w:pPr>
      <w:r w:rsidRPr="00A15390">
        <w:rPr>
          <w:rFonts w:eastAsia="Times New Roman" w:cstheme="minorHAnsi"/>
          <w:sz w:val="24"/>
          <w:szCs w:val="24"/>
          <w:lang w:eastAsia="fr-FR"/>
        </w:rPr>
        <w:t>Le Master Marketing Digital &amp; Intelligence Artificielle d'ESPIMA Business School se distingue par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 </w:t>
      </w:r>
      <w:r w:rsidRPr="00A15390">
        <w:rPr>
          <w:rFonts w:eastAsia="Times New Roman" w:cstheme="minorHAnsi"/>
          <w:b/>
          <w:bCs/>
          <w:sz w:val="24"/>
          <w:szCs w:val="24"/>
          <w:lang w:eastAsia="fr-FR"/>
        </w:rPr>
        <w:t>Master accrédité par l'État tunisien</w:t>
      </w:r>
      <w:r w:rsidRPr="00A15390">
        <w:rPr>
          <w:rFonts w:eastAsia="Times New Roman" w:cstheme="minorHAnsi"/>
          <w:sz w:val="24"/>
          <w:szCs w:val="24"/>
          <w:lang w:eastAsia="fr-FR"/>
        </w:rPr>
        <w:t xml:space="preserv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 programme alliant </w:t>
      </w:r>
      <w:r w:rsidRPr="00A15390">
        <w:rPr>
          <w:rFonts w:eastAsia="Times New Roman" w:cstheme="minorHAnsi"/>
          <w:b/>
          <w:bCs/>
          <w:sz w:val="24"/>
          <w:szCs w:val="24"/>
          <w:lang w:eastAsia="fr-FR"/>
        </w:rPr>
        <w:t>exigences académiques et compétences recherchées par les entreprises</w:t>
      </w:r>
      <w:r w:rsidRPr="00A15390">
        <w:rPr>
          <w:rFonts w:eastAsia="Times New Roman" w:cstheme="minorHAnsi"/>
          <w:sz w:val="24"/>
          <w:szCs w:val="24"/>
          <w:lang w:eastAsia="fr-FR"/>
        </w:rPr>
        <w:t xml:space="preserv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l'intégration de </w:t>
      </w:r>
      <w:r w:rsidRPr="00A15390">
        <w:rPr>
          <w:rFonts w:eastAsia="Times New Roman" w:cstheme="minorHAnsi"/>
          <w:b/>
          <w:bCs/>
          <w:sz w:val="24"/>
          <w:szCs w:val="24"/>
          <w:lang w:eastAsia="fr-FR"/>
        </w:rPr>
        <w:t>l'Intelligence Artificielle dans l'ensemble des enseignements</w:t>
      </w:r>
      <w:r w:rsidRPr="00A15390">
        <w:rPr>
          <w:rFonts w:eastAsia="Times New Roman" w:cstheme="minorHAnsi"/>
          <w:sz w:val="24"/>
          <w:szCs w:val="24"/>
          <w:lang w:eastAsia="fr-FR"/>
        </w:rPr>
        <w:t xml:space="preserv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 xml:space="preserve">un </w:t>
      </w:r>
      <w:r w:rsidRPr="00A15390">
        <w:rPr>
          <w:rFonts w:eastAsia="Times New Roman" w:cstheme="minorHAnsi"/>
          <w:b/>
          <w:bCs/>
          <w:sz w:val="24"/>
          <w:szCs w:val="24"/>
          <w:lang w:eastAsia="fr-FR"/>
        </w:rPr>
        <w:t>parcours de plus de 20 certifications professionnelles internationales</w:t>
      </w:r>
      <w:r w:rsidRPr="00A15390">
        <w:rPr>
          <w:rFonts w:eastAsia="Times New Roman" w:cstheme="minorHAnsi"/>
          <w:sz w:val="24"/>
          <w:szCs w:val="24"/>
          <w:lang w:eastAsia="fr-FR"/>
        </w:rPr>
        <w:t xml:space="preserve"> selon le programme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la maîtrise des </w:t>
      </w:r>
      <w:r w:rsidRPr="00A15390">
        <w:rPr>
          <w:rFonts w:eastAsia="Times New Roman" w:cstheme="minorHAnsi"/>
          <w:b/>
          <w:bCs/>
          <w:sz w:val="24"/>
          <w:szCs w:val="24"/>
          <w:lang w:eastAsia="fr-FR"/>
        </w:rPr>
        <w:t>outils et plateformes de référence</w:t>
      </w:r>
      <w:r w:rsidRPr="00A15390">
        <w:rPr>
          <w:rFonts w:eastAsia="Times New Roman" w:cstheme="minorHAnsi"/>
          <w:sz w:val="24"/>
          <w:szCs w:val="24"/>
          <w:lang w:eastAsia="fr-FR"/>
        </w:rPr>
        <w:t xml:space="preserve"> du marketing digital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une pédagogie fondée sur </w:t>
      </w:r>
      <w:r w:rsidRPr="00A15390">
        <w:rPr>
          <w:rFonts w:eastAsia="Times New Roman" w:cstheme="minorHAnsi"/>
          <w:b/>
          <w:bCs/>
          <w:sz w:val="24"/>
          <w:szCs w:val="24"/>
          <w:lang w:eastAsia="fr-FR"/>
        </w:rPr>
        <w:t>des projets, des études de cas et des mises en situation professionnelles</w:t>
      </w:r>
      <w:r w:rsidRPr="00A15390">
        <w:rPr>
          <w:rFonts w:eastAsia="Times New Roman" w:cstheme="minorHAnsi"/>
          <w:sz w:val="24"/>
          <w:szCs w:val="24"/>
          <w:lang w:eastAsia="fr-FR"/>
        </w:rPr>
        <w:t xml:space="preserv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 </w:t>
      </w:r>
      <w:r w:rsidRPr="00A15390">
        <w:rPr>
          <w:rFonts w:eastAsia="Times New Roman" w:cstheme="minorHAnsi"/>
          <w:b/>
          <w:bCs/>
          <w:sz w:val="24"/>
          <w:szCs w:val="24"/>
          <w:lang w:eastAsia="fr-FR"/>
        </w:rPr>
        <w:t>stage professionnel de longue durée</w:t>
      </w:r>
      <w:r w:rsidRPr="00A15390">
        <w:rPr>
          <w:rFonts w:eastAsia="Times New Roman" w:cstheme="minorHAnsi"/>
          <w:sz w:val="24"/>
          <w:szCs w:val="24"/>
          <w:lang w:eastAsia="fr-FR"/>
        </w:rPr>
        <w:t xml:space="preserve"> favorisant l'insertion professionnelle ;</w:t>
      </w:r>
    </w:p>
    <w:p w:rsidR="007971C6" w:rsidRPr="00A15390" w:rsidRDefault="007971C6" w:rsidP="00051CF3">
      <w:pPr>
        <w:numPr>
          <w:ilvl w:val="0"/>
          <w:numId w:val="3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des </w:t>
      </w:r>
      <w:r w:rsidRPr="00A15390">
        <w:rPr>
          <w:rFonts w:eastAsia="Times New Roman" w:cstheme="minorHAnsi"/>
          <w:b/>
          <w:bCs/>
          <w:sz w:val="24"/>
          <w:szCs w:val="24"/>
          <w:lang w:eastAsia="fr-FR"/>
        </w:rPr>
        <w:t>opportunités de poursuite d'études à l'international</w:t>
      </w:r>
      <w:r w:rsidRPr="00A15390">
        <w:rPr>
          <w:rFonts w:eastAsia="Times New Roman" w:cstheme="minorHAnsi"/>
          <w:sz w:val="24"/>
          <w:szCs w:val="24"/>
          <w:lang w:eastAsia="fr-FR"/>
        </w:rPr>
        <w:t xml:space="preserve"> auprès des universités partenaires d'EBS ;</w:t>
      </w:r>
    </w:p>
    <w:p w:rsidR="007971C6" w:rsidRPr="00A15390" w:rsidRDefault="007971C6" w:rsidP="00051CF3">
      <w:pPr>
        <w:numPr>
          <w:ilvl w:val="0"/>
          <w:numId w:val="32"/>
        </w:numPr>
        <w:spacing w:after="0" w:line="240" w:lineRule="auto"/>
        <w:rPr>
          <w:rFonts w:eastAsia="Times New Roman" w:cstheme="minorHAnsi"/>
          <w:b/>
          <w:bCs/>
          <w:sz w:val="24"/>
          <w:szCs w:val="24"/>
          <w:lang w:eastAsia="fr-FR"/>
        </w:rPr>
      </w:pPr>
      <w:r w:rsidRPr="00A15390">
        <w:rPr>
          <w:rFonts w:cstheme="minorHAnsi"/>
          <w:sz w:val="24"/>
          <w:szCs w:val="24"/>
        </w:rPr>
        <w:t xml:space="preserve">Une organisation favorisant </w:t>
      </w:r>
      <w:r w:rsidRPr="00A15390">
        <w:rPr>
          <w:rFonts w:cstheme="minorHAnsi"/>
          <w:b/>
          <w:bCs/>
          <w:sz w:val="24"/>
          <w:szCs w:val="24"/>
        </w:rPr>
        <w:t>un accompagnement personnalisé</w:t>
      </w:r>
    </w:p>
    <w:p w:rsidR="007971C6"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56" style="width:0;height:1.5pt" o:hralign="center" o:hrstd="t" o:hr="t" fillcolor="#a0a0a0" stroked="f"/>
        </w:pict>
      </w:r>
    </w:p>
    <w:p w:rsidR="007971C6" w:rsidRPr="00A15390" w:rsidRDefault="007971C6" w:rsidP="00051CF3">
      <w:pPr>
        <w:spacing w:after="0" w:line="240" w:lineRule="auto"/>
        <w:rPr>
          <w:rFonts w:cstheme="minorHAnsi"/>
        </w:rPr>
      </w:pPr>
    </w:p>
    <w:p w:rsidR="007A48C2" w:rsidRPr="002E0E74" w:rsidRDefault="007A48C2" w:rsidP="00051CF3">
      <w:pPr>
        <w:pStyle w:val="Titre1"/>
        <w:spacing w:before="0" w:beforeAutospacing="0" w:after="0" w:afterAutospacing="0"/>
        <w:rPr>
          <w:rFonts w:asciiTheme="minorHAnsi" w:hAnsiTheme="minorHAnsi" w:cstheme="minorHAnsi"/>
          <w:u w:val="single"/>
        </w:rPr>
      </w:pPr>
      <w:r w:rsidRPr="002E0E74">
        <w:rPr>
          <w:rFonts w:asciiTheme="minorHAnsi" w:hAnsiTheme="minorHAnsi" w:cstheme="minorHAnsi"/>
          <w:u w:val="single"/>
        </w:rPr>
        <w:t>Prêt(e) à rejoindre le Master Marketing Digital &amp; IA ?</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7971C6" w:rsidRPr="00A15390" w:rsidRDefault="007971C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7971C6" w:rsidRPr="00A15390" w:rsidRDefault="00FD5595" w:rsidP="00051CF3">
      <w:pPr>
        <w:pStyle w:val="NormalWeb"/>
        <w:spacing w:before="0" w:beforeAutospacing="0" w:after="0" w:afterAutospacing="0"/>
        <w:rPr>
          <w:rFonts w:asciiTheme="minorHAnsi" w:hAnsiTheme="minorHAnsi" w:cstheme="minorHAnsi"/>
        </w:rPr>
      </w:pPr>
      <w:r w:rsidRPr="00A15390">
        <w:rPr>
          <w:rFonts w:cstheme="minorHAnsi"/>
        </w:rPr>
        <w:pict>
          <v:rect id="_x0000_i1273" style="width:481.9pt;height:4pt" o:hralign="center" o:hrstd="t" o:hrnoshade="t" o:hr="t" fillcolor="#c00000" stroked="f"/>
        </w:pict>
      </w:r>
    </w:p>
    <w:p w:rsidR="007A48C2" w:rsidRPr="00FD5595" w:rsidRDefault="00475DEE" w:rsidP="00051CF3">
      <w:pPr>
        <w:spacing w:after="0" w:line="240" w:lineRule="auto"/>
        <w:jc w:val="center"/>
        <w:rPr>
          <w:rFonts w:cstheme="minorHAnsi"/>
          <w:b/>
          <w:bCs/>
          <w:color w:val="C00000"/>
          <w:sz w:val="36"/>
          <w:szCs w:val="36"/>
          <w:u w:val="single"/>
          <w:lang w:eastAsia="fr-FR"/>
        </w:rPr>
      </w:pPr>
      <w:r w:rsidRPr="00FD5595">
        <w:rPr>
          <w:rFonts w:cstheme="minorHAnsi"/>
          <w:b/>
          <w:bCs/>
          <w:color w:val="C00000"/>
          <w:sz w:val="36"/>
          <w:szCs w:val="36"/>
          <w:highlight w:val="yellow"/>
          <w:u w:val="single"/>
        </w:rPr>
        <w:t xml:space="preserve">PAGE :    </w:t>
      </w:r>
      <w:hyperlink r:id="rId26" w:history="1">
        <w:r w:rsidR="007A48C2" w:rsidRPr="00FD5595">
          <w:rPr>
            <w:rStyle w:val="Lienhypertexte"/>
            <w:rFonts w:cstheme="minorHAnsi"/>
            <w:b/>
            <w:bCs/>
            <w:color w:val="C00000"/>
            <w:sz w:val="36"/>
            <w:szCs w:val="36"/>
            <w:lang w:eastAsia="fr-FR"/>
          </w:rPr>
          <w:t>https://ebs-web.propulsia.ai/fr/masters/startups</w:t>
        </w:r>
      </w:hyperlink>
    </w:p>
    <w:p w:rsidR="007A48C2" w:rsidRPr="00F4043B" w:rsidRDefault="007A48C2"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Pré-inscription en Master</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7A48C2" w:rsidRPr="00A15390" w:rsidRDefault="007A48C2" w:rsidP="00051CF3">
      <w:pPr>
        <w:pStyle w:val="NormalWeb"/>
        <w:numPr>
          <w:ilvl w:val="0"/>
          <w:numId w:val="12"/>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7A48C2" w:rsidRPr="00A15390" w:rsidRDefault="007A48C2" w:rsidP="00051CF3">
      <w:pPr>
        <w:pStyle w:val="NormalWeb"/>
        <w:numPr>
          <w:ilvl w:val="0"/>
          <w:numId w:val="12"/>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7A48C2" w:rsidRPr="00A15390" w:rsidRDefault="007A48C2" w:rsidP="00051CF3">
      <w:pPr>
        <w:pStyle w:val="NormalWeb"/>
        <w:numPr>
          <w:ilvl w:val="0"/>
          <w:numId w:val="12"/>
        </w:numPr>
        <w:spacing w:before="0" w:beforeAutospacing="0" w:after="0" w:afterAutospacing="0"/>
        <w:rPr>
          <w:rFonts w:asciiTheme="minorHAnsi" w:hAnsiTheme="minorHAnsi" w:cstheme="minorHAnsi"/>
        </w:rPr>
      </w:pPr>
      <w:r w:rsidRPr="00A15390">
        <w:rPr>
          <w:rFonts w:asciiTheme="minorHAnsi" w:hAnsiTheme="minorHAnsi" w:cstheme="minorHAnsi"/>
        </w:rPr>
        <w:t>Formation</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7A48C2" w:rsidRPr="00A15390" w:rsidRDefault="00152BE3" w:rsidP="00051CF3">
      <w:pPr>
        <w:spacing w:after="0" w:line="240" w:lineRule="auto"/>
        <w:rPr>
          <w:rFonts w:cstheme="minorHAnsi"/>
        </w:rPr>
      </w:pPr>
      <w:r w:rsidRPr="00A15390">
        <w:rPr>
          <w:rFonts w:cstheme="minorHAnsi"/>
        </w:rPr>
        <w:pict>
          <v:rect id="_x0000_i1157" style="width:0;height:1.5pt" o:hralign="center" o:hrstd="t" o:hr="t" fillcolor="#a0a0a0" stroked="f"/>
        </w:pict>
      </w:r>
    </w:p>
    <w:p w:rsidR="007A48C2" w:rsidRPr="00F4043B" w:rsidRDefault="007A48C2"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Master · Bac+5 · 2 ans · Diplôme a</w:t>
      </w:r>
      <w:r w:rsidR="00475DEE" w:rsidRPr="00F4043B">
        <w:rPr>
          <w:rFonts w:asciiTheme="minorHAnsi" w:hAnsiTheme="minorHAnsi" w:cstheme="minorHAnsi"/>
          <w:u w:val="single"/>
        </w:rPr>
        <w:t>ccrédité</w:t>
      </w:r>
      <w:r w:rsidRPr="00F4043B">
        <w:rPr>
          <w:rFonts w:asciiTheme="minorHAnsi" w:hAnsiTheme="minorHAnsi" w:cstheme="minorHAnsi"/>
          <w:u w:val="single"/>
        </w:rPr>
        <w:t xml:space="preserve"> par l'État tunisien</w:t>
      </w:r>
    </w:p>
    <w:p w:rsidR="007A48C2" w:rsidRPr="00F4043B" w:rsidRDefault="007A48C2" w:rsidP="00051CF3">
      <w:pPr>
        <w:pStyle w:val="Titre1"/>
        <w:spacing w:before="0" w:beforeAutospacing="0" w:after="0" w:afterAutospacing="0"/>
        <w:rPr>
          <w:rFonts w:asciiTheme="minorHAnsi" w:hAnsiTheme="minorHAnsi" w:cstheme="minorHAnsi"/>
          <w:color w:val="00B050"/>
          <w:sz w:val="40"/>
          <w:szCs w:val="40"/>
          <w:u w:val="single"/>
        </w:rPr>
      </w:pPr>
      <w:r w:rsidRPr="00F4043B">
        <w:rPr>
          <w:rFonts w:asciiTheme="minorHAnsi" w:hAnsiTheme="minorHAnsi" w:cstheme="minorHAnsi"/>
          <w:color w:val="00B050"/>
          <w:sz w:val="40"/>
          <w:szCs w:val="40"/>
          <w:u w:val="single"/>
        </w:rPr>
        <w:t>Master Management de Projets Innovants &amp; Startups</w:t>
      </w:r>
    </w:p>
    <w:p w:rsidR="007A48C2" w:rsidRPr="00F4043B" w:rsidRDefault="007A48C2" w:rsidP="00051CF3">
      <w:pPr>
        <w:pStyle w:val="Titre3"/>
        <w:spacing w:before="0" w:line="240" w:lineRule="auto"/>
        <w:rPr>
          <w:rFonts w:asciiTheme="minorHAnsi" w:hAnsiTheme="minorHAnsi" w:cstheme="minorHAnsi"/>
          <w:sz w:val="28"/>
          <w:szCs w:val="28"/>
          <w:u w:val="single"/>
        </w:rPr>
      </w:pPr>
      <w:r w:rsidRPr="00F4043B">
        <w:rPr>
          <w:rStyle w:val="Accentuation"/>
          <w:rFonts w:asciiTheme="minorHAnsi" w:hAnsiTheme="minorHAnsi" w:cstheme="minorHAnsi"/>
          <w:sz w:val="28"/>
          <w:szCs w:val="28"/>
          <w:u w:val="single"/>
        </w:rPr>
        <w:t>Concevez, pilotez et transformez des projets innovants en entreprises à fort potentiel.</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Management de Projets Innovants &amp; Startups d'EBS prépare des professionnels capables de piloter des projets complexes, d'accompagner l'innovation et de créer des startups. Le programme associe management de projet, entrepreneuriat, Intelligence Artificielle, méthodes Agile et innovation afin de répondre aux nouveaux défis des entreprises.</w:t>
      </w:r>
    </w:p>
    <w:p w:rsidR="007A48C2" w:rsidRPr="00FD5595" w:rsidRDefault="007A48C2" w:rsidP="00051CF3">
      <w:pPr>
        <w:pStyle w:val="NormalWeb"/>
        <w:spacing w:before="0" w:beforeAutospacing="0" w:after="0" w:afterAutospacing="0"/>
        <w:rPr>
          <w:rFonts w:asciiTheme="minorHAnsi" w:hAnsiTheme="minorHAnsi" w:cstheme="minorHAnsi"/>
          <w:color w:val="0070C0"/>
          <w:sz w:val="28"/>
          <w:szCs w:val="28"/>
          <w:highlight w:val="yellow"/>
        </w:rPr>
      </w:pPr>
      <w:r w:rsidRPr="00FD5595">
        <w:rPr>
          <w:rStyle w:val="lev"/>
          <w:rFonts w:asciiTheme="minorHAnsi" w:hAnsiTheme="minorHAnsi" w:cstheme="minorHAnsi"/>
          <w:color w:val="0070C0"/>
          <w:sz w:val="28"/>
          <w:szCs w:val="28"/>
        </w:rPr>
        <w:t>22+</w:t>
      </w:r>
    </w:p>
    <w:p w:rsidR="007A48C2" w:rsidRPr="00A15390" w:rsidRDefault="007A48C2" w:rsidP="00051CF3">
      <w:pPr>
        <w:pStyle w:val="NormalWeb"/>
        <w:spacing w:before="0" w:beforeAutospacing="0" w:after="0" w:afterAutospacing="0"/>
        <w:rPr>
          <w:rFonts w:asciiTheme="minorHAnsi" w:hAnsiTheme="minorHAnsi" w:cstheme="minorHAnsi"/>
        </w:rPr>
      </w:pPr>
      <w:r w:rsidRPr="00F4043B">
        <w:rPr>
          <w:rFonts w:asciiTheme="minorHAnsi" w:hAnsiTheme="minorHAnsi" w:cstheme="minorHAnsi"/>
          <w:highlight w:val="yellow"/>
        </w:rPr>
        <w:t>Certifications incluses</w:t>
      </w:r>
    </w:p>
    <w:p w:rsidR="007A48C2" w:rsidRPr="00FD5595" w:rsidRDefault="007A48C2" w:rsidP="00051CF3">
      <w:pPr>
        <w:pStyle w:val="NormalWeb"/>
        <w:spacing w:before="0" w:beforeAutospacing="0" w:after="0" w:afterAutospacing="0"/>
        <w:rPr>
          <w:rFonts w:asciiTheme="minorHAnsi" w:hAnsiTheme="minorHAnsi" w:cstheme="minorHAnsi"/>
          <w:color w:val="0070C0"/>
          <w:sz w:val="28"/>
          <w:szCs w:val="28"/>
        </w:rPr>
      </w:pPr>
      <w:r w:rsidRPr="00FD5595">
        <w:rPr>
          <w:rStyle w:val="lev"/>
          <w:rFonts w:asciiTheme="minorHAnsi" w:hAnsiTheme="minorHAnsi" w:cstheme="minorHAnsi"/>
          <w:color w:val="0070C0"/>
          <w:sz w:val="28"/>
          <w:szCs w:val="28"/>
        </w:rPr>
        <w:t>2 ans</w:t>
      </w:r>
    </w:p>
    <w:p w:rsidR="007A48C2" w:rsidRPr="00FD5595" w:rsidRDefault="007A48C2" w:rsidP="00051CF3">
      <w:pPr>
        <w:pStyle w:val="NormalWeb"/>
        <w:spacing w:before="0" w:beforeAutospacing="0" w:after="0" w:afterAutospacing="0"/>
        <w:rPr>
          <w:rFonts w:asciiTheme="minorHAnsi" w:hAnsiTheme="minorHAnsi" w:cstheme="minorHAnsi"/>
          <w:color w:val="0070C0"/>
          <w:sz w:val="28"/>
          <w:szCs w:val="28"/>
        </w:rPr>
      </w:pPr>
      <w:r w:rsidRPr="00FD5595">
        <w:rPr>
          <w:rStyle w:val="lev"/>
          <w:rFonts w:asciiTheme="minorHAnsi" w:hAnsiTheme="minorHAnsi" w:cstheme="minorHAnsi"/>
          <w:color w:val="0070C0"/>
          <w:sz w:val="28"/>
          <w:szCs w:val="28"/>
        </w:rPr>
        <w:t>100 %</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Diplôme </w:t>
      </w:r>
      <w:r w:rsidR="00475DEE" w:rsidRPr="00A15390">
        <w:rPr>
          <w:rFonts w:asciiTheme="minorHAnsi" w:hAnsiTheme="minorHAnsi" w:cstheme="minorHAnsi"/>
        </w:rPr>
        <w:t>habilité par le Ministère de l’Enseignement Supérieur et de la Recherche Scientifique</w:t>
      </w:r>
    </w:p>
    <w:p w:rsidR="007A48C2" w:rsidRPr="00FD5595" w:rsidRDefault="007A48C2" w:rsidP="00051CF3">
      <w:pPr>
        <w:pStyle w:val="NormalWeb"/>
        <w:spacing w:before="0" w:beforeAutospacing="0" w:after="0" w:afterAutospacing="0"/>
        <w:rPr>
          <w:rFonts w:asciiTheme="minorHAnsi" w:hAnsiTheme="minorHAnsi" w:cstheme="minorHAnsi"/>
          <w:color w:val="0070C0"/>
          <w:sz w:val="28"/>
          <w:szCs w:val="28"/>
        </w:rPr>
      </w:pPr>
      <w:r w:rsidRPr="00FD5595">
        <w:rPr>
          <w:rStyle w:val="lev"/>
          <w:rFonts w:asciiTheme="minorHAnsi" w:hAnsiTheme="minorHAnsi" w:cstheme="minorHAnsi"/>
          <w:color w:val="0070C0"/>
          <w:sz w:val="28"/>
          <w:szCs w:val="28"/>
        </w:rPr>
        <w:lastRenderedPageBreak/>
        <w:t>Certifications incluses</w:t>
      </w:r>
    </w:p>
    <w:p w:rsidR="007A48C2" w:rsidRPr="00A15390" w:rsidRDefault="007A48C2"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7A48C2" w:rsidRPr="00A15390" w:rsidRDefault="00152BE3" w:rsidP="00051CF3">
      <w:pPr>
        <w:spacing w:after="0" w:line="240" w:lineRule="auto"/>
        <w:rPr>
          <w:rFonts w:cstheme="minorHAnsi"/>
        </w:rPr>
      </w:pPr>
      <w:r w:rsidRPr="00A15390">
        <w:rPr>
          <w:rFonts w:cstheme="minorHAnsi"/>
        </w:rPr>
        <w:pict>
          <v:rect id="_x0000_i1158" style="width:0;height:1.5pt" o:hralign="center" o:hrstd="t" o:hr="t" fillcolor="#a0a0a0" stroked="f"/>
        </w:pict>
      </w:r>
    </w:p>
    <w:p w:rsidR="007A48C2" w:rsidRPr="00F4043B" w:rsidRDefault="007A48C2"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Master Management de Projets Innovants &amp; Startups — Présentation</w:t>
      </w:r>
    </w:p>
    <w:p w:rsidR="00475DEE" w:rsidRPr="00A15390" w:rsidRDefault="00152BE3" w:rsidP="00051CF3">
      <w:pPr>
        <w:spacing w:after="0" w:line="240" w:lineRule="auto"/>
        <w:rPr>
          <w:rFonts w:eastAsia="Times New Roman" w:cstheme="minorHAnsi"/>
          <w:sz w:val="28"/>
          <w:szCs w:val="28"/>
          <w:lang w:eastAsia="fr-FR"/>
        </w:rPr>
      </w:pPr>
      <w:r w:rsidRPr="00A15390">
        <w:rPr>
          <w:rFonts w:eastAsia="Times New Roman" w:cstheme="minorHAnsi"/>
          <w:sz w:val="28"/>
          <w:szCs w:val="28"/>
          <w:lang w:eastAsia="fr-FR"/>
        </w:rPr>
        <w:pict>
          <v:rect id="_x0000_i1159" style="width:0;height:1.5pt" o:hralign="center" o:hrstd="t" o:hr="t" fillcolor="#a0a0a0" stroked="f"/>
        </w:pict>
      </w:r>
    </w:p>
    <w:p w:rsidR="00475DEE" w:rsidRPr="00A15390" w:rsidRDefault="00475DEE" w:rsidP="00051CF3">
      <w:pPr>
        <w:pStyle w:val="Titre1"/>
        <w:spacing w:before="0" w:beforeAutospacing="0" w:after="0" w:afterAutospacing="0"/>
        <w:rPr>
          <w:rFonts w:asciiTheme="minorHAnsi" w:hAnsiTheme="minorHAnsi" w:cstheme="minorHAnsi"/>
          <w:color w:val="0070C0"/>
          <w:sz w:val="28"/>
          <w:szCs w:val="28"/>
          <w:u w:val="single"/>
        </w:rPr>
      </w:pPr>
      <w:r w:rsidRPr="00A15390">
        <w:rPr>
          <w:rFonts w:asciiTheme="minorHAnsi" w:hAnsiTheme="minorHAnsi" w:cstheme="minorHAnsi"/>
          <w:color w:val="0070C0"/>
          <w:sz w:val="28"/>
          <w:szCs w:val="28"/>
          <w:u w:val="single"/>
        </w:rPr>
        <w:t>1. PRÉSENTATION GÉNÉRALE DU MASTER</w:t>
      </w:r>
    </w:p>
    <w:p w:rsidR="00475DEE" w:rsidRPr="00A15390" w:rsidRDefault="00475DEE" w:rsidP="00051CF3">
      <w:pPr>
        <w:spacing w:after="0" w:line="240" w:lineRule="auto"/>
        <w:rPr>
          <w:rFonts w:eastAsia="Times New Roman" w:cstheme="minorHAnsi"/>
          <w:b/>
          <w:bCs/>
          <w:kern w:val="36"/>
          <w:sz w:val="24"/>
          <w:szCs w:val="24"/>
          <w:lang w:eastAsia="fr-FR"/>
        </w:rPr>
      </w:pPr>
      <w:r w:rsidRPr="00A15390">
        <w:rPr>
          <w:rStyle w:val="lev"/>
          <w:rFonts w:cstheme="minorHAnsi"/>
          <w:color w:val="E36C0A" w:themeColor="accent6" w:themeShade="BF"/>
          <w:sz w:val="24"/>
          <w:szCs w:val="24"/>
        </w:rPr>
        <w:t>Intitulé du diplôme :</w:t>
      </w:r>
      <w:r w:rsidRPr="00A15390">
        <w:rPr>
          <w:rStyle w:val="lev"/>
          <w:rFonts w:cstheme="minorHAnsi"/>
          <w:sz w:val="24"/>
          <w:szCs w:val="24"/>
        </w:rPr>
        <w:t xml:space="preserve"> </w:t>
      </w:r>
      <w:r w:rsidRPr="00A15390">
        <w:rPr>
          <w:rFonts w:eastAsia="Times New Roman" w:cstheme="minorHAnsi"/>
          <w:b/>
          <w:bCs/>
          <w:sz w:val="24"/>
          <w:szCs w:val="24"/>
          <w:lang w:eastAsia="fr-FR"/>
        </w:rPr>
        <w:t xml:space="preserve">Master Professionnel en </w:t>
      </w:r>
      <w:r w:rsidRPr="00A15390">
        <w:rPr>
          <w:rStyle w:val="lev"/>
          <w:rFonts w:cstheme="minorHAnsi"/>
          <w:sz w:val="24"/>
          <w:szCs w:val="24"/>
        </w:rPr>
        <w:t>Management de Projets Innovants &amp; Startups</w:t>
      </w:r>
      <w:r w:rsidRPr="00A15390">
        <w:rPr>
          <w:rFonts w:cstheme="minorHAnsi"/>
          <w:sz w:val="24"/>
          <w:szCs w:val="24"/>
        </w:rPr>
        <w:t xml:space="preserve"> </w:t>
      </w:r>
    </w:p>
    <w:p w:rsidR="00475DEE" w:rsidRPr="00A15390" w:rsidRDefault="00475DEE" w:rsidP="00051CF3">
      <w:pPr>
        <w:pStyle w:val="NormalWeb"/>
        <w:spacing w:before="0" w:beforeAutospacing="0" w:after="0" w:afterAutospacing="0"/>
        <w:ind w:right="-568"/>
        <w:rPr>
          <w:rFonts w:asciiTheme="minorHAnsi" w:hAnsiTheme="minorHAnsi" w:cstheme="minorHAnsi"/>
        </w:rPr>
      </w:pPr>
      <w:r w:rsidRPr="00A15390">
        <w:rPr>
          <w:rStyle w:val="lev"/>
          <w:rFonts w:asciiTheme="minorHAnsi" w:hAnsiTheme="minorHAnsi" w:cstheme="minorHAnsi"/>
          <w:color w:val="E36C0A" w:themeColor="accent6" w:themeShade="BF"/>
        </w:rPr>
        <w:t>Diplôme :</w:t>
      </w:r>
      <w:r w:rsidRPr="00A15390">
        <w:rPr>
          <w:rStyle w:val="lev"/>
          <w:rFonts w:asciiTheme="minorHAnsi" w:hAnsiTheme="minorHAnsi" w:cstheme="minorHAnsi"/>
        </w:rPr>
        <w:t xml:space="preserve"> </w:t>
      </w:r>
      <w:r w:rsidRPr="00A15390">
        <w:rPr>
          <w:rFonts w:asciiTheme="minorHAnsi" w:hAnsiTheme="minorHAnsi" w:cstheme="minorHAnsi"/>
        </w:rPr>
        <w:t>Master habilité par le Ministère de l’Enseignement Supérieur et de la Recherche Scientifique</w:t>
      </w:r>
    </w:p>
    <w:p w:rsidR="00475DEE" w:rsidRPr="00A15390" w:rsidRDefault="00475DEE" w:rsidP="00051CF3">
      <w:pPr>
        <w:pStyle w:val="NormalWeb"/>
        <w:tabs>
          <w:tab w:val="center" w:pos="4819"/>
        </w:tabs>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Durée :</w:t>
      </w:r>
      <w:r w:rsidRPr="00A15390">
        <w:rPr>
          <w:rStyle w:val="lev"/>
          <w:rFonts w:asciiTheme="minorHAnsi" w:hAnsiTheme="minorHAnsi" w:cstheme="minorHAnsi"/>
        </w:rPr>
        <w:t xml:space="preserve"> </w:t>
      </w:r>
      <w:r w:rsidRPr="00A15390">
        <w:rPr>
          <w:rFonts w:asciiTheme="minorHAnsi" w:hAnsiTheme="minorHAnsi" w:cstheme="minorHAnsi"/>
        </w:rPr>
        <w:t>2 années universitaires (4 semestres – 120 crédits).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Organisation :</w:t>
      </w:r>
      <w:r w:rsidRPr="00A15390">
        <w:rPr>
          <w:rStyle w:val="lev"/>
          <w:rFonts w:asciiTheme="minorHAnsi" w:hAnsiTheme="minorHAnsi" w:cstheme="minorHAnsi"/>
        </w:rPr>
        <w:t xml:space="preserve"> </w:t>
      </w:r>
      <w:r w:rsidRPr="00A15390">
        <w:rPr>
          <w:rFonts w:asciiTheme="minorHAnsi" w:hAnsiTheme="minorHAnsi" w:cstheme="minorHAnsi"/>
        </w:rPr>
        <w:t>Formation professionnalisante articulée autour de cours, études de cas, projets, certifications, stage de longue durée et mémoire (PFE) projet de fin d'études.</w:t>
      </w:r>
    </w:p>
    <w:p w:rsidR="00475DEE" w:rsidRPr="00A15390" w:rsidRDefault="00475DEE" w:rsidP="00051CF3">
      <w:pPr>
        <w:pStyle w:val="Titre3"/>
        <w:spacing w:before="0" w:line="240" w:lineRule="auto"/>
        <w:rPr>
          <w:rFonts w:asciiTheme="minorHAnsi" w:hAnsiTheme="minorHAnsi" w:cstheme="minorHAnsi"/>
          <w:color w:val="00B050"/>
          <w:sz w:val="26"/>
          <w:szCs w:val="26"/>
        </w:rPr>
      </w:pPr>
      <w:r w:rsidRPr="00A15390">
        <w:rPr>
          <w:rFonts w:asciiTheme="minorHAnsi" w:hAnsiTheme="minorHAnsi" w:cstheme="minorHAnsi"/>
          <w:color w:val="00B050"/>
          <w:sz w:val="26"/>
          <w:szCs w:val="26"/>
          <w:u w:val="single"/>
        </w:rPr>
        <w:t>Présentation</w:t>
      </w:r>
      <w:r w:rsidRPr="00A15390">
        <w:rPr>
          <w:rFonts w:asciiTheme="minorHAnsi" w:hAnsiTheme="minorHAnsi" w:cstheme="minorHAnsi"/>
          <w:color w:val="00B050"/>
          <w:sz w:val="26"/>
          <w:szCs w:val="26"/>
        </w:rPr>
        <w:t xml:space="preserve"> : </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 </w:t>
      </w:r>
      <w:r w:rsidRPr="00A15390">
        <w:rPr>
          <w:rStyle w:val="lev"/>
          <w:rFonts w:asciiTheme="minorHAnsi" w:hAnsiTheme="minorHAnsi" w:cstheme="minorHAnsi"/>
        </w:rPr>
        <w:t>Master Management de Projets Innovants &amp; Startups</w:t>
      </w:r>
      <w:r w:rsidRPr="00A15390">
        <w:rPr>
          <w:rFonts w:asciiTheme="minorHAnsi" w:hAnsiTheme="minorHAnsi" w:cstheme="minorHAnsi"/>
        </w:rPr>
        <w:t xml:space="preserve"> d'ESPIMA Business School est une formation de haut niveau conçue pour préparer les futurs managers, chefs de projet, entrepreneurs et porteurs d'innovation capables de piloter des projets complexes, d'accompagner la transformation des organisations et de créer des entreprises innovantes.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Dans un environnement marqué par l'accélération des transformations technologiques, l'Intelligence Artificielle, l'économie numérique et l'innovation permanente, les organisations recherchent des profils capables de gérer efficacement les projets, de conduire le changement, de développer de nouveaux produits et services et de transformer une idée en véritable opportunité de création de valeur.</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Cette formation associe les fondamentaux du management de projet aux approches les plus récentes telles que l'Agilité, le Design Thinking, le Lean Startup, le Product Management, la Business Analysis, l'Innovation Management et l'Intelligence Artificielle appliquée au pilotage des projets. Elle s'appuie sur une pédagogie professionnalisante, des projets concrets, des certifications internationales et une immersion progressive en entreprise afin de développer des compétences immédiatement opérationnelles.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programme prépare les diplômés à évoluer aussi bien dans les grandes entreprises que dans les PME, les cabinets de conseil, les startups, les organisations internationales ou à créer et développer leur propre entreprise innovante, tout en bénéficiant des opportunités offertes par les partenariats académiques internationaux d'ESPIMA Business School.</w:t>
      </w:r>
    </w:p>
    <w:p w:rsidR="00475DEE"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60"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2. OBJECTIFS DE LA FORMATION</w:t>
      </w:r>
    </w:p>
    <w:p w:rsidR="00475DEE" w:rsidRPr="00A15390" w:rsidRDefault="00475DEE" w:rsidP="00051CF3">
      <w:pPr>
        <w:spacing w:after="0" w:line="240" w:lineRule="auto"/>
        <w:ind w:right="-427"/>
        <w:rPr>
          <w:rFonts w:eastAsia="Times New Roman" w:cstheme="minorHAnsi"/>
          <w:sz w:val="24"/>
          <w:szCs w:val="24"/>
          <w:lang w:eastAsia="fr-FR"/>
        </w:rPr>
      </w:pPr>
      <w:r w:rsidRPr="00A15390">
        <w:rPr>
          <w:rFonts w:eastAsia="Times New Roman" w:cstheme="minorHAnsi"/>
          <w:sz w:val="24"/>
          <w:szCs w:val="24"/>
          <w:lang w:eastAsia="fr-FR"/>
        </w:rPr>
        <w:t>Le Master Management de Projets Innovants &amp; Startups a pour objectif de former des managers capables de piloter des projets complexes, d'accompagner l'innovation, de conduire la transformation des organisations et de développer des projets entrepreneuriaux à forte valeur ajoutée.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À l'issue de la formation, les diplômés seront capables de :</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Définir, planifier, piloter et évaluer des projets selon les meilleures pratiques internationales du management de projet.</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Maîtriser les méthodes Agiles, le Lean Management, le Design Thinking et les approches d'innovation.</w:t>
      </w:r>
    </w:p>
    <w:p w:rsidR="00475DEE" w:rsidRPr="00A15390" w:rsidRDefault="00475DEE" w:rsidP="00051CF3">
      <w:pPr>
        <w:numPr>
          <w:ilvl w:val="0"/>
          <w:numId w:val="57"/>
        </w:num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Concevoir, développer et accompagner la création de startups et de nouveaux modèles d'affaires.</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les outils de Business Analysis, de gestion des risques, de management de la qualité et de pilotage de la performance.</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Intégrer l'Intelligence Artificielle, l'automatisation et les technologies numériques dans la gestion et le suivi des projets.</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des compétences en leadership, communication, négociation, conduite du changement et management d'équipes.</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Préparer les principales certifications professionnelles reconnues dans les domaines du management de projet, de l'innovation, de l'Agilité et de l'Intelligence Artificielle.</w:t>
      </w:r>
    </w:p>
    <w:p w:rsidR="00475DEE" w:rsidRPr="00A15390" w:rsidRDefault="00475DEE" w:rsidP="00051CF3">
      <w:pPr>
        <w:numPr>
          <w:ilvl w:val="0"/>
          <w:numId w:val="5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une vision stratégique permettant d'évoluer au sein des grandes entreprises, des cabinets de conseil, des organisations internationales ou de créer sa propre startup innovante.</w:t>
      </w:r>
    </w:p>
    <w:p w:rsidR="00475DEE"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61"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color w:val="0070C0"/>
          <w:sz w:val="28"/>
          <w:szCs w:val="28"/>
          <w:u w:val="single"/>
          <w:lang w:eastAsia="fr-FR"/>
        </w:rPr>
      </w:pPr>
      <w:r w:rsidRPr="00A15390">
        <w:rPr>
          <w:rFonts w:eastAsia="Times New Roman" w:cstheme="minorHAnsi"/>
          <w:b/>
          <w:bCs/>
          <w:color w:val="0070C0"/>
          <w:sz w:val="28"/>
          <w:szCs w:val="28"/>
          <w:u w:val="single"/>
          <w:lang w:eastAsia="fr-FR"/>
        </w:rPr>
        <w:t>3. PUBLIC CIBLE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w:t>
      </w:r>
      <w:r w:rsidRPr="00A15390">
        <w:rPr>
          <w:rFonts w:eastAsia="Times New Roman" w:cstheme="minorHAnsi"/>
          <w:b/>
          <w:bCs/>
          <w:sz w:val="24"/>
          <w:szCs w:val="24"/>
          <w:lang w:eastAsia="fr-FR"/>
        </w:rPr>
        <w:t>Master Management de Projets Innovants &amp; Startups</w:t>
      </w:r>
      <w:r w:rsidRPr="00A15390">
        <w:rPr>
          <w:rFonts w:eastAsia="Times New Roman" w:cstheme="minorHAnsi"/>
          <w:sz w:val="24"/>
          <w:szCs w:val="24"/>
          <w:lang w:eastAsia="fr-FR"/>
        </w:rPr>
        <w:t xml:space="preserve"> s'adresse aux étudiants souhaitant développer une expertise en management de projet, innovation, entrepreneuriat et transformation des organisations, tout en acquérant des compétences immédiatement opérationnelles recherchées par les entreprises.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formation est particulièrement destinée aux :</w:t>
      </w:r>
    </w:p>
    <w:p w:rsidR="00475DEE" w:rsidRPr="00A15390" w:rsidRDefault="00475DEE" w:rsidP="00051CF3">
      <w:pPr>
        <w:numPr>
          <w:ilvl w:val="0"/>
          <w:numId w:val="5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Titulaires d'une </w:t>
      </w:r>
      <w:r w:rsidRPr="00A15390">
        <w:rPr>
          <w:rFonts w:eastAsia="Times New Roman" w:cstheme="minorHAnsi"/>
          <w:b/>
          <w:bCs/>
          <w:sz w:val="24"/>
          <w:szCs w:val="24"/>
          <w:lang w:eastAsia="fr-FR"/>
        </w:rPr>
        <w:t>Licence en Management</w:t>
      </w:r>
      <w:r w:rsidRPr="00A15390">
        <w:rPr>
          <w:rFonts w:eastAsia="Times New Roman" w:cstheme="minorHAnsi"/>
          <w:sz w:val="24"/>
          <w:szCs w:val="24"/>
          <w:lang w:eastAsia="fr-FR"/>
        </w:rPr>
        <w:t xml:space="preserve">. </w:t>
      </w:r>
    </w:p>
    <w:p w:rsidR="00475DEE" w:rsidRPr="00A15390" w:rsidRDefault="00475DEE" w:rsidP="00051CF3">
      <w:pPr>
        <w:numPr>
          <w:ilvl w:val="0"/>
          <w:numId w:val="5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Titulaires d'une </w:t>
      </w:r>
      <w:r w:rsidRPr="00A15390">
        <w:rPr>
          <w:rFonts w:eastAsia="Times New Roman" w:cstheme="minorHAnsi"/>
          <w:b/>
          <w:bCs/>
          <w:sz w:val="24"/>
          <w:szCs w:val="24"/>
          <w:lang w:eastAsia="fr-FR"/>
        </w:rPr>
        <w:t>Licence en Marketing</w:t>
      </w:r>
      <w:r w:rsidRPr="00A15390">
        <w:rPr>
          <w:rFonts w:eastAsia="Times New Roman" w:cstheme="minorHAnsi"/>
          <w:sz w:val="24"/>
          <w:szCs w:val="24"/>
          <w:lang w:eastAsia="fr-FR"/>
        </w:rPr>
        <w:t xml:space="preserve">. </w:t>
      </w:r>
    </w:p>
    <w:p w:rsidR="00475DEE" w:rsidRPr="00A15390" w:rsidRDefault="00475DEE" w:rsidP="00051CF3">
      <w:pPr>
        <w:numPr>
          <w:ilvl w:val="0"/>
          <w:numId w:val="5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Titulaires d'une </w:t>
      </w:r>
      <w:r w:rsidRPr="00A15390">
        <w:rPr>
          <w:rFonts w:eastAsia="Times New Roman" w:cstheme="minorHAnsi"/>
          <w:b/>
          <w:bCs/>
          <w:sz w:val="24"/>
          <w:szCs w:val="24"/>
          <w:lang w:eastAsia="fr-FR"/>
        </w:rPr>
        <w:t>Licence en Finance</w:t>
      </w:r>
      <w:r w:rsidRPr="00A15390">
        <w:rPr>
          <w:rFonts w:eastAsia="Times New Roman" w:cstheme="minorHAnsi"/>
          <w:sz w:val="24"/>
          <w:szCs w:val="24"/>
          <w:lang w:eastAsia="fr-FR"/>
        </w:rPr>
        <w:t xml:space="preserve">. </w:t>
      </w:r>
    </w:p>
    <w:p w:rsidR="00475DEE" w:rsidRPr="00A15390" w:rsidRDefault="00475DEE" w:rsidP="00051CF3">
      <w:pPr>
        <w:numPr>
          <w:ilvl w:val="0"/>
          <w:numId w:val="5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Titulaires d'une </w:t>
      </w:r>
      <w:r w:rsidRPr="00A15390">
        <w:rPr>
          <w:rFonts w:eastAsia="Times New Roman" w:cstheme="minorHAnsi"/>
          <w:b/>
          <w:bCs/>
          <w:sz w:val="24"/>
          <w:szCs w:val="24"/>
          <w:lang w:eastAsia="fr-FR"/>
        </w:rPr>
        <w:t>Licence en Économie</w:t>
      </w:r>
      <w:r w:rsidRPr="00A15390">
        <w:rPr>
          <w:rFonts w:eastAsia="Times New Roman" w:cstheme="minorHAnsi"/>
          <w:sz w:val="24"/>
          <w:szCs w:val="24"/>
          <w:lang w:eastAsia="fr-FR"/>
        </w:rPr>
        <w:t xml:space="preserve">. </w:t>
      </w:r>
    </w:p>
    <w:p w:rsidR="00475DEE" w:rsidRPr="00A15390" w:rsidRDefault="00475DEE" w:rsidP="00051CF3">
      <w:pPr>
        <w:numPr>
          <w:ilvl w:val="0"/>
          <w:numId w:val="5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Titulaires d'une </w:t>
      </w:r>
      <w:r w:rsidRPr="00A15390">
        <w:rPr>
          <w:rFonts w:eastAsia="Times New Roman" w:cstheme="minorHAnsi"/>
          <w:b/>
          <w:bCs/>
          <w:sz w:val="24"/>
          <w:szCs w:val="24"/>
          <w:lang w:eastAsia="fr-FR"/>
        </w:rPr>
        <w:t>formation universitaire Bac+3 ou plus à dominante technique</w:t>
      </w:r>
      <w:r w:rsidRPr="00A15390">
        <w:rPr>
          <w:rFonts w:eastAsia="Times New Roman" w:cstheme="minorHAnsi"/>
          <w:sz w:val="24"/>
          <w:szCs w:val="24"/>
          <w:lang w:eastAsia="fr-FR"/>
        </w:rPr>
        <w:t xml:space="preserve">, dont la candidature est étudiée au cas par cas en fonction du parcours académique et professionnel. </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accueille également les candidats motivés par l'innovation, l'entrepreneuriat, les nouvelles technologies, l'Intelligence Artificielle et le développement de projets innovants, souhaitant évoluer dans un environnement national ou international en constante transformation.</w:t>
      </w:r>
    </w:p>
    <w:p w:rsidR="00475DEE"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62"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4. COMPÉTENCES DÉVELOPPÉES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À l'issue de la formation, les diplômés développent des compétences leur permettant de piloter des projets innovants, d'accompagner la transformation des organisations et de créer de nouvelles opportunités de développement dans des environnements en constante évolution.</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Ils seront notamment capables de :</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Concevoir, planifier, piloter et évaluer des projets selon les meilleures pratiques internationales du management de projet.</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 xml:space="preserve">Utiliser les méthodes </w:t>
      </w:r>
      <w:r w:rsidRPr="00A15390">
        <w:rPr>
          <w:rStyle w:val="lev"/>
          <w:rFonts w:asciiTheme="minorHAnsi" w:hAnsiTheme="minorHAnsi" w:cstheme="minorHAnsi"/>
        </w:rPr>
        <w:t>Agiles</w:t>
      </w:r>
      <w:r w:rsidRPr="00A15390">
        <w:rPr>
          <w:rFonts w:asciiTheme="minorHAnsi" w:hAnsiTheme="minorHAnsi" w:cstheme="minorHAnsi"/>
        </w:rPr>
        <w:t xml:space="preserve">, le </w:t>
      </w:r>
      <w:r w:rsidRPr="00A15390">
        <w:rPr>
          <w:rStyle w:val="lev"/>
          <w:rFonts w:asciiTheme="minorHAnsi" w:hAnsiTheme="minorHAnsi" w:cstheme="minorHAnsi"/>
        </w:rPr>
        <w:t>Design Thinking</w:t>
      </w:r>
      <w:r w:rsidRPr="00A15390">
        <w:rPr>
          <w:rFonts w:asciiTheme="minorHAnsi" w:hAnsiTheme="minorHAnsi" w:cstheme="minorHAnsi"/>
        </w:rPr>
        <w:t xml:space="preserve">, le </w:t>
      </w:r>
      <w:r w:rsidRPr="00A15390">
        <w:rPr>
          <w:rStyle w:val="lev"/>
          <w:rFonts w:asciiTheme="minorHAnsi" w:hAnsiTheme="minorHAnsi" w:cstheme="minorHAnsi"/>
        </w:rPr>
        <w:t>Lean Startup</w:t>
      </w:r>
      <w:r w:rsidRPr="00A15390">
        <w:rPr>
          <w:rFonts w:asciiTheme="minorHAnsi" w:hAnsiTheme="minorHAnsi" w:cstheme="minorHAnsi"/>
        </w:rPr>
        <w:t xml:space="preserve"> et le </w:t>
      </w:r>
      <w:r w:rsidRPr="00A15390">
        <w:rPr>
          <w:rStyle w:val="lev"/>
          <w:rFonts w:asciiTheme="minorHAnsi" w:hAnsiTheme="minorHAnsi" w:cstheme="minorHAnsi"/>
        </w:rPr>
        <w:t>Product Management</w:t>
      </w:r>
      <w:r w:rsidRPr="00A15390">
        <w:rPr>
          <w:rFonts w:asciiTheme="minorHAnsi" w:hAnsiTheme="minorHAnsi" w:cstheme="minorHAnsi"/>
        </w:rPr>
        <w:t xml:space="preserve"> pour développer des projets innovants.</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Réaliser des analyses stratégiques, fonctionnelles et financières afin de faciliter la prise de décision et le pilotage des projets.</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Identifier, analyser et maîtriser les risques, les coûts, les délais, la qualité et la performance des projets.</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Intégrer l'Intelligence Artificielle, l'automatisation et les technologies numériques pour améliorer la gestion, le suivi et la performance des projets.</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Développer des compétences en leadership, communication, négociation, conduite du changement et management d'équipes pluridisciplinaires.</w:t>
      </w:r>
    </w:p>
    <w:p w:rsidR="00475DEE" w:rsidRPr="00A15390" w:rsidRDefault="00475DEE" w:rsidP="00051CF3">
      <w:pPr>
        <w:pStyle w:val="NormalWeb"/>
        <w:numPr>
          <w:ilvl w:val="0"/>
          <w:numId w:val="59"/>
        </w:numPr>
        <w:spacing w:before="0" w:beforeAutospacing="0" w:after="0" w:afterAutospacing="0"/>
        <w:rPr>
          <w:rFonts w:asciiTheme="minorHAnsi" w:hAnsiTheme="minorHAnsi" w:cstheme="minorHAnsi"/>
        </w:rPr>
      </w:pPr>
      <w:r w:rsidRPr="00A15390">
        <w:rPr>
          <w:rFonts w:asciiTheme="minorHAnsi" w:hAnsiTheme="minorHAnsi" w:cstheme="minorHAnsi"/>
        </w:rPr>
        <w:t>Concevoir, lancer et accompagner le développement d'une startup, depuis l'idée jusqu'à la création d'un produit ou service innovant.</w:t>
      </w:r>
    </w:p>
    <w:p w:rsidR="00475DEE" w:rsidRPr="00F4043B" w:rsidRDefault="00475DEE" w:rsidP="00051CF3">
      <w:pPr>
        <w:pStyle w:val="NormalWeb"/>
        <w:numPr>
          <w:ilvl w:val="0"/>
          <w:numId w:val="59"/>
        </w:numPr>
        <w:spacing w:before="0" w:beforeAutospacing="0" w:after="0" w:afterAutospacing="0"/>
        <w:outlineLvl w:val="0"/>
        <w:rPr>
          <w:rFonts w:cstheme="minorHAnsi"/>
          <w:b/>
          <w:bCs/>
          <w:color w:val="0070C0"/>
          <w:kern w:val="36"/>
          <w:sz w:val="28"/>
          <w:szCs w:val="28"/>
          <w:u w:val="single"/>
        </w:rPr>
      </w:pPr>
      <w:r w:rsidRPr="00F4043B">
        <w:rPr>
          <w:rFonts w:asciiTheme="minorHAnsi" w:hAnsiTheme="minorHAnsi" w:cstheme="minorHAnsi"/>
        </w:rPr>
        <w:t>Utiliser les principaux outils professionnels de gestion de projet, de collaboration, d'analyse de données et de pilotage afin de répondre aux exigences des entreprises et des organisations modernes.</w:t>
      </w:r>
    </w:p>
    <w:p w:rsidR="00475DEE"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63"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lastRenderedPageBreak/>
        <w:t>5. LES ATOUTS DISTINCTIFS D'ESPIMA BUSINESS SCHOOL</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w:t>
      </w:r>
      <w:r w:rsidRPr="00A15390">
        <w:rPr>
          <w:rFonts w:eastAsia="Times New Roman" w:cstheme="minorHAnsi"/>
          <w:b/>
          <w:bCs/>
          <w:sz w:val="24"/>
          <w:szCs w:val="24"/>
          <w:lang w:eastAsia="fr-FR"/>
        </w:rPr>
        <w:t>Master Management de Projets Innovants &amp; Startups</w:t>
      </w:r>
      <w:r w:rsidRPr="00A15390">
        <w:rPr>
          <w:rFonts w:eastAsia="Times New Roman" w:cstheme="minorHAnsi"/>
          <w:sz w:val="24"/>
          <w:szCs w:val="24"/>
          <w:lang w:eastAsia="fr-FR"/>
        </w:rPr>
        <w:t xml:space="preserve"> d'ESPIMA Business School se distingue par une approche pédagogique innovante associant management de projet, entrepreneuriat, innovation, transformation digitale et Intelligence Artificielle afin de préparer les étudiants aux nouveaux défis des organisations.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principaux atouts du programme sont :</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 </w:t>
      </w:r>
      <w:r w:rsidRPr="00A15390">
        <w:rPr>
          <w:rFonts w:eastAsia="Times New Roman" w:cstheme="minorHAnsi"/>
          <w:b/>
          <w:bCs/>
          <w:sz w:val="24"/>
          <w:szCs w:val="24"/>
          <w:lang w:eastAsia="fr-FR"/>
        </w:rPr>
        <w:t>Master accrédité par le Ministère de l'Enseignement Supérieur et de la Recherche Scientifique</w:t>
      </w:r>
      <w:r w:rsidRPr="00A15390">
        <w:rPr>
          <w:rFonts w:eastAsia="Times New Roman" w:cstheme="minorHAnsi"/>
          <w:sz w:val="24"/>
          <w:szCs w:val="24"/>
          <w:lang w:eastAsia="fr-FR"/>
        </w:rPr>
        <w:t>.</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pédagogie professionnalisante fondée sur des projets concrets, des études de cas et des mises en situation réelles.</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cstheme="minorHAnsi"/>
          <w:sz w:val="24"/>
          <w:szCs w:val="24"/>
        </w:rPr>
        <w:t>Une formation intégrant les meilleures pratiques du management de projet, de l'Agilité, du Design Thinking, du Lean Startup, de la Business Analysis et de l'innovation.</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L'intégration de l'</w:t>
      </w:r>
      <w:r w:rsidRPr="00A15390">
        <w:rPr>
          <w:rFonts w:eastAsia="Times New Roman" w:cstheme="minorHAnsi"/>
          <w:b/>
          <w:bCs/>
          <w:sz w:val="24"/>
          <w:szCs w:val="24"/>
          <w:lang w:eastAsia="fr-FR"/>
        </w:rPr>
        <w:t>Intelligence Artificielle</w:t>
      </w:r>
      <w:r w:rsidRPr="00A15390">
        <w:rPr>
          <w:rFonts w:eastAsia="Times New Roman" w:cstheme="minorHAnsi"/>
          <w:sz w:val="24"/>
          <w:szCs w:val="24"/>
          <w:lang w:eastAsia="fr-FR"/>
        </w:rPr>
        <w:t xml:space="preserve"> et des outils d'automatisation dans le management de projet et l'innovation.</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 parcours certifiant comprenant des </w:t>
      </w:r>
      <w:r w:rsidRPr="00A15390">
        <w:rPr>
          <w:rFonts w:eastAsia="Times New Roman" w:cstheme="minorHAnsi"/>
          <w:b/>
          <w:bCs/>
          <w:sz w:val="24"/>
          <w:szCs w:val="24"/>
          <w:lang w:eastAsia="fr-FR"/>
        </w:rPr>
        <w:t>certifications professionnelles internationales</w:t>
      </w:r>
      <w:r w:rsidRPr="00A15390">
        <w:rPr>
          <w:rFonts w:eastAsia="Times New Roman" w:cstheme="minorHAnsi"/>
          <w:sz w:val="24"/>
          <w:szCs w:val="24"/>
          <w:lang w:eastAsia="fr-FR"/>
        </w:rPr>
        <w:t xml:space="preserve"> reconnues par les entreprises.</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immersion progressive en entreprise grâce aux projets, aux stages et aux partenariats avec le monde professionnel.</w:t>
      </w:r>
    </w:p>
    <w:p w:rsidR="00475DEE" w:rsidRPr="00A15390" w:rsidRDefault="00475DEE" w:rsidP="00051CF3">
      <w:pPr>
        <w:numPr>
          <w:ilvl w:val="0"/>
          <w:numId w:val="6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Une ouverture à l'international grâce aux partenariats académiques d'ESPIMA Business School permettant une poursuite d'études en </w:t>
      </w:r>
      <w:r w:rsidRPr="00A15390">
        <w:rPr>
          <w:rFonts w:eastAsia="Times New Roman" w:cstheme="minorHAnsi"/>
          <w:b/>
          <w:bCs/>
          <w:sz w:val="24"/>
          <w:szCs w:val="24"/>
          <w:lang w:eastAsia="fr-FR"/>
        </w:rPr>
        <w:t>France</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Italie</w:t>
      </w:r>
      <w:r w:rsidRPr="00A15390">
        <w:rPr>
          <w:rFonts w:eastAsia="Times New Roman" w:cstheme="minorHAnsi"/>
          <w:sz w:val="24"/>
          <w:szCs w:val="24"/>
          <w:lang w:eastAsia="fr-FR"/>
        </w:rPr>
        <w:t xml:space="preserve"> et </w:t>
      </w:r>
      <w:r w:rsidRPr="00A15390">
        <w:rPr>
          <w:rFonts w:eastAsia="Times New Roman" w:cstheme="minorHAnsi"/>
          <w:b/>
          <w:bCs/>
          <w:sz w:val="24"/>
          <w:szCs w:val="24"/>
          <w:lang w:eastAsia="fr-FR"/>
        </w:rPr>
        <w:t>Canada</w:t>
      </w:r>
      <w:r w:rsidRPr="00A15390">
        <w:rPr>
          <w:rFonts w:eastAsia="Times New Roman" w:cstheme="minorHAnsi"/>
          <w:sz w:val="24"/>
          <w:szCs w:val="24"/>
          <w:lang w:eastAsia="fr-FR"/>
        </w:rPr>
        <w:t>.</w:t>
      </w:r>
    </w:p>
    <w:p w:rsidR="00475DEE"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64"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6. MODULES DU PROGRAMME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programme est structuré autour de plusieurs modules complémentaires couvrant les différents domaines du management de projet, de l'innovation, de l'entrepreneuriat, de la transformation digitale et de l'Intelligence Artificielle.</w:t>
      </w:r>
    </w:p>
    <w:p w:rsidR="00475DEE" w:rsidRPr="00A15390" w:rsidRDefault="00475DEE" w:rsidP="00051CF3">
      <w:pPr>
        <w:spacing w:after="0" w:line="240" w:lineRule="auto"/>
        <w:outlineLvl w:val="1"/>
        <w:rPr>
          <w:rFonts w:eastAsia="Times New Roman" w:cstheme="minorHAnsi"/>
          <w:b/>
          <w:bCs/>
          <w:sz w:val="36"/>
          <w:szCs w:val="36"/>
          <w:lang w:eastAsia="fr-FR"/>
        </w:rPr>
      </w:pPr>
      <w:r w:rsidRPr="00A15390">
        <w:rPr>
          <w:rFonts w:eastAsia="MS Mincho" w:cstheme="minorHAnsi"/>
          <w:b/>
          <w:bCs/>
          <w:color w:val="FF0000"/>
          <w:sz w:val="24"/>
          <w:szCs w:val="24"/>
          <w:lang w:eastAsia="fr-FR"/>
        </w:rPr>
        <w:t>❖</w:t>
      </w:r>
      <w:r w:rsidR="00F4043B">
        <w:rPr>
          <w:rFonts w:eastAsia="MS Mincho" w:cstheme="minorHAnsi"/>
          <w:b/>
          <w:bCs/>
          <w:color w:val="FF0000"/>
          <w:sz w:val="24"/>
          <w:szCs w:val="24"/>
          <w:lang w:eastAsia="fr-FR"/>
        </w:rPr>
        <w:t xml:space="preserve"> </w:t>
      </w:r>
      <w:r w:rsidRPr="00A15390">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Management de projet, leadership et pilotage de la performance</w:t>
      </w:r>
    </w:p>
    <w:p w:rsidR="00475DEE" w:rsidRPr="00A15390" w:rsidRDefault="00475DEE" w:rsidP="00051CF3">
      <w:pPr>
        <w:spacing w:after="0" w:line="240" w:lineRule="auto"/>
        <w:rPr>
          <w:rFonts w:eastAsia="Times New Roman" w:cstheme="minorHAnsi"/>
          <w:sz w:val="24"/>
          <w:szCs w:val="24"/>
          <w:lang w:eastAsia="fr-FR"/>
        </w:rPr>
      </w:pPr>
      <w:r w:rsidRPr="00A15390">
        <w:rPr>
          <w:rStyle w:val="lev"/>
          <w:rFonts w:cstheme="minorHAnsi"/>
          <w:color w:val="E36C0A" w:themeColor="accent6" w:themeShade="BF"/>
        </w:rPr>
        <w:t>Objectif :</w:t>
      </w:r>
      <w:r w:rsidRPr="00A15390">
        <w:rPr>
          <w:rFonts w:cstheme="minorHAnsi"/>
        </w:rPr>
        <w:t xml:space="preserve"> </w:t>
      </w:r>
      <w:r w:rsidRPr="00A15390">
        <w:rPr>
          <w:rFonts w:eastAsia="Times New Roman" w:cstheme="minorHAnsi"/>
          <w:sz w:val="24"/>
          <w:szCs w:val="24"/>
          <w:lang w:eastAsia="fr-FR"/>
        </w:rPr>
        <w:t>Acquérir les fondamentaux du management de projet afin de planifier, organiser, piloter et réussir des projets dans différents secteurs d'activité.</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Management de projet • Leadership • Organisation et planification • Gestion du temps • Communication professionnelle • Gestion des équipes • Gestion des coûts • Pilotage de la performance.</w:t>
      </w:r>
    </w:p>
    <w:p w:rsidR="00475DEE" w:rsidRPr="00A15390" w:rsidRDefault="00152BE3" w:rsidP="00051CF3">
      <w:pPr>
        <w:spacing w:after="0" w:line="240" w:lineRule="auto"/>
        <w:rPr>
          <w:rFonts w:eastAsia="Times New Roman" w:cstheme="minorHAnsi"/>
          <w:sz w:val="8"/>
          <w:szCs w:val="8"/>
          <w:lang w:eastAsia="fr-FR"/>
        </w:rPr>
      </w:pPr>
      <w:r w:rsidRPr="00A15390">
        <w:rPr>
          <w:rFonts w:eastAsia="Times New Roman" w:cstheme="minorHAnsi"/>
          <w:sz w:val="8"/>
          <w:szCs w:val="8"/>
          <w:lang w:eastAsia="fr-FR"/>
        </w:rPr>
        <w:pict>
          <v:rect id="_x0000_i1165"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sz w:val="36"/>
          <w:szCs w:val="36"/>
          <w:lang w:eastAsia="fr-FR"/>
        </w:rPr>
      </w:pPr>
      <w:r w:rsidRPr="00A15390">
        <w:rPr>
          <w:rFonts w:eastAsia="MS Mincho" w:cstheme="minorHAnsi"/>
          <w:b/>
          <w:bCs/>
          <w:color w:val="FF0000"/>
          <w:sz w:val="24"/>
          <w:szCs w:val="24"/>
          <w:lang w:eastAsia="fr-FR"/>
        </w:rPr>
        <w:t>❖</w:t>
      </w:r>
      <w:r w:rsidR="00F4043B">
        <w:rPr>
          <w:rFonts w:eastAsia="MS Mincho" w:cstheme="minorHAnsi"/>
          <w:b/>
          <w:bCs/>
          <w:color w:val="FF0000"/>
          <w:sz w:val="24"/>
          <w:szCs w:val="24"/>
          <w:lang w:eastAsia="fr-FR"/>
        </w:rPr>
        <w:t xml:space="preserve"> </w:t>
      </w:r>
      <w:r w:rsidRPr="00A15390">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Innovation, entrepreneuriat et développement de Startups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Objectif :</w:t>
      </w:r>
      <w:r w:rsidRPr="00A15390">
        <w:rPr>
          <w:rFonts w:eastAsia="Times New Roman" w:cstheme="minorHAnsi"/>
          <w:sz w:val="24"/>
          <w:szCs w:val="24"/>
          <w:lang w:eastAsia="fr-FR"/>
        </w:rPr>
        <w:t xml:space="preserve"> Concevoir, développer et accompagner des projets innovants en appliquant les principales méthodes d'innovation et de création d'entreprise.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Innovation • Entrepreneuriat • Design Thinking • Lean Startup • Business Model • Validation de projets • Création de Startups • Développement de nouveaux produits et services.</w:t>
      </w:r>
    </w:p>
    <w:p w:rsidR="00475DEE"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66"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F4043B">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Business Analysis, Data Analytics et Intelligence Artificielle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Objectif :</w:t>
      </w:r>
      <w:r w:rsidRPr="00A15390">
        <w:rPr>
          <w:rFonts w:eastAsia="Times New Roman" w:cstheme="minorHAnsi"/>
          <w:sz w:val="24"/>
          <w:szCs w:val="24"/>
          <w:lang w:eastAsia="fr-FR"/>
        </w:rPr>
        <w:t xml:space="preserve"> Exploiter les données, les outils d'analyse et l'Intelligence Artificielle afin d'améliorer la prise de décision, la planification et le pilotage des projets.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Business Analysis • Data Analytics • Business Intelligence • Intelligence Artificielle générative • Prompt Engineering • Analyse prédictive • Automatisation des processus • IA appliquée au management de projet.</w:t>
      </w:r>
    </w:p>
    <w:p w:rsidR="00475DEE"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67"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sz w:val="36"/>
          <w:szCs w:val="3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F4043B">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Transformation digitale, gestion des risques et amélioration continue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Objectif :</w:t>
      </w:r>
      <w:r w:rsidRPr="00A15390">
        <w:rPr>
          <w:rFonts w:eastAsia="Times New Roman" w:cstheme="minorHAnsi"/>
          <w:sz w:val="24"/>
          <w:szCs w:val="24"/>
          <w:lang w:eastAsia="fr-FR"/>
        </w:rPr>
        <w:t xml:space="preserve"> Accompagner la transformation des organisations en maîtrisant les méthodes de gestion des risques, de la qualité et d'amélioration continue.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lastRenderedPageBreak/>
        <w:t>Contenu :</w:t>
      </w:r>
      <w:r w:rsidRPr="00A15390">
        <w:rPr>
          <w:rFonts w:eastAsia="Times New Roman" w:cstheme="minorHAnsi"/>
          <w:sz w:val="24"/>
          <w:szCs w:val="24"/>
          <w:lang w:eastAsia="fr-FR"/>
        </w:rPr>
        <w:t xml:space="preserve"> Transformation digitale • Gestion des risques • Management de la qualité • Lean Management • Six Sigma • Management des systèmes d'information • Conduite du changement • Innovation organisationnelle.</w:t>
      </w:r>
    </w:p>
    <w:p w:rsidR="00475DEE"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68"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sz w:val="36"/>
          <w:szCs w:val="3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F4043B">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Product Management, Agilité et outils professionnels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Objectif :</w:t>
      </w:r>
      <w:r w:rsidRPr="00A15390">
        <w:rPr>
          <w:rFonts w:eastAsia="Times New Roman" w:cstheme="minorHAnsi"/>
          <w:sz w:val="24"/>
          <w:szCs w:val="24"/>
          <w:lang w:eastAsia="fr-FR"/>
        </w:rPr>
        <w:t xml:space="preserve"> Piloter le développement de produits et de projets innovants en utilisant les principales méthodes Agiles et les outils professionnels de gestion de projet.</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Contenu :</w:t>
      </w:r>
      <w:r w:rsidRPr="00A15390">
        <w:rPr>
          <w:rFonts w:eastAsia="Times New Roman" w:cstheme="minorHAnsi"/>
          <w:sz w:val="24"/>
          <w:szCs w:val="24"/>
          <w:lang w:eastAsia="fr-FR"/>
        </w:rPr>
        <w:t xml:space="preserve"> Product Management • Méthodes Agiles • Scrum • MS Project • Gestion collaborative • Tableaux de bord • Product Roadmap • Pilotage de projets innovants.</w:t>
      </w:r>
    </w:p>
    <w:p w:rsidR="00475DEE" w:rsidRPr="00A15390" w:rsidRDefault="00152BE3" w:rsidP="00051CF3">
      <w:pPr>
        <w:spacing w:after="0" w:line="240" w:lineRule="auto"/>
        <w:rPr>
          <w:rFonts w:eastAsia="Times New Roman" w:cstheme="minorHAnsi"/>
          <w:sz w:val="16"/>
          <w:szCs w:val="16"/>
          <w:lang w:eastAsia="fr-FR"/>
        </w:rPr>
      </w:pPr>
      <w:r w:rsidRPr="00A15390">
        <w:rPr>
          <w:rFonts w:eastAsia="Times New Roman" w:cstheme="minorHAnsi"/>
          <w:sz w:val="16"/>
          <w:szCs w:val="16"/>
          <w:lang w:eastAsia="fr-FR"/>
        </w:rPr>
        <w:pict>
          <v:rect id="_x0000_i1169" style="width:0;height:1.5pt" o:hralign="center" o:hrstd="t" o:hr="t" fillcolor="#a0a0a0" stroked="f"/>
        </w:pict>
      </w:r>
    </w:p>
    <w:p w:rsidR="00475DEE" w:rsidRPr="00A15390" w:rsidRDefault="00475DEE"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F4043B">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Stage professionnel, mémoire et projet de fin d'études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Mettre en pratique les compétences acquises à travers une immersion professionnelle en entreprise, la réalisation d'un projet de fin d'études ou d'un projet entrepreneurial, ainsi que la rédaction d'un mémoire, suivis d'une soutenance devant un jury.</w:t>
      </w:r>
    </w:p>
    <w:p w:rsidR="00475DEE" w:rsidRPr="00A15390" w:rsidRDefault="00152BE3" w:rsidP="00051CF3">
      <w:pPr>
        <w:spacing w:after="0" w:line="240" w:lineRule="auto"/>
        <w:rPr>
          <w:rFonts w:eastAsia="Times New Roman" w:cstheme="minorHAnsi"/>
          <w:sz w:val="18"/>
          <w:szCs w:val="18"/>
          <w:lang w:eastAsia="fr-FR"/>
        </w:rPr>
      </w:pPr>
      <w:r w:rsidRPr="00A15390">
        <w:rPr>
          <w:rFonts w:eastAsia="Times New Roman" w:cstheme="minorHAnsi"/>
          <w:sz w:val="18"/>
          <w:szCs w:val="18"/>
          <w:lang w:eastAsia="fr-FR"/>
        </w:rPr>
        <w:pict>
          <v:rect id="_x0000_i1170"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7030A0"/>
          <w:kern w:val="36"/>
          <w:sz w:val="24"/>
          <w:szCs w:val="24"/>
          <w:lang w:eastAsia="fr-FR"/>
        </w:rPr>
      </w:pPr>
      <w:r w:rsidRPr="00A15390">
        <w:rPr>
          <w:rFonts w:eastAsia="Times New Roman" w:cstheme="minorHAnsi"/>
          <w:b/>
          <w:bCs/>
          <w:color w:val="7030A0"/>
          <w:kern w:val="36"/>
          <w:sz w:val="24"/>
          <w:szCs w:val="24"/>
          <w:lang w:eastAsia="fr-FR"/>
        </w:rPr>
        <w:t>PROGRESSION PÉDAGOGIQUE</w:t>
      </w:r>
    </w:p>
    <w:tbl>
      <w:tblPr>
        <w:tblW w:w="9973"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tblPr>
      <w:tblGrid>
        <w:gridCol w:w="1751"/>
        <w:gridCol w:w="8222"/>
      </w:tblGrid>
      <w:tr w:rsidR="00475DEE" w:rsidRPr="00A15390" w:rsidTr="00B1599E">
        <w:trPr>
          <w:tblHeader/>
          <w:tblCellSpacing w:w="15" w:type="dxa"/>
        </w:trPr>
        <w:tc>
          <w:tcPr>
            <w:tcW w:w="1706" w:type="dxa"/>
            <w:vAlign w:val="center"/>
            <w:hideMark/>
          </w:tcPr>
          <w:p w:rsidR="00475DEE" w:rsidRPr="00A15390" w:rsidRDefault="00475DEE" w:rsidP="00051CF3">
            <w:pPr>
              <w:spacing w:after="0" w:line="240" w:lineRule="auto"/>
              <w:jc w:val="center"/>
              <w:rPr>
                <w:rFonts w:cstheme="minorHAnsi"/>
                <w:b/>
                <w:bCs/>
                <w:sz w:val="24"/>
                <w:szCs w:val="24"/>
              </w:rPr>
            </w:pPr>
            <w:r w:rsidRPr="00A15390">
              <w:rPr>
                <w:rStyle w:val="lev"/>
                <w:rFonts w:cstheme="minorHAnsi"/>
                <w:sz w:val="24"/>
                <w:szCs w:val="24"/>
              </w:rPr>
              <w:t>Semestre</w:t>
            </w:r>
          </w:p>
        </w:tc>
        <w:tc>
          <w:tcPr>
            <w:tcW w:w="8177" w:type="dxa"/>
            <w:vAlign w:val="center"/>
            <w:hideMark/>
          </w:tcPr>
          <w:p w:rsidR="00475DEE" w:rsidRPr="00A15390" w:rsidRDefault="00475DEE" w:rsidP="00051CF3">
            <w:pPr>
              <w:spacing w:after="0" w:line="240" w:lineRule="auto"/>
              <w:jc w:val="center"/>
              <w:rPr>
                <w:rFonts w:cstheme="minorHAnsi"/>
                <w:b/>
                <w:bCs/>
                <w:sz w:val="24"/>
                <w:szCs w:val="24"/>
              </w:rPr>
            </w:pPr>
            <w:r w:rsidRPr="00A15390">
              <w:rPr>
                <w:rStyle w:val="lev"/>
                <w:rFonts w:cstheme="minorHAnsi"/>
                <w:sz w:val="24"/>
                <w:szCs w:val="24"/>
              </w:rPr>
              <w:t>Objectif principal</w:t>
            </w:r>
          </w:p>
        </w:tc>
      </w:tr>
      <w:tr w:rsidR="00475DEE" w:rsidRPr="00A15390" w:rsidTr="00B1599E">
        <w:trPr>
          <w:tblCellSpacing w:w="15" w:type="dxa"/>
        </w:trPr>
        <w:tc>
          <w:tcPr>
            <w:tcW w:w="1706" w:type="dxa"/>
            <w:vAlign w:val="center"/>
            <w:hideMark/>
          </w:tcPr>
          <w:p w:rsidR="00475DEE" w:rsidRPr="00A15390" w:rsidRDefault="00475DEE" w:rsidP="00051CF3">
            <w:pPr>
              <w:spacing w:after="0" w:line="240" w:lineRule="auto"/>
              <w:jc w:val="center"/>
              <w:rPr>
                <w:rFonts w:cstheme="minorHAnsi"/>
                <w:sz w:val="24"/>
                <w:szCs w:val="24"/>
              </w:rPr>
            </w:pPr>
            <w:r w:rsidRPr="00A15390">
              <w:rPr>
                <w:rStyle w:val="lev"/>
                <w:rFonts w:cstheme="minorHAnsi"/>
                <w:sz w:val="24"/>
                <w:szCs w:val="24"/>
              </w:rPr>
              <w:t>Master 1 – S1</w:t>
            </w:r>
          </w:p>
        </w:tc>
        <w:tc>
          <w:tcPr>
            <w:tcW w:w="8177" w:type="dxa"/>
            <w:vAlign w:val="center"/>
            <w:hideMark/>
          </w:tcPr>
          <w:p w:rsidR="00475DEE" w:rsidRPr="00A15390" w:rsidRDefault="00475DEE" w:rsidP="00051CF3">
            <w:pPr>
              <w:spacing w:after="0" w:line="240" w:lineRule="auto"/>
              <w:rPr>
                <w:rFonts w:cstheme="minorHAnsi"/>
                <w:sz w:val="24"/>
                <w:szCs w:val="24"/>
              </w:rPr>
            </w:pPr>
            <w:r w:rsidRPr="00A15390">
              <w:rPr>
                <w:rFonts w:cstheme="minorHAnsi"/>
                <w:sz w:val="24"/>
                <w:szCs w:val="24"/>
              </w:rPr>
              <w:t>Acquérir les fondamentaux du management de projet, de l'innovation, de la qualité, de l'analyse des données, du leadership et des méthodes de gestion.</w:t>
            </w:r>
          </w:p>
        </w:tc>
      </w:tr>
      <w:tr w:rsidR="00475DEE" w:rsidRPr="00A15390" w:rsidTr="00B1599E">
        <w:trPr>
          <w:tblCellSpacing w:w="15" w:type="dxa"/>
        </w:trPr>
        <w:tc>
          <w:tcPr>
            <w:tcW w:w="1706" w:type="dxa"/>
            <w:vAlign w:val="center"/>
            <w:hideMark/>
          </w:tcPr>
          <w:p w:rsidR="00475DEE" w:rsidRPr="00A15390" w:rsidRDefault="00475DEE" w:rsidP="00051CF3">
            <w:pPr>
              <w:spacing w:after="0" w:line="240" w:lineRule="auto"/>
              <w:jc w:val="center"/>
              <w:rPr>
                <w:rFonts w:cstheme="minorHAnsi"/>
                <w:sz w:val="24"/>
                <w:szCs w:val="24"/>
              </w:rPr>
            </w:pPr>
            <w:r w:rsidRPr="00A15390">
              <w:rPr>
                <w:rStyle w:val="lev"/>
                <w:rFonts w:cstheme="minorHAnsi"/>
                <w:sz w:val="24"/>
                <w:szCs w:val="24"/>
              </w:rPr>
              <w:t>Master 1 – S2</w:t>
            </w:r>
          </w:p>
        </w:tc>
        <w:tc>
          <w:tcPr>
            <w:tcW w:w="8177" w:type="dxa"/>
            <w:vAlign w:val="center"/>
            <w:hideMark/>
          </w:tcPr>
          <w:p w:rsidR="00475DEE" w:rsidRPr="00A15390" w:rsidRDefault="00475DEE" w:rsidP="00051CF3">
            <w:pPr>
              <w:spacing w:after="0" w:line="240" w:lineRule="auto"/>
              <w:rPr>
                <w:rFonts w:cstheme="minorHAnsi"/>
                <w:sz w:val="24"/>
                <w:szCs w:val="24"/>
              </w:rPr>
            </w:pPr>
            <w:r w:rsidRPr="00A15390">
              <w:rPr>
                <w:rFonts w:cstheme="minorHAnsi"/>
                <w:sz w:val="24"/>
                <w:szCs w:val="24"/>
              </w:rPr>
              <w:t>Développer les compétences en Business Analysis, gestion financière des projets, outils professionnels, management d'équipe et pilotage de projets.</w:t>
            </w:r>
          </w:p>
        </w:tc>
      </w:tr>
      <w:tr w:rsidR="00475DEE" w:rsidRPr="00A15390" w:rsidTr="00B1599E">
        <w:trPr>
          <w:tblCellSpacing w:w="15" w:type="dxa"/>
        </w:trPr>
        <w:tc>
          <w:tcPr>
            <w:tcW w:w="1706" w:type="dxa"/>
            <w:vAlign w:val="center"/>
            <w:hideMark/>
          </w:tcPr>
          <w:p w:rsidR="00475DEE" w:rsidRPr="00A15390" w:rsidRDefault="00475DEE" w:rsidP="00051CF3">
            <w:pPr>
              <w:spacing w:after="0" w:line="240" w:lineRule="auto"/>
              <w:jc w:val="center"/>
              <w:rPr>
                <w:rFonts w:cstheme="minorHAnsi"/>
                <w:sz w:val="24"/>
                <w:szCs w:val="24"/>
              </w:rPr>
            </w:pPr>
            <w:r w:rsidRPr="00A15390">
              <w:rPr>
                <w:rStyle w:val="lev"/>
                <w:rFonts w:cstheme="minorHAnsi"/>
                <w:sz w:val="24"/>
                <w:szCs w:val="24"/>
              </w:rPr>
              <w:t>Master 2 – S3</w:t>
            </w:r>
          </w:p>
        </w:tc>
        <w:tc>
          <w:tcPr>
            <w:tcW w:w="8177" w:type="dxa"/>
            <w:vAlign w:val="center"/>
            <w:hideMark/>
          </w:tcPr>
          <w:p w:rsidR="00475DEE" w:rsidRPr="00A15390" w:rsidRDefault="00475DEE" w:rsidP="00051CF3">
            <w:pPr>
              <w:spacing w:after="0" w:line="240" w:lineRule="auto"/>
              <w:rPr>
                <w:rFonts w:cstheme="minorHAnsi"/>
                <w:sz w:val="24"/>
                <w:szCs w:val="24"/>
              </w:rPr>
            </w:pPr>
            <w:r w:rsidRPr="00A15390">
              <w:rPr>
                <w:rFonts w:cstheme="minorHAnsi"/>
                <w:sz w:val="24"/>
                <w:szCs w:val="24"/>
              </w:rPr>
              <w:t>Approfondir le management de projets innovants, la transformation digitale, la gestion des risques, le Lean Management, l'IA et l'entrepreneuriat.</w:t>
            </w:r>
          </w:p>
        </w:tc>
      </w:tr>
      <w:tr w:rsidR="00475DEE" w:rsidRPr="00A15390" w:rsidTr="00B1599E">
        <w:trPr>
          <w:tblCellSpacing w:w="15" w:type="dxa"/>
        </w:trPr>
        <w:tc>
          <w:tcPr>
            <w:tcW w:w="1706" w:type="dxa"/>
            <w:vAlign w:val="center"/>
            <w:hideMark/>
          </w:tcPr>
          <w:p w:rsidR="00475DEE" w:rsidRPr="00A15390" w:rsidRDefault="00475DEE" w:rsidP="00051CF3">
            <w:pPr>
              <w:spacing w:after="0" w:line="240" w:lineRule="auto"/>
              <w:jc w:val="center"/>
              <w:rPr>
                <w:rFonts w:cstheme="minorHAnsi"/>
                <w:sz w:val="24"/>
                <w:szCs w:val="24"/>
              </w:rPr>
            </w:pPr>
            <w:r w:rsidRPr="00A15390">
              <w:rPr>
                <w:rStyle w:val="lev"/>
                <w:rFonts w:cstheme="minorHAnsi"/>
                <w:sz w:val="24"/>
                <w:szCs w:val="24"/>
              </w:rPr>
              <w:t>Master 2 – S4</w:t>
            </w:r>
          </w:p>
        </w:tc>
        <w:tc>
          <w:tcPr>
            <w:tcW w:w="8177" w:type="dxa"/>
            <w:vAlign w:val="center"/>
            <w:hideMark/>
          </w:tcPr>
          <w:p w:rsidR="00475DEE" w:rsidRPr="00A15390" w:rsidRDefault="00475DEE" w:rsidP="00051CF3">
            <w:pPr>
              <w:spacing w:after="0" w:line="240" w:lineRule="auto"/>
              <w:rPr>
                <w:rFonts w:cstheme="minorHAnsi"/>
                <w:sz w:val="24"/>
                <w:szCs w:val="24"/>
              </w:rPr>
            </w:pPr>
            <w:r w:rsidRPr="00A15390">
              <w:rPr>
                <w:rFonts w:cstheme="minorHAnsi"/>
                <w:sz w:val="24"/>
                <w:szCs w:val="24"/>
              </w:rPr>
              <w:t>Réaliser un stage professionnel de longue durée, conduire un projet de fin d'études ou un projet entrepreneurial et soutenir un mémoire devant un jury.</w:t>
            </w:r>
          </w:p>
        </w:tc>
      </w:tr>
    </w:tbl>
    <w:p w:rsidR="00475DEE" w:rsidRPr="00A15390" w:rsidRDefault="00152BE3" w:rsidP="00051CF3">
      <w:pPr>
        <w:spacing w:after="0" w:line="240" w:lineRule="auto"/>
        <w:rPr>
          <w:rFonts w:cstheme="minorHAnsi"/>
        </w:rPr>
      </w:pPr>
      <w:r w:rsidRPr="00A15390">
        <w:rPr>
          <w:rFonts w:cstheme="minorHAnsi"/>
        </w:rPr>
        <w:pict>
          <v:rect id="_x0000_i1171"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7. PARCOURS CERTIFIANT EBS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 </w:t>
      </w:r>
      <w:r w:rsidRPr="00A15390">
        <w:rPr>
          <w:rStyle w:val="lev"/>
          <w:rFonts w:asciiTheme="minorHAnsi" w:hAnsiTheme="minorHAnsi" w:cstheme="minorHAnsi"/>
        </w:rPr>
        <w:t>Master Management de Projets Innovants &amp; Startups</w:t>
      </w:r>
      <w:r w:rsidRPr="00A15390">
        <w:rPr>
          <w:rFonts w:asciiTheme="minorHAnsi" w:hAnsiTheme="minorHAnsi" w:cstheme="minorHAnsi"/>
        </w:rPr>
        <w:t xml:space="preserve"> intègre un parcours certifiant permettant aux étudiants de renforcer leurs compétences en management de projet, innovation, Intelligence Artificielle, entrepreneuriat et transformation digitale grâce à des certifications internationales reconnues par les entreprises.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parcours est organisé autour de plusieurs domaines complémentaires :</w:t>
      </w:r>
    </w:p>
    <w:p w:rsidR="00475DEE" w:rsidRPr="00A15390" w:rsidRDefault="00475DEE" w:rsidP="00051CF3">
      <w:pPr>
        <w:pStyle w:val="Titre3"/>
        <w:spacing w:before="0" w:line="240" w:lineRule="auto"/>
        <w:rPr>
          <w:rFonts w:asciiTheme="minorHAnsi" w:hAnsiTheme="minorHAnsi" w:cstheme="minorHAnsi"/>
          <w:color w:val="E36C0A" w:themeColor="accent6" w:themeShade="BF"/>
          <w:sz w:val="24"/>
          <w:szCs w:val="24"/>
        </w:rPr>
      </w:pPr>
      <w:r w:rsidRPr="00A15390">
        <w:rPr>
          <w:rStyle w:val="lev"/>
          <w:rFonts w:asciiTheme="minorHAnsi" w:eastAsia="MS Mincho" w:hAnsiTheme="minorHAnsi" w:cstheme="minorHAnsi"/>
          <w:color w:val="E36C0A" w:themeColor="accent6" w:themeShade="BF"/>
          <w:sz w:val="24"/>
          <w:szCs w:val="24"/>
        </w:rPr>
        <w:t>❖</w:t>
      </w:r>
      <w:r w:rsidRPr="00A15390">
        <w:rPr>
          <w:rStyle w:val="lev"/>
          <w:rFonts w:asciiTheme="minorHAnsi" w:hAnsiTheme="minorHAnsi" w:cstheme="minorHAnsi"/>
          <w:color w:val="E36C0A" w:themeColor="accent6" w:themeShade="BF"/>
          <w:sz w:val="24"/>
          <w:szCs w:val="24"/>
        </w:rPr>
        <w:t xml:space="preserve"> </w:t>
      </w:r>
      <w:r w:rsidR="00F4043B">
        <w:rPr>
          <w:rStyle w:val="lev"/>
          <w:rFonts w:asciiTheme="minorHAnsi" w:hAnsiTheme="minorHAnsi" w:cstheme="minorHAnsi"/>
          <w:color w:val="E36C0A" w:themeColor="accent6" w:themeShade="BF"/>
          <w:sz w:val="24"/>
          <w:szCs w:val="24"/>
        </w:rPr>
        <w:t xml:space="preserve"> </w:t>
      </w:r>
      <w:r w:rsidRPr="00A15390">
        <w:rPr>
          <w:rStyle w:val="lev"/>
          <w:rFonts w:asciiTheme="minorHAnsi" w:hAnsiTheme="minorHAnsi" w:cstheme="minorHAnsi"/>
          <w:color w:val="E36C0A" w:themeColor="accent6" w:themeShade="BF"/>
          <w:sz w:val="24"/>
          <w:szCs w:val="24"/>
        </w:rPr>
        <w:t>Management de projet, Agilité et amélioration continue</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Développer une maîtrise des principales méthodes de gestion de projet, des approches Agiles et de l'amélioration continue grâce à des certifications </w:t>
      </w:r>
      <w:r w:rsidRPr="00A15390">
        <w:rPr>
          <w:rFonts w:asciiTheme="minorHAnsi" w:hAnsiTheme="minorHAnsi" w:cstheme="minorHAnsi"/>
          <w:highlight w:val="yellow"/>
        </w:rPr>
        <w:t xml:space="preserve">telles que </w:t>
      </w:r>
      <w:r w:rsidRPr="00A15390">
        <w:rPr>
          <w:rStyle w:val="lev"/>
          <w:rFonts w:asciiTheme="minorHAnsi" w:hAnsiTheme="minorHAnsi" w:cstheme="minorHAnsi"/>
        </w:rPr>
        <w:t>Google Project Management Certificate</w:t>
      </w:r>
      <w:r w:rsidRPr="00A15390">
        <w:rPr>
          <w:rFonts w:asciiTheme="minorHAnsi" w:hAnsiTheme="minorHAnsi" w:cstheme="minorHAnsi"/>
          <w:highlight w:val="yellow"/>
        </w:rPr>
        <w:t xml:space="preserve">, </w:t>
      </w:r>
      <w:r w:rsidRPr="00A15390">
        <w:rPr>
          <w:rStyle w:val="lev"/>
          <w:rFonts w:asciiTheme="minorHAnsi" w:hAnsiTheme="minorHAnsi" w:cstheme="minorHAnsi"/>
        </w:rPr>
        <w:t>Disciplined Agile Essentials</w:t>
      </w:r>
      <w:r w:rsidRPr="00A15390">
        <w:rPr>
          <w:rFonts w:asciiTheme="minorHAnsi" w:hAnsiTheme="minorHAnsi" w:cstheme="minorHAnsi"/>
          <w:highlight w:val="yellow"/>
        </w:rPr>
        <w:t xml:space="preserve">, </w:t>
      </w:r>
      <w:r w:rsidRPr="00A15390">
        <w:rPr>
          <w:rStyle w:val="lev"/>
          <w:rFonts w:asciiTheme="minorHAnsi" w:hAnsiTheme="minorHAnsi" w:cstheme="minorHAnsi"/>
        </w:rPr>
        <w:t>Lean Six Sigma White Belt Certification</w:t>
      </w:r>
      <w:r w:rsidRPr="00A15390">
        <w:rPr>
          <w:rFonts w:asciiTheme="minorHAnsi" w:hAnsiTheme="minorHAnsi" w:cstheme="minorHAnsi"/>
          <w:highlight w:val="yellow"/>
        </w:rPr>
        <w:t xml:space="preserve">, </w:t>
      </w:r>
      <w:r w:rsidRPr="00A15390">
        <w:rPr>
          <w:rStyle w:val="lev"/>
          <w:rFonts w:asciiTheme="minorHAnsi" w:hAnsiTheme="minorHAnsi" w:cstheme="minorHAnsi"/>
        </w:rPr>
        <w:t>Scrum for Operations &amp; DevOps Fundamentals Certified</w:t>
      </w:r>
      <w:r w:rsidRPr="00A15390">
        <w:rPr>
          <w:rFonts w:asciiTheme="minorHAnsi" w:hAnsiTheme="minorHAnsi" w:cstheme="minorHAnsi"/>
          <w:highlight w:val="yellow"/>
        </w:rPr>
        <w:t xml:space="preserve"> et </w:t>
      </w:r>
      <w:r w:rsidRPr="00A15390">
        <w:rPr>
          <w:rStyle w:val="lev"/>
          <w:rFonts w:asciiTheme="minorHAnsi" w:hAnsiTheme="minorHAnsi" w:cstheme="minorHAnsi"/>
        </w:rPr>
        <w:t>Scrum with AI Certified (SAC™)</w:t>
      </w:r>
      <w:r w:rsidRPr="00A15390">
        <w:rPr>
          <w:rFonts w:asciiTheme="minorHAnsi" w:hAnsiTheme="minorHAnsi" w:cstheme="minorHAnsi"/>
          <w:highlight w:val="yellow"/>
        </w:rPr>
        <w:t>.</w:t>
      </w:r>
    </w:p>
    <w:p w:rsidR="00475DEE" w:rsidRPr="00A15390" w:rsidRDefault="00475DEE" w:rsidP="00051CF3">
      <w:pPr>
        <w:pStyle w:val="Titre3"/>
        <w:tabs>
          <w:tab w:val="left" w:pos="7034"/>
        </w:tabs>
        <w:spacing w:before="0" w:line="240" w:lineRule="auto"/>
        <w:rPr>
          <w:rFonts w:asciiTheme="minorHAnsi" w:hAnsiTheme="minorHAnsi" w:cstheme="minorHAnsi"/>
          <w:color w:val="E36C0A" w:themeColor="accent6" w:themeShade="BF"/>
          <w:sz w:val="24"/>
          <w:szCs w:val="24"/>
        </w:rPr>
      </w:pPr>
      <w:r w:rsidRPr="00A15390">
        <w:rPr>
          <w:rStyle w:val="lev"/>
          <w:rFonts w:asciiTheme="minorHAnsi" w:eastAsia="MS Mincho" w:hAnsiTheme="minorHAnsi" w:cstheme="minorHAnsi"/>
          <w:color w:val="E36C0A" w:themeColor="accent6" w:themeShade="BF"/>
          <w:sz w:val="24"/>
          <w:szCs w:val="24"/>
        </w:rPr>
        <w:t>❖</w:t>
      </w:r>
      <w:r w:rsidR="00F4043B">
        <w:rPr>
          <w:rStyle w:val="lev"/>
          <w:rFonts w:asciiTheme="minorHAnsi" w:eastAsia="MS Mincho" w:hAnsiTheme="minorHAnsi" w:cstheme="minorHAnsi"/>
          <w:color w:val="E36C0A" w:themeColor="accent6" w:themeShade="BF"/>
          <w:sz w:val="24"/>
          <w:szCs w:val="24"/>
        </w:rPr>
        <w:t xml:space="preserve"> </w:t>
      </w:r>
      <w:r w:rsidRPr="00A15390">
        <w:rPr>
          <w:rStyle w:val="lev"/>
          <w:rFonts w:asciiTheme="minorHAnsi" w:hAnsiTheme="minorHAnsi" w:cstheme="minorHAnsi"/>
          <w:color w:val="E36C0A" w:themeColor="accent6" w:themeShade="BF"/>
          <w:sz w:val="24"/>
          <w:szCs w:val="24"/>
        </w:rPr>
        <w:t xml:space="preserve"> Innovation, entrepreneuriat et gestion de produits</w:t>
      </w:r>
      <w:r w:rsidRPr="00A15390">
        <w:rPr>
          <w:rStyle w:val="lev"/>
          <w:rFonts w:asciiTheme="minorHAnsi" w:hAnsiTheme="minorHAnsi" w:cstheme="minorHAnsi"/>
          <w:b/>
          <w:bCs/>
          <w:color w:val="E36C0A" w:themeColor="accent6" w:themeShade="BF"/>
          <w:sz w:val="24"/>
          <w:szCs w:val="24"/>
        </w:rPr>
        <w:tab/>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Renforcer les compétences en innovation, développement de produits, entrepreneuriat et création de startups grâce à des projets, simulations professionnelles et certifications adaptées aux nouveaux modèles d'affaires et au management de l'innovation.</w:t>
      </w:r>
    </w:p>
    <w:p w:rsidR="00475DEE" w:rsidRPr="00A15390" w:rsidRDefault="00475DEE" w:rsidP="00051CF3">
      <w:pPr>
        <w:pStyle w:val="Titre3"/>
        <w:spacing w:before="0" w:line="240" w:lineRule="auto"/>
        <w:rPr>
          <w:rFonts w:asciiTheme="minorHAnsi" w:hAnsiTheme="minorHAnsi" w:cstheme="minorHAnsi"/>
          <w:color w:val="E36C0A" w:themeColor="accent6" w:themeShade="BF"/>
          <w:sz w:val="24"/>
          <w:szCs w:val="24"/>
        </w:rPr>
      </w:pPr>
      <w:r w:rsidRPr="00A15390">
        <w:rPr>
          <w:rStyle w:val="lev"/>
          <w:rFonts w:asciiTheme="minorHAnsi" w:eastAsia="MS Mincho" w:hAnsiTheme="minorHAnsi" w:cstheme="minorHAnsi"/>
          <w:color w:val="E36C0A" w:themeColor="accent6" w:themeShade="BF"/>
          <w:sz w:val="24"/>
          <w:szCs w:val="24"/>
        </w:rPr>
        <w:t>❖</w:t>
      </w:r>
      <w:r w:rsidRPr="00A15390">
        <w:rPr>
          <w:rStyle w:val="lev"/>
          <w:rFonts w:asciiTheme="minorHAnsi" w:hAnsiTheme="minorHAnsi" w:cstheme="minorHAnsi"/>
          <w:color w:val="E36C0A" w:themeColor="accent6" w:themeShade="BF"/>
          <w:sz w:val="24"/>
          <w:szCs w:val="24"/>
        </w:rPr>
        <w:t xml:space="preserve"> </w:t>
      </w:r>
      <w:r w:rsidR="00F4043B">
        <w:rPr>
          <w:rStyle w:val="lev"/>
          <w:rFonts w:asciiTheme="minorHAnsi" w:hAnsiTheme="minorHAnsi" w:cstheme="minorHAnsi"/>
          <w:color w:val="E36C0A" w:themeColor="accent6" w:themeShade="BF"/>
          <w:sz w:val="24"/>
          <w:szCs w:val="24"/>
        </w:rPr>
        <w:t xml:space="preserve"> </w:t>
      </w:r>
      <w:r w:rsidRPr="00A15390">
        <w:rPr>
          <w:rStyle w:val="lev"/>
          <w:rFonts w:asciiTheme="minorHAnsi" w:hAnsiTheme="minorHAnsi" w:cstheme="minorHAnsi"/>
          <w:color w:val="E36C0A" w:themeColor="accent6" w:themeShade="BF"/>
          <w:sz w:val="24"/>
          <w:szCs w:val="24"/>
        </w:rPr>
        <w:t>Intelligence Artificielle et automatisation</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Exploiter l'Intelligence Artificielle pour améliorer la gestion de projet, automatiser les processus, développer des agents IA et optimiser la prise de décision grâce à des certifications </w:t>
      </w:r>
      <w:r w:rsidRPr="00A15390">
        <w:rPr>
          <w:rFonts w:asciiTheme="minorHAnsi" w:hAnsiTheme="minorHAnsi" w:cstheme="minorHAnsi"/>
          <w:highlight w:val="yellow"/>
        </w:rPr>
        <w:t xml:space="preserve">telles que </w:t>
      </w:r>
      <w:r w:rsidRPr="00A15390">
        <w:rPr>
          <w:rStyle w:val="lev"/>
          <w:rFonts w:asciiTheme="minorHAnsi" w:hAnsiTheme="minorHAnsi" w:cstheme="minorHAnsi"/>
        </w:rPr>
        <w:t>Agentic AI in Practice</w:t>
      </w:r>
      <w:r w:rsidRPr="00A15390">
        <w:rPr>
          <w:rFonts w:asciiTheme="minorHAnsi" w:hAnsiTheme="minorHAnsi" w:cstheme="minorHAnsi"/>
          <w:highlight w:val="yellow"/>
        </w:rPr>
        <w:t xml:space="preserve">, </w:t>
      </w:r>
      <w:r w:rsidRPr="00A15390">
        <w:rPr>
          <w:rStyle w:val="lev"/>
          <w:rFonts w:asciiTheme="minorHAnsi" w:hAnsiTheme="minorHAnsi" w:cstheme="minorHAnsi"/>
        </w:rPr>
        <w:t>Generative AI Fundamentals</w:t>
      </w:r>
      <w:r w:rsidRPr="00A15390">
        <w:rPr>
          <w:rFonts w:asciiTheme="minorHAnsi" w:hAnsiTheme="minorHAnsi" w:cstheme="minorHAnsi"/>
          <w:highlight w:val="yellow"/>
        </w:rPr>
        <w:t xml:space="preserve">, </w:t>
      </w:r>
      <w:r w:rsidRPr="00A15390">
        <w:rPr>
          <w:rStyle w:val="lev"/>
          <w:rFonts w:asciiTheme="minorHAnsi" w:hAnsiTheme="minorHAnsi" w:cstheme="minorHAnsi"/>
        </w:rPr>
        <w:t>Using AI Agents in Workflows</w:t>
      </w:r>
      <w:r w:rsidRPr="00A15390">
        <w:rPr>
          <w:rFonts w:asciiTheme="minorHAnsi" w:hAnsiTheme="minorHAnsi" w:cstheme="minorHAnsi"/>
          <w:highlight w:val="yellow"/>
        </w:rPr>
        <w:t xml:space="preserve">, </w:t>
      </w:r>
      <w:r w:rsidRPr="00A15390">
        <w:rPr>
          <w:rStyle w:val="lev"/>
          <w:rFonts w:asciiTheme="minorHAnsi" w:hAnsiTheme="minorHAnsi" w:cstheme="minorHAnsi"/>
        </w:rPr>
        <w:t>n8n Automation – Level One</w:t>
      </w:r>
      <w:r w:rsidRPr="00A15390">
        <w:rPr>
          <w:rFonts w:asciiTheme="minorHAnsi" w:hAnsiTheme="minorHAnsi" w:cstheme="minorHAnsi"/>
          <w:highlight w:val="yellow"/>
        </w:rPr>
        <w:t xml:space="preserve"> et </w:t>
      </w:r>
      <w:r w:rsidRPr="00A15390">
        <w:rPr>
          <w:rStyle w:val="lev"/>
          <w:rFonts w:asciiTheme="minorHAnsi" w:hAnsiTheme="minorHAnsi" w:cstheme="minorHAnsi"/>
        </w:rPr>
        <w:t>Foundations &amp; Applications of Generative AI</w:t>
      </w:r>
      <w:r w:rsidRPr="00A15390">
        <w:rPr>
          <w:rFonts w:asciiTheme="minorHAnsi" w:hAnsiTheme="minorHAnsi" w:cstheme="minorHAnsi"/>
          <w:highlight w:val="yellow"/>
        </w:rPr>
        <w:t>.</w:t>
      </w:r>
    </w:p>
    <w:p w:rsidR="00475DEE" w:rsidRPr="00A15390" w:rsidRDefault="00475DEE" w:rsidP="00051CF3">
      <w:pPr>
        <w:pStyle w:val="Titre3"/>
        <w:spacing w:before="0" w:line="240" w:lineRule="auto"/>
        <w:rPr>
          <w:rFonts w:asciiTheme="minorHAnsi" w:hAnsiTheme="minorHAnsi" w:cstheme="minorHAnsi"/>
          <w:color w:val="E36C0A" w:themeColor="accent6" w:themeShade="BF"/>
          <w:sz w:val="24"/>
          <w:szCs w:val="24"/>
        </w:rPr>
      </w:pPr>
      <w:r w:rsidRPr="00A15390">
        <w:rPr>
          <w:rStyle w:val="lev"/>
          <w:rFonts w:asciiTheme="minorHAnsi" w:eastAsia="MS Mincho" w:hAnsiTheme="minorHAnsi" w:cstheme="minorHAnsi"/>
          <w:color w:val="E36C0A" w:themeColor="accent6" w:themeShade="BF"/>
          <w:sz w:val="24"/>
          <w:szCs w:val="24"/>
        </w:rPr>
        <w:lastRenderedPageBreak/>
        <w:t>❖</w:t>
      </w:r>
      <w:r w:rsidRPr="00A15390">
        <w:rPr>
          <w:rStyle w:val="lev"/>
          <w:rFonts w:asciiTheme="minorHAnsi" w:hAnsiTheme="minorHAnsi" w:cstheme="minorHAnsi"/>
          <w:color w:val="E36C0A" w:themeColor="accent6" w:themeShade="BF"/>
          <w:sz w:val="24"/>
          <w:szCs w:val="24"/>
        </w:rPr>
        <w:t xml:space="preserve"> </w:t>
      </w:r>
      <w:r w:rsidR="00F4043B">
        <w:rPr>
          <w:rStyle w:val="lev"/>
          <w:rFonts w:asciiTheme="minorHAnsi" w:hAnsiTheme="minorHAnsi" w:cstheme="minorHAnsi"/>
          <w:color w:val="E36C0A" w:themeColor="accent6" w:themeShade="BF"/>
          <w:sz w:val="24"/>
          <w:szCs w:val="24"/>
        </w:rPr>
        <w:t xml:space="preserve"> </w:t>
      </w:r>
      <w:r w:rsidRPr="00A15390">
        <w:rPr>
          <w:rStyle w:val="lev"/>
          <w:rFonts w:asciiTheme="minorHAnsi" w:hAnsiTheme="minorHAnsi" w:cstheme="minorHAnsi"/>
          <w:color w:val="E36C0A" w:themeColor="accent6" w:themeShade="BF"/>
          <w:sz w:val="24"/>
          <w:szCs w:val="24"/>
        </w:rPr>
        <w:t>Finance, Business Intelligence et outils professionnels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Développer des compétences en analyse financière, Business Intelligence et outils de pilotage grâce à des certifications </w:t>
      </w:r>
      <w:r w:rsidRPr="00A15390">
        <w:rPr>
          <w:rFonts w:asciiTheme="minorHAnsi" w:hAnsiTheme="minorHAnsi" w:cstheme="minorHAnsi"/>
          <w:highlight w:val="yellow"/>
        </w:rPr>
        <w:t xml:space="preserve">telles que </w:t>
      </w:r>
      <w:r w:rsidRPr="00A15390">
        <w:rPr>
          <w:rStyle w:val="lev"/>
          <w:rFonts w:asciiTheme="minorHAnsi" w:hAnsiTheme="minorHAnsi" w:cstheme="minorHAnsi"/>
        </w:rPr>
        <w:t>Bloomberg Market Concepts</w:t>
      </w:r>
      <w:r w:rsidRPr="00A15390">
        <w:rPr>
          <w:rFonts w:asciiTheme="minorHAnsi" w:hAnsiTheme="minorHAnsi" w:cstheme="minorHAnsi"/>
          <w:highlight w:val="yellow"/>
        </w:rPr>
        <w:t xml:space="preserve">, </w:t>
      </w:r>
      <w:r w:rsidRPr="00A15390">
        <w:rPr>
          <w:rStyle w:val="lev"/>
          <w:rFonts w:asciiTheme="minorHAnsi" w:hAnsiTheme="minorHAnsi" w:cstheme="minorHAnsi"/>
        </w:rPr>
        <w:t>Bloomberg Finance Fundamentals</w:t>
      </w:r>
      <w:r w:rsidRPr="00A15390">
        <w:rPr>
          <w:rFonts w:asciiTheme="minorHAnsi" w:hAnsiTheme="minorHAnsi" w:cstheme="minorHAnsi"/>
        </w:rPr>
        <w:t xml:space="preserve"> et d'autres certifications professionnelles intégrées au parcours.</w:t>
      </w:r>
    </w:p>
    <w:p w:rsidR="00475DEE" w:rsidRPr="00A15390" w:rsidRDefault="00152BE3" w:rsidP="00051CF3">
      <w:pPr>
        <w:spacing w:after="0" w:line="240" w:lineRule="auto"/>
        <w:rPr>
          <w:rFonts w:cstheme="minorHAnsi"/>
        </w:rPr>
      </w:pPr>
      <w:r w:rsidRPr="00A15390">
        <w:rPr>
          <w:rFonts w:cstheme="minorHAnsi"/>
        </w:rPr>
        <w:pict>
          <v:rect id="_x0000_i1172"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8. L'INTELLIGENCE ARTIFICIELLE AU CŒUR DU MASTER</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L'Intelligence Artificielle est intégrée progressivement dans l'ensemble du parcours afin de préparer les étudiants aux nouvelles pratiques du management de projet, de l'innovation, de l'entrepreneuriat et de la transformation des organisations.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apprennent notamment à utiliser l'IA pour :</w:t>
      </w:r>
    </w:p>
    <w:p w:rsidR="00475DEE" w:rsidRPr="00A15390" w:rsidRDefault="00475DEE" w:rsidP="00051CF3">
      <w:pPr>
        <w:numPr>
          <w:ilvl w:val="0"/>
          <w:numId w:val="6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améliorer la planification, le suivi et le pilotage des projets grâce à l'analyse prédictive et à l'aide à la décision ;</w:t>
      </w:r>
    </w:p>
    <w:p w:rsidR="00475DEE" w:rsidRPr="00A15390" w:rsidRDefault="00475DEE" w:rsidP="00051CF3">
      <w:pPr>
        <w:numPr>
          <w:ilvl w:val="0"/>
          <w:numId w:val="6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automatiser les tâches de gestion de projet, les workflows et les processus collaboratifs ;</w:t>
      </w:r>
    </w:p>
    <w:p w:rsidR="00475DEE" w:rsidRPr="00A15390" w:rsidRDefault="00475DEE" w:rsidP="00051CF3">
      <w:pPr>
        <w:numPr>
          <w:ilvl w:val="0"/>
          <w:numId w:val="6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des assistants intelligents et des agents IA pour optimiser la productivité des équipes projet ;</w:t>
      </w:r>
    </w:p>
    <w:p w:rsidR="00475DEE" w:rsidRPr="00A15390" w:rsidRDefault="00475DEE" w:rsidP="00051CF3">
      <w:pPr>
        <w:numPr>
          <w:ilvl w:val="0"/>
          <w:numId w:val="6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accompagner l'innovation, le développement de produits et la création de startups grâce aux technologies d'IA générative ;</w:t>
      </w:r>
    </w:p>
    <w:p w:rsidR="00475DEE" w:rsidRPr="00A15390" w:rsidRDefault="00475DEE" w:rsidP="00051CF3">
      <w:pPr>
        <w:numPr>
          <w:ilvl w:val="0"/>
          <w:numId w:val="6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analyser les données, identifier les risques et améliorer la performance des projets grâce à la Business Intelligence et à l'Intelligence Artificielle.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Les étudiants mettent en pratique ces différentes applications grâce à l'utilisation de plateformes professionnelles telles que </w:t>
      </w:r>
      <w:r w:rsidRPr="00A15390">
        <w:rPr>
          <w:rFonts w:eastAsia="Times New Roman" w:cstheme="minorHAnsi"/>
          <w:b/>
          <w:bCs/>
          <w:sz w:val="24"/>
          <w:szCs w:val="24"/>
          <w:lang w:eastAsia="fr-FR"/>
        </w:rPr>
        <w:t>ChatGPT</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Microsoft Copilot</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Google Gemini</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IBM watsonx</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n8n</w:t>
      </w:r>
      <w:r w:rsidRPr="00A15390">
        <w:rPr>
          <w:rFonts w:eastAsia="Times New Roman" w:cstheme="minorHAnsi"/>
          <w:sz w:val="24"/>
          <w:szCs w:val="24"/>
          <w:lang w:eastAsia="fr-FR"/>
        </w:rPr>
        <w:t xml:space="preserve"> et d'autres outils d'Intelligence Artificielle utilisés pour développer des solutions innovantes en management de projet, automatisation, entrepreneuriat et transformation digitale.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Grâce à cette approche, les étudiants développent une maîtrise des principales applications de l'Intelligence Artificielle au service du management de projet, de l'innovation, de la création de startups et de la performance des organisations.</w:t>
      </w:r>
    </w:p>
    <w:p w:rsidR="00475DEE" w:rsidRPr="00A15390" w:rsidRDefault="00152BE3" w:rsidP="00051CF3">
      <w:pPr>
        <w:spacing w:after="0" w:line="240" w:lineRule="auto"/>
        <w:rPr>
          <w:rFonts w:eastAsia="Times New Roman" w:cstheme="minorHAnsi"/>
          <w:sz w:val="8"/>
          <w:szCs w:val="8"/>
          <w:lang w:eastAsia="fr-FR"/>
        </w:rPr>
      </w:pPr>
      <w:r w:rsidRPr="00A15390">
        <w:rPr>
          <w:rFonts w:eastAsia="Times New Roman" w:cstheme="minorHAnsi"/>
          <w:sz w:val="8"/>
          <w:szCs w:val="8"/>
          <w:lang w:eastAsia="fr-FR"/>
        </w:rPr>
        <w:pict>
          <v:rect id="_x0000_i1173"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9. PÉDAGOGIE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privilégie une pédagogie active et professionnalisante associant enseignements académiques, études de cas, projets collaboratifs, ateliers pratiques, simulations, certifications internationales et immersion progressive en entreprise.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travaillent sur des projets concrets inspirés des problématiques des organisations et développent des solutions innovantes en utilisant les principaux outils de management de projet, de Business Analysis, d'Intelligence Artificielle et de transformation digitale.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approche favorise le développement de compétences techniques, managériales et entrepreneuriales répondant aux attentes des entreprises, des cabinets de conseil, des startups et des organisations en transformation.</w:t>
      </w:r>
    </w:p>
    <w:p w:rsidR="00475DEE"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74"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10. STAGE, MÉMOIRE ET PROJET PROFESSIONNEL</w:t>
      </w:r>
    </w:p>
    <w:p w:rsidR="00475DEE" w:rsidRPr="00F4043B" w:rsidRDefault="00F4043B" w:rsidP="00F4043B">
      <w:pPr>
        <w:spacing w:after="0" w:line="240" w:lineRule="auto"/>
        <w:rPr>
          <w:rFonts w:eastAsia="Times New Roman" w:cstheme="minorHAnsi"/>
          <w:sz w:val="24"/>
          <w:szCs w:val="24"/>
          <w:lang w:eastAsia="fr-FR"/>
        </w:rPr>
      </w:pPr>
      <w:r>
        <w:rPr>
          <w:rFonts w:eastAsia="Times New Roman" w:cstheme="minorHAnsi"/>
          <w:b/>
          <w:bCs/>
          <w:sz w:val="24"/>
          <w:szCs w:val="24"/>
          <w:lang w:eastAsia="fr-FR"/>
        </w:rPr>
        <w:t xml:space="preserve">* </w:t>
      </w:r>
      <w:r w:rsidR="00475DEE" w:rsidRPr="00F4043B">
        <w:rPr>
          <w:rFonts w:eastAsia="Times New Roman" w:cstheme="minorHAnsi"/>
          <w:b/>
          <w:bCs/>
          <w:sz w:val="24"/>
          <w:szCs w:val="24"/>
          <w:lang w:eastAsia="fr-FR"/>
        </w:rPr>
        <w:t>Stage professionnel</w:t>
      </w:r>
      <w:r w:rsidR="00475DEE" w:rsidRPr="00F4043B">
        <w:rPr>
          <w:rFonts w:eastAsia="Times New Roman" w:cstheme="minorHAnsi"/>
          <w:sz w:val="24"/>
          <w:szCs w:val="24"/>
          <w:lang w:eastAsia="fr-FR"/>
        </w:rPr>
        <w:t xml:space="preserve"> : une immersion de longue durée en entreprise pour mettre en pratique les compétences acquises et développer son expérience professionnelle. </w:t>
      </w:r>
    </w:p>
    <w:p w:rsidR="00475DEE" w:rsidRPr="00F4043B" w:rsidRDefault="00F4043B" w:rsidP="00F4043B">
      <w:pPr>
        <w:spacing w:after="0" w:line="240" w:lineRule="auto"/>
        <w:rPr>
          <w:rFonts w:eastAsia="Times New Roman" w:cstheme="minorHAnsi"/>
          <w:sz w:val="24"/>
          <w:szCs w:val="24"/>
          <w:lang w:eastAsia="fr-FR"/>
        </w:rPr>
      </w:pPr>
      <w:r>
        <w:rPr>
          <w:rFonts w:eastAsia="Times New Roman" w:cstheme="minorHAnsi"/>
          <w:b/>
          <w:bCs/>
          <w:sz w:val="24"/>
          <w:szCs w:val="24"/>
          <w:lang w:eastAsia="fr-FR"/>
        </w:rPr>
        <w:t xml:space="preserve">* </w:t>
      </w:r>
      <w:r w:rsidR="00475DEE" w:rsidRPr="00F4043B">
        <w:rPr>
          <w:rFonts w:eastAsia="Times New Roman" w:cstheme="minorHAnsi"/>
          <w:b/>
          <w:bCs/>
          <w:sz w:val="24"/>
          <w:szCs w:val="24"/>
          <w:lang w:eastAsia="fr-FR"/>
        </w:rPr>
        <w:t>Mémoire et projet de fin d’études</w:t>
      </w:r>
      <w:r w:rsidR="00475DEE" w:rsidRPr="00F4043B">
        <w:rPr>
          <w:rFonts w:eastAsia="Times New Roman" w:cstheme="minorHAnsi"/>
          <w:sz w:val="24"/>
          <w:szCs w:val="24"/>
          <w:lang w:eastAsia="fr-FR"/>
        </w:rPr>
        <w:t xml:space="preserve"> : réalisation d’un projet basé sur une problématique réelle liée au management de projet, à l’innovation, à la transformation digitale, à l’entrepreneuriat ou à l’IA appliquée. </w:t>
      </w:r>
    </w:p>
    <w:p w:rsidR="00475DEE" w:rsidRPr="00F4043B" w:rsidRDefault="00F4043B" w:rsidP="00F4043B">
      <w:pPr>
        <w:spacing w:after="0" w:line="240" w:lineRule="auto"/>
        <w:rPr>
          <w:rFonts w:eastAsia="Times New Roman" w:cstheme="minorHAnsi"/>
          <w:sz w:val="8"/>
          <w:szCs w:val="8"/>
          <w:lang w:eastAsia="fr-FR"/>
        </w:rPr>
      </w:pPr>
      <w:r>
        <w:rPr>
          <w:rFonts w:eastAsia="Times New Roman" w:cstheme="minorHAnsi"/>
          <w:b/>
          <w:bCs/>
          <w:sz w:val="24"/>
          <w:szCs w:val="24"/>
          <w:lang w:eastAsia="fr-FR"/>
        </w:rPr>
        <w:t xml:space="preserve">* </w:t>
      </w:r>
      <w:r w:rsidR="00475DEE" w:rsidRPr="00F4043B">
        <w:rPr>
          <w:rFonts w:eastAsia="Times New Roman" w:cstheme="minorHAnsi"/>
          <w:b/>
          <w:bCs/>
          <w:sz w:val="24"/>
          <w:szCs w:val="24"/>
          <w:lang w:eastAsia="fr-FR"/>
        </w:rPr>
        <w:t>Soutenance</w:t>
      </w:r>
      <w:r w:rsidR="00475DEE" w:rsidRPr="00F4043B">
        <w:rPr>
          <w:rFonts w:eastAsia="Times New Roman" w:cstheme="minorHAnsi"/>
          <w:sz w:val="24"/>
          <w:szCs w:val="24"/>
          <w:lang w:eastAsia="fr-FR"/>
        </w:rPr>
        <w:t xml:space="preserve"> : présentation du mémoire devant un jury d’enseignants et de professionnels, permettant de valoriser les compétences d’analyse, d’innovation et de conduite de projet.</w:t>
      </w:r>
      <w:r w:rsidR="00152BE3" w:rsidRPr="00A15390">
        <w:rPr>
          <w:sz w:val="8"/>
          <w:szCs w:val="8"/>
          <w:lang w:eastAsia="fr-FR"/>
        </w:rPr>
        <w:pict>
          <v:rect id="_x0000_i1247"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11. DÉBOUCHÉS PROFESSIONNELS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 xml:space="preserve">Le </w:t>
      </w:r>
      <w:r w:rsidRPr="00A15390">
        <w:rPr>
          <w:rFonts w:eastAsia="Times New Roman" w:cstheme="minorHAnsi"/>
          <w:b/>
          <w:bCs/>
          <w:sz w:val="24"/>
          <w:szCs w:val="24"/>
          <w:lang w:eastAsia="fr-FR"/>
        </w:rPr>
        <w:t>Master Management de Projets Innovants &amp; Startups</w:t>
      </w:r>
      <w:r w:rsidRPr="00A15390">
        <w:rPr>
          <w:rFonts w:eastAsia="Times New Roman" w:cstheme="minorHAnsi"/>
          <w:sz w:val="24"/>
          <w:szCs w:val="24"/>
          <w:lang w:eastAsia="fr-FR"/>
        </w:rPr>
        <w:t xml:space="preserve"> prépare les diplômés à occuper des fonctions à responsabilité dans les entreprises, les cabinets de conseil, les organisations publiques et privées, les startups ou à développer leur propre activité entrepreneuriale.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principaux débouchés sont notamment :</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Chef de Projet (Project Manager)</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Product Manager / Product Owner</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Scrum Master / Agile Project Manager</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Business Analyst</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Consultant en Management de Projet</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Consultant en Transformation Digitale</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Responsable PMO (Project Management Office)</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Business Development Manager</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Entrepreneur / Fondateur de Startup</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Responsable de Programmes</w:t>
      </w:r>
    </w:p>
    <w:p w:rsidR="00475DEE" w:rsidRPr="00A15390" w:rsidRDefault="00475DEE" w:rsidP="00051CF3">
      <w:pPr>
        <w:numPr>
          <w:ilvl w:val="0"/>
          <w:numId w:val="6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Consultant en Organisation et Innovation.</w:t>
      </w:r>
    </w:p>
    <w:p w:rsidR="00475DEE"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75"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12. POURSUITE D'ÉTUDES ET OUVERTURE INTERNATIONALE</w: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B050"/>
          <w:sz w:val="26"/>
          <w:szCs w:val="26"/>
          <w:u w:val="single"/>
          <w:lang w:eastAsia="fr-FR"/>
        </w:rPr>
        <w:t>Perspectives d'études à l'international</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la validation du </w:t>
      </w:r>
      <w:r w:rsidRPr="00A15390">
        <w:rPr>
          <w:rStyle w:val="lev"/>
          <w:rFonts w:asciiTheme="minorHAnsi" w:hAnsiTheme="minorHAnsi" w:cstheme="minorHAnsi"/>
        </w:rPr>
        <w:t>Master 1</w:t>
      </w:r>
      <w:r w:rsidRPr="00A15390">
        <w:rPr>
          <w:rFonts w:asciiTheme="minorHAnsi" w:hAnsiTheme="minorHAnsi" w:cstheme="minorHAnsi"/>
        </w:rPr>
        <w:t xml:space="preserve"> à </w:t>
      </w:r>
      <w:r w:rsidRPr="00A15390">
        <w:rPr>
          <w:rStyle w:val="lev"/>
          <w:rFonts w:asciiTheme="minorHAnsi" w:hAnsiTheme="minorHAnsi" w:cstheme="minorHAnsi"/>
        </w:rPr>
        <w:t>ESPIMA Business School</w:t>
      </w:r>
      <w:r w:rsidRPr="00A15390">
        <w:rPr>
          <w:rFonts w:asciiTheme="minorHAnsi" w:hAnsiTheme="minorHAnsi" w:cstheme="minorHAnsi"/>
        </w:rPr>
        <w:t xml:space="preserve">, les étudiants peuvent poursuivre leurs études auprès de nos universités partenaires en </w:t>
      </w:r>
      <w:r w:rsidRPr="00A15390">
        <w:rPr>
          <w:rStyle w:val="lev"/>
          <w:rFonts w:asciiTheme="minorHAnsi" w:hAnsiTheme="minorHAnsi" w:cstheme="minorHAnsi"/>
        </w:rPr>
        <w:t>France</w:t>
      </w:r>
      <w:r w:rsidRPr="00A15390">
        <w:rPr>
          <w:rFonts w:asciiTheme="minorHAnsi" w:hAnsiTheme="minorHAnsi" w:cstheme="minorHAnsi"/>
        </w:rPr>
        <w:t xml:space="preserve">, en </w:t>
      </w:r>
      <w:r w:rsidRPr="00A15390">
        <w:rPr>
          <w:rStyle w:val="lev"/>
          <w:rFonts w:asciiTheme="minorHAnsi" w:hAnsiTheme="minorHAnsi" w:cstheme="minorHAnsi"/>
        </w:rPr>
        <w:t>Italie</w:t>
      </w:r>
      <w:r w:rsidRPr="00A15390">
        <w:rPr>
          <w:rFonts w:asciiTheme="minorHAnsi" w:hAnsiTheme="minorHAnsi" w:cstheme="minorHAnsi"/>
        </w:rPr>
        <w:t xml:space="preserve"> ou au </w:t>
      </w:r>
      <w:r w:rsidRPr="00A15390">
        <w:rPr>
          <w:rStyle w:val="lev"/>
          <w:rFonts w:asciiTheme="minorHAnsi" w:hAnsiTheme="minorHAnsi" w:cstheme="minorHAnsi"/>
        </w:rPr>
        <w:t>Canada</w:t>
      </w:r>
      <w:r w:rsidRPr="00A15390">
        <w:rPr>
          <w:rFonts w:asciiTheme="minorHAnsi" w:hAnsiTheme="minorHAnsi" w:cstheme="minorHAnsi"/>
        </w:rPr>
        <w:t>, sous réserve des conditions d'admission propres à chaque établissement.</w:t>
      </w:r>
    </w:p>
    <w:p w:rsidR="00475DEE" w:rsidRPr="00A15390" w:rsidRDefault="00475DEE" w:rsidP="00051CF3">
      <w:pPr>
        <w:pStyle w:val="Titre3"/>
        <w:spacing w:before="0" w:line="240" w:lineRule="auto"/>
        <w:rPr>
          <w:rFonts w:asciiTheme="minorHAnsi" w:hAnsiTheme="minorHAnsi" w:cstheme="minorHAnsi"/>
          <w:color w:val="FF0000"/>
          <w:sz w:val="26"/>
          <w:szCs w:val="26"/>
          <w:u w:val="single"/>
        </w:rPr>
      </w:pPr>
      <w:r w:rsidRPr="00A15390">
        <w:rPr>
          <w:rStyle w:val="lev"/>
          <w:rFonts w:asciiTheme="minorHAnsi" w:hAnsiTheme="minorHAnsi" w:cstheme="minorHAnsi"/>
          <w:color w:val="FF0000"/>
          <w:sz w:val="26"/>
          <w:szCs w:val="26"/>
          <w:u w:val="single"/>
        </w:rPr>
        <w:t>FRANCE</w:t>
      </w:r>
    </w:p>
    <w:p w:rsidR="00475DEE" w:rsidRPr="00A15390" w:rsidRDefault="00475DEE" w:rsidP="00051CF3">
      <w:pPr>
        <w:spacing w:after="0" w:line="240" w:lineRule="auto"/>
        <w:rPr>
          <w:rFonts w:eastAsia="Times New Roman" w:cstheme="minorHAnsi"/>
          <w:b/>
          <w:bCs/>
          <w:sz w:val="24"/>
          <w:szCs w:val="24"/>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Style w:val="lev"/>
          <w:rFonts w:cstheme="minorHAnsi"/>
          <w:color w:val="7030A0"/>
          <w:sz w:val="24"/>
          <w:szCs w:val="24"/>
        </w:rPr>
        <w:t>EM Normandie</w:t>
      </w:r>
      <w:r w:rsidRPr="00A15390">
        <w:rPr>
          <w:rFonts w:eastAsia="Times New Roman" w:cstheme="minorHAnsi"/>
          <w:b/>
          <w:bCs/>
          <w:sz w:val="24"/>
          <w:szCs w:val="24"/>
          <w:lang w:eastAsia="fr-FR"/>
        </w:rPr>
        <w:t xml:space="preserve"> </w:t>
      </w:r>
    </w:p>
    <w:p w:rsidR="00475DEE" w:rsidRPr="00A15390" w:rsidRDefault="00475DEE" w:rsidP="00051CF3">
      <w:pPr>
        <w:spacing w:after="0" w:line="240" w:lineRule="auto"/>
        <w:ind w:right="-568"/>
        <w:rPr>
          <w:rFonts w:eastAsia="Times New Roman" w:cstheme="minorHAnsi"/>
          <w:sz w:val="24"/>
          <w:szCs w:val="24"/>
          <w:lang w:eastAsia="fr-FR"/>
        </w:rPr>
      </w:pPr>
      <w:r w:rsidRPr="00A15390">
        <w:rPr>
          <w:rFonts w:eastAsia="Times New Roman" w:cstheme="minorHAnsi"/>
          <w:b/>
          <w:bCs/>
          <w:sz w:val="24"/>
          <w:szCs w:val="24"/>
          <w:lang w:eastAsia="fr-FR"/>
        </w:rPr>
        <w:t>Programme Grande École</w:t>
      </w:r>
      <w:r w:rsidRPr="00A15390">
        <w:rPr>
          <w:rFonts w:eastAsia="Times New Roman" w:cstheme="minorHAnsi"/>
          <w:sz w:val="24"/>
          <w:szCs w:val="24"/>
          <w:lang w:eastAsia="fr-FR"/>
        </w:rPr>
        <w:t xml:space="preserve"> ou </w:t>
      </w:r>
      <w:r w:rsidRPr="00A15390">
        <w:rPr>
          <w:rFonts w:eastAsia="Times New Roman" w:cstheme="minorHAnsi"/>
          <w:b/>
          <w:bCs/>
          <w:sz w:val="24"/>
          <w:szCs w:val="24"/>
          <w:lang w:eastAsia="fr-FR"/>
        </w:rPr>
        <w:t>Master of Science (MSc)</w:t>
      </w:r>
      <w:r w:rsidRPr="00A15390">
        <w:rPr>
          <w:rFonts w:eastAsia="Times New Roman" w:cstheme="minorHAnsi"/>
          <w:sz w:val="24"/>
          <w:szCs w:val="24"/>
          <w:lang w:eastAsia="fr-FR"/>
        </w:rPr>
        <w:t xml:space="preserve"> dans des domaines tels que </w:t>
      </w:r>
      <w:r w:rsidRPr="00A15390">
        <w:rPr>
          <w:rFonts w:eastAsia="Times New Roman" w:cstheme="minorHAnsi"/>
          <w:b/>
          <w:bCs/>
          <w:sz w:val="24"/>
          <w:szCs w:val="24"/>
          <w:lang w:eastAsia="fr-FR"/>
        </w:rPr>
        <w:t>l'Entrepreneuriat</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l'Innovation</w:t>
      </w:r>
      <w:r w:rsidRPr="00A15390">
        <w:rPr>
          <w:rFonts w:eastAsia="Times New Roman" w:cstheme="minorHAnsi"/>
          <w:sz w:val="24"/>
          <w:szCs w:val="24"/>
          <w:lang w:eastAsia="fr-FR"/>
        </w:rPr>
        <w:t xml:space="preserve">, le </w:t>
      </w:r>
      <w:r w:rsidRPr="00A15390">
        <w:rPr>
          <w:rFonts w:eastAsia="Times New Roman" w:cstheme="minorHAnsi"/>
          <w:b/>
          <w:bCs/>
          <w:sz w:val="24"/>
          <w:szCs w:val="24"/>
          <w:lang w:eastAsia="fr-FR"/>
        </w:rPr>
        <w:t>Management de Projet</w:t>
      </w:r>
      <w:r w:rsidRPr="00A15390">
        <w:rPr>
          <w:rFonts w:eastAsia="Times New Roman" w:cstheme="minorHAnsi"/>
          <w:sz w:val="24"/>
          <w:szCs w:val="24"/>
          <w:lang w:eastAsia="fr-FR"/>
        </w:rPr>
        <w:t xml:space="preserve">, la </w:t>
      </w:r>
      <w:r w:rsidRPr="00A15390">
        <w:rPr>
          <w:rFonts w:eastAsia="Times New Roman" w:cstheme="minorHAnsi"/>
          <w:b/>
          <w:bCs/>
          <w:sz w:val="24"/>
          <w:szCs w:val="24"/>
          <w:lang w:eastAsia="fr-FR"/>
        </w:rPr>
        <w:t>Transformation des Organisations</w:t>
      </w:r>
      <w:r w:rsidRPr="00A15390">
        <w:rPr>
          <w:rFonts w:eastAsia="Times New Roman" w:cstheme="minorHAnsi"/>
          <w:sz w:val="24"/>
          <w:szCs w:val="24"/>
          <w:lang w:eastAsia="fr-FR"/>
        </w:rPr>
        <w:t xml:space="preserve"> et le </w:t>
      </w:r>
      <w:r w:rsidRPr="00A15390">
        <w:rPr>
          <w:rFonts w:eastAsia="Times New Roman" w:cstheme="minorHAnsi"/>
          <w:b/>
          <w:bCs/>
          <w:sz w:val="24"/>
          <w:szCs w:val="24"/>
          <w:lang w:eastAsia="fr-FR"/>
        </w:rPr>
        <w:t>Business Development</w:t>
      </w:r>
      <w:r w:rsidRPr="00A15390">
        <w:rPr>
          <w:rFonts w:eastAsia="Times New Roman" w:cstheme="minorHAnsi"/>
          <w:sz w:val="24"/>
          <w:szCs w:val="24"/>
          <w:lang w:eastAsia="fr-FR"/>
        </w:rPr>
        <w:t>, selon les conditions d'admission et les programmes proposés.</w:t>
      </w:r>
    </w:p>
    <w:p w:rsidR="00475DEE" w:rsidRPr="00A15390" w:rsidRDefault="00475DEE" w:rsidP="00051CF3">
      <w:pPr>
        <w:spacing w:after="0" w:line="240" w:lineRule="auto"/>
        <w:outlineLvl w:val="2"/>
        <w:rPr>
          <w:rFonts w:eastAsia="Times New Roman" w:cstheme="minorHAnsi"/>
          <w:b/>
          <w:bCs/>
          <w:color w:val="7030A0"/>
          <w:sz w:val="24"/>
          <w:szCs w:val="24"/>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IDRAC Business School</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MBA (Bac+5)</w:t>
      </w:r>
      <w:r w:rsidRPr="00A15390">
        <w:rPr>
          <w:rFonts w:eastAsia="Times New Roman" w:cstheme="minorHAnsi"/>
          <w:sz w:val="24"/>
          <w:szCs w:val="24"/>
          <w:lang w:eastAsia="fr-FR"/>
        </w:rPr>
        <w:t xml:space="preserve"> dans des domaines tels que le </w:t>
      </w:r>
      <w:r w:rsidRPr="00A15390">
        <w:rPr>
          <w:rFonts w:eastAsia="Times New Roman" w:cstheme="minorHAnsi"/>
          <w:b/>
          <w:bCs/>
          <w:sz w:val="24"/>
          <w:szCs w:val="24"/>
          <w:lang w:eastAsia="fr-FR"/>
        </w:rPr>
        <w:t>Management</w:t>
      </w:r>
      <w:r w:rsidRPr="00A15390">
        <w:rPr>
          <w:rFonts w:eastAsia="Times New Roman" w:cstheme="minorHAnsi"/>
          <w:sz w:val="24"/>
          <w:szCs w:val="24"/>
          <w:lang w:eastAsia="fr-FR"/>
        </w:rPr>
        <w:t xml:space="preserve">, le </w:t>
      </w:r>
      <w:r w:rsidRPr="00A15390">
        <w:rPr>
          <w:rFonts w:eastAsia="Times New Roman" w:cstheme="minorHAnsi"/>
          <w:b/>
          <w:bCs/>
          <w:sz w:val="24"/>
          <w:szCs w:val="24"/>
          <w:lang w:eastAsia="fr-FR"/>
        </w:rPr>
        <w:t>Marketing</w:t>
      </w:r>
      <w:r w:rsidRPr="00A15390">
        <w:rPr>
          <w:rFonts w:eastAsia="Times New Roman" w:cstheme="minorHAnsi"/>
          <w:sz w:val="24"/>
          <w:szCs w:val="24"/>
          <w:lang w:eastAsia="fr-FR"/>
        </w:rPr>
        <w:t xml:space="preserve">, la </w:t>
      </w:r>
      <w:r w:rsidRPr="00A15390">
        <w:rPr>
          <w:rFonts w:eastAsia="Times New Roman" w:cstheme="minorHAnsi"/>
          <w:b/>
          <w:bCs/>
          <w:sz w:val="24"/>
          <w:szCs w:val="24"/>
          <w:lang w:eastAsia="fr-FR"/>
        </w:rPr>
        <w:t>Supply Chain</w:t>
      </w:r>
      <w:r w:rsidRPr="00A15390">
        <w:rPr>
          <w:rFonts w:eastAsia="Times New Roman" w:cstheme="minorHAnsi"/>
          <w:sz w:val="24"/>
          <w:szCs w:val="24"/>
          <w:lang w:eastAsia="fr-FR"/>
        </w:rPr>
        <w:t xml:space="preserve">, le </w:t>
      </w:r>
      <w:r w:rsidRPr="00A15390">
        <w:rPr>
          <w:rFonts w:eastAsia="Times New Roman" w:cstheme="minorHAnsi"/>
          <w:b/>
          <w:bCs/>
          <w:sz w:val="24"/>
          <w:szCs w:val="24"/>
          <w:lang w:eastAsia="fr-FR"/>
        </w:rPr>
        <w:t>Business</w:t>
      </w:r>
      <w:r w:rsidRPr="00A15390">
        <w:rPr>
          <w:rFonts w:eastAsia="Times New Roman" w:cstheme="minorHAnsi"/>
          <w:sz w:val="24"/>
          <w:szCs w:val="24"/>
          <w:lang w:eastAsia="fr-FR"/>
        </w:rPr>
        <w:t xml:space="preserve">, la </w:t>
      </w:r>
      <w:r w:rsidRPr="00A15390">
        <w:rPr>
          <w:rFonts w:eastAsia="Times New Roman" w:cstheme="minorHAnsi"/>
          <w:b/>
          <w:bCs/>
          <w:sz w:val="24"/>
          <w:szCs w:val="24"/>
          <w:lang w:eastAsia="fr-FR"/>
        </w:rPr>
        <w:t>Data</w:t>
      </w:r>
      <w:r w:rsidRPr="00A15390">
        <w:rPr>
          <w:rFonts w:eastAsia="Times New Roman" w:cstheme="minorHAnsi"/>
          <w:sz w:val="24"/>
          <w:szCs w:val="24"/>
          <w:lang w:eastAsia="fr-FR"/>
        </w:rPr>
        <w:t xml:space="preserve"> et l'</w:t>
      </w:r>
      <w:r w:rsidRPr="00A15390">
        <w:rPr>
          <w:rFonts w:eastAsia="Times New Roman" w:cstheme="minorHAnsi"/>
          <w:b/>
          <w:bCs/>
          <w:sz w:val="24"/>
          <w:szCs w:val="24"/>
          <w:lang w:eastAsia="fr-FR"/>
        </w:rPr>
        <w:t>Intelligence Artificielle</w:t>
      </w:r>
      <w:r w:rsidRPr="00A15390">
        <w:rPr>
          <w:rFonts w:eastAsia="Times New Roman" w:cstheme="minorHAnsi"/>
          <w:sz w:val="24"/>
          <w:szCs w:val="24"/>
          <w:lang w:eastAsia="fr-FR"/>
        </w:rPr>
        <w:t>, selon les conditions d'admission et les programmes proposés.</w:t>
      </w:r>
    </w:p>
    <w:p w:rsidR="00475DEE" w:rsidRPr="00A15390" w:rsidRDefault="00475DEE" w:rsidP="00051CF3">
      <w:pPr>
        <w:spacing w:after="0" w:line="240" w:lineRule="auto"/>
        <w:outlineLvl w:val="2"/>
        <w:rPr>
          <w:rFonts w:eastAsia="Times New Roman" w:cstheme="minorHAnsi"/>
          <w:b/>
          <w:bCs/>
          <w:color w:val="7030A0"/>
          <w:sz w:val="24"/>
          <w:szCs w:val="24"/>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IFAG</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Master Management / Business Unit</w:t>
      </w:r>
      <w:r w:rsidRPr="00A15390">
        <w:rPr>
          <w:rFonts w:eastAsia="Times New Roman" w:cstheme="minorHAnsi"/>
          <w:sz w:val="24"/>
          <w:szCs w:val="24"/>
          <w:lang w:eastAsia="fr-FR"/>
        </w:rPr>
        <w:t xml:space="preserve"> – </w:t>
      </w:r>
      <w:r w:rsidRPr="00A15390">
        <w:rPr>
          <w:rFonts w:eastAsia="Times New Roman" w:cstheme="minorHAnsi"/>
          <w:b/>
          <w:bCs/>
          <w:sz w:val="24"/>
          <w:szCs w:val="24"/>
          <w:lang w:eastAsia="fr-FR"/>
        </w:rPr>
        <w:t>Management</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Entrepreneuriat</w:t>
      </w:r>
      <w:r w:rsidRPr="00A15390">
        <w:rPr>
          <w:rFonts w:eastAsia="Times New Roman" w:cstheme="minorHAnsi"/>
          <w:sz w:val="24"/>
          <w:szCs w:val="24"/>
          <w:lang w:eastAsia="fr-FR"/>
        </w:rPr>
        <w:t xml:space="preserve"> et </w:t>
      </w:r>
      <w:r w:rsidRPr="00A15390">
        <w:rPr>
          <w:rFonts w:eastAsia="Times New Roman" w:cstheme="minorHAnsi"/>
          <w:b/>
          <w:bCs/>
          <w:sz w:val="24"/>
          <w:szCs w:val="24"/>
          <w:lang w:eastAsia="fr-FR"/>
        </w:rPr>
        <w:t>Business Development</w:t>
      </w:r>
      <w:r w:rsidRPr="00A15390">
        <w:rPr>
          <w:rFonts w:eastAsia="Times New Roman" w:cstheme="minorHAnsi"/>
          <w:sz w:val="24"/>
          <w:szCs w:val="24"/>
          <w:lang w:eastAsia="fr-FR"/>
        </w:rPr>
        <w:t>.</w:t>
      </w:r>
    </w:p>
    <w:p w:rsidR="00475DEE" w:rsidRPr="00A15390" w:rsidRDefault="00475DEE" w:rsidP="00051CF3">
      <w:pPr>
        <w:spacing w:after="0" w:line="240" w:lineRule="auto"/>
        <w:outlineLvl w:val="2"/>
        <w:rPr>
          <w:rFonts w:eastAsia="Times New Roman" w:cstheme="minorHAnsi"/>
          <w:b/>
          <w:bCs/>
          <w:color w:val="7030A0"/>
          <w:sz w:val="24"/>
          <w:szCs w:val="24"/>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Excelia Business School</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MSc Digital Transformation &amp; Consulting</w:t>
      </w:r>
      <w:r w:rsidRPr="00A15390">
        <w:rPr>
          <w:rFonts w:eastAsia="Times New Roman" w:cstheme="minorHAnsi"/>
          <w:sz w:val="24"/>
          <w:szCs w:val="24"/>
          <w:lang w:eastAsia="fr-FR"/>
        </w:rPr>
        <w:t xml:space="preserve"> – </w:t>
      </w:r>
      <w:r w:rsidRPr="00A15390">
        <w:rPr>
          <w:rFonts w:eastAsia="Times New Roman" w:cstheme="minorHAnsi"/>
          <w:b/>
          <w:bCs/>
          <w:sz w:val="24"/>
          <w:szCs w:val="24"/>
          <w:lang w:eastAsia="fr-FR"/>
        </w:rPr>
        <w:t>Transformation digitale</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Innovation</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Conseil</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Management des organisations</w:t>
      </w:r>
      <w:r w:rsidRPr="00A15390">
        <w:rPr>
          <w:rFonts w:eastAsia="Times New Roman" w:cstheme="minorHAnsi"/>
          <w:sz w:val="24"/>
          <w:szCs w:val="24"/>
          <w:lang w:eastAsia="fr-FR"/>
        </w:rPr>
        <w:t xml:space="preserve"> et </w:t>
      </w:r>
      <w:r w:rsidRPr="00A15390">
        <w:rPr>
          <w:rFonts w:eastAsia="Times New Roman" w:cstheme="minorHAnsi"/>
          <w:b/>
          <w:bCs/>
          <w:sz w:val="24"/>
          <w:szCs w:val="24"/>
          <w:lang w:eastAsia="fr-FR"/>
        </w:rPr>
        <w:t>Technologies numériques</w:t>
      </w:r>
      <w:r w:rsidRPr="00A15390">
        <w:rPr>
          <w:rFonts w:eastAsia="Times New Roman" w:cstheme="minorHAnsi"/>
          <w:sz w:val="24"/>
          <w:szCs w:val="24"/>
          <w:lang w:eastAsia="fr-FR"/>
        </w:rPr>
        <w:t>.</w:t>
      </w:r>
    </w:p>
    <w:p w:rsidR="00475DEE" w:rsidRPr="00A15390" w:rsidRDefault="00475DEE" w:rsidP="00051CF3">
      <w:pPr>
        <w:spacing w:after="0" w:line="240" w:lineRule="auto"/>
        <w:outlineLvl w:val="2"/>
        <w:rPr>
          <w:rFonts w:eastAsia="Times New Roman" w:cstheme="minorHAnsi"/>
          <w:b/>
          <w:bCs/>
          <w:color w:val="7030A0"/>
          <w:sz w:val="24"/>
          <w:szCs w:val="24"/>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Paris School of Business</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Master in Management</w:t>
      </w:r>
      <w:r w:rsidRPr="00A15390">
        <w:rPr>
          <w:rFonts w:eastAsia="Times New Roman" w:cstheme="minorHAnsi"/>
          <w:sz w:val="24"/>
          <w:szCs w:val="24"/>
          <w:lang w:eastAsia="fr-FR"/>
        </w:rPr>
        <w:t xml:space="preserve"> ou </w:t>
      </w:r>
      <w:r w:rsidRPr="00A15390">
        <w:rPr>
          <w:rFonts w:eastAsia="Times New Roman" w:cstheme="minorHAnsi"/>
          <w:b/>
          <w:bCs/>
          <w:sz w:val="24"/>
          <w:szCs w:val="24"/>
          <w:lang w:eastAsia="fr-FR"/>
        </w:rPr>
        <w:t>Master of Science (MSc)</w:t>
      </w:r>
      <w:r w:rsidRPr="00A15390">
        <w:rPr>
          <w:rFonts w:eastAsia="Times New Roman" w:cstheme="minorHAnsi"/>
          <w:sz w:val="24"/>
          <w:szCs w:val="24"/>
          <w:lang w:eastAsia="fr-FR"/>
        </w:rPr>
        <w:t xml:space="preserve"> dans des domaines tels que le </w:t>
      </w:r>
      <w:r w:rsidRPr="00A15390">
        <w:rPr>
          <w:rFonts w:eastAsia="Times New Roman" w:cstheme="minorHAnsi"/>
          <w:b/>
          <w:bCs/>
          <w:sz w:val="24"/>
          <w:szCs w:val="24"/>
          <w:lang w:eastAsia="fr-FR"/>
        </w:rPr>
        <w:t>Management de Projet</w:t>
      </w:r>
      <w:r w:rsidRPr="00A15390">
        <w:rPr>
          <w:rFonts w:eastAsia="Times New Roman" w:cstheme="minorHAnsi"/>
          <w:sz w:val="24"/>
          <w:szCs w:val="24"/>
          <w:lang w:eastAsia="fr-FR"/>
        </w:rPr>
        <w:t>, l'</w:t>
      </w:r>
      <w:r w:rsidRPr="00A15390">
        <w:rPr>
          <w:rFonts w:eastAsia="Times New Roman" w:cstheme="minorHAnsi"/>
          <w:b/>
          <w:bCs/>
          <w:sz w:val="24"/>
          <w:szCs w:val="24"/>
          <w:lang w:eastAsia="fr-FR"/>
        </w:rPr>
        <w:t>Innovation</w:t>
      </w:r>
      <w:r w:rsidRPr="00A15390">
        <w:rPr>
          <w:rFonts w:eastAsia="Times New Roman" w:cstheme="minorHAnsi"/>
          <w:sz w:val="24"/>
          <w:szCs w:val="24"/>
          <w:lang w:eastAsia="fr-FR"/>
        </w:rPr>
        <w:t>, l'</w:t>
      </w:r>
      <w:r w:rsidRPr="00A15390">
        <w:rPr>
          <w:rFonts w:eastAsia="Times New Roman" w:cstheme="minorHAnsi"/>
          <w:b/>
          <w:bCs/>
          <w:sz w:val="24"/>
          <w:szCs w:val="24"/>
          <w:lang w:eastAsia="fr-FR"/>
        </w:rPr>
        <w:t>Entrepreneuriat</w:t>
      </w:r>
      <w:r w:rsidRPr="00A15390">
        <w:rPr>
          <w:rFonts w:eastAsia="Times New Roman" w:cstheme="minorHAnsi"/>
          <w:sz w:val="24"/>
          <w:szCs w:val="24"/>
          <w:lang w:eastAsia="fr-FR"/>
        </w:rPr>
        <w:t xml:space="preserve">, le </w:t>
      </w:r>
      <w:r w:rsidRPr="00A15390">
        <w:rPr>
          <w:rFonts w:eastAsia="Times New Roman" w:cstheme="minorHAnsi"/>
          <w:b/>
          <w:bCs/>
          <w:sz w:val="24"/>
          <w:szCs w:val="24"/>
          <w:lang w:eastAsia="fr-FR"/>
        </w:rPr>
        <w:t>Management Stratégique</w:t>
      </w:r>
      <w:r w:rsidRPr="00A15390">
        <w:rPr>
          <w:rFonts w:eastAsia="Times New Roman" w:cstheme="minorHAnsi"/>
          <w:sz w:val="24"/>
          <w:szCs w:val="24"/>
          <w:lang w:eastAsia="fr-FR"/>
        </w:rPr>
        <w:t xml:space="preserve">, la </w:t>
      </w:r>
      <w:r w:rsidRPr="00A15390">
        <w:rPr>
          <w:rFonts w:eastAsia="Times New Roman" w:cstheme="minorHAnsi"/>
          <w:b/>
          <w:bCs/>
          <w:sz w:val="24"/>
          <w:szCs w:val="24"/>
          <w:lang w:eastAsia="fr-FR"/>
        </w:rPr>
        <w:t>Transformation Digitale</w:t>
      </w:r>
      <w:r w:rsidRPr="00A15390">
        <w:rPr>
          <w:rFonts w:eastAsia="Times New Roman" w:cstheme="minorHAnsi"/>
          <w:sz w:val="24"/>
          <w:szCs w:val="24"/>
          <w:lang w:eastAsia="fr-FR"/>
        </w:rPr>
        <w:t xml:space="preserve"> et la </w:t>
      </w:r>
      <w:r w:rsidRPr="00A15390">
        <w:rPr>
          <w:rFonts w:eastAsia="Times New Roman" w:cstheme="minorHAnsi"/>
          <w:b/>
          <w:bCs/>
          <w:sz w:val="24"/>
          <w:szCs w:val="24"/>
          <w:lang w:eastAsia="fr-FR"/>
        </w:rPr>
        <w:t>Business Intelligence</w:t>
      </w:r>
      <w:r w:rsidRPr="00A15390">
        <w:rPr>
          <w:rFonts w:eastAsia="Times New Roman" w:cstheme="minorHAnsi"/>
          <w:sz w:val="24"/>
          <w:szCs w:val="24"/>
          <w:lang w:eastAsia="fr-FR"/>
        </w:rPr>
        <w:t>, selon les conditions d'admission et les programmes proposés.</w:t>
      </w:r>
    </w:p>
    <w:p w:rsidR="00475DEE" w:rsidRPr="00A15390" w:rsidRDefault="00475DEE"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ITALIE</w:t>
      </w:r>
    </w:p>
    <w:p w:rsidR="00475DEE" w:rsidRPr="00A15390" w:rsidRDefault="00475DEE"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Link University (Rome)</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Programmes de Master (Laurea Magistrale) dans les domaines de :</w:t>
      </w:r>
    </w:p>
    <w:p w:rsidR="00475DEE" w:rsidRPr="00A15390" w:rsidRDefault="00475DEE" w:rsidP="00051CF3">
      <w:pPr>
        <w:numPr>
          <w:ilvl w:val="0"/>
          <w:numId w:val="4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Advanced Global Management</w:t>
      </w:r>
    </w:p>
    <w:p w:rsidR="00475DEE" w:rsidRPr="00A15390" w:rsidRDefault="00475DEE" w:rsidP="00051CF3">
      <w:pPr>
        <w:spacing w:after="0" w:line="240" w:lineRule="auto"/>
        <w:rPr>
          <w:rFonts w:eastAsia="Times New Roman" w:cstheme="minorHAnsi"/>
          <w:sz w:val="8"/>
          <w:szCs w:val="8"/>
          <w:lang w:eastAsia="fr-FR"/>
        </w:rPr>
      </w:pPr>
    </w:p>
    <w:p w:rsidR="00475DEE" w:rsidRPr="00A15390" w:rsidRDefault="00475DEE"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CANADA</w:t>
      </w:r>
    </w:p>
    <w:p w:rsidR="00475DEE" w:rsidRPr="00A15390" w:rsidRDefault="00475DEE"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Université du Québec en Abitibi-Témiscamingue (UQAT)</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peuvent poursuivre leurs études dans le programme suivant :</w:t>
      </w:r>
    </w:p>
    <w:p w:rsidR="00475DEE" w:rsidRPr="00A15390" w:rsidRDefault="00475DEE" w:rsidP="00051CF3">
      <w:pPr>
        <w:pStyle w:val="Paragraphedeliste"/>
        <w:numPr>
          <w:ilvl w:val="0"/>
          <w:numId w:val="45"/>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t>Maîtrise en gestion de projet (MGP)</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Profil professionnel</w:t>
      </w:r>
      <w:r w:rsidRPr="00A15390">
        <w:rPr>
          <w:rFonts w:eastAsia="Times New Roman" w:cstheme="minorHAnsi"/>
          <w:sz w:val="24"/>
          <w:szCs w:val="24"/>
          <w:lang w:eastAsia="fr-FR"/>
        </w:rPr>
        <w:t xml:space="preserve"> – Gestion de projet, innovation et management. </w:t>
      </w:r>
    </w:p>
    <w:p w:rsidR="00475DEE" w:rsidRPr="00A15390" w:rsidRDefault="00475DEE" w:rsidP="00051CF3">
      <w:pPr>
        <w:pStyle w:val="Paragraphedeliste"/>
        <w:numPr>
          <w:ilvl w:val="0"/>
          <w:numId w:val="45"/>
        </w:numPr>
        <w:tabs>
          <w:tab w:val="clear" w:pos="720"/>
        </w:tabs>
        <w:spacing w:after="0" w:line="240" w:lineRule="auto"/>
        <w:ind w:left="567"/>
        <w:rPr>
          <w:rFonts w:eastAsia="Times New Roman" w:cstheme="minorHAnsi"/>
          <w:sz w:val="24"/>
          <w:szCs w:val="24"/>
          <w:lang w:eastAsia="fr-FR"/>
        </w:rPr>
      </w:pPr>
      <w:r w:rsidRPr="00A15390">
        <w:rPr>
          <w:rFonts w:eastAsia="Times New Roman" w:cstheme="minorHAnsi"/>
          <w:b/>
          <w:bCs/>
          <w:sz w:val="24"/>
          <w:szCs w:val="24"/>
          <w:lang w:eastAsia="fr-FR"/>
        </w:rPr>
        <w:lastRenderedPageBreak/>
        <w:t>Maîtrise en gestion des organisations (MGO)</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xml:space="preserve"> – Profil avec mémoire</w:t>
      </w:r>
      <w:r w:rsidRPr="00A15390">
        <w:rPr>
          <w:rFonts w:eastAsia="Times New Roman" w:cstheme="minorHAnsi"/>
          <w:sz w:val="24"/>
          <w:szCs w:val="24"/>
          <w:lang w:eastAsia="fr-FR"/>
        </w:rPr>
        <w:t xml:space="preserve"> – Management des organisations, recherche appliquée et poursuite éventuelle vers le doctorat.</w:t>
      </w:r>
    </w:p>
    <w:p w:rsidR="00475DEE" w:rsidRPr="00A15390" w:rsidRDefault="00475DEE" w:rsidP="00051CF3">
      <w:pPr>
        <w:spacing w:after="0" w:line="240" w:lineRule="auto"/>
        <w:rPr>
          <w:rFonts w:eastAsia="Times New Roman" w:cstheme="minorHAnsi"/>
          <w:sz w:val="8"/>
          <w:szCs w:val="8"/>
          <w:lang w:eastAsia="fr-FR"/>
        </w:rPr>
      </w:pP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L'admission est réalisée conformément aux conditions prévues par l'UQAT.</w:t>
      </w:r>
    </w:p>
    <w:p w:rsidR="00475DEE" w:rsidRPr="00A15390" w:rsidRDefault="00152BE3" w:rsidP="00051CF3">
      <w:pPr>
        <w:spacing w:after="0" w:line="240" w:lineRule="auto"/>
        <w:rPr>
          <w:rFonts w:cstheme="minorHAnsi"/>
          <w:sz w:val="12"/>
          <w:szCs w:val="12"/>
        </w:rPr>
      </w:pPr>
      <w:r w:rsidRPr="00A15390">
        <w:rPr>
          <w:rFonts w:cstheme="minorHAnsi"/>
          <w:sz w:val="12"/>
          <w:szCs w:val="12"/>
        </w:rPr>
        <w:pict>
          <v:rect id="_x0000_i1176" style="width:0;height:1.5pt" o:hralign="center" o:hrstd="t" o:hr="t" fillcolor="#a0a0a0" stroked="f"/>
        </w:pict>
      </w:r>
    </w:p>
    <w:p w:rsidR="00475DEE" w:rsidRPr="00A15390" w:rsidRDefault="00475DEE"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13. LES ATOUTS DU MASTER</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w:t>
      </w:r>
      <w:r w:rsidRPr="00A15390">
        <w:rPr>
          <w:rFonts w:eastAsia="Times New Roman" w:cstheme="minorHAnsi"/>
          <w:b/>
          <w:bCs/>
          <w:sz w:val="24"/>
          <w:szCs w:val="24"/>
          <w:lang w:eastAsia="fr-FR"/>
        </w:rPr>
        <w:t>Master Management de Projets Innovants &amp; Startups</w:t>
      </w:r>
      <w:r w:rsidRPr="00A15390">
        <w:rPr>
          <w:rFonts w:eastAsia="Times New Roman" w:cstheme="minorHAnsi"/>
          <w:sz w:val="24"/>
          <w:szCs w:val="24"/>
          <w:lang w:eastAsia="fr-FR"/>
        </w:rPr>
        <w:t xml:space="preserve"> d'ESPIMA Business School constitue une formation professionnalisante conçue pour répondre aux nouveaux besoins des entreprises en matière de management de projet, d'innovation et d'entrepreneuriat.</w:t>
      </w:r>
    </w:p>
    <w:p w:rsidR="00475DEE" w:rsidRPr="00A15390" w:rsidRDefault="00475DEE"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programme se distingue par :</w:t>
      </w:r>
    </w:p>
    <w:p w:rsidR="00475DEE" w:rsidRPr="00A15390" w:rsidRDefault="00475DEE" w:rsidP="00051CF3">
      <w:pPr>
        <w:numPr>
          <w:ilvl w:val="0"/>
          <w:numId w:val="6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formation habilitée par le Ministère de l'Enseignement Supérieur;</w:t>
      </w:r>
    </w:p>
    <w:p w:rsidR="00475DEE" w:rsidRPr="00A15390" w:rsidRDefault="00475DEE" w:rsidP="00051CF3">
      <w:pPr>
        <w:numPr>
          <w:ilvl w:val="0"/>
          <w:numId w:val="6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pédagogie active fondée sur des projets réels, des études de cas et des mises en situation professionnelles ;</w:t>
      </w:r>
    </w:p>
    <w:p w:rsidR="00475DEE" w:rsidRPr="00A15390" w:rsidRDefault="00475DEE" w:rsidP="00051CF3">
      <w:pPr>
        <w:numPr>
          <w:ilvl w:val="0"/>
          <w:numId w:val="6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l'intégration de l'Intelligence Artificielle, de l'innovation et des technologies numériques dans l'ensemble du parcours ;</w:t>
      </w:r>
    </w:p>
    <w:p w:rsidR="00475DEE" w:rsidRPr="00A15390" w:rsidRDefault="00475DEE" w:rsidP="00051CF3">
      <w:pPr>
        <w:numPr>
          <w:ilvl w:val="0"/>
          <w:numId w:val="62"/>
        </w:num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un parcours certifiant comprenant des certifications professionnelles internationales reconnues ;</w:t>
      </w:r>
    </w:p>
    <w:p w:rsidR="00475DEE" w:rsidRPr="00A15390" w:rsidRDefault="00475DEE" w:rsidP="00051CF3">
      <w:pPr>
        <w:numPr>
          <w:ilvl w:val="0"/>
          <w:numId w:val="62"/>
        </w:numPr>
        <w:spacing w:after="0" w:line="240" w:lineRule="auto"/>
        <w:ind w:right="-710"/>
        <w:rPr>
          <w:rFonts w:eastAsia="Times New Roman" w:cstheme="minorHAnsi"/>
          <w:sz w:val="24"/>
          <w:szCs w:val="24"/>
          <w:lang w:eastAsia="fr-FR"/>
        </w:rPr>
      </w:pPr>
      <w:r w:rsidRPr="00A15390">
        <w:rPr>
          <w:rFonts w:eastAsia="Times New Roman" w:cstheme="minorHAnsi"/>
          <w:sz w:val="24"/>
          <w:szCs w:val="24"/>
          <w:lang w:eastAsia="fr-FR"/>
        </w:rPr>
        <w:t>une immersion progressive en entreprise à travers les projets, le stage et le mémoire de fin d'études ;</w:t>
      </w:r>
    </w:p>
    <w:p w:rsidR="00475DEE" w:rsidRPr="00A15390" w:rsidRDefault="00475DEE" w:rsidP="00051CF3">
      <w:pPr>
        <w:numPr>
          <w:ilvl w:val="0"/>
          <w:numId w:val="62"/>
        </w:numPr>
        <w:spacing w:after="0" w:line="240" w:lineRule="auto"/>
        <w:ind w:right="-143"/>
        <w:rPr>
          <w:rFonts w:eastAsia="Times New Roman" w:cstheme="minorHAnsi"/>
          <w:sz w:val="24"/>
          <w:szCs w:val="24"/>
          <w:lang w:eastAsia="fr-FR"/>
        </w:rPr>
      </w:pPr>
      <w:r w:rsidRPr="00A15390">
        <w:rPr>
          <w:rFonts w:eastAsia="Times New Roman" w:cstheme="minorHAnsi"/>
          <w:sz w:val="24"/>
          <w:szCs w:val="24"/>
          <w:lang w:eastAsia="fr-FR"/>
        </w:rPr>
        <w:t>une ouverture internationale grâce aux partenariats académiques d'ESPIMA Business School ;</w:t>
      </w:r>
    </w:p>
    <w:p w:rsidR="00475DEE" w:rsidRPr="00A15390" w:rsidRDefault="00475DEE" w:rsidP="00051CF3">
      <w:pPr>
        <w:numPr>
          <w:ilvl w:val="0"/>
          <w:numId w:val="62"/>
        </w:numPr>
        <w:spacing w:after="0" w:line="240" w:lineRule="auto"/>
        <w:ind w:right="-710"/>
        <w:rPr>
          <w:rFonts w:eastAsia="Times New Roman" w:cstheme="minorHAnsi"/>
          <w:sz w:val="24"/>
          <w:szCs w:val="24"/>
          <w:lang w:eastAsia="fr-FR"/>
        </w:rPr>
      </w:pPr>
      <w:r w:rsidRPr="00A15390">
        <w:rPr>
          <w:rFonts w:eastAsia="Times New Roman" w:cstheme="minorHAnsi"/>
          <w:sz w:val="24"/>
          <w:szCs w:val="24"/>
          <w:lang w:eastAsia="fr-FR"/>
        </w:rPr>
        <w:t xml:space="preserve">une préparation aux métiers du </w:t>
      </w:r>
      <w:r w:rsidRPr="00A15390">
        <w:rPr>
          <w:rStyle w:val="lev"/>
          <w:rFonts w:cstheme="minorHAnsi"/>
          <w:sz w:val="24"/>
          <w:szCs w:val="24"/>
        </w:rPr>
        <w:t>management de projet, du Product Management, de l’innovation, des startups, de la transformation digitale, du conseil et de l’entrepreneuriat</w:t>
      </w:r>
      <w:r w:rsidRPr="00A15390">
        <w:rPr>
          <w:rFonts w:cstheme="minorHAnsi"/>
          <w:sz w:val="24"/>
          <w:szCs w:val="24"/>
        </w:rPr>
        <w:t>.</w:t>
      </w:r>
    </w:p>
    <w:p w:rsidR="007A48C2" w:rsidRPr="00A15390" w:rsidRDefault="00152BE3" w:rsidP="00051CF3">
      <w:pPr>
        <w:spacing w:after="0" w:line="240" w:lineRule="auto"/>
        <w:rPr>
          <w:rFonts w:cstheme="minorHAnsi"/>
        </w:rPr>
      </w:pPr>
      <w:r w:rsidRPr="00A15390">
        <w:rPr>
          <w:rFonts w:eastAsia="Times New Roman" w:cstheme="minorHAnsi"/>
          <w:sz w:val="24"/>
          <w:szCs w:val="24"/>
          <w:lang w:eastAsia="fr-FR"/>
        </w:rPr>
        <w:pict>
          <v:rect id="_x0000_i1177" style="width:0;height:1.5pt" o:hralign="center" o:hrstd="t" o:hr="t" fillcolor="#a0a0a0" stroked="f"/>
        </w:pict>
      </w:r>
    </w:p>
    <w:p w:rsidR="007A48C2" w:rsidRPr="00F4043B" w:rsidRDefault="007A48C2"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Prêt(e) à rejoindre le Master Management de Projets Innovants &amp; Startups ?</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475DEE" w:rsidRPr="00A15390" w:rsidRDefault="00475DEE"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7A48C2" w:rsidRPr="00A15390" w:rsidRDefault="00E12B1E" w:rsidP="00051CF3">
      <w:pPr>
        <w:spacing w:after="0" w:line="240" w:lineRule="auto"/>
        <w:ind w:left="-851"/>
        <w:jc w:val="center"/>
        <w:rPr>
          <w:rFonts w:cstheme="minorHAnsi"/>
          <w:b/>
          <w:bCs/>
          <w:color w:val="C00000"/>
          <w:sz w:val="32"/>
          <w:szCs w:val="32"/>
          <w:lang w:eastAsia="fr-FR"/>
        </w:rPr>
      </w:pPr>
      <w:r w:rsidRPr="00A15390">
        <w:rPr>
          <w:rFonts w:cstheme="minorHAnsi"/>
        </w:rPr>
        <w:pict>
          <v:rect id="_x0000_i1274" style="width:481.9pt;height:4pt" o:hralign="center" o:hrstd="t" o:hrnoshade="t" o:hr="t" fillcolor="#c00000" stroked="f"/>
        </w:pict>
      </w:r>
      <w:r w:rsidR="00475DEE" w:rsidRPr="00E12B1E">
        <w:rPr>
          <w:rFonts w:cstheme="minorHAnsi"/>
          <w:b/>
          <w:bCs/>
          <w:color w:val="C00000"/>
          <w:sz w:val="32"/>
          <w:szCs w:val="32"/>
          <w:highlight w:val="yellow"/>
          <w:u w:val="single"/>
        </w:rPr>
        <w:t xml:space="preserve">PAGE :   </w:t>
      </w:r>
      <w:hyperlink r:id="rId27" w:history="1">
        <w:r w:rsidR="003A0157" w:rsidRPr="00E12B1E">
          <w:rPr>
            <w:rStyle w:val="Lienhypertexte"/>
            <w:rFonts w:cstheme="minorHAnsi"/>
            <w:b/>
            <w:bCs/>
            <w:color w:val="C00000"/>
            <w:sz w:val="32"/>
            <w:szCs w:val="32"/>
            <w:lang w:eastAsia="fr-FR"/>
          </w:rPr>
          <w:t>https://ebs-web.propulsia.ai/fr/masters/ingenierie-financiere</w:t>
        </w:r>
      </w:hyperlink>
    </w:p>
    <w:p w:rsidR="003A0157" w:rsidRPr="00F4043B" w:rsidRDefault="003A0157"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Pré-inscription en Master</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3A0157" w:rsidRPr="00A15390" w:rsidRDefault="003A0157" w:rsidP="00051CF3">
      <w:pPr>
        <w:pStyle w:val="NormalWeb"/>
        <w:numPr>
          <w:ilvl w:val="0"/>
          <w:numId w:val="13"/>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3A0157" w:rsidRPr="00A15390" w:rsidRDefault="003A0157" w:rsidP="00051CF3">
      <w:pPr>
        <w:pStyle w:val="NormalWeb"/>
        <w:numPr>
          <w:ilvl w:val="0"/>
          <w:numId w:val="13"/>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3A0157" w:rsidRPr="00A15390" w:rsidRDefault="003A0157" w:rsidP="00051CF3">
      <w:pPr>
        <w:pStyle w:val="NormalWeb"/>
        <w:numPr>
          <w:ilvl w:val="0"/>
          <w:numId w:val="13"/>
        </w:numPr>
        <w:spacing w:before="0" w:beforeAutospacing="0" w:after="0" w:afterAutospacing="0"/>
        <w:rPr>
          <w:rFonts w:asciiTheme="minorHAnsi" w:hAnsiTheme="minorHAnsi" w:cstheme="minorHAnsi"/>
        </w:rPr>
      </w:pPr>
      <w:r w:rsidRPr="00A15390">
        <w:rPr>
          <w:rFonts w:asciiTheme="minorHAnsi" w:hAnsiTheme="minorHAnsi" w:cstheme="minorHAnsi"/>
        </w:rPr>
        <w:t>Formation</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3A0157" w:rsidRPr="00A15390" w:rsidRDefault="00152BE3" w:rsidP="00051CF3">
      <w:pPr>
        <w:spacing w:after="0" w:line="240" w:lineRule="auto"/>
        <w:rPr>
          <w:rFonts w:cstheme="minorHAnsi"/>
        </w:rPr>
      </w:pPr>
      <w:r w:rsidRPr="00A15390">
        <w:rPr>
          <w:rFonts w:cstheme="minorHAnsi"/>
        </w:rPr>
        <w:pict>
          <v:rect id="_x0000_i1178" style="width:0;height:1.5pt" o:hralign="center" o:hrstd="t" o:hr="t" fillcolor="#a0a0a0" stroked="f"/>
        </w:pict>
      </w:r>
    </w:p>
    <w:p w:rsidR="003A0157" w:rsidRPr="00F4043B" w:rsidRDefault="003A0157" w:rsidP="00051CF3">
      <w:pPr>
        <w:pStyle w:val="Titre1"/>
        <w:spacing w:before="0" w:beforeAutospacing="0" w:after="0" w:afterAutospacing="0"/>
        <w:rPr>
          <w:rFonts w:asciiTheme="minorHAnsi" w:hAnsiTheme="minorHAnsi" w:cstheme="minorHAnsi"/>
          <w:u w:val="single"/>
        </w:rPr>
      </w:pPr>
      <w:r w:rsidRPr="00F4043B">
        <w:rPr>
          <w:rFonts w:asciiTheme="minorHAnsi" w:hAnsiTheme="minorHAnsi" w:cstheme="minorHAnsi"/>
          <w:u w:val="single"/>
        </w:rPr>
        <w:t>Master · Bac+5 · 2 ans · Diplôme a</w:t>
      </w:r>
      <w:r w:rsidR="00723100" w:rsidRPr="00F4043B">
        <w:rPr>
          <w:rFonts w:asciiTheme="minorHAnsi" w:hAnsiTheme="minorHAnsi" w:cstheme="minorHAnsi"/>
          <w:u w:val="single"/>
        </w:rPr>
        <w:t>ccrédité</w:t>
      </w:r>
      <w:r w:rsidRPr="00F4043B">
        <w:rPr>
          <w:rFonts w:asciiTheme="minorHAnsi" w:hAnsiTheme="minorHAnsi" w:cstheme="minorHAnsi"/>
          <w:u w:val="single"/>
        </w:rPr>
        <w:t xml:space="preserve"> par l'État tunisien</w:t>
      </w:r>
    </w:p>
    <w:p w:rsidR="00E12B1E" w:rsidRDefault="003A0157" w:rsidP="00E12B1E">
      <w:pPr>
        <w:pStyle w:val="Titre1"/>
        <w:spacing w:before="0" w:beforeAutospacing="0" w:after="0" w:afterAutospacing="0"/>
        <w:rPr>
          <w:rFonts w:asciiTheme="minorHAnsi" w:hAnsiTheme="minorHAnsi" w:cstheme="minorHAnsi"/>
          <w:color w:val="00B050"/>
          <w:sz w:val="40"/>
          <w:szCs w:val="40"/>
          <w:u w:val="single"/>
        </w:rPr>
      </w:pPr>
      <w:r w:rsidRPr="00F4043B">
        <w:rPr>
          <w:rFonts w:asciiTheme="minorHAnsi" w:hAnsiTheme="minorHAnsi" w:cstheme="minorHAnsi"/>
          <w:color w:val="00B050"/>
          <w:sz w:val="40"/>
          <w:szCs w:val="40"/>
          <w:u w:val="single"/>
        </w:rPr>
        <w:t>Master Ingénierie Financière</w:t>
      </w:r>
    </w:p>
    <w:p w:rsidR="003A0157" w:rsidRPr="00E12B1E" w:rsidRDefault="003A0157" w:rsidP="00E12B1E">
      <w:pPr>
        <w:pStyle w:val="Titre1"/>
        <w:spacing w:before="0" w:beforeAutospacing="0" w:after="0" w:afterAutospacing="0"/>
        <w:rPr>
          <w:rFonts w:asciiTheme="minorHAnsi" w:hAnsiTheme="minorHAnsi" w:cstheme="minorHAnsi"/>
          <w:color w:val="0070C0"/>
          <w:sz w:val="28"/>
          <w:szCs w:val="28"/>
          <w:u w:val="single"/>
        </w:rPr>
      </w:pPr>
      <w:r w:rsidRPr="00E12B1E">
        <w:rPr>
          <w:rStyle w:val="Accentuation"/>
          <w:rFonts w:asciiTheme="minorHAnsi" w:hAnsiTheme="minorHAnsi" w:cstheme="minorHAnsi"/>
          <w:color w:val="0070C0"/>
          <w:sz w:val="28"/>
          <w:szCs w:val="28"/>
          <w:u w:val="single"/>
        </w:rPr>
        <w:lastRenderedPageBreak/>
        <w:t>Maîtrisez les techniques de la finance moderne pour accompagner les décisions stratégiques des entreprises et des marchés.</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 Master Ingénierie Financière d'EBS prépare des spécialistes capables d'analyser les marchés financiers, d'évaluer les entreprises, de gérer les risques et de concevoir des solutions financières complexes. Le programme associe finance d'entreprise, finance quantitative, Intelligence Artificielle et technologies financières, tout en intégrant des certifications internationales reconnues.</w:t>
      </w:r>
    </w:p>
    <w:p w:rsidR="003A0157" w:rsidRPr="00E12B1E" w:rsidRDefault="003A0157" w:rsidP="00051CF3">
      <w:pPr>
        <w:pStyle w:val="NormalWeb"/>
        <w:spacing w:before="0" w:beforeAutospacing="0" w:after="0" w:afterAutospacing="0"/>
        <w:rPr>
          <w:rFonts w:asciiTheme="minorHAnsi" w:hAnsiTheme="minorHAnsi" w:cstheme="minorHAnsi"/>
          <w:color w:val="0070C0"/>
          <w:sz w:val="28"/>
          <w:szCs w:val="28"/>
        </w:rPr>
      </w:pPr>
      <w:r w:rsidRPr="00E12B1E">
        <w:rPr>
          <w:rStyle w:val="lev"/>
          <w:rFonts w:asciiTheme="minorHAnsi" w:hAnsiTheme="minorHAnsi" w:cstheme="minorHAnsi"/>
          <w:color w:val="0070C0"/>
          <w:sz w:val="28"/>
          <w:szCs w:val="28"/>
        </w:rPr>
        <w:t>20+</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Certifications incluses</w:t>
      </w:r>
    </w:p>
    <w:p w:rsidR="003A0157" w:rsidRPr="00E12B1E" w:rsidRDefault="003A0157" w:rsidP="00051CF3">
      <w:pPr>
        <w:pStyle w:val="NormalWeb"/>
        <w:spacing w:before="0" w:beforeAutospacing="0" w:after="0" w:afterAutospacing="0"/>
        <w:rPr>
          <w:rFonts w:asciiTheme="minorHAnsi" w:hAnsiTheme="minorHAnsi" w:cstheme="minorHAnsi"/>
          <w:color w:val="0070C0"/>
          <w:sz w:val="28"/>
          <w:szCs w:val="28"/>
        </w:rPr>
      </w:pPr>
      <w:r w:rsidRPr="00E12B1E">
        <w:rPr>
          <w:rStyle w:val="lev"/>
          <w:rFonts w:asciiTheme="minorHAnsi" w:hAnsiTheme="minorHAnsi" w:cstheme="minorHAnsi"/>
          <w:color w:val="0070C0"/>
          <w:sz w:val="28"/>
          <w:szCs w:val="28"/>
        </w:rPr>
        <w:t>2 ans</w:t>
      </w:r>
    </w:p>
    <w:p w:rsidR="003A0157" w:rsidRPr="00E12B1E" w:rsidRDefault="003A0157" w:rsidP="00051CF3">
      <w:pPr>
        <w:pStyle w:val="NormalWeb"/>
        <w:spacing w:before="0" w:beforeAutospacing="0" w:after="0" w:afterAutospacing="0"/>
        <w:rPr>
          <w:rFonts w:asciiTheme="minorHAnsi" w:hAnsiTheme="minorHAnsi" w:cstheme="minorHAnsi"/>
          <w:color w:val="0070C0"/>
          <w:sz w:val="28"/>
          <w:szCs w:val="28"/>
        </w:rPr>
      </w:pPr>
      <w:r w:rsidRPr="00E12B1E">
        <w:rPr>
          <w:rStyle w:val="lev"/>
          <w:rFonts w:asciiTheme="minorHAnsi" w:hAnsiTheme="minorHAnsi" w:cstheme="minorHAnsi"/>
          <w:color w:val="0070C0"/>
          <w:sz w:val="28"/>
          <w:szCs w:val="28"/>
        </w:rPr>
        <w:t>100 %</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Diplôme agréé par l'État tunisien</w:t>
      </w:r>
    </w:p>
    <w:p w:rsidR="003A0157" w:rsidRPr="00E12B1E" w:rsidRDefault="003A0157" w:rsidP="00051CF3">
      <w:pPr>
        <w:pStyle w:val="NormalWeb"/>
        <w:spacing w:before="0" w:beforeAutospacing="0" w:after="0" w:afterAutospacing="0"/>
        <w:rPr>
          <w:rFonts w:asciiTheme="minorHAnsi" w:hAnsiTheme="minorHAnsi" w:cstheme="minorHAnsi"/>
          <w:color w:val="0070C0"/>
          <w:sz w:val="28"/>
          <w:szCs w:val="28"/>
        </w:rPr>
      </w:pPr>
      <w:r w:rsidRPr="00E12B1E">
        <w:rPr>
          <w:rStyle w:val="lev"/>
          <w:rFonts w:asciiTheme="minorHAnsi" w:hAnsiTheme="minorHAnsi" w:cstheme="minorHAnsi"/>
          <w:color w:val="0070C0"/>
          <w:sz w:val="28"/>
          <w:szCs w:val="28"/>
        </w:rPr>
        <w:t>Certifications incluses</w:t>
      </w:r>
    </w:p>
    <w:p w:rsidR="003A0157" w:rsidRPr="00A15390" w:rsidRDefault="003A015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Télécharger la brochure</w:t>
      </w:r>
    </w:p>
    <w:p w:rsidR="003A0157" w:rsidRPr="00E12B1E" w:rsidRDefault="00152BE3" w:rsidP="00051CF3">
      <w:pPr>
        <w:spacing w:after="0" w:line="240" w:lineRule="auto"/>
        <w:rPr>
          <w:rFonts w:cstheme="minorHAnsi"/>
          <w:b/>
          <w:bCs/>
        </w:rPr>
      </w:pPr>
      <w:r w:rsidRPr="00E12B1E">
        <w:rPr>
          <w:rFonts w:cstheme="minorHAnsi"/>
          <w:b/>
          <w:bCs/>
        </w:rPr>
        <w:pict>
          <v:rect id="_x0000_i1179" style="width:0;height:1.5pt" o:hralign="center" o:hrstd="t" o:hr="t" fillcolor="#a0a0a0" stroked="f"/>
        </w:pict>
      </w:r>
    </w:p>
    <w:p w:rsidR="003A0157" w:rsidRPr="00E12B1E" w:rsidRDefault="003A0157" w:rsidP="00051CF3">
      <w:pPr>
        <w:pStyle w:val="NormalWeb"/>
        <w:spacing w:before="0" w:beforeAutospacing="0" w:after="0" w:afterAutospacing="0"/>
        <w:rPr>
          <w:rFonts w:asciiTheme="minorHAnsi" w:hAnsiTheme="minorHAnsi" w:cstheme="minorHAnsi"/>
          <w:b/>
          <w:bCs/>
        </w:rPr>
      </w:pPr>
      <w:r w:rsidRPr="00E12B1E">
        <w:rPr>
          <w:rFonts w:asciiTheme="minorHAnsi" w:hAnsiTheme="minorHAnsi" w:cstheme="minorHAnsi"/>
          <w:b/>
          <w:bCs/>
        </w:rPr>
        <w:t>Accueil</w:t>
      </w:r>
    </w:p>
    <w:p w:rsidR="003A0157" w:rsidRPr="00E12B1E" w:rsidRDefault="003A0157" w:rsidP="00051CF3">
      <w:pPr>
        <w:pStyle w:val="NormalWeb"/>
        <w:spacing w:before="0" w:beforeAutospacing="0" w:after="0" w:afterAutospacing="0"/>
        <w:rPr>
          <w:rFonts w:asciiTheme="minorHAnsi" w:hAnsiTheme="minorHAnsi" w:cstheme="minorHAnsi"/>
          <w:b/>
          <w:bCs/>
        </w:rPr>
      </w:pPr>
      <w:r w:rsidRPr="00E12B1E">
        <w:rPr>
          <w:rFonts w:asciiTheme="minorHAnsi" w:hAnsiTheme="minorHAnsi" w:cstheme="minorHAnsi"/>
          <w:b/>
          <w:bCs/>
        </w:rPr>
        <w:t>Masters</w:t>
      </w:r>
    </w:p>
    <w:p w:rsidR="003A0157" w:rsidRPr="00E12B1E" w:rsidRDefault="003A0157" w:rsidP="00051CF3">
      <w:pPr>
        <w:pStyle w:val="NormalWeb"/>
        <w:spacing w:before="0" w:beforeAutospacing="0" w:after="0" w:afterAutospacing="0"/>
        <w:rPr>
          <w:rFonts w:asciiTheme="minorHAnsi" w:hAnsiTheme="minorHAnsi" w:cstheme="minorHAnsi"/>
          <w:b/>
          <w:bCs/>
        </w:rPr>
      </w:pPr>
      <w:r w:rsidRPr="00E12B1E">
        <w:rPr>
          <w:rFonts w:asciiTheme="minorHAnsi" w:hAnsiTheme="minorHAnsi" w:cstheme="minorHAnsi"/>
          <w:b/>
          <w:bCs/>
        </w:rPr>
        <w:t>Master Ingénierie Financière</w:t>
      </w:r>
    </w:p>
    <w:p w:rsidR="003A0157" w:rsidRPr="00A15390" w:rsidRDefault="00152BE3" w:rsidP="00051CF3">
      <w:pPr>
        <w:spacing w:after="0" w:line="240" w:lineRule="auto"/>
        <w:rPr>
          <w:rFonts w:cstheme="minorHAnsi"/>
        </w:rPr>
      </w:pPr>
      <w:r w:rsidRPr="00A15390">
        <w:rPr>
          <w:rFonts w:cstheme="minorHAnsi"/>
        </w:rPr>
        <w:pict>
          <v:rect id="_x0000_i1180" style="width:0;height:1.5pt" o:hralign="center" o:hrstd="t" o:hr="t" fillcolor="#a0a0a0" stroked="f"/>
        </w:pict>
      </w:r>
    </w:p>
    <w:p w:rsidR="00723100" w:rsidRPr="00A15390" w:rsidRDefault="00723100" w:rsidP="00051CF3">
      <w:pPr>
        <w:pStyle w:val="Titre1"/>
        <w:spacing w:before="0" w:beforeAutospacing="0" w:after="0" w:afterAutospacing="0"/>
        <w:rPr>
          <w:rFonts w:asciiTheme="minorHAnsi" w:hAnsiTheme="minorHAnsi" w:cstheme="minorHAnsi"/>
          <w:color w:val="0070C0"/>
          <w:sz w:val="28"/>
          <w:szCs w:val="28"/>
          <w:u w:val="single"/>
        </w:rPr>
      </w:pPr>
      <w:r w:rsidRPr="00A15390">
        <w:rPr>
          <w:rFonts w:asciiTheme="minorHAnsi" w:hAnsiTheme="minorHAnsi" w:cstheme="minorHAnsi"/>
          <w:color w:val="0070C0"/>
          <w:sz w:val="28"/>
          <w:szCs w:val="28"/>
          <w:u w:val="single"/>
        </w:rPr>
        <w:t>1. PRÉSENTATION GÉNÉRALE DU MASTER</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Intitulé du diplôme :</w:t>
      </w:r>
      <w:r w:rsidRPr="00A15390">
        <w:rPr>
          <w:rFonts w:eastAsia="Times New Roman" w:cstheme="minorHAnsi"/>
          <w:b/>
          <w:bCs/>
          <w:sz w:val="24"/>
          <w:szCs w:val="24"/>
          <w:lang w:eastAsia="fr-FR"/>
        </w:rPr>
        <w:t xml:space="preserve"> </w:t>
      </w:r>
      <w:r w:rsidRPr="00A15390">
        <w:rPr>
          <w:rFonts w:eastAsia="Times New Roman" w:cstheme="minorHAnsi"/>
          <w:sz w:val="24"/>
          <w:szCs w:val="24"/>
          <w:lang w:eastAsia="fr-FR"/>
        </w:rPr>
        <w:t>Master Professionnel en Ingénierie Financière</w:t>
      </w:r>
    </w:p>
    <w:p w:rsidR="00723100" w:rsidRPr="00A15390" w:rsidRDefault="00723100" w:rsidP="00051CF3">
      <w:pPr>
        <w:pStyle w:val="NormalWeb"/>
        <w:spacing w:before="0" w:beforeAutospacing="0" w:after="0" w:afterAutospacing="0"/>
        <w:ind w:right="-568"/>
        <w:rPr>
          <w:rFonts w:asciiTheme="minorHAnsi" w:hAnsiTheme="minorHAnsi" w:cstheme="minorHAnsi"/>
        </w:rPr>
      </w:pPr>
      <w:r w:rsidRPr="00A15390">
        <w:rPr>
          <w:rStyle w:val="lev"/>
          <w:rFonts w:asciiTheme="minorHAnsi" w:hAnsiTheme="minorHAnsi" w:cstheme="minorHAnsi"/>
          <w:color w:val="E36C0A" w:themeColor="accent6" w:themeShade="BF"/>
        </w:rPr>
        <w:t>Diplôme :</w:t>
      </w:r>
      <w:r w:rsidRPr="00A15390">
        <w:rPr>
          <w:rStyle w:val="lev"/>
          <w:rFonts w:asciiTheme="minorHAnsi" w:hAnsiTheme="minorHAnsi" w:cstheme="minorHAnsi"/>
        </w:rPr>
        <w:t xml:space="preserve"> </w:t>
      </w:r>
      <w:r w:rsidRPr="00A15390">
        <w:rPr>
          <w:rFonts w:asciiTheme="minorHAnsi" w:hAnsiTheme="minorHAnsi" w:cstheme="minorHAnsi"/>
        </w:rPr>
        <w:t>Master accrédité par le Ministère de l’Enseignement Supérieur et de la Recherche Scientifique</w:t>
      </w:r>
    </w:p>
    <w:p w:rsidR="00723100" w:rsidRPr="00A15390" w:rsidRDefault="00723100" w:rsidP="00051CF3">
      <w:pPr>
        <w:pStyle w:val="NormalWeb"/>
        <w:tabs>
          <w:tab w:val="center" w:pos="4819"/>
        </w:tabs>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Durée :</w:t>
      </w:r>
      <w:r w:rsidRPr="00A15390">
        <w:rPr>
          <w:rStyle w:val="lev"/>
          <w:rFonts w:asciiTheme="minorHAnsi" w:hAnsiTheme="minorHAnsi" w:cstheme="minorHAnsi"/>
        </w:rPr>
        <w:t xml:space="preserve"> </w:t>
      </w:r>
      <w:r w:rsidRPr="00A15390">
        <w:rPr>
          <w:rFonts w:asciiTheme="minorHAnsi" w:hAnsiTheme="minorHAnsi" w:cstheme="minorHAnsi"/>
        </w:rPr>
        <w:t>2 années universitaires (4 semestres – 120 crédits).</w:t>
      </w:r>
    </w:p>
    <w:p w:rsidR="00723100" w:rsidRPr="00A15390" w:rsidRDefault="0072310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color w:val="E36C0A" w:themeColor="accent6" w:themeShade="BF"/>
        </w:rPr>
        <w:t>Organisation :</w:t>
      </w:r>
      <w:r w:rsidRPr="00A15390">
        <w:rPr>
          <w:rStyle w:val="lev"/>
          <w:rFonts w:asciiTheme="minorHAnsi" w:hAnsiTheme="minorHAnsi" w:cstheme="minorHAnsi"/>
        </w:rPr>
        <w:t xml:space="preserve"> </w:t>
      </w:r>
      <w:r w:rsidRPr="00A15390">
        <w:rPr>
          <w:rFonts w:asciiTheme="minorHAnsi" w:hAnsiTheme="minorHAnsi" w:cstheme="minorHAnsi"/>
        </w:rPr>
        <w:t>Formation professionnalisante articulée autour de cours, études de cas, projets, certifications, stage de longue durée et mémoire (PFE) projet de fin d'études.</w:t>
      </w:r>
    </w:p>
    <w:p w:rsidR="00723100" w:rsidRPr="00A15390" w:rsidRDefault="00723100" w:rsidP="00051CF3">
      <w:pPr>
        <w:pStyle w:val="Titre3"/>
        <w:spacing w:before="0" w:line="240" w:lineRule="auto"/>
        <w:rPr>
          <w:rFonts w:asciiTheme="minorHAnsi" w:hAnsiTheme="minorHAnsi" w:cstheme="minorHAnsi"/>
          <w:color w:val="00B050"/>
          <w:sz w:val="26"/>
          <w:szCs w:val="26"/>
        </w:rPr>
      </w:pPr>
      <w:r w:rsidRPr="00A15390">
        <w:rPr>
          <w:rFonts w:asciiTheme="minorHAnsi" w:hAnsiTheme="minorHAnsi" w:cstheme="minorHAnsi"/>
          <w:color w:val="00B050"/>
          <w:sz w:val="26"/>
          <w:szCs w:val="26"/>
          <w:u w:val="single"/>
        </w:rPr>
        <w:t>Présentation</w:t>
      </w:r>
      <w:r w:rsidRPr="00A15390">
        <w:rPr>
          <w:rFonts w:asciiTheme="minorHAnsi" w:hAnsiTheme="minorHAnsi" w:cstheme="minorHAnsi"/>
          <w:color w:val="00B050"/>
          <w:sz w:val="26"/>
          <w:szCs w:val="26"/>
        </w:rPr>
        <w:t xml:space="preserve"> :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Le </w:t>
      </w:r>
      <w:r w:rsidRPr="00A15390">
        <w:rPr>
          <w:rFonts w:eastAsia="Times New Roman" w:cstheme="minorHAnsi"/>
          <w:b/>
          <w:bCs/>
          <w:sz w:val="24"/>
          <w:szCs w:val="24"/>
          <w:lang w:eastAsia="fr-FR"/>
        </w:rPr>
        <w:t>Master Ingénierie Financière</w:t>
      </w:r>
      <w:r w:rsidRPr="00A15390">
        <w:rPr>
          <w:rFonts w:eastAsia="Times New Roman" w:cstheme="minorHAnsi"/>
          <w:sz w:val="24"/>
          <w:szCs w:val="24"/>
          <w:lang w:eastAsia="fr-FR"/>
        </w:rPr>
        <w:t xml:space="preserve"> d'ESPIMA Business School forme des spécialistes capables de concevoir, analyser et piloter des solutions financières adaptées aux besoins des entreprises, des institutions financières et des marchés.</w:t>
      </w:r>
    </w:p>
    <w:p w:rsidR="00723100" w:rsidRPr="00A15390" w:rsidRDefault="00723100" w:rsidP="00051CF3">
      <w:pPr>
        <w:spacing w:after="0" w:line="240" w:lineRule="auto"/>
        <w:rPr>
          <w:rFonts w:eastAsia="Times New Roman" w:cstheme="minorHAnsi"/>
          <w:sz w:val="4"/>
          <w:szCs w:val="4"/>
          <w:lang w:eastAsia="fr-FR"/>
        </w:rPr>
      </w:pP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Conforme au référentiel académique validé par le Ministère de l'Enseignement Supérieur, le programme associe les fondamentaux de la finance d'entreprise, de la finance de marché, de l'ingénierie financière, de l'analyse financière et de la gestion des risques aux technologies les plus récentes, notamment l'Intelligence Artificielle, la Business Intelligence, la Data Analytics, les technologies FinTech et les outils numériques utilisés par les professionnels de la finance.</w:t>
      </w:r>
    </w:p>
    <w:p w:rsidR="00723100" w:rsidRPr="00A15390" w:rsidRDefault="00723100" w:rsidP="00051CF3">
      <w:pPr>
        <w:spacing w:after="0" w:line="240" w:lineRule="auto"/>
        <w:rPr>
          <w:rFonts w:eastAsia="Times New Roman" w:cstheme="minorHAnsi"/>
          <w:sz w:val="6"/>
          <w:szCs w:val="6"/>
          <w:lang w:eastAsia="fr-FR"/>
        </w:rPr>
      </w:pP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approche permet aux étudiants de développer une double expertise, financière et technologique, afin d'accompagner les organisations dans leurs décisions d'investissement, de financement, de gestion des risques et de création de valeur dans un environnement économique en constante évolution.</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1"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aps/>
          <w:color w:val="0070C0"/>
          <w:kern w:val="36"/>
          <w:sz w:val="28"/>
          <w:szCs w:val="28"/>
          <w:u w:val="single"/>
          <w:lang w:eastAsia="fr-FR"/>
        </w:rPr>
      </w:pPr>
      <w:r w:rsidRPr="00A15390">
        <w:rPr>
          <w:rFonts w:eastAsia="Times New Roman" w:cstheme="minorHAnsi"/>
          <w:b/>
          <w:bCs/>
          <w:caps/>
          <w:color w:val="0070C0"/>
          <w:kern w:val="36"/>
          <w:sz w:val="28"/>
          <w:szCs w:val="28"/>
          <w:u w:val="single"/>
          <w:lang w:eastAsia="fr-FR"/>
        </w:rPr>
        <w:t>2. Objectifs de la formation</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poursuit plusieurs objectifs complémentaires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maîtriser les techniques avancées de la finance d'entreprise et de l'ingénierie financière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une expertise en analyse financière et en évaluation d'entreprise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concevoir des montages financiers adaptés aux besoins des organisations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maîtriser les marchés financiers et leurs mécanismes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analyser, mesurer et piloter les risques financiers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les outils numériques, les technologies financières et l'Intelligence Artificielle pour améliorer l'aide à la décision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développer une vision stratégique de la création de valeur et de la performance financière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préparer les étudiants aux certifications professionnelles internationales les plus recherchées par les recruteurs ;</w:t>
      </w:r>
    </w:p>
    <w:p w:rsidR="00723100" w:rsidRPr="00A15390" w:rsidRDefault="00723100" w:rsidP="00051CF3">
      <w:pPr>
        <w:numPr>
          <w:ilvl w:val="0"/>
          <w:numId w:val="6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favoriser l'insertion professionnelle grâce à une pédagogie orientée projets, un stage obligatoire et une forte proximité avec les entreprises.</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2"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aps/>
          <w:color w:val="0070C0"/>
          <w:kern w:val="36"/>
          <w:sz w:val="28"/>
          <w:szCs w:val="28"/>
          <w:u w:val="single"/>
          <w:lang w:eastAsia="fr-FR"/>
        </w:rPr>
      </w:pPr>
      <w:r w:rsidRPr="00A15390">
        <w:rPr>
          <w:rFonts w:eastAsia="Times New Roman" w:cstheme="minorHAnsi"/>
          <w:b/>
          <w:bCs/>
          <w:caps/>
          <w:color w:val="0070C0"/>
          <w:kern w:val="36"/>
          <w:sz w:val="28"/>
          <w:szCs w:val="28"/>
          <w:u w:val="single"/>
          <w:lang w:eastAsia="fr-FR"/>
        </w:rPr>
        <w:t>3. Public cible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s'adresse :</w:t>
      </w:r>
    </w:p>
    <w:p w:rsidR="00723100" w:rsidRPr="00A15390" w:rsidRDefault="00723100" w:rsidP="00051CF3">
      <w:pPr>
        <w:numPr>
          <w:ilvl w:val="0"/>
          <w:numId w:val="76"/>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aux titulaires d'une Licence en Finance ou en Économie</w:t>
      </w:r>
      <w:r w:rsidRPr="00A15390">
        <w:rPr>
          <w:rFonts w:eastAsia="Times New Roman" w:cstheme="minorHAnsi"/>
          <w:sz w:val="24"/>
          <w:szCs w:val="24"/>
          <w:lang w:eastAsia="fr-FR"/>
        </w:rPr>
        <w:t xml:space="preserve"> ; </w:t>
      </w:r>
    </w:p>
    <w:p w:rsidR="00723100" w:rsidRPr="00A15390" w:rsidRDefault="00723100" w:rsidP="00051CF3">
      <w:pPr>
        <w:numPr>
          <w:ilvl w:val="0"/>
          <w:numId w:val="76"/>
        </w:numPr>
        <w:spacing w:after="0" w:line="240" w:lineRule="auto"/>
        <w:ind w:right="-568"/>
        <w:rPr>
          <w:rFonts w:eastAsia="Times New Roman" w:cstheme="minorHAnsi"/>
          <w:sz w:val="24"/>
          <w:szCs w:val="24"/>
          <w:lang w:eastAsia="fr-FR"/>
        </w:rPr>
      </w:pPr>
      <w:r w:rsidRPr="00A15390">
        <w:rPr>
          <w:rFonts w:eastAsia="Times New Roman" w:cstheme="minorHAnsi"/>
          <w:b/>
          <w:bCs/>
          <w:sz w:val="24"/>
          <w:szCs w:val="24"/>
          <w:lang w:eastAsia="fr-FR"/>
        </w:rPr>
        <w:t>aux titulaires d'une Licence dans des disciplines en lien avec la finance</w:t>
      </w:r>
      <w:r w:rsidRPr="00A15390">
        <w:rPr>
          <w:rFonts w:eastAsia="Times New Roman" w:cstheme="minorHAnsi"/>
          <w:sz w:val="24"/>
          <w:szCs w:val="24"/>
          <w:lang w:eastAsia="fr-FR"/>
        </w:rPr>
        <w:t xml:space="preserve">, souhaitant se spécialiser en ingénierie financière, finance d'entreprise, finance de marché et gestion des risques ; </w:t>
      </w:r>
    </w:p>
    <w:p w:rsidR="00723100" w:rsidRPr="00A15390" w:rsidRDefault="00723100" w:rsidP="00051CF3">
      <w:pPr>
        <w:numPr>
          <w:ilvl w:val="0"/>
          <w:numId w:val="76"/>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aux professionnels</w:t>
      </w:r>
      <w:r w:rsidRPr="00A15390">
        <w:rPr>
          <w:rFonts w:eastAsia="Times New Roman" w:cstheme="minorHAnsi"/>
          <w:sz w:val="24"/>
          <w:szCs w:val="24"/>
          <w:lang w:eastAsia="fr-FR"/>
        </w:rPr>
        <w:t xml:space="preserve"> souhaitant développer ou actualiser leurs compétences en ingénierie financière, analyse financière, finance quantitative, gestion des risques et nouvelles technologies appliquées à la finance.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programme convient également aux étudiants qui souhaitent poursuivre leurs études à l'international après le Master grâce aux partenariats académiques développés par ESPIMA.</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3"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4. COMPÉTENCES DÉVELOPPÉES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Au terme de la formation, les diplômés seront capables de :</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Finance d'entreprise</w:t>
      </w:r>
    </w:p>
    <w:p w:rsidR="00723100" w:rsidRPr="00A15390" w:rsidRDefault="00723100" w:rsidP="00051CF3">
      <w:pPr>
        <w:numPr>
          <w:ilvl w:val="0"/>
          <w:numId w:val="6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Réaliser des analyses financières approfondies.</w:t>
      </w:r>
    </w:p>
    <w:p w:rsidR="00723100" w:rsidRPr="00A15390" w:rsidRDefault="00723100" w:rsidP="00051CF3">
      <w:pPr>
        <w:numPr>
          <w:ilvl w:val="0"/>
          <w:numId w:val="6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Évaluer la performance financière d'une organisation.</w:t>
      </w:r>
    </w:p>
    <w:p w:rsidR="00723100" w:rsidRPr="00A15390" w:rsidRDefault="00723100" w:rsidP="00051CF3">
      <w:pPr>
        <w:numPr>
          <w:ilvl w:val="0"/>
          <w:numId w:val="6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Élaborer des plans de financement.</w:t>
      </w:r>
    </w:p>
    <w:p w:rsidR="00723100" w:rsidRPr="00A15390" w:rsidRDefault="00723100" w:rsidP="00051CF3">
      <w:pPr>
        <w:numPr>
          <w:ilvl w:val="0"/>
          <w:numId w:val="6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Piloter les décisions d'investissement.</w:t>
      </w:r>
    </w:p>
    <w:p w:rsidR="00723100" w:rsidRPr="00A15390" w:rsidRDefault="00723100" w:rsidP="00051CF3">
      <w:pPr>
        <w:numPr>
          <w:ilvl w:val="0"/>
          <w:numId w:val="6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Concevoir des opérations d'ingénierie financière.</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Marchés financiers</w:t>
      </w:r>
    </w:p>
    <w:p w:rsidR="00723100" w:rsidRPr="00A15390" w:rsidRDefault="00723100" w:rsidP="00051CF3">
      <w:pPr>
        <w:numPr>
          <w:ilvl w:val="0"/>
          <w:numId w:val="6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Comprendre le fonctionnement des marchés financiers.</w:t>
      </w:r>
    </w:p>
    <w:p w:rsidR="00723100" w:rsidRPr="00A15390" w:rsidRDefault="00723100" w:rsidP="00051CF3">
      <w:pPr>
        <w:numPr>
          <w:ilvl w:val="0"/>
          <w:numId w:val="6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Analyser les produits financiers.</w:t>
      </w:r>
    </w:p>
    <w:p w:rsidR="00723100" w:rsidRPr="00A15390" w:rsidRDefault="00723100" w:rsidP="00051CF3">
      <w:pPr>
        <w:numPr>
          <w:ilvl w:val="0"/>
          <w:numId w:val="6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Évaluer les opportunités d'investissement.</w:t>
      </w:r>
    </w:p>
    <w:p w:rsidR="00723100" w:rsidRPr="00A15390" w:rsidRDefault="00723100" w:rsidP="00051CF3">
      <w:pPr>
        <w:numPr>
          <w:ilvl w:val="0"/>
          <w:numId w:val="66"/>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Construire des portefeuilles adaptés aux objectifs des investisseurs.</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Gestion des risques</w:t>
      </w:r>
    </w:p>
    <w:p w:rsidR="00723100" w:rsidRPr="00A15390" w:rsidRDefault="00723100" w:rsidP="00051CF3">
      <w:pPr>
        <w:numPr>
          <w:ilvl w:val="0"/>
          <w:numId w:val="6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Identifier les risques financiers.</w:t>
      </w:r>
    </w:p>
    <w:p w:rsidR="00723100" w:rsidRPr="00A15390" w:rsidRDefault="00723100" w:rsidP="00051CF3">
      <w:pPr>
        <w:numPr>
          <w:ilvl w:val="0"/>
          <w:numId w:val="6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Évaluer les risques de crédit, de marché et de liquidité.</w:t>
      </w:r>
    </w:p>
    <w:p w:rsidR="00723100" w:rsidRPr="00A15390" w:rsidRDefault="00723100" w:rsidP="00051CF3">
      <w:pPr>
        <w:numPr>
          <w:ilvl w:val="0"/>
          <w:numId w:val="6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Mettre en œuvre des dispositifs de gestion et de couverture des risques.</w:t>
      </w:r>
    </w:p>
    <w:p w:rsidR="00723100" w:rsidRPr="00A15390" w:rsidRDefault="00723100" w:rsidP="00051CF3">
      <w:pPr>
        <w:numPr>
          <w:ilvl w:val="0"/>
          <w:numId w:val="6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Participer au contrôle financier et réglementaire.</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Finance quantitative et Data</w:t>
      </w:r>
    </w:p>
    <w:p w:rsidR="00723100" w:rsidRPr="00A15390" w:rsidRDefault="00723100" w:rsidP="00051CF3">
      <w:pPr>
        <w:numPr>
          <w:ilvl w:val="0"/>
          <w:numId w:val="6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Exploiter les données financières pour faciliter la prise de décision.</w:t>
      </w:r>
    </w:p>
    <w:p w:rsidR="00723100" w:rsidRPr="00A15390" w:rsidRDefault="00723100" w:rsidP="00051CF3">
      <w:pPr>
        <w:numPr>
          <w:ilvl w:val="0"/>
          <w:numId w:val="6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les outils de Business Intelligence et de Data Analytics.</w:t>
      </w:r>
    </w:p>
    <w:p w:rsidR="00723100" w:rsidRPr="00A15390" w:rsidRDefault="00723100" w:rsidP="00051CF3">
      <w:pPr>
        <w:numPr>
          <w:ilvl w:val="0"/>
          <w:numId w:val="6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Construire des tableaux de bord décisionnels.</w:t>
      </w:r>
    </w:p>
    <w:p w:rsidR="00723100" w:rsidRPr="00A15390" w:rsidRDefault="00723100" w:rsidP="00051CF3">
      <w:pPr>
        <w:numPr>
          <w:ilvl w:val="0"/>
          <w:numId w:val="6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une approche quantitative de l'analyse financière.</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Intelligence Artificielle appliquée à la finance</w:t>
      </w:r>
    </w:p>
    <w:p w:rsidR="00723100" w:rsidRPr="00A15390" w:rsidRDefault="00723100" w:rsidP="00051CF3">
      <w:pPr>
        <w:numPr>
          <w:ilvl w:val="0"/>
          <w:numId w:val="6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les outils d'IA générative dans les métiers de la finance.</w:t>
      </w:r>
    </w:p>
    <w:p w:rsidR="00723100" w:rsidRPr="00A15390" w:rsidRDefault="00723100" w:rsidP="00051CF3">
      <w:pPr>
        <w:numPr>
          <w:ilvl w:val="0"/>
          <w:numId w:val="6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Exploiter les technologies d'automatisation des analyses.</w:t>
      </w:r>
    </w:p>
    <w:p w:rsidR="00723100" w:rsidRPr="00A15390" w:rsidRDefault="00723100" w:rsidP="00051CF3">
      <w:pPr>
        <w:numPr>
          <w:ilvl w:val="0"/>
          <w:numId w:val="6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Produire des analyses assistées par l'IA.</w:t>
      </w:r>
    </w:p>
    <w:p w:rsidR="00723100" w:rsidRPr="00A15390" w:rsidRDefault="00723100" w:rsidP="00051CF3">
      <w:pPr>
        <w:numPr>
          <w:ilvl w:val="0"/>
          <w:numId w:val="6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Intégrer les outils numériques dans les processus financiers.</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Compétences professionnelles</w:t>
      </w:r>
    </w:p>
    <w:p w:rsidR="00723100" w:rsidRPr="00A15390" w:rsidRDefault="00723100" w:rsidP="00051CF3">
      <w:pPr>
        <w:numPr>
          <w:ilvl w:val="0"/>
          <w:numId w:val="7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Piloter des projets financiers.</w:t>
      </w:r>
    </w:p>
    <w:p w:rsidR="00723100" w:rsidRPr="00A15390" w:rsidRDefault="00723100" w:rsidP="00051CF3">
      <w:pPr>
        <w:numPr>
          <w:ilvl w:val="0"/>
          <w:numId w:val="7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Présenter et défendre des recommandations stratégiques.</w:t>
      </w:r>
    </w:p>
    <w:p w:rsidR="00723100" w:rsidRPr="00A15390" w:rsidRDefault="00723100" w:rsidP="00051CF3">
      <w:pPr>
        <w:numPr>
          <w:ilvl w:val="0"/>
          <w:numId w:val="7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Travailler en équipe sur des projets multidisciplinaires.</w:t>
      </w:r>
    </w:p>
    <w:p w:rsidR="00723100" w:rsidRPr="00A15390" w:rsidRDefault="00723100" w:rsidP="00051CF3">
      <w:pPr>
        <w:numPr>
          <w:ilvl w:val="0"/>
          <w:numId w:val="70"/>
        </w:numPr>
        <w:spacing w:after="0" w:line="240" w:lineRule="auto"/>
        <w:ind w:right="-427"/>
        <w:rPr>
          <w:rFonts w:eastAsia="Times New Roman" w:cstheme="minorHAnsi"/>
          <w:sz w:val="24"/>
          <w:szCs w:val="24"/>
          <w:lang w:eastAsia="fr-FR"/>
        </w:rPr>
      </w:pPr>
      <w:r w:rsidRPr="00A15390">
        <w:rPr>
          <w:rFonts w:eastAsia="Times New Roman" w:cstheme="minorHAnsi"/>
          <w:sz w:val="24"/>
          <w:szCs w:val="24"/>
          <w:lang w:eastAsia="fr-FR"/>
        </w:rPr>
        <w:t>Communiquer efficacement avec les directions financières, les investisseurs et les partenaires.</w:t>
      </w:r>
    </w:p>
    <w:p w:rsidR="00723100" w:rsidRPr="00A15390" w:rsidRDefault="00723100" w:rsidP="00051CF3">
      <w:pPr>
        <w:numPr>
          <w:ilvl w:val="0"/>
          <w:numId w:val="70"/>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lastRenderedPageBreak/>
        <w:t>Développer une posture professionnelle conforme aux attentes des entreprises et des institutions financières.</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4"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 xml:space="preserve">5. </w:t>
      </w:r>
      <w:r w:rsidRPr="00A15390">
        <w:rPr>
          <w:rFonts w:eastAsia="Times New Roman" w:cstheme="minorHAnsi"/>
          <w:b/>
          <w:bCs/>
          <w:caps/>
          <w:color w:val="0070C0"/>
          <w:kern w:val="36"/>
          <w:sz w:val="28"/>
          <w:szCs w:val="28"/>
          <w:u w:val="single"/>
          <w:lang w:eastAsia="fr-FR"/>
        </w:rPr>
        <w:t>Les atouts distinctifs d'ESPIMA Business School</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Choisir le </w:t>
      </w:r>
      <w:r w:rsidRPr="00A15390">
        <w:rPr>
          <w:rFonts w:eastAsia="Times New Roman" w:cstheme="minorHAnsi"/>
          <w:b/>
          <w:bCs/>
          <w:sz w:val="24"/>
          <w:szCs w:val="24"/>
          <w:lang w:eastAsia="fr-FR"/>
        </w:rPr>
        <w:t>Master Ingénierie Financière d'ESPIMA Business School</w:t>
      </w:r>
      <w:r w:rsidRPr="00A15390">
        <w:rPr>
          <w:rFonts w:eastAsia="Times New Roman" w:cstheme="minorHAnsi"/>
          <w:sz w:val="24"/>
          <w:szCs w:val="24"/>
          <w:lang w:eastAsia="fr-FR"/>
        </w:rPr>
        <w:t>, c'est intégrer une université qui prépare les futurs experts de la finance grâce à une pédagogie professionnalisante, des partenariats internationaux et une forte proximité avec les entreprises.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programme se distingue notamment par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cstheme="minorHAnsi"/>
          <w:sz w:val="24"/>
          <w:szCs w:val="24"/>
        </w:rPr>
        <w:t>un programme habilité par l’État tunisien</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approche pédagogique orientée vers les besoins réels des entreprises et des institutions financières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l'intégration de l'Intelligence Artificielle dans l'ensemble du parcours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parcours certifiant permettant d'obtenir plusieurs certifications internationales valorisées sur le marché de l'emploi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projets réels, des études de cas et des simulations professionnelles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stage obligatoire de longue durée favorisant l'insertion professionnelle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enseignants issus du monde universitaire et du monde professionnel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partenariats académiques internationaux permettant une poursuite d'études en France, en Italie et au Canada ;</w:t>
      </w:r>
    </w:p>
    <w:p w:rsidR="00723100" w:rsidRPr="00A15390" w:rsidRDefault="00723100" w:rsidP="00051CF3">
      <w:pPr>
        <w:numPr>
          <w:ilvl w:val="0"/>
          <w:numId w:val="71"/>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accompagnement personnalisé vers l'emploi et le développement de carrière.</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5"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6. MODULES DU PROGRAMME</w:t>
      </w:r>
    </w:p>
    <w:p w:rsidR="00723100" w:rsidRPr="00A15390" w:rsidRDefault="00723100" w:rsidP="00051CF3">
      <w:pPr>
        <w:spacing w:after="0" w:line="240" w:lineRule="auto"/>
        <w:outlineLvl w:val="1"/>
        <w:rPr>
          <w:rFonts w:cstheme="minorHAnsi"/>
          <w:sz w:val="24"/>
          <w:szCs w:val="24"/>
        </w:rPr>
      </w:pPr>
      <w:r w:rsidRPr="00A15390">
        <w:rPr>
          <w:rFonts w:cstheme="minorHAnsi"/>
          <w:sz w:val="24"/>
          <w:szCs w:val="24"/>
        </w:rPr>
        <w:t>Le programme est structuré autour de cinq grands blocs de compétences regroupant les principaux modules de la formation et couvrant les différents domaines de l'ingénierie financière.</w:t>
      </w:r>
    </w:p>
    <w:p w:rsidR="00723100" w:rsidRPr="00A15390" w:rsidRDefault="00723100" w:rsidP="00051CF3">
      <w:pPr>
        <w:spacing w:after="0" w:line="240" w:lineRule="auto"/>
        <w:outlineLvl w:val="1"/>
        <w:rPr>
          <w:rFonts w:cstheme="minorHAnsi"/>
          <w:sz w:val="8"/>
          <w:szCs w:val="8"/>
        </w:rPr>
      </w:pPr>
    </w:p>
    <w:p w:rsidR="00723100" w:rsidRPr="00A15390" w:rsidRDefault="00723100"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1E6D7A">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Finance d'entreprise &amp; Analyse financière</w:t>
      </w:r>
    </w:p>
    <w:p w:rsidR="00723100" w:rsidRPr="00A15390" w:rsidRDefault="00723100" w:rsidP="00051CF3">
      <w:pPr>
        <w:spacing w:after="0" w:line="240" w:lineRule="auto"/>
        <w:outlineLvl w:val="2"/>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Développer une expertise en analyse financière, en évaluation d'entreprise et en prise de décision afin d'accompagner les organisations dans leurs choix stratégiques, leurs opérations de financement et la création de valeur.</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Principaux modules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Analyse financière approfondie • Évaluation des sociétés et des groupes • Évaluation des actifs financiers • Structure financière des firmes • Diagnostic financier approfondi.</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6" style="width:0;height:1.5pt" o:hralign="center" o:hrstd="t" o:hr="t" fillcolor="#a0a0a0" stroked="f"/>
        </w:pict>
      </w:r>
    </w:p>
    <w:p w:rsidR="00723100" w:rsidRPr="00A15390" w:rsidRDefault="00723100"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1E6D7A">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Banque, Marchés financiers &amp; Ingénierie financière</w:t>
      </w:r>
    </w:p>
    <w:p w:rsidR="00723100" w:rsidRPr="00A15390" w:rsidRDefault="00723100" w:rsidP="00051CF3">
      <w:pPr>
        <w:spacing w:after="0" w:line="240" w:lineRule="auto"/>
        <w:outlineLvl w:val="2"/>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Maîtriser les mécanismes des marchés financiers, les produits d'investissement et les principales opérations d'ingénierie financière afin de répondre aux besoins des entreprises, des banques et des investisseurs.</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Principaux modules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Théorie de la gestion de portefeuille • Produits dérivés et stratégies • Produits hybrides • Produits structurés • Opérations de fusion-acquisitions • Titrisation et financement • Gestion actif-passif.</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7" style="width:0;height:1.5pt" o:hralign="center" o:hrstd="t" o:hr="t" fillcolor="#a0a0a0" stroked="f"/>
        </w:pict>
      </w:r>
    </w:p>
    <w:p w:rsidR="00723100" w:rsidRPr="00A15390" w:rsidRDefault="00723100"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1E6D7A">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Gestion des risques, Finance internationale &amp; Réglementation</w:t>
      </w:r>
    </w:p>
    <w:p w:rsidR="00723100" w:rsidRPr="00A15390" w:rsidRDefault="00723100" w:rsidP="00051CF3">
      <w:pPr>
        <w:spacing w:after="0" w:line="240" w:lineRule="auto"/>
        <w:outlineLvl w:val="2"/>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Identifier, mesurer et maîtriser les différents risques financiers tout en intégrant les dimensions réglementaires et internationales de la finance moderne.</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Principaux modules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Risque de marché • Risque de taux • Couverture à terme • Relations financières internationales • Droit commercial.</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8" style="width:0;height:1.5pt" o:hralign="center" o:hrstd="t" o:hr="t" fillcolor="#a0a0a0" stroked="f"/>
        </w:pict>
      </w:r>
    </w:p>
    <w:p w:rsidR="00E12B1E" w:rsidRDefault="00723100" w:rsidP="00E12B1E">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001E6D7A">
        <w:rPr>
          <w:rFonts w:eastAsia="MS Mincho" w:cstheme="minorHAnsi"/>
          <w:b/>
          <w:bCs/>
          <w:color w:val="FF0000"/>
          <w:sz w:val="24"/>
          <w:szCs w:val="24"/>
          <w:lang w:eastAsia="fr-FR"/>
        </w:rPr>
        <w:t xml:space="preserve"> </w:t>
      </w:r>
      <w:r w:rsidRPr="00A15390">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Finance quantitative, Data &amp; Intelligence Artificielle</w:t>
      </w:r>
    </w:p>
    <w:p w:rsidR="00723100" w:rsidRPr="00A15390" w:rsidRDefault="00723100" w:rsidP="00E12B1E">
      <w:pPr>
        <w:spacing w:after="0" w:line="240" w:lineRule="auto"/>
        <w:outlineLvl w:val="1"/>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Exploiter les données, les méthodes quantitatives et les nouvelles technologies afin d'améliorer l'analyse financière, la modélisation, la prévision et l'aide à la décision.</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lastRenderedPageBreak/>
        <w:t>Principaux modules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Économétrie des séries temporelles • Économétrie des données de panel • Business Intelligence • Veille technologique • Management technologique • Intelligence Artificielle appliquée à la finance • Data Analytics et outils numériques.</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89" style="width:0;height:1.5pt" o:hralign="center" o:hrstd="t" o:hr="t" fillcolor="#a0a0a0" stroked="f"/>
        </w:pict>
      </w:r>
    </w:p>
    <w:p w:rsidR="00723100" w:rsidRPr="00A15390" w:rsidRDefault="00723100" w:rsidP="00051CF3">
      <w:pPr>
        <w:spacing w:after="0" w:line="240" w:lineRule="auto"/>
        <w:outlineLvl w:val="1"/>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1E6D7A">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Développement professionnel &amp; Expérience en entreprise</w:t>
      </w:r>
    </w:p>
    <w:p w:rsidR="00723100" w:rsidRPr="00A15390" w:rsidRDefault="00723100" w:rsidP="00051CF3">
      <w:pPr>
        <w:spacing w:after="0" w:line="240" w:lineRule="auto"/>
        <w:outlineLvl w:val="2"/>
        <w:rPr>
          <w:rFonts w:eastAsia="Times New Roman" w:cstheme="minorHAnsi"/>
          <w:sz w:val="24"/>
          <w:szCs w:val="24"/>
          <w:lang w:eastAsia="fr-FR"/>
        </w:rPr>
      </w:pPr>
      <w:r w:rsidRPr="00A15390">
        <w:rPr>
          <w:rFonts w:eastAsia="Times New Roman" w:cstheme="minorHAnsi"/>
          <w:b/>
          <w:bCs/>
          <w:color w:val="E36C0A" w:themeColor="accent6" w:themeShade="BF"/>
          <w:sz w:val="24"/>
          <w:szCs w:val="24"/>
          <w:lang w:eastAsia="fr-FR"/>
        </w:rPr>
        <w:t xml:space="preserve">Objectif : </w:t>
      </w:r>
      <w:r w:rsidRPr="00A15390">
        <w:rPr>
          <w:rFonts w:eastAsia="Times New Roman" w:cstheme="minorHAnsi"/>
          <w:sz w:val="24"/>
          <w:szCs w:val="24"/>
          <w:lang w:eastAsia="fr-FR"/>
        </w:rPr>
        <w:t>Préparer les étudiants à une intégration rapide dans le monde professionnel grâce au développement des compétences comportementales, à la maîtrise des outils professionnels et à une immersion progressive en entreprise.</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Principaux modules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Anglais des affaires • Communication en entreprise • Dynamique professionnelle • Gestion de carrière • Business Game • Stage professionnel de longue durée </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0" style="width:0;height:1.5pt" o:hralign="center" o:hrstd="t" o:hr="t" fillcolor="#a0a0a0" stroked="f"/>
        </w:pict>
      </w:r>
    </w:p>
    <w:p w:rsidR="00723100" w:rsidRPr="00A15390" w:rsidRDefault="00723100" w:rsidP="00051CF3">
      <w:pPr>
        <w:spacing w:after="0" w:line="240" w:lineRule="auto"/>
        <w:outlineLvl w:val="2"/>
        <w:rPr>
          <w:rFonts w:eastAsia="Times New Roman" w:cstheme="minorHAnsi"/>
          <w:b/>
          <w:bCs/>
          <w:color w:val="00B050"/>
          <w:sz w:val="26"/>
          <w:szCs w:val="26"/>
          <w:lang w:eastAsia="fr-FR"/>
        </w:rPr>
      </w:pPr>
      <w:r w:rsidRPr="00A15390">
        <w:rPr>
          <w:rFonts w:eastAsia="MS Mincho" w:cstheme="minorHAnsi"/>
          <w:b/>
          <w:bCs/>
          <w:color w:val="FF0000"/>
          <w:sz w:val="24"/>
          <w:szCs w:val="24"/>
          <w:lang w:eastAsia="fr-FR"/>
        </w:rPr>
        <w:t>❖</w:t>
      </w:r>
      <w:r w:rsidRPr="00A15390">
        <w:rPr>
          <w:rFonts w:eastAsia="Times New Roman" w:cstheme="minorHAnsi"/>
          <w:b/>
          <w:bCs/>
          <w:color w:val="FF0000"/>
          <w:sz w:val="24"/>
          <w:szCs w:val="24"/>
          <w:lang w:eastAsia="fr-FR"/>
        </w:rPr>
        <w:t xml:space="preserve"> </w:t>
      </w:r>
      <w:r w:rsidR="001E6D7A">
        <w:rPr>
          <w:rFonts w:eastAsia="Times New Roman" w:cstheme="minorHAnsi"/>
          <w:b/>
          <w:bCs/>
          <w:color w:val="FF0000"/>
          <w:sz w:val="24"/>
          <w:szCs w:val="24"/>
          <w:lang w:eastAsia="fr-FR"/>
        </w:rPr>
        <w:t xml:space="preserve"> </w:t>
      </w:r>
      <w:r w:rsidRPr="00A15390">
        <w:rPr>
          <w:rFonts w:eastAsia="Times New Roman" w:cstheme="minorHAnsi"/>
          <w:b/>
          <w:bCs/>
          <w:color w:val="00B050"/>
          <w:sz w:val="26"/>
          <w:szCs w:val="26"/>
          <w:lang w:eastAsia="fr-FR"/>
        </w:rPr>
        <w:t>Stage professionnel, mémoire et projet de fin d'études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Mettre en pratique les compétences acquises à travers une immersion professionnelle en entreprise, la réalisation d'un projet de fin d'études et la rédaction d'un mémoire professionnel, suivis d'une soutenance devant un jury. </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1" style="width:0;height:1.5pt" o:hralign="center" o:hrstd="t" o:hr="t" fillcolor="#a0a0a0" stroked="f"/>
        </w:pict>
      </w:r>
    </w:p>
    <w:p w:rsidR="00723100" w:rsidRPr="00A15390" w:rsidRDefault="00723100" w:rsidP="00051CF3">
      <w:pPr>
        <w:spacing w:after="0" w:line="240" w:lineRule="auto"/>
        <w:outlineLvl w:val="1"/>
        <w:rPr>
          <w:rFonts w:eastAsia="Times New Roman" w:cstheme="minorHAnsi"/>
          <w:b/>
          <w:bCs/>
          <w:color w:val="E36C0A" w:themeColor="accent6" w:themeShade="BF"/>
          <w:sz w:val="24"/>
          <w:szCs w:val="24"/>
          <w:lang w:eastAsia="fr-FR"/>
        </w:rPr>
      </w:pPr>
      <w:r w:rsidRPr="00A15390">
        <w:rPr>
          <w:rFonts w:eastAsia="Times New Roman" w:cstheme="minorHAnsi"/>
          <w:b/>
          <w:bCs/>
          <w:color w:val="E36C0A" w:themeColor="accent6" w:themeShade="BF"/>
          <w:sz w:val="24"/>
          <w:szCs w:val="24"/>
          <w:lang w:eastAsia="fr-FR"/>
        </w:rPr>
        <w:t>PROGRESSION PÉDAGOGIQUE</w:t>
      </w:r>
    </w:p>
    <w:tbl>
      <w:tblPr>
        <w:tblW w:w="102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473"/>
        <w:gridCol w:w="8788"/>
      </w:tblGrid>
      <w:tr w:rsidR="00723100" w:rsidRPr="00A15390" w:rsidTr="00B1599E">
        <w:trPr>
          <w:tblHeader/>
          <w:tblCellSpacing w:w="15" w:type="dxa"/>
        </w:trPr>
        <w:tc>
          <w:tcPr>
            <w:tcW w:w="1428" w:type="dxa"/>
            <w:vAlign w:val="center"/>
            <w:hideMark/>
          </w:tcPr>
          <w:p w:rsidR="00723100" w:rsidRPr="00A15390" w:rsidRDefault="00723100" w:rsidP="00051CF3">
            <w:pPr>
              <w:spacing w:after="0" w:line="240" w:lineRule="auto"/>
              <w:jc w:val="center"/>
              <w:rPr>
                <w:rFonts w:eastAsia="Times New Roman" w:cstheme="minorHAnsi"/>
                <w:b/>
                <w:bCs/>
                <w:lang w:eastAsia="fr-FR"/>
              </w:rPr>
            </w:pPr>
            <w:r w:rsidRPr="00A15390">
              <w:rPr>
                <w:rFonts w:eastAsia="Times New Roman" w:cstheme="minorHAnsi"/>
                <w:b/>
                <w:bCs/>
                <w:lang w:eastAsia="fr-FR"/>
              </w:rPr>
              <w:t>Semestre</w:t>
            </w:r>
          </w:p>
        </w:tc>
        <w:tc>
          <w:tcPr>
            <w:tcW w:w="8743" w:type="dxa"/>
            <w:vAlign w:val="center"/>
            <w:hideMark/>
          </w:tcPr>
          <w:p w:rsidR="00723100" w:rsidRPr="00A15390" w:rsidRDefault="00723100" w:rsidP="00051CF3">
            <w:pPr>
              <w:spacing w:after="0" w:line="240" w:lineRule="auto"/>
              <w:jc w:val="center"/>
              <w:rPr>
                <w:rFonts w:eastAsia="Times New Roman" w:cstheme="minorHAnsi"/>
                <w:b/>
                <w:bCs/>
                <w:lang w:eastAsia="fr-FR"/>
              </w:rPr>
            </w:pPr>
            <w:r w:rsidRPr="00A15390">
              <w:rPr>
                <w:rFonts w:eastAsia="Times New Roman" w:cstheme="minorHAnsi"/>
                <w:b/>
                <w:bCs/>
                <w:lang w:eastAsia="fr-FR"/>
              </w:rPr>
              <w:t>Objectif principal</w:t>
            </w:r>
          </w:p>
        </w:tc>
      </w:tr>
      <w:tr w:rsidR="00723100" w:rsidRPr="00A15390" w:rsidTr="00B1599E">
        <w:trPr>
          <w:tblCellSpacing w:w="15" w:type="dxa"/>
        </w:trPr>
        <w:tc>
          <w:tcPr>
            <w:tcW w:w="1428" w:type="dxa"/>
            <w:vAlign w:val="center"/>
            <w:hideMark/>
          </w:tcPr>
          <w:p w:rsidR="00723100" w:rsidRPr="00A15390" w:rsidRDefault="00723100" w:rsidP="00051CF3">
            <w:pPr>
              <w:spacing w:after="0" w:line="240" w:lineRule="auto"/>
              <w:rPr>
                <w:rFonts w:eastAsia="Times New Roman" w:cstheme="minorHAnsi"/>
                <w:lang w:eastAsia="fr-FR"/>
              </w:rPr>
            </w:pPr>
            <w:r w:rsidRPr="00A15390">
              <w:rPr>
                <w:rFonts w:eastAsia="Times New Roman" w:cstheme="minorHAnsi"/>
                <w:b/>
                <w:bCs/>
                <w:lang w:eastAsia="fr-FR"/>
              </w:rPr>
              <w:t>Master 1 – S1</w:t>
            </w:r>
          </w:p>
        </w:tc>
        <w:tc>
          <w:tcPr>
            <w:tcW w:w="8743" w:type="dxa"/>
            <w:vAlign w:val="center"/>
            <w:hideMark/>
          </w:tcPr>
          <w:p w:rsidR="00723100" w:rsidRPr="00A15390" w:rsidRDefault="00723100" w:rsidP="00051CF3">
            <w:pPr>
              <w:spacing w:after="0" w:line="240" w:lineRule="auto"/>
              <w:ind w:left="112"/>
              <w:rPr>
                <w:rFonts w:eastAsia="Times New Roman" w:cstheme="minorHAnsi"/>
                <w:lang w:eastAsia="fr-FR"/>
              </w:rPr>
            </w:pPr>
            <w:r w:rsidRPr="00A15390">
              <w:rPr>
                <w:rFonts w:eastAsia="Times New Roman" w:cstheme="minorHAnsi"/>
                <w:lang w:eastAsia="fr-FR"/>
              </w:rPr>
              <w:t>Fondements de la finance d'entreprise, de l'analyse financière et des méthodes quantitatives.</w:t>
            </w:r>
          </w:p>
        </w:tc>
      </w:tr>
      <w:tr w:rsidR="00723100" w:rsidRPr="00A15390" w:rsidTr="00B1599E">
        <w:trPr>
          <w:tblCellSpacing w:w="15" w:type="dxa"/>
        </w:trPr>
        <w:tc>
          <w:tcPr>
            <w:tcW w:w="1428" w:type="dxa"/>
            <w:vAlign w:val="center"/>
            <w:hideMark/>
          </w:tcPr>
          <w:p w:rsidR="00723100" w:rsidRPr="00A15390" w:rsidRDefault="00723100" w:rsidP="00051CF3">
            <w:pPr>
              <w:spacing w:after="0" w:line="240" w:lineRule="auto"/>
              <w:rPr>
                <w:rFonts w:eastAsia="Times New Roman" w:cstheme="minorHAnsi"/>
                <w:lang w:eastAsia="fr-FR"/>
              </w:rPr>
            </w:pPr>
            <w:r w:rsidRPr="00A15390">
              <w:rPr>
                <w:rFonts w:eastAsia="Times New Roman" w:cstheme="minorHAnsi"/>
                <w:b/>
                <w:bCs/>
                <w:lang w:eastAsia="fr-FR"/>
              </w:rPr>
              <w:t>Master 1 – S2</w:t>
            </w:r>
          </w:p>
        </w:tc>
        <w:tc>
          <w:tcPr>
            <w:tcW w:w="8743" w:type="dxa"/>
            <w:vAlign w:val="center"/>
            <w:hideMark/>
          </w:tcPr>
          <w:p w:rsidR="00723100" w:rsidRPr="00A15390" w:rsidRDefault="00723100" w:rsidP="00051CF3">
            <w:pPr>
              <w:spacing w:after="0" w:line="240" w:lineRule="auto"/>
              <w:ind w:left="112"/>
              <w:rPr>
                <w:rFonts w:eastAsia="Times New Roman" w:cstheme="minorHAnsi"/>
                <w:lang w:eastAsia="fr-FR"/>
              </w:rPr>
            </w:pPr>
            <w:r w:rsidRPr="00A15390">
              <w:rPr>
                <w:rFonts w:eastAsia="Times New Roman" w:cstheme="minorHAnsi"/>
                <w:lang w:eastAsia="fr-FR"/>
              </w:rPr>
              <w:t>Finance de marché, gestion des risques, Business Intelligence et finance internationale.</w:t>
            </w:r>
          </w:p>
        </w:tc>
      </w:tr>
      <w:tr w:rsidR="00723100" w:rsidRPr="00A15390" w:rsidTr="00B1599E">
        <w:trPr>
          <w:tblCellSpacing w:w="15" w:type="dxa"/>
        </w:trPr>
        <w:tc>
          <w:tcPr>
            <w:tcW w:w="1428" w:type="dxa"/>
            <w:vAlign w:val="center"/>
            <w:hideMark/>
          </w:tcPr>
          <w:p w:rsidR="00723100" w:rsidRPr="00A15390" w:rsidRDefault="00723100" w:rsidP="00051CF3">
            <w:pPr>
              <w:spacing w:after="0" w:line="240" w:lineRule="auto"/>
              <w:rPr>
                <w:rFonts w:eastAsia="Times New Roman" w:cstheme="minorHAnsi"/>
                <w:lang w:eastAsia="fr-FR"/>
              </w:rPr>
            </w:pPr>
            <w:r w:rsidRPr="00A15390">
              <w:rPr>
                <w:rFonts w:eastAsia="Times New Roman" w:cstheme="minorHAnsi"/>
                <w:b/>
                <w:bCs/>
                <w:lang w:eastAsia="fr-FR"/>
              </w:rPr>
              <w:t>Master 2 – S3</w:t>
            </w:r>
          </w:p>
        </w:tc>
        <w:tc>
          <w:tcPr>
            <w:tcW w:w="8743" w:type="dxa"/>
            <w:vAlign w:val="center"/>
            <w:hideMark/>
          </w:tcPr>
          <w:p w:rsidR="00723100" w:rsidRPr="00A15390" w:rsidRDefault="00723100" w:rsidP="00051CF3">
            <w:pPr>
              <w:spacing w:after="0" w:line="240" w:lineRule="auto"/>
              <w:ind w:left="112"/>
              <w:rPr>
                <w:rFonts w:eastAsia="Times New Roman" w:cstheme="minorHAnsi"/>
                <w:lang w:eastAsia="fr-FR"/>
              </w:rPr>
            </w:pPr>
            <w:r w:rsidRPr="00A15390">
              <w:rPr>
                <w:rFonts w:eastAsia="Times New Roman" w:cstheme="minorHAnsi"/>
                <w:lang w:eastAsia="fr-FR"/>
              </w:rPr>
              <w:t>Ingénierie financière, produits financiers, FinTech, Intelligence Artificielle.</w:t>
            </w:r>
          </w:p>
        </w:tc>
      </w:tr>
      <w:tr w:rsidR="00723100" w:rsidRPr="00A15390" w:rsidTr="00B1599E">
        <w:trPr>
          <w:tblCellSpacing w:w="15" w:type="dxa"/>
        </w:trPr>
        <w:tc>
          <w:tcPr>
            <w:tcW w:w="1428" w:type="dxa"/>
            <w:vAlign w:val="center"/>
            <w:hideMark/>
          </w:tcPr>
          <w:p w:rsidR="00723100" w:rsidRPr="00A15390" w:rsidRDefault="00723100" w:rsidP="00051CF3">
            <w:pPr>
              <w:spacing w:after="0" w:line="240" w:lineRule="auto"/>
              <w:rPr>
                <w:rFonts w:eastAsia="Times New Roman" w:cstheme="minorHAnsi"/>
                <w:lang w:eastAsia="fr-FR"/>
              </w:rPr>
            </w:pPr>
            <w:r w:rsidRPr="00A15390">
              <w:rPr>
                <w:rFonts w:eastAsia="Times New Roman" w:cstheme="minorHAnsi"/>
                <w:b/>
                <w:bCs/>
                <w:lang w:eastAsia="fr-FR"/>
              </w:rPr>
              <w:t>Master 2 – S4</w:t>
            </w:r>
          </w:p>
        </w:tc>
        <w:tc>
          <w:tcPr>
            <w:tcW w:w="8743" w:type="dxa"/>
            <w:vAlign w:val="center"/>
            <w:hideMark/>
          </w:tcPr>
          <w:p w:rsidR="00723100" w:rsidRPr="00A15390" w:rsidRDefault="00723100" w:rsidP="00051CF3">
            <w:pPr>
              <w:spacing w:after="0" w:line="240" w:lineRule="auto"/>
              <w:ind w:left="112"/>
              <w:rPr>
                <w:rFonts w:eastAsia="Times New Roman" w:cstheme="minorHAnsi"/>
                <w:lang w:eastAsia="fr-FR"/>
              </w:rPr>
            </w:pPr>
            <w:r w:rsidRPr="00A15390">
              <w:rPr>
                <w:rFonts w:eastAsia="Times New Roman" w:cstheme="minorHAnsi"/>
                <w:lang w:eastAsia="fr-FR"/>
              </w:rPr>
              <w:t>Immersion en entreprise, mémoire professionnel et préparation à l'insertion professionnelle.</w:t>
            </w:r>
          </w:p>
        </w:tc>
      </w:tr>
    </w:tbl>
    <w:p w:rsidR="00723100" w:rsidRPr="00A15390" w:rsidRDefault="00723100" w:rsidP="00051CF3">
      <w:pPr>
        <w:spacing w:after="0" w:line="240" w:lineRule="auto"/>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 xml:space="preserve">7. </w:t>
      </w:r>
      <w:r w:rsidRPr="00A15390">
        <w:rPr>
          <w:rFonts w:eastAsia="Times New Roman" w:cstheme="minorHAnsi"/>
          <w:b/>
          <w:bCs/>
          <w:caps/>
          <w:color w:val="0070C0"/>
          <w:kern w:val="36"/>
          <w:sz w:val="28"/>
          <w:szCs w:val="28"/>
          <w:u w:val="single"/>
          <w:lang w:eastAsia="fr-FR"/>
        </w:rPr>
        <w:t>Parcours certifiant EBS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intègre un parcours comprenant une vingtaine de certifications professionnelles internationales, conçu pour compléter les enseignements académiques et renforcer les compétences directement applicables aux métiers de la banque, de la finance, de l'investissement et de l'IA.</w: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MS Mincho" w:cstheme="minorHAnsi"/>
          <w:b/>
          <w:bCs/>
          <w:color w:val="E36C0A" w:themeColor="accent6" w:themeShade="BF"/>
          <w:sz w:val="24"/>
          <w:szCs w:val="24"/>
          <w:lang w:eastAsia="fr-FR"/>
        </w:rPr>
        <w:t>❖</w:t>
      </w:r>
      <w:r w:rsidRPr="00A15390">
        <w:rPr>
          <w:rFonts w:eastAsia="Times New Roman" w:cstheme="minorHAnsi"/>
          <w:b/>
          <w:bCs/>
          <w:color w:val="E36C0A" w:themeColor="accent6" w:themeShade="BF"/>
          <w:sz w:val="24"/>
          <w:szCs w:val="24"/>
          <w:lang w:eastAsia="fr-FR"/>
        </w:rPr>
        <w:t xml:space="preserve"> </w:t>
      </w:r>
      <w:r w:rsidR="001E6D7A">
        <w:rPr>
          <w:rFonts w:eastAsia="Times New Roman" w:cstheme="minorHAnsi"/>
          <w:b/>
          <w:bCs/>
          <w:color w:val="E36C0A" w:themeColor="accent6" w:themeShade="BF"/>
          <w:sz w:val="24"/>
          <w:szCs w:val="24"/>
          <w:lang w:eastAsia="fr-FR"/>
        </w:rPr>
        <w:t xml:space="preserve"> </w:t>
      </w:r>
      <w:r w:rsidRPr="00A15390">
        <w:rPr>
          <w:rFonts w:eastAsia="Times New Roman" w:cstheme="minorHAnsi"/>
          <w:b/>
          <w:bCs/>
          <w:color w:val="E36C0A" w:themeColor="accent6" w:themeShade="BF"/>
          <w:sz w:val="24"/>
          <w:szCs w:val="24"/>
          <w:lang w:eastAsia="fr-FR"/>
        </w:rPr>
        <w:t>Finance, Banque &amp; Outils Professionnels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Développer une maîtrise des principaux outils, plateformes et méthodes utilisés dans les métiers de la banque, de la finance d'entreprise, des marchés financiers et de l'investissement, à travers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Bloomberg Finance Fundamentals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Bloomberg Market Concepts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Bloomberg Spreadsheet Analysis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Investment Banking (JPMorgan Chase)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Risk (Goldman Sachs)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Environmental Social Governance (ESG)</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Controllers</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Internal Audit</w:t>
      </w:r>
      <w:r w:rsidRPr="00A15390">
        <w:rPr>
          <w:rFonts w:eastAsia="Times New Roman" w:cstheme="minorHAnsi"/>
          <w:sz w:val="24"/>
          <w:szCs w:val="24"/>
          <w:highlight w:val="yellow"/>
          <w:lang w:eastAsia="fr-FR"/>
        </w:rPr>
        <w:t>.</w:t>
      </w:r>
    </w:p>
    <w:p w:rsidR="00723100"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92" style="width:0;height:1.5pt" o:hralign="center" o:hrstd="t" o:hr="t" fillcolor="#a0a0a0" stroked="f"/>
        </w:pic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MS Mincho" w:cstheme="minorHAnsi"/>
          <w:b/>
          <w:bCs/>
          <w:color w:val="E36C0A" w:themeColor="accent6" w:themeShade="BF"/>
          <w:sz w:val="24"/>
          <w:szCs w:val="24"/>
          <w:lang w:eastAsia="fr-FR"/>
        </w:rPr>
        <w:t>❖</w:t>
      </w:r>
      <w:r w:rsidRPr="00A15390">
        <w:rPr>
          <w:rFonts w:eastAsia="Times New Roman" w:cstheme="minorHAnsi"/>
          <w:b/>
          <w:bCs/>
          <w:color w:val="E36C0A" w:themeColor="accent6" w:themeShade="BF"/>
          <w:sz w:val="24"/>
          <w:szCs w:val="24"/>
          <w:lang w:eastAsia="fr-FR"/>
        </w:rPr>
        <w:t xml:space="preserve"> </w:t>
      </w:r>
      <w:r w:rsidR="001E6D7A">
        <w:rPr>
          <w:rFonts w:eastAsia="Times New Roman" w:cstheme="minorHAnsi"/>
          <w:b/>
          <w:bCs/>
          <w:color w:val="E36C0A" w:themeColor="accent6" w:themeShade="BF"/>
          <w:sz w:val="24"/>
          <w:szCs w:val="24"/>
          <w:lang w:eastAsia="fr-FR"/>
        </w:rPr>
        <w:t xml:space="preserve"> </w:t>
      </w:r>
      <w:r w:rsidRPr="00A15390">
        <w:rPr>
          <w:rFonts w:eastAsia="Times New Roman" w:cstheme="minorHAnsi"/>
          <w:b/>
          <w:bCs/>
          <w:color w:val="E36C0A" w:themeColor="accent6" w:themeShade="BF"/>
          <w:sz w:val="24"/>
          <w:szCs w:val="24"/>
          <w:lang w:eastAsia="fr-FR"/>
        </w:rPr>
        <w:t>Finance Quantitative, Data Analytics &amp; Business Intelligence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Développer des compétences avancées en analyse quantitative, modélisation financière, Data Analytics et Business Intelligence afin d'améliorer la prise de décision financière grâce à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Markets Quantitative Analysis (Citi)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Quantitative Research (JPMorgan Chase)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Mathematics for Machine Learning and Data Science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Data Science: Capstone</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Bring AI to Your Data</w:t>
      </w:r>
      <w:r w:rsidRPr="00A15390">
        <w:rPr>
          <w:rFonts w:eastAsia="Times New Roman" w:cstheme="minorHAnsi"/>
          <w:sz w:val="24"/>
          <w:szCs w:val="24"/>
          <w:highlight w:val="yellow"/>
          <w:lang w:eastAsia="fr-FR"/>
        </w:rPr>
        <w:t>.</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3" style="width:0;height:1.5pt" o:hralign="center" o:hrstd="t" o:hr="t" fillcolor="#a0a0a0" stroked="f"/>
        </w:pic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MS Mincho" w:cstheme="minorHAnsi"/>
          <w:b/>
          <w:bCs/>
          <w:color w:val="E36C0A" w:themeColor="accent6" w:themeShade="BF"/>
          <w:sz w:val="24"/>
          <w:szCs w:val="24"/>
          <w:lang w:eastAsia="fr-FR"/>
        </w:rPr>
        <w:t>❖</w:t>
      </w:r>
      <w:r w:rsidRPr="00A15390">
        <w:rPr>
          <w:rFonts w:eastAsia="Times New Roman" w:cstheme="minorHAnsi"/>
          <w:b/>
          <w:bCs/>
          <w:color w:val="E36C0A" w:themeColor="accent6" w:themeShade="BF"/>
          <w:sz w:val="24"/>
          <w:szCs w:val="24"/>
          <w:lang w:eastAsia="fr-FR"/>
        </w:rPr>
        <w:t xml:space="preserve"> </w:t>
      </w:r>
      <w:r w:rsidR="001E6D7A">
        <w:rPr>
          <w:rFonts w:eastAsia="Times New Roman" w:cstheme="minorHAnsi"/>
          <w:b/>
          <w:bCs/>
          <w:color w:val="E36C0A" w:themeColor="accent6" w:themeShade="BF"/>
          <w:sz w:val="24"/>
          <w:szCs w:val="24"/>
          <w:lang w:eastAsia="fr-FR"/>
        </w:rPr>
        <w:t xml:space="preserve"> </w:t>
      </w:r>
      <w:r w:rsidRPr="00A15390">
        <w:rPr>
          <w:rFonts w:eastAsia="Times New Roman" w:cstheme="minorHAnsi"/>
          <w:b/>
          <w:bCs/>
          <w:color w:val="E36C0A" w:themeColor="accent6" w:themeShade="BF"/>
          <w:sz w:val="24"/>
          <w:szCs w:val="24"/>
          <w:lang w:eastAsia="fr-FR"/>
        </w:rPr>
        <w:t>Intelligence Artificielle appliquée à la Finance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Exploiter l'Intelligence Artificielle pour automatiser les analyses financières, améliorer l'évaluation des risques, développer des modèles prédictifs et optimiser les processus décisionnels grâce à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Bring AI to Your Data</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Mathematics for Machine Learning and Data Science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Data Science: Capstone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Markets Quantitative Analysis</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Quantitative Research</w:t>
      </w:r>
      <w:r w:rsidRPr="00A15390">
        <w:rPr>
          <w:rFonts w:eastAsia="Times New Roman" w:cstheme="minorHAnsi"/>
          <w:sz w:val="24"/>
          <w:szCs w:val="24"/>
          <w:highlight w:val="yellow"/>
          <w:lang w:eastAsia="fr-FR"/>
        </w:rPr>
        <w:t>.</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4" style="width:0;height:1.5pt" o:hralign="center" o:hrstd="t" o:hr="t" fillcolor="#a0a0a0" stroked="f"/>
        </w:pict>
      </w:r>
    </w:p>
    <w:p w:rsidR="00723100" w:rsidRPr="00A15390" w:rsidRDefault="00723100" w:rsidP="00051CF3">
      <w:pPr>
        <w:spacing w:after="0" w:line="240" w:lineRule="auto"/>
        <w:outlineLvl w:val="2"/>
        <w:rPr>
          <w:rFonts w:eastAsia="Times New Roman" w:cstheme="minorHAnsi"/>
          <w:b/>
          <w:bCs/>
          <w:color w:val="E36C0A" w:themeColor="accent6" w:themeShade="BF"/>
          <w:sz w:val="24"/>
          <w:szCs w:val="24"/>
          <w:lang w:eastAsia="fr-FR"/>
        </w:rPr>
      </w:pPr>
      <w:r w:rsidRPr="00A15390">
        <w:rPr>
          <w:rFonts w:eastAsia="MS Mincho" w:cstheme="minorHAnsi"/>
          <w:b/>
          <w:bCs/>
          <w:color w:val="E36C0A" w:themeColor="accent6" w:themeShade="BF"/>
          <w:sz w:val="24"/>
          <w:szCs w:val="24"/>
          <w:lang w:eastAsia="fr-FR"/>
        </w:rPr>
        <w:t>❖</w:t>
      </w:r>
      <w:r w:rsidRPr="00A15390">
        <w:rPr>
          <w:rFonts w:eastAsia="Times New Roman" w:cstheme="minorHAnsi"/>
          <w:b/>
          <w:bCs/>
          <w:color w:val="E36C0A" w:themeColor="accent6" w:themeShade="BF"/>
          <w:sz w:val="24"/>
          <w:szCs w:val="24"/>
          <w:lang w:eastAsia="fr-FR"/>
        </w:rPr>
        <w:t xml:space="preserve"> </w:t>
      </w:r>
      <w:r w:rsidR="001E6D7A">
        <w:rPr>
          <w:rFonts w:eastAsia="Times New Roman" w:cstheme="minorHAnsi"/>
          <w:b/>
          <w:bCs/>
          <w:color w:val="E36C0A" w:themeColor="accent6" w:themeShade="BF"/>
          <w:sz w:val="24"/>
          <w:szCs w:val="24"/>
          <w:lang w:eastAsia="fr-FR"/>
        </w:rPr>
        <w:t xml:space="preserve"> </w:t>
      </w:r>
      <w:r w:rsidRPr="00A15390">
        <w:rPr>
          <w:rFonts w:eastAsia="Times New Roman" w:cstheme="minorHAnsi"/>
          <w:b/>
          <w:bCs/>
          <w:color w:val="E36C0A" w:themeColor="accent6" w:themeShade="BF"/>
          <w:sz w:val="24"/>
          <w:szCs w:val="24"/>
          <w:lang w:eastAsia="fr-FR"/>
        </w:rPr>
        <w:t>Culture IA</w:t>
      </w:r>
    </w:p>
    <w:p w:rsidR="00723100" w:rsidRPr="00A15390" w:rsidRDefault="00723100" w:rsidP="00051CF3">
      <w:pPr>
        <w:spacing w:after="0" w:line="240" w:lineRule="auto"/>
        <w:ind w:right="-285"/>
        <w:rPr>
          <w:rFonts w:eastAsia="Times New Roman" w:cstheme="minorHAnsi"/>
          <w:sz w:val="24"/>
          <w:szCs w:val="24"/>
          <w:lang w:eastAsia="fr-FR"/>
        </w:rPr>
      </w:pPr>
      <w:r w:rsidRPr="00A15390">
        <w:rPr>
          <w:rFonts w:eastAsia="Times New Roman" w:cstheme="minorHAnsi"/>
          <w:sz w:val="24"/>
          <w:szCs w:val="24"/>
          <w:lang w:eastAsia="fr-FR"/>
        </w:rPr>
        <w:lastRenderedPageBreak/>
        <w:t xml:space="preserve">Acquérir une compréhension des fondamentaux de l'Intelligence Artificielle générative, des agents IA et de leurs applications dans les métiers de la finance à travers des certifications </w:t>
      </w:r>
      <w:r w:rsidRPr="00A15390">
        <w:rPr>
          <w:rFonts w:eastAsia="Times New Roman" w:cstheme="minorHAnsi"/>
          <w:sz w:val="24"/>
          <w:szCs w:val="24"/>
          <w:highlight w:val="yellow"/>
          <w:lang w:eastAsia="fr-FR"/>
        </w:rPr>
        <w:t xml:space="preserve">telles que </w:t>
      </w:r>
      <w:r w:rsidRPr="00A15390">
        <w:rPr>
          <w:rFonts w:eastAsia="Times New Roman" w:cstheme="minorHAnsi"/>
          <w:b/>
          <w:bCs/>
          <w:sz w:val="24"/>
          <w:szCs w:val="24"/>
          <w:highlight w:val="yellow"/>
          <w:lang w:eastAsia="fr-FR"/>
        </w:rPr>
        <w:t>Agentic AI in Practice</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Foundations &amp; Applications of Generative AI</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Generative AI Fundamentals</w:t>
      </w:r>
      <w:r w:rsidRPr="00A15390">
        <w:rPr>
          <w:rFonts w:eastAsia="Times New Roman" w:cstheme="minorHAnsi"/>
          <w:sz w:val="24"/>
          <w:szCs w:val="24"/>
          <w:highlight w:val="yellow"/>
          <w:lang w:eastAsia="fr-FR"/>
        </w:rPr>
        <w:t xml:space="preserve">, </w:t>
      </w:r>
      <w:r w:rsidRPr="00A15390">
        <w:rPr>
          <w:rFonts w:eastAsia="Times New Roman" w:cstheme="minorHAnsi"/>
          <w:b/>
          <w:bCs/>
          <w:sz w:val="24"/>
          <w:szCs w:val="24"/>
          <w:highlight w:val="yellow"/>
          <w:lang w:eastAsia="fr-FR"/>
        </w:rPr>
        <w:t>AI for Good Specialization</w:t>
      </w:r>
      <w:r w:rsidRPr="00A15390">
        <w:rPr>
          <w:rFonts w:eastAsia="Times New Roman" w:cstheme="minorHAnsi"/>
          <w:sz w:val="24"/>
          <w:szCs w:val="24"/>
          <w:highlight w:val="yellow"/>
          <w:lang w:eastAsia="fr-FR"/>
        </w:rPr>
        <w:t xml:space="preserve"> et </w:t>
      </w:r>
      <w:r w:rsidRPr="00A15390">
        <w:rPr>
          <w:rFonts w:eastAsia="Times New Roman" w:cstheme="minorHAnsi"/>
          <w:b/>
          <w:bCs/>
          <w:sz w:val="24"/>
          <w:szCs w:val="24"/>
          <w:highlight w:val="yellow"/>
          <w:lang w:eastAsia="fr-FR"/>
        </w:rPr>
        <w:t>Déverrouiller le potentiel commercial — Agents IA</w:t>
      </w:r>
      <w:r w:rsidRPr="00A15390">
        <w:rPr>
          <w:rFonts w:eastAsia="Times New Roman" w:cstheme="minorHAnsi"/>
          <w:sz w:val="24"/>
          <w:szCs w:val="24"/>
          <w:highlight w:val="yellow"/>
          <w:lang w:eastAsia="fr-FR"/>
        </w:rPr>
        <w:t>.</w:t>
      </w:r>
    </w:p>
    <w:p w:rsidR="00723100" w:rsidRPr="00A15390" w:rsidRDefault="00723100" w:rsidP="00051CF3">
      <w:pPr>
        <w:spacing w:after="0" w:line="240" w:lineRule="auto"/>
        <w:rPr>
          <w:rFonts w:eastAsia="Times New Roman" w:cstheme="minorHAnsi"/>
          <w:sz w:val="16"/>
          <w:szCs w:val="16"/>
          <w:lang w:eastAsia="fr-FR"/>
        </w:rPr>
      </w:pP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Le catalogue des certifications est régulièrement actualisé afin d'intégrer les évolutions technologiques, les innovations du secteur financier et les besoins des entreprises.</w:t>
      </w:r>
    </w:p>
    <w:p w:rsidR="00723100" w:rsidRPr="00A15390" w:rsidRDefault="00152BE3"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pict>
          <v:rect id="_x0000_i1195"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8. L'INTELLIGENCE ARTIFICIELLE AU CŒUR DU MASTER</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À ESPIMA Business School, l'Intelligence Artificielle n'est pas une spécialisation isolée : elle constitue un socle commun intégré à l'ensemble des Masters.</w:t>
      </w:r>
    </w:p>
    <w:p w:rsidR="00723100" w:rsidRPr="00A15390" w:rsidRDefault="00723100" w:rsidP="00051CF3">
      <w:pPr>
        <w:spacing w:after="0" w:line="240" w:lineRule="auto"/>
        <w:ind w:right="-427"/>
        <w:rPr>
          <w:rFonts w:eastAsia="Times New Roman" w:cstheme="minorHAnsi"/>
          <w:sz w:val="24"/>
          <w:szCs w:val="24"/>
          <w:lang w:eastAsia="fr-FR"/>
        </w:rPr>
      </w:pPr>
      <w:r w:rsidRPr="00A15390">
        <w:rPr>
          <w:rFonts w:eastAsia="Times New Roman" w:cstheme="minorHAnsi"/>
          <w:sz w:val="24"/>
          <w:szCs w:val="24"/>
          <w:lang w:eastAsia="fr-FR"/>
        </w:rPr>
        <w:t>Dans le Master Ingénierie Financière, l'IA est utilisée comme un véritable levier d'amélioration de l'analyse financière, de la gestion des risques, de la modélisation quantitative et de l'aide à la décision.</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apprennent notamment à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exploiter l'Intelligence Artificielle pour analyser les données financières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l'IA générative pour assister les analyses et la production de rapports financiers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des modèles prédictifs appliqués aux marchés financiers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automatiser certaines tâches d'analyse, de reporting et de contrôle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utiliser les technologies de Data Analytics et de Business Intelligence pour améliorer la prise de décision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exploiter les outils d'IA dans les domaines de la finance d'entreprise, de la gestion des risques et de l'investissement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intégrer les nouvelles technologies financières (FinTech) dans les projets de transformation des organisations ;</w:t>
      </w:r>
    </w:p>
    <w:p w:rsidR="00723100" w:rsidRPr="00A15390" w:rsidRDefault="00723100" w:rsidP="00051CF3">
      <w:pPr>
        <w:numPr>
          <w:ilvl w:val="0"/>
          <w:numId w:val="72"/>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développer une approche responsable de l'utilisation de l'Intelligence Artificielle dans les métiers de la finance.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L'objectif n'est pas de former des spécialistes de l'Intelligence Artificielle, mais des professionnels de la finance capables d'utiliser efficacement les outils d'IA pour améliorer leurs analyses, leurs décisions et la performance des organisations.</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6"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9. PÉDAGOGIE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privilégie une pédagogie professionnalisante reposant sur l'articulation entre enseignements académiques, mises en situation, projets et expériences en entreprise.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développent leurs compétences à travers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études de cas réels inspirés des problématiques rencontrées par les entreprises et les institutions financières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projets individuels et collectifs portant sur des situations financières concrètes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ateliers pratiques d'analyse financière, de modélisation et de gestion des risques ;</w:t>
      </w:r>
    </w:p>
    <w:p w:rsidR="00723100" w:rsidRPr="00A15390" w:rsidRDefault="00723100" w:rsidP="00051CF3">
      <w:pPr>
        <w:numPr>
          <w:ilvl w:val="0"/>
          <w:numId w:val="73"/>
        </w:numPr>
        <w:spacing w:after="0" w:line="240" w:lineRule="auto"/>
        <w:ind w:right="-710"/>
        <w:rPr>
          <w:rFonts w:eastAsia="Times New Roman" w:cstheme="minorHAnsi"/>
          <w:sz w:val="24"/>
          <w:szCs w:val="24"/>
          <w:lang w:eastAsia="fr-FR"/>
        </w:rPr>
      </w:pPr>
      <w:r w:rsidRPr="00A15390">
        <w:rPr>
          <w:rFonts w:eastAsia="Times New Roman" w:cstheme="minorHAnsi"/>
          <w:sz w:val="24"/>
          <w:szCs w:val="24"/>
          <w:lang w:eastAsia="fr-FR"/>
        </w:rPr>
        <w:t>des simulations professionnelles en finance d'entreprise, finance de marché et ingénierie financière ;</w:t>
      </w:r>
    </w:p>
    <w:p w:rsidR="00723100" w:rsidRPr="00A15390" w:rsidRDefault="00723100" w:rsidP="00051CF3">
      <w:pPr>
        <w:numPr>
          <w:ilvl w:val="0"/>
          <w:numId w:val="73"/>
        </w:numPr>
        <w:spacing w:after="0" w:line="240" w:lineRule="auto"/>
        <w:ind w:right="-143"/>
        <w:rPr>
          <w:rFonts w:eastAsia="Times New Roman" w:cstheme="minorHAnsi"/>
          <w:sz w:val="24"/>
          <w:szCs w:val="24"/>
          <w:lang w:eastAsia="fr-FR"/>
        </w:rPr>
      </w:pPr>
      <w:r w:rsidRPr="00A15390">
        <w:rPr>
          <w:rFonts w:eastAsia="Times New Roman" w:cstheme="minorHAnsi"/>
          <w:sz w:val="24"/>
          <w:szCs w:val="24"/>
          <w:lang w:eastAsia="fr-FR"/>
        </w:rPr>
        <w:t>des conférences animées par des experts du secteur bancaire, financier et de l'investissement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projets de consulting permettant de répondre à des problématiques d'entreprises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l'utilisation des outils numériques, des plateformes professionnelles et des technologies employées par les acteurs de la finance ;</w:t>
      </w:r>
    </w:p>
    <w:p w:rsidR="00723100" w:rsidRPr="00A15390" w:rsidRDefault="00723100" w:rsidP="00051CF3">
      <w:pPr>
        <w:numPr>
          <w:ilvl w:val="0"/>
          <w:numId w:val="73"/>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préparation aux certifications professionnelles internationales intégrées au parcours.</w:t>
      </w:r>
    </w:p>
    <w:p w:rsidR="00723100" w:rsidRPr="00A15390" w:rsidRDefault="00723100" w:rsidP="00051CF3">
      <w:p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Cette approche favorise le développement de compétences directement transférables dans le monde professionnel et prépare les étudiants à évoluer dans un environnement financier en constante évolution.</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7"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lastRenderedPageBreak/>
        <w:t>10. STAGE, MÉMOIRE ET PROJET PROFESSIONNEL</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quatrième semestre est consacré à une immersion professionnelle obligatoire, permettant aux étudiants de mettre en pratique les compétences acquises tout au long du parcours.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Cette immersion professionnelle comprend notamment :</w:t>
      </w:r>
    </w:p>
    <w:p w:rsidR="00723100" w:rsidRPr="00A15390" w:rsidRDefault="00723100" w:rsidP="00051CF3">
      <w:pPr>
        <w:numPr>
          <w:ilvl w:val="0"/>
          <w:numId w:val="7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stage obligatoire de longue durée en entreprise ;</w:t>
      </w:r>
    </w:p>
    <w:p w:rsidR="00723100" w:rsidRPr="00A15390" w:rsidRDefault="00723100" w:rsidP="00051CF3">
      <w:pPr>
        <w:numPr>
          <w:ilvl w:val="0"/>
          <w:numId w:val="7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réalisation d'un mémoire professionnel ;</w:t>
      </w:r>
    </w:p>
    <w:p w:rsidR="00723100" w:rsidRPr="00A15390" w:rsidRDefault="00723100" w:rsidP="00051CF3">
      <w:pPr>
        <w:numPr>
          <w:ilvl w:val="0"/>
          <w:numId w:val="7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 conduite d'un projet appliqué répondant à une problématique réelle d'une organisation ;</w:t>
      </w:r>
    </w:p>
    <w:p w:rsidR="00723100" w:rsidRPr="00A15390" w:rsidRDefault="00723100" w:rsidP="00051CF3">
      <w:pPr>
        <w:numPr>
          <w:ilvl w:val="0"/>
          <w:numId w:val="74"/>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soutenance devant un jury composé d'enseignants et, le cas échéant, de professionnels.</w:t>
      </w:r>
    </w:p>
    <w:p w:rsidR="00723100" w:rsidRPr="00A15390" w:rsidRDefault="00723100" w:rsidP="00051CF3">
      <w:pPr>
        <w:spacing w:after="0" w:line="240" w:lineRule="auto"/>
        <w:ind w:right="-427"/>
        <w:rPr>
          <w:rFonts w:eastAsia="Times New Roman" w:cstheme="minorHAnsi"/>
          <w:sz w:val="24"/>
          <w:szCs w:val="24"/>
          <w:lang w:eastAsia="fr-FR"/>
        </w:rPr>
      </w:pPr>
      <w:r w:rsidRPr="00A15390">
        <w:rPr>
          <w:rFonts w:eastAsia="Times New Roman" w:cstheme="minorHAnsi"/>
          <w:sz w:val="24"/>
          <w:szCs w:val="24"/>
          <w:lang w:eastAsia="fr-FR"/>
        </w:rPr>
        <w:t>Le stage peut être effectué dans des banques, institutions financières, cabinets de conseil, entreprises, compagnies d’assurance ou autres organisations liées à la finance et à la gestion des risques.</w:t>
      </w:r>
    </w:p>
    <w:p w:rsidR="00723100" w:rsidRPr="00A15390" w:rsidRDefault="00723100" w:rsidP="00051CF3">
      <w:pPr>
        <w:spacing w:after="0" w:line="240" w:lineRule="auto"/>
        <w:rPr>
          <w:rFonts w:eastAsia="Times New Roman" w:cstheme="minorHAnsi"/>
          <w:sz w:val="12"/>
          <w:szCs w:val="12"/>
          <w:lang w:eastAsia="fr-FR"/>
        </w:rPr>
      </w:pPr>
      <w:r w:rsidRPr="00A15390">
        <w:rPr>
          <w:rFonts w:eastAsia="Times New Roman" w:cstheme="minorHAnsi"/>
          <w:sz w:val="24"/>
          <w:szCs w:val="24"/>
          <w:lang w:eastAsia="fr-FR"/>
        </w:rPr>
        <w:t>Il permet aux étudiants de renforcer leurs compétences, de gagner en autonomie et de faciliter leur insertion professionnelle.</w:t>
      </w:r>
      <w:r w:rsidR="00152BE3" w:rsidRPr="00A15390">
        <w:rPr>
          <w:rFonts w:eastAsia="Times New Roman" w:cstheme="minorHAnsi"/>
          <w:sz w:val="12"/>
          <w:szCs w:val="12"/>
          <w:lang w:eastAsia="fr-FR"/>
        </w:rPr>
        <w:pict>
          <v:rect id="_x0000_i1198"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11. DÉBOUCHÉS PROFESSIONNELS</w:t>
      </w:r>
    </w:p>
    <w:p w:rsidR="00723100" w:rsidRPr="00A15390" w:rsidRDefault="00723100" w:rsidP="00051CF3">
      <w:pPr>
        <w:pStyle w:val="pdq2pgselectionanchorcontainer"/>
        <w:spacing w:before="0" w:beforeAutospacing="0" w:after="0" w:afterAutospacing="0"/>
        <w:ind w:right="-143"/>
        <w:rPr>
          <w:rFonts w:asciiTheme="minorHAnsi" w:hAnsiTheme="minorHAnsi" w:cstheme="minorHAnsi"/>
        </w:rPr>
      </w:pPr>
      <w:r w:rsidRPr="00A15390">
        <w:rPr>
          <w:rFonts w:asciiTheme="minorHAnsi" w:hAnsiTheme="minorHAnsi" w:cstheme="minorHAnsi"/>
        </w:rPr>
        <w:t xml:space="preserve">Le Master Ingénierie Financière prépare les étudiants à exercer des fonctions à responsabilité dans les domaines de la banque, de la finance d'entreprise, des marchés financiers, de la gestion des risques, du conseil et de l'investissement. </w:t>
      </w:r>
    </w:p>
    <w:p w:rsidR="00723100" w:rsidRPr="00A15390" w:rsidRDefault="00723100" w:rsidP="00051CF3">
      <w:pPr>
        <w:pStyle w:val="pdq2pgselectionanchorcontainer"/>
        <w:spacing w:before="0" w:beforeAutospacing="0" w:after="0" w:afterAutospacing="0"/>
        <w:ind w:right="-143"/>
        <w:rPr>
          <w:rFonts w:asciiTheme="minorHAnsi" w:hAnsiTheme="minorHAnsi" w:cstheme="minorHAnsi"/>
        </w:rPr>
      </w:pPr>
      <w:r w:rsidRPr="00A15390">
        <w:rPr>
          <w:rFonts w:asciiTheme="minorHAnsi" w:hAnsiTheme="minorHAnsi" w:cstheme="minorHAnsi"/>
        </w:rPr>
        <w:t>Les diplômés peuvent notamment évoluer vers les métiers suivants :</w:t>
      </w:r>
    </w:p>
    <w:p w:rsidR="00723100" w:rsidRPr="00A15390" w:rsidRDefault="00723100" w:rsidP="00051CF3">
      <w:pPr>
        <w:numPr>
          <w:ilvl w:val="0"/>
          <w:numId w:val="81"/>
        </w:num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Analyse et ingénierie financière</w:t>
      </w:r>
      <w:r w:rsidRPr="00A15390">
        <w:rPr>
          <w:rFonts w:eastAsia="Times New Roman" w:cstheme="minorHAnsi"/>
          <w:sz w:val="24"/>
          <w:szCs w:val="24"/>
          <w:lang w:eastAsia="fr-FR"/>
        </w:rPr>
        <w:t xml:space="preserve"> : Analyste financier, Ingénieur financier, Analyste quantitatif (Quantitative Analyst), Chargé d'affaires en ingénierie financière. </w:t>
      </w:r>
    </w:p>
    <w:p w:rsidR="00723100" w:rsidRPr="00A15390" w:rsidRDefault="00723100" w:rsidP="00051CF3">
      <w:pPr>
        <w:numPr>
          <w:ilvl w:val="0"/>
          <w:numId w:val="81"/>
        </w:num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Banque, investissement et marchés financiers</w:t>
      </w:r>
      <w:r w:rsidRPr="00A15390">
        <w:rPr>
          <w:rFonts w:eastAsia="Times New Roman" w:cstheme="minorHAnsi"/>
          <w:sz w:val="24"/>
          <w:szCs w:val="24"/>
          <w:lang w:eastAsia="fr-FR"/>
        </w:rPr>
        <w:t xml:space="preserve"> : Analyste en banque d'investissement, Gestionnaire de portefeuille, Conseiller en fusions-acquisitions (M&amp;A). </w:t>
      </w:r>
    </w:p>
    <w:p w:rsidR="00723100" w:rsidRPr="00A15390" w:rsidRDefault="00723100" w:rsidP="00051CF3">
      <w:pPr>
        <w:numPr>
          <w:ilvl w:val="0"/>
          <w:numId w:val="81"/>
        </w:num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Gestion des risques, audit et conformité</w:t>
      </w:r>
      <w:r w:rsidRPr="00A15390">
        <w:rPr>
          <w:rFonts w:eastAsia="Times New Roman" w:cstheme="minorHAnsi"/>
          <w:sz w:val="24"/>
          <w:szCs w:val="24"/>
          <w:lang w:eastAsia="fr-FR"/>
        </w:rPr>
        <w:t xml:space="preserve"> : Risk Manager, Analyste des risques, Auditeur financier, Analyste ESG. </w:t>
      </w:r>
    </w:p>
    <w:p w:rsidR="00723100" w:rsidRPr="00A15390" w:rsidRDefault="00723100" w:rsidP="00051CF3">
      <w:pPr>
        <w:numPr>
          <w:ilvl w:val="0"/>
          <w:numId w:val="81"/>
        </w:num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Finance d'entreprise et conseil</w:t>
      </w:r>
      <w:r w:rsidRPr="00A15390">
        <w:rPr>
          <w:rFonts w:eastAsia="Times New Roman" w:cstheme="minorHAnsi"/>
          <w:sz w:val="24"/>
          <w:szCs w:val="24"/>
          <w:lang w:eastAsia="fr-FR"/>
        </w:rPr>
        <w:t xml:space="preserve"> : Responsable financier, Contrôleur financier, Consultant en finance d'entreprise, Consultant en gestion des risques ou en transformation financière. </w:t>
      </w:r>
    </w:p>
    <w:p w:rsidR="00723100" w:rsidRPr="00A15390" w:rsidRDefault="00723100" w:rsidP="00051CF3">
      <w:pPr>
        <w:numPr>
          <w:ilvl w:val="0"/>
          <w:numId w:val="81"/>
        </w:numPr>
        <w:spacing w:after="0" w:line="240" w:lineRule="auto"/>
        <w:rPr>
          <w:rFonts w:eastAsia="Times New Roman" w:cstheme="minorHAnsi"/>
          <w:sz w:val="24"/>
          <w:szCs w:val="24"/>
          <w:lang w:eastAsia="fr-FR"/>
        </w:rPr>
      </w:pPr>
      <w:r w:rsidRPr="00A15390">
        <w:rPr>
          <w:rFonts w:eastAsia="Times New Roman" w:cstheme="minorHAnsi"/>
          <w:b/>
          <w:bCs/>
          <w:sz w:val="24"/>
          <w:szCs w:val="24"/>
          <w:u w:val="single"/>
          <w:lang w:eastAsia="fr-FR"/>
        </w:rPr>
        <w:t>Finance digitale et innovation</w:t>
      </w:r>
      <w:r w:rsidRPr="00A15390">
        <w:rPr>
          <w:rFonts w:eastAsia="Times New Roman" w:cstheme="minorHAnsi"/>
          <w:sz w:val="24"/>
          <w:szCs w:val="24"/>
          <w:lang w:eastAsia="fr-FR"/>
        </w:rPr>
        <w:t xml:space="preserve"> : Consultant en FinTech, Responsable de projets financiers digitaux ou Data Finance.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Selon leur expérience professionnelle, les diplômés pourront évoluer vers des fonctions de </w:t>
      </w:r>
      <w:r w:rsidRPr="00A15390">
        <w:rPr>
          <w:rFonts w:eastAsia="Times New Roman" w:cstheme="minorHAnsi"/>
          <w:b/>
          <w:bCs/>
          <w:sz w:val="24"/>
          <w:szCs w:val="24"/>
          <w:lang w:eastAsia="fr-FR"/>
        </w:rPr>
        <w:t>Directeur Administratif et Financier (DAF)</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Directeur Financier (CFO)</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Responsable des investissements</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Directeur des risques</w:t>
      </w:r>
      <w:r w:rsidRPr="00A15390">
        <w:rPr>
          <w:rFonts w:eastAsia="Times New Roman" w:cstheme="minorHAnsi"/>
          <w:sz w:val="24"/>
          <w:szCs w:val="24"/>
          <w:lang w:eastAsia="fr-FR"/>
        </w:rPr>
        <w:t xml:space="preserve"> ou </w:t>
      </w:r>
      <w:r w:rsidRPr="00A15390">
        <w:rPr>
          <w:rFonts w:eastAsia="Times New Roman" w:cstheme="minorHAnsi"/>
          <w:b/>
          <w:bCs/>
          <w:sz w:val="24"/>
          <w:szCs w:val="24"/>
          <w:lang w:eastAsia="fr-FR"/>
        </w:rPr>
        <w:t>Directeur de la stratégie financière</w:t>
      </w:r>
      <w:r w:rsidRPr="00A15390">
        <w:rPr>
          <w:rFonts w:eastAsia="Times New Roman" w:cstheme="minorHAnsi"/>
          <w:sz w:val="24"/>
          <w:szCs w:val="24"/>
          <w:lang w:eastAsia="fr-FR"/>
        </w:rPr>
        <w:t>.</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199"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12. POURSUITE D'ÉTUDES ET OUVERTURE INTERNATIONALE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color w:val="00B050"/>
          <w:sz w:val="26"/>
          <w:szCs w:val="26"/>
          <w:u w:val="single"/>
          <w:lang w:eastAsia="fr-FR"/>
        </w:rPr>
        <w:t>Perspectives d'études à l'international</w:t>
      </w:r>
      <w:r w:rsidRPr="00A15390">
        <w:rPr>
          <w:rFonts w:eastAsia="Times New Roman" w:cstheme="minorHAnsi"/>
          <w:sz w:val="24"/>
          <w:szCs w:val="24"/>
          <w:lang w:eastAsia="fr-FR"/>
        </w:rPr>
        <w:t xml:space="preserve">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Après la validation du </w:t>
      </w:r>
      <w:r w:rsidRPr="00A15390">
        <w:rPr>
          <w:rFonts w:eastAsia="Times New Roman" w:cstheme="minorHAnsi"/>
          <w:b/>
          <w:bCs/>
          <w:sz w:val="24"/>
          <w:szCs w:val="24"/>
          <w:lang w:eastAsia="fr-FR"/>
        </w:rPr>
        <w:t>Master 1</w:t>
      </w:r>
      <w:r w:rsidRPr="00A15390">
        <w:rPr>
          <w:rFonts w:eastAsia="Times New Roman" w:cstheme="minorHAnsi"/>
          <w:sz w:val="24"/>
          <w:szCs w:val="24"/>
          <w:lang w:eastAsia="fr-FR"/>
        </w:rPr>
        <w:t xml:space="preserve"> à ESPIMA Business School, les étudiants peuvent poursuivre leurs études auprès de nos universités et Grandes Écoles partenaires en </w:t>
      </w:r>
      <w:r w:rsidRPr="00A15390">
        <w:rPr>
          <w:rFonts w:eastAsia="Times New Roman" w:cstheme="minorHAnsi"/>
          <w:b/>
          <w:bCs/>
          <w:sz w:val="24"/>
          <w:szCs w:val="24"/>
          <w:lang w:eastAsia="fr-FR"/>
        </w:rPr>
        <w:t>France</w:t>
      </w:r>
      <w:r w:rsidRPr="00A15390">
        <w:rPr>
          <w:rFonts w:eastAsia="Times New Roman" w:cstheme="minorHAnsi"/>
          <w:sz w:val="24"/>
          <w:szCs w:val="24"/>
          <w:lang w:eastAsia="fr-FR"/>
        </w:rPr>
        <w:t xml:space="preserve">, en </w:t>
      </w:r>
      <w:r w:rsidRPr="00A15390">
        <w:rPr>
          <w:rFonts w:eastAsia="Times New Roman" w:cstheme="minorHAnsi"/>
          <w:b/>
          <w:bCs/>
          <w:sz w:val="24"/>
          <w:szCs w:val="24"/>
          <w:lang w:eastAsia="fr-FR"/>
        </w:rPr>
        <w:t>Italie</w:t>
      </w:r>
      <w:r w:rsidRPr="00A15390">
        <w:rPr>
          <w:rFonts w:eastAsia="Times New Roman" w:cstheme="minorHAnsi"/>
          <w:sz w:val="24"/>
          <w:szCs w:val="24"/>
          <w:lang w:eastAsia="fr-FR"/>
        </w:rPr>
        <w:t xml:space="preserve"> ou au </w:t>
      </w:r>
      <w:r w:rsidRPr="00A15390">
        <w:rPr>
          <w:rFonts w:eastAsia="Times New Roman" w:cstheme="minorHAnsi"/>
          <w:b/>
          <w:bCs/>
          <w:sz w:val="24"/>
          <w:szCs w:val="24"/>
          <w:lang w:eastAsia="fr-FR"/>
        </w:rPr>
        <w:t>Canada</w:t>
      </w:r>
      <w:r w:rsidRPr="00A15390">
        <w:rPr>
          <w:rFonts w:eastAsia="Times New Roman" w:cstheme="minorHAnsi"/>
          <w:sz w:val="24"/>
          <w:szCs w:val="24"/>
          <w:lang w:eastAsia="fr-FR"/>
        </w:rPr>
        <w:t>, conformément aux accords de partenariat et aux conditions d'admission propres à chaque établissement.</w:t>
      </w:r>
    </w:p>
    <w:p w:rsidR="00723100" w:rsidRPr="00A15390" w:rsidRDefault="00723100" w:rsidP="00051CF3">
      <w:pPr>
        <w:spacing w:after="0" w:line="240" w:lineRule="auto"/>
        <w:outlineLvl w:val="2"/>
        <w:rPr>
          <w:rFonts w:eastAsia="Times New Roman" w:cstheme="minorHAnsi"/>
          <w:b/>
          <w:bCs/>
          <w:color w:val="FF0000"/>
          <w:sz w:val="26"/>
          <w:szCs w:val="26"/>
          <w:u w:val="single"/>
          <w:lang w:eastAsia="fr-FR"/>
        </w:rPr>
      </w:pPr>
      <w:r w:rsidRPr="00A15390">
        <w:rPr>
          <w:rFonts w:eastAsia="Times New Roman" w:cstheme="minorHAnsi"/>
          <w:b/>
          <w:bCs/>
          <w:color w:val="FF0000"/>
          <w:sz w:val="26"/>
          <w:szCs w:val="26"/>
          <w:u w:val="single"/>
          <w:lang w:eastAsia="fr-FR"/>
        </w:rPr>
        <w:t>FRANCE</w:t>
      </w:r>
    </w:p>
    <w:p w:rsidR="00723100" w:rsidRPr="00A15390" w:rsidRDefault="00723100"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EM Normandie Business School</w:t>
      </w:r>
    </w:p>
    <w:p w:rsidR="00723100" w:rsidRPr="00A15390" w:rsidRDefault="00723100" w:rsidP="00051CF3">
      <w:pPr>
        <w:numPr>
          <w:ilvl w:val="0"/>
          <w:numId w:val="7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Programme Grande École (Grade de Master) </w:t>
      </w:r>
    </w:p>
    <w:p w:rsidR="00723100" w:rsidRPr="00A15390" w:rsidRDefault="00723100" w:rsidP="00051CF3">
      <w:pPr>
        <w:numPr>
          <w:ilvl w:val="0"/>
          <w:numId w:val="7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Masters of Science (MSc) </w:t>
      </w:r>
    </w:p>
    <w:p w:rsidR="00723100" w:rsidRPr="00A15390" w:rsidRDefault="00723100" w:rsidP="00051CF3">
      <w:pPr>
        <w:numPr>
          <w:ilvl w:val="0"/>
          <w:numId w:val="77"/>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Mastères Spécialisés (MS)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Domaines :</w:t>
      </w:r>
      <w:r w:rsidRPr="00A15390">
        <w:rPr>
          <w:rFonts w:eastAsia="Times New Roman" w:cstheme="minorHAnsi"/>
          <w:sz w:val="24"/>
          <w:szCs w:val="24"/>
          <w:lang w:eastAsia="fr-FR"/>
        </w:rPr>
        <w:t xml:space="preserve"> Finance • Banque • Financial Data • Management • Innovation • Transformation des entreprises. </w:t>
      </w:r>
    </w:p>
    <w:p w:rsidR="00723100" w:rsidRPr="00A15390" w:rsidRDefault="00723100"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Excelia Business School</w:t>
      </w:r>
    </w:p>
    <w:p w:rsidR="00723100" w:rsidRPr="00A15390" w:rsidRDefault="00723100" w:rsidP="00051CF3">
      <w:pPr>
        <w:numPr>
          <w:ilvl w:val="0"/>
          <w:numId w:val="7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Programme Grande École (Grade de Master) </w:t>
      </w:r>
    </w:p>
    <w:p w:rsidR="00723100" w:rsidRPr="00A15390" w:rsidRDefault="00723100" w:rsidP="00051CF3">
      <w:pPr>
        <w:numPr>
          <w:ilvl w:val="0"/>
          <w:numId w:val="78"/>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Masters of Science (MSc)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lastRenderedPageBreak/>
        <w:t>Domaines :</w:t>
      </w:r>
      <w:r w:rsidRPr="00A15390">
        <w:rPr>
          <w:rFonts w:eastAsia="Times New Roman" w:cstheme="minorHAnsi"/>
          <w:sz w:val="24"/>
          <w:szCs w:val="24"/>
          <w:lang w:eastAsia="fr-FR"/>
        </w:rPr>
        <w:t xml:space="preserve"> Finance • Management • Entrepreneuriat • Innovation • Digital • Data. </w:t>
      </w:r>
    </w:p>
    <w:p w:rsidR="00723100" w:rsidRPr="00A15390" w:rsidRDefault="00723100"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Paris School of Business (PSB)</w:t>
      </w:r>
    </w:p>
    <w:p w:rsidR="00723100" w:rsidRPr="00A15390" w:rsidRDefault="00723100" w:rsidP="00051CF3">
      <w:pPr>
        <w:numPr>
          <w:ilvl w:val="0"/>
          <w:numId w:val="79"/>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Programme Grande École (Grade de Master) / Masters / Masters of Science (MSc) </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Domaines :</w:t>
      </w:r>
      <w:r w:rsidRPr="00A15390">
        <w:rPr>
          <w:rFonts w:eastAsia="Times New Roman" w:cstheme="minorHAnsi"/>
          <w:sz w:val="24"/>
          <w:szCs w:val="24"/>
          <w:lang w:eastAsia="fr-FR"/>
        </w:rPr>
        <w:t xml:space="preserve"> International Finance • Financial Risk Management • Accounting, Consulting &amp; Auditing • Data Management • Management. </w:t>
      </w:r>
    </w:p>
    <w:p w:rsidR="00723100" w:rsidRPr="00A15390" w:rsidRDefault="00723100" w:rsidP="00051CF3">
      <w:pPr>
        <w:spacing w:after="0" w:line="240" w:lineRule="auto"/>
        <w:rPr>
          <w:rFonts w:eastAsia="Times New Roman" w:cstheme="minorHAnsi"/>
          <w:color w:val="7030A0"/>
          <w:sz w:val="24"/>
          <w:szCs w:val="24"/>
          <w:u w:val="single"/>
          <w:lang w:eastAsia="fr-FR"/>
        </w:rPr>
      </w:pP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IGEFI (Groupe FIGS)</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 xml:space="preserve">Programmes spécialisés dans les domaines de la </w:t>
      </w:r>
      <w:r w:rsidRPr="00A15390">
        <w:rPr>
          <w:rFonts w:eastAsia="Times New Roman" w:cstheme="minorHAnsi"/>
          <w:b/>
          <w:bCs/>
          <w:sz w:val="24"/>
          <w:szCs w:val="24"/>
          <w:lang w:eastAsia="fr-FR"/>
        </w:rPr>
        <w:t>finance</w:t>
      </w:r>
      <w:r w:rsidRPr="00A15390">
        <w:rPr>
          <w:rFonts w:eastAsia="Times New Roman" w:cstheme="minorHAnsi"/>
          <w:sz w:val="24"/>
          <w:szCs w:val="24"/>
          <w:lang w:eastAsia="fr-FR"/>
        </w:rPr>
        <w:t xml:space="preserve">, de la </w:t>
      </w:r>
      <w:r w:rsidRPr="00A15390">
        <w:rPr>
          <w:rFonts w:eastAsia="Times New Roman" w:cstheme="minorHAnsi"/>
          <w:b/>
          <w:bCs/>
          <w:sz w:val="24"/>
          <w:szCs w:val="24"/>
          <w:lang w:eastAsia="fr-FR"/>
        </w:rPr>
        <w:t>comptabilité</w:t>
      </w:r>
      <w:r w:rsidRPr="00A15390">
        <w:rPr>
          <w:rFonts w:eastAsia="Times New Roman" w:cstheme="minorHAnsi"/>
          <w:sz w:val="24"/>
          <w:szCs w:val="24"/>
          <w:lang w:eastAsia="fr-FR"/>
        </w:rPr>
        <w:t>, de l'</w:t>
      </w:r>
      <w:r w:rsidRPr="00A15390">
        <w:rPr>
          <w:rFonts w:eastAsia="Times New Roman" w:cstheme="minorHAnsi"/>
          <w:b/>
          <w:bCs/>
          <w:sz w:val="24"/>
          <w:szCs w:val="24"/>
          <w:lang w:eastAsia="fr-FR"/>
        </w:rPr>
        <w:t>audit</w:t>
      </w:r>
      <w:r w:rsidRPr="00A15390">
        <w:rPr>
          <w:rFonts w:eastAsia="Times New Roman" w:cstheme="minorHAnsi"/>
          <w:sz w:val="24"/>
          <w:szCs w:val="24"/>
          <w:lang w:eastAsia="fr-FR"/>
        </w:rPr>
        <w:t xml:space="preserve">, du </w:t>
      </w:r>
      <w:r w:rsidRPr="00A15390">
        <w:rPr>
          <w:rFonts w:eastAsia="Times New Roman" w:cstheme="minorHAnsi"/>
          <w:b/>
          <w:bCs/>
          <w:sz w:val="24"/>
          <w:szCs w:val="24"/>
          <w:lang w:eastAsia="fr-FR"/>
        </w:rPr>
        <w:t>contrôle de gestion</w:t>
      </w:r>
      <w:r w:rsidRPr="00A15390">
        <w:rPr>
          <w:rFonts w:eastAsia="Times New Roman" w:cstheme="minorHAnsi"/>
          <w:sz w:val="24"/>
          <w:szCs w:val="24"/>
          <w:lang w:eastAsia="fr-FR"/>
        </w:rPr>
        <w:t xml:space="preserve"> et de la </w:t>
      </w:r>
      <w:r w:rsidRPr="00A15390">
        <w:rPr>
          <w:rFonts w:eastAsia="Times New Roman" w:cstheme="minorHAnsi"/>
          <w:b/>
          <w:bCs/>
          <w:sz w:val="24"/>
          <w:szCs w:val="24"/>
          <w:lang w:eastAsia="fr-FR"/>
        </w:rPr>
        <w:t>gestion financière</w:t>
      </w:r>
      <w:r w:rsidRPr="00A15390">
        <w:rPr>
          <w:rFonts w:eastAsia="Times New Roman" w:cstheme="minorHAnsi"/>
          <w:sz w:val="24"/>
          <w:szCs w:val="24"/>
          <w:lang w:eastAsia="fr-FR"/>
        </w:rPr>
        <w:t xml:space="preserve">. </w:t>
      </w:r>
    </w:p>
    <w:p w:rsidR="00723100" w:rsidRPr="00A15390" w:rsidRDefault="00723100" w:rsidP="00051CF3">
      <w:pPr>
        <w:spacing w:after="0" w:line="240" w:lineRule="auto"/>
        <w:outlineLvl w:val="2"/>
        <w:rPr>
          <w:rFonts w:eastAsia="Times New Roman" w:cstheme="minorHAnsi"/>
          <w:color w:val="7030A0"/>
          <w:sz w:val="24"/>
          <w:szCs w:val="24"/>
          <w:lang w:eastAsia="fr-FR"/>
        </w:rPr>
      </w:pPr>
      <w:r w:rsidRPr="00A15390">
        <w:rPr>
          <w:rFonts w:eastAsia="Times New Roman" w:cstheme="minorHAnsi"/>
          <w:b/>
          <w:bCs/>
          <w:color w:val="FF0000"/>
          <w:sz w:val="26"/>
          <w:szCs w:val="26"/>
          <w:u w:val="single"/>
          <w:lang w:eastAsia="fr-FR"/>
        </w:rPr>
        <w:t>ITALIE</w:t>
      </w:r>
      <w:r w:rsidRPr="00A15390">
        <w:rPr>
          <w:rFonts w:eastAsia="Times New Roman" w:cstheme="minorHAnsi"/>
          <w:b/>
          <w:bCs/>
          <w:color w:val="FF0000"/>
          <w:sz w:val="26"/>
          <w:szCs w:val="26"/>
          <w:lang w:eastAsia="fr-FR"/>
        </w:rPr>
        <w:t xml:space="preserve"> </w:t>
      </w: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Link University (Rome)</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Programmes de Master (Laurea Magistrale) dans les domaines de :</w:t>
      </w:r>
    </w:p>
    <w:p w:rsidR="00723100" w:rsidRPr="00A15390" w:rsidRDefault="00723100" w:rsidP="00051CF3">
      <w:pPr>
        <w:numPr>
          <w:ilvl w:val="0"/>
          <w:numId w:val="80"/>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Economics of Innovation and Sustainable Globalization</w:t>
      </w:r>
      <w:r w:rsidRPr="00A15390">
        <w:rPr>
          <w:rFonts w:eastAsia="Times New Roman" w:cstheme="minorHAnsi"/>
          <w:sz w:val="24"/>
          <w:szCs w:val="24"/>
          <w:lang w:eastAsia="fr-FR"/>
        </w:rPr>
        <w:t xml:space="preserve"> </w:t>
      </w:r>
    </w:p>
    <w:p w:rsidR="00723100" w:rsidRPr="00A15390" w:rsidRDefault="00723100" w:rsidP="00051CF3">
      <w:pPr>
        <w:numPr>
          <w:ilvl w:val="0"/>
          <w:numId w:val="80"/>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Advanced Global Management</w:t>
      </w:r>
      <w:r w:rsidRPr="00A15390">
        <w:rPr>
          <w:rFonts w:eastAsia="Times New Roman" w:cstheme="minorHAnsi"/>
          <w:sz w:val="24"/>
          <w:szCs w:val="24"/>
          <w:lang w:eastAsia="fr-FR"/>
        </w:rPr>
        <w:t xml:space="preserve"> </w:t>
      </w:r>
    </w:p>
    <w:p w:rsidR="00723100" w:rsidRPr="00A15390" w:rsidRDefault="00723100" w:rsidP="00051CF3">
      <w:pPr>
        <w:spacing w:after="0" w:line="240" w:lineRule="auto"/>
        <w:outlineLvl w:val="2"/>
        <w:rPr>
          <w:rFonts w:eastAsia="Times New Roman" w:cstheme="minorHAnsi"/>
          <w:color w:val="7030A0"/>
          <w:sz w:val="24"/>
          <w:szCs w:val="24"/>
          <w:u w:val="single"/>
          <w:lang w:eastAsia="fr-FR"/>
        </w:rPr>
      </w:pPr>
      <w:r w:rsidRPr="00A15390">
        <w:rPr>
          <w:rFonts w:eastAsia="Times New Roman" w:cstheme="minorHAnsi"/>
          <w:b/>
          <w:bCs/>
          <w:color w:val="FF0000"/>
          <w:sz w:val="26"/>
          <w:szCs w:val="26"/>
          <w:u w:val="single"/>
          <w:lang w:eastAsia="fr-FR"/>
        </w:rPr>
        <w:t>CANADA</w:t>
      </w:r>
      <w:r w:rsidRPr="00A15390">
        <w:rPr>
          <w:rFonts w:eastAsia="Times New Roman" w:cstheme="minorHAnsi"/>
          <w:b/>
          <w:bCs/>
          <w:color w:val="FF0000"/>
          <w:sz w:val="26"/>
          <w:szCs w:val="26"/>
          <w:lang w:eastAsia="fr-FR"/>
        </w:rPr>
        <w:t xml:space="preserve"> </w:t>
      </w:r>
      <w:r w:rsidRPr="00A15390">
        <w:rPr>
          <w:rFonts w:eastAsia="Times New Roman" w:cstheme="minorHAnsi"/>
          <w:b/>
          <w:bCs/>
          <w:color w:val="7030A0"/>
          <w:sz w:val="24"/>
          <w:szCs w:val="24"/>
          <w:lang w:eastAsia="fr-FR"/>
        </w:rPr>
        <w:sym w:font="Webdings" w:char="F038"/>
      </w:r>
      <w:r w:rsidRPr="00A15390">
        <w:rPr>
          <w:rFonts w:eastAsia="Times New Roman" w:cstheme="minorHAnsi"/>
          <w:b/>
          <w:bCs/>
          <w:color w:val="7030A0"/>
          <w:sz w:val="24"/>
          <w:szCs w:val="24"/>
          <w:lang w:eastAsia="fr-FR"/>
        </w:rPr>
        <w:t xml:space="preserve"> </w:t>
      </w:r>
      <w:r w:rsidRPr="00A15390">
        <w:rPr>
          <w:rFonts w:eastAsia="Times New Roman" w:cstheme="minorHAnsi"/>
          <w:b/>
          <w:bCs/>
          <w:color w:val="7030A0"/>
          <w:sz w:val="24"/>
          <w:szCs w:val="24"/>
          <w:u w:val="single"/>
          <w:lang w:eastAsia="fr-FR"/>
        </w:rPr>
        <w:t>Université du Québec en Abitibi-Témiscamingue (UQAT)</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Les étudiants peuvent poursuivre leurs études dans le programme suivant :</w:t>
      </w:r>
    </w:p>
    <w:p w:rsidR="00723100" w:rsidRPr="00A15390" w:rsidRDefault="00723100" w:rsidP="00051CF3">
      <w:pPr>
        <w:pStyle w:val="Paragraphedeliste"/>
        <w:numPr>
          <w:ilvl w:val="0"/>
          <w:numId w:val="45"/>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Maîtrise en gestion de projet (MGP)</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Profil professionnel</w:t>
      </w:r>
      <w:r w:rsidRPr="00A15390">
        <w:rPr>
          <w:rFonts w:eastAsia="Times New Roman" w:cstheme="minorHAnsi"/>
          <w:sz w:val="24"/>
          <w:szCs w:val="24"/>
          <w:lang w:eastAsia="fr-FR"/>
        </w:rPr>
        <w:t xml:space="preserve"> – Gestion de projet, innovation et management. </w:t>
      </w:r>
    </w:p>
    <w:p w:rsidR="00723100" w:rsidRPr="00A15390" w:rsidRDefault="00723100" w:rsidP="00051CF3">
      <w:pPr>
        <w:pStyle w:val="Paragraphedeliste"/>
        <w:numPr>
          <w:ilvl w:val="0"/>
          <w:numId w:val="45"/>
        </w:numPr>
        <w:spacing w:after="0" w:line="240" w:lineRule="auto"/>
        <w:rPr>
          <w:rFonts w:eastAsia="Times New Roman" w:cstheme="minorHAnsi"/>
          <w:sz w:val="24"/>
          <w:szCs w:val="24"/>
          <w:lang w:eastAsia="fr-FR"/>
        </w:rPr>
      </w:pPr>
      <w:r w:rsidRPr="00A15390">
        <w:rPr>
          <w:rFonts w:eastAsia="Times New Roman" w:cstheme="minorHAnsi"/>
          <w:b/>
          <w:bCs/>
          <w:sz w:val="24"/>
          <w:szCs w:val="24"/>
          <w:lang w:eastAsia="fr-FR"/>
        </w:rPr>
        <w:t>Maîtrise en gestion des organisations (MGO)</w:t>
      </w:r>
      <w:r w:rsidRPr="00A15390">
        <w:rPr>
          <w:rFonts w:eastAsia="Times New Roman" w:cstheme="minorHAnsi"/>
          <w:sz w:val="24"/>
          <w:szCs w:val="24"/>
          <w:lang w:eastAsia="fr-FR"/>
        </w:rPr>
        <w:t xml:space="preserve"> </w:t>
      </w:r>
      <w:r w:rsidRPr="00A15390">
        <w:rPr>
          <w:rFonts w:eastAsia="Times New Roman" w:cstheme="minorHAnsi"/>
          <w:b/>
          <w:bCs/>
          <w:sz w:val="24"/>
          <w:szCs w:val="24"/>
          <w:lang w:eastAsia="fr-FR"/>
        </w:rPr>
        <w:t xml:space="preserve"> – Profil avec mémoire</w:t>
      </w:r>
      <w:r w:rsidRPr="00A15390">
        <w:rPr>
          <w:rFonts w:eastAsia="Times New Roman" w:cstheme="minorHAnsi"/>
          <w:sz w:val="24"/>
          <w:szCs w:val="24"/>
          <w:lang w:eastAsia="fr-FR"/>
        </w:rPr>
        <w:t xml:space="preserve"> – Management des organisations, recherche appliquée et poursuite éventuelle vers le doctorat.</w:t>
      </w:r>
    </w:p>
    <w:p w:rsidR="00723100" w:rsidRPr="00A15390" w:rsidRDefault="00723100" w:rsidP="00051CF3">
      <w:pPr>
        <w:spacing w:after="0" w:line="240" w:lineRule="auto"/>
        <w:rPr>
          <w:rFonts w:eastAsia="Times New Roman" w:cstheme="minorHAnsi"/>
          <w:sz w:val="8"/>
          <w:szCs w:val="8"/>
          <w:lang w:eastAsia="fr-FR"/>
        </w:rPr>
      </w:pP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L'admission est réalisée conformément aux conditions prévues par l'UQAT.</w:t>
      </w:r>
    </w:p>
    <w:p w:rsidR="00723100" w:rsidRPr="00A15390" w:rsidRDefault="00152BE3" w:rsidP="00051CF3">
      <w:pPr>
        <w:spacing w:after="0" w:line="240" w:lineRule="auto"/>
        <w:rPr>
          <w:rFonts w:eastAsia="Times New Roman" w:cstheme="minorHAnsi"/>
          <w:sz w:val="12"/>
          <w:szCs w:val="12"/>
          <w:lang w:eastAsia="fr-FR"/>
        </w:rPr>
      </w:pPr>
      <w:r w:rsidRPr="00A15390">
        <w:rPr>
          <w:rFonts w:eastAsia="Times New Roman" w:cstheme="minorHAnsi"/>
          <w:sz w:val="12"/>
          <w:szCs w:val="12"/>
          <w:lang w:eastAsia="fr-FR"/>
        </w:rPr>
        <w:pict>
          <v:rect id="_x0000_i1200" style="width:0;height:1.5pt" o:hralign="center" o:hrstd="t" o:hr="t" fillcolor="#a0a0a0" stroked="f"/>
        </w:pict>
      </w:r>
    </w:p>
    <w:p w:rsidR="00723100" w:rsidRPr="00A15390" w:rsidRDefault="00723100" w:rsidP="00051CF3">
      <w:pPr>
        <w:spacing w:after="0" w:line="240" w:lineRule="auto"/>
        <w:outlineLvl w:val="0"/>
        <w:rPr>
          <w:rFonts w:eastAsia="Times New Roman" w:cstheme="minorHAnsi"/>
          <w:b/>
          <w:bCs/>
          <w:color w:val="0070C0"/>
          <w:kern w:val="36"/>
          <w:sz w:val="28"/>
          <w:szCs w:val="28"/>
          <w:u w:val="single"/>
          <w:lang w:eastAsia="fr-FR"/>
        </w:rPr>
      </w:pPr>
      <w:r w:rsidRPr="00A15390">
        <w:rPr>
          <w:rFonts w:eastAsia="Times New Roman" w:cstheme="minorHAnsi"/>
          <w:b/>
          <w:bCs/>
          <w:color w:val="0070C0"/>
          <w:kern w:val="36"/>
          <w:sz w:val="28"/>
          <w:szCs w:val="28"/>
          <w:u w:val="single"/>
          <w:lang w:eastAsia="fr-FR"/>
        </w:rPr>
        <w:t>13. LES ATOUTS DU MASTER</w:t>
      </w:r>
    </w:p>
    <w:p w:rsidR="00723100" w:rsidRPr="00A15390" w:rsidRDefault="00723100" w:rsidP="00051CF3">
      <w:p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Le Master Ingénierie Financière d'ESPIMA Business School se distingue par :</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Master habilité par l'État tunisien ;</w:t>
      </w:r>
    </w:p>
    <w:p w:rsidR="00723100" w:rsidRPr="00A15390" w:rsidRDefault="00723100" w:rsidP="00051CF3">
      <w:pPr>
        <w:numPr>
          <w:ilvl w:val="0"/>
          <w:numId w:val="75"/>
        </w:num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un programme combinant exigences académiques, expertise financière et technologies innovantes;</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l'intégration de l'Intelligence Artificielle dans l'ensemble du parcours ;</w:t>
      </w:r>
    </w:p>
    <w:p w:rsidR="00723100" w:rsidRPr="00A15390" w:rsidRDefault="00723100" w:rsidP="00051CF3">
      <w:pPr>
        <w:numPr>
          <w:ilvl w:val="0"/>
          <w:numId w:val="75"/>
        </w:numPr>
        <w:spacing w:after="0" w:line="240" w:lineRule="auto"/>
        <w:ind w:right="-568"/>
        <w:rPr>
          <w:rFonts w:eastAsia="Times New Roman" w:cstheme="minorHAnsi"/>
          <w:sz w:val="24"/>
          <w:szCs w:val="24"/>
          <w:lang w:eastAsia="fr-FR"/>
        </w:rPr>
      </w:pPr>
      <w:r w:rsidRPr="00A15390">
        <w:rPr>
          <w:rFonts w:eastAsia="Times New Roman" w:cstheme="minorHAnsi"/>
          <w:sz w:val="24"/>
          <w:szCs w:val="24"/>
          <w:lang w:eastAsia="fr-FR"/>
        </w:rPr>
        <w:t>un parcours de certifications professionnelles internationales adapté aux métiers de la finance ;</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une formation couvrant la finance d'entreprise, les marchés financiers, la gestion des risques, la finance quantitative, la Business Intelligence et la FinTech ;</w:t>
      </w:r>
    </w:p>
    <w:p w:rsidR="00723100" w:rsidRPr="00A15390" w:rsidRDefault="00723100" w:rsidP="00051CF3">
      <w:pPr>
        <w:numPr>
          <w:ilvl w:val="0"/>
          <w:numId w:val="75"/>
        </w:numPr>
        <w:spacing w:after="0" w:line="240" w:lineRule="auto"/>
        <w:ind w:right="-852"/>
        <w:rPr>
          <w:rFonts w:eastAsia="Times New Roman" w:cstheme="minorHAnsi"/>
          <w:sz w:val="24"/>
          <w:szCs w:val="24"/>
          <w:lang w:eastAsia="fr-FR"/>
        </w:rPr>
      </w:pPr>
      <w:r w:rsidRPr="00A15390">
        <w:rPr>
          <w:rFonts w:eastAsia="Times New Roman" w:cstheme="minorHAnsi"/>
          <w:sz w:val="24"/>
          <w:szCs w:val="24"/>
          <w:lang w:eastAsia="fr-FR"/>
        </w:rPr>
        <w:t>une pédagogie fondée sur les études de cas, les simulations professionnelles et les projets appliqués;</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l'utilisation d'outils et de plateformes reconnus dans le secteur financier ;</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stage professionnel de longue durée favorisant l'insertion professionnelle ;</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des opportunités de poursuite d'études auprès des universités partenaires d'ESPIMA Business School en France, en Italie et au Canada ;</w:t>
      </w:r>
    </w:p>
    <w:p w:rsidR="00723100" w:rsidRPr="00A15390" w:rsidRDefault="00723100" w:rsidP="00051CF3">
      <w:pPr>
        <w:numPr>
          <w:ilvl w:val="0"/>
          <w:numId w:val="75"/>
        </w:numPr>
        <w:spacing w:after="0" w:line="240" w:lineRule="auto"/>
        <w:rPr>
          <w:rFonts w:eastAsia="Times New Roman" w:cstheme="minorHAnsi"/>
          <w:sz w:val="24"/>
          <w:szCs w:val="24"/>
          <w:lang w:eastAsia="fr-FR"/>
        </w:rPr>
      </w:pPr>
      <w:r w:rsidRPr="00A15390">
        <w:rPr>
          <w:rFonts w:eastAsia="Times New Roman" w:cstheme="minorHAnsi"/>
          <w:sz w:val="24"/>
          <w:szCs w:val="24"/>
          <w:lang w:eastAsia="fr-FR"/>
        </w:rPr>
        <w:t>un accompagnement personnalisé vers l'emploi et le développement de carrière.</w:t>
      </w:r>
    </w:p>
    <w:p w:rsidR="003A0157" w:rsidRPr="00A15390" w:rsidRDefault="00152BE3" w:rsidP="00051CF3">
      <w:pPr>
        <w:spacing w:after="0" w:line="240" w:lineRule="auto"/>
        <w:rPr>
          <w:rFonts w:cstheme="minorHAnsi"/>
        </w:rPr>
      </w:pPr>
      <w:r w:rsidRPr="00A15390">
        <w:rPr>
          <w:rFonts w:cstheme="minorHAnsi"/>
        </w:rPr>
        <w:pict>
          <v:rect id="_x0000_i1201" style="width:0;height:1.5pt" o:hralign="center" o:hrstd="t" o:hr="t" fillcolor="#a0a0a0" stroked="f"/>
        </w:pict>
      </w:r>
    </w:p>
    <w:p w:rsidR="003A0157" w:rsidRPr="00A15390" w:rsidRDefault="003A0157"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Prêt(e) à rejoindre le Master Ingénierie Financière ?</w:t>
      </w:r>
    </w:p>
    <w:p w:rsidR="00723100" w:rsidRPr="00A15390" w:rsidRDefault="0072310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Les candidatures </w:t>
      </w:r>
      <w:r w:rsidRPr="00A15390">
        <w:rPr>
          <w:rStyle w:val="lev"/>
          <w:rFonts w:asciiTheme="minorHAnsi" w:hAnsiTheme="minorHAnsi" w:cstheme="minorHAnsi"/>
        </w:rPr>
        <w:t>2026/2027</w:t>
      </w:r>
      <w:r w:rsidRPr="00A15390">
        <w:rPr>
          <w:rFonts w:asciiTheme="minorHAnsi" w:hAnsiTheme="minorHAnsi" w:cstheme="minorHAnsi"/>
        </w:rPr>
        <w:t xml:space="preserve"> sont ouvertes.</w:t>
      </w:r>
    </w:p>
    <w:p w:rsidR="00723100" w:rsidRPr="00A15390" w:rsidRDefault="0072310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Bénéficiez de nos avantages en cours.</w:t>
      </w:r>
    </w:p>
    <w:p w:rsidR="00723100" w:rsidRPr="00A15390" w:rsidRDefault="0072310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garantie sous 24 h.</w:t>
      </w:r>
    </w:p>
    <w:p w:rsidR="00723100" w:rsidRPr="00A15390" w:rsidRDefault="00723100" w:rsidP="00051CF3">
      <w:pPr>
        <w:spacing w:after="0" w:line="240" w:lineRule="auto"/>
        <w:jc w:val="center"/>
        <w:rPr>
          <w:rFonts w:cstheme="minorHAnsi"/>
        </w:rPr>
      </w:pPr>
    </w:p>
    <w:p w:rsidR="003A0157" w:rsidRPr="00A15390" w:rsidRDefault="00E12B1E" w:rsidP="00051CF3">
      <w:pPr>
        <w:spacing w:after="0" w:line="240" w:lineRule="auto"/>
        <w:jc w:val="center"/>
        <w:rPr>
          <w:rFonts w:cstheme="minorHAnsi"/>
          <w:b/>
          <w:bCs/>
          <w:color w:val="C00000"/>
          <w:sz w:val="32"/>
          <w:szCs w:val="32"/>
          <w:lang w:eastAsia="fr-FR"/>
        </w:rPr>
      </w:pPr>
      <w:r w:rsidRPr="00A15390">
        <w:rPr>
          <w:rFonts w:cstheme="minorHAnsi"/>
        </w:rPr>
        <w:pict>
          <v:rect id="_x0000_i1275" style="width:481.9pt;height:4pt" o:hralign="center" o:hrstd="t" o:hrnoshade="t" o:hr="t" fillcolor="#c00000" stroked="f"/>
        </w:pict>
      </w:r>
      <w:r w:rsidR="00723100" w:rsidRPr="00E12B1E">
        <w:rPr>
          <w:rFonts w:cstheme="minorHAnsi"/>
          <w:b/>
          <w:bCs/>
          <w:color w:val="C00000"/>
          <w:sz w:val="32"/>
          <w:szCs w:val="32"/>
          <w:highlight w:val="yellow"/>
          <w:u w:val="single"/>
        </w:rPr>
        <w:t xml:space="preserve">PAGE : </w:t>
      </w:r>
      <w:hyperlink r:id="rId28" w:history="1">
        <w:r w:rsidR="00D30380" w:rsidRPr="00E12B1E">
          <w:rPr>
            <w:rStyle w:val="Lienhypertexte"/>
            <w:rFonts w:cstheme="minorHAnsi"/>
            <w:b/>
            <w:bCs/>
            <w:color w:val="C00000"/>
            <w:sz w:val="32"/>
            <w:szCs w:val="32"/>
            <w:lang w:eastAsia="fr-FR"/>
          </w:rPr>
          <w:t>https://ebs-web.propulsia.ai/fr/parcours-international</w:t>
        </w:r>
      </w:hyperlink>
    </w:p>
    <w:p w:rsidR="00D30380" w:rsidRPr="001E6D7A" w:rsidRDefault="00D30380"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Parcours International</w:t>
      </w:r>
    </w:p>
    <w:p w:rsidR="00D30380" w:rsidRPr="00A15390" w:rsidRDefault="00D3038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lastRenderedPageBreak/>
        <w:t>Votre passeport vers le Canada, la France, l'Italie et Oman.</w:t>
      </w:r>
    </w:p>
    <w:p w:rsidR="00D30380" w:rsidRPr="00A15390" w:rsidRDefault="00D3038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Étudiez à EBS, poursuivez vos études à l'international. Grâce à nos partenariats avec 1</w:t>
      </w:r>
      <w:r w:rsidR="00215BC0" w:rsidRPr="00A15390">
        <w:rPr>
          <w:rFonts w:asciiTheme="minorHAnsi" w:hAnsiTheme="minorHAnsi" w:cstheme="minorHAnsi"/>
        </w:rPr>
        <w:t>4</w:t>
      </w:r>
      <w:r w:rsidRPr="00A15390">
        <w:rPr>
          <w:rFonts w:asciiTheme="minorHAnsi" w:hAnsiTheme="minorHAnsi" w:cstheme="minorHAnsi"/>
        </w:rPr>
        <w:t xml:space="preserve"> universités, développez un parcours académique et professionnel ouvert sur le monde.</w:t>
      </w:r>
    </w:p>
    <w:p w:rsidR="00D30380" w:rsidRPr="00A15390" w:rsidRDefault="00152BE3" w:rsidP="00051CF3">
      <w:pPr>
        <w:spacing w:after="0" w:line="240" w:lineRule="auto"/>
        <w:rPr>
          <w:rFonts w:cstheme="minorHAnsi"/>
        </w:rPr>
      </w:pPr>
      <w:r w:rsidRPr="00A15390">
        <w:rPr>
          <w:rFonts w:cstheme="minorHAnsi"/>
        </w:rPr>
        <w:pict>
          <v:rect id="_x0000_i1202" style="width:0;height:1.5pt" o:hralign="center" o:hrstd="t" o:hr="t" fillcolor="#a0a0a0" stroked="f"/>
        </w:pict>
      </w:r>
    </w:p>
    <w:p w:rsidR="00D30380" w:rsidRPr="001E6D7A" w:rsidRDefault="00D30380"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Pré-inscription Parcours International</w:t>
      </w:r>
    </w:p>
    <w:p w:rsidR="00D30380" w:rsidRPr="00A15390" w:rsidRDefault="00D3038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 • Gratuite • Sans engagement</w:t>
      </w:r>
    </w:p>
    <w:p w:rsidR="00D30380" w:rsidRPr="00A15390" w:rsidRDefault="00D30380" w:rsidP="00051CF3">
      <w:pPr>
        <w:pStyle w:val="NormalWeb"/>
        <w:numPr>
          <w:ilvl w:val="0"/>
          <w:numId w:val="14"/>
        </w:numPr>
        <w:spacing w:before="0" w:beforeAutospacing="0" w:after="0" w:afterAutospacing="0"/>
        <w:rPr>
          <w:rFonts w:asciiTheme="minorHAnsi" w:hAnsiTheme="minorHAnsi" w:cstheme="minorHAnsi"/>
        </w:rPr>
      </w:pPr>
      <w:r w:rsidRPr="00A15390">
        <w:rPr>
          <w:rFonts w:asciiTheme="minorHAnsi" w:hAnsiTheme="minorHAnsi" w:cstheme="minorHAnsi"/>
        </w:rPr>
        <w:t>Coordonnées</w:t>
      </w:r>
    </w:p>
    <w:p w:rsidR="00D30380" w:rsidRPr="00A15390" w:rsidRDefault="00D30380" w:rsidP="00051CF3">
      <w:pPr>
        <w:pStyle w:val="NormalWeb"/>
        <w:numPr>
          <w:ilvl w:val="0"/>
          <w:numId w:val="14"/>
        </w:numPr>
        <w:spacing w:before="0" w:beforeAutospacing="0" w:after="0" w:afterAutospacing="0"/>
        <w:rPr>
          <w:rFonts w:asciiTheme="minorHAnsi" w:hAnsiTheme="minorHAnsi" w:cstheme="minorHAnsi"/>
        </w:rPr>
      </w:pPr>
      <w:r w:rsidRPr="00A15390">
        <w:rPr>
          <w:rFonts w:asciiTheme="minorHAnsi" w:hAnsiTheme="minorHAnsi" w:cstheme="minorHAnsi"/>
        </w:rPr>
        <w:t>Profil</w:t>
      </w:r>
    </w:p>
    <w:p w:rsidR="00D30380" w:rsidRPr="00A15390" w:rsidRDefault="00D30380" w:rsidP="00051CF3">
      <w:pPr>
        <w:pStyle w:val="NormalWeb"/>
        <w:numPr>
          <w:ilvl w:val="0"/>
          <w:numId w:val="14"/>
        </w:numPr>
        <w:spacing w:before="0" w:beforeAutospacing="0" w:after="0" w:afterAutospacing="0"/>
        <w:rPr>
          <w:rFonts w:asciiTheme="minorHAnsi" w:hAnsiTheme="minorHAnsi" w:cstheme="minorHAnsi"/>
        </w:rPr>
      </w:pPr>
      <w:r w:rsidRPr="00A15390">
        <w:rPr>
          <w:rFonts w:asciiTheme="minorHAnsi" w:hAnsiTheme="minorHAnsi" w:cstheme="minorHAnsi"/>
        </w:rPr>
        <w:t>Baccalauréat</w:t>
      </w:r>
    </w:p>
    <w:p w:rsidR="00D30380" w:rsidRPr="00A15390" w:rsidRDefault="00D3038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Prénom *</w:t>
      </w:r>
      <w:r w:rsidRPr="00A15390">
        <w:rPr>
          <w:rFonts w:asciiTheme="minorHAnsi" w:hAnsiTheme="minorHAnsi" w:cstheme="minorHAnsi"/>
        </w:rPr>
        <w:br/>
        <w:t>Nom *</w:t>
      </w:r>
      <w:r w:rsidRPr="00A15390">
        <w:rPr>
          <w:rFonts w:asciiTheme="minorHAnsi" w:hAnsiTheme="minorHAnsi" w:cstheme="minorHAnsi"/>
        </w:rPr>
        <w:br/>
        <w:t>E-mail *</w:t>
      </w:r>
      <w:r w:rsidRPr="00A15390">
        <w:rPr>
          <w:rFonts w:asciiTheme="minorHAnsi" w:hAnsiTheme="minorHAnsi" w:cstheme="minorHAnsi"/>
        </w:rPr>
        <w:br/>
        <w:t>Téléphone / WhatsApp *</w:t>
      </w:r>
    </w:p>
    <w:p w:rsidR="00B1599E" w:rsidRPr="00A15390" w:rsidRDefault="00B1599E" w:rsidP="00051CF3">
      <w:pPr>
        <w:spacing w:after="0" w:line="240" w:lineRule="auto"/>
        <w:rPr>
          <w:rFonts w:cstheme="minorHAnsi"/>
        </w:rPr>
      </w:pPr>
      <w:r w:rsidRPr="00A15390">
        <w:rPr>
          <w:rFonts w:cstheme="minorHAnsi"/>
        </w:rPr>
        <w:pict>
          <v:rect id="_x0000_i1213" style="width:0;height:1.5pt" o:hralign="center" o:hrstd="t" o:hr="t" fillcolor="#a0a0a0" stroked="f"/>
        </w:pict>
      </w:r>
    </w:p>
    <w:p w:rsidR="00B1599E" w:rsidRPr="001E6D7A" w:rsidRDefault="00B1599E"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Le Parcours International d'EBS</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 </w:t>
      </w:r>
      <w:r w:rsidRPr="00A15390">
        <w:rPr>
          <w:rStyle w:val="lev"/>
          <w:rFonts w:asciiTheme="minorHAnsi" w:hAnsiTheme="minorHAnsi" w:cstheme="minorHAnsi"/>
        </w:rPr>
        <w:t>Parcours International d’EBS</w:t>
      </w:r>
      <w:r w:rsidRPr="00A15390">
        <w:rPr>
          <w:rFonts w:asciiTheme="minorHAnsi" w:hAnsiTheme="minorHAnsi" w:cstheme="minorHAnsi"/>
        </w:rPr>
        <w:t xml:space="preserve"> permet aux étudiants de construire une partie de leur cursus à l’étranger grâce à un réseau de </w:t>
      </w:r>
      <w:r w:rsidRPr="00A15390">
        <w:rPr>
          <w:rStyle w:val="lev"/>
          <w:rFonts w:asciiTheme="minorHAnsi" w:hAnsiTheme="minorHAnsi" w:cstheme="minorHAnsi"/>
        </w:rPr>
        <w:t>14 partenaires académiques internationaux en France, au Canada, en Italie et à Oman</w:t>
      </w:r>
      <w:r w:rsidRPr="00A15390">
        <w:rPr>
          <w:rFonts w:asciiTheme="minorHAnsi" w:hAnsiTheme="minorHAnsi" w:cstheme="minorHAnsi"/>
        </w:rPr>
        <w:t>.</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Selon leur niveau d’études, leur filière et le partenariat choisi, les étudiants peuvent rejoindre une école ou une université partenaire </w:t>
      </w:r>
      <w:r w:rsidRPr="00A15390">
        <w:rPr>
          <w:rStyle w:val="lev"/>
          <w:rFonts w:asciiTheme="minorHAnsi" w:hAnsiTheme="minorHAnsi" w:cstheme="minorHAnsi"/>
        </w:rPr>
        <w:t>après une, deux ou trois années d’études à EBS</w:t>
      </w:r>
      <w:r w:rsidRPr="00A15390">
        <w:rPr>
          <w:rFonts w:asciiTheme="minorHAnsi" w:hAnsiTheme="minorHAnsi" w:cstheme="minorHAnsi"/>
        </w:rPr>
        <w:t>, et dans certains cas après un Master 1.</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Ces parcours ouvrent l’accès, selon les établissements et les conditions d’admission, à des </w:t>
      </w:r>
      <w:r w:rsidRPr="00A15390">
        <w:rPr>
          <w:rStyle w:val="lev"/>
          <w:rFonts w:asciiTheme="minorHAnsi" w:hAnsiTheme="minorHAnsi" w:cstheme="minorHAnsi"/>
        </w:rPr>
        <w:t>Bachelors, Programmes Grande École, Masters, MSc, Mastères, Maîtrises et autres diplômes reconnus</w:t>
      </w:r>
      <w:r w:rsidRPr="00A15390">
        <w:rPr>
          <w:rFonts w:asciiTheme="minorHAnsi" w:hAnsiTheme="minorHAnsi" w:cstheme="minorHAnsi"/>
        </w:rPr>
        <w:t>.</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Au-delà du diplôme, le Parcours International EBS permet de développer une </w:t>
      </w:r>
      <w:r w:rsidRPr="00A15390">
        <w:rPr>
          <w:rStyle w:val="lev"/>
          <w:rFonts w:asciiTheme="minorHAnsi" w:hAnsiTheme="minorHAnsi" w:cstheme="minorHAnsi"/>
        </w:rPr>
        <w:t>expérience académique internationale</w:t>
      </w:r>
      <w:r w:rsidRPr="00A15390">
        <w:rPr>
          <w:rFonts w:asciiTheme="minorHAnsi" w:hAnsiTheme="minorHAnsi" w:cstheme="minorHAnsi"/>
        </w:rPr>
        <w:t>, de renforcer ses compétences linguistiques et interculturelles et de préparer sa carrière dans un environnement international.</w:t>
      </w:r>
    </w:p>
    <w:p w:rsidR="00B1599E" w:rsidRPr="00A15390" w:rsidRDefault="00B1599E" w:rsidP="00051CF3">
      <w:pPr>
        <w:spacing w:after="0" w:line="240" w:lineRule="auto"/>
        <w:rPr>
          <w:rFonts w:cstheme="minorHAnsi"/>
        </w:rPr>
      </w:pPr>
      <w:r w:rsidRPr="00A15390">
        <w:rPr>
          <w:rFonts w:cstheme="minorHAnsi"/>
        </w:rPr>
        <w:pict>
          <v:rect id="_x0000_i1214" style="width:0;height:1.5pt" o:hralign="center" o:hrstd="t" o:hr="t" fillcolor="#a0a0a0" stroked="f"/>
        </w:pict>
      </w:r>
    </w:p>
    <w:p w:rsidR="008674E7" w:rsidRPr="001E6D7A" w:rsidRDefault="008674E7"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Notre réseau</w:t>
      </w:r>
    </w:p>
    <w:p w:rsidR="008674E7" w:rsidRPr="004D3ECC" w:rsidRDefault="008674E7" w:rsidP="00051CF3">
      <w:pPr>
        <w:pStyle w:val="Titre2"/>
        <w:spacing w:before="0" w:beforeAutospacing="0" w:after="0" w:afterAutospacing="0"/>
        <w:rPr>
          <w:rFonts w:asciiTheme="minorHAnsi" w:hAnsiTheme="minorHAnsi" w:cstheme="minorHAnsi"/>
          <w:color w:val="7030A0"/>
          <w:u w:val="single"/>
        </w:rPr>
      </w:pPr>
      <w:r w:rsidRPr="004D3ECC">
        <w:rPr>
          <w:rFonts w:asciiTheme="minorHAnsi" w:hAnsiTheme="minorHAnsi" w:cstheme="minorHAnsi"/>
          <w:color w:val="7030A0"/>
          <w:u w:val="single"/>
        </w:rPr>
        <w:t>14 partenaires académiques internationaux</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ESPIMA Business School développe un réseau d’</w:t>
      </w:r>
      <w:r w:rsidRPr="00A15390">
        <w:rPr>
          <w:rStyle w:val="lev"/>
          <w:rFonts w:asciiTheme="minorHAnsi" w:hAnsiTheme="minorHAnsi" w:cstheme="minorHAnsi"/>
        </w:rPr>
        <w:t>universités, Grandes Écoles et écoles</w:t>
      </w:r>
      <w:r w:rsidR="00215BC0" w:rsidRPr="00A15390">
        <w:rPr>
          <w:rStyle w:val="lev"/>
          <w:rFonts w:asciiTheme="minorHAnsi" w:hAnsiTheme="minorHAnsi" w:cstheme="minorHAnsi"/>
        </w:rPr>
        <w:t xml:space="preserve"> supérieures</w:t>
      </w:r>
      <w:r w:rsidRPr="00A15390">
        <w:rPr>
          <w:rStyle w:val="lev"/>
          <w:rFonts w:asciiTheme="minorHAnsi" w:hAnsiTheme="minorHAnsi" w:cstheme="minorHAnsi"/>
        </w:rPr>
        <w:t xml:space="preserve"> spécialisées</w:t>
      </w:r>
      <w:r w:rsidRPr="00A15390">
        <w:rPr>
          <w:rFonts w:asciiTheme="minorHAnsi" w:hAnsiTheme="minorHAnsi" w:cstheme="minorHAnsi"/>
        </w:rPr>
        <w:t xml:space="preserve"> en France, au Canada, en Italie et à Oman. Ces partenariats offrent aux étudiants EBS différentes possibilités de </w:t>
      </w:r>
      <w:r w:rsidRPr="00A15390">
        <w:rPr>
          <w:rStyle w:val="lev"/>
          <w:rFonts w:asciiTheme="minorHAnsi" w:hAnsiTheme="minorHAnsi" w:cstheme="minorHAnsi"/>
        </w:rPr>
        <w:t>poursuite d’études, mobilité académique et ouverture internationale</w:t>
      </w:r>
      <w:r w:rsidRPr="00A15390">
        <w:rPr>
          <w:rFonts w:asciiTheme="minorHAnsi" w:hAnsiTheme="minorHAnsi" w:cstheme="minorHAnsi"/>
        </w:rPr>
        <w:t>, selon leur filière et leur niveau d’études.</w:t>
      </w:r>
    </w:p>
    <w:p w:rsidR="008674E7" w:rsidRPr="00A15390" w:rsidRDefault="008674E7" w:rsidP="00051CF3">
      <w:pPr>
        <w:spacing w:after="0" w:line="240" w:lineRule="auto"/>
        <w:rPr>
          <w:rFonts w:cstheme="minorHAnsi"/>
        </w:rPr>
      </w:pPr>
      <w:r w:rsidRPr="00A15390">
        <w:rPr>
          <w:rFonts w:cstheme="minorHAnsi"/>
        </w:rPr>
        <w:pict>
          <v:rect id="_x0000_i1222" style="width:0;height:1.5pt" o:hralign="center" o:hrstd="t" o:hr="t" fillcolor="#a0a0a0" stroked="f"/>
        </w:pict>
      </w:r>
    </w:p>
    <w:p w:rsidR="008674E7" w:rsidRPr="00A15390" w:rsidRDefault="008674E7" w:rsidP="00051CF3">
      <w:pPr>
        <w:pStyle w:val="Titre2"/>
        <w:spacing w:before="0" w:beforeAutospacing="0" w:after="0" w:afterAutospacing="0"/>
        <w:rPr>
          <w:rFonts w:asciiTheme="minorHAnsi" w:hAnsiTheme="minorHAnsi" w:cstheme="minorHAnsi"/>
          <w:color w:val="FF0000"/>
          <w:u w:val="single"/>
        </w:rPr>
      </w:pPr>
      <w:r w:rsidRPr="00A15390">
        <w:rPr>
          <w:rFonts w:asciiTheme="minorHAnsi" w:hAnsiTheme="minorHAnsi" w:cstheme="minorHAnsi"/>
          <w:color w:val="FF0000"/>
          <w:u w:val="single"/>
        </w:rPr>
        <w:t>FRANCE</w:t>
      </w:r>
    </w:p>
    <w:p w:rsidR="00215BC0"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EM Normandie Business School</w:t>
      </w:r>
      <w:r w:rsidR="00215BC0" w:rsidRPr="00051CF3">
        <w:rPr>
          <w:rFonts w:asciiTheme="minorHAnsi" w:hAnsiTheme="minorHAnsi" w:cstheme="minorHAnsi"/>
          <w:color w:val="00B050"/>
          <w:sz w:val="28"/>
          <w:szCs w:val="28"/>
          <w:u w:val="single"/>
        </w:rPr>
        <w:t xml:space="preserve"> </w: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Style w:val="lev"/>
          <w:rFonts w:asciiTheme="minorHAnsi" w:hAnsiTheme="minorHAnsi" w:cstheme="minorHAnsi"/>
          <w:b/>
          <w:bCs/>
          <w:color w:val="00B050"/>
          <w:sz w:val="28"/>
          <w:szCs w:val="28"/>
          <w:u w:val="single"/>
        </w:rPr>
        <w:t>Grande École de management</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Fondée en 1871, </w:t>
      </w:r>
      <w:r w:rsidRPr="00A15390">
        <w:rPr>
          <w:rStyle w:val="lev"/>
          <w:rFonts w:asciiTheme="minorHAnsi" w:hAnsiTheme="minorHAnsi" w:cstheme="minorHAnsi"/>
        </w:rPr>
        <w:t>EM Normandie</w:t>
      </w:r>
      <w:r w:rsidRPr="00A15390">
        <w:rPr>
          <w:rFonts w:asciiTheme="minorHAnsi" w:hAnsiTheme="minorHAnsi" w:cstheme="minorHAnsi"/>
        </w:rPr>
        <w:t xml:space="preserve"> est une Grande École française de management, membre de la Conférence des Grandes Écoles et bénéficiant de la triple accréditation internationale </w:t>
      </w:r>
      <w:r w:rsidRPr="00A15390">
        <w:rPr>
          <w:rStyle w:val="lev"/>
          <w:rFonts w:asciiTheme="minorHAnsi" w:hAnsiTheme="minorHAnsi" w:cstheme="minorHAnsi"/>
        </w:rPr>
        <w:t>EQUIS, AACSB et AMBA</w:t>
      </w:r>
      <w:r w:rsidRPr="00A15390">
        <w:rPr>
          <w:rFonts w:asciiTheme="minorHAnsi" w:hAnsiTheme="minorHAnsi" w:cstheme="minorHAnsi"/>
        </w:rPr>
        <w:t>. Elle propose des formations en management, marketing, finance, supply chain, digital, IA, entrepreneuriat et international.</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lastRenderedPageBreak/>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 partenariat offre différentes possibilités de poursuite d’études selon le niveau académique : </w:t>
      </w:r>
      <w:r w:rsidR="008674E7" w:rsidRPr="00A15390">
        <w:rPr>
          <w:rStyle w:val="lev"/>
          <w:rFonts w:asciiTheme="minorHAnsi" w:hAnsiTheme="minorHAnsi" w:cstheme="minorHAnsi"/>
        </w:rPr>
        <w:t>Bachelor, Programme Grande École – Grade de Master, MSc et programmes spécialisés</w:t>
      </w:r>
      <w:r w:rsidR="008674E7" w:rsidRPr="00A15390">
        <w:rPr>
          <w:rFonts w:asciiTheme="minorHAnsi" w:hAnsiTheme="minorHAnsi" w:cstheme="minorHAnsi"/>
        </w:rPr>
        <w:t>.</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w:t>
      </w:r>
      <w:r w:rsidR="00670740" w:rsidRPr="00A15390">
        <w:rPr>
          <w:rStyle w:val="lev"/>
          <w:rFonts w:asciiTheme="minorHAnsi" w:hAnsiTheme="minorHAnsi" w:cstheme="minorHAnsi"/>
          <w:color w:val="C00000"/>
        </w:rPr>
        <w:t xml:space="preserve"> DU PARTENARIAT ESPIMA -</w:t>
      </w:r>
      <w:r w:rsidRPr="00A15390">
        <w:rPr>
          <w:rStyle w:val="lev"/>
          <w:rFonts w:asciiTheme="minorHAnsi" w:hAnsiTheme="minorHAnsi" w:cstheme="minorHAnsi"/>
          <w:color w:val="C00000"/>
        </w:rPr>
        <w:t xml:space="preserve"> EM NORMANDIE</w:t>
      </w:r>
    </w:p>
    <w:p w:rsidR="008674E7" w:rsidRPr="00A15390" w:rsidRDefault="008674E7" w:rsidP="00051CF3">
      <w:pPr>
        <w:spacing w:after="0" w:line="240" w:lineRule="auto"/>
        <w:rPr>
          <w:rFonts w:cstheme="minorHAnsi"/>
        </w:rPr>
      </w:pPr>
      <w:r w:rsidRPr="00A15390">
        <w:rPr>
          <w:rFonts w:cstheme="minorHAnsi"/>
        </w:rPr>
        <w:pict>
          <v:rect id="_x0000_i1223" style="width:0;height:1.5pt" o:hralign="center" o:hrstd="t" o:hr="t" fillcolor="#a0a0a0" stroked="f"/>
        </w:pic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Excelia Business School</w:t>
      </w:r>
    </w:p>
    <w:p w:rsidR="008674E7" w:rsidRPr="00051CF3" w:rsidRDefault="008674E7" w:rsidP="00051CF3">
      <w:pPr>
        <w:pStyle w:val="NormalWeb"/>
        <w:spacing w:before="0" w:beforeAutospacing="0" w:after="0" w:afterAutospacing="0"/>
        <w:rPr>
          <w:rFonts w:asciiTheme="minorHAnsi" w:hAnsiTheme="minorHAnsi" w:cstheme="minorHAnsi"/>
          <w:color w:val="00B050"/>
          <w:sz w:val="28"/>
          <w:szCs w:val="28"/>
          <w:u w:val="single"/>
        </w:rPr>
      </w:pPr>
      <w:r w:rsidRPr="00051CF3">
        <w:rPr>
          <w:rStyle w:val="lev"/>
          <w:rFonts w:asciiTheme="minorHAnsi" w:hAnsiTheme="minorHAnsi" w:cstheme="minorHAnsi"/>
          <w:color w:val="00B050"/>
          <w:sz w:val="28"/>
          <w:szCs w:val="28"/>
          <w:u w:val="single"/>
        </w:rPr>
        <w:t>Grande École de management</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Excelia Business School</w:t>
      </w:r>
      <w:r w:rsidRPr="00A15390">
        <w:rPr>
          <w:rFonts w:asciiTheme="minorHAnsi" w:hAnsiTheme="minorHAnsi" w:cstheme="minorHAnsi"/>
        </w:rPr>
        <w:t xml:space="preserve"> est une Grande École française reconnue pour son ouverture internationale et ses formations en management. Elle propose des cursus en management, marketing, finance, stratégie, international, digital et développement durable, du Bachelor au Bac+5.</w:t>
      </w:r>
    </w:p>
    <w:p w:rsidR="008674E7" w:rsidRPr="00A15390" w:rsidRDefault="004D3ECC" w:rsidP="004D3ECC">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Les étudiants peuvent accéder, selon leur niveau et leur filière, à différents </w:t>
      </w:r>
      <w:r w:rsidR="008674E7" w:rsidRPr="00A15390">
        <w:rPr>
          <w:rStyle w:val="lev"/>
          <w:rFonts w:asciiTheme="minorHAnsi" w:hAnsiTheme="minorHAnsi" w:cstheme="minorHAnsi"/>
        </w:rPr>
        <w:t>Bachelors et programmes Bac+5</w:t>
      </w:r>
      <w:r w:rsidR="008674E7" w:rsidRPr="00A15390">
        <w:rPr>
          <w:rFonts w:asciiTheme="minorHAnsi" w:hAnsiTheme="minorHAnsi" w:cstheme="minorHAnsi"/>
        </w:rPr>
        <w:t>, conformément aux passerelles et conditions prévues par le partenariat.</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w:t>
      </w:r>
      <w:r w:rsidR="00670740" w:rsidRPr="00A15390">
        <w:rPr>
          <w:rStyle w:val="lev"/>
          <w:rFonts w:asciiTheme="minorHAnsi" w:hAnsiTheme="minorHAnsi" w:cstheme="minorHAnsi"/>
          <w:color w:val="C00000"/>
        </w:rPr>
        <w:t xml:space="preserve"> DU PARTENARIAT ESPIMA -</w:t>
      </w:r>
      <w:r w:rsidRPr="00A15390">
        <w:rPr>
          <w:rStyle w:val="lev"/>
          <w:rFonts w:asciiTheme="minorHAnsi" w:hAnsiTheme="minorHAnsi" w:cstheme="minorHAnsi"/>
          <w:color w:val="C00000"/>
        </w:rPr>
        <w:t xml:space="preserve"> EXCELIA</w:t>
      </w:r>
    </w:p>
    <w:p w:rsidR="008674E7" w:rsidRPr="00A15390" w:rsidRDefault="008674E7" w:rsidP="00051CF3">
      <w:pPr>
        <w:spacing w:after="0" w:line="240" w:lineRule="auto"/>
        <w:rPr>
          <w:rFonts w:cstheme="minorHAnsi"/>
        </w:rPr>
      </w:pPr>
      <w:r w:rsidRPr="00A15390">
        <w:rPr>
          <w:rFonts w:cstheme="minorHAnsi"/>
        </w:rPr>
        <w:pict>
          <v:rect id="_x0000_i1224" style="width:0;height:1.5pt" o:hralign="center" o:hrstd="t" o:hr="t" fillcolor="#a0a0a0" stroked="f"/>
        </w:pict>
      </w:r>
    </w:p>
    <w:p w:rsidR="00F266F5"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 xml:space="preserve">Paris School of Business — PSB </w: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Style w:val="lev"/>
          <w:rFonts w:asciiTheme="minorHAnsi" w:hAnsiTheme="minorHAnsi" w:cstheme="minorHAnsi"/>
          <w:b/>
          <w:bCs/>
          <w:color w:val="00B050"/>
          <w:sz w:val="28"/>
          <w:szCs w:val="28"/>
          <w:u w:val="single"/>
        </w:rPr>
        <w:t>Grande École de management à Paris</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Paris School of Business</w:t>
      </w:r>
      <w:r w:rsidRPr="00A15390">
        <w:rPr>
          <w:rFonts w:asciiTheme="minorHAnsi" w:hAnsiTheme="minorHAnsi" w:cstheme="minorHAnsi"/>
        </w:rPr>
        <w:t xml:space="preserve"> est une Grande École française membre de la Conférence des Grandes Écoles et bénéficiant de la </w:t>
      </w:r>
      <w:r w:rsidRPr="00A15390">
        <w:rPr>
          <w:rStyle w:val="lev"/>
          <w:rFonts w:asciiTheme="minorHAnsi" w:hAnsiTheme="minorHAnsi" w:cstheme="minorHAnsi"/>
        </w:rPr>
        <w:t>triple accréditation AACSB, EQUIS et AMBA</w:t>
      </w:r>
      <w:r w:rsidRPr="00A15390">
        <w:rPr>
          <w:rFonts w:asciiTheme="minorHAnsi" w:hAnsiTheme="minorHAnsi" w:cstheme="minorHAnsi"/>
        </w:rPr>
        <w:t>. Elle propose notamment un Bachelor, un Programme Grande École conférant le Grade de Master et de nombreux MSc dans des domaines variés.</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u w:val="single"/>
        </w:rPr>
        <w:br/>
      </w:r>
      <w:r w:rsidR="008674E7" w:rsidRPr="00A15390">
        <w:rPr>
          <w:rFonts w:asciiTheme="minorHAnsi" w:hAnsiTheme="minorHAnsi" w:cstheme="minorHAnsi"/>
        </w:rPr>
        <w:t xml:space="preserve">Des poursuites d’études sont possibles </w:t>
      </w:r>
      <w:r w:rsidR="008674E7" w:rsidRPr="00A15390">
        <w:rPr>
          <w:rStyle w:val="lev"/>
          <w:rFonts w:asciiTheme="minorHAnsi" w:hAnsiTheme="minorHAnsi" w:cstheme="minorHAnsi"/>
        </w:rPr>
        <w:t>après Bac+2, après la Licence et, selon les programmes, après un Master 1</w:t>
      </w:r>
      <w:r w:rsidR="008674E7" w:rsidRPr="00A15390">
        <w:rPr>
          <w:rFonts w:asciiTheme="minorHAnsi" w:hAnsiTheme="minorHAnsi" w:cstheme="minorHAnsi"/>
        </w:rPr>
        <w:t>, notamment en management, marketing, finance, digital, data, supply chain et international.</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w:t>
      </w:r>
      <w:r w:rsidR="00670740" w:rsidRPr="00A15390">
        <w:rPr>
          <w:rStyle w:val="lev"/>
          <w:rFonts w:asciiTheme="minorHAnsi" w:hAnsiTheme="minorHAnsi" w:cstheme="minorHAnsi"/>
          <w:color w:val="C00000"/>
        </w:rPr>
        <w:t xml:space="preserve"> DU PARTENARIAT ESPIMA -</w:t>
      </w:r>
      <w:r w:rsidRPr="00A15390">
        <w:rPr>
          <w:rStyle w:val="lev"/>
          <w:rFonts w:asciiTheme="minorHAnsi" w:hAnsiTheme="minorHAnsi" w:cstheme="minorHAnsi"/>
          <w:color w:val="C00000"/>
        </w:rPr>
        <w:t xml:space="preserve"> PSB</w:t>
      </w:r>
    </w:p>
    <w:p w:rsidR="008674E7" w:rsidRPr="00A15390" w:rsidRDefault="008674E7" w:rsidP="00051CF3">
      <w:pPr>
        <w:spacing w:after="0" w:line="240" w:lineRule="auto"/>
        <w:rPr>
          <w:rFonts w:cstheme="minorHAnsi"/>
        </w:rPr>
      </w:pPr>
      <w:r w:rsidRPr="00A15390">
        <w:rPr>
          <w:rFonts w:cstheme="minorHAnsi"/>
        </w:rPr>
        <w:pict>
          <v:rect id="_x0000_i1225" style="width:0;height:1.5pt" o:hralign="center" o:hrstd="t" o:hr="t" fillcolor="#a0a0a0" stroked="f"/>
        </w:pict>
      </w:r>
    </w:p>
    <w:p w:rsidR="00F266F5"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 xml:space="preserve">EKLORE-ed </w: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Style w:val="lev"/>
          <w:rFonts w:asciiTheme="minorHAnsi" w:hAnsiTheme="minorHAnsi" w:cstheme="minorHAnsi"/>
          <w:b/>
          <w:bCs/>
          <w:color w:val="00B050"/>
          <w:sz w:val="28"/>
          <w:szCs w:val="28"/>
          <w:u w:val="single"/>
        </w:rPr>
        <w:t>Grande École de management</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EKLORE-ed</w:t>
      </w:r>
      <w:r w:rsidRPr="00A15390">
        <w:rPr>
          <w:rFonts w:asciiTheme="minorHAnsi" w:hAnsiTheme="minorHAnsi" w:cstheme="minorHAnsi"/>
        </w:rPr>
        <w:t>, anciennement ESC Pau Business School, est une Grande École de commerce proposant des formations du Bachelor au Bac+5 dans les domaines du management, marketing, finance, ressources humaines, supply chain, sport management et international.</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u w:val="single"/>
        </w:rPr>
        <w:br/>
      </w:r>
      <w:r w:rsidR="008674E7" w:rsidRPr="00A15390">
        <w:rPr>
          <w:rFonts w:asciiTheme="minorHAnsi" w:hAnsiTheme="minorHAnsi" w:cstheme="minorHAnsi"/>
        </w:rPr>
        <w:t xml:space="preserve">Le partenariat permet notamment d'accéder au </w:t>
      </w:r>
      <w:r w:rsidR="008674E7" w:rsidRPr="00A15390">
        <w:rPr>
          <w:rStyle w:val="lev"/>
          <w:rFonts w:asciiTheme="minorHAnsi" w:hAnsiTheme="minorHAnsi" w:cstheme="minorHAnsi"/>
        </w:rPr>
        <w:t>Bachelor Business Management</w:t>
      </w:r>
      <w:r w:rsidR="008674E7" w:rsidRPr="00A15390">
        <w:rPr>
          <w:rFonts w:asciiTheme="minorHAnsi" w:hAnsiTheme="minorHAnsi" w:cstheme="minorHAnsi"/>
        </w:rPr>
        <w:t xml:space="preserve">, au </w:t>
      </w:r>
      <w:r w:rsidR="008674E7" w:rsidRPr="00A15390">
        <w:rPr>
          <w:rStyle w:val="lev"/>
          <w:rFonts w:asciiTheme="minorHAnsi" w:hAnsiTheme="minorHAnsi" w:cstheme="minorHAnsi"/>
        </w:rPr>
        <w:t>Programme Grande École</w:t>
      </w:r>
      <w:r w:rsidR="008674E7" w:rsidRPr="00A15390">
        <w:rPr>
          <w:rFonts w:asciiTheme="minorHAnsi" w:hAnsiTheme="minorHAnsi" w:cstheme="minorHAnsi"/>
        </w:rPr>
        <w:t xml:space="preserve"> ainsi qu'à différents programmes Bac+5, selon le niveau et la spécialité de l'étudiant.</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EKLORE-ed</w:t>
      </w:r>
    </w:p>
    <w:p w:rsidR="008674E7" w:rsidRPr="00A15390" w:rsidRDefault="008674E7" w:rsidP="00051CF3">
      <w:pPr>
        <w:spacing w:after="0" w:line="240" w:lineRule="auto"/>
        <w:rPr>
          <w:rFonts w:cstheme="minorHAnsi"/>
        </w:rPr>
      </w:pPr>
      <w:r w:rsidRPr="00A15390">
        <w:rPr>
          <w:rFonts w:cstheme="minorHAnsi"/>
        </w:rPr>
        <w:pict>
          <v:rect id="_x0000_i1226" style="width:0;height:1.5pt" o:hralign="center" o:hrstd="t" o:hr="t" fillcolor="#a0a0a0" stroked="f"/>
        </w:pic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 xml:space="preserve">EPITECH </w:t>
      </w:r>
    </w:p>
    <w:p w:rsidR="008674E7" w:rsidRPr="00051CF3" w:rsidRDefault="008674E7" w:rsidP="00051CF3">
      <w:pPr>
        <w:pStyle w:val="NormalWeb"/>
        <w:spacing w:before="0" w:beforeAutospacing="0" w:after="0" w:afterAutospacing="0"/>
        <w:rPr>
          <w:rFonts w:asciiTheme="minorHAnsi" w:hAnsiTheme="minorHAnsi" w:cstheme="minorHAnsi"/>
          <w:b/>
          <w:bCs/>
          <w:color w:val="00B050"/>
          <w:sz w:val="28"/>
          <w:szCs w:val="28"/>
          <w:u w:val="single"/>
        </w:rPr>
      </w:pPr>
      <w:r w:rsidRPr="00051CF3">
        <w:rPr>
          <w:rFonts w:asciiTheme="minorHAnsi" w:hAnsiTheme="minorHAnsi" w:cstheme="minorHAnsi"/>
          <w:b/>
          <w:bCs/>
          <w:color w:val="00B050"/>
          <w:sz w:val="28"/>
          <w:szCs w:val="28"/>
          <w:u w:val="single"/>
        </w:rPr>
        <w:t>École supérieure d’informatique – Programme Grande École</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EPITECH</w:t>
      </w:r>
      <w:r w:rsidRPr="00A15390">
        <w:rPr>
          <w:rFonts w:asciiTheme="minorHAnsi" w:hAnsiTheme="minorHAnsi" w:cstheme="minorHAnsi"/>
        </w:rPr>
        <w:t xml:space="preserve"> est une école française spécialisée dans l'informatique, reconnue pour sa pédagogie intensive fondée sur les </w:t>
      </w:r>
      <w:r w:rsidRPr="00A15390">
        <w:rPr>
          <w:rStyle w:val="lev"/>
          <w:rFonts w:asciiTheme="minorHAnsi" w:hAnsiTheme="minorHAnsi" w:cstheme="minorHAnsi"/>
        </w:rPr>
        <w:t>projets et la pratique</w:t>
      </w:r>
      <w:r w:rsidRPr="00A15390">
        <w:rPr>
          <w:rFonts w:asciiTheme="minorHAnsi" w:hAnsiTheme="minorHAnsi" w:cstheme="minorHAnsi"/>
        </w:rPr>
        <w:t>. Ses formations couvrent notamment l'intelligence artificielle, la cybersécurité, le cloud, la data, le développement logiciel, l'IoT et les nouvelles technologies.</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Les étudiants de la </w:t>
      </w:r>
      <w:r w:rsidR="008674E7" w:rsidRPr="00A15390">
        <w:rPr>
          <w:rStyle w:val="lev"/>
          <w:rFonts w:asciiTheme="minorHAnsi" w:hAnsiTheme="minorHAnsi" w:cstheme="minorHAnsi"/>
        </w:rPr>
        <w:t>Licence Informatique – Génie Logiciel &amp; Systèmes d'Information</w:t>
      </w:r>
      <w:r w:rsidR="008674E7" w:rsidRPr="00A15390">
        <w:rPr>
          <w:rFonts w:asciiTheme="minorHAnsi" w:hAnsiTheme="minorHAnsi" w:cstheme="minorHAnsi"/>
        </w:rPr>
        <w:t xml:space="preserve"> peuvent poursuivre leurs études dans les programmes informatiques proposés par EPITECH, selon leur niveau et les conditions d'admission.</w:t>
      </w:r>
    </w:p>
    <w:p w:rsidR="008674E7" w:rsidRPr="00051CF3" w:rsidRDefault="008674E7" w:rsidP="00051CF3">
      <w:pPr>
        <w:pStyle w:val="NormalWeb"/>
        <w:spacing w:before="0" w:beforeAutospacing="0" w:after="0" w:afterAutospacing="0"/>
        <w:rPr>
          <w:rFonts w:asciiTheme="minorHAnsi" w:hAnsiTheme="minorHAnsi" w:cstheme="minorHAnsi"/>
          <w:color w:val="C00000"/>
        </w:rPr>
      </w:pPr>
      <w:r w:rsidRPr="00051CF3">
        <w:rPr>
          <w:rStyle w:val="lev"/>
          <w:rFonts w:asciiTheme="minorHAnsi" w:hAnsiTheme="minorHAnsi" w:cstheme="minorHAnsi"/>
          <w:color w:val="C00000"/>
        </w:rPr>
        <w:lastRenderedPageBreak/>
        <w:t xml:space="preserve">→ CONSULTER LE </w:t>
      </w:r>
      <w:r w:rsidR="00051CF3" w:rsidRPr="00051CF3">
        <w:rPr>
          <w:rStyle w:val="lev"/>
          <w:rFonts w:asciiTheme="minorHAnsi" w:hAnsiTheme="minorHAnsi" w:cstheme="minorHAnsi"/>
          <w:color w:val="C00000"/>
        </w:rPr>
        <w:t xml:space="preserve">GUIDE DU PARTENARIAT ESPIMA - </w:t>
      </w:r>
      <w:r w:rsidRPr="00051CF3">
        <w:rPr>
          <w:rStyle w:val="lev"/>
          <w:rFonts w:asciiTheme="minorHAnsi" w:hAnsiTheme="minorHAnsi" w:cstheme="minorHAnsi"/>
          <w:color w:val="C00000"/>
        </w:rPr>
        <w:t>EPITECH</w:t>
      </w:r>
    </w:p>
    <w:p w:rsidR="008674E7" w:rsidRPr="00A15390" w:rsidRDefault="008674E7" w:rsidP="00051CF3">
      <w:pPr>
        <w:spacing w:after="0" w:line="240" w:lineRule="auto"/>
        <w:rPr>
          <w:rFonts w:cstheme="minorHAnsi"/>
        </w:rPr>
      </w:pPr>
      <w:r w:rsidRPr="00A15390">
        <w:rPr>
          <w:rFonts w:cstheme="minorHAnsi"/>
        </w:rPr>
        <w:pict>
          <v:rect id="_x0000_i1227" style="width:0;height:1.5pt" o:hralign="center" o:hrstd="t" o:hr="t" fillcolor="#a0a0a0" stroked="f"/>
        </w:pict>
      </w:r>
    </w:p>
    <w:p w:rsidR="008674E7" w:rsidRPr="00051CF3" w:rsidRDefault="008674E7" w:rsidP="00051CF3">
      <w:pPr>
        <w:pStyle w:val="Titre3"/>
        <w:spacing w:before="0" w:line="240" w:lineRule="auto"/>
        <w:rPr>
          <w:rFonts w:asciiTheme="minorHAnsi" w:hAnsiTheme="minorHAnsi" w:cstheme="minorHAnsi"/>
          <w:color w:val="00B050"/>
          <w:sz w:val="28"/>
          <w:szCs w:val="28"/>
          <w:u w:val="single"/>
        </w:rPr>
      </w:pPr>
      <w:r w:rsidRPr="00051CF3">
        <w:rPr>
          <w:rFonts w:asciiTheme="minorHAnsi" w:hAnsiTheme="minorHAnsi" w:cstheme="minorHAnsi"/>
          <w:color w:val="00B050"/>
          <w:sz w:val="28"/>
          <w:szCs w:val="28"/>
          <w:u w:val="single"/>
        </w:rPr>
        <w:t>EPSI</w:t>
      </w:r>
    </w:p>
    <w:p w:rsidR="00051CF3" w:rsidRDefault="00051CF3" w:rsidP="00051CF3">
      <w:pPr>
        <w:spacing w:after="0" w:line="240" w:lineRule="auto"/>
        <w:rPr>
          <w:rFonts w:eastAsia="Times New Roman" w:cstheme="minorHAnsi"/>
          <w:b/>
          <w:bCs/>
          <w:color w:val="00B050"/>
          <w:sz w:val="28"/>
          <w:szCs w:val="28"/>
          <w:u w:val="single"/>
          <w:lang w:eastAsia="fr-FR"/>
        </w:rPr>
      </w:pPr>
      <w:r w:rsidRPr="00051CF3">
        <w:rPr>
          <w:rFonts w:eastAsia="Times New Roman" w:cstheme="minorHAnsi"/>
          <w:b/>
          <w:bCs/>
          <w:color w:val="00B050"/>
          <w:sz w:val="28"/>
          <w:szCs w:val="28"/>
          <w:u w:val="single"/>
          <w:lang w:eastAsia="fr-FR"/>
        </w:rPr>
        <w:t>École d'ingénierie informatique</w:t>
      </w:r>
    </w:p>
    <w:p w:rsidR="008674E7" w:rsidRPr="00051CF3" w:rsidRDefault="008674E7" w:rsidP="00051CF3">
      <w:pPr>
        <w:spacing w:after="0" w:line="240" w:lineRule="auto"/>
        <w:rPr>
          <w:rFonts w:eastAsia="Times New Roman" w:cstheme="minorHAnsi"/>
          <w:color w:val="00B050"/>
          <w:sz w:val="28"/>
          <w:szCs w:val="28"/>
          <w:u w:val="single"/>
          <w:lang w:eastAsia="fr-FR"/>
        </w:rPr>
      </w:pPr>
      <w:r w:rsidRPr="00A15390">
        <w:rPr>
          <w:rFonts w:cstheme="minorHAnsi"/>
        </w:rPr>
        <w:t xml:space="preserve">Créée en 1961, </w:t>
      </w:r>
      <w:r w:rsidRPr="00A15390">
        <w:rPr>
          <w:rStyle w:val="lev"/>
          <w:rFonts w:cstheme="minorHAnsi"/>
        </w:rPr>
        <w:t>EPSI</w:t>
      </w:r>
      <w:r w:rsidRPr="00A15390">
        <w:rPr>
          <w:rFonts w:cstheme="minorHAnsi"/>
        </w:rPr>
        <w:t xml:space="preserve"> forme des professionnels du numérique dans les domaines du développement, des systèmes et réseaux, de l'intelligence artificielle, de la data, de la cybersécurité, du cloud et du DevOps. Sa pédagogie </w:t>
      </w:r>
      <w:r w:rsidRPr="00A15390">
        <w:rPr>
          <w:rStyle w:val="lev"/>
          <w:rFonts w:cstheme="minorHAnsi"/>
        </w:rPr>
        <w:t>Learning by Doing</w:t>
      </w:r>
      <w:r w:rsidRPr="00A15390">
        <w:rPr>
          <w:rFonts w:cstheme="minorHAnsi"/>
        </w:rPr>
        <w:t xml:space="preserve"> privilégie les projets et la mise en pratique. EPSI fait partie du </w:t>
      </w:r>
      <w:r w:rsidRPr="00A15390">
        <w:rPr>
          <w:rStyle w:val="lev"/>
          <w:rFonts w:cstheme="minorHAnsi"/>
        </w:rPr>
        <w:t>réseau d'écoles de FIGS Education</w:t>
      </w:r>
      <w:r w:rsidRPr="00A15390">
        <w:rPr>
          <w:rFonts w:cstheme="minorHAnsi"/>
        </w:rPr>
        <w:t>.</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La filière Informatique EBS bénéficie de possibilités de poursuite </w:t>
      </w:r>
      <w:r w:rsidR="008674E7" w:rsidRPr="00A15390">
        <w:rPr>
          <w:rStyle w:val="lev"/>
          <w:rFonts w:asciiTheme="minorHAnsi" w:hAnsiTheme="minorHAnsi" w:cstheme="minorHAnsi"/>
        </w:rPr>
        <w:t>après Bac+2 ou après la Licence</w:t>
      </w:r>
      <w:r w:rsidR="008674E7" w:rsidRPr="00A15390">
        <w:rPr>
          <w:rFonts w:asciiTheme="minorHAnsi" w:hAnsiTheme="minorHAnsi" w:cstheme="minorHAnsi"/>
        </w:rPr>
        <w:t xml:space="preserve">, vers des Bachelors spécialisés et des </w:t>
      </w:r>
      <w:r w:rsidR="008674E7" w:rsidRPr="00A15390">
        <w:rPr>
          <w:rStyle w:val="lev"/>
          <w:rFonts w:asciiTheme="minorHAnsi" w:hAnsiTheme="minorHAnsi" w:cstheme="minorHAnsi"/>
        </w:rPr>
        <w:t>parcours Expert de niveau Bac+5</w:t>
      </w:r>
      <w:r w:rsidR="008674E7" w:rsidRPr="00A15390">
        <w:rPr>
          <w:rFonts w:asciiTheme="minorHAnsi" w:hAnsiTheme="minorHAnsi" w:cstheme="minorHAnsi"/>
        </w:rPr>
        <w:t>.</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EPSI</w:t>
      </w:r>
    </w:p>
    <w:p w:rsidR="008674E7" w:rsidRPr="00A15390" w:rsidRDefault="008674E7" w:rsidP="00051CF3">
      <w:pPr>
        <w:spacing w:after="0" w:line="240" w:lineRule="auto"/>
        <w:rPr>
          <w:rFonts w:cstheme="minorHAnsi"/>
        </w:rPr>
      </w:pPr>
      <w:r w:rsidRPr="00A15390">
        <w:rPr>
          <w:rFonts w:cstheme="minorHAnsi"/>
        </w:rPr>
        <w:pict>
          <v:rect id="_x0000_i1228" style="width:0;height:1.5pt" o:hralign="center" o:hrstd="t" o:hr="t" fillcolor="#a0a0a0" stroked="f"/>
        </w:pict>
      </w:r>
    </w:p>
    <w:p w:rsidR="00051CF3" w:rsidRPr="002036C6" w:rsidRDefault="00051CF3" w:rsidP="00051CF3">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IDRAC Business School</w:t>
      </w:r>
    </w:p>
    <w:p w:rsidR="00051CF3" w:rsidRPr="002036C6" w:rsidRDefault="00051CF3" w:rsidP="00051CF3">
      <w:pPr>
        <w:spacing w:after="0" w:line="240" w:lineRule="auto"/>
        <w:rPr>
          <w:rFonts w:eastAsia="Times New Roman" w:cstheme="minorHAnsi"/>
          <w:color w:val="00B050"/>
          <w:sz w:val="28"/>
          <w:szCs w:val="28"/>
          <w:u w:val="single"/>
          <w:lang w:eastAsia="fr-FR"/>
        </w:rPr>
      </w:pPr>
      <w:r w:rsidRPr="00051CF3">
        <w:rPr>
          <w:rFonts w:eastAsia="Times New Roman" w:cstheme="minorHAnsi"/>
          <w:b/>
          <w:bCs/>
          <w:color w:val="00B050"/>
          <w:sz w:val="28"/>
          <w:szCs w:val="28"/>
          <w:u w:val="single"/>
          <w:lang w:eastAsia="fr-FR"/>
        </w:rPr>
        <w:t>Grande École de commerce et de management</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Fondée en 1965, </w:t>
      </w:r>
      <w:r w:rsidRPr="00A15390">
        <w:rPr>
          <w:rStyle w:val="lev"/>
          <w:rFonts w:asciiTheme="minorHAnsi" w:hAnsiTheme="minorHAnsi" w:cstheme="minorHAnsi"/>
        </w:rPr>
        <w:t>IDRAC Business School</w:t>
      </w:r>
      <w:r w:rsidRPr="00A15390">
        <w:rPr>
          <w:rFonts w:asciiTheme="minorHAnsi" w:hAnsiTheme="minorHAnsi" w:cstheme="minorHAnsi"/>
        </w:rPr>
        <w:t xml:space="preserve"> propose des formations en commerce, management, marketing, stratégie, international, innovation et supply chain. Elle délivre notamment un </w:t>
      </w:r>
      <w:r w:rsidRPr="00A15390">
        <w:rPr>
          <w:rStyle w:val="lev"/>
          <w:rFonts w:asciiTheme="minorHAnsi" w:hAnsiTheme="minorHAnsi" w:cstheme="minorHAnsi"/>
        </w:rPr>
        <w:t>Bachelor conférant le Grade de Licence</w:t>
      </w:r>
      <w:r w:rsidRPr="00A15390">
        <w:rPr>
          <w:rFonts w:asciiTheme="minorHAnsi" w:hAnsiTheme="minorHAnsi" w:cstheme="minorHAnsi"/>
        </w:rPr>
        <w:t xml:space="preserve"> et un Programme Grande École conférant le </w:t>
      </w:r>
      <w:r w:rsidRPr="00A15390">
        <w:rPr>
          <w:rStyle w:val="lev"/>
          <w:rFonts w:asciiTheme="minorHAnsi" w:hAnsiTheme="minorHAnsi" w:cstheme="minorHAnsi"/>
        </w:rPr>
        <w:t>Grade de Master</w:t>
      </w:r>
      <w:r w:rsidRPr="00A15390">
        <w:rPr>
          <w:rFonts w:asciiTheme="minorHAnsi" w:hAnsiTheme="minorHAnsi" w:cstheme="minorHAnsi"/>
        </w:rPr>
        <w:t xml:space="preserve">. IDRAC fait partie du </w:t>
      </w:r>
      <w:r w:rsidRPr="00A15390">
        <w:rPr>
          <w:rStyle w:val="lev"/>
          <w:rFonts w:asciiTheme="minorHAnsi" w:hAnsiTheme="minorHAnsi" w:cstheme="minorHAnsi"/>
        </w:rPr>
        <w:t>réseau d'écoles de FIGS Education</w:t>
      </w:r>
      <w:r w:rsidRPr="00A15390">
        <w:rPr>
          <w:rFonts w:asciiTheme="minorHAnsi" w:hAnsiTheme="minorHAnsi" w:cstheme="minorHAnsi"/>
        </w:rPr>
        <w:t>.</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Des poursuites d'études sont possibles </w:t>
      </w:r>
      <w:r w:rsidR="008674E7" w:rsidRPr="00A15390">
        <w:rPr>
          <w:rStyle w:val="lev"/>
          <w:rFonts w:asciiTheme="minorHAnsi" w:hAnsiTheme="minorHAnsi" w:cstheme="minorHAnsi"/>
        </w:rPr>
        <w:t>après Bac+2 ou après la Licence</w:t>
      </w:r>
      <w:r w:rsidR="008674E7" w:rsidRPr="00A15390">
        <w:rPr>
          <w:rFonts w:asciiTheme="minorHAnsi" w:hAnsiTheme="minorHAnsi" w:cstheme="minorHAnsi"/>
        </w:rPr>
        <w:t>, notamment vers le Bachelor et différents programmes Bac+5, selon la filière suivie à EBS.</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IDRAC BUSINESS SCHOOL</w:t>
      </w:r>
    </w:p>
    <w:p w:rsidR="008674E7" w:rsidRPr="00A15390" w:rsidRDefault="008674E7" w:rsidP="00051CF3">
      <w:pPr>
        <w:spacing w:after="0" w:line="240" w:lineRule="auto"/>
        <w:rPr>
          <w:rFonts w:cstheme="minorHAnsi"/>
        </w:rPr>
      </w:pPr>
      <w:r w:rsidRPr="00A15390">
        <w:rPr>
          <w:rFonts w:cstheme="minorHAnsi"/>
        </w:rPr>
        <w:pict>
          <v:rect id="_x0000_i1229" style="width:0;height:1.5pt" o:hralign="center" o:hrstd="t" o:hr="t" fillcolor="#a0a0a0" stroked="f"/>
        </w:pic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IFAG</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École de management et d'entrepreneuriat</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Créée en 1968, </w:t>
      </w:r>
      <w:r w:rsidRPr="00A15390">
        <w:rPr>
          <w:rStyle w:val="lev"/>
          <w:rFonts w:asciiTheme="minorHAnsi" w:hAnsiTheme="minorHAnsi" w:cstheme="minorHAnsi"/>
        </w:rPr>
        <w:t>IFAG</w:t>
      </w:r>
      <w:r w:rsidRPr="00A15390">
        <w:rPr>
          <w:rFonts w:asciiTheme="minorHAnsi" w:hAnsiTheme="minorHAnsi" w:cstheme="minorHAnsi"/>
        </w:rPr>
        <w:t xml:space="preserve"> est une école française de management spécialisée dans les domaines du commerce, des ressources humaines et de l'entrepreneuriat. Pionnière de l'alternance en France, elle propose des parcours professionnalisants du Bachelor au Bac+5. IFAG fait partie du </w:t>
      </w:r>
      <w:r w:rsidRPr="00A15390">
        <w:rPr>
          <w:rStyle w:val="lev"/>
          <w:rFonts w:asciiTheme="minorHAnsi" w:hAnsiTheme="minorHAnsi" w:cstheme="minorHAnsi"/>
        </w:rPr>
        <w:t>réseau d'écoles de FIGS Education</w:t>
      </w:r>
      <w:r w:rsidRPr="00A15390">
        <w:rPr>
          <w:rFonts w:asciiTheme="minorHAnsi" w:hAnsiTheme="minorHAnsi" w:cstheme="minorHAnsi"/>
        </w:rPr>
        <w:t>.</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 partenariat permet notamment une poursuite après </w:t>
      </w:r>
      <w:r w:rsidR="008674E7" w:rsidRPr="00A15390">
        <w:rPr>
          <w:rStyle w:val="lev"/>
          <w:rFonts w:asciiTheme="minorHAnsi" w:hAnsiTheme="minorHAnsi" w:cstheme="minorHAnsi"/>
        </w:rPr>
        <w:t>Bac+2 vers le Bachelor</w:t>
      </w:r>
      <w:r w:rsidR="008674E7" w:rsidRPr="00A15390">
        <w:rPr>
          <w:rFonts w:asciiTheme="minorHAnsi" w:hAnsiTheme="minorHAnsi" w:cstheme="minorHAnsi"/>
        </w:rPr>
        <w:t xml:space="preserve"> et après une </w:t>
      </w:r>
      <w:r w:rsidR="008674E7" w:rsidRPr="00A15390">
        <w:rPr>
          <w:rStyle w:val="lev"/>
          <w:rFonts w:asciiTheme="minorHAnsi" w:hAnsiTheme="minorHAnsi" w:cstheme="minorHAnsi"/>
        </w:rPr>
        <w:t>Licence Management ou Marketing vers le Mastère</w:t>
      </w:r>
      <w:r w:rsidR="008674E7" w:rsidRPr="00A15390">
        <w:rPr>
          <w:rFonts w:asciiTheme="minorHAnsi" w:hAnsiTheme="minorHAnsi" w:cstheme="minorHAnsi"/>
        </w:rPr>
        <w:t>, selon les conditions d'admission.</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IFAG</w:t>
      </w:r>
    </w:p>
    <w:p w:rsidR="008674E7" w:rsidRPr="00A15390" w:rsidRDefault="008674E7" w:rsidP="00051CF3">
      <w:pPr>
        <w:spacing w:after="0" w:line="240" w:lineRule="auto"/>
        <w:rPr>
          <w:rFonts w:cstheme="minorHAnsi"/>
        </w:rPr>
      </w:pPr>
      <w:r w:rsidRPr="00A15390">
        <w:rPr>
          <w:rFonts w:cstheme="minorHAnsi"/>
        </w:rPr>
        <w:pict>
          <v:rect id="_x0000_i1230" style="width:0;height:1.5pt" o:hralign="center" o:hrstd="t" o:hr="t" fillcolor="#a0a0a0" stroked="f"/>
        </w:pic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SUP'DE COM</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École spécialisée dans les métiers de la communication</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SUP'DE COM</w:t>
      </w:r>
      <w:r w:rsidRPr="00A15390">
        <w:rPr>
          <w:rFonts w:asciiTheme="minorHAnsi" w:hAnsiTheme="minorHAnsi" w:cstheme="minorHAnsi"/>
        </w:rPr>
        <w:t xml:space="preserve"> forme aux différents métiers de la communication : stratégie de communication, marketing digital, réseaux sociaux, création, événementiel, publicité et communication de marque. Sa pédagogie privilégie les projets, la créativité et l'expérience professionnelle. SUP'DE COM fait partie du </w:t>
      </w:r>
      <w:r w:rsidRPr="00A15390">
        <w:rPr>
          <w:rStyle w:val="lev"/>
          <w:rFonts w:asciiTheme="minorHAnsi" w:hAnsiTheme="minorHAnsi" w:cstheme="minorHAnsi"/>
        </w:rPr>
        <w:t>réseau d'écoles de FIGS Education</w:t>
      </w:r>
      <w:r w:rsidRPr="00A15390">
        <w:rPr>
          <w:rFonts w:asciiTheme="minorHAnsi" w:hAnsiTheme="minorHAnsi" w:cstheme="minorHAnsi"/>
        </w:rPr>
        <w:t>.</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Les étudiants peuvent poursuivre leurs études </w:t>
      </w:r>
      <w:r w:rsidR="008674E7" w:rsidRPr="00A15390">
        <w:rPr>
          <w:rStyle w:val="lev"/>
          <w:rFonts w:asciiTheme="minorHAnsi" w:hAnsiTheme="minorHAnsi" w:cstheme="minorHAnsi"/>
        </w:rPr>
        <w:t>après Bac+2 ou après une Licence Marketing</w:t>
      </w:r>
      <w:r w:rsidR="008674E7" w:rsidRPr="00A15390">
        <w:rPr>
          <w:rFonts w:asciiTheme="minorHAnsi" w:hAnsiTheme="minorHAnsi" w:cstheme="minorHAnsi"/>
        </w:rPr>
        <w:t>, notamment vers des programmes Bachelor et Bac+5 en communication et marketing.</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SUP'DE COM</w:t>
      </w:r>
    </w:p>
    <w:p w:rsidR="008674E7" w:rsidRPr="00A15390" w:rsidRDefault="008674E7" w:rsidP="00051CF3">
      <w:pPr>
        <w:spacing w:after="0" w:line="240" w:lineRule="auto"/>
        <w:rPr>
          <w:rFonts w:cstheme="minorHAnsi"/>
        </w:rPr>
      </w:pPr>
      <w:r w:rsidRPr="00A15390">
        <w:rPr>
          <w:rFonts w:cstheme="minorHAnsi"/>
        </w:rPr>
        <w:pict>
          <v:rect id="_x0000_i1231" style="width:0;height:1.5pt" o:hralign="center" o:hrstd="t" o:hr="t" fillcolor="#a0a0a0" stroked="f"/>
        </w:pic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IGEFI</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École spécialisée en finance et expertise comptable</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lastRenderedPageBreak/>
        <w:t>IGEFI</w:t>
      </w:r>
      <w:r w:rsidRPr="00A15390">
        <w:rPr>
          <w:rFonts w:asciiTheme="minorHAnsi" w:hAnsiTheme="minorHAnsi" w:cstheme="minorHAnsi"/>
        </w:rPr>
        <w:t xml:space="preserve"> est une école</w:t>
      </w:r>
      <w:r w:rsidR="002F703A">
        <w:rPr>
          <w:rFonts w:asciiTheme="minorHAnsi" w:hAnsiTheme="minorHAnsi" w:cstheme="minorHAnsi"/>
        </w:rPr>
        <w:t xml:space="preserve"> supérieure</w:t>
      </w:r>
      <w:r w:rsidRPr="00A15390">
        <w:rPr>
          <w:rFonts w:asciiTheme="minorHAnsi" w:hAnsiTheme="minorHAnsi" w:cstheme="minorHAnsi"/>
        </w:rPr>
        <w:t xml:space="preserve"> française spécialisée dans les métiers de la finance d'entreprise, de la comptabilité, du contrôle de gestion et de l'expertise comptable. Elle propose des formations professionnalisantes ainsi que les diplômes d'État </w:t>
      </w:r>
      <w:r w:rsidRPr="00A15390">
        <w:rPr>
          <w:rStyle w:val="lev"/>
          <w:rFonts w:asciiTheme="minorHAnsi" w:hAnsiTheme="minorHAnsi" w:cstheme="minorHAnsi"/>
        </w:rPr>
        <w:t>DCG – Grade de Licence et DSCG – Grade de Master</w:t>
      </w:r>
      <w:r w:rsidRPr="00A15390">
        <w:rPr>
          <w:rFonts w:asciiTheme="minorHAnsi" w:hAnsiTheme="minorHAnsi" w:cstheme="minorHAnsi"/>
        </w:rPr>
        <w:t xml:space="preserve">. IGEFI fait partie du </w:t>
      </w:r>
      <w:r w:rsidRPr="00A15390">
        <w:rPr>
          <w:rStyle w:val="lev"/>
          <w:rFonts w:asciiTheme="minorHAnsi" w:hAnsiTheme="minorHAnsi" w:cstheme="minorHAnsi"/>
        </w:rPr>
        <w:t>réseau d'écoles de FIGS Education</w:t>
      </w:r>
      <w:r w:rsidRPr="00A15390">
        <w:rPr>
          <w:rFonts w:asciiTheme="minorHAnsi" w:hAnsiTheme="minorHAnsi" w:cstheme="minorHAnsi"/>
        </w:rPr>
        <w:t>.</w:t>
      </w:r>
    </w:p>
    <w:p w:rsidR="004D3ECC"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Pr="00A15390">
        <w:rPr>
          <w:rFonts w:asciiTheme="minorHAnsi" w:hAnsiTheme="minorHAnsi" w:cstheme="minorHAnsi"/>
        </w:rPr>
        <w:t xml:space="preserve"> </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Le partenariat offre des possibilités de poursuite </w:t>
      </w:r>
      <w:r w:rsidRPr="00A15390">
        <w:rPr>
          <w:rStyle w:val="lev"/>
          <w:rFonts w:asciiTheme="minorHAnsi" w:hAnsiTheme="minorHAnsi" w:cstheme="minorHAnsi"/>
        </w:rPr>
        <w:t>après Bac+2 ou après la Licence Finance</w:t>
      </w:r>
      <w:r w:rsidRPr="00A15390">
        <w:rPr>
          <w:rFonts w:asciiTheme="minorHAnsi" w:hAnsiTheme="minorHAnsi" w:cstheme="minorHAnsi"/>
        </w:rPr>
        <w:t xml:space="preserve">, notamment vers des Bachelors, le </w:t>
      </w:r>
      <w:r w:rsidRPr="00A15390">
        <w:rPr>
          <w:rStyle w:val="lev"/>
          <w:rFonts w:asciiTheme="minorHAnsi" w:hAnsiTheme="minorHAnsi" w:cstheme="minorHAnsi"/>
        </w:rPr>
        <w:t>MBA Expert Financier</w:t>
      </w:r>
      <w:r w:rsidRPr="00A15390">
        <w:rPr>
          <w:rFonts w:asciiTheme="minorHAnsi" w:hAnsiTheme="minorHAnsi" w:cstheme="minorHAnsi"/>
        </w:rPr>
        <w:t xml:space="preserve"> et, selon les prérequis, le DSCG.</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IGEFI</w:t>
      </w:r>
    </w:p>
    <w:p w:rsidR="008674E7" w:rsidRPr="00A15390" w:rsidRDefault="008674E7" w:rsidP="00051CF3">
      <w:pPr>
        <w:spacing w:after="0" w:line="240" w:lineRule="auto"/>
        <w:rPr>
          <w:rFonts w:cstheme="minorHAnsi"/>
        </w:rPr>
      </w:pPr>
      <w:r w:rsidRPr="00A15390">
        <w:rPr>
          <w:rFonts w:cstheme="minorHAnsi"/>
        </w:rPr>
        <w:pict>
          <v:rect id="_x0000_i1232" style="width:0;height:1.5pt" o:hralign="center" o:hrstd="t" o:hr="t" fillcolor="#a0a0a0" stroked="f"/>
        </w:pic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RED-SUP</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École spécialisée en informatique et cybersécurité</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RED-SUP</w:t>
      </w:r>
      <w:r w:rsidRPr="00A15390">
        <w:rPr>
          <w:rFonts w:asciiTheme="minorHAnsi" w:hAnsiTheme="minorHAnsi" w:cstheme="minorHAnsi"/>
        </w:rPr>
        <w:t xml:space="preserve"> est un établissement français d'enseignement supérieur spécialisé dans l'informatique, les réseaux, la sécurité informatique et la cybersécurité. Sa pédagogie associe enseignements techniques, projets appliqués et professionnalisation.</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Les titulaires de la </w:t>
      </w:r>
      <w:r w:rsidR="008674E7" w:rsidRPr="00A15390">
        <w:rPr>
          <w:rStyle w:val="lev"/>
          <w:rFonts w:asciiTheme="minorHAnsi" w:hAnsiTheme="minorHAnsi" w:cstheme="minorHAnsi"/>
        </w:rPr>
        <w:t>Licence Informatique – Génie Logiciel &amp; Systèmes d'Information</w:t>
      </w:r>
      <w:r w:rsidR="008674E7" w:rsidRPr="00A15390">
        <w:rPr>
          <w:rFonts w:asciiTheme="minorHAnsi" w:hAnsiTheme="minorHAnsi" w:cstheme="minorHAnsi"/>
        </w:rPr>
        <w:t xml:space="preserve"> peuvent poursuivre vers le </w:t>
      </w:r>
      <w:r w:rsidR="008674E7" w:rsidRPr="00A15390">
        <w:rPr>
          <w:rStyle w:val="lev"/>
          <w:rFonts w:asciiTheme="minorHAnsi" w:hAnsiTheme="minorHAnsi" w:cstheme="minorHAnsi"/>
        </w:rPr>
        <w:t>Mastère Européen Expert IT en Cybersécurité</w:t>
      </w:r>
      <w:r w:rsidR="008674E7" w:rsidRPr="00A15390">
        <w:rPr>
          <w:rFonts w:asciiTheme="minorHAnsi" w:hAnsiTheme="minorHAnsi" w:cstheme="minorHAnsi"/>
        </w:rPr>
        <w:t>, sous réserve des conditions d'admission.</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RED-SUP</w:t>
      </w:r>
    </w:p>
    <w:p w:rsidR="008674E7" w:rsidRPr="00A15390" w:rsidRDefault="008674E7" w:rsidP="00051CF3">
      <w:pPr>
        <w:spacing w:after="0" w:line="240" w:lineRule="auto"/>
        <w:rPr>
          <w:rFonts w:cstheme="minorHAnsi"/>
        </w:rPr>
      </w:pPr>
      <w:r w:rsidRPr="00A15390">
        <w:rPr>
          <w:rFonts w:cstheme="minorHAnsi"/>
        </w:rPr>
        <w:pict>
          <v:rect id="_x0000_i1233" style="width:0;height:1.5pt" o:hralign="center" o:hrstd="t" o:hr="t" fillcolor="#a0a0a0" stroked="f"/>
        </w:pict>
      </w:r>
    </w:p>
    <w:p w:rsidR="008674E7" w:rsidRPr="00A15390" w:rsidRDefault="008674E7" w:rsidP="00051CF3">
      <w:pPr>
        <w:pStyle w:val="Titre2"/>
        <w:spacing w:before="0" w:beforeAutospacing="0" w:after="0" w:afterAutospacing="0"/>
        <w:rPr>
          <w:rFonts w:asciiTheme="minorHAnsi" w:hAnsiTheme="minorHAnsi" w:cstheme="minorHAnsi"/>
          <w:color w:val="FF0000"/>
        </w:rPr>
      </w:pPr>
      <w:r w:rsidRPr="00A15390">
        <w:rPr>
          <w:rFonts w:asciiTheme="minorHAnsi" w:hAnsiTheme="minorHAnsi" w:cstheme="minorHAnsi"/>
          <w:color w:val="FF0000"/>
        </w:rPr>
        <w:t>CANADA</w: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Université du Québec en Abitibi-Témiscamingue — UQAT</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Université publique canadienne</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Membre du réseau de l'Université du Québec, </w:t>
      </w:r>
      <w:r w:rsidRPr="00A15390">
        <w:rPr>
          <w:rStyle w:val="lev"/>
          <w:rFonts w:asciiTheme="minorHAnsi" w:hAnsiTheme="minorHAnsi" w:cstheme="minorHAnsi"/>
        </w:rPr>
        <w:t>l'UQAT</w:t>
      </w:r>
      <w:r w:rsidRPr="00A15390">
        <w:rPr>
          <w:rFonts w:asciiTheme="minorHAnsi" w:hAnsiTheme="minorHAnsi" w:cstheme="minorHAnsi"/>
        </w:rPr>
        <w:t xml:space="preserve"> est une université publique canadienne proposant des formations et des activités de recherche dans plusieurs domaines, notamment la gestion et le management de projet.</w:t>
      </w:r>
    </w:p>
    <w:p w:rsidR="008674E7" w:rsidRPr="00A15390" w:rsidRDefault="002F703A" w:rsidP="00051CF3">
      <w:pPr>
        <w:pStyle w:val="NormalWeb"/>
        <w:spacing w:before="0" w:beforeAutospacing="0" w:after="0" w:afterAutospacing="0"/>
        <w:rPr>
          <w:rFonts w:asciiTheme="minorHAnsi" w:hAnsiTheme="minorHAnsi" w:cstheme="minorHAnsi"/>
        </w:rPr>
      </w:pPr>
      <w:r w:rsidRPr="004D3ECC">
        <w:rPr>
          <w:rStyle w:val="lev"/>
          <w:rFonts w:asciiTheme="minorHAnsi" w:hAnsiTheme="minorHAnsi" w:cstheme="minorHAnsi"/>
          <w:color w:val="0070C0"/>
          <w:u w:val="single"/>
        </w:rPr>
        <w:sym w:font="Wingdings" w:char="F0E8"/>
      </w:r>
      <w:r w:rsidRPr="004D3ECC">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 partenariat ouvre notamment l'accès à la </w:t>
      </w:r>
      <w:r w:rsidR="008674E7" w:rsidRPr="00A15390">
        <w:rPr>
          <w:rStyle w:val="lev"/>
          <w:rFonts w:asciiTheme="minorHAnsi" w:hAnsiTheme="minorHAnsi" w:cstheme="minorHAnsi"/>
        </w:rPr>
        <w:t>Maîtrise en gestion de projet – profil professionnel</w:t>
      </w:r>
      <w:r w:rsidR="008674E7" w:rsidRPr="00A15390">
        <w:rPr>
          <w:rFonts w:asciiTheme="minorHAnsi" w:hAnsiTheme="minorHAnsi" w:cstheme="minorHAnsi"/>
        </w:rPr>
        <w:t xml:space="preserve"> et à la </w:t>
      </w:r>
      <w:r w:rsidR="008674E7" w:rsidRPr="00A15390">
        <w:rPr>
          <w:rStyle w:val="lev"/>
          <w:rFonts w:asciiTheme="minorHAnsi" w:hAnsiTheme="minorHAnsi" w:cstheme="minorHAnsi"/>
        </w:rPr>
        <w:t>Maîtrise en gestion des organisations – profil recherche</w:t>
      </w:r>
      <w:r w:rsidR="008674E7" w:rsidRPr="00A15390">
        <w:rPr>
          <w:rFonts w:asciiTheme="minorHAnsi" w:hAnsiTheme="minorHAnsi" w:cstheme="minorHAnsi"/>
        </w:rPr>
        <w:t>, selon le parcours académique et les conditions d'admission.</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UQAT</w:t>
      </w:r>
    </w:p>
    <w:p w:rsidR="008674E7" w:rsidRPr="00A15390" w:rsidRDefault="008674E7" w:rsidP="00051CF3">
      <w:pPr>
        <w:spacing w:after="0" w:line="240" w:lineRule="auto"/>
        <w:rPr>
          <w:rFonts w:cstheme="minorHAnsi"/>
        </w:rPr>
      </w:pPr>
      <w:r w:rsidRPr="00A15390">
        <w:rPr>
          <w:rFonts w:cstheme="minorHAnsi"/>
        </w:rPr>
        <w:pict>
          <v:rect id="_x0000_i1234" style="width:0;height:1.5pt" o:hralign="center" o:hrstd="t" o:hr="t" fillcolor="#a0a0a0" stroked="f"/>
        </w:pict>
      </w:r>
    </w:p>
    <w:p w:rsidR="008674E7" w:rsidRPr="00A15390" w:rsidRDefault="008674E7" w:rsidP="00051CF3">
      <w:pPr>
        <w:pStyle w:val="Titre2"/>
        <w:spacing w:before="0" w:beforeAutospacing="0" w:after="0" w:afterAutospacing="0"/>
        <w:rPr>
          <w:rFonts w:asciiTheme="minorHAnsi" w:hAnsiTheme="minorHAnsi" w:cstheme="minorHAnsi"/>
          <w:color w:val="FF0000"/>
        </w:rPr>
      </w:pPr>
      <w:r w:rsidRPr="00A15390">
        <w:rPr>
          <w:rFonts w:asciiTheme="minorHAnsi" w:hAnsiTheme="minorHAnsi" w:cstheme="minorHAnsi"/>
          <w:color w:val="FF0000"/>
        </w:rPr>
        <w:t>ITALIE</w: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Link University — Rome</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t>Université italienne à dimension internationale</w:t>
      </w:r>
    </w:p>
    <w:p w:rsidR="008674E7" w:rsidRPr="00A15390"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Située à Rome, </w:t>
      </w:r>
      <w:r w:rsidRPr="00A15390">
        <w:rPr>
          <w:rStyle w:val="lev"/>
          <w:rFonts w:asciiTheme="minorHAnsi" w:hAnsiTheme="minorHAnsi" w:cstheme="minorHAnsi"/>
        </w:rPr>
        <w:t>Link University</w:t>
      </w:r>
      <w:r w:rsidRPr="00A15390">
        <w:rPr>
          <w:rFonts w:asciiTheme="minorHAnsi" w:hAnsiTheme="minorHAnsi" w:cstheme="minorHAnsi"/>
        </w:rPr>
        <w:t xml:space="preserve"> propose des programmes internationaux en management, finance, économie, innovation, technologies digitales et communication, avec plusieurs cursus enseignés en anglais.</w:t>
      </w:r>
    </w:p>
    <w:p w:rsidR="008674E7" w:rsidRPr="00A15390" w:rsidRDefault="004D3ECC"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 partenariat permet différentes possibilités de poursuite : </w:t>
      </w:r>
      <w:r w:rsidR="008674E7" w:rsidRPr="00A15390">
        <w:rPr>
          <w:rStyle w:val="lev"/>
          <w:rFonts w:asciiTheme="minorHAnsi" w:hAnsiTheme="minorHAnsi" w:cstheme="minorHAnsi"/>
        </w:rPr>
        <w:t>Bachelor 2 après une année à EBS, Bachelor 3 après deux années</w:t>
      </w:r>
      <w:r w:rsidR="008674E7" w:rsidRPr="00A15390">
        <w:rPr>
          <w:rFonts w:asciiTheme="minorHAnsi" w:hAnsiTheme="minorHAnsi" w:cstheme="minorHAnsi"/>
        </w:rPr>
        <w:t xml:space="preserve">, ainsi qu'une poursuite en </w:t>
      </w:r>
      <w:r w:rsidR="008674E7" w:rsidRPr="00A15390">
        <w:rPr>
          <w:rStyle w:val="lev"/>
          <w:rFonts w:asciiTheme="minorHAnsi" w:hAnsiTheme="minorHAnsi" w:cstheme="minorHAnsi"/>
        </w:rPr>
        <w:t>Master après la Licence ou selon le niveau académique validé</w:t>
      </w:r>
      <w:r w:rsidR="008674E7" w:rsidRPr="00A15390">
        <w:rPr>
          <w:rFonts w:asciiTheme="minorHAnsi" w:hAnsiTheme="minorHAnsi" w:cstheme="minorHAnsi"/>
        </w:rPr>
        <w:t>.</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LINK UNIVERSITY</w:t>
      </w:r>
    </w:p>
    <w:p w:rsidR="008674E7" w:rsidRPr="00A15390" w:rsidRDefault="008674E7" w:rsidP="00051CF3">
      <w:pPr>
        <w:spacing w:after="0" w:line="240" w:lineRule="auto"/>
        <w:rPr>
          <w:rFonts w:cstheme="minorHAnsi"/>
        </w:rPr>
      </w:pPr>
      <w:r w:rsidRPr="00A15390">
        <w:rPr>
          <w:rFonts w:cstheme="minorHAnsi"/>
        </w:rPr>
        <w:pict>
          <v:rect id="_x0000_i1235" style="width:0;height:1.5pt" o:hralign="center" o:hrstd="t" o:hr="t" fillcolor="#a0a0a0" stroked="f"/>
        </w:pict>
      </w:r>
    </w:p>
    <w:p w:rsidR="008674E7" w:rsidRPr="00A15390" w:rsidRDefault="008674E7" w:rsidP="00051CF3">
      <w:pPr>
        <w:pStyle w:val="Titre2"/>
        <w:spacing w:before="0" w:beforeAutospacing="0" w:after="0" w:afterAutospacing="0"/>
        <w:rPr>
          <w:rFonts w:asciiTheme="minorHAnsi" w:hAnsiTheme="minorHAnsi" w:cstheme="minorHAnsi"/>
          <w:color w:val="FF0000"/>
        </w:rPr>
      </w:pPr>
      <w:r w:rsidRPr="00A15390">
        <w:rPr>
          <w:rFonts w:asciiTheme="minorHAnsi" w:hAnsiTheme="minorHAnsi" w:cstheme="minorHAnsi"/>
          <w:color w:val="FF0000"/>
        </w:rPr>
        <w:t>OMAN</w:t>
      </w:r>
    </w:p>
    <w:p w:rsidR="002F703A" w:rsidRPr="002036C6" w:rsidRDefault="002F703A" w:rsidP="002F703A">
      <w:pPr>
        <w:spacing w:after="0" w:line="240" w:lineRule="auto"/>
        <w:outlineLvl w:val="2"/>
        <w:rPr>
          <w:rFonts w:eastAsia="Times New Roman" w:cstheme="minorHAnsi"/>
          <w:b/>
          <w:bCs/>
          <w:color w:val="00B050"/>
          <w:sz w:val="28"/>
          <w:szCs w:val="28"/>
          <w:u w:val="single"/>
          <w:lang w:eastAsia="fr-FR"/>
        </w:rPr>
      </w:pPr>
      <w:r w:rsidRPr="002036C6">
        <w:rPr>
          <w:rFonts w:eastAsia="Times New Roman" w:cstheme="minorHAnsi"/>
          <w:b/>
          <w:bCs/>
          <w:color w:val="00B050"/>
          <w:sz w:val="28"/>
          <w:szCs w:val="28"/>
          <w:u w:val="single"/>
          <w:lang w:eastAsia="fr-FR"/>
        </w:rPr>
        <w:t>German University of Technology in Oman — GUtech</w:t>
      </w:r>
    </w:p>
    <w:p w:rsidR="002F703A" w:rsidRPr="002036C6" w:rsidRDefault="002F703A" w:rsidP="002F703A">
      <w:pPr>
        <w:spacing w:after="0" w:line="240" w:lineRule="auto"/>
        <w:rPr>
          <w:rFonts w:eastAsia="Times New Roman" w:cstheme="minorHAnsi"/>
          <w:color w:val="00B050"/>
          <w:sz w:val="28"/>
          <w:szCs w:val="28"/>
          <w:u w:val="single"/>
          <w:lang w:eastAsia="fr-FR"/>
        </w:rPr>
      </w:pPr>
      <w:r w:rsidRPr="00535EDD">
        <w:rPr>
          <w:rFonts w:eastAsia="Times New Roman" w:cstheme="minorHAnsi"/>
          <w:b/>
          <w:bCs/>
          <w:color w:val="00B050"/>
          <w:sz w:val="28"/>
          <w:szCs w:val="28"/>
          <w:u w:val="single"/>
          <w:lang w:eastAsia="fr-FR"/>
        </w:rPr>
        <w:lastRenderedPageBreak/>
        <w:t>Université technologique internationale</w:t>
      </w:r>
    </w:p>
    <w:p w:rsidR="008674E7" w:rsidRDefault="008674E7"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Fondée en 2007, </w:t>
      </w:r>
      <w:r w:rsidRPr="00A15390">
        <w:rPr>
          <w:rStyle w:val="lev"/>
          <w:rFonts w:asciiTheme="minorHAnsi" w:hAnsiTheme="minorHAnsi" w:cstheme="minorHAnsi"/>
        </w:rPr>
        <w:t>GUtech</w:t>
      </w:r>
      <w:r w:rsidRPr="00A15390">
        <w:rPr>
          <w:rFonts w:asciiTheme="minorHAnsi" w:hAnsiTheme="minorHAnsi" w:cstheme="minorHAnsi"/>
        </w:rPr>
        <w:t xml:space="preserve"> est une université technologique anglophone située dans le Sultanat d'Oman. Elle développe une collaboration académique étroite avec </w:t>
      </w:r>
      <w:r w:rsidRPr="00A15390">
        <w:rPr>
          <w:rStyle w:val="lev"/>
          <w:rFonts w:asciiTheme="minorHAnsi" w:hAnsiTheme="minorHAnsi" w:cstheme="minorHAnsi"/>
        </w:rPr>
        <w:t>RWTH Aachen University en Allemagne</w:t>
      </w:r>
      <w:r w:rsidRPr="00A15390">
        <w:rPr>
          <w:rFonts w:asciiTheme="minorHAnsi" w:hAnsiTheme="minorHAnsi" w:cstheme="minorHAnsi"/>
        </w:rPr>
        <w:t xml:space="preserve"> et propose notamment des programmes en </w:t>
      </w:r>
      <w:r w:rsidRPr="00A15390">
        <w:rPr>
          <w:rStyle w:val="lev"/>
          <w:rFonts w:asciiTheme="minorHAnsi" w:hAnsiTheme="minorHAnsi" w:cstheme="minorHAnsi"/>
        </w:rPr>
        <w:t>Computer Science, Artificial Intelligence et Cyber Security</w:t>
      </w:r>
      <w:r w:rsidRPr="00A15390">
        <w:rPr>
          <w:rFonts w:asciiTheme="minorHAnsi" w:hAnsiTheme="minorHAnsi" w:cstheme="minorHAnsi"/>
        </w:rPr>
        <w:t>.</w:t>
      </w:r>
    </w:p>
    <w:p w:rsidR="008674E7" w:rsidRPr="00A15390" w:rsidRDefault="002F703A" w:rsidP="00051CF3">
      <w:pPr>
        <w:pStyle w:val="NormalWeb"/>
        <w:spacing w:before="0" w:beforeAutospacing="0" w:after="0" w:afterAutospacing="0"/>
        <w:rPr>
          <w:rFonts w:asciiTheme="minorHAnsi" w:hAnsiTheme="minorHAnsi" w:cstheme="minorHAnsi"/>
        </w:rPr>
      </w:pPr>
      <w:r w:rsidRPr="002F703A">
        <w:rPr>
          <w:rStyle w:val="lev"/>
          <w:rFonts w:asciiTheme="minorHAnsi" w:hAnsiTheme="minorHAnsi" w:cstheme="minorHAnsi"/>
          <w:color w:val="0070C0"/>
          <w:u w:val="single"/>
        </w:rPr>
        <w:sym w:font="Wingdings" w:char="F0E8"/>
      </w:r>
      <w:r w:rsidRPr="002F703A">
        <w:rPr>
          <w:rStyle w:val="lev"/>
          <w:rFonts w:asciiTheme="minorHAnsi" w:hAnsiTheme="minorHAnsi" w:cstheme="minorHAnsi"/>
          <w:color w:val="0070C0"/>
          <w:u w:val="single"/>
        </w:rPr>
        <w:t xml:space="preserve"> Opportunités étudiants EBS</w:t>
      </w:r>
      <w:r w:rsidR="008674E7" w:rsidRPr="00A15390">
        <w:rPr>
          <w:rFonts w:asciiTheme="minorHAnsi" w:hAnsiTheme="minorHAnsi" w:cstheme="minorHAnsi"/>
        </w:rPr>
        <w:br/>
        <w:t xml:space="preserve">Le partenariat concerne particulièrement les étudiants de la </w:t>
      </w:r>
      <w:r w:rsidR="008674E7" w:rsidRPr="00A15390">
        <w:rPr>
          <w:rStyle w:val="lev"/>
          <w:rFonts w:asciiTheme="minorHAnsi" w:hAnsiTheme="minorHAnsi" w:cstheme="minorHAnsi"/>
        </w:rPr>
        <w:t>Licence Informatique – Génie Logiciel &amp; Systèmes d'Information</w:t>
      </w:r>
      <w:r w:rsidR="008674E7" w:rsidRPr="00A15390">
        <w:rPr>
          <w:rFonts w:asciiTheme="minorHAnsi" w:hAnsiTheme="minorHAnsi" w:cstheme="minorHAnsi"/>
        </w:rPr>
        <w:t xml:space="preserve"> et favorise les poursuites d'études, projets académiques, </w:t>
      </w:r>
      <w:r w:rsidR="008674E7" w:rsidRPr="00A15390">
        <w:rPr>
          <w:rStyle w:val="lev"/>
          <w:rFonts w:asciiTheme="minorHAnsi" w:hAnsiTheme="minorHAnsi" w:cstheme="minorHAnsi"/>
        </w:rPr>
        <w:t>Summer Schools, mobilité, échanges d'expertise et certifications internationales</w:t>
      </w:r>
      <w:r w:rsidR="008674E7" w:rsidRPr="00A15390">
        <w:rPr>
          <w:rFonts w:asciiTheme="minorHAnsi" w:hAnsiTheme="minorHAnsi" w:cstheme="minorHAnsi"/>
        </w:rPr>
        <w:t>, selon les conditions applicables.</w:t>
      </w:r>
    </w:p>
    <w:p w:rsidR="008674E7" w:rsidRPr="00A15390" w:rsidRDefault="008674E7" w:rsidP="00051CF3">
      <w:pPr>
        <w:pStyle w:val="NormalWeb"/>
        <w:spacing w:before="0" w:beforeAutospacing="0" w:after="0" w:afterAutospacing="0"/>
        <w:rPr>
          <w:rFonts w:asciiTheme="minorHAnsi" w:hAnsiTheme="minorHAnsi" w:cstheme="minorHAnsi"/>
          <w:color w:val="C00000"/>
        </w:rPr>
      </w:pPr>
      <w:r w:rsidRPr="00A15390">
        <w:rPr>
          <w:rStyle w:val="lev"/>
          <w:rFonts w:asciiTheme="minorHAnsi" w:hAnsiTheme="minorHAnsi" w:cstheme="minorHAnsi"/>
          <w:color w:val="C00000"/>
        </w:rPr>
        <w:t>→ CONSULTER LE GUIDE DU PARTENARIAT ESPIMA - GUTECH</w:t>
      </w:r>
    </w:p>
    <w:p w:rsidR="00B1599E" w:rsidRPr="001E6D7A" w:rsidRDefault="00B1599E"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4 parcours pour poursuivre vos études à l'international</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Quel que soit votre niveau d’études, plusieurs possibilités permettent de construire progressivement votre parcours international.</w:t>
      </w:r>
    </w:p>
    <w:p w:rsidR="00B1599E" w:rsidRPr="004D3ECC" w:rsidRDefault="00B1599E" w:rsidP="00051CF3">
      <w:pPr>
        <w:pStyle w:val="Titre3"/>
        <w:spacing w:before="0" w:line="240" w:lineRule="auto"/>
        <w:rPr>
          <w:rFonts w:asciiTheme="minorHAnsi" w:hAnsiTheme="minorHAnsi" w:cstheme="minorHAnsi"/>
          <w:sz w:val="56"/>
          <w:szCs w:val="56"/>
        </w:rPr>
      </w:pPr>
      <w:r w:rsidRPr="004D3ECC">
        <w:rPr>
          <w:rFonts w:asciiTheme="minorHAnsi" w:hAnsiTheme="minorHAnsi" w:cstheme="minorHAnsi"/>
          <w:sz w:val="56"/>
          <w:szCs w:val="56"/>
        </w:rPr>
        <w:t>1</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1 année à EBS → Bachelor 2 en Italie</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Link University — Rome</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validation de la première année de Licence à EBS, possibilité de poursuivre en </w:t>
      </w:r>
      <w:r w:rsidRPr="00A15390">
        <w:rPr>
          <w:rStyle w:val="lev"/>
          <w:rFonts w:asciiTheme="minorHAnsi" w:hAnsiTheme="minorHAnsi" w:cstheme="minorHAnsi"/>
        </w:rPr>
        <w:t>2ᵉ année de Bachelor</w:t>
      </w:r>
      <w:r w:rsidRPr="00A15390">
        <w:rPr>
          <w:rFonts w:asciiTheme="minorHAnsi" w:hAnsiTheme="minorHAnsi" w:cstheme="minorHAnsi"/>
        </w:rPr>
        <w:t xml:space="preserve"> à Link University, selon le programme choisi et les conditions d’admission.</w:t>
      </w:r>
    </w:p>
    <w:p w:rsidR="00B1599E" w:rsidRPr="00A15390" w:rsidRDefault="00B1599E" w:rsidP="00051CF3">
      <w:pPr>
        <w:spacing w:after="0" w:line="240" w:lineRule="auto"/>
        <w:rPr>
          <w:rFonts w:cstheme="minorHAnsi"/>
        </w:rPr>
      </w:pPr>
      <w:r w:rsidRPr="00A15390">
        <w:rPr>
          <w:rFonts w:cstheme="minorHAnsi"/>
        </w:rPr>
        <w:pict>
          <v:rect id="_x0000_i1215" style="width:0;height:1.5pt" o:hralign="center" o:hrstd="t" o:hr="t" fillcolor="#a0a0a0" stroked="f"/>
        </w:pict>
      </w:r>
    </w:p>
    <w:p w:rsidR="00B1599E" w:rsidRPr="004D3ECC" w:rsidRDefault="00B1599E" w:rsidP="00051CF3">
      <w:pPr>
        <w:pStyle w:val="Titre3"/>
        <w:spacing w:before="0" w:line="240" w:lineRule="auto"/>
        <w:rPr>
          <w:rFonts w:asciiTheme="minorHAnsi" w:hAnsiTheme="minorHAnsi" w:cstheme="minorHAnsi"/>
          <w:sz w:val="56"/>
          <w:szCs w:val="56"/>
        </w:rPr>
      </w:pPr>
      <w:r w:rsidRPr="004D3ECC">
        <w:rPr>
          <w:rFonts w:asciiTheme="minorHAnsi" w:hAnsiTheme="minorHAnsi" w:cstheme="minorHAnsi"/>
          <w:sz w:val="56"/>
          <w:szCs w:val="56"/>
        </w:rPr>
        <w:t>2</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2 années à EBS → Bachelor 3 en France</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Écoles</w:t>
      </w:r>
      <w:r w:rsidR="004D3ECC">
        <w:rPr>
          <w:rStyle w:val="lev"/>
          <w:rFonts w:asciiTheme="minorHAnsi" w:hAnsiTheme="minorHAnsi" w:cstheme="minorHAnsi"/>
          <w:color w:val="00B050"/>
        </w:rPr>
        <w:t xml:space="preserve"> supérieures</w:t>
      </w:r>
      <w:r w:rsidRPr="004D3ECC">
        <w:rPr>
          <w:rStyle w:val="lev"/>
          <w:rFonts w:asciiTheme="minorHAnsi" w:hAnsiTheme="minorHAnsi" w:cstheme="minorHAnsi"/>
          <w:color w:val="00B050"/>
        </w:rPr>
        <w:t xml:space="preserve"> et Grandes Écoles partenaires</w:t>
      </w:r>
    </w:p>
    <w:p w:rsidR="00B1599E" w:rsidRPr="00A15390" w:rsidRDefault="00B1599E" w:rsidP="004D3ECC">
      <w:pPr>
        <w:pStyle w:val="NormalWeb"/>
        <w:spacing w:before="0" w:beforeAutospacing="0" w:after="0" w:afterAutospacing="0"/>
        <w:ind w:right="-709"/>
        <w:rPr>
          <w:rFonts w:asciiTheme="minorHAnsi" w:hAnsiTheme="minorHAnsi" w:cstheme="minorHAnsi"/>
        </w:rPr>
      </w:pPr>
      <w:r w:rsidRPr="00A15390">
        <w:rPr>
          <w:rFonts w:asciiTheme="minorHAnsi" w:hAnsiTheme="minorHAnsi" w:cstheme="minorHAnsi"/>
        </w:rPr>
        <w:t xml:space="preserve">Après deux années de Licence validées à EBS, possibilité d’intégrer la </w:t>
      </w:r>
      <w:r w:rsidRPr="00A15390">
        <w:rPr>
          <w:rStyle w:val="lev"/>
          <w:rFonts w:asciiTheme="minorHAnsi" w:hAnsiTheme="minorHAnsi" w:cstheme="minorHAnsi"/>
        </w:rPr>
        <w:t>3ᵉ année de certains Bachelors</w:t>
      </w:r>
      <w:r w:rsidRPr="00A15390">
        <w:rPr>
          <w:rFonts w:asciiTheme="minorHAnsi" w:hAnsiTheme="minorHAnsi" w:cstheme="minorHAnsi"/>
        </w:rPr>
        <w:t xml:space="preserve"> proposés par les établissements partenaires, selon la filière et les conditions d’admission.</w:t>
      </w:r>
    </w:p>
    <w:p w:rsidR="00B1599E" w:rsidRPr="00A15390" w:rsidRDefault="00B1599E" w:rsidP="00051CF3">
      <w:pPr>
        <w:spacing w:after="0" w:line="240" w:lineRule="auto"/>
        <w:rPr>
          <w:rFonts w:cstheme="minorHAnsi"/>
        </w:rPr>
      </w:pPr>
      <w:r w:rsidRPr="00A15390">
        <w:rPr>
          <w:rFonts w:cstheme="minorHAnsi"/>
        </w:rPr>
        <w:pict>
          <v:rect id="_x0000_i1216" style="width:0;height:1.5pt" o:hralign="center" o:hrstd="t" o:hr="t" fillcolor="#a0a0a0" stroked="f"/>
        </w:pict>
      </w:r>
    </w:p>
    <w:p w:rsidR="00B1599E" w:rsidRPr="004D3ECC" w:rsidRDefault="00B1599E" w:rsidP="004D3ECC">
      <w:pPr>
        <w:pStyle w:val="Titre3"/>
        <w:spacing w:before="0" w:line="240" w:lineRule="auto"/>
        <w:rPr>
          <w:rFonts w:asciiTheme="minorHAnsi" w:hAnsiTheme="minorHAnsi" w:cstheme="minorHAnsi"/>
          <w:sz w:val="56"/>
          <w:szCs w:val="56"/>
        </w:rPr>
      </w:pPr>
      <w:r w:rsidRPr="004D3ECC">
        <w:rPr>
          <w:rFonts w:asciiTheme="minorHAnsi" w:hAnsiTheme="minorHAnsi" w:cstheme="minorHAnsi"/>
          <w:sz w:val="56"/>
          <w:szCs w:val="56"/>
        </w:rPr>
        <w:t>3</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Licence à EBS → Master à l'international</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France • Canada • Italie • Oman</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l’obtention de la Licence EBS, possibilité de poursuivre en </w:t>
      </w:r>
      <w:r w:rsidRPr="00A15390">
        <w:rPr>
          <w:rStyle w:val="lev"/>
          <w:rFonts w:asciiTheme="minorHAnsi" w:hAnsiTheme="minorHAnsi" w:cstheme="minorHAnsi"/>
        </w:rPr>
        <w:t>Master, MSc, Mastère, Programme Grande École, Maîtrise ou autre cursus Bac+5</w:t>
      </w:r>
      <w:r w:rsidRPr="00A15390">
        <w:rPr>
          <w:rFonts w:asciiTheme="minorHAnsi" w:hAnsiTheme="minorHAnsi" w:cstheme="minorHAnsi"/>
        </w:rPr>
        <w:t>, selon l’établissement partenaire, la spécialité et les conditions d’admission.</w:t>
      </w:r>
    </w:p>
    <w:p w:rsidR="00B1599E" w:rsidRPr="00A15390" w:rsidRDefault="00B1599E" w:rsidP="00051CF3">
      <w:pPr>
        <w:spacing w:after="0" w:line="240" w:lineRule="auto"/>
        <w:rPr>
          <w:rFonts w:cstheme="minorHAnsi"/>
        </w:rPr>
      </w:pPr>
      <w:r w:rsidRPr="00A15390">
        <w:rPr>
          <w:rFonts w:cstheme="minorHAnsi"/>
        </w:rPr>
        <w:pict>
          <v:rect id="_x0000_i1217" style="width:0;height:1.5pt" o:hralign="center" o:hrstd="t" o:hr="t" fillcolor="#a0a0a0" stroked="f"/>
        </w:pict>
      </w:r>
    </w:p>
    <w:p w:rsidR="00B1599E" w:rsidRPr="004D3ECC" w:rsidRDefault="00B1599E" w:rsidP="00051CF3">
      <w:pPr>
        <w:pStyle w:val="Titre3"/>
        <w:spacing w:before="0" w:line="240" w:lineRule="auto"/>
        <w:rPr>
          <w:rFonts w:asciiTheme="minorHAnsi" w:hAnsiTheme="minorHAnsi" w:cstheme="minorHAnsi"/>
          <w:color w:val="0070C0"/>
          <w:sz w:val="56"/>
          <w:szCs w:val="56"/>
        </w:rPr>
      </w:pPr>
      <w:r w:rsidRPr="004D3ECC">
        <w:rPr>
          <w:rFonts w:asciiTheme="minorHAnsi" w:hAnsiTheme="minorHAnsi" w:cstheme="minorHAnsi"/>
          <w:color w:val="0070C0"/>
          <w:sz w:val="56"/>
          <w:szCs w:val="56"/>
        </w:rPr>
        <w:t>4</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Master 1 à EBS → poursuite d'études à l'international</w:t>
      </w:r>
    </w:p>
    <w:p w:rsidR="00B1599E" w:rsidRPr="004D3ECC" w:rsidRDefault="00B1599E" w:rsidP="00051CF3">
      <w:pPr>
        <w:pStyle w:val="NormalWeb"/>
        <w:spacing w:before="0" w:beforeAutospacing="0" w:after="0" w:afterAutospacing="0"/>
        <w:rPr>
          <w:rFonts w:asciiTheme="minorHAnsi" w:hAnsiTheme="minorHAnsi" w:cstheme="minorHAnsi"/>
          <w:color w:val="00B050"/>
        </w:rPr>
      </w:pPr>
      <w:r w:rsidRPr="004D3ECC">
        <w:rPr>
          <w:rStyle w:val="lev"/>
          <w:rFonts w:asciiTheme="minorHAnsi" w:hAnsiTheme="minorHAnsi" w:cstheme="minorHAnsi"/>
          <w:color w:val="00B050"/>
        </w:rPr>
        <w:t>Établissements partenaires</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validation d’un Master 1 à EBS, une poursuite d’études peut être envisagée dans certains programmes de niveau Bac+5 ou en </w:t>
      </w:r>
      <w:r w:rsidRPr="00A15390">
        <w:rPr>
          <w:rStyle w:val="lev"/>
          <w:rFonts w:asciiTheme="minorHAnsi" w:hAnsiTheme="minorHAnsi" w:cstheme="minorHAnsi"/>
        </w:rPr>
        <w:t>Maîtrise au Canada</w:t>
      </w:r>
      <w:r w:rsidRPr="00A15390">
        <w:rPr>
          <w:rFonts w:asciiTheme="minorHAnsi" w:hAnsiTheme="minorHAnsi" w:cstheme="minorHAnsi"/>
        </w:rPr>
        <w:t>, selon le parcours académique et les conditions de l’établissement partenaire.</w:t>
      </w:r>
    </w:p>
    <w:p w:rsidR="00B1599E" w:rsidRPr="00A15390" w:rsidRDefault="00B1599E" w:rsidP="00051CF3">
      <w:pPr>
        <w:spacing w:after="0" w:line="240" w:lineRule="auto"/>
        <w:rPr>
          <w:rFonts w:cstheme="minorHAnsi"/>
        </w:rPr>
      </w:pPr>
      <w:r w:rsidRPr="00A15390">
        <w:rPr>
          <w:rFonts w:cstheme="minorHAnsi"/>
        </w:rPr>
        <w:pict>
          <v:rect id="_x0000_i1218" style="width:0;height:1.5pt" o:hralign="center" o:hrstd="t" o:hr="t" fillcolor="#a0a0a0" stroked="f"/>
        </w:pict>
      </w:r>
    </w:p>
    <w:p w:rsidR="00B1599E" w:rsidRPr="004D3ECC" w:rsidRDefault="00B1599E" w:rsidP="00051CF3">
      <w:pPr>
        <w:pStyle w:val="Titre1"/>
        <w:spacing w:before="0" w:beforeAutospacing="0" w:after="0" w:afterAutospacing="0"/>
        <w:rPr>
          <w:rFonts w:asciiTheme="minorHAnsi" w:hAnsiTheme="minorHAnsi" w:cstheme="minorHAnsi"/>
          <w:u w:val="single"/>
        </w:rPr>
      </w:pPr>
      <w:r w:rsidRPr="004D3ECC">
        <w:rPr>
          <w:rFonts w:asciiTheme="minorHAnsi" w:hAnsiTheme="minorHAnsi" w:cstheme="minorHAnsi"/>
          <w:u w:val="single"/>
        </w:rPr>
        <w:lastRenderedPageBreak/>
        <w:t>En bref</w:t>
      </w:r>
    </w:p>
    <w:p w:rsidR="00B1599E" w:rsidRPr="004D3ECC" w:rsidRDefault="00B1599E" w:rsidP="00051CF3">
      <w:pPr>
        <w:pStyle w:val="Titre2"/>
        <w:spacing w:before="0" w:beforeAutospacing="0" w:after="0" w:afterAutospacing="0"/>
        <w:rPr>
          <w:rFonts w:asciiTheme="minorHAnsi" w:hAnsiTheme="minorHAnsi" w:cstheme="minorHAnsi"/>
          <w:color w:val="7030A0"/>
        </w:rPr>
      </w:pPr>
      <w:r w:rsidRPr="004D3ECC">
        <w:rPr>
          <w:rFonts w:asciiTheme="minorHAnsi" w:hAnsiTheme="minorHAnsi" w:cstheme="minorHAnsi"/>
          <w:color w:val="7030A0"/>
        </w:rPr>
        <w:t>Les avantages du Parcours International EBS</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Un réseau de </w:t>
      </w:r>
      <w:r w:rsidRPr="00A15390">
        <w:rPr>
          <w:rStyle w:val="lev"/>
          <w:rFonts w:asciiTheme="minorHAnsi" w:hAnsiTheme="minorHAnsi" w:cstheme="minorHAnsi"/>
        </w:rPr>
        <w:t>14 partenaires académiques internationaux dans 4 pays</w:t>
      </w:r>
      <w:r w:rsidRPr="00A15390">
        <w:rPr>
          <w:rFonts w:asciiTheme="minorHAnsi" w:hAnsiTheme="minorHAnsi" w:cstheme="minorHAnsi"/>
        </w:rPr>
        <w:t>.</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Des possibilités de poursuite d’études </w:t>
      </w:r>
      <w:r w:rsidRPr="00A15390">
        <w:rPr>
          <w:rStyle w:val="lev"/>
          <w:rFonts w:asciiTheme="minorHAnsi" w:hAnsiTheme="minorHAnsi" w:cstheme="minorHAnsi"/>
        </w:rPr>
        <w:t>après 1 an, 2 ans, la Licence ou le Master 1 à EBS</w:t>
      </w:r>
      <w:r w:rsidRPr="00A15390">
        <w:rPr>
          <w:rFonts w:asciiTheme="minorHAnsi" w:hAnsiTheme="minorHAnsi" w:cstheme="minorHAnsi"/>
        </w:rPr>
        <w:t>, selon les partenariats.</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L’accès à des </w:t>
      </w:r>
      <w:r w:rsidRPr="00A15390">
        <w:rPr>
          <w:rStyle w:val="lev"/>
          <w:rFonts w:asciiTheme="minorHAnsi" w:hAnsiTheme="minorHAnsi" w:cstheme="minorHAnsi"/>
        </w:rPr>
        <w:t>Bachelors, Programmes Grande École, Masters, MSc, Mastères et Maîtrises</w:t>
      </w:r>
      <w:r w:rsidRPr="00A15390">
        <w:rPr>
          <w:rFonts w:asciiTheme="minorHAnsi" w:hAnsiTheme="minorHAnsi" w:cstheme="minorHAnsi"/>
        </w:rPr>
        <w:t>.</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Un accompagnement EBS pour préparer le </w:t>
      </w:r>
      <w:r w:rsidRPr="00A15390">
        <w:rPr>
          <w:rStyle w:val="lev"/>
          <w:rFonts w:asciiTheme="minorHAnsi" w:hAnsiTheme="minorHAnsi" w:cstheme="minorHAnsi"/>
        </w:rPr>
        <w:t>choix du parcours, la candidature et la mobilité internationale</w:t>
      </w:r>
      <w:r w:rsidRPr="00A15390">
        <w:rPr>
          <w:rFonts w:asciiTheme="minorHAnsi" w:hAnsiTheme="minorHAnsi" w:cstheme="minorHAnsi"/>
        </w:rPr>
        <w:t>.</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Le développement des compétences en </w:t>
      </w:r>
      <w:r w:rsidRPr="00A15390">
        <w:rPr>
          <w:rStyle w:val="lev"/>
          <w:rFonts w:asciiTheme="minorHAnsi" w:hAnsiTheme="minorHAnsi" w:cstheme="minorHAnsi"/>
        </w:rPr>
        <w:t>anglais, communication, management interculturel et Soft Skills</w:t>
      </w:r>
      <w:r w:rsidRPr="00A15390">
        <w:rPr>
          <w:rFonts w:asciiTheme="minorHAnsi" w:hAnsiTheme="minorHAnsi" w:cstheme="minorHAnsi"/>
        </w:rPr>
        <w:t>.</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Des possibilités de </w:t>
      </w:r>
      <w:r w:rsidRPr="00A15390">
        <w:rPr>
          <w:rStyle w:val="lev"/>
          <w:rFonts w:asciiTheme="minorHAnsi" w:hAnsiTheme="minorHAnsi" w:cstheme="minorHAnsi"/>
        </w:rPr>
        <w:t>Summer Schools, projets internationaux, conférences, séminaires et mobilité académique</w:t>
      </w:r>
      <w:r w:rsidRPr="00A15390">
        <w:rPr>
          <w:rFonts w:asciiTheme="minorHAnsi" w:hAnsiTheme="minorHAnsi" w:cstheme="minorHAnsi"/>
        </w:rPr>
        <w:t xml:space="preserve"> selon les partenariats.</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Des possibilités de </w:t>
      </w:r>
      <w:r w:rsidRPr="00A15390">
        <w:rPr>
          <w:rStyle w:val="lev"/>
          <w:rFonts w:asciiTheme="minorHAnsi" w:hAnsiTheme="minorHAnsi" w:cstheme="minorHAnsi"/>
        </w:rPr>
        <w:t>double diplomation</w:t>
      </w:r>
      <w:r w:rsidRPr="00A15390">
        <w:rPr>
          <w:rFonts w:asciiTheme="minorHAnsi" w:hAnsiTheme="minorHAnsi" w:cstheme="minorHAnsi"/>
        </w:rPr>
        <w:t xml:space="preserve"> lorsqu’elles sont expressément prévues par les accords concernés.</w:t>
      </w:r>
    </w:p>
    <w:p w:rsidR="00B1599E" w:rsidRPr="00A15390" w:rsidRDefault="00B1599E" w:rsidP="004D3ECC">
      <w:pPr>
        <w:pStyle w:val="NormalWeb"/>
        <w:numPr>
          <w:ilvl w:val="1"/>
          <w:numId w:val="83"/>
        </w:numPr>
        <w:tabs>
          <w:tab w:val="left" w:pos="284"/>
        </w:tabs>
        <w:spacing w:before="0" w:beforeAutospacing="0" w:after="0" w:afterAutospacing="0"/>
        <w:ind w:left="0" w:right="-567" w:hanging="22"/>
        <w:rPr>
          <w:rFonts w:asciiTheme="minorHAnsi" w:hAnsiTheme="minorHAnsi" w:cstheme="minorHAnsi"/>
        </w:rPr>
      </w:pPr>
      <w:r w:rsidRPr="00A15390">
        <w:rPr>
          <w:rFonts w:asciiTheme="minorHAnsi" w:hAnsiTheme="minorHAnsi" w:cstheme="minorHAnsi"/>
        </w:rPr>
        <w:t xml:space="preserve">Des possibilités de </w:t>
      </w:r>
      <w:r w:rsidRPr="00A15390">
        <w:rPr>
          <w:rStyle w:val="lev"/>
          <w:rFonts w:asciiTheme="minorHAnsi" w:hAnsiTheme="minorHAnsi" w:cstheme="minorHAnsi"/>
        </w:rPr>
        <w:t>stages et d’expériences professionnelles</w:t>
      </w:r>
      <w:r w:rsidRPr="00A15390">
        <w:rPr>
          <w:rFonts w:asciiTheme="minorHAnsi" w:hAnsiTheme="minorHAnsi" w:cstheme="minorHAnsi"/>
        </w:rPr>
        <w:t xml:space="preserve"> selon les programmes et les opportunités disponibles.</w:t>
      </w:r>
    </w:p>
    <w:p w:rsidR="00B1599E" w:rsidRPr="00A15390" w:rsidRDefault="00B1599E" w:rsidP="00051CF3">
      <w:pPr>
        <w:spacing w:after="0" w:line="240" w:lineRule="auto"/>
        <w:rPr>
          <w:rFonts w:cstheme="minorHAnsi"/>
        </w:rPr>
      </w:pPr>
      <w:r w:rsidRPr="00A15390">
        <w:rPr>
          <w:rFonts w:cstheme="minorHAnsi"/>
        </w:rPr>
        <w:pict>
          <v:rect id="_x0000_i1219" style="width:0;height:1.5pt" o:hralign="center" o:hrstd="t" o:hr="t" fillcolor="#a0a0a0" stroked="f"/>
        </w:pict>
      </w:r>
    </w:p>
    <w:p w:rsidR="00B1599E" w:rsidRPr="004D3ECC" w:rsidRDefault="00B1599E" w:rsidP="00051CF3">
      <w:pPr>
        <w:pStyle w:val="Titre1"/>
        <w:spacing w:before="0" w:beforeAutospacing="0" w:after="0" w:afterAutospacing="0"/>
        <w:rPr>
          <w:rFonts w:asciiTheme="minorHAnsi" w:hAnsiTheme="minorHAnsi" w:cstheme="minorHAnsi"/>
          <w:u w:val="single"/>
        </w:rPr>
      </w:pPr>
      <w:r w:rsidRPr="004D3ECC">
        <w:rPr>
          <w:rFonts w:asciiTheme="minorHAnsi" w:hAnsiTheme="minorHAnsi" w:cstheme="minorHAnsi"/>
          <w:u w:val="single"/>
        </w:rPr>
        <w:t>Comment ça marche ?</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01 — Études à EBS</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Construisez votre parcours à EBS et validez le niveau académique nécessaire pour le programme international choisi.</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02 — Candidature</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Nos équipes vous accompagnent dans le </w:t>
      </w:r>
      <w:r w:rsidRPr="00A15390">
        <w:rPr>
          <w:rStyle w:val="lev"/>
          <w:rFonts w:asciiTheme="minorHAnsi" w:hAnsiTheme="minorHAnsi" w:cstheme="minorHAnsi"/>
        </w:rPr>
        <w:t>choix du partenaire et du programme</w:t>
      </w:r>
      <w:r w:rsidRPr="00A15390">
        <w:rPr>
          <w:rFonts w:asciiTheme="minorHAnsi" w:hAnsiTheme="minorHAnsi" w:cstheme="minorHAnsi"/>
        </w:rPr>
        <w:t xml:space="preserve"> ainsi que dans la préparation de votre dossier.</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03 — Admission</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Votre candidature est examinée selon votre </w:t>
      </w:r>
      <w:r w:rsidRPr="00A15390">
        <w:rPr>
          <w:rStyle w:val="lev"/>
          <w:rFonts w:asciiTheme="minorHAnsi" w:hAnsiTheme="minorHAnsi" w:cstheme="minorHAnsi"/>
        </w:rPr>
        <w:t>niveau d’études, votre spécialité, vos résultats académiques et les conditions d’admission de l’établissement partenaire</w:t>
      </w:r>
      <w:r w:rsidRPr="00A15390">
        <w:rPr>
          <w:rFonts w:asciiTheme="minorHAnsi" w:hAnsiTheme="minorHAnsi" w:cstheme="minorHAnsi"/>
        </w:rPr>
        <w:t>.</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04 — Visa</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EBS vous accompagne dans la préparation des démarches de mobilité : </w:t>
      </w:r>
      <w:r w:rsidRPr="00A15390">
        <w:rPr>
          <w:rStyle w:val="lev"/>
          <w:rFonts w:asciiTheme="minorHAnsi" w:hAnsiTheme="minorHAnsi" w:cstheme="minorHAnsi"/>
        </w:rPr>
        <w:t>Campus France, Universitaly, Canada ou autres procédures applicables selon le pays de destination</w:t>
      </w:r>
      <w:r w:rsidRPr="00A15390">
        <w:rPr>
          <w:rFonts w:asciiTheme="minorHAnsi" w:hAnsiTheme="minorHAnsi" w:cstheme="minorHAnsi"/>
        </w:rPr>
        <w:t>.</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05 — Installation et carrière</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Préparez votre départ et votre installation afin de réussir votre nouvelle expérience académique et de construire progressivement votre </w:t>
      </w:r>
      <w:r w:rsidRPr="00A15390">
        <w:rPr>
          <w:rStyle w:val="lev"/>
          <w:rFonts w:asciiTheme="minorHAnsi" w:hAnsiTheme="minorHAnsi" w:cstheme="minorHAnsi"/>
        </w:rPr>
        <w:t>projet professionnel à l’international</w:t>
      </w:r>
      <w:r w:rsidRPr="00A15390">
        <w:rPr>
          <w:rFonts w:asciiTheme="minorHAnsi" w:hAnsiTheme="minorHAnsi" w:cstheme="minorHAnsi"/>
        </w:rPr>
        <w:t>.</w:t>
      </w:r>
    </w:p>
    <w:p w:rsidR="00B1599E" w:rsidRPr="00A15390" w:rsidRDefault="00B1599E" w:rsidP="00051CF3">
      <w:pPr>
        <w:spacing w:after="0" w:line="240" w:lineRule="auto"/>
        <w:rPr>
          <w:rFonts w:cstheme="minorHAnsi"/>
        </w:rPr>
      </w:pPr>
      <w:r w:rsidRPr="00A15390">
        <w:rPr>
          <w:rFonts w:cstheme="minorHAnsi"/>
        </w:rPr>
        <w:pict>
          <v:rect id="_x0000_i1220" style="width:0;height:1.5pt" o:hralign="center" o:hrstd="t" o:hr="t" fillcolor="#a0a0a0" stroked="f"/>
        </w:pict>
      </w:r>
    </w:p>
    <w:p w:rsidR="00B1599E" w:rsidRPr="004D3ECC" w:rsidRDefault="00B1599E" w:rsidP="004D3ECC">
      <w:pPr>
        <w:pStyle w:val="Titre1"/>
        <w:spacing w:before="0" w:beforeAutospacing="0" w:after="0" w:afterAutospacing="0"/>
        <w:ind w:right="-426"/>
        <w:rPr>
          <w:rFonts w:asciiTheme="minorHAnsi" w:hAnsiTheme="minorHAnsi" w:cstheme="minorHAnsi"/>
          <w:u w:val="single"/>
        </w:rPr>
      </w:pPr>
      <w:r w:rsidRPr="004D3ECC">
        <w:rPr>
          <w:rFonts w:asciiTheme="minorHAnsi" w:hAnsiTheme="minorHAnsi" w:cstheme="minorHAnsi"/>
          <w:u w:val="single"/>
        </w:rPr>
        <w:t>Pourquoi choisir le Parcours International EBS ?</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Diplômes reconnus</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Accédez, selon les partenariats, à des </w:t>
      </w:r>
      <w:r w:rsidRPr="00A15390">
        <w:rPr>
          <w:rStyle w:val="lev"/>
          <w:rFonts w:asciiTheme="minorHAnsi" w:hAnsiTheme="minorHAnsi" w:cstheme="minorHAnsi"/>
        </w:rPr>
        <w:t>Bachelors, Programmes Grande École, Masters, MSc, Mastères, Maîtrises et autres diplômes reconnus</w:t>
      </w:r>
      <w:r w:rsidRPr="00A15390">
        <w:rPr>
          <w:rFonts w:asciiTheme="minorHAnsi" w:hAnsiTheme="minorHAnsi" w:cstheme="minorHAnsi"/>
        </w:rPr>
        <w:t xml:space="preserve"> délivrés par les établissements partenaires.</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t>Parcours sécurisé</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Construisez votre mobilité dans le cadre de </w:t>
      </w:r>
      <w:r w:rsidRPr="00A15390">
        <w:rPr>
          <w:rStyle w:val="lev"/>
          <w:rFonts w:asciiTheme="minorHAnsi" w:hAnsiTheme="minorHAnsi" w:cstheme="minorHAnsi"/>
        </w:rPr>
        <w:t>partenariats académiques établis par EBS</w:t>
      </w:r>
      <w:r w:rsidRPr="00A15390">
        <w:rPr>
          <w:rFonts w:asciiTheme="minorHAnsi" w:hAnsiTheme="minorHAnsi" w:cstheme="minorHAnsi"/>
        </w:rPr>
        <w:t>, avec des possibilités de poursuite d’études clairement identifiées.</w:t>
      </w:r>
    </w:p>
    <w:p w:rsidR="00B1599E" w:rsidRPr="001E6D7A" w:rsidRDefault="00B1599E" w:rsidP="00051CF3">
      <w:pPr>
        <w:pStyle w:val="Titre3"/>
        <w:spacing w:before="0" w:line="240" w:lineRule="auto"/>
        <w:rPr>
          <w:rFonts w:asciiTheme="minorHAnsi" w:hAnsiTheme="minorHAnsi" w:cstheme="minorHAnsi"/>
          <w:color w:val="00B050"/>
          <w:sz w:val="40"/>
          <w:szCs w:val="40"/>
          <w:u w:val="single"/>
        </w:rPr>
      </w:pPr>
      <w:r w:rsidRPr="001E6D7A">
        <w:rPr>
          <w:rFonts w:asciiTheme="minorHAnsi" w:hAnsiTheme="minorHAnsi" w:cstheme="minorHAnsi"/>
          <w:color w:val="00B050"/>
          <w:sz w:val="40"/>
          <w:szCs w:val="40"/>
          <w:u w:val="single"/>
        </w:rPr>
        <w:lastRenderedPageBreak/>
        <w:t>Opportunités internationales</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Étudiez en </w:t>
      </w:r>
      <w:r w:rsidRPr="00A15390">
        <w:rPr>
          <w:rStyle w:val="lev"/>
          <w:rFonts w:asciiTheme="minorHAnsi" w:hAnsiTheme="minorHAnsi" w:cstheme="minorHAnsi"/>
        </w:rPr>
        <w:t>France, au Canada, en Italie ou à Oman</w:t>
      </w:r>
      <w:r w:rsidRPr="00A15390">
        <w:rPr>
          <w:rFonts w:asciiTheme="minorHAnsi" w:hAnsiTheme="minorHAnsi" w:cstheme="minorHAnsi"/>
        </w:rPr>
        <w:t xml:space="preserve"> et développez une véritable expérience académique internationale.</w:t>
      </w:r>
    </w:p>
    <w:p w:rsidR="00B1599E" w:rsidRPr="001E6D7A" w:rsidRDefault="00B1599E" w:rsidP="00051CF3">
      <w:pPr>
        <w:pStyle w:val="Titre3"/>
        <w:spacing w:before="0" w:line="240" w:lineRule="auto"/>
        <w:rPr>
          <w:rFonts w:asciiTheme="minorHAnsi" w:hAnsiTheme="minorHAnsi" w:cstheme="minorHAnsi"/>
          <w:color w:val="00B050"/>
          <w:sz w:val="40"/>
          <w:szCs w:val="40"/>
        </w:rPr>
      </w:pPr>
      <w:r w:rsidRPr="001E6D7A">
        <w:rPr>
          <w:rFonts w:asciiTheme="minorHAnsi" w:hAnsiTheme="minorHAnsi" w:cstheme="minorHAnsi"/>
          <w:color w:val="00B050"/>
          <w:sz w:val="40"/>
          <w:szCs w:val="40"/>
        </w:rPr>
        <w:t>Réseau international</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Bénéficiez d’un réseau de </w:t>
      </w:r>
      <w:r w:rsidRPr="00A15390">
        <w:rPr>
          <w:rStyle w:val="lev"/>
          <w:rFonts w:asciiTheme="minorHAnsi" w:hAnsiTheme="minorHAnsi" w:cstheme="minorHAnsi"/>
        </w:rPr>
        <w:t>14 partenaires académiques</w:t>
      </w:r>
      <w:r w:rsidRPr="00A15390">
        <w:rPr>
          <w:rFonts w:asciiTheme="minorHAnsi" w:hAnsiTheme="minorHAnsi" w:cstheme="minorHAnsi"/>
        </w:rPr>
        <w:t xml:space="preserve"> réunissant universités, Grandes Écoles et écoles spécialisées.</w:t>
      </w:r>
    </w:p>
    <w:p w:rsidR="00B1599E" w:rsidRPr="001E6D7A" w:rsidRDefault="00B1599E" w:rsidP="00051CF3">
      <w:pPr>
        <w:pStyle w:val="Titre3"/>
        <w:spacing w:before="0" w:line="240" w:lineRule="auto"/>
        <w:rPr>
          <w:rFonts w:asciiTheme="minorHAnsi" w:hAnsiTheme="minorHAnsi" w:cstheme="minorHAnsi"/>
          <w:color w:val="00B050"/>
          <w:sz w:val="40"/>
          <w:szCs w:val="40"/>
        </w:rPr>
      </w:pPr>
      <w:r w:rsidRPr="001E6D7A">
        <w:rPr>
          <w:rFonts w:asciiTheme="minorHAnsi" w:hAnsiTheme="minorHAnsi" w:cstheme="minorHAnsi"/>
          <w:color w:val="00B050"/>
          <w:sz w:val="40"/>
          <w:szCs w:val="40"/>
        </w:rPr>
        <w:t>Employabilité renforcée</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Valorisez votre profil grâce à une </w:t>
      </w:r>
      <w:r w:rsidRPr="00A15390">
        <w:rPr>
          <w:rStyle w:val="lev"/>
          <w:rFonts w:asciiTheme="minorHAnsi" w:hAnsiTheme="minorHAnsi" w:cstheme="minorHAnsi"/>
        </w:rPr>
        <w:t>expérience internationale, des compétences linguistiques et une meilleure capacité à évoluer dans des environnements multiculturels</w:t>
      </w:r>
      <w:r w:rsidRPr="00A15390">
        <w:rPr>
          <w:rFonts w:asciiTheme="minorHAnsi" w:hAnsiTheme="minorHAnsi" w:cstheme="minorHAnsi"/>
        </w:rPr>
        <w:t>.</w:t>
      </w:r>
    </w:p>
    <w:p w:rsidR="00B1599E" w:rsidRPr="001E6D7A" w:rsidRDefault="00B1599E" w:rsidP="00051CF3">
      <w:pPr>
        <w:pStyle w:val="Titre3"/>
        <w:spacing w:before="0" w:line="240" w:lineRule="auto"/>
        <w:rPr>
          <w:rFonts w:asciiTheme="minorHAnsi" w:hAnsiTheme="minorHAnsi" w:cstheme="minorHAnsi"/>
          <w:color w:val="00B050"/>
          <w:sz w:val="40"/>
          <w:szCs w:val="40"/>
        </w:rPr>
      </w:pPr>
      <w:r w:rsidRPr="001E6D7A">
        <w:rPr>
          <w:rFonts w:asciiTheme="minorHAnsi" w:hAnsiTheme="minorHAnsi" w:cstheme="minorHAnsi"/>
          <w:color w:val="00B050"/>
          <w:sz w:val="40"/>
          <w:szCs w:val="40"/>
        </w:rPr>
        <w:t>Accompagnement personnalisé</w:t>
      </w:r>
    </w:p>
    <w:p w:rsidR="00B1599E" w:rsidRPr="00A15390" w:rsidRDefault="00B1599E"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Bénéficiez de l’accompagnement d’EBS à chaque étape : </w:t>
      </w:r>
      <w:r w:rsidRPr="00A15390">
        <w:rPr>
          <w:rStyle w:val="lev"/>
          <w:rFonts w:asciiTheme="minorHAnsi" w:hAnsiTheme="minorHAnsi" w:cstheme="minorHAnsi"/>
        </w:rPr>
        <w:t>orientation, choix du partenaire, candidature, admission, démarches administratives et préparation au départ</w:t>
      </w:r>
      <w:r w:rsidRPr="00A15390">
        <w:rPr>
          <w:rFonts w:asciiTheme="minorHAnsi" w:hAnsiTheme="minorHAnsi" w:cstheme="minorHAnsi"/>
        </w:rPr>
        <w:t>.</w:t>
      </w:r>
    </w:p>
    <w:p w:rsidR="00B1599E" w:rsidRPr="00A15390" w:rsidRDefault="00B1599E" w:rsidP="00051CF3">
      <w:pPr>
        <w:spacing w:after="0" w:line="240" w:lineRule="auto"/>
        <w:rPr>
          <w:rFonts w:cstheme="minorHAnsi"/>
        </w:rPr>
      </w:pPr>
      <w:r w:rsidRPr="00A15390">
        <w:rPr>
          <w:rFonts w:cstheme="minorHAnsi"/>
        </w:rPr>
        <w:pict>
          <v:rect id="_x0000_i1221" style="width:0;height:1.5pt" o:hralign="center" o:hrstd="t" o:hr="t" fillcolor="#a0a0a0" stroked="f"/>
        </w:pict>
      </w:r>
    </w:p>
    <w:p w:rsidR="00D30380" w:rsidRPr="00246004" w:rsidRDefault="00D30380" w:rsidP="00051CF3">
      <w:pPr>
        <w:pStyle w:val="Titre1"/>
        <w:spacing w:before="0" w:beforeAutospacing="0" w:after="0" w:afterAutospacing="0"/>
        <w:rPr>
          <w:rFonts w:asciiTheme="minorHAnsi" w:hAnsiTheme="minorHAnsi" w:cstheme="minorHAnsi"/>
          <w:u w:val="single"/>
        </w:rPr>
      </w:pPr>
      <w:r w:rsidRPr="00246004">
        <w:rPr>
          <w:rFonts w:asciiTheme="minorHAnsi" w:hAnsiTheme="minorHAnsi" w:cstheme="minorHAnsi"/>
          <w:u w:val="single"/>
        </w:rPr>
        <w:t>Besoin d'informations ?</w:t>
      </w:r>
    </w:p>
    <w:p w:rsidR="00D30380" w:rsidRPr="00A15390" w:rsidRDefault="00D3038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Notre équipe est à votre disposition pour répondre à toutes vos questions concernant le Parcours International.</w:t>
      </w:r>
    </w:p>
    <w:p w:rsidR="00D30380" w:rsidRPr="00A15390" w:rsidRDefault="00D3038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+216 55 582 843</w:t>
      </w:r>
    </w:p>
    <w:p w:rsidR="00D30380" w:rsidRDefault="00152BE3" w:rsidP="00051CF3">
      <w:pPr>
        <w:pStyle w:val="NormalWeb"/>
        <w:spacing w:before="0" w:beforeAutospacing="0" w:after="0" w:afterAutospacing="0"/>
        <w:rPr>
          <w:rFonts w:asciiTheme="minorHAnsi" w:hAnsiTheme="minorHAnsi" w:cstheme="minorHAnsi"/>
        </w:rPr>
      </w:pPr>
      <w:hyperlink r:id="rId29" w:history="1">
        <w:r w:rsidR="00D30380" w:rsidRPr="00A15390">
          <w:rPr>
            <w:rStyle w:val="Lienhypertexte"/>
            <w:rFonts w:asciiTheme="minorHAnsi" w:hAnsiTheme="minorHAnsi" w:cstheme="minorHAnsi"/>
          </w:rPr>
          <w:t>info@ebs.tn</w:t>
        </w:r>
      </w:hyperlink>
    </w:p>
    <w:p w:rsidR="00246004" w:rsidRPr="00A15390" w:rsidRDefault="00246004" w:rsidP="00051CF3">
      <w:pPr>
        <w:pStyle w:val="NormalWeb"/>
        <w:spacing w:before="0" w:beforeAutospacing="0" w:after="0" w:afterAutospacing="0"/>
        <w:rPr>
          <w:rFonts w:asciiTheme="minorHAnsi" w:hAnsiTheme="minorHAnsi" w:cstheme="minorHAnsi"/>
        </w:rPr>
      </w:pPr>
    </w:p>
    <w:p w:rsidR="00E3227D" w:rsidRPr="00A15390" w:rsidRDefault="00E3227D" w:rsidP="00051CF3">
      <w:pPr>
        <w:spacing w:after="0" w:line="240" w:lineRule="auto"/>
        <w:jc w:val="center"/>
        <w:rPr>
          <w:rFonts w:cstheme="minorHAnsi"/>
        </w:rPr>
      </w:pPr>
    </w:p>
    <w:p w:rsidR="00D30380" w:rsidRPr="00A15390" w:rsidRDefault="00E12B1E" w:rsidP="00051CF3">
      <w:pPr>
        <w:spacing w:after="0" w:line="240" w:lineRule="auto"/>
        <w:jc w:val="center"/>
        <w:rPr>
          <w:rFonts w:cstheme="minorHAnsi"/>
          <w:b/>
          <w:bCs/>
          <w:color w:val="C00000"/>
          <w:sz w:val="32"/>
          <w:szCs w:val="32"/>
          <w:lang w:eastAsia="fr-FR"/>
        </w:rPr>
      </w:pPr>
      <w:r w:rsidRPr="00A15390">
        <w:rPr>
          <w:rFonts w:cstheme="minorHAnsi"/>
        </w:rPr>
        <w:pict>
          <v:rect id="_x0000_i1276" style="width:481.9pt;height:4pt" o:hralign="center" o:hrstd="t" o:hrnoshade="t" o:hr="t" fillcolor="#c00000" stroked="f"/>
        </w:pict>
      </w:r>
      <w:r w:rsidR="00E3227D" w:rsidRPr="00E12B1E">
        <w:rPr>
          <w:rFonts w:cstheme="minorHAnsi"/>
          <w:b/>
          <w:bCs/>
          <w:color w:val="C00000"/>
          <w:sz w:val="32"/>
          <w:szCs w:val="32"/>
          <w:highlight w:val="yellow"/>
          <w:u w:val="single"/>
        </w:rPr>
        <w:t xml:space="preserve">PAGE :  </w:t>
      </w:r>
      <w:hyperlink r:id="rId30" w:history="1">
        <w:r w:rsidR="00D30380" w:rsidRPr="00E12B1E">
          <w:rPr>
            <w:rStyle w:val="Lienhypertexte"/>
            <w:rFonts w:cstheme="minorHAnsi"/>
            <w:b/>
            <w:bCs/>
            <w:color w:val="C00000"/>
            <w:sz w:val="32"/>
            <w:szCs w:val="32"/>
            <w:lang w:eastAsia="fr-FR"/>
          </w:rPr>
          <w:t>https://ebs-web.propulsia.ai/fr/etudiants-internationaux</w:t>
        </w:r>
      </w:hyperlink>
    </w:p>
    <w:p w:rsidR="00670740" w:rsidRPr="00246004" w:rsidRDefault="00670740" w:rsidP="00051CF3">
      <w:pPr>
        <w:pStyle w:val="Titre1"/>
        <w:spacing w:before="0" w:beforeAutospacing="0" w:after="0" w:afterAutospacing="0"/>
        <w:rPr>
          <w:rFonts w:asciiTheme="minorHAnsi" w:hAnsiTheme="minorHAnsi" w:cstheme="minorHAnsi"/>
          <w:u w:val="single"/>
        </w:rPr>
      </w:pPr>
      <w:r w:rsidRPr="00246004">
        <w:rPr>
          <w:rFonts w:asciiTheme="minorHAnsi" w:hAnsiTheme="minorHAnsi" w:cstheme="minorHAnsi"/>
          <w:u w:val="single"/>
        </w:rPr>
        <w:t>Étudiants Internationaux</w:t>
      </w:r>
    </w:p>
    <w:p w:rsidR="00670740" w:rsidRPr="00246004" w:rsidRDefault="00670740" w:rsidP="00051CF3">
      <w:pPr>
        <w:pStyle w:val="Titre2"/>
        <w:spacing w:before="0" w:beforeAutospacing="0" w:after="0" w:afterAutospacing="0"/>
        <w:rPr>
          <w:rFonts w:asciiTheme="minorHAnsi" w:hAnsiTheme="minorHAnsi" w:cstheme="minorHAnsi"/>
          <w:color w:val="00B050"/>
        </w:rPr>
      </w:pPr>
      <w:r w:rsidRPr="00246004">
        <w:rPr>
          <w:rFonts w:asciiTheme="minorHAnsi" w:hAnsiTheme="minorHAnsi" w:cstheme="minorHAnsi"/>
          <w:color w:val="00B050"/>
        </w:rPr>
        <w:t>Venez étudier en Tunisie avec EBS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Rejoindre </w:t>
      </w:r>
      <w:r w:rsidRPr="00A15390">
        <w:rPr>
          <w:rStyle w:val="lev"/>
          <w:rFonts w:asciiTheme="minorHAnsi" w:hAnsiTheme="minorHAnsi" w:cstheme="minorHAnsi"/>
        </w:rPr>
        <w:t>ESPIMA Business School à Tunis</w:t>
      </w:r>
      <w:r w:rsidRPr="00A15390">
        <w:rPr>
          <w:rFonts w:asciiTheme="minorHAnsi" w:hAnsiTheme="minorHAnsi" w:cstheme="minorHAnsi"/>
        </w:rPr>
        <w:t>, c’est choisir une université privée agréée offrant un environnement académique ouvert sur l’international et des formations adaptées aux évolutions du monde professionnel.</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 votre première candidature jusqu’à votre installation en Tunisie, puis tout au long de vos études, notre équipe vous accompagne pour faciliter votre arrivée, votre intégration et votre réussite à EBS.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Université privée agréée en Tunisie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Accompagnement visa, séjour et installation</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Parcours internationaux et partenaires académiques à l’étranger</w:t>
      </w:r>
    </w:p>
    <w:p w:rsidR="00670740" w:rsidRPr="00A15390" w:rsidRDefault="00670740" w:rsidP="00051CF3">
      <w:pPr>
        <w:spacing w:after="0" w:line="240" w:lineRule="auto"/>
        <w:rPr>
          <w:rFonts w:cstheme="minorHAnsi"/>
        </w:rPr>
      </w:pPr>
      <w:r w:rsidRPr="00A15390">
        <w:rPr>
          <w:rFonts w:cstheme="minorHAnsi"/>
        </w:rPr>
        <w:pict>
          <v:rect id="_x0000_i1236" style="width:0;height:1.5pt" o:hralign="center" o:hrstd="t" o:hr="t" fillcolor="#a0a0a0" stroked="f"/>
        </w:pict>
      </w:r>
    </w:p>
    <w:p w:rsidR="00670740" w:rsidRPr="00246004" w:rsidRDefault="00670740" w:rsidP="00051CF3">
      <w:pPr>
        <w:pStyle w:val="Titre1"/>
        <w:spacing w:before="0" w:beforeAutospacing="0" w:after="0" w:afterAutospacing="0"/>
        <w:rPr>
          <w:rFonts w:asciiTheme="minorHAnsi" w:hAnsiTheme="minorHAnsi" w:cstheme="minorHAnsi"/>
          <w:u w:val="single"/>
        </w:rPr>
      </w:pPr>
      <w:r w:rsidRPr="00246004">
        <w:rPr>
          <w:rFonts w:asciiTheme="minorHAnsi" w:hAnsiTheme="minorHAnsi" w:cstheme="minorHAnsi"/>
          <w:u w:val="single"/>
        </w:rPr>
        <w:t>Notre engagement</w:t>
      </w:r>
    </w:p>
    <w:p w:rsidR="00670740" w:rsidRPr="00246004" w:rsidRDefault="00670740" w:rsidP="00051CF3">
      <w:pPr>
        <w:pStyle w:val="Titre2"/>
        <w:spacing w:before="0" w:beforeAutospacing="0" w:after="0" w:afterAutospacing="0"/>
        <w:rPr>
          <w:rFonts w:asciiTheme="minorHAnsi" w:hAnsiTheme="minorHAnsi" w:cstheme="minorHAnsi"/>
          <w:color w:val="00B050"/>
        </w:rPr>
      </w:pPr>
      <w:r w:rsidRPr="00246004">
        <w:rPr>
          <w:rFonts w:asciiTheme="minorHAnsi" w:hAnsiTheme="minorHAnsi" w:cstheme="minorHAnsi"/>
          <w:color w:val="00B050"/>
        </w:rPr>
        <w:t>Nous vous accompagnons à chaque étape de votre parcours.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Étudier dans un nouveau pays représente un véritable projet de vie. Le service d’accompagnement international d’EBS facilite vos démarches et vous aide à préparer votre arrivée dans les meilleures conditions.</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t>Accueil personnalisé</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Une équipe disponible pour vous accompagner </w:t>
      </w:r>
      <w:r w:rsidRPr="00A15390">
        <w:rPr>
          <w:rStyle w:val="lev"/>
          <w:rFonts w:asciiTheme="minorHAnsi" w:hAnsiTheme="minorHAnsi" w:cstheme="minorHAnsi"/>
        </w:rPr>
        <w:t>avant votre départ, à votre arrivée à Tunis et pendant votre installation</w:t>
      </w:r>
      <w:r w:rsidRPr="00A15390">
        <w:rPr>
          <w:rFonts w:asciiTheme="minorHAnsi" w:hAnsiTheme="minorHAnsi" w:cstheme="minorHAnsi"/>
        </w:rPr>
        <w:t>, et répondre à vos principales questions pratiques.</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lastRenderedPageBreak/>
        <w:t>Démarches simplifiées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Accompagnement pour préparer les principales formalités liées au </w:t>
      </w:r>
      <w:r w:rsidRPr="00A15390">
        <w:rPr>
          <w:rStyle w:val="lev"/>
          <w:rFonts w:asciiTheme="minorHAnsi" w:hAnsiTheme="minorHAnsi" w:cstheme="minorHAnsi"/>
        </w:rPr>
        <w:t>visa, au séjour en Tunisie, à l’assurance et aux documents administratifs nécessaires</w:t>
      </w:r>
      <w:r w:rsidRPr="00A15390">
        <w:rPr>
          <w:rFonts w:asciiTheme="minorHAnsi" w:hAnsiTheme="minorHAnsi" w:cstheme="minorHAnsi"/>
        </w:rPr>
        <w:t>.</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t>Communauté internationale</w:t>
      </w:r>
    </w:p>
    <w:p w:rsidR="00670740" w:rsidRPr="00A15390" w:rsidRDefault="00670740" w:rsidP="001E6D7A">
      <w:pPr>
        <w:pStyle w:val="NormalWeb"/>
        <w:spacing w:before="0" w:beforeAutospacing="0" w:after="0" w:afterAutospacing="0"/>
        <w:ind w:right="-426"/>
        <w:rPr>
          <w:rFonts w:asciiTheme="minorHAnsi" w:hAnsiTheme="minorHAnsi" w:cstheme="minorHAnsi"/>
        </w:rPr>
      </w:pPr>
      <w:r w:rsidRPr="00A15390">
        <w:rPr>
          <w:rFonts w:asciiTheme="minorHAnsi" w:hAnsiTheme="minorHAnsi" w:cstheme="minorHAnsi"/>
        </w:rPr>
        <w:t xml:space="preserve">Intégrez la communauté EBS, rencontrez des étudiants de différents horizons et participez à des </w:t>
      </w:r>
      <w:r w:rsidRPr="00A15390">
        <w:rPr>
          <w:rStyle w:val="lev"/>
          <w:rFonts w:asciiTheme="minorHAnsi" w:hAnsiTheme="minorHAnsi" w:cstheme="minorHAnsi"/>
        </w:rPr>
        <w:t>activités académiques, culturelles et associatives</w:t>
      </w:r>
      <w:r w:rsidRPr="00A15390">
        <w:rPr>
          <w:rFonts w:asciiTheme="minorHAnsi" w:hAnsiTheme="minorHAnsi" w:cstheme="minorHAnsi"/>
        </w:rPr>
        <w:t xml:space="preserve"> favorisant les échanges et l’intégration.</w:t>
      </w:r>
    </w:p>
    <w:p w:rsidR="00670740" w:rsidRPr="00A15390" w:rsidRDefault="00670740" w:rsidP="00051CF3">
      <w:pPr>
        <w:spacing w:after="0" w:line="240" w:lineRule="auto"/>
        <w:rPr>
          <w:rFonts w:cstheme="minorHAnsi"/>
        </w:rPr>
      </w:pPr>
      <w:r w:rsidRPr="00A15390">
        <w:rPr>
          <w:rFonts w:cstheme="minorHAnsi"/>
        </w:rPr>
        <w:pict>
          <v:rect id="_x0000_i1237" style="width:0;height:1.5pt" o:hralign="center" o:hrstd="t" o:hr="t" fillcolor="#a0a0a0" stroked="f"/>
        </w:pict>
      </w:r>
    </w:p>
    <w:p w:rsidR="00670740" w:rsidRPr="00246004" w:rsidRDefault="00670740" w:rsidP="00051CF3">
      <w:pPr>
        <w:pStyle w:val="Titre1"/>
        <w:spacing w:before="0" w:beforeAutospacing="0" w:after="0" w:afterAutospacing="0"/>
        <w:rPr>
          <w:rFonts w:asciiTheme="minorHAnsi" w:hAnsiTheme="minorHAnsi" w:cstheme="minorHAnsi"/>
          <w:u w:val="single"/>
        </w:rPr>
      </w:pPr>
      <w:r w:rsidRPr="00246004">
        <w:rPr>
          <w:rFonts w:asciiTheme="minorHAnsi" w:hAnsiTheme="minorHAnsi" w:cstheme="minorHAnsi"/>
          <w:u w:val="single"/>
        </w:rPr>
        <w:t>Votre parcours</w:t>
      </w:r>
    </w:p>
    <w:p w:rsidR="00670740" w:rsidRPr="00246004" w:rsidRDefault="00670740" w:rsidP="00051CF3">
      <w:pPr>
        <w:pStyle w:val="Titre2"/>
        <w:spacing w:before="0" w:beforeAutospacing="0" w:after="0" w:afterAutospacing="0"/>
        <w:rPr>
          <w:rFonts w:asciiTheme="minorHAnsi" w:hAnsiTheme="minorHAnsi" w:cstheme="minorHAnsi"/>
          <w:color w:val="00B050"/>
        </w:rPr>
      </w:pPr>
      <w:r w:rsidRPr="00246004">
        <w:rPr>
          <w:rFonts w:asciiTheme="minorHAnsi" w:hAnsiTheme="minorHAnsi" w:cstheme="minorHAnsi"/>
          <w:color w:val="00B050"/>
        </w:rPr>
        <w:t>De votre pays à EBS, étape par étape</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t>Avant votre arrivée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Préparez votre projet d’études avec EBS : </w:t>
      </w:r>
      <w:r w:rsidRPr="00A15390">
        <w:rPr>
          <w:rStyle w:val="lev"/>
          <w:rFonts w:asciiTheme="minorHAnsi" w:hAnsiTheme="minorHAnsi" w:cstheme="minorHAnsi"/>
        </w:rPr>
        <w:t>choix du programme, candidature, admission et préparation des documents nécessaires à votre venue en Tunisie</w:t>
      </w:r>
      <w:r w:rsidRPr="00A15390">
        <w:rPr>
          <w:rFonts w:asciiTheme="minorHAnsi" w:hAnsiTheme="minorHAnsi" w:cstheme="minorHAnsi"/>
        </w:rPr>
        <w:t>.</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t>Votre arrivée en Tunisie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À votre arrivée, notre équipe vous accompagne pour faciliter vos </w:t>
      </w:r>
      <w:r w:rsidRPr="00A15390">
        <w:rPr>
          <w:rStyle w:val="lev"/>
          <w:rFonts w:asciiTheme="minorHAnsi" w:hAnsiTheme="minorHAnsi" w:cstheme="minorHAnsi"/>
        </w:rPr>
        <w:t>premiers repères à Tunis</w:t>
      </w:r>
      <w:r w:rsidRPr="00A15390">
        <w:rPr>
          <w:rFonts w:asciiTheme="minorHAnsi" w:hAnsiTheme="minorHAnsi" w:cstheme="minorHAnsi"/>
        </w:rPr>
        <w:t>, rejoindre votre logement et préparer votre rentrée à EBS.</w:t>
      </w:r>
    </w:p>
    <w:p w:rsidR="00670740" w:rsidRPr="00246004" w:rsidRDefault="00670740" w:rsidP="00051CF3">
      <w:pPr>
        <w:pStyle w:val="Titre3"/>
        <w:spacing w:before="0" w:line="240" w:lineRule="auto"/>
        <w:rPr>
          <w:rFonts w:asciiTheme="minorHAnsi" w:hAnsiTheme="minorHAnsi" w:cstheme="minorHAnsi"/>
          <w:sz w:val="32"/>
          <w:szCs w:val="32"/>
          <w:u w:val="single"/>
        </w:rPr>
      </w:pPr>
      <w:r w:rsidRPr="00246004">
        <w:rPr>
          <w:rFonts w:asciiTheme="minorHAnsi" w:hAnsiTheme="minorHAnsi" w:cstheme="minorHAnsi"/>
          <w:sz w:val="32"/>
          <w:szCs w:val="32"/>
          <w:u w:val="single"/>
        </w:rPr>
        <w:t>Votre installation</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Nous vous aidons à organiser les principales étapes nécessaires pour commencer sereinement votre nouvelle vie étudiante.</w:t>
      </w:r>
    </w:p>
    <w:p w:rsidR="00670740" w:rsidRPr="00A15390" w:rsidRDefault="00246004" w:rsidP="00246004">
      <w:pPr>
        <w:pStyle w:val="NormalWeb"/>
        <w:spacing w:before="0" w:beforeAutospacing="0" w:after="0" w:afterAutospacing="0"/>
        <w:rPr>
          <w:rFonts w:asciiTheme="minorHAnsi" w:hAnsiTheme="minorHAnsi" w:cstheme="minorHAnsi"/>
        </w:rPr>
      </w:pPr>
      <w:r w:rsidRPr="001E6D7A">
        <w:rPr>
          <w:rFonts w:asciiTheme="minorHAnsi" w:hAnsiTheme="minorHAnsi" w:cstheme="minorHAnsi"/>
          <w:color w:val="E36C0A" w:themeColor="accent6" w:themeShade="BF"/>
        </w:rPr>
        <w:t xml:space="preserve">- </w:t>
      </w:r>
      <w:r w:rsidR="00670740" w:rsidRPr="001E6D7A">
        <w:rPr>
          <w:rStyle w:val="lev"/>
          <w:rFonts w:asciiTheme="minorHAnsi" w:hAnsiTheme="minorHAnsi" w:cstheme="minorHAnsi"/>
          <w:color w:val="E36C0A" w:themeColor="accent6" w:themeShade="BF"/>
          <w:u w:val="single"/>
        </w:rPr>
        <w:t>Assistance pour le séjour</w:t>
      </w:r>
      <w:r w:rsidR="00670740" w:rsidRPr="00246004">
        <w:rPr>
          <w:rFonts w:asciiTheme="minorHAnsi" w:hAnsiTheme="minorHAnsi" w:cstheme="minorHAnsi"/>
          <w:u w:val="single"/>
        </w:rPr>
        <w:br/>
      </w:r>
      <w:r w:rsidR="00670740" w:rsidRPr="00A15390">
        <w:rPr>
          <w:rFonts w:asciiTheme="minorHAnsi" w:hAnsiTheme="minorHAnsi" w:cstheme="minorHAnsi"/>
        </w:rPr>
        <w:t>Accompagnement dans la préparation des documents et des principales démarches administratives applicables aux étudiants internationaux.</w:t>
      </w:r>
    </w:p>
    <w:p w:rsidR="00670740" w:rsidRPr="00A15390" w:rsidRDefault="00246004" w:rsidP="00051CF3">
      <w:pPr>
        <w:pStyle w:val="NormalWeb"/>
        <w:spacing w:before="0" w:beforeAutospacing="0" w:after="0" w:afterAutospacing="0"/>
        <w:rPr>
          <w:rFonts w:asciiTheme="minorHAnsi" w:hAnsiTheme="minorHAnsi" w:cstheme="minorHAnsi"/>
        </w:rPr>
      </w:pPr>
      <w:r w:rsidRPr="001E6D7A">
        <w:rPr>
          <w:rFonts w:asciiTheme="minorHAnsi" w:hAnsiTheme="minorHAnsi" w:cstheme="minorHAnsi"/>
          <w:color w:val="E36C0A" w:themeColor="accent6" w:themeShade="BF"/>
        </w:rPr>
        <w:t xml:space="preserve">- </w:t>
      </w:r>
      <w:r w:rsidR="00670740" w:rsidRPr="001E6D7A">
        <w:rPr>
          <w:rStyle w:val="lev"/>
          <w:rFonts w:asciiTheme="minorHAnsi" w:hAnsiTheme="minorHAnsi" w:cstheme="minorHAnsi"/>
          <w:color w:val="E36C0A" w:themeColor="accent6" w:themeShade="BF"/>
          <w:u w:val="single"/>
        </w:rPr>
        <w:t>Recherche de logement</w:t>
      </w:r>
      <w:r w:rsidR="00670740" w:rsidRPr="00A15390">
        <w:rPr>
          <w:rFonts w:asciiTheme="minorHAnsi" w:hAnsiTheme="minorHAnsi" w:cstheme="minorHAnsi"/>
        </w:rPr>
        <w:br/>
        <w:t>Orientation et assistance dans la recherche d’un logement adapté à vos besoins et situé à proximité du campus ou facilement accessible.</w:t>
      </w:r>
    </w:p>
    <w:p w:rsidR="00670740" w:rsidRPr="00A15390" w:rsidRDefault="00246004" w:rsidP="00051CF3">
      <w:pPr>
        <w:pStyle w:val="NormalWeb"/>
        <w:spacing w:before="0" w:beforeAutospacing="0" w:after="0" w:afterAutospacing="0"/>
        <w:rPr>
          <w:rFonts w:asciiTheme="minorHAnsi" w:hAnsiTheme="minorHAnsi" w:cstheme="minorHAnsi"/>
        </w:rPr>
      </w:pPr>
      <w:r w:rsidRPr="001E6D7A">
        <w:rPr>
          <w:rFonts w:asciiTheme="minorHAnsi" w:hAnsiTheme="minorHAnsi" w:cstheme="minorHAnsi"/>
          <w:color w:val="E36C0A" w:themeColor="accent6" w:themeShade="BF"/>
        </w:rPr>
        <w:t xml:space="preserve">- </w:t>
      </w:r>
      <w:r w:rsidR="00670740" w:rsidRPr="001E6D7A">
        <w:rPr>
          <w:rStyle w:val="lev"/>
          <w:rFonts w:asciiTheme="minorHAnsi" w:hAnsiTheme="minorHAnsi" w:cstheme="minorHAnsi"/>
          <w:color w:val="E36C0A" w:themeColor="accent6" w:themeShade="BF"/>
          <w:u w:val="single"/>
        </w:rPr>
        <w:t>Accompagnement personnalisé</w:t>
      </w:r>
      <w:r w:rsidR="00670740" w:rsidRPr="00A15390">
        <w:rPr>
          <w:rFonts w:asciiTheme="minorHAnsi" w:hAnsiTheme="minorHAnsi" w:cstheme="minorHAnsi"/>
        </w:rPr>
        <w:br/>
        <w:t xml:space="preserve">Une équipe dédiée reste disponible pour répondre à vos questions et faciliter votre </w:t>
      </w:r>
      <w:r w:rsidR="00670740" w:rsidRPr="00A15390">
        <w:rPr>
          <w:rStyle w:val="lev"/>
          <w:rFonts w:asciiTheme="minorHAnsi" w:hAnsiTheme="minorHAnsi" w:cstheme="minorHAnsi"/>
        </w:rPr>
        <w:t>installation et votre intégration à EBS</w:t>
      </w:r>
      <w:r w:rsidR="00670740" w:rsidRPr="00A15390">
        <w:rPr>
          <w:rFonts w:asciiTheme="minorHAnsi" w:hAnsiTheme="minorHAnsi" w:cstheme="minorHAnsi"/>
        </w:rPr>
        <w:t>.</w:t>
      </w:r>
    </w:p>
    <w:p w:rsidR="00670740" w:rsidRPr="00A15390" w:rsidRDefault="00670740" w:rsidP="00051CF3">
      <w:pPr>
        <w:spacing w:after="0" w:line="240" w:lineRule="auto"/>
        <w:rPr>
          <w:rFonts w:cstheme="minorHAnsi"/>
        </w:rPr>
      </w:pPr>
      <w:r w:rsidRPr="00A15390">
        <w:rPr>
          <w:rFonts w:cstheme="minorHAnsi"/>
        </w:rPr>
        <w:pict>
          <v:rect id="_x0000_i1238" style="width:0;height:1.5pt" o:hralign="center" o:hrstd="t" o:hr="t" fillcolor="#a0a0a0" stroked="f"/>
        </w:pict>
      </w:r>
    </w:p>
    <w:p w:rsidR="00670740" w:rsidRPr="00C95421" w:rsidRDefault="00670740" w:rsidP="00C95421">
      <w:pPr>
        <w:pStyle w:val="Titre1"/>
        <w:spacing w:before="0" w:beforeAutospacing="0" w:after="0" w:afterAutospacing="0"/>
        <w:rPr>
          <w:rFonts w:asciiTheme="minorHAnsi" w:hAnsiTheme="minorHAnsi" w:cstheme="minorHAnsi"/>
          <w:u w:val="single"/>
        </w:rPr>
      </w:pPr>
      <w:r w:rsidRPr="00C95421">
        <w:rPr>
          <w:rFonts w:asciiTheme="minorHAnsi" w:hAnsiTheme="minorHAnsi" w:cstheme="minorHAnsi"/>
          <w:u w:val="single"/>
        </w:rPr>
        <w:t>Depuis l'international</w:t>
      </w:r>
    </w:p>
    <w:p w:rsidR="00C95421" w:rsidRPr="001E6D7A" w:rsidRDefault="00C95421" w:rsidP="00C95421">
      <w:pPr>
        <w:pStyle w:val="Titre1"/>
        <w:spacing w:before="0" w:beforeAutospacing="0" w:after="0" w:afterAutospacing="0"/>
        <w:rPr>
          <w:rFonts w:asciiTheme="minorHAnsi" w:hAnsiTheme="minorHAnsi" w:cstheme="minorHAnsi"/>
          <w:color w:val="0070C0"/>
          <w:sz w:val="40"/>
          <w:szCs w:val="40"/>
          <w:u w:val="single"/>
        </w:rPr>
      </w:pPr>
      <w:r w:rsidRPr="001E6D7A">
        <w:rPr>
          <w:rFonts w:asciiTheme="minorHAnsi" w:hAnsiTheme="minorHAnsi" w:cstheme="minorHAnsi"/>
          <w:color w:val="0070C0"/>
          <w:sz w:val="40"/>
          <w:szCs w:val="40"/>
          <w:u w:val="single"/>
        </w:rPr>
        <w:t>Vous venez de loin.</w:t>
      </w:r>
    </w:p>
    <w:p w:rsidR="00C95421" w:rsidRPr="001E6D7A" w:rsidRDefault="00C95421" w:rsidP="00C95421">
      <w:pPr>
        <w:pStyle w:val="Titre1"/>
        <w:spacing w:before="0" w:beforeAutospacing="0" w:after="0" w:afterAutospacing="0"/>
        <w:rPr>
          <w:rFonts w:asciiTheme="minorHAnsi" w:hAnsiTheme="minorHAnsi" w:cstheme="minorHAnsi"/>
          <w:color w:val="0070C0"/>
          <w:sz w:val="40"/>
          <w:szCs w:val="40"/>
          <w:u w:val="single"/>
        </w:rPr>
      </w:pPr>
      <w:r w:rsidRPr="001E6D7A">
        <w:rPr>
          <w:rFonts w:asciiTheme="minorHAnsi" w:hAnsiTheme="minorHAnsi" w:cstheme="minorHAnsi"/>
          <w:color w:val="0070C0"/>
          <w:sz w:val="40"/>
          <w:szCs w:val="40"/>
          <w:u w:val="single"/>
        </w:rPr>
        <w:t>Votre avenir est ici.</w:t>
      </w:r>
    </w:p>
    <w:p w:rsidR="00C95421" w:rsidRPr="00C95421" w:rsidRDefault="00C95421" w:rsidP="00C95421">
      <w:pPr>
        <w:pStyle w:val="NormalWeb"/>
        <w:spacing w:before="0" w:beforeAutospacing="0" w:after="0" w:afterAutospacing="0"/>
        <w:rPr>
          <w:rFonts w:asciiTheme="minorHAnsi" w:hAnsiTheme="minorHAnsi" w:cstheme="minorHAnsi"/>
        </w:rPr>
      </w:pPr>
      <w:r w:rsidRPr="00C95421">
        <w:rPr>
          <w:rStyle w:val="lev"/>
          <w:rFonts w:asciiTheme="minorHAnsi" w:hAnsiTheme="minorHAnsi" w:cstheme="minorHAnsi"/>
        </w:rPr>
        <w:t>Commencez vos études à EBS en Tunisie et ouvrez-vous les portes de l’international en France, au Canada, en Italie et à Oman grâce à notre réseau de partenaires académiques.</w:t>
      </w:r>
    </w:p>
    <w:p w:rsidR="00C95421" w:rsidRPr="00C95421" w:rsidRDefault="00C95421" w:rsidP="00C95421">
      <w:pPr>
        <w:pStyle w:val="Titre3"/>
        <w:spacing w:before="0" w:line="240" w:lineRule="auto"/>
        <w:rPr>
          <w:rFonts w:asciiTheme="minorHAnsi" w:hAnsiTheme="minorHAnsi" w:cstheme="minorHAnsi"/>
          <w:color w:val="FF0000"/>
          <w:sz w:val="40"/>
          <w:szCs w:val="40"/>
          <w:u w:val="single"/>
        </w:rPr>
      </w:pPr>
      <w:r w:rsidRPr="00C95421">
        <w:rPr>
          <w:rFonts w:asciiTheme="minorHAnsi" w:hAnsiTheme="minorHAnsi" w:cstheme="minorHAnsi"/>
          <w:color w:val="FF0000"/>
          <w:sz w:val="40"/>
          <w:szCs w:val="40"/>
          <w:u w:val="single"/>
        </w:rPr>
        <w:t>Canada</w:t>
      </w:r>
    </w:p>
    <w:p w:rsidR="00C95421" w:rsidRPr="00C95421" w:rsidRDefault="00C95421" w:rsidP="00C95421">
      <w:pPr>
        <w:pStyle w:val="NormalWeb"/>
        <w:spacing w:before="0" w:beforeAutospacing="0" w:after="0" w:afterAutospacing="0"/>
        <w:rPr>
          <w:rFonts w:asciiTheme="minorHAnsi" w:hAnsiTheme="minorHAnsi" w:cstheme="minorHAnsi"/>
          <w:color w:val="00B050"/>
          <w:sz w:val="28"/>
          <w:szCs w:val="28"/>
          <w:u w:val="single"/>
        </w:rPr>
      </w:pPr>
      <w:r w:rsidRPr="00C95421">
        <w:rPr>
          <w:rStyle w:val="lev"/>
          <w:rFonts w:asciiTheme="minorHAnsi" w:hAnsiTheme="minorHAnsi" w:cstheme="minorHAnsi"/>
          <w:color w:val="00B050"/>
          <w:sz w:val="28"/>
          <w:szCs w:val="28"/>
          <w:u w:val="single"/>
        </w:rPr>
        <w:t>UQAT</w:t>
      </w:r>
    </w:p>
    <w:p w:rsidR="00C95421" w:rsidRPr="00C95421" w:rsidRDefault="00C95421" w:rsidP="00C95421">
      <w:pPr>
        <w:pStyle w:val="NormalWeb"/>
        <w:spacing w:before="0" w:beforeAutospacing="0" w:after="0" w:afterAutospacing="0"/>
        <w:rPr>
          <w:rFonts w:asciiTheme="minorHAnsi" w:hAnsiTheme="minorHAnsi" w:cstheme="minorHAnsi"/>
        </w:rPr>
      </w:pPr>
      <w:r w:rsidRPr="00C95421">
        <w:rPr>
          <w:rFonts w:asciiTheme="minorHAnsi" w:eastAsia="MS Mincho" w:hAnsi="MS Mincho" w:cstheme="minorHAnsi"/>
        </w:rPr>
        <w:t>✓</w:t>
      </w:r>
      <w:r w:rsidRPr="00C95421">
        <w:rPr>
          <w:rFonts w:asciiTheme="minorHAnsi" w:hAnsiTheme="minorHAnsi" w:cstheme="minorHAnsi"/>
        </w:rPr>
        <w:t xml:space="preserve"> Poursuite d’études possible après un cursus à EBS</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Maîtrises (Bac+5) accessibles selon le parcours académique</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Expérience universitaire au Québec</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Accompagnement dans le projet de mobilité</w:t>
      </w:r>
    </w:p>
    <w:p w:rsidR="00C95421" w:rsidRPr="00C95421" w:rsidRDefault="00C95421" w:rsidP="00C95421">
      <w:pPr>
        <w:spacing w:after="0" w:line="240" w:lineRule="auto"/>
        <w:rPr>
          <w:rFonts w:cstheme="minorHAnsi"/>
        </w:rPr>
      </w:pPr>
      <w:r w:rsidRPr="00C95421">
        <w:rPr>
          <w:rFonts w:cstheme="minorHAnsi"/>
        </w:rPr>
        <w:pict>
          <v:rect id="_x0000_i1244" style="width:0;height:1.5pt" o:hralign="center" o:hrstd="t" o:hr="t" fillcolor="#a0a0a0" stroked="f"/>
        </w:pict>
      </w:r>
    </w:p>
    <w:p w:rsidR="00C95421" w:rsidRPr="00C95421" w:rsidRDefault="00C95421" w:rsidP="00C95421">
      <w:pPr>
        <w:pStyle w:val="Titre3"/>
        <w:spacing w:before="0" w:line="240" w:lineRule="auto"/>
        <w:rPr>
          <w:rFonts w:asciiTheme="minorHAnsi" w:hAnsiTheme="minorHAnsi" w:cstheme="minorHAnsi"/>
          <w:color w:val="FF0000"/>
          <w:sz w:val="40"/>
          <w:szCs w:val="40"/>
          <w:u w:val="single"/>
        </w:rPr>
      </w:pPr>
      <w:r w:rsidRPr="00C95421">
        <w:rPr>
          <w:rFonts w:asciiTheme="minorHAnsi" w:hAnsiTheme="minorHAnsi" w:cstheme="minorHAnsi"/>
          <w:color w:val="FF0000"/>
          <w:sz w:val="40"/>
          <w:szCs w:val="40"/>
          <w:u w:val="single"/>
        </w:rPr>
        <w:t>France</w:t>
      </w:r>
    </w:p>
    <w:p w:rsidR="00C95421" w:rsidRPr="00C95421" w:rsidRDefault="00C95421" w:rsidP="00C95421">
      <w:pPr>
        <w:pStyle w:val="NormalWeb"/>
        <w:spacing w:before="0" w:beforeAutospacing="0" w:after="0" w:afterAutospacing="0"/>
        <w:rPr>
          <w:rFonts w:asciiTheme="minorHAnsi" w:hAnsiTheme="minorHAnsi" w:cstheme="minorHAnsi"/>
          <w:color w:val="00B050"/>
          <w:sz w:val="28"/>
          <w:szCs w:val="28"/>
          <w:u w:val="single"/>
        </w:rPr>
      </w:pPr>
      <w:r w:rsidRPr="00C95421">
        <w:rPr>
          <w:rStyle w:val="lev"/>
          <w:rFonts w:asciiTheme="minorHAnsi" w:hAnsiTheme="minorHAnsi" w:cstheme="minorHAnsi"/>
          <w:color w:val="00B050"/>
          <w:sz w:val="28"/>
          <w:szCs w:val="28"/>
          <w:u w:val="single"/>
        </w:rPr>
        <w:t>11 partenaires académiques</w:t>
      </w:r>
    </w:p>
    <w:p w:rsidR="00C95421" w:rsidRPr="00C95421" w:rsidRDefault="00C95421" w:rsidP="00C95421">
      <w:pPr>
        <w:pStyle w:val="NormalWeb"/>
        <w:spacing w:before="0" w:beforeAutospacing="0" w:after="0" w:afterAutospacing="0"/>
        <w:rPr>
          <w:rFonts w:asciiTheme="minorHAnsi" w:hAnsiTheme="minorHAnsi" w:cstheme="minorHAnsi"/>
        </w:rPr>
      </w:pPr>
      <w:r w:rsidRPr="00C95421">
        <w:rPr>
          <w:rFonts w:asciiTheme="minorHAnsi" w:eastAsia="MS Mincho" w:hAnsi="MS Mincho" w:cstheme="minorHAnsi"/>
        </w:rPr>
        <w:lastRenderedPageBreak/>
        <w:t>✓</w:t>
      </w:r>
      <w:r w:rsidRPr="00C95421">
        <w:rPr>
          <w:rFonts w:asciiTheme="minorHAnsi" w:hAnsiTheme="minorHAnsi" w:cstheme="minorHAnsi"/>
        </w:rPr>
        <w:t xml:space="preserve"> Écoles et Grandes Écoles partenaires</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Bachelors, Masters, MSc et programmes Bac+5</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Nombreux campus et spécialisations</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Accompagnement dans les démarches de mobilité</w:t>
      </w:r>
    </w:p>
    <w:p w:rsidR="00C95421" w:rsidRPr="00C95421" w:rsidRDefault="00C95421" w:rsidP="00C95421">
      <w:pPr>
        <w:spacing w:after="0" w:line="240" w:lineRule="auto"/>
        <w:rPr>
          <w:rFonts w:cstheme="minorHAnsi"/>
        </w:rPr>
      </w:pPr>
      <w:r w:rsidRPr="00C95421">
        <w:rPr>
          <w:rFonts w:cstheme="minorHAnsi"/>
        </w:rPr>
        <w:pict>
          <v:rect id="_x0000_i1245" style="width:0;height:1.5pt" o:hralign="center" o:hrstd="t" o:hr="t" fillcolor="#a0a0a0" stroked="f"/>
        </w:pict>
      </w:r>
    </w:p>
    <w:p w:rsidR="00C95421" w:rsidRPr="00C95421" w:rsidRDefault="00C95421" w:rsidP="00C95421">
      <w:pPr>
        <w:pStyle w:val="Titre3"/>
        <w:spacing w:before="0" w:line="240" w:lineRule="auto"/>
        <w:rPr>
          <w:rFonts w:asciiTheme="minorHAnsi" w:hAnsiTheme="minorHAnsi" w:cstheme="minorHAnsi"/>
          <w:color w:val="FF0000"/>
          <w:sz w:val="40"/>
          <w:szCs w:val="40"/>
          <w:u w:val="single"/>
        </w:rPr>
      </w:pPr>
      <w:r w:rsidRPr="00C95421">
        <w:rPr>
          <w:rFonts w:asciiTheme="minorHAnsi" w:hAnsiTheme="minorHAnsi" w:cstheme="minorHAnsi"/>
          <w:color w:val="FF0000"/>
          <w:sz w:val="40"/>
          <w:szCs w:val="40"/>
          <w:u w:val="single"/>
        </w:rPr>
        <w:t>Italie</w:t>
      </w:r>
    </w:p>
    <w:p w:rsidR="00C95421" w:rsidRPr="00C95421" w:rsidRDefault="00C95421" w:rsidP="00C95421">
      <w:pPr>
        <w:pStyle w:val="NormalWeb"/>
        <w:spacing w:before="0" w:beforeAutospacing="0" w:after="0" w:afterAutospacing="0"/>
        <w:rPr>
          <w:rFonts w:asciiTheme="minorHAnsi" w:hAnsiTheme="minorHAnsi" w:cstheme="minorHAnsi"/>
          <w:color w:val="00B050"/>
          <w:sz w:val="28"/>
          <w:szCs w:val="28"/>
          <w:u w:val="single"/>
        </w:rPr>
      </w:pPr>
      <w:r w:rsidRPr="00C95421">
        <w:rPr>
          <w:rStyle w:val="lev"/>
          <w:rFonts w:asciiTheme="minorHAnsi" w:hAnsiTheme="minorHAnsi" w:cstheme="minorHAnsi"/>
          <w:color w:val="00B050"/>
          <w:sz w:val="28"/>
          <w:szCs w:val="28"/>
          <w:u w:val="single"/>
        </w:rPr>
        <w:t>Link University — Rome</w:t>
      </w:r>
    </w:p>
    <w:p w:rsidR="00C95421" w:rsidRPr="00C95421" w:rsidRDefault="00C95421" w:rsidP="00C95421">
      <w:pPr>
        <w:pStyle w:val="NormalWeb"/>
        <w:spacing w:before="0" w:beforeAutospacing="0" w:after="0" w:afterAutospacing="0"/>
        <w:rPr>
          <w:rFonts w:asciiTheme="minorHAnsi" w:hAnsiTheme="minorHAnsi" w:cstheme="minorHAnsi"/>
        </w:rPr>
      </w:pPr>
      <w:r w:rsidRPr="00C95421">
        <w:rPr>
          <w:rFonts w:asciiTheme="minorHAnsi" w:eastAsia="MS Mincho" w:hAnsi="MS Mincho" w:cstheme="minorHAnsi"/>
        </w:rPr>
        <w:t>✓</w:t>
      </w:r>
      <w:r w:rsidRPr="00C95421">
        <w:rPr>
          <w:rFonts w:asciiTheme="minorHAnsi" w:hAnsiTheme="minorHAnsi" w:cstheme="minorHAnsi"/>
        </w:rPr>
        <w:t xml:space="preserve"> Mobilité possible dès les premières années à EBS</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Bachelors et Masters accessibles selon le parcours</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Programmes internationaux à Rome</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Études en anglais selon le programme choisi</w:t>
      </w:r>
    </w:p>
    <w:p w:rsidR="00C95421" w:rsidRPr="00C95421" w:rsidRDefault="00C95421" w:rsidP="00C95421">
      <w:pPr>
        <w:spacing w:after="0" w:line="240" w:lineRule="auto"/>
        <w:rPr>
          <w:rFonts w:cstheme="minorHAnsi"/>
        </w:rPr>
      </w:pPr>
      <w:r w:rsidRPr="00C95421">
        <w:rPr>
          <w:rFonts w:cstheme="minorHAnsi"/>
        </w:rPr>
        <w:pict>
          <v:rect id="_x0000_i1246" style="width:0;height:1.5pt" o:hralign="center" o:hrstd="t" o:hr="t" fillcolor="#a0a0a0" stroked="f"/>
        </w:pict>
      </w:r>
    </w:p>
    <w:p w:rsidR="00C95421" w:rsidRPr="00C95421" w:rsidRDefault="00C95421" w:rsidP="00C95421">
      <w:pPr>
        <w:pStyle w:val="Titre3"/>
        <w:spacing w:before="0" w:line="240" w:lineRule="auto"/>
        <w:rPr>
          <w:rFonts w:asciiTheme="minorHAnsi" w:hAnsiTheme="minorHAnsi" w:cstheme="minorHAnsi"/>
          <w:color w:val="FF0000"/>
          <w:sz w:val="40"/>
          <w:szCs w:val="40"/>
          <w:u w:val="single"/>
        </w:rPr>
      </w:pPr>
      <w:r w:rsidRPr="00C95421">
        <w:rPr>
          <w:rFonts w:asciiTheme="minorHAnsi" w:hAnsiTheme="minorHAnsi" w:cstheme="minorHAnsi"/>
          <w:color w:val="FF0000"/>
          <w:sz w:val="40"/>
          <w:szCs w:val="40"/>
          <w:u w:val="single"/>
        </w:rPr>
        <w:t>Oman</w:t>
      </w:r>
    </w:p>
    <w:p w:rsidR="00C95421" w:rsidRPr="00C95421" w:rsidRDefault="00C95421" w:rsidP="00C95421">
      <w:pPr>
        <w:pStyle w:val="NormalWeb"/>
        <w:spacing w:before="0" w:beforeAutospacing="0" w:after="0" w:afterAutospacing="0"/>
        <w:rPr>
          <w:rFonts w:asciiTheme="minorHAnsi" w:hAnsiTheme="minorHAnsi" w:cstheme="minorHAnsi"/>
          <w:color w:val="00B050"/>
          <w:sz w:val="28"/>
          <w:szCs w:val="28"/>
          <w:u w:val="single"/>
        </w:rPr>
      </w:pPr>
      <w:r w:rsidRPr="00C95421">
        <w:rPr>
          <w:rStyle w:val="lev"/>
          <w:rFonts w:asciiTheme="minorHAnsi" w:hAnsiTheme="minorHAnsi" w:cstheme="minorHAnsi"/>
          <w:color w:val="00B050"/>
          <w:sz w:val="28"/>
          <w:szCs w:val="28"/>
          <w:u w:val="single"/>
        </w:rPr>
        <w:t>GUtech</w:t>
      </w:r>
    </w:p>
    <w:p w:rsidR="00670740" w:rsidRPr="00A15390" w:rsidRDefault="00C95421" w:rsidP="00BD5BD3">
      <w:pPr>
        <w:pStyle w:val="NormalWeb"/>
        <w:spacing w:before="0" w:beforeAutospacing="0" w:after="0" w:afterAutospacing="0"/>
        <w:rPr>
          <w:rFonts w:cstheme="minorHAnsi"/>
        </w:rPr>
      </w:pPr>
      <w:r w:rsidRPr="00C95421">
        <w:rPr>
          <w:rFonts w:asciiTheme="minorHAnsi" w:eastAsia="MS Mincho" w:hAnsi="MS Mincho" w:cstheme="minorHAnsi"/>
        </w:rPr>
        <w:t>✓</w:t>
      </w:r>
      <w:r w:rsidRPr="00C95421">
        <w:rPr>
          <w:rFonts w:asciiTheme="minorHAnsi" w:hAnsiTheme="minorHAnsi" w:cstheme="minorHAnsi"/>
        </w:rPr>
        <w:t xml:space="preserve"> Université technologique internationale anglophone</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Collaboration académique avec RWTH Aachen University</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Informatique, Intelligence Artificielle et Cybersécurité</w:t>
      </w:r>
      <w:r w:rsidRPr="00C95421">
        <w:rPr>
          <w:rFonts w:asciiTheme="minorHAnsi" w:hAnsiTheme="minorHAnsi" w:cstheme="minorHAnsi"/>
        </w:rPr>
        <w:br/>
      </w:r>
      <w:r w:rsidRPr="00C95421">
        <w:rPr>
          <w:rFonts w:asciiTheme="minorHAnsi" w:eastAsia="MS Mincho" w:hAnsi="MS Mincho" w:cstheme="minorHAnsi"/>
        </w:rPr>
        <w:t>✓</w:t>
      </w:r>
      <w:r w:rsidRPr="00C95421">
        <w:rPr>
          <w:rFonts w:asciiTheme="minorHAnsi" w:hAnsiTheme="minorHAnsi" w:cstheme="minorHAnsi"/>
        </w:rPr>
        <w:t xml:space="preserve"> Projets, Summer Schools et mobilité académique</w:t>
      </w:r>
      <w:r w:rsidRPr="00A15390">
        <w:rPr>
          <w:rFonts w:cstheme="minorHAnsi"/>
        </w:rPr>
        <w:t xml:space="preserve"> </w:t>
      </w:r>
      <w:r w:rsidR="00670740" w:rsidRPr="00A15390">
        <w:rPr>
          <w:rFonts w:cstheme="minorHAnsi"/>
        </w:rPr>
        <w:pict>
          <v:rect id="_x0000_i1239" style="width:0;height:1.5pt" o:hralign="center" o:hrstd="t" o:hr="t" fillcolor="#a0a0a0" stroked="f"/>
        </w:pict>
      </w:r>
    </w:p>
    <w:p w:rsidR="00670740" w:rsidRPr="001E6D7A" w:rsidRDefault="00670740" w:rsidP="00051CF3">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Nos partenaires académiques internationaux</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Accentuation"/>
          <w:rFonts w:asciiTheme="minorHAnsi" w:hAnsiTheme="minorHAnsi" w:cstheme="minorHAnsi"/>
        </w:rPr>
        <w:t>(Conserver les logos et la liste des 14 partenaires.)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EBS développe des partenariats avec des </w:t>
      </w:r>
      <w:r w:rsidRPr="00A15390">
        <w:rPr>
          <w:rStyle w:val="lev"/>
          <w:rFonts w:asciiTheme="minorHAnsi" w:hAnsiTheme="minorHAnsi" w:cstheme="minorHAnsi"/>
        </w:rPr>
        <w:t>universités, Grandes Écoles et écoles spécialisées en France, au Canada, en Italie et à Oman</w:t>
      </w:r>
      <w:r w:rsidRPr="00A15390">
        <w:rPr>
          <w:rFonts w:asciiTheme="minorHAnsi" w:hAnsiTheme="minorHAnsi" w:cstheme="minorHAnsi"/>
        </w:rPr>
        <w:t>.</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Ces collaborations permettent, selon les accords, de développer des </w:t>
      </w:r>
      <w:r w:rsidRPr="00A15390">
        <w:rPr>
          <w:rStyle w:val="lev"/>
          <w:rFonts w:asciiTheme="minorHAnsi" w:hAnsiTheme="minorHAnsi" w:cstheme="minorHAnsi"/>
        </w:rPr>
        <w:t>poursuites d’études, mobilités, projets académiques, Summer Schools et autres expériences internationales</w:t>
      </w:r>
      <w:r w:rsidRPr="00A15390">
        <w:rPr>
          <w:rFonts w:asciiTheme="minorHAnsi" w:hAnsiTheme="minorHAnsi" w:cstheme="minorHAnsi"/>
        </w:rPr>
        <w:t>.</w:t>
      </w:r>
    </w:p>
    <w:p w:rsidR="00670740" w:rsidRPr="001E6D7A" w:rsidRDefault="00670740" w:rsidP="00051CF3">
      <w:pPr>
        <w:pStyle w:val="NormalWeb"/>
        <w:spacing w:before="0" w:beforeAutospacing="0" w:after="0" w:afterAutospacing="0"/>
        <w:rPr>
          <w:rFonts w:asciiTheme="minorHAnsi" w:hAnsiTheme="minorHAnsi" w:cstheme="minorHAnsi"/>
          <w:color w:val="C00000"/>
          <w:sz w:val="28"/>
          <w:szCs w:val="28"/>
          <w:u w:val="single"/>
        </w:rPr>
      </w:pPr>
      <w:r w:rsidRPr="001E6D7A">
        <w:rPr>
          <w:rStyle w:val="lev"/>
          <w:rFonts w:asciiTheme="minorHAnsi" w:hAnsiTheme="minorHAnsi" w:cstheme="minorHAnsi"/>
          <w:color w:val="C00000"/>
          <w:sz w:val="28"/>
          <w:szCs w:val="28"/>
          <w:u w:val="single"/>
        </w:rPr>
        <w:t>→ DÉCOUVRIR NOS 14 PARTENAIRES ET LEURS GUIDES</w:t>
      </w:r>
    </w:p>
    <w:p w:rsidR="00670740" w:rsidRPr="00A15390" w:rsidRDefault="00670740" w:rsidP="00051CF3">
      <w:pPr>
        <w:spacing w:after="0" w:line="240" w:lineRule="auto"/>
        <w:rPr>
          <w:rFonts w:cstheme="minorHAnsi"/>
        </w:rPr>
      </w:pPr>
      <w:r w:rsidRPr="00A15390">
        <w:rPr>
          <w:rFonts w:cstheme="minorHAnsi"/>
        </w:rPr>
        <w:pict>
          <v:rect id="_x0000_i1240" style="width:0;height:1.5pt" o:hralign="center" o:hrstd="t" o:hr="t" fillcolor="#a0a0a0" stroked="f"/>
        </w:pict>
      </w:r>
    </w:p>
    <w:p w:rsidR="00670740" w:rsidRPr="00C95421" w:rsidRDefault="00670740" w:rsidP="00051CF3">
      <w:pPr>
        <w:pStyle w:val="NormalWeb"/>
        <w:spacing w:before="0" w:beforeAutospacing="0" w:after="0" w:afterAutospacing="0"/>
        <w:rPr>
          <w:rFonts w:asciiTheme="minorHAnsi" w:hAnsiTheme="minorHAnsi" w:cstheme="minorHAnsi"/>
          <w:highlight w:val="yellow"/>
        </w:rPr>
      </w:pPr>
      <w:r w:rsidRPr="00C95421">
        <w:rPr>
          <w:rFonts w:asciiTheme="minorHAnsi" w:hAnsiTheme="minorHAnsi" w:cstheme="minorHAnsi"/>
          <w:highlight w:val="yellow"/>
        </w:rPr>
        <w:t>« Grâce à EBS et à son partenariat avec l'UQAT, j'ai pu poursuivre mes études au Canada après ma Licence en Management. Aujourd'hui, je travaille à Montréal. L'accompagnement d'EBS a été un véritable atout dans mon parcours. »</w:t>
      </w:r>
    </w:p>
    <w:p w:rsidR="00670740" w:rsidRPr="00A15390" w:rsidRDefault="00670740" w:rsidP="00051CF3">
      <w:pPr>
        <w:pStyle w:val="NormalWeb"/>
        <w:spacing w:before="0" w:beforeAutospacing="0" w:after="0" w:afterAutospacing="0"/>
        <w:rPr>
          <w:rFonts w:asciiTheme="minorHAnsi" w:hAnsiTheme="minorHAnsi" w:cstheme="minorHAnsi"/>
        </w:rPr>
      </w:pPr>
      <w:r w:rsidRPr="00C95421">
        <w:rPr>
          <w:rStyle w:val="lev"/>
          <w:rFonts w:asciiTheme="minorHAnsi" w:hAnsiTheme="minorHAnsi" w:cstheme="minorHAnsi"/>
        </w:rPr>
        <w:t>Sami GHARBI</w:t>
      </w:r>
      <w:r w:rsidRPr="00C95421">
        <w:rPr>
          <w:rFonts w:asciiTheme="minorHAnsi" w:hAnsiTheme="minorHAnsi" w:cstheme="minorHAnsi"/>
          <w:highlight w:val="yellow"/>
        </w:rPr>
        <w:br/>
        <w:t>Project Manager — Montréal, Canada</w:t>
      </w:r>
      <w:r w:rsidRPr="00C95421">
        <w:rPr>
          <w:rFonts w:asciiTheme="minorHAnsi" w:hAnsiTheme="minorHAnsi" w:cstheme="minorHAnsi"/>
          <w:highlight w:val="yellow"/>
        </w:rPr>
        <w:br/>
        <w:t>Promotion 2018 — Licence Management</w:t>
      </w:r>
    </w:p>
    <w:p w:rsidR="00670740" w:rsidRPr="00A15390" w:rsidRDefault="00670740" w:rsidP="00051CF3">
      <w:pPr>
        <w:spacing w:after="0" w:line="240" w:lineRule="auto"/>
        <w:rPr>
          <w:rFonts w:cstheme="minorHAnsi"/>
        </w:rPr>
      </w:pPr>
      <w:r w:rsidRPr="00A15390">
        <w:rPr>
          <w:rFonts w:cstheme="minorHAnsi"/>
        </w:rPr>
        <w:pict>
          <v:rect id="_x0000_i1241" style="width:0;height:1.5pt" o:hralign="center" o:hrstd="t" o:hr="t" fillcolor="#a0a0a0" stroked="f"/>
        </w:pict>
      </w:r>
    </w:p>
    <w:p w:rsidR="00670740" w:rsidRPr="00C95421" w:rsidRDefault="00670740" w:rsidP="00051CF3">
      <w:pPr>
        <w:pStyle w:val="Titre1"/>
        <w:spacing w:before="0" w:beforeAutospacing="0" w:after="0" w:afterAutospacing="0"/>
        <w:rPr>
          <w:rFonts w:asciiTheme="minorHAnsi" w:hAnsiTheme="minorHAnsi" w:cstheme="minorHAnsi"/>
          <w:u w:val="single"/>
        </w:rPr>
      </w:pPr>
      <w:r w:rsidRPr="00C95421">
        <w:rPr>
          <w:rFonts w:asciiTheme="minorHAnsi" w:hAnsiTheme="minorHAnsi" w:cstheme="minorHAnsi"/>
          <w:u w:val="single"/>
        </w:rPr>
        <w:t>Comment ça marche ?</w:t>
      </w:r>
    </w:p>
    <w:p w:rsidR="00670740" w:rsidRPr="00C95421" w:rsidRDefault="00670740" w:rsidP="00051CF3">
      <w:pPr>
        <w:pStyle w:val="Titre3"/>
        <w:spacing w:before="0" w:line="240" w:lineRule="auto"/>
        <w:rPr>
          <w:rFonts w:asciiTheme="minorHAnsi" w:hAnsiTheme="minorHAnsi" w:cstheme="minorHAnsi"/>
          <w:color w:val="00B050"/>
          <w:sz w:val="28"/>
          <w:szCs w:val="28"/>
          <w:u w:val="single"/>
        </w:rPr>
      </w:pPr>
      <w:r w:rsidRPr="00C95421">
        <w:rPr>
          <w:rFonts w:asciiTheme="minorHAnsi" w:hAnsiTheme="minorHAnsi" w:cstheme="minorHAnsi"/>
          <w:color w:val="00B050"/>
          <w:sz w:val="28"/>
          <w:szCs w:val="28"/>
          <w:u w:val="single"/>
        </w:rPr>
        <w:t>01 — Choisissez votre programme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Découvrez les </w:t>
      </w:r>
      <w:r w:rsidRPr="00A15390">
        <w:rPr>
          <w:rStyle w:val="lev"/>
          <w:rFonts w:asciiTheme="minorHAnsi" w:hAnsiTheme="minorHAnsi" w:cstheme="minorHAnsi"/>
        </w:rPr>
        <w:t>Licences et Masters d’EBS</w:t>
      </w:r>
      <w:r w:rsidRPr="00A15390">
        <w:rPr>
          <w:rFonts w:asciiTheme="minorHAnsi" w:hAnsiTheme="minorHAnsi" w:cstheme="minorHAnsi"/>
        </w:rPr>
        <w:t xml:space="preserve"> et choisissez la formation correspondant à votre projet académique et professionnel.</w:t>
      </w:r>
    </w:p>
    <w:p w:rsidR="00670740" w:rsidRPr="00C95421" w:rsidRDefault="00670740" w:rsidP="00051CF3">
      <w:pPr>
        <w:pStyle w:val="Titre3"/>
        <w:spacing w:before="0" w:line="240" w:lineRule="auto"/>
        <w:rPr>
          <w:rFonts w:asciiTheme="minorHAnsi" w:hAnsiTheme="minorHAnsi" w:cstheme="minorHAnsi"/>
          <w:color w:val="00B050"/>
          <w:sz w:val="28"/>
          <w:szCs w:val="28"/>
          <w:u w:val="single"/>
        </w:rPr>
      </w:pPr>
      <w:r w:rsidRPr="00C95421">
        <w:rPr>
          <w:rFonts w:asciiTheme="minorHAnsi" w:hAnsiTheme="minorHAnsi" w:cstheme="minorHAnsi"/>
          <w:color w:val="00B050"/>
          <w:sz w:val="28"/>
          <w:szCs w:val="28"/>
          <w:u w:val="single"/>
        </w:rPr>
        <w:t>02 — Déposez votre candidature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Transmettez votre dossier d’admission. Notre équipe vous accompagne et vous informe sur les </w:t>
      </w:r>
      <w:r w:rsidRPr="00A15390">
        <w:rPr>
          <w:rStyle w:val="lev"/>
          <w:rFonts w:asciiTheme="minorHAnsi" w:hAnsiTheme="minorHAnsi" w:cstheme="minorHAnsi"/>
        </w:rPr>
        <w:t>documents nécessaires</w:t>
      </w:r>
      <w:r w:rsidRPr="00A15390">
        <w:rPr>
          <w:rFonts w:asciiTheme="minorHAnsi" w:hAnsiTheme="minorHAnsi" w:cstheme="minorHAnsi"/>
        </w:rPr>
        <w:t>.</w:t>
      </w:r>
    </w:p>
    <w:p w:rsidR="00670740" w:rsidRPr="00C95421" w:rsidRDefault="00670740" w:rsidP="00051CF3">
      <w:pPr>
        <w:pStyle w:val="Titre3"/>
        <w:spacing w:before="0" w:line="240" w:lineRule="auto"/>
        <w:rPr>
          <w:rFonts w:asciiTheme="minorHAnsi" w:hAnsiTheme="minorHAnsi" w:cstheme="minorHAnsi"/>
          <w:color w:val="00B050"/>
          <w:sz w:val="28"/>
          <w:szCs w:val="28"/>
          <w:u w:val="single"/>
        </w:rPr>
      </w:pPr>
      <w:r w:rsidRPr="00C95421">
        <w:rPr>
          <w:rFonts w:asciiTheme="minorHAnsi" w:hAnsiTheme="minorHAnsi" w:cstheme="minorHAnsi"/>
          <w:color w:val="00B050"/>
          <w:sz w:val="28"/>
          <w:szCs w:val="28"/>
          <w:u w:val="single"/>
        </w:rPr>
        <w:t>03 — Recevez votre admission</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Après étude de votre dossier et validation de votre candidature, vous recevez les documents nécessaires pour préparer votre </w:t>
      </w:r>
      <w:r w:rsidRPr="00A15390">
        <w:rPr>
          <w:rStyle w:val="lev"/>
          <w:rFonts w:asciiTheme="minorHAnsi" w:hAnsiTheme="minorHAnsi" w:cstheme="minorHAnsi"/>
        </w:rPr>
        <w:t>inscription et votre arrivée en Tunisie</w:t>
      </w:r>
      <w:r w:rsidRPr="00A15390">
        <w:rPr>
          <w:rFonts w:asciiTheme="minorHAnsi" w:hAnsiTheme="minorHAnsi" w:cstheme="minorHAnsi"/>
        </w:rPr>
        <w:t>.</w:t>
      </w:r>
    </w:p>
    <w:p w:rsidR="00670740" w:rsidRPr="00C95421" w:rsidRDefault="00670740" w:rsidP="00051CF3">
      <w:pPr>
        <w:pStyle w:val="Titre3"/>
        <w:spacing w:before="0" w:line="240" w:lineRule="auto"/>
        <w:rPr>
          <w:rFonts w:asciiTheme="minorHAnsi" w:hAnsiTheme="minorHAnsi" w:cstheme="minorHAnsi"/>
          <w:color w:val="00B050"/>
          <w:sz w:val="28"/>
          <w:szCs w:val="28"/>
          <w:u w:val="single"/>
        </w:rPr>
      </w:pPr>
      <w:r w:rsidRPr="00C95421">
        <w:rPr>
          <w:rFonts w:asciiTheme="minorHAnsi" w:hAnsiTheme="minorHAnsi" w:cstheme="minorHAnsi"/>
          <w:color w:val="00B050"/>
          <w:sz w:val="28"/>
          <w:szCs w:val="28"/>
          <w:u w:val="single"/>
        </w:rPr>
        <w:lastRenderedPageBreak/>
        <w:t>04 — Préparez votre arrivée</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Notre équipe vous accompagne dans la préparation de votre </w:t>
      </w:r>
      <w:r w:rsidRPr="00A15390">
        <w:rPr>
          <w:rStyle w:val="lev"/>
          <w:rFonts w:asciiTheme="minorHAnsi" w:hAnsiTheme="minorHAnsi" w:cstheme="minorHAnsi"/>
        </w:rPr>
        <w:t>visa, logement et principales démarches administratives</w:t>
      </w:r>
      <w:r w:rsidRPr="00A15390">
        <w:rPr>
          <w:rFonts w:asciiTheme="minorHAnsi" w:hAnsiTheme="minorHAnsi" w:cstheme="minorHAnsi"/>
        </w:rPr>
        <w:t>.</w:t>
      </w:r>
    </w:p>
    <w:p w:rsidR="00670740" w:rsidRPr="00C95421" w:rsidRDefault="00670740" w:rsidP="00051CF3">
      <w:pPr>
        <w:pStyle w:val="Titre3"/>
        <w:spacing w:before="0" w:line="240" w:lineRule="auto"/>
        <w:rPr>
          <w:rFonts w:asciiTheme="minorHAnsi" w:hAnsiTheme="minorHAnsi" w:cstheme="minorHAnsi"/>
          <w:color w:val="00B050"/>
          <w:sz w:val="28"/>
          <w:szCs w:val="28"/>
          <w:u w:val="single"/>
        </w:rPr>
      </w:pPr>
      <w:r w:rsidRPr="00C95421">
        <w:rPr>
          <w:rFonts w:asciiTheme="minorHAnsi" w:hAnsiTheme="minorHAnsi" w:cstheme="minorHAnsi"/>
          <w:color w:val="00B050"/>
          <w:sz w:val="28"/>
          <w:szCs w:val="28"/>
          <w:u w:val="single"/>
        </w:rPr>
        <w:t>05 — Commencez votre vie à EBS</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Rejoignez le campus, découvrez votre nouvel environnement et bénéficiez de notre accompagnement pour faciliter votre </w:t>
      </w:r>
      <w:r w:rsidRPr="00A15390">
        <w:rPr>
          <w:rStyle w:val="lev"/>
          <w:rFonts w:asciiTheme="minorHAnsi" w:hAnsiTheme="minorHAnsi" w:cstheme="minorHAnsi"/>
        </w:rPr>
        <w:t>intégration et votre réussite académique</w:t>
      </w:r>
      <w:r w:rsidRPr="00A15390">
        <w:rPr>
          <w:rFonts w:asciiTheme="minorHAnsi" w:hAnsiTheme="minorHAnsi" w:cstheme="minorHAnsi"/>
        </w:rPr>
        <w:t>.</w:t>
      </w:r>
    </w:p>
    <w:p w:rsidR="00670740" w:rsidRPr="00A15390" w:rsidRDefault="00670740" w:rsidP="00051CF3">
      <w:pPr>
        <w:spacing w:after="0" w:line="240" w:lineRule="auto"/>
        <w:rPr>
          <w:rFonts w:cstheme="minorHAnsi"/>
        </w:rPr>
      </w:pPr>
      <w:r w:rsidRPr="00A15390">
        <w:rPr>
          <w:rFonts w:cstheme="minorHAnsi"/>
        </w:rPr>
        <w:pict>
          <v:rect id="_x0000_i1242" style="width:0;height:1.5pt" o:hralign="center" o:hrstd="t" o:hr="t" fillcolor="#a0a0a0" stroked="f"/>
        </w:pict>
      </w:r>
    </w:p>
    <w:p w:rsidR="00670740" w:rsidRPr="00C95421" w:rsidRDefault="00670740" w:rsidP="00051CF3">
      <w:pPr>
        <w:pStyle w:val="Titre1"/>
        <w:spacing w:before="0" w:beforeAutospacing="0" w:after="0" w:afterAutospacing="0"/>
        <w:rPr>
          <w:rFonts w:asciiTheme="minorHAnsi" w:hAnsiTheme="minorHAnsi" w:cstheme="minorHAnsi"/>
          <w:u w:val="single"/>
        </w:rPr>
      </w:pPr>
      <w:r w:rsidRPr="00C95421">
        <w:rPr>
          <w:rFonts w:asciiTheme="minorHAnsi" w:hAnsiTheme="minorHAnsi" w:cstheme="minorHAnsi"/>
          <w:u w:val="single"/>
        </w:rPr>
        <w:t>Rejoignez-nous !</w:t>
      </w:r>
    </w:p>
    <w:p w:rsidR="00670740" w:rsidRPr="00A15390" w:rsidRDefault="00670740" w:rsidP="00051CF3">
      <w:pPr>
        <w:pStyle w:val="Titre2"/>
        <w:spacing w:before="0" w:beforeAutospacing="0" w:after="0" w:afterAutospacing="0"/>
        <w:rPr>
          <w:rFonts w:asciiTheme="minorHAnsi" w:hAnsiTheme="minorHAnsi" w:cstheme="minorHAnsi"/>
        </w:rPr>
      </w:pPr>
      <w:r w:rsidRPr="00A15390">
        <w:rPr>
          <w:rFonts w:asciiTheme="minorHAnsi" w:hAnsiTheme="minorHAnsi" w:cstheme="minorHAnsi"/>
        </w:rPr>
        <w:t>Votre parcours à EBS commence ici.</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Vous souhaitez venir étudier à Tunis ? Déposez votre candidature et notre équipe vous accompagne dans la préparation de votre projet, </w:t>
      </w:r>
      <w:r w:rsidRPr="00A15390">
        <w:rPr>
          <w:rStyle w:val="lev"/>
          <w:rFonts w:asciiTheme="minorHAnsi" w:hAnsiTheme="minorHAnsi" w:cstheme="minorHAnsi"/>
        </w:rPr>
        <w:t>de l’admission jusqu’à votre installation en Tunisie</w:t>
      </w:r>
      <w:r w:rsidRPr="00A15390">
        <w:rPr>
          <w:rFonts w:asciiTheme="minorHAnsi" w:hAnsiTheme="minorHAnsi" w:cstheme="minorHAnsi"/>
        </w:rPr>
        <w:t>.</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PRÉ-INSCRIPTION</w:t>
      </w:r>
    </w:p>
    <w:p w:rsidR="00670740" w:rsidRPr="00A15390" w:rsidRDefault="00670740" w:rsidP="00051CF3">
      <w:pPr>
        <w:spacing w:after="0" w:line="240" w:lineRule="auto"/>
        <w:rPr>
          <w:rFonts w:cstheme="minorHAnsi"/>
        </w:rPr>
      </w:pPr>
      <w:r w:rsidRPr="00A15390">
        <w:rPr>
          <w:rFonts w:cstheme="minorHAnsi"/>
        </w:rPr>
        <w:pict>
          <v:rect id="_x0000_i1243" style="width:0;height:1.5pt" o:hralign="center" o:hrstd="t" o:hr="t" fillcolor="#a0a0a0" stroked="f"/>
        </w:pict>
      </w:r>
    </w:p>
    <w:p w:rsidR="00670740" w:rsidRPr="00E12B1E" w:rsidRDefault="00670740" w:rsidP="00051CF3">
      <w:pPr>
        <w:pStyle w:val="Titre1"/>
        <w:spacing w:before="0" w:beforeAutospacing="0" w:after="0" w:afterAutospacing="0"/>
        <w:rPr>
          <w:rFonts w:asciiTheme="minorHAnsi" w:hAnsiTheme="minorHAnsi" w:cstheme="minorHAnsi"/>
          <w:u w:val="single"/>
        </w:rPr>
      </w:pPr>
      <w:r w:rsidRPr="00E12B1E">
        <w:rPr>
          <w:rFonts w:asciiTheme="minorHAnsi" w:hAnsiTheme="minorHAnsi" w:cstheme="minorHAnsi"/>
          <w:u w:val="single"/>
        </w:rPr>
        <w:t>Une question sur votre venue en Tunisie ?</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 xml:space="preserve">Notre équipe internationale vous accompagne pour toute question concernant </w:t>
      </w:r>
      <w:r w:rsidRPr="00A15390">
        <w:rPr>
          <w:rStyle w:val="lev"/>
          <w:rFonts w:asciiTheme="minorHAnsi" w:hAnsiTheme="minorHAnsi" w:cstheme="minorHAnsi"/>
        </w:rPr>
        <w:t>l’admission, les programmes, le visa, le logement ou votre installation à Tunis</w:t>
      </w:r>
      <w:r w:rsidRPr="00A15390">
        <w:rPr>
          <w:rFonts w:asciiTheme="minorHAnsi" w:hAnsiTheme="minorHAnsi" w:cstheme="minorHAnsi"/>
        </w:rPr>
        <w:t>.</w:t>
      </w:r>
    </w:p>
    <w:p w:rsidR="00670740" w:rsidRPr="00A15390" w:rsidRDefault="00670740"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Réponse sous 24 h.</w:t>
      </w:r>
    </w:p>
    <w:p w:rsidR="00D30380" w:rsidRDefault="00D30380"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+216 55 582</w:t>
      </w:r>
      <w:r w:rsidR="00C95421">
        <w:rPr>
          <w:rFonts w:asciiTheme="minorHAnsi" w:hAnsiTheme="minorHAnsi" w:cstheme="minorHAnsi"/>
        </w:rPr>
        <w:t> </w:t>
      </w:r>
      <w:r w:rsidRPr="00A15390">
        <w:rPr>
          <w:rFonts w:asciiTheme="minorHAnsi" w:hAnsiTheme="minorHAnsi" w:cstheme="minorHAnsi"/>
        </w:rPr>
        <w:t>843</w:t>
      </w:r>
    </w:p>
    <w:p w:rsidR="00C95421" w:rsidRPr="00A15390" w:rsidRDefault="00C95421" w:rsidP="00051CF3">
      <w:pPr>
        <w:pStyle w:val="NormalWeb"/>
        <w:spacing w:before="0" w:beforeAutospacing="0" w:after="0" w:afterAutospacing="0"/>
        <w:rPr>
          <w:rFonts w:asciiTheme="minorHAnsi" w:hAnsiTheme="minorHAnsi" w:cstheme="minorHAnsi"/>
        </w:rPr>
      </w:pPr>
    </w:p>
    <w:p w:rsidR="00D30380" w:rsidRPr="00C95421" w:rsidRDefault="00E12B1E" w:rsidP="00051CF3">
      <w:pPr>
        <w:spacing w:after="0" w:line="240" w:lineRule="auto"/>
        <w:jc w:val="center"/>
        <w:rPr>
          <w:rFonts w:cstheme="minorHAnsi"/>
          <w:b/>
          <w:bCs/>
          <w:color w:val="C00000"/>
          <w:sz w:val="32"/>
          <w:szCs w:val="32"/>
          <w:lang w:eastAsia="fr-FR"/>
        </w:rPr>
      </w:pPr>
      <w:r w:rsidRPr="00A15390">
        <w:rPr>
          <w:rFonts w:cstheme="minorHAnsi"/>
        </w:rPr>
        <w:pict>
          <v:rect id="_x0000_i1277" style="width:481.9pt;height:4pt" o:hralign="center" o:hrstd="t" o:hrnoshade="t" o:hr="t" fillcolor="#c00000" stroked="f"/>
        </w:pict>
      </w:r>
      <w:r w:rsidR="00C95421" w:rsidRPr="00E12B1E">
        <w:rPr>
          <w:rFonts w:cstheme="minorHAnsi"/>
          <w:b/>
          <w:bCs/>
          <w:color w:val="C00000"/>
          <w:sz w:val="36"/>
          <w:szCs w:val="36"/>
          <w:highlight w:val="yellow"/>
          <w:u w:val="single"/>
        </w:rPr>
        <w:t xml:space="preserve">PAGE : </w:t>
      </w:r>
      <w:hyperlink r:id="rId31" w:history="1">
        <w:r w:rsidR="00077016" w:rsidRPr="00E12B1E">
          <w:rPr>
            <w:rStyle w:val="Lienhypertexte"/>
            <w:rFonts w:cstheme="minorHAnsi"/>
            <w:b/>
            <w:bCs/>
            <w:color w:val="C00000"/>
            <w:sz w:val="36"/>
            <w:szCs w:val="36"/>
            <w:lang w:eastAsia="fr-FR"/>
          </w:rPr>
          <w:t>https://ebs-web.propulsia.ai/fr/admissions</w:t>
        </w:r>
      </w:hyperlink>
    </w:p>
    <w:p w:rsidR="00077016" w:rsidRPr="001E6D7A" w:rsidRDefault="00077016" w:rsidP="001E6D7A">
      <w:pPr>
        <w:spacing w:after="0" w:line="240" w:lineRule="auto"/>
        <w:jc w:val="center"/>
        <w:rPr>
          <w:rFonts w:cstheme="minorHAnsi"/>
          <w:sz w:val="32"/>
          <w:szCs w:val="32"/>
          <w:lang w:eastAsia="fr-FR"/>
        </w:rPr>
      </w:pPr>
    </w:p>
    <w:p w:rsidR="0024176F" w:rsidRPr="00E12B1E" w:rsidRDefault="0024176F" w:rsidP="001E6D7A">
      <w:pPr>
        <w:pStyle w:val="Titre1"/>
        <w:spacing w:before="0" w:beforeAutospacing="0" w:after="0" w:afterAutospacing="0"/>
        <w:rPr>
          <w:rFonts w:asciiTheme="minorHAnsi" w:hAnsiTheme="minorHAnsi" w:cstheme="minorHAnsi"/>
          <w:color w:val="0070C0"/>
          <w:sz w:val="28"/>
          <w:szCs w:val="28"/>
        </w:rPr>
      </w:pPr>
      <w:r w:rsidRPr="00E12B1E">
        <w:rPr>
          <w:rFonts w:asciiTheme="minorHAnsi" w:hAnsiTheme="minorHAnsi" w:cstheme="minorHAnsi"/>
          <w:color w:val="0070C0"/>
          <w:sz w:val="28"/>
          <w:szCs w:val="28"/>
          <w:highlight w:val="yellow"/>
        </w:rPr>
        <w:t>Admission sur dossier · Étude personnalisée</w:t>
      </w:r>
    </w:p>
    <w:p w:rsidR="0024176F" w:rsidRPr="001E6D7A" w:rsidRDefault="0024176F" w:rsidP="001E6D7A">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Votre admission, étape par étape</w:t>
      </w:r>
    </w:p>
    <w:p w:rsidR="0024176F" w:rsidRPr="001E6D7A" w:rsidRDefault="0024176F" w:rsidP="001E6D7A">
      <w:pPr>
        <w:pStyle w:val="NormalWeb"/>
        <w:spacing w:before="0" w:beforeAutospacing="0" w:after="0" w:afterAutospacing="0"/>
        <w:rPr>
          <w:rFonts w:asciiTheme="minorHAnsi" w:hAnsiTheme="minorHAnsi" w:cstheme="minorHAnsi"/>
        </w:rPr>
      </w:pPr>
      <w:r w:rsidRPr="001E6D7A">
        <w:rPr>
          <w:rFonts w:asciiTheme="minorHAnsi" w:hAnsiTheme="minorHAnsi" w:cstheme="minorHAnsi"/>
        </w:rPr>
        <w:t xml:space="preserve">L’admission à EBS repose sur </w:t>
      </w:r>
      <w:r w:rsidRPr="001E6D7A">
        <w:rPr>
          <w:rStyle w:val="lev"/>
          <w:rFonts w:asciiTheme="minorHAnsi" w:hAnsiTheme="minorHAnsi" w:cstheme="minorHAnsi"/>
        </w:rPr>
        <w:t>l’étude de votre dossier académique, de votre parcours et de votre motivation</w:t>
      </w:r>
      <w:r w:rsidRPr="001E6D7A">
        <w:rPr>
          <w:rFonts w:asciiTheme="minorHAnsi" w:hAnsiTheme="minorHAnsi" w:cstheme="minorHAnsi"/>
        </w:rPr>
        <w:t>. Découvrez les différentes étapes pour rejoindre EBS.</w:t>
      </w:r>
    </w:p>
    <w:p w:rsidR="0024176F" w:rsidRPr="001E6D7A" w:rsidRDefault="0024176F" w:rsidP="001E6D7A">
      <w:pPr>
        <w:pStyle w:val="NormalWeb"/>
        <w:spacing w:before="0" w:beforeAutospacing="0" w:after="0" w:afterAutospacing="0"/>
        <w:rPr>
          <w:rFonts w:asciiTheme="minorHAnsi" w:hAnsiTheme="minorHAnsi" w:cstheme="minorHAnsi"/>
          <w:color w:val="0070C0"/>
          <w:u w:val="single"/>
        </w:rPr>
      </w:pPr>
      <w:r w:rsidRPr="001E6D7A">
        <w:rPr>
          <w:rStyle w:val="lev"/>
          <w:rFonts w:asciiTheme="minorHAnsi" w:hAnsiTheme="minorHAnsi" w:cstheme="minorHAnsi"/>
          <w:color w:val="0070C0"/>
          <w:u w:val="single"/>
        </w:rPr>
        <w:t>Commencer ma pré-inscription</w:t>
      </w:r>
    </w:p>
    <w:p w:rsidR="0024176F" w:rsidRPr="001E6D7A" w:rsidRDefault="0024176F" w:rsidP="001E6D7A">
      <w:pPr>
        <w:pStyle w:val="NormalWeb"/>
        <w:spacing w:before="0" w:beforeAutospacing="0" w:after="0" w:afterAutospacing="0"/>
        <w:rPr>
          <w:rFonts w:asciiTheme="minorHAnsi" w:hAnsiTheme="minorHAnsi" w:cstheme="minorHAnsi"/>
          <w:color w:val="C00000"/>
          <w:u w:val="single"/>
        </w:rPr>
      </w:pPr>
      <w:r w:rsidRPr="001E6D7A">
        <w:rPr>
          <w:rStyle w:val="lev"/>
          <w:rFonts w:asciiTheme="minorHAnsi" w:hAnsiTheme="minorHAnsi" w:cstheme="minorHAnsi"/>
          <w:color w:val="C00000"/>
          <w:u w:val="single"/>
        </w:rPr>
        <w:t>Explorer les programmes</w:t>
      </w:r>
    </w:p>
    <w:p w:rsidR="00077016" w:rsidRPr="001E6D7A" w:rsidRDefault="00152BE3" w:rsidP="001E6D7A">
      <w:pPr>
        <w:spacing w:after="0" w:line="240" w:lineRule="auto"/>
        <w:rPr>
          <w:rFonts w:cstheme="minorHAnsi"/>
        </w:rPr>
      </w:pPr>
      <w:r w:rsidRPr="001E6D7A">
        <w:rPr>
          <w:rFonts w:cstheme="minorHAnsi"/>
        </w:rPr>
        <w:pict>
          <v:rect id="_x0000_i1203" style="width:0;height:1.5pt" o:hralign="center" o:hrstd="t" o:hr="t" fillcolor="#a0a0a0" stroked="f"/>
        </w:pict>
      </w:r>
    </w:p>
    <w:p w:rsidR="00077016" w:rsidRPr="001E6D7A" w:rsidRDefault="00077016" w:rsidP="001E6D7A">
      <w:pPr>
        <w:pStyle w:val="Titre1"/>
        <w:spacing w:before="0" w:beforeAutospacing="0" w:after="0" w:afterAutospacing="0"/>
        <w:rPr>
          <w:rFonts w:asciiTheme="minorHAnsi" w:hAnsiTheme="minorHAnsi" w:cstheme="minorHAnsi"/>
          <w:u w:val="single"/>
        </w:rPr>
      </w:pPr>
      <w:r w:rsidRPr="001E6D7A">
        <w:rPr>
          <w:rFonts w:asciiTheme="minorHAnsi" w:hAnsiTheme="minorHAnsi" w:cstheme="minorHAnsi"/>
          <w:u w:val="single"/>
        </w:rPr>
        <w:t>Processus simplifié</w:t>
      </w:r>
    </w:p>
    <w:p w:rsidR="00077016" w:rsidRPr="007C4E34" w:rsidRDefault="00077016" w:rsidP="00051CF3">
      <w:pPr>
        <w:pStyle w:val="Titre2"/>
        <w:spacing w:before="0" w:beforeAutospacing="0" w:after="0" w:afterAutospacing="0"/>
        <w:rPr>
          <w:rFonts w:asciiTheme="minorHAnsi" w:hAnsiTheme="minorHAnsi" w:cstheme="minorHAnsi"/>
          <w:color w:val="00B050"/>
          <w:u w:val="single"/>
        </w:rPr>
      </w:pPr>
      <w:r w:rsidRPr="007C4E34">
        <w:rPr>
          <w:rFonts w:asciiTheme="minorHAnsi" w:hAnsiTheme="minorHAnsi" w:cstheme="minorHAnsi"/>
          <w:color w:val="00B050"/>
          <w:u w:val="single"/>
        </w:rPr>
        <w:t>4 étapes vers votre inscription</w:t>
      </w:r>
    </w:p>
    <w:p w:rsidR="00077016" w:rsidRPr="0024176F" w:rsidRDefault="00C95421" w:rsidP="00051CF3">
      <w:pPr>
        <w:pStyle w:val="Titre3"/>
        <w:spacing w:before="0" w:line="240" w:lineRule="auto"/>
        <w:rPr>
          <w:rFonts w:asciiTheme="minorHAnsi" w:hAnsiTheme="minorHAnsi" w:cstheme="minorHAnsi"/>
          <w:sz w:val="32"/>
          <w:szCs w:val="32"/>
          <w:u w:val="single"/>
        </w:rPr>
      </w:pPr>
      <w:r w:rsidRPr="0024176F">
        <w:rPr>
          <w:rFonts w:asciiTheme="minorHAnsi" w:hAnsiTheme="minorHAnsi" w:cstheme="minorHAnsi"/>
          <w:sz w:val="32"/>
          <w:szCs w:val="32"/>
          <w:u w:val="single"/>
        </w:rPr>
        <w:t>01 — Pré-inscription</w:t>
      </w:r>
      <w:r w:rsidR="00077016" w:rsidRPr="0024176F">
        <w:rPr>
          <w:rFonts w:asciiTheme="minorHAnsi" w:hAnsiTheme="minorHAnsi" w:cstheme="minorHAnsi"/>
          <w:sz w:val="32"/>
          <w:szCs w:val="32"/>
          <w:u w:val="single"/>
        </w:rPr>
        <w:t>en ligne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Complétez le formulaire en quelques minutes en indiquant vos informations personnelles et le programme souhaité.</w:t>
      </w:r>
    </w:p>
    <w:p w:rsidR="00077016" w:rsidRPr="0024176F" w:rsidRDefault="00077016" w:rsidP="00051CF3">
      <w:pPr>
        <w:pStyle w:val="Titre3"/>
        <w:spacing w:before="0" w:line="240" w:lineRule="auto"/>
        <w:rPr>
          <w:rFonts w:asciiTheme="minorHAnsi" w:hAnsiTheme="minorHAnsi" w:cstheme="minorHAnsi"/>
          <w:sz w:val="32"/>
          <w:szCs w:val="32"/>
          <w:u w:val="single"/>
        </w:rPr>
      </w:pPr>
      <w:r w:rsidRPr="0024176F">
        <w:rPr>
          <w:rFonts w:asciiTheme="minorHAnsi" w:hAnsiTheme="minorHAnsi" w:cstheme="minorHAnsi"/>
          <w:sz w:val="32"/>
          <w:szCs w:val="32"/>
          <w:u w:val="single"/>
        </w:rPr>
        <w:t>02 — Étude du dossier</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Notre équipe étudie votre dossier dans les meilleurs délais. L'admission repose sur votre parcours académique, votre projet d'études et votre motivation.</w:t>
      </w:r>
    </w:p>
    <w:p w:rsidR="00077016" w:rsidRPr="0024176F" w:rsidRDefault="00077016" w:rsidP="00051CF3">
      <w:pPr>
        <w:pStyle w:val="Titre3"/>
        <w:spacing w:before="0" w:line="240" w:lineRule="auto"/>
        <w:rPr>
          <w:rFonts w:asciiTheme="minorHAnsi" w:hAnsiTheme="minorHAnsi" w:cstheme="minorHAnsi"/>
          <w:sz w:val="32"/>
          <w:szCs w:val="32"/>
          <w:u w:val="single"/>
        </w:rPr>
      </w:pPr>
      <w:r w:rsidRPr="0024176F">
        <w:rPr>
          <w:rFonts w:asciiTheme="minorHAnsi" w:hAnsiTheme="minorHAnsi" w:cstheme="minorHAnsi"/>
          <w:sz w:val="32"/>
          <w:szCs w:val="32"/>
          <w:u w:val="single"/>
        </w:rPr>
        <w:t>03 — Entretien de motivation</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Un échange permettant de mieux comprendre votre projet académique et professionnel, de répondre à vos questions et de vous accompagner dans votre orientation.</w:t>
      </w:r>
    </w:p>
    <w:p w:rsidR="00077016" w:rsidRPr="0024176F" w:rsidRDefault="00077016" w:rsidP="00051CF3">
      <w:pPr>
        <w:pStyle w:val="Titre3"/>
        <w:spacing w:before="0" w:line="240" w:lineRule="auto"/>
        <w:rPr>
          <w:rFonts w:asciiTheme="minorHAnsi" w:hAnsiTheme="minorHAnsi" w:cstheme="minorHAnsi"/>
          <w:sz w:val="32"/>
          <w:szCs w:val="32"/>
          <w:u w:val="single"/>
        </w:rPr>
      </w:pPr>
      <w:r w:rsidRPr="0024176F">
        <w:rPr>
          <w:rFonts w:asciiTheme="minorHAnsi" w:hAnsiTheme="minorHAnsi" w:cstheme="minorHAnsi"/>
          <w:sz w:val="32"/>
          <w:szCs w:val="32"/>
          <w:u w:val="single"/>
        </w:rPr>
        <w:lastRenderedPageBreak/>
        <w:t>04 — Confirmation d'inscription</w:t>
      </w:r>
    </w:p>
    <w:p w:rsidR="00077016" w:rsidRPr="00A15390" w:rsidRDefault="0024176F" w:rsidP="0024176F">
      <w:pPr>
        <w:spacing w:after="0" w:line="240" w:lineRule="auto"/>
        <w:rPr>
          <w:rFonts w:cstheme="minorHAnsi"/>
        </w:rPr>
      </w:pPr>
      <w:r w:rsidRPr="0024176F">
        <w:rPr>
          <w:sz w:val="24"/>
          <w:szCs w:val="24"/>
        </w:rPr>
        <w:t>Après validation de votre dossier, vous finalisez votre inscription avec les pièces et formalités demandées</w:t>
      </w:r>
    </w:p>
    <w:p w:rsidR="00077016" w:rsidRPr="00A15390" w:rsidRDefault="00152BE3" w:rsidP="00051CF3">
      <w:pPr>
        <w:spacing w:after="0" w:line="240" w:lineRule="auto"/>
        <w:rPr>
          <w:rFonts w:cstheme="minorHAnsi"/>
        </w:rPr>
      </w:pPr>
      <w:r w:rsidRPr="00A15390">
        <w:rPr>
          <w:rFonts w:cstheme="minorHAnsi"/>
        </w:rPr>
        <w:pict>
          <v:rect id="_x0000_i1204" style="width:0;height:1.5pt" o:hralign="center" o:hrstd="t" o:hr="t" fillcolor="#a0a0a0" stroked="f"/>
        </w:pict>
      </w:r>
    </w:p>
    <w:p w:rsidR="00077016" w:rsidRPr="0024176F" w:rsidRDefault="00077016" w:rsidP="0024176F">
      <w:pPr>
        <w:pStyle w:val="Titre1"/>
        <w:spacing w:before="0" w:beforeAutospacing="0" w:after="0" w:afterAutospacing="0"/>
        <w:rPr>
          <w:rFonts w:asciiTheme="minorHAnsi" w:hAnsiTheme="minorHAnsi" w:cstheme="minorHAnsi"/>
          <w:u w:val="single"/>
        </w:rPr>
      </w:pPr>
      <w:r w:rsidRPr="0024176F">
        <w:rPr>
          <w:rFonts w:asciiTheme="minorHAnsi" w:hAnsiTheme="minorHAnsi" w:cstheme="minorHAnsi"/>
          <w:u w:val="single"/>
        </w:rPr>
        <w:t>Dossier d'admission</w:t>
      </w:r>
    </w:p>
    <w:p w:rsidR="0024176F" w:rsidRPr="0024176F" w:rsidRDefault="0024176F" w:rsidP="0024176F">
      <w:pPr>
        <w:pStyle w:val="Titre2"/>
        <w:spacing w:before="0" w:beforeAutospacing="0" w:after="0" w:afterAutospacing="0"/>
        <w:rPr>
          <w:rFonts w:asciiTheme="minorHAnsi" w:hAnsiTheme="minorHAnsi" w:cstheme="minorHAnsi"/>
        </w:rPr>
      </w:pPr>
      <w:r w:rsidRPr="0024176F">
        <w:rPr>
          <w:rFonts w:asciiTheme="minorHAnsi" w:hAnsiTheme="minorHAnsi" w:cstheme="minorHAnsi"/>
        </w:rPr>
        <w:t>Documents requis</w:t>
      </w:r>
    </w:p>
    <w:p w:rsidR="0024176F" w:rsidRPr="0024176F" w:rsidRDefault="0024176F" w:rsidP="0024176F">
      <w:pPr>
        <w:pStyle w:val="Titre3"/>
        <w:spacing w:before="0" w:line="240" w:lineRule="auto"/>
        <w:rPr>
          <w:rFonts w:asciiTheme="minorHAnsi" w:hAnsiTheme="minorHAnsi" w:cstheme="minorHAnsi"/>
          <w:color w:val="00B050"/>
          <w:sz w:val="32"/>
          <w:szCs w:val="32"/>
          <w:u w:val="single"/>
        </w:rPr>
      </w:pPr>
      <w:r w:rsidRPr="0024176F">
        <w:rPr>
          <w:rFonts w:asciiTheme="minorHAnsi" w:hAnsiTheme="minorHAnsi" w:cstheme="minorHAnsi"/>
          <w:color w:val="00B050"/>
          <w:sz w:val="32"/>
          <w:szCs w:val="32"/>
          <w:u w:val="single"/>
        </w:rPr>
        <w:t>Licence</w:t>
      </w:r>
    </w:p>
    <w:p w:rsidR="0024176F" w:rsidRPr="007C4E34" w:rsidRDefault="0024176F" w:rsidP="0024176F">
      <w:pPr>
        <w:pStyle w:val="NormalWeb"/>
        <w:spacing w:before="0" w:beforeAutospacing="0" w:after="0" w:afterAutospacing="0"/>
        <w:rPr>
          <w:rFonts w:asciiTheme="minorHAnsi" w:hAnsiTheme="minorHAnsi" w:cstheme="minorHAnsi"/>
          <w:b/>
          <w:bCs/>
          <w:u w:val="single"/>
        </w:rPr>
      </w:pPr>
      <w:r w:rsidRPr="007C4E34">
        <w:rPr>
          <w:rFonts w:asciiTheme="minorHAnsi" w:hAnsiTheme="minorHAnsi" w:cstheme="minorHAnsi"/>
          <w:b/>
          <w:bCs/>
          <w:u w:val="single"/>
        </w:rPr>
        <w:t>Baccalauréat accepté : toutes sections sauf Lettres et Sport</w:t>
      </w:r>
    </w:p>
    <w:p w:rsidR="0024176F" w:rsidRPr="0024176F" w:rsidRDefault="0024176F" w:rsidP="0024176F">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Pr="0024176F">
        <w:rPr>
          <w:rFonts w:asciiTheme="minorHAnsi" w:hAnsiTheme="minorHAnsi" w:cstheme="minorHAnsi"/>
        </w:rPr>
        <w:t>Diplôme ou attestation du Baccalauréat</w:t>
      </w:r>
      <w:r>
        <w:rPr>
          <w:rFonts w:asciiTheme="minorHAnsi" w:hAnsiTheme="minorHAnsi" w:cstheme="minorHAnsi"/>
        </w:rPr>
        <w:br/>
        <w:t xml:space="preserve">- </w:t>
      </w:r>
      <w:r w:rsidRPr="0024176F">
        <w:rPr>
          <w:rFonts w:asciiTheme="minorHAnsi" w:hAnsiTheme="minorHAnsi" w:cstheme="minorHAnsi"/>
        </w:rPr>
        <w:t>Relevé de notes du Baccalauréat</w:t>
      </w:r>
      <w:r>
        <w:rPr>
          <w:rFonts w:asciiTheme="minorHAnsi" w:hAnsiTheme="minorHAnsi" w:cstheme="minorHAnsi"/>
        </w:rPr>
        <w:br/>
        <w:t xml:space="preserve">- </w:t>
      </w:r>
      <w:r w:rsidRPr="0024176F">
        <w:rPr>
          <w:rFonts w:asciiTheme="minorHAnsi" w:hAnsiTheme="minorHAnsi" w:cstheme="minorHAnsi"/>
        </w:rPr>
        <w:t>Copie de la carte d’identité nationale</w:t>
      </w:r>
      <w:r>
        <w:rPr>
          <w:rFonts w:asciiTheme="minorHAnsi" w:hAnsiTheme="minorHAnsi" w:cstheme="minorHAnsi"/>
        </w:rPr>
        <w:br/>
        <w:t xml:space="preserve">- </w:t>
      </w:r>
      <w:r w:rsidRPr="0024176F">
        <w:rPr>
          <w:rFonts w:asciiTheme="minorHAnsi" w:hAnsiTheme="minorHAnsi" w:cstheme="minorHAnsi"/>
        </w:rPr>
        <w:t>Photo d’identité récente</w:t>
      </w:r>
    </w:p>
    <w:p w:rsidR="0024176F" w:rsidRPr="0024176F" w:rsidRDefault="0024176F" w:rsidP="0024176F">
      <w:pPr>
        <w:pStyle w:val="Titre3"/>
        <w:spacing w:before="0" w:line="240" w:lineRule="auto"/>
        <w:rPr>
          <w:rFonts w:asciiTheme="minorHAnsi" w:hAnsiTheme="minorHAnsi" w:cstheme="minorHAnsi"/>
          <w:color w:val="00B050"/>
          <w:sz w:val="32"/>
          <w:szCs w:val="32"/>
          <w:u w:val="single"/>
        </w:rPr>
      </w:pPr>
      <w:r w:rsidRPr="0024176F">
        <w:rPr>
          <w:rFonts w:asciiTheme="minorHAnsi" w:hAnsiTheme="minorHAnsi" w:cstheme="minorHAnsi"/>
          <w:color w:val="00B050"/>
          <w:sz w:val="32"/>
          <w:szCs w:val="32"/>
          <w:u w:val="single"/>
        </w:rPr>
        <w:t>Master</w:t>
      </w:r>
    </w:p>
    <w:p w:rsidR="0024176F" w:rsidRPr="007C4E34" w:rsidRDefault="0024176F" w:rsidP="0024176F">
      <w:pPr>
        <w:pStyle w:val="NormalWeb"/>
        <w:spacing w:before="0" w:beforeAutospacing="0" w:after="0" w:afterAutospacing="0"/>
        <w:rPr>
          <w:rFonts w:asciiTheme="minorHAnsi" w:hAnsiTheme="minorHAnsi" w:cstheme="minorHAnsi"/>
          <w:u w:val="single"/>
        </w:rPr>
      </w:pPr>
      <w:r w:rsidRPr="007C4E34">
        <w:rPr>
          <w:rStyle w:val="lev"/>
          <w:rFonts w:asciiTheme="minorHAnsi" w:hAnsiTheme="minorHAnsi" w:cstheme="minorHAnsi"/>
          <w:u w:val="single"/>
        </w:rPr>
        <w:t>Bac+3 requis</w:t>
      </w:r>
    </w:p>
    <w:p w:rsidR="0024176F" w:rsidRPr="0024176F" w:rsidRDefault="007C4E34" w:rsidP="007C4E34">
      <w:pPr>
        <w:pStyle w:val="NormalWeb"/>
        <w:spacing w:before="0" w:beforeAutospacing="0" w:after="0" w:afterAutospacing="0"/>
        <w:rPr>
          <w:rFonts w:asciiTheme="minorHAnsi" w:hAnsiTheme="minorHAnsi" w:cstheme="minorHAnsi"/>
        </w:rPr>
      </w:pPr>
      <w:r>
        <w:rPr>
          <w:rFonts w:asciiTheme="minorHAnsi" w:hAnsiTheme="minorHAnsi" w:cstheme="minorHAnsi"/>
        </w:rPr>
        <w:t xml:space="preserve">- </w:t>
      </w:r>
      <w:r w:rsidR="0024176F" w:rsidRPr="0024176F">
        <w:rPr>
          <w:rFonts w:asciiTheme="minorHAnsi" w:hAnsiTheme="minorHAnsi" w:cstheme="minorHAnsi"/>
        </w:rPr>
        <w:t xml:space="preserve">Diplôme de Licence ou diplôme équivalent </w:t>
      </w:r>
      <w:r w:rsidR="0024176F" w:rsidRPr="0024176F">
        <w:rPr>
          <w:rStyle w:val="Accentuation"/>
          <w:rFonts w:asciiTheme="minorHAnsi" w:hAnsiTheme="minorHAnsi" w:cstheme="minorHAnsi"/>
        </w:rPr>
        <w:t>(Bac+3)</w:t>
      </w:r>
      <w:r w:rsidR="0024176F" w:rsidRPr="0024176F">
        <w:rPr>
          <w:rFonts w:asciiTheme="minorHAnsi" w:hAnsiTheme="minorHAnsi" w:cstheme="minorHAnsi"/>
        </w:rPr>
        <w:br/>
      </w:r>
      <w:r>
        <w:rPr>
          <w:rFonts w:asciiTheme="minorHAnsi" w:hAnsiTheme="minorHAnsi" w:cstheme="minorHAnsi"/>
        </w:rPr>
        <w:t xml:space="preserve">- </w:t>
      </w:r>
      <w:r w:rsidR="0024176F" w:rsidRPr="0024176F">
        <w:rPr>
          <w:rFonts w:asciiTheme="minorHAnsi" w:hAnsiTheme="minorHAnsi" w:cstheme="minorHAnsi"/>
        </w:rPr>
        <w:t>Relevés de notes des trois années de Licence</w:t>
      </w:r>
      <w:r>
        <w:rPr>
          <w:rFonts w:asciiTheme="minorHAnsi" w:hAnsiTheme="minorHAnsi" w:cstheme="minorHAnsi"/>
        </w:rPr>
        <w:br/>
        <w:t xml:space="preserve">- </w:t>
      </w:r>
      <w:r w:rsidR="0024176F" w:rsidRPr="0024176F">
        <w:rPr>
          <w:rFonts w:asciiTheme="minorHAnsi" w:hAnsiTheme="minorHAnsi" w:cstheme="minorHAnsi"/>
        </w:rPr>
        <w:t>Copie de la carte d’identité nationale</w:t>
      </w:r>
      <w:r>
        <w:rPr>
          <w:rFonts w:asciiTheme="minorHAnsi" w:hAnsiTheme="minorHAnsi" w:cstheme="minorHAnsi"/>
        </w:rPr>
        <w:br/>
        <w:t xml:space="preserve">- </w:t>
      </w:r>
      <w:r w:rsidR="0024176F" w:rsidRPr="0024176F">
        <w:rPr>
          <w:rFonts w:asciiTheme="minorHAnsi" w:hAnsiTheme="minorHAnsi" w:cstheme="minorHAnsi"/>
        </w:rPr>
        <w:t>Curriculum Vitae (CV) actualisé</w:t>
      </w:r>
      <w:r>
        <w:rPr>
          <w:rFonts w:asciiTheme="minorHAnsi" w:hAnsiTheme="minorHAnsi" w:cstheme="minorHAnsi"/>
        </w:rPr>
        <w:br/>
        <w:t xml:space="preserve">- </w:t>
      </w:r>
      <w:r w:rsidR="0024176F" w:rsidRPr="0024176F">
        <w:rPr>
          <w:rFonts w:asciiTheme="minorHAnsi" w:hAnsiTheme="minorHAnsi" w:cstheme="minorHAnsi"/>
        </w:rPr>
        <w:t>Lettre de motivation</w:t>
      </w:r>
      <w:r w:rsidR="0024176F" w:rsidRPr="0024176F">
        <w:rPr>
          <w:rFonts w:asciiTheme="minorHAnsi" w:hAnsiTheme="minorHAnsi" w:cstheme="minorHAnsi"/>
        </w:rPr>
        <w:br/>
      </w:r>
      <w:r>
        <w:rPr>
          <w:rFonts w:asciiTheme="minorHAnsi" w:hAnsiTheme="minorHAnsi" w:cstheme="minorHAnsi"/>
        </w:rPr>
        <w:t xml:space="preserve">- </w:t>
      </w:r>
      <w:r w:rsidR="0024176F" w:rsidRPr="0024176F">
        <w:rPr>
          <w:rFonts w:asciiTheme="minorHAnsi" w:hAnsiTheme="minorHAnsi" w:cstheme="minorHAnsi"/>
        </w:rPr>
        <w:t>Photo d’identité récente</w:t>
      </w:r>
    </w:p>
    <w:p w:rsidR="00077016" w:rsidRPr="0024176F" w:rsidRDefault="00152BE3" w:rsidP="0024176F">
      <w:pPr>
        <w:spacing w:after="0" w:line="240" w:lineRule="auto"/>
        <w:rPr>
          <w:rFonts w:cstheme="minorHAnsi"/>
        </w:rPr>
      </w:pPr>
      <w:r w:rsidRPr="0024176F">
        <w:rPr>
          <w:rFonts w:cstheme="minorHAnsi"/>
        </w:rPr>
        <w:pict>
          <v:rect id="_x0000_i1205" style="width:0;height:1.5pt" o:hralign="center" o:hrstd="t" o:hr="t" fillcolor="#a0a0a0" stroked="f"/>
        </w:pict>
      </w:r>
    </w:p>
    <w:p w:rsidR="00077016" w:rsidRPr="00D24B21" w:rsidRDefault="00077016" w:rsidP="0024176F">
      <w:pPr>
        <w:pStyle w:val="Titre1"/>
        <w:spacing w:before="0" w:beforeAutospacing="0" w:after="0" w:afterAutospacing="0"/>
        <w:rPr>
          <w:rFonts w:asciiTheme="minorHAnsi" w:hAnsiTheme="minorHAnsi" w:cstheme="minorHAnsi"/>
          <w:u w:val="single"/>
        </w:rPr>
      </w:pPr>
      <w:r w:rsidRPr="00D24B21">
        <w:rPr>
          <w:rFonts w:asciiTheme="minorHAnsi" w:hAnsiTheme="minorHAnsi" w:cstheme="minorHAnsi"/>
          <w:u w:val="single"/>
        </w:rPr>
        <w:t>Nos formations</w:t>
      </w:r>
    </w:p>
    <w:p w:rsidR="00077016" w:rsidRPr="007C4E34" w:rsidRDefault="00077016" w:rsidP="00051CF3">
      <w:pPr>
        <w:pStyle w:val="Titre2"/>
        <w:spacing w:before="0" w:beforeAutospacing="0" w:after="0" w:afterAutospacing="0"/>
        <w:rPr>
          <w:rFonts w:asciiTheme="minorHAnsi" w:hAnsiTheme="minorHAnsi" w:cstheme="minorHAnsi"/>
          <w:color w:val="7030A0"/>
          <w:u w:val="single"/>
        </w:rPr>
      </w:pPr>
      <w:r w:rsidRPr="007C4E34">
        <w:rPr>
          <w:rFonts w:asciiTheme="minorHAnsi" w:hAnsiTheme="minorHAnsi" w:cstheme="minorHAnsi"/>
          <w:color w:val="7030A0"/>
          <w:u w:val="single"/>
        </w:rPr>
        <w:t>Licences &amp; Masters</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formations professionnalisantes, avec des diplômes agréés par l'État tunisien et plus de 150 certifications internationales reconnues.</w:t>
      </w:r>
    </w:p>
    <w:p w:rsidR="00077016" w:rsidRPr="00D24B21" w:rsidRDefault="00D24B21" w:rsidP="00D24B21">
      <w:pPr>
        <w:pStyle w:val="Titre3"/>
        <w:spacing w:before="0" w:line="240" w:lineRule="auto"/>
        <w:rPr>
          <w:rFonts w:asciiTheme="minorHAnsi" w:hAnsiTheme="minorHAnsi" w:cstheme="minorHAnsi"/>
          <w:b w:val="0"/>
          <w:bCs w:val="0"/>
          <w:color w:val="00B050"/>
          <w:sz w:val="28"/>
          <w:szCs w:val="28"/>
          <w:u w:val="single"/>
        </w:rPr>
      </w:pPr>
      <w:r w:rsidRPr="00D24B21">
        <w:rPr>
          <w:rStyle w:val="lev"/>
          <w:rFonts w:asciiTheme="minorHAnsi" w:hAnsiTheme="minorHAnsi" w:cstheme="minorHAnsi"/>
          <w:b/>
          <w:bCs/>
          <w:color w:val="00B050"/>
          <w:sz w:val="28"/>
          <w:szCs w:val="28"/>
          <w:u w:val="single"/>
        </w:rPr>
        <w:t>Parcours Général</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Licence</w:t>
      </w:r>
    </w:p>
    <w:p w:rsidR="00077016" w:rsidRPr="007C4E34" w:rsidRDefault="00077016" w:rsidP="00051CF3">
      <w:pPr>
        <w:pStyle w:val="NormalWeb"/>
        <w:spacing w:before="0" w:beforeAutospacing="0" w:after="0" w:afterAutospacing="0"/>
        <w:rPr>
          <w:rFonts w:asciiTheme="minorHAnsi" w:hAnsiTheme="minorHAnsi" w:cstheme="minorHAnsi"/>
          <w:b/>
          <w:bCs/>
        </w:rPr>
      </w:pPr>
      <w:r w:rsidRPr="007C4E34">
        <w:rPr>
          <w:rFonts w:asciiTheme="minorHAnsi" w:hAnsiTheme="minorHAnsi" w:cstheme="minorHAnsi"/>
          <w:b/>
          <w:bCs/>
          <w:highlight w:val="yellow"/>
        </w:rPr>
        <w:t>7 500 DT / an</w:t>
      </w:r>
    </w:p>
    <w:p w:rsidR="00077016" w:rsidRPr="00A15390" w:rsidRDefault="00E3227D"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Licences et 5</w:t>
      </w:r>
      <w:r w:rsidR="00077016" w:rsidRPr="00A15390">
        <w:rPr>
          <w:rStyle w:val="lev"/>
          <w:rFonts w:asciiTheme="minorHAnsi" w:hAnsiTheme="minorHAnsi" w:cstheme="minorHAnsi"/>
        </w:rPr>
        <w:t xml:space="preserve"> parcours</w:t>
      </w:r>
    </w:p>
    <w:p w:rsidR="00077016" w:rsidRPr="00A15390" w:rsidRDefault="00077016" w:rsidP="00051CF3">
      <w:pPr>
        <w:pStyle w:val="NormalWeb"/>
        <w:numPr>
          <w:ilvl w:val="0"/>
          <w:numId w:val="23"/>
        </w:numPr>
        <w:spacing w:before="0" w:beforeAutospacing="0" w:after="0" w:afterAutospacing="0"/>
        <w:rPr>
          <w:rFonts w:asciiTheme="minorHAnsi" w:hAnsiTheme="minorHAnsi" w:cstheme="minorHAnsi"/>
        </w:rPr>
      </w:pPr>
      <w:r w:rsidRPr="00A15390">
        <w:rPr>
          <w:rFonts w:asciiTheme="minorHAnsi" w:hAnsiTheme="minorHAnsi" w:cstheme="minorHAnsi"/>
        </w:rPr>
        <w:t>Management</w:t>
      </w:r>
    </w:p>
    <w:p w:rsidR="00077016" w:rsidRPr="00A15390" w:rsidRDefault="00077016" w:rsidP="00051CF3">
      <w:pPr>
        <w:pStyle w:val="NormalWeb"/>
        <w:numPr>
          <w:ilvl w:val="0"/>
          <w:numId w:val="23"/>
        </w:numPr>
        <w:spacing w:before="0" w:beforeAutospacing="0" w:after="0" w:afterAutospacing="0"/>
        <w:rPr>
          <w:rFonts w:asciiTheme="minorHAnsi" w:hAnsiTheme="minorHAnsi" w:cstheme="minorHAnsi"/>
        </w:rPr>
      </w:pPr>
      <w:r w:rsidRPr="00A15390">
        <w:rPr>
          <w:rFonts w:asciiTheme="minorHAnsi" w:hAnsiTheme="minorHAnsi" w:cstheme="minorHAnsi"/>
        </w:rPr>
        <w:t>Finance</w:t>
      </w:r>
    </w:p>
    <w:p w:rsidR="00077016" w:rsidRPr="00A15390" w:rsidRDefault="00077016" w:rsidP="00051CF3">
      <w:pPr>
        <w:pStyle w:val="NormalWeb"/>
        <w:numPr>
          <w:ilvl w:val="0"/>
          <w:numId w:val="23"/>
        </w:numPr>
        <w:spacing w:before="0" w:beforeAutospacing="0" w:after="0" w:afterAutospacing="0"/>
        <w:rPr>
          <w:rFonts w:asciiTheme="minorHAnsi" w:hAnsiTheme="minorHAnsi" w:cstheme="minorHAnsi"/>
        </w:rPr>
      </w:pPr>
      <w:r w:rsidRPr="00A15390">
        <w:rPr>
          <w:rFonts w:asciiTheme="minorHAnsi" w:hAnsiTheme="minorHAnsi" w:cstheme="minorHAnsi"/>
        </w:rPr>
        <w:t>Marketing</w:t>
      </w:r>
    </w:p>
    <w:p w:rsidR="00077016" w:rsidRPr="00A15390" w:rsidRDefault="00077016" w:rsidP="00051CF3">
      <w:pPr>
        <w:pStyle w:val="NormalWeb"/>
        <w:numPr>
          <w:ilvl w:val="0"/>
          <w:numId w:val="23"/>
        </w:numPr>
        <w:spacing w:before="0" w:beforeAutospacing="0" w:after="0" w:afterAutospacing="0"/>
        <w:rPr>
          <w:rFonts w:asciiTheme="minorHAnsi" w:hAnsiTheme="minorHAnsi" w:cstheme="minorHAnsi"/>
        </w:rPr>
      </w:pPr>
      <w:r w:rsidRPr="00A15390">
        <w:rPr>
          <w:rFonts w:asciiTheme="minorHAnsi" w:hAnsiTheme="minorHAnsi" w:cstheme="minorHAnsi"/>
        </w:rPr>
        <w:t xml:space="preserve">Informatique – </w:t>
      </w:r>
      <w:r w:rsidR="00E3227D" w:rsidRPr="00A15390">
        <w:rPr>
          <w:rFonts w:asciiTheme="minorHAnsi" w:hAnsiTheme="minorHAnsi" w:cstheme="minorHAnsi"/>
        </w:rPr>
        <w:t>Génie</w:t>
      </w:r>
      <w:r w:rsidRPr="00A15390">
        <w:rPr>
          <w:rFonts w:asciiTheme="minorHAnsi" w:hAnsiTheme="minorHAnsi" w:cstheme="minorHAnsi"/>
        </w:rPr>
        <w:t xml:space="preserve"> logiciel &amp; Systèmes d'information</w:t>
      </w:r>
    </w:p>
    <w:p w:rsidR="00077016" w:rsidRPr="00A15390" w:rsidRDefault="00E3227D" w:rsidP="00051CF3">
      <w:pPr>
        <w:pStyle w:val="NormalWeb"/>
        <w:numPr>
          <w:ilvl w:val="1"/>
          <w:numId w:val="23"/>
        </w:numPr>
        <w:spacing w:before="0" w:beforeAutospacing="0" w:after="0" w:afterAutospacing="0"/>
        <w:rPr>
          <w:rFonts w:asciiTheme="minorHAnsi" w:hAnsiTheme="minorHAnsi" w:cstheme="minorHAnsi"/>
        </w:rPr>
      </w:pPr>
      <w:r w:rsidRPr="00A15390">
        <w:rPr>
          <w:rFonts w:asciiTheme="minorHAnsi" w:hAnsiTheme="minorHAnsi" w:cstheme="minorHAnsi"/>
        </w:rPr>
        <w:t>Option :</w:t>
      </w:r>
      <w:r w:rsidR="00077016" w:rsidRPr="00A15390">
        <w:rPr>
          <w:rFonts w:asciiTheme="minorHAnsi" w:hAnsiTheme="minorHAnsi" w:cstheme="minorHAnsi"/>
        </w:rPr>
        <w:t xml:space="preserve"> Intelligence Artificielle</w:t>
      </w:r>
    </w:p>
    <w:p w:rsidR="00077016" w:rsidRPr="00A15390" w:rsidRDefault="00E3227D" w:rsidP="00051CF3">
      <w:pPr>
        <w:pStyle w:val="NormalWeb"/>
        <w:numPr>
          <w:ilvl w:val="1"/>
          <w:numId w:val="23"/>
        </w:numPr>
        <w:spacing w:before="0" w:beforeAutospacing="0" w:after="0" w:afterAutospacing="0"/>
        <w:rPr>
          <w:rFonts w:asciiTheme="minorHAnsi" w:hAnsiTheme="minorHAnsi" w:cstheme="minorHAnsi"/>
        </w:rPr>
      </w:pPr>
      <w:r w:rsidRPr="00A15390">
        <w:rPr>
          <w:rFonts w:asciiTheme="minorHAnsi" w:hAnsiTheme="minorHAnsi" w:cstheme="minorHAnsi"/>
        </w:rPr>
        <w:t xml:space="preserve">Option : </w:t>
      </w:r>
      <w:r w:rsidR="00077016" w:rsidRPr="00A15390">
        <w:rPr>
          <w:rFonts w:asciiTheme="minorHAnsi" w:hAnsiTheme="minorHAnsi" w:cstheme="minorHAnsi"/>
        </w:rPr>
        <w:t>Cybersécurité</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3 ans • Bac+3 • 6 semestres</w:t>
      </w:r>
    </w:p>
    <w:p w:rsidR="00077016" w:rsidRPr="007C4E34" w:rsidRDefault="00077016" w:rsidP="00051CF3">
      <w:pPr>
        <w:pStyle w:val="NormalWeb"/>
        <w:spacing w:before="0" w:beforeAutospacing="0" w:after="0" w:afterAutospacing="0"/>
        <w:rPr>
          <w:rFonts w:asciiTheme="minorHAnsi" w:hAnsiTheme="minorHAnsi" w:cstheme="minorHAnsi"/>
          <w:b/>
          <w:bCs/>
          <w:color w:val="C00000"/>
          <w:u w:val="single"/>
        </w:rPr>
      </w:pPr>
      <w:r w:rsidRPr="007C4E34">
        <w:rPr>
          <w:rFonts w:asciiTheme="minorHAnsi" w:hAnsiTheme="minorHAnsi" w:cstheme="minorHAnsi"/>
          <w:b/>
          <w:bCs/>
          <w:color w:val="C00000"/>
          <w:u w:val="single"/>
        </w:rPr>
        <w:t>Voir les parcours</w:t>
      </w:r>
    </w:p>
    <w:p w:rsidR="00077016" w:rsidRPr="00A15390" w:rsidRDefault="00152BE3" w:rsidP="00051CF3">
      <w:pPr>
        <w:spacing w:after="0" w:line="240" w:lineRule="auto"/>
        <w:rPr>
          <w:rFonts w:cstheme="minorHAnsi"/>
        </w:rPr>
      </w:pPr>
      <w:r w:rsidRPr="00A15390">
        <w:rPr>
          <w:rFonts w:cstheme="minorHAnsi"/>
        </w:rPr>
        <w:pict>
          <v:rect id="_x0000_i1206" style="width:0;height:1.5pt" o:hralign="center" o:hrstd="t" o:hr="t" fillcolor="#a0a0a0" stroked="f"/>
        </w:pict>
      </w:r>
    </w:p>
    <w:p w:rsidR="00077016" w:rsidRPr="00D24B21" w:rsidRDefault="00077016" w:rsidP="00051CF3">
      <w:pPr>
        <w:pStyle w:val="Titre3"/>
        <w:spacing w:before="0" w:line="240" w:lineRule="auto"/>
        <w:rPr>
          <w:rFonts w:asciiTheme="minorHAnsi" w:hAnsiTheme="minorHAnsi" w:cstheme="minorHAnsi"/>
          <w:color w:val="00B050"/>
          <w:sz w:val="28"/>
          <w:szCs w:val="28"/>
          <w:u w:val="single"/>
        </w:rPr>
      </w:pPr>
      <w:r w:rsidRPr="00D24B21">
        <w:rPr>
          <w:rFonts w:asciiTheme="minorHAnsi" w:hAnsiTheme="minorHAnsi" w:cstheme="minorHAnsi"/>
          <w:color w:val="00B050"/>
          <w:sz w:val="28"/>
          <w:szCs w:val="28"/>
          <w:u w:val="single"/>
        </w:rPr>
        <w:t>Parcours International</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Licence</w:t>
      </w:r>
      <w:r w:rsidR="00E12B1E">
        <w:rPr>
          <w:rStyle w:val="lev"/>
          <w:rFonts w:asciiTheme="minorHAnsi" w:hAnsiTheme="minorHAnsi" w:cstheme="minorHAnsi"/>
        </w:rPr>
        <w:t xml:space="preserve"> (toutes spécialités)</w:t>
      </w:r>
    </w:p>
    <w:p w:rsidR="00077016" w:rsidRPr="007C4E34" w:rsidRDefault="00077016" w:rsidP="00051CF3">
      <w:pPr>
        <w:pStyle w:val="NormalWeb"/>
        <w:spacing w:before="0" w:beforeAutospacing="0" w:after="0" w:afterAutospacing="0"/>
        <w:rPr>
          <w:rFonts w:asciiTheme="minorHAnsi" w:hAnsiTheme="minorHAnsi" w:cstheme="minorHAnsi"/>
          <w:b/>
          <w:bCs/>
        </w:rPr>
      </w:pPr>
      <w:r w:rsidRPr="007C4E34">
        <w:rPr>
          <w:rFonts w:asciiTheme="minorHAnsi" w:hAnsiTheme="minorHAnsi" w:cstheme="minorHAnsi"/>
          <w:b/>
          <w:bCs/>
          <w:highlight w:val="yellow"/>
        </w:rPr>
        <w:t>9 500 DT / an</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3 destinations</w:t>
      </w:r>
    </w:p>
    <w:p w:rsidR="00077016" w:rsidRPr="00A15390" w:rsidRDefault="00077016" w:rsidP="00051CF3">
      <w:pPr>
        <w:pStyle w:val="NormalWeb"/>
        <w:numPr>
          <w:ilvl w:val="0"/>
          <w:numId w:val="24"/>
        </w:numPr>
        <w:spacing w:before="0" w:beforeAutospacing="0" w:after="0" w:afterAutospacing="0"/>
        <w:rPr>
          <w:rFonts w:asciiTheme="minorHAnsi" w:hAnsiTheme="minorHAnsi" w:cstheme="minorHAnsi"/>
        </w:rPr>
      </w:pPr>
      <w:r w:rsidRPr="00A15390">
        <w:rPr>
          <w:rFonts w:asciiTheme="minorHAnsi" w:hAnsiTheme="minorHAnsi" w:cstheme="minorHAnsi"/>
        </w:rPr>
        <w:t>L1 en Tunisie → Bachelor 2 ou Bachelor 3 en Italie</w:t>
      </w:r>
    </w:p>
    <w:p w:rsidR="00077016" w:rsidRPr="00A15390" w:rsidRDefault="00077016" w:rsidP="00051CF3">
      <w:pPr>
        <w:pStyle w:val="NormalWeb"/>
        <w:numPr>
          <w:ilvl w:val="0"/>
          <w:numId w:val="24"/>
        </w:numPr>
        <w:spacing w:before="0" w:beforeAutospacing="0" w:after="0" w:afterAutospacing="0"/>
        <w:rPr>
          <w:rFonts w:asciiTheme="minorHAnsi" w:hAnsiTheme="minorHAnsi" w:cstheme="minorHAnsi"/>
        </w:rPr>
      </w:pPr>
      <w:r w:rsidRPr="00A15390">
        <w:rPr>
          <w:rFonts w:asciiTheme="minorHAnsi" w:hAnsiTheme="minorHAnsi" w:cstheme="minorHAnsi"/>
        </w:rPr>
        <w:t>L2 en Tunisie → Bachelor 3 en France</w:t>
      </w:r>
    </w:p>
    <w:p w:rsidR="00077016" w:rsidRPr="00A15390" w:rsidRDefault="00077016" w:rsidP="00051CF3">
      <w:pPr>
        <w:pStyle w:val="NormalWeb"/>
        <w:numPr>
          <w:ilvl w:val="0"/>
          <w:numId w:val="24"/>
        </w:numPr>
        <w:spacing w:before="0" w:beforeAutospacing="0" w:after="0" w:afterAutospacing="0"/>
        <w:rPr>
          <w:rFonts w:asciiTheme="minorHAnsi" w:hAnsiTheme="minorHAnsi" w:cstheme="minorHAnsi"/>
        </w:rPr>
      </w:pPr>
      <w:r w:rsidRPr="00A15390">
        <w:rPr>
          <w:rFonts w:asciiTheme="minorHAnsi" w:hAnsiTheme="minorHAnsi" w:cstheme="minorHAnsi"/>
        </w:rPr>
        <w:t>Licence à EBS → Master ou Maîtrise en France, au Canada ou en Italie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lastRenderedPageBreak/>
        <w:t>3 ans • Mobilité internationale</w:t>
      </w:r>
    </w:p>
    <w:p w:rsidR="00077016" w:rsidRPr="007C4E34" w:rsidRDefault="00077016" w:rsidP="00051CF3">
      <w:pPr>
        <w:pStyle w:val="NormalWeb"/>
        <w:spacing w:before="0" w:beforeAutospacing="0" w:after="0" w:afterAutospacing="0"/>
        <w:rPr>
          <w:rFonts w:asciiTheme="minorHAnsi" w:hAnsiTheme="minorHAnsi" w:cstheme="minorHAnsi"/>
          <w:b/>
          <w:bCs/>
          <w:color w:val="C00000"/>
          <w:u w:val="single"/>
        </w:rPr>
      </w:pPr>
      <w:r w:rsidRPr="007C4E34">
        <w:rPr>
          <w:rFonts w:asciiTheme="minorHAnsi" w:hAnsiTheme="minorHAnsi" w:cstheme="minorHAnsi"/>
          <w:b/>
          <w:bCs/>
          <w:color w:val="C00000"/>
          <w:u w:val="single"/>
        </w:rPr>
        <w:t>Voir les destinations</w:t>
      </w:r>
    </w:p>
    <w:p w:rsidR="00077016" w:rsidRPr="00A15390" w:rsidRDefault="00152BE3" w:rsidP="00051CF3">
      <w:pPr>
        <w:spacing w:after="0" w:line="240" w:lineRule="auto"/>
        <w:rPr>
          <w:rFonts w:cstheme="minorHAnsi"/>
        </w:rPr>
      </w:pPr>
      <w:r w:rsidRPr="00A15390">
        <w:rPr>
          <w:rFonts w:cstheme="minorHAnsi"/>
        </w:rPr>
        <w:pict>
          <v:rect id="_x0000_i1207" style="width:0;height:1.5pt" o:hralign="center" o:hrstd="t" o:hr="t" fillcolor="#a0a0a0" stroked="f"/>
        </w:pict>
      </w:r>
    </w:p>
    <w:p w:rsidR="00077016" w:rsidRPr="00D24B21" w:rsidRDefault="00077016" w:rsidP="00051CF3">
      <w:pPr>
        <w:pStyle w:val="Titre3"/>
        <w:spacing w:before="0" w:line="240" w:lineRule="auto"/>
        <w:rPr>
          <w:rFonts w:asciiTheme="minorHAnsi" w:hAnsiTheme="minorHAnsi" w:cstheme="minorHAnsi"/>
          <w:color w:val="00B050"/>
          <w:sz w:val="28"/>
          <w:szCs w:val="28"/>
          <w:u w:val="single"/>
        </w:rPr>
      </w:pPr>
      <w:r w:rsidRPr="00D24B21">
        <w:rPr>
          <w:rFonts w:asciiTheme="minorHAnsi" w:hAnsiTheme="minorHAnsi" w:cstheme="minorHAnsi"/>
          <w:color w:val="00B050"/>
          <w:sz w:val="28"/>
          <w:szCs w:val="28"/>
          <w:u w:val="single"/>
        </w:rPr>
        <w:t>Masters</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Master</w:t>
      </w:r>
    </w:p>
    <w:p w:rsidR="00077016" w:rsidRPr="007C4E34" w:rsidRDefault="00077016" w:rsidP="00051CF3">
      <w:pPr>
        <w:pStyle w:val="NormalWeb"/>
        <w:spacing w:before="0" w:beforeAutospacing="0" w:after="0" w:afterAutospacing="0"/>
        <w:rPr>
          <w:rFonts w:asciiTheme="minorHAnsi" w:hAnsiTheme="minorHAnsi" w:cstheme="minorHAnsi"/>
          <w:b/>
          <w:bCs/>
        </w:rPr>
      </w:pPr>
      <w:r w:rsidRPr="007C4E34">
        <w:rPr>
          <w:rFonts w:asciiTheme="minorHAnsi" w:hAnsiTheme="minorHAnsi" w:cstheme="minorHAnsi"/>
          <w:b/>
          <w:bCs/>
          <w:highlight w:val="yellow"/>
        </w:rPr>
        <w:t>8 500 DT / an</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4 Masters</w:t>
      </w:r>
    </w:p>
    <w:p w:rsidR="00077016" w:rsidRPr="00A15390" w:rsidRDefault="00077016" w:rsidP="00051CF3">
      <w:pPr>
        <w:pStyle w:val="NormalWeb"/>
        <w:numPr>
          <w:ilvl w:val="0"/>
          <w:numId w:val="25"/>
        </w:numPr>
        <w:spacing w:before="0" w:beforeAutospacing="0" w:after="0" w:afterAutospacing="0"/>
        <w:rPr>
          <w:rFonts w:asciiTheme="minorHAnsi" w:hAnsiTheme="minorHAnsi" w:cstheme="minorHAnsi"/>
        </w:rPr>
      </w:pPr>
      <w:r w:rsidRPr="00A15390">
        <w:rPr>
          <w:rFonts w:asciiTheme="minorHAnsi" w:hAnsiTheme="minorHAnsi" w:cstheme="minorHAnsi"/>
        </w:rPr>
        <w:t>Management de Projets Innovants &amp; Startups</w:t>
      </w:r>
    </w:p>
    <w:p w:rsidR="00077016" w:rsidRPr="00A15390" w:rsidRDefault="00077016" w:rsidP="00051CF3">
      <w:pPr>
        <w:pStyle w:val="NormalWeb"/>
        <w:numPr>
          <w:ilvl w:val="0"/>
          <w:numId w:val="25"/>
        </w:numPr>
        <w:spacing w:before="0" w:beforeAutospacing="0" w:after="0" w:afterAutospacing="0"/>
        <w:rPr>
          <w:rFonts w:asciiTheme="minorHAnsi" w:hAnsiTheme="minorHAnsi" w:cstheme="minorHAnsi"/>
        </w:rPr>
      </w:pPr>
      <w:r w:rsidRPr="00A15390">
        <w:rPr>
          <w:rFonts w:asciiTheme="minorHAnsi" w:hAnsiTheme="minorHAnsi" w:cstheme="minorHAnsi"/>
        </w:rPr>
        <w:t>CRM Marketing &amp; Transformation Digitale</w:t>
      </w:r>
    </w:p>
    <w:p w:rsidR="00077016" w:rsidRPr="00A15390" w:rsidRDefault="00077016" w:rsidP="00051CF3">
      <w:pPr>
        <w:pStyle w:val="NormalWeb"/>
        <w:numPr>
          <w:ilvl w:val="0"/>
          <w:numId w:val="25"/>
        </w:numPr>
        <w:spacing w:before="0" w:beforeAutospacing="0" w:after="0" w:afterAutospacing="0"/>
        <w:rPr>
          <w:rFonts w:asciiTheme="minorHAnsi" w:hAnsiTheme="minorHAnsi" w:cstheme="minorHAnsi"/>
        </w:rPr>
      </w:pPr>
      <w:r w:rsidRPr="00A15390">
        <w:rPr>
          <w:rFonts w:asciiTheme="minorHAnsi" w:hAnsiTheme="minorHAnsi" w:cstheme="minorHAnsi"/>
        </w:rPr>
        <w:t>Marketing Digital &amp; Intelligence Artificielle</w:t>
      </w:r>
    </w:p>
    <w:p w:rsidR="00077016" w:rsidRPr="00A15390" w:rsidRDefault="00077016" w:rsidP="00051CF3">
      <w:pPr>
        <w:pStyle w:val="NormalWeb"/>
        <w:numPr>
          <w:ilvl w:val="0"/>
          <w:numId w:val="25"/>
        </w:numPr>
        <w:spacing w:before="0" w:beforeAutospacing="0" w:after="0" w:afterAutospacing="0"/>
        <w:rPr>
          <w:rFonts w:asciiTheme="minorHAnsi" w:hAnsiTheme="minorHAnsi" w:cstheme="minorHAnsi"/>
        </w:rPr>
      </w:pPr>
      <w:r w:rsidRPr="00A15390">
        <w:rPr>
          <w:rFonts w:asciiTheme="minorHAnsi" w:hAnsiTheme="minorHAnsi" w:cstheme="minorHAnsi"/>
        </w:rPr>
        <w:t>Ingénierie Financière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2 ans • Bac+5 • 4 semestres</w:t>
      </w:r>
    </w:p>
    <w:p w:rsidR="00077016" w:rsidRPr="007C4E34" w:rsidRDefault="00077016" w:rsidP="00051CF3">
      <w:pPr>
        <w:pStyle w:val="NormalWeb"/>
        <w:spacing w:before="0" w:beforeAutospacing="0" w:after="0" w:afterAutospacing="0"/>
        <w:rPr>
          <w:rFonts w:asciiTheme="minorHAnsi" w:hAnsiTheme="minorHAnsi" w:cstheme="minorHAnsi"/>
          <w:b/>
          <w:bCs/>
          <w:color w:val="C00000"/>
          <w:u w:val="single"/>
        </w:rPr>
      </w:pPr>
      <w:r w:rsidRPr="007C4E34">
        <w:rPr>
          <w:rFonts w:asciiTheme="minorHAnsi" w:hAnsiTheme="minorHAnsi" w:cstheme="minorHAnsi"/>
          <w:b/>
          <w:bCs/>
          <w:color w:val="C00000"/>
          <w:u w:val="single"/>
        </w:rPr>
        <w:t>Voir les Masters</w:t>
      </w:r>
    </w:p>
    <w:p w:rsidR="00077016" w:rsidRPr="007C4E34" w:rsidRDefault="00152BE3" w:rsidP="007C4E34">
      <w:pPr>
        <w:spacing w:after="0" w:line="240" w:lineRule="auto"/>
        <w:rPr>
          <w:rFonts w:cstheme="minorHAnsi"/>
        </w:rPr>
      </w:pPr>
      <w:r w:rsidRPr="007C4E34">
        <w:rPr>
          <w:rFonts w:cstheme="minorHAnsi"/>
        </w:rPr>
        <w:pict>
          <v:rect id="_x0000_i1208" style="width:0;height:1.5pt" o:hralign="center" o:hrstd="t" o:hr="t" fillcolor="#a0a0a0" stroked="f"/>
        </w:pict>
      </w:r>
    </w:p>
    <w:p w:rsidR="007C4E34" w:rsidRDefault="007C4E34" w:rsidP="007C4E34">
      <w:pPr>
        <w:pStyle w:val="Titre3"/>
        <w:spacing w:before="0" w:line="240" w:lineRule="auto"/>
        <w:rPr>
          <w:rStyle w:val="lev"/>
          <w:rFonts w:asciiTheme="minorHAnsi" w:hAnsiTheme="minorHAnsi" w:cstheme="minorHAnsi"/>
          <w:b/>
          <w:bCs/>
          <w:color w:val="00B050"/>
          <w:sz w:val="28"/>
          <w:szCs w:val="28"/>
          <w:u w:val="single"/>
        </w:rPr>
      </w:pPr>
      <w:r w:rsidRPr="007C4E34">
        <w:rPr>
          <w:rStyle w:val="lev"/>
          <w:rFonts w:asciiTheme="minorHAnsi" w:hAnsiTheme="minorHAnsi" w:cstheme="minorHAnsi"/>
          <w:b/>
          <w:bCs/>
          <w:color w:val="00B050"/>
          <w:sz w:val="28"/>
          <w:szCs w:val="28"/>
          <w:u w:val="single"/>
        </w:rPr>
        <w:t>Master pour les professionnels</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Fonts w:asciiTheme="minorHAnsi" w:hAnsiTheme="minorHAnsi" w:cstheme="minorHAnsi"/>
        </w:rPr>
        <w:t>Conciliez études et activité professionnelle grâce à un emploi du temps aménagé.</w:t>
      </w:r>
    </w:p>
    <w:p w:rsidR="007C4E34" w:rsidRPr="00A15390" w:rsidRDefault="007C4E34" w:rsidP="007C4E34">
      <w:pPr>
        <w:pStyle w:val="NormalWeb"/>
        <w:spacing w:before="0" w:beforeAutospacing="0" w:after="0" w:afterAutospacing="0"/>
        <w:rPr>
          <w:rFonts w:asciiTheme="minorHAnsi" w:hAnsiTheme="minorHAnsi" w:cstheme="minorHAnsi"/>
        </w:rPr>
      </w:pPr>
      <w:r w:rsidRPr="00A15390">
        <w:rPr>
          <w:rStyle w:val="lev"/>
          <w:rFonts w:asciiTheme="minorHAnsi" w:hAnsiTheme="minorHAnsi" w:cstheme="minorHAnsi"/>
        </w:rPr>
        <w:t>Master</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Style w:val="lev"/>
          <w:rFonts w:asciiTheme="minorHAnsi" w:hAnsiTheme="minorHAnsi" w:cstheme="minorHAnsi"/>
        </w:rPr>
        <w:t>6 900 DT / an</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Style w:val="lev"/>
          <w:rFonts w:asciiTheme="minorHAnsi" w:hAnsiTheme="minorHAnsi" w:cstheme="minorHAnsi"/>
        </w:rPr>
        <w:t>4 Masters</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Fonts w:asciiTheme="minorHAnsi" w:hAnsiTheme="minorHAnsi" w:cstheme="minorHAnsi"/>
        </w:rPr>
        <w:t>· Management de Projets Innovants &amp; Startups</w:t>
      </w:r>
      <w:r w:rsidRPr="007C4E34">
        <w:rPr>
          <w:rFonts w:asciiTheme="minorHAnsi" w:hAnsiTheme="minorHAnsi" w:cstheme="minorHAnsi"/>
        </w:rPr>
        <w:br/>
        <w:t>· CRM Marketing &amp; Transformation Digitale</w:t>
      </w:r>
      <w:r w:rsidRPr="007C4E34">
        <w:rPr>
          <w:rFonts w:asciiTheme="minorHAnsi" w:hAnsiTheme="minorHAnsi" w:cstheme="minorHAnsi"/>
        </w:rPr>
        <w:br/>
        <w:t>· Marketing Digital &amp; Intelligence Artificielle</w:t>
      </w:r>
      <w:r w:rsidRPr="007C4E34">
        <w:rPr>
          <w:rFonts w:asciiTheme="minorHAnsi" w:hAnsiTheme="minorHAnsi" w:cstheme="minorHAnsi"/>
        </w:rPr>
        <w:br/>
        <w:t>· Ingénierie Financière</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Style w:val="lev"/>
          <w:rFonts w:asciiTheme="minorHAnsi" w:hAnsiTheme="minorHAnsi" w:cstheme="minorHAnsi"/>
        </w:rPr>
        <w:t>2 ans • Bac+5 • Emploi du temps aménagé</w:t>
      </w:r>
    </w:p>
    <w:p w:rsidR="007C4E34" w:rsidRPr="007C4E34" w:rsidRDefault="007C4E34" w:rsidP="007C4E34">
      <w:pPr>
        <w:pStyle w:val="NormalWeb"/>
        <w:spacing w:before="0" w:beforeAutospacing="0" w:after="0" w:afterAutospacing="0"/>
        <w:rPr>
          <w:rFonts w:asciiTheme="minorHAnsi" w:hAnsiTheme="minorHAnsi" w:cstheme="minorHAnsi"/>
          <w:b/>
          <w:bCs/>
          <w:color w:val="C00000"/>
          <w:u w:val="single"/>
        </w:rPr>
      </w:pPr>
      <w:r w:rsidRPr="007C4E34">
        <w:rPr>
          <w:rFonts w:asciiTheme="minorHAnsi" w:hAnsiTheme="minorHAnsi" w:cstheme="minorHAnsi"/>
          <w:b/>
          <w:bCs/>
          <w:color w:val="C00000"/>
          <w:u w:val="single"/>
        </w:rPr>
        <w:t>Voir les Masters</w:t>
      </w:r>
    </w:p>
    <w:p w:rsidR="007C4E34" w:rsidRDefault="007C4E34" w:rsidP="007C4E34">
      <w:pPr>
        <w:pStyle w:val="Titre3"/>
        <w:spacing w:before="0" w:line="240" w:lineRule="auto"/>
        <w:ind w:right="-993"/>
        <w:rPr>
          <w:rFonts w:asciiTheme="minorHAnsi" w:hAnsiTheme="minorHAnsi" w:cstheme="minorHAnsi"/>
          <w:color w:val="auto"/>
          <w:sz w:val="48"/>
          <w:szCs w:val="48"/>
          <w:u w:val="single"/>
        </w:rPr>
      </w:pPr>
      <w:r w:rsidRPr="007C4E34">
        <w:rPr>
          <w:rFonts w:asciiTheme="minorHAnsi" w:hAnsiTheme="minorHAnsi" w:cstheme="minorHAnsi"/>
          <w:color w:val="auto"/>
          <w:sz w:val="48"/>
          <w:szCs w:val="48"/>
          <w:u w:val="single"/>
        </w:rPr>
        <w:t>Obtenez toutes les informations sur nos tarifs</w:t>
      </w:r>
    </w:p>
    <w:p w:rsidR="007C4E34" w:rsidRDefault="007C4E34" w:rsidP="007C4E34">
      <w:pPr>
        <w:pStyle w:val="NormalWeb"/>
        <w:spacing w:before="0" w:beforeAutospacing="0" w:after="0" w:afterAutospacing="0"/>
        <w:rPr>
          <w:rFonts w:asciiTheme="minorHAnsi" w:hAnsiTheme="minorHAnsi" w:cstheme="minorHAnsi"/>
        </w:rPr>
      </w:pPr>
      <w:r w:rsidRPr="007C4E34">
        <w:rPr>
          <w:rFonts w:asciiTheme="minorHAnsi" w:hAnsiTheme="minorHAnsi" w:cstheme="minorHAnsi"/>
        </w:rPr>
        <w:t xml:space="preserve">Notre équipe vous répond sous </w:t>
      </w:r>
      <w:r w:rsidRPr="007C4E34">
        <w:rPr>
          <w:rStyle w:val="lev"/>
          <w:rFonts w:asciiTheme="minorHAnsi" w:hAnsiTheme="minorHAnsi" w:cstheme="minorHAnsi"/>
        </w:rPr>
        <w:t>24 h</w:t>
      </w:r>
      <w:r w:rsidRPr="007C4E34">
        <w:rPr>
          <w:rFonts w:asciiTheme="minorHAnsi" w:hAnsiTheme="minorHAnsi" w:cstheme="minorHAnsi"/>
        </w:rPr>
        <w:t xml:space="preserve"> et vous informe sur les </w:t>
      </w:r>
      <w:r w:rsidRPr="007C4E34">
        <w:rPr>
          <w:rStyle w:val="lev"/>
          <w:rFonts w:asciiTheme="minorHAnsi" w:hAnsiTheme="minorHAnsi" w:cstheme="minorHAnsi"/>
        </w:rPr>
        <w:t>frais de scolarité, réductions disponibles et facilités de paiement</w:t>
      </w:r>
      <w:r w:rsidRPr="007C4E34">
        <w:rPr>
          <w:rFonts w:asciiTheme="minorHAnsi" w:hAnsiTheme="minorHAnsi" w:cstheme="minorHAnsi"/>
        </w:rPr>
        <w:t xml:space="preserve"> selon le programme choisi.</w:t>
      </w:r>
    </w:p>
    <w:p w:rsidR="007C4E34" w:rsidRPr="007C4E34" w:rsidRDefault="007C4E34" w:rsidP="007C4E34">
      <w:pPr>
        <w:pStyle w:val="NormalWeb"/>
        <w:spacing w:before="0" w:beforeAutospacing="0" w:after="0" w:afterAutospacing="0"/>
        <w:rPr>
          <w:rFonts w:asciiTheme="minorHAnsi" w:hAnsiTheme="minorHAnsi" w:cstheme="minorHAnsi"/>
        </w:rPr>
      </w:pPr>
      <w:r w:rsidRPr="007C4E34">
        <w:rPr>
          <w:rStyle w:val="lev"/>
          <w:rFonts w:asciiTheme="minorHAnsi" w:hAnsiTheme="minorHAnsi" w:cstheme="minorHAnsi"/>
        </w:rPr>
        <w:t>Nous contacter</w:t>
      </w:r>
      <w:r w:rsidRPr="007C4E34">
        <w:rPr>
          <w:rFonts w:asciiTheme="minorHAnsi" w:hAnsiTheme="minorHAnsi" w:cstheme="minorHAnsi"/>
        </w:rPr>
        <w:br/>
      </w:r>
      <w:r w:rsidRPr="007C4E34">
        <w:rPr>
          <w:rStyle w:val="lev"/>
          <w:rFonts w:asciiTheme="minorHAnsi" w:hAnsiTheme="minorHAnsi" w:cstheme="minorHAnsi"/>
        </w:rPr>
        <w:t>+216 55 582 843</w:t>
      </w:r>
    </w:p>
    <w:p w:rsidR="00077016" w:rsidRPr="00A15390" w:rsidRDefault="00152BE3" w:rsidP="00051CF3">
      <w:pPr>
        <w:spacing w:after="0" w:line="240" w:lineRule="auto"/>
        <w:rPr>
          <w:rFonts w:cstheme="minorHAnsi"/>
        </w:rPr>
      </w:pPr>
      <w:r w:rsidRPr="00A15390">
        <w:rPr>
          <w:rFonts w:cstheme="minorHAnsi"/>
        </w:rPr>
        <w:pict>
          <v:rect id="_x0000_i1209" style="width:0;height:1.5pt" o:hralign="center" o:hrstd="t" o:hr="t" fillcolor="#a0a0a0" stroked="f"/>
        </w:pict>
      </w:r>
    </w:p>
    <w:p w:rsidR="00077016" w:rsidRPr="00A15390" w:rsidRDefault="00077016" w:rsidP="00051CF3">
      <w:pPr>
        <w:pStyle w:val="Titre1"/>
        <w:spacing w:before="0" w:beforeAutospacing="0" w:after="0" w:afterAutospacing="0"/>
        <w:rPr>
          <w:rFonts w:asciiTheme="minorHAnsi" w:hAnsiTheme="minorHAnsi" w:cstheme="minorHAnsi"/>
        </w:rPr>
      </w:pPr>
      <w:r w:rsidRPr="00A15390">
        <w:rPr>
          <w:rFonts w:asciiTheme="minorHAnsi" w:hAnsiTheme="minorHAnsi" w:cstheme="minorHAnsi"/>
        </w:rPr>
        <w:t>Rentrée principale</w:t>
      </w:r>
    </w:p>
    <w:p w:rsidR="00077016" w:rsidRPr="00D24B21" w:rsidRDefault="00077016" w:rsidP="00051CF3">
      <w:pPr>
        <w:pStyle w:val="Titre3"/>
        <w:spacing w:before="0" w:line="240" w:lineRule="auto"/>
        <w:rPr>
          <w:rFonts w:asciiTheme="minorHAnsi" w:hAnsiTheme="minorHAnsi" w:cstheme="minorHAnsi"/>
          <w:color w:val="00B050"/>
          <w:sz w:val="28"/>
          <w:szCs w:val="28"/>
          <w:u w:val="single"/>
        </w:rPr>
      </w:pPr>
      <w:r w:rsidRPr="00D24B21">
        <w:rPr>
          <w:rFonts w:asciiTheme="minorHAnsi" w:hAnsiTheme="minorHAnsi" w:cstheme="minorHAnsi"/>
          <w:color w:val="00B050"/>
          <w:sz w:val="28"/>
          <w:szCs w:val="28"/>
          <w:u w:val="single"/>
        </w:rPr>
        <w:t>Octobre 2026</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Début des cours : première semaine d'octobre.</w:t>
      </w:r>
    </w:p>
    <w:p w:rsidR="00077016" w:rsidRPr="00D24B21" w:rsidRDefault="00077016" w:rsidP="00051CF3">
      <w:pPr>
        <w:pStyle w:val="Titre3"/>
        <w:spacing w:before="0" w:line="240" w:lineRule="auto"/>
        <w:rPr>
          <w:rFonts w:asciiTheme="minorHAnsi" w:hAnsiTheme="minorHAnsi" w:cstheme="minorHAnsi"/>
          <w:color w:val="00B050"/>
          <w:sz w:val="28"/>
          <w:szCs w:val="28"/>
        </w:rPr>
      </w:pPr>
      <w:r w:rsidRPr="00D24B21">
        <w:rPr>
          <w:rFonts w:asciiTheme="minorHAnsi" w:hAnsiTheme="minorHAnsi" w:cstheme="minorHAnsi"/>
          <w:color w:val="00B050"/>
          <w:sz w:val="28"/>
          <w:szCs w:val="28"/>
        </w:rPr>
        <w:t>Places disponibles</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Environ 30 places par filière.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inscriptions sont traitées dans l'ordre de réception des dossiers complets.</w:t>
      </w:r>
    </w:p>
    <w:p w:rsidR="00077016" w:rsidRPr="00D24B21" w:rsidRDefault="00077016" w:rsidP="00051CF3">
      <w:pPr>
        <w:pStyle w:val="Titre3"/>
        <w:spacing w:before="0" w:line="240" w:lineRule="auto"/>
        <w:rPr>
          <w:rFonts w:asciiTheme="minorHAnsi" w:hAnsiTheme="minorHAnsi" w:cstheme="minorHAnsi"/>
          <w:color w:val="00B050"/>
          <w:sz w:val="28"/>
          <w:szCs w:val="28"/>
        </w:rPr>
      </w:pPr>
      <w:r w:rsidRPr="00D24B21">
        <w:rPr>
          <w:rFonts w:asciiTheme="minorHAnsi" w:hAnsiTheme="minorHAnsi" w:cstheme="minorHAnsi"/>
          <w:color w:val="00B050"/>
          <w:sz w:val="28"/>
          <w:szCs w:val="28"/>
        </w:rPr>
        <w:t>Date limite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30 septembre 2026</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inscriptions restent ouvertes dans la limite des places disponibles.</w:t>
      </w:r>
    </w:p>
    <w:p w:rsidR="00077016" w:rsidRPr="00A15390" w:rsidRDefault="00152BE3" w:rsidP="00051CF3">
      <w:pPr>
        <w:spacing w:after="0" w:line="240" w:lineRule="auto"/>
        <w:rPr>
          <w:rFonts w:cstheme="minorHAnsi"/>
        </w:rPr>
      </w:pPr>
      <w:r w:rsidRPr="00A15390">
        <w:rPr>
          <w:rFonts w:cstheme="minorHAnsi"/>
        </w:rPr>
        <w:pict>
          <v:rect id="_x0000_i1210" style="width:0;height:1.5pt" o:hralign="center" o:hrstd="t" o:hr="t" fillcolor="#a0a0a0" stroked="f"/>
        </w:pict>
      </w:r>
    </w:p>
    <w:p w:rsidR="00077016" w:rsidRPr="00897D3F" w:rsidRDefault="00077016" w:rsidP="00051CF3">
      <w:pPr>
        <w:pStyle w:val="Titre1"/>
        <w:spacing w:before="0" w:beforeAutospacing="0" w:after="0" w:afterAutospacing="0"/>
        <w:rPr>
          <w:rFonts w:asciiTheme="minorHAnsi" w:hAnsiTheme="minorHAnsi" w:cstheme="minorHAnsi"/>
          <w:u w:val="single"/>
        </w:rPr>
      </w:pPr>
      <w:r w:rsidRPr="00897D3F">
        <w:rPr>
          <w:rFonts w:asciiTheme="minorHAnsi" w:hAnsiTheme="minorHAnsi" w:cstheme="minorHAnsi"/>
          <w:u w:val="single"/>
        </w:rPr>
        <w:t>Calendrier</w:t>
      </w:r>
    </w:p>
    <w:p w:rsidR="00077016" w:rsidRPr="00897D3F" w:rsidRDefault="00077016" w:rsidP="00051CF3">
      <w:pPr>
        <w:pStyle w:val="Titre2"/>
        <w:spacing w:before="0" w:beforeAutospacing="0" w:after="0" w:afterAutospacing="0"/>
        <w:rPr>
          <w:rFonts w:asciiTheme="minorHAnsi" w:hAnsiTheme="minorHAnsi" w:cstheme="minorHAnsi"/>
          <w:color w:val="00B050"/>
          <w:u w:val="single"/>
        </w:rPr>
      </w:pPr>
      <w:r w:rsidRPr="00897D3F">
        <w:rPr>
          <w:rFonts w:asciiTheme="minorHAnsi" w:hAnsiTheme="minorHAnsi" w:cstheme="minorHAnsi"/>
          <w:color w:val="00B050"/>
          <w:u w:val="single"/>
        </w:rPr>
        <w:t>Dates clés</w:t>
      </w:r>
    </w:p>
    <w:p w:rsidR="00077016" w:rsidRPr="00EB2FB7" w:rsidRDefault="00077016" w:rsidP="00051CF3">
      <w:pPr>
        <w:pStyle w:val="Titre3"/>
        <w:spacing w:before="0" w:line="240" w:lineRule="auto"/>
        <w:rPr>
          <w:rFonts w:asciiTheme="minorHAnsi" w:hAnsiTheme="minorHAnsi" w:cstheme="minorHAnsi"/>
          <w:sz w:val="28"/>
          <w:szCs w:val="28"/>
        </w:rPr>
      </w:pPr>
      <w:r w:rsidRPr="00EB2FB7">
        <w:rPr>
          <w:rFonts w:asciiTheme="minorHAnsi" w:hAnsiTheme="minorHAnsi" w:cstheme="minorHAnsi"/>
          <w:sz w:val="28"/>
          <w:szCs w:val="28"/>
        </w:rPr>
        <w:t>Mai – Juin</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Ouverture des inscriptions.</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lastRenderedPageBreak/>
        <w:t>Pré-inscription en ligne ouverte. Les premiers dossiers sont étudiés en priorité.</w:t>
      </w:r>
    </w:p>
    <w:p w:rsidR="00077016" w:rsidRPr="00EB2FB7" w:rsidRDefault="00077016" w:rsidP="00051CF3">
      <w:pPr>
        <w:pStyle w:val="Titre3"/>
        <w:spacing w:before="0" w:line="240" w:lineRule="auto"/>
        <w:rPr>
          <w:rFonts w:asciiTheme="minorHAnsi" w:hAnsiTheme="minorHAnsi" w:cstheme="minorHAnsi"/>
          <w:sz w:val="28"/>
          <w:szCs w:val="28"/>
        </w:rPr>
      </w:pPr>
      <w:r w:rsidRPr="00EB2FB7">
        <w:rPr>
          <w:rFonts w:asciiTheme="minorHAnsi" w:hAnsiTheme="minorHAnsi" w:cstheme="minorHAnsi"/>
          <w:sz w:val="28"/>
          <w:szCs w:val="28"/>
        </w:rPr>
        <w:t>Juillet – Août</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Entretiens de motivation.</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Des sessions sont organisées régulièrement. Les réponses sont communiquées dans les meilleurs délais après l'entretien.</w:t>
      </w:r>
    </w:p>
    <w:p w:rsidR="00077016" w:rsidRPr="00E12B1E" w:rsidRDefault="00077016" w:rsidP="00051CF3">
      <w:pPr>
        <w:pStyle w:val="Titre3"/>
        <w:spacing w:before="0" w:line="240" w:lineRule="auto"/>
        <w:rPr>
          <w:rFonts w:asciiTheme="minorHAnsi" w:hAnsiTheme="minorHAnsi" w:cstheme="minorHAnsi"/>
          <w:sz w:val="28"/>
          <w:szCs w:val="28"/>
        </w:rPr>
      </w:pPr>
      <w:r w:rsidRPr="00E12B1E">
        <w:rPr>
          <w:rFonts w:asciiTheme="minorHAnsi" w:hAnsiTheme="minorHAnsi" w:cstheme="minorHAnsi"/>
          <w:sz w:val="28"/>
          <w:szCs w:val="28"/>
        </w:rPr>
        <w:t>Septembre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Dernières places disponibles.</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Les inscriptions restent possibles sous réserve des places disponibles.</w:t>
      </w:r>
    </w:p>
    <w:p w:rsidR="00077016" w:rsidRPr="00E12B1E" w:rsidRDefault="00EB2FB7" w:rsidP="00EB2FB7">
      <w:pPr>
        <w:pStyle w:val="Titre3"/>
        <w:spacing w:before="0" w:line="240" w:lineRule="auto"/>
        <w:rPr>
          <w:rFonts w:asciiTheme="minorHAnsi" w:hAnsiTheme="minorHAnsi" w:cstheme="minorHAnsi"/>
          <w:sz w:val="28"/>
          <w:szCs w:val="28"/>
        </w:rPr>
      </w:pPr>
      <w:r>
        <w:rPr>
          <w:rFonts w:asciiTheme="minorHAnsi" w:hAnsiTheme="minorHAnsi" w:cstheme="minorHAnsi"/>
          <w:sz w:val="28"/>
          <w:szCs w:val="28"/>
        </w:rPr>
        <w:t xml:space="preserve">Fin septembre </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Rentrée universitaire.</w:t>
      </w:r>
    </w:p>
    <w:p w:rsidR="00077016" w:rsidRPr="00A15390" w:rsidRDefault="00077016" w:rsidP="00051CF3">
      <w:pPr>
        <w:pStyle w:val="NormalWeb"/>
        <w:spacing w:before="0" w:beforeAutospacing="0" w:after="0" w:afterAutospacing="0"/>
        <w:rPr>
          <w:rFonts w:asciiTheme="minorHAnsi" w:hAnsiTheme="minorHAnsi" w:cstheme="minorHAnsi"/>
        </w:rPr>
      </w:pPr>
      <w:r w:rsidRPr="00A15390">
        <w:rPr>
          <w:rFonts w:asciiTheme="minorHAnsi" w:hAnsiTheme="minorHAnsi" w:cstheme="minorHAnsi"/>
        </w:rPr>
        <w:t>Début des cours, semaine d'intégration et présentation des certifications internationales.</w:t>
      </w:r>
    </w:p>
    <w:p w:rsidR="00077016" w:rsidRPr="00A15390" w:rsidRDefault="00152BE3" w:rsidP="00051CF3">
      <w:pPr>
        <w:spacing w:after="0" w:line="240" w:lineRule="auto"/>
        <w:rPr>
          <w:rFonts w:cstheme="minorHAnsi"/>
        </w:rPr>
      </w:pPr>
      <w:r w:rsidRPr="00A15390">
        <w:rPr>
          <w:rFonts w:cstheme="minorHAnsi"/>
        </w:rPr>
        <w:pict>
          <v:rect id="_x0000_i1211" style="width:0;height:1.5pt" o:hralign="center" o:hrstd="t" o:hr="t" fillcolor="#a0a0a0" stroked="f"/>
        </w:pict>
      </w:r>
    </w:p>
    <w:p w:rsidR="00D24B21" w:rsidRPr="00725E7D" w:rsidRDefault="00D24B21" w:rsidP="00725E7D">
      <w:pPr>
        <w:pStyle w:val="Titre1"/>
        <w:spacing w:before="0" w:beforeAutospacing="0" w:after="0" w:afterAutospacing="0"/>
        <w:rPr>
          <w:rFonts w:asciiTheme="minorHAnsi" w:hAnsiTheme="minorHAnsi" w:cstheme="minorHAnsi"/>
          <w:u w:val="single"/>
        </w:rPr>
      </w:pPr>
      <w:r w:rsidRPr="00725E7D">
        <w:rPr>
          <w:rFonts w:asciiTheme="minorHAnsi" w:hAnsiTheme="minorHAnsi" w:cstheme="minorHAnsi"/>
          <w:u w:val="single"/>
        </w:rPr>
        <w:t>FAQ Admissions</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Y a-t-il un concours d'entrée ?</w:t>
      </w:r>
    </w:p>
    <w:p w:rsidR="00D24B21" w:rsidRDefault="00D24B21" w:rsidP="00725E7D">
      <w:pPr>
        <w:pStyle w:val="NormalWeb"/>
        <w:spacing w:before="0" w:beforeAutospacing="0" w:after="0" w:afterAutospacing="0"/>
        <w:ind w:right="-851"/>
        <w:rPr>
          <w:rFonts w:asciiTheme="minorHAnsi" w:hAnsiTheme="minorHAnsi" w:cstheme="minorHAnsi"/>
        </w:rPr>
      </w:pPr>
      <w:r w:rsidRPr="00725E7D">
        <w:rPr>
          <w:rFonts w:asciiTheme="minorHAnsi" w:hAnsiTheme="minorHAnsi" w:cstheme="minorHAnsi"/>
        </w:rPr>
        <w:t xml:space="preserve">Non. L’admission à EBS se fait </w:t>
      </w:r>
      <w:r w:rsidRPr="00725E7D">
        <w:rPr>
          <w:rStyle w:val="lev"/>
          <w:rFonts w:asciiTheme="minorHAnsi" w:hAnsiTheme="minorHAnsi" w:cstheme="minorHAnsi"/>
        </w:rPr>
        <w:t>s</w:t>
      </w:r>
      <w:r w:rsidRPr="00725E7D">
        <w:rPr>
          <w:rStyle w:val="lev"/>
          <w:rFonts w:asciiTheme="minorHAnsi" w:hAnsiTheme="minorHAnsi" w:cstheme="minorHAnsi"/>
          <w:b w:val="0"/>
          <w:bCs w:val="0"/>
        </w:rPr>
        <w:t>ur étude du dossier académique et de la motivation du candidat</w:t>
      </w:r>
      <w:r w:rsidRPr="00725E7D">
        <w:rPr>
          <w:rFonts w:asciiTheme="minorHAnsi" w:hAnsiTheme="minorHAnsi" w:cstheme="minorHAnsi"/>
          <w:b/>
          <w:bCs/>
        </w:rPr>
        <w: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Quand ouvrent les inscriptions ?</w:t>
      </w:r>
    </w:p>
    <w:p w:rsidR="00D24B21"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Les inscriptions sont ouvertes chaque année pour la </w:t>
      </w:r>
      <w:r w:rsidRPr="00725E7D">
        <w:rPr>
          <w:rStyle w:val="lev"/>
          <w:rFonts w:asciiTheme="minorHAnsi" w:hAnsiTheme="minorHAnsi" w:cstheme="minorHAnsi"/>
        </w:rPr>
        <w:t>prochaine rentrée universitaire</w:t>
      </w:r>
      <w:r w:rsidRPr="00725E7D">
        <w:rPr>
          <w:rFonts w:asciiTheme="minorHAnsi" w:hAnsiTheme="minorHAnsi" w:cstheme="minorHAnsi"/>
        </w:rPr>
        <w:t>, dans la limite des places disponibles.</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Peut-on s'inscrire en cours d'année ?</w:t>
      </w:r>
    </w:p>
    <w:p w:rsidR="00D24B21" w:rsidRDefault="00D24B21" w:rsidP="00725E7D">
      <w:pPr>
        <w:pStyle w:val="Titre3"/>
        <w:spacing w:before="0" w:line="240" w:lineRule="auto"/>
        <w:rPr>
          <w:rFonts w:asciiTheme="minorHAnsi" w:hAnsiTheme="minorHAnsi" w:cstheme="minorHAnsi"/>
          <w:color w:val="auto"/>
        </w:rPr>
      </w:pPr>
      <w:r w:rsidRPr="00725E7D">
        <w:rPr>
          <w:rFonts w:asciiTheme="minorHAnsi" w:hAnsiTheme="minorHAnsi" w:cstheme="minorHAnsi"/>
          <w:color w:val="auto"/>
        </w:rPr>
        <w:t xml:space="preserve">En principe, </w:t>
      </w:r>
      <w:r w:rsidRPr="00725E7D">
        <w:rPr>
          <w:rStyle w:val="lev"/>
          <w:rFonts w:asciiTheme="minorHAnsi" w:hAnsiTheme="minorHAnsi" w:cstheme="minorHAnsi"/>
          <w:color w:val="auto"/>
        </w:rPr>
        <w:t>les inscriptions ne sont pas possibles en cours d’année</w:t>
      </w:r>
      <w:r w:rsidRPr="00725E7D">
        <w:rPr>
          <w:rFonts w:asciiTheme="minorHAnsi" w:hAnsiTheme="minorHAnsi" w:cstheme="minorHAnsi"/>
          <w:color w:val="auto"/>
        </w:rPr>
        <w:t xml:space="preserve">. Des admissions exceptionnelles peuvent toutefois être envisagées </w:t>
      </w:r>
      <w:r w:rsidRPr="00725E7D">
        <w:rPr>
          <w:rStyle w:val="lev"/>
          <w:rFonts w:asciiTheme="minorHAnsi" w:hAnsiTheme="minorHAnsi" w:cstheme="minorHAnsi"/>
          <w:color w:val="auto"/>
        </w:rPr>
        <w:t>au cas par cas et sous réserve de l’autorisation du Ministère de l’Enseignement Supérieur et de la Recherche Scientifique</w:t>
      </w:r>
      <w:r w:rsidRPr="00725E7D">
        <w:rPr>
          <w:rFonts w:asciiTheme="minorHAnsi" w:hAnsiTheme="minorHAnsi" w:cstheme="minorHAnsi"/>
          <w:color w:val="auto"/>
        </w:rPr>
        <w: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EBS est-elle agréée par l'État tunisien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w:t>
      </w:r>
      <w:r w:rsidRPr="00725E7D">
        <w:rPr>
          <w:rStyle w:val="lev"/>
          <w:rFonts w:asciiTheme="minorHAnsi" w:hAnsiTheme="minorHAnsi" w:cstheme="minorHAnsi"/>
        </w:rPr>
        <w:t>ESPIMA Business School est une université privée agréée par le Ministère de l’Enseignement Supérieur et de la Recherche Scientifique sous le n° 02-2013.</w:t>
      </w:r>
    </w:p>
    <w:p w:rsidR="00725E7D"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Des facilités de paiement ou des réductions sont-elles proposées ?</w:t>
      </w:r>
    </w:p>
    <w:p w:rsidR="00725E7D" w:rsidRPr="00725E7D" w:rsidRDefault="00725E7D"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EBS propose des </w:t>
      </w:r>
      <w:r w:rsidRPr="00725E7D">
        <w:rPr>
          <w:rStyle w:val="lev"/>
          <w:rFonts w:asciiTheme="minorHAnsi" w:hAnsiTheme="minorHAnsi" w:cstheme="minorHAnsi"/>
        </w:rPr>
        <w:t>facilités de paiement ainsi que des réductions selon les conditions et offres en vigueur</w:t>
      </w:r>
      <w:r w:rsidRPr="00725E7D">
        <w:rPr>
          <w:rFonts w:asciiTheme="minorHAnsi" w:hAnsiTheme="minorHAnsi" w:cstheme="minorHAnsi"/>
        </w:rPr>
        <w:t xml:space="preserve">. Pour connaître les modalités applicables, contactez le </w:t>
      </w:r>
      <w:r w:rsidRPr="00725E7D">
        <w:rPr>
          <w:rStyle w:val="lev"/>
          <w:rFonts w:asciiTheme="minorHAnsi" w:hAnsiTheme="minorHAnsi" w:cstheme="minorHAnsi"/>
        </w:rPr>
        <w:t>service Scolarité</w:t>
      </w:r>
      <w:r w:rsidRPr="00725E7D">
        <w:rPr>
          <w:rFonts w:asciiTheme="minorHAnsi" w:hAnsiTheme="minorHAnsi" w:cstheme="minorHAnsi"/>
        </w:rPr>
        <w: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Quels Baccalauréats permettent de s'inscrire en Licence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L’admission en Licence est ouverte aux titulaires du </w:t>
      </w:r>
      <w:r w:rsidRPr="00725E7D">
        <w:rPr>
          <w:rStyle w:val="lev"/>
          <w:rFonts w:asciiTheme="minorHAnsi" w:hAnsiTheme="minorHAnsi" w:cstheme="minorHAnsi"/>
        </w:rPr>
        <w:t>Baccalauréat, toutes sections sauf Lettres et Sport</w:t>
      </w:r>
      <w:r w:rsidRPr="00725E7D">
        <w:rPr>
          <w:rFonts w:asciiTheme="minorHAnsi" w:hAnsiTheme="minorHAnsi" w:cstheme="minorHAnsi"/>
        </w:rPr>
        <w: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Puis-je intégrer EBS après avoir commencé mes études dans une autre université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Une admission peut être étudiée en fonction de </w:t>
      </w:r>
      <w:r w:rsidRPr="00725E7D">
        <w:rPr>
          <w:rStyle w:val="lev"/>
          <w:rFonts w:asciiTheme="minorHAnsi" w:hAnsiTheme="minorHAnsi" w:cstheme="minorHAnsi"/>
        </w:rPr>
        <w:t>votre niveau, de votre filière et des études déjà validées</w:t>
      </w:r>
      <w:r w:rsidRPr="00725E7D">
        <w:rPr>
          <w:rFonts w:asciiTheme="minorHAnsi" w:hAnsiTheme="minorHAnsi" w:cstheme="minorHAnsi"/>
        </w:rPr>
        <w:t>. L’équivalence et le niveau d’intégration sont examinés sur dossier.</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Puis-je poursuivre mes études à l'étranger après EBS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EBS dispose de </w:t>
      </w:r>
      <w:r w:rsidRPr="00725E7D">
        <w:rPr>
          <w:rStyle w:val="lev"/>
          <w:rFonts w:asciiTheme="minorHAnsi" w:hAnsiTheme="minorHAnsi" w:cstheme="minorHAnsi"/>
        </w:rPr>
        <w:t>partenaires académiques internationaux en France, au Canada, en Italie et à Oman</w:t>
      </w:r>
      <w:r w:rsidRPr="00725E7D">
        <w:rPr>
          <w:rFonts w:asciiTheme="minorHAnsi" w:hAnsiTheme="minorHAnsi" w:cstheme="minorHAnsi"/>
        </w:rPr>
        <w:t>, offrant différentes possibilités de poursuite d’études selon votre filière, votre niveau et les conditions du partenaire.</w:t>
      </w:r>
    </w:p>
    <w:p w:rsidR="00725E7D" w:rsidRPr="00725E7D" w:rsidRDefault="00725E7D" w:rsidP="00725E7D">
      <w:pPr>
        <w:pStyle w:val="Titre3"/>
        <w:spacing w:before="0" w:line="240" w:lineRule="auto"/>
        <w:rPr>
          <w:rFonts w:asciiTheme="minorHAnsi" w:hAnsiTheme="minorHAnsi" w:cstheme="minorHAnsi"/>
          <w:sz w:val="24"/>
          <w:szCs w:val="24"/>
        </w:rPr>
      </w:pPr>
      <w:r w:rsidRPr="00725E7D">
        <w:rPr>
          <w:rFonts w:asciiTheme="minorHAnsi" w:hAnsiTheme="minorHAnsi" w:cstheme="minorHAnsi"/>
          <w:highlight w:val="yellow"/>
        </w:rPr>
        <w:t xml:space="preserve">- </w:t>
      </w:r>
      <w:r w:rsidRPr="00725E7D">
        <w:rPr>
          <w:rFonts w:asciiTheme="minorHAnsi" w:hAnsiTheme="minorHAnsi" w:cstheme="minorHAnsi"/>
          <w:sz w:val="24"/>
          <w:szCs w:val="24"/>
          <w:highlight w:val="yellow"/>
        </w:rPr>
        <w:t>Dois-je choisir le Parcours International dès ma première année ?</w:t>
      </w:r>
    </w:p>
    <w:p w:rsidR="00725E7D" w:rsidRPr="00725E7D" w:rsidRDefault="00725E7D" w:rsidP="00725E7D">
      <w:pPr>
        <w:pStyle w:val="NormalWeb"/>
        <w:spacing w:before="0" w:beforeAutospacing="0" w:after="0" w:afterAutospacing="0"/>
        <w:ind w:right="-709"/>
        <w:rPr>
          <w:rFonts w:asciiTheme="minorHAnsi" w:hAnsiTheme="minorHAnsi" w:cstheme="minorHAnsi"/>
        </w:rPr>
      </w:pPr>
      <w:r w:rsidRPr="00725E7D">
        <w:rPr>
          <w:rFonts w:asciiTheme="minorHAnsi" w:hAnsiTheme="minorHAnsi" w:cstheme="minorHAnsi"/>
        </w:rPr>
        <w:t xml:space="preserve">Oui. Le </w:t>
      </w:r>
      <w:r w:rsidRPr="00725E7D">
        <w:rPr>
          <w:rStyle w:val="lev"/>
          <w:rFonts w:asciiTheme="minorHAnsi" w:hAnsiTheme="minorHAnsi" w:cstheme="minorHAnsi"/>
        </w:rPr>
        <w:t>Parcours International est une classe spécifique à choisir dès la première année</w:t>
      </w:r>
      <w:r w:rsidRPr="00725E7D">
        <w:rPr>
          <w:rFonts w:asciiTheme="minorHAnsi" w:hAnsiTheme="minorHAnsi" w:cstheme="minorHAnsi"/>
        </w:rPr>
        <w:t xml:space="preserve">. L’admission chez un partenaire reste soumise à </w:t>
      </w:r>
      <w:r w:rsidRPr="00725E7D">
        <w:rPr>
          <w:rStyle w:val="lev"/>
          <w:rFonts w:asciiTheme="minorHAnsi" w:hAnsiTheme="minorHAnsi" w:cstheme="minorHAnsi"/>
        </w:rPr>
        <w:t>l’étude du dossier et à ses conditions d’admission</w:t>
      </w:r>
      <w:r w:rsidRPr="00725E7D">
        <w:rPr>
          <w:rFonts w:asciiTheme="minorHAnsi" w:hAnsiTheme="minorHAnsi" w:cstheme="minorHAnsi"/>
        </w:rPr>
        <w: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Peut-on intégrer un Master EBS avec une Licence obtenue dans une autre université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sous réserve que votre </w:t>
      </w:r>
      <w:r w:rsidRPr="00725E7D">
        <w:rPr>
          <w:rStyle w:val="lev"/>
          <w:rFonts w:asciiTheme="minorHAnsi" w:hAnsiTheme="minorHAnsi" w:cstheme="minorHAnsi"/>
        </w:rPr>
        <w:t>Licence ou diplôme Bac+3 soit compatible avec le Master choisi</w:t>
      </w:r>
      <w:r w:rsidRPr="00725E7D">
        <w:rPr>
          <w:rFonts w:asciiTheme="minorHAnsi" w:hAnsiTheme="minorHAnsi" w:cstheme="minorHAnsi"/>
        </w:rPr>
        <w:t xml:space="preserve"> et après étude de votre dossier.</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Les étudiants internationaux peuvent-ils s'inscrire à EBS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EBS accueille des </w:t>
      </w:r>
      <w:r w:rsidRPr="00725E7D">
        <w:rPr>
          <w:rStyle w:val="lev"/>
          <w:rFonts w:asciiTheme="minorHAnsi" w:hAnsiTheme="minorHAnsi" w:cstheme="minorHAnsi"/>
        </w:rPr>
        <w:t>étudiants internationaux</w:t>
      </w:r>
      <w:r w:rsidRPr="00725E7D">
        <w:rPr>
          <w:rFonts w:asciiTheme="minorHAnsi" w:hAnsiTheme="minorHAnsi" w:cstheme="minorHAnsi"/>
        </w:rPr>
        <w:t xml:space="preserve"> et les accompagne dans leur candidature ainsi que dans la préparation de leur arrivée et de leur installation en Tunisie.</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lastRenderedPageBreak/>
        <w:t xml:space="preserve">- </w:t>
      </w:r>
      <w:r w:rsidR="00D24B21" w:rsidRPr="00725E7D">
        <w:rPr>
          <w:rFonts w:asciiTheme="minorHAnsi" w:hAnsiTheme="minorHAnsi" w:cstheme="minorHAnsi"/>
          <w:highlight w:val="yellow"/>
        </w:rPr>
        <w:t>EBS accompagne-t-elle les étudiants pour le visa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Pour les étudiants internationaux, EBS apporte un </w:t>
      </w:r>
      <w:r w:rsidRPr="00725E7D">
        <w:rPr>
          <w:rStyle w:val="lev"/>
          <w:rFonts w:asciiTheme="minorHAnsi" w:hAnsiTheme="minorHAnsi" w:cstheme="minorHAnsi"/>
        </w:rPr>
        <w:t>accompagnement dans la préparation des démarches administratives liées à leur venue en Tunisie</w:t>
      </w:r>
      <w:r w:rsidRPr="00725E7D">
        <w:rPr>
          <w:rFonts w:asciiTheme="minorHAnsi" w:hAnsiTheme="minorHAnsi" w:cstheme="minorHAnsi"/>
        </w:rPr>
        <w:t>. Pour les mobilités à l’étranger, l’accompagnement dépend de la destination et du partenariat.</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La pré-inscription est-elle définitive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Non. La pré-inscription permet de </w:t>
      </w:r>
      <w:r w:rsidRPr="00725E7D">
        <w:rPr>
          <w:rStyle w:val="lev"/>
          <w:rFonts w:asciiTheme="minorHAnsi" w:hAnsiTheme="minorHAnsi" w:cstheme="minorHAnsi"/>
        </w:rPr>
        <w:t>déposer votre candidature et de démarrer l’étude de votre dossier</w:t>
      </w:r>
      <w:r w:rsidRPr="00725E7D">
        <w:rPr>
          <w:rFonts w:asciiTheme="minorHAnsi" w:hAnsiTheme="minorHAnsi" w:cstheme="minorHAnsi"/>
        </w:rPr>
        <w:t>. L’inscription définitive intervient après validation de l’admission et accomplissement des formalités demandées.</w:t>
      </w:r>
    </w:p>
    <w:p w:rsidR="00D24B21" w:rsidRPr="00725E7D" w:rsidRDefault="00725E7D" w:rsidP="00725E7D">
      <w:pPr>
        <w:pStyle w:val="Titre3"/>
        <w:spacing w:before="0" w:line="240" w:lineRule="auto"/>
        <w:rPr>
          <w:rFonts w:asciiTheme="minorHAnsi" w:hAnsiTheme="minorHAnsi" w:cstheme="minorHAnsi"/>
        </w:rPr>
      </w:pPr>
      <w:r w:rsidRPr="00725E7D">
        <w:rPr>
          <w:rFonts w:asciiTheme="minorHAnsi" w:hAnsiTheme="minorHAnsi" w:cstheme="minorHAnsi"/>
          <w:highlight w:val="yellow"/>
        </w:rPr>
        <w:t xml:space="preserve">- </w:t>
      </w:r>
      <w:r w:rsidR="00D24B21" w:rsidRPr="00725E7D">
        <w:rPr>
          <w:rFonts w:asciiTheme="minorHAnsi" w:hAnsiTheme="minorHAnsi" w:cstheme="minorHAnsi"/>
          <w:highlight w:val="yellow"/>
        </w:rPr>
        <w:t>Puis-je être conseillé avant de choisir ma filière ?</w:t>
      </w:r>
    </w:p>
    <w:p w:rsidR="00D24B21" w:rsidRPr="00725E7D" w:rsidRDefault="00D24B21"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Oui. L’équipe EBS peut vous accompagner pour identifier le </w:t>
      </w:r>
      <w:r w:rsidRPr="00725E7D">
        <w:rPr>
          <w:rStyle w:val="lev"/>
          <w:rFonts w:asciiTheme="minorHAnsi" w:hAnsiTheme="minorHAnsi" w:cstheme="minorHAnsi"/>
        </w:rPr>
        <w:t>programme le plus adapté à votre profil, vos objectifs et votre projet professionnel</w:t>
      </w:r>
      <w:r w:rsidRPr="00725E7D">
        <w:rPr>
          <w:rFonts w:asciiTheme="minorHAnsi" w:hAnsiTheme="minorHAnsi" w:cstheme="minorHAnsi"/>
        </w:rPr>
        <w:t>.</w:t>
      </w:r>
    </w:p>
    <w:p w:rsidR="00077016" w:rsidRPr="00725E7D" w:rsidRDefault="00152BE3" w:rsidP="00725E7D">
      <w:pPr>
        <w:spacing w:after="0" w:line="240" w:lineRule="auto"/>
        <w:rPr>
          <w:rFonts w:cstheme="minorHAnsi"/>
        </w:rPr>
      </w:pPr>
      <w:r w:rsidRPr="00725E7D">
        <w:rPr>
          <w:rFonts w:cstheme="minorHAnsi"/>
        </w:rPr>
        <w:pict>
          <v:rect id="_x0000_i1212" style="width:0;height:1.5pt" o:hralign="center" o:hrstd="t" o:hr="t" fillcolor="#a0a0a0" stroked="f"/>
        </w:pict>
      </w:r>
    </w:p>
    <w:p w:rsidR="00077016" w:rsidRPr="00725E7D" w:rsidRDefault="00077016" w:rsidP="00725E7D">
      <w:pPr>
        <w:pStyle w:val="Titre1"/>
        <w:spacing w:before="0" w:beforeAutospacing="0" w:after="0" w:afterAutospacing="0"/>
        <w:rPr>
          <w:rFonts w:asciiTheme="minorHAnsi" w:hAnsiTheme="minorHAnsi" w:cstheme="minorHAnsi"/>
          <w:u w:val="single"/>
        </w:rPr>
      </w:pPr>
      <w:r w:rsidRPr="00725E7D">
        <w:rPr>
          <w:rFonts w:asciiTheme="minorHAnsi" w:hAnsiTheme="minorHAnsi" w:cstheme="minorHAnsi"/>
          <w:u w:val="single"/>
        </w:rPr>
        <w:t>Prêt(e) à rejoindre EBS ?</w:t>
      </w:r>
    </w:p>
    <w:p w:rsidR="00725E7D" w:rsidRDefault="00077016"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 xml:space="preserve">Pré-inscription en ligne en quelques minutes. </w:t>
      </w:r>
    </w:p>
    <w:p w:rsidR="00077016" w:rsidRPr="00725E7D" w:rsidRDefault="00077016" w:rsidP="00725E7D">
      <w:pPr>
        <w:pStyle w:val="NormalWeb"/>
        <w:spacing w:before="0" w:beforeAutospacing="0" w:after="0" w:afterAutospacing="0"/>
        <w:rPr>
          <w:rFonts w:asciiTheme="minorHAnsi" w:hAnsiTheme="minorHAnsi" w:cstheme="minorHAnsi"/>
        </w:rPr>
      </w:pPr>
      <w:r w:rsidRPr="00725E7D">
        <w:rPr>
          <w:rFonts w:asciiTheme="minorHAnsi" w:hAnsiTheme="minorHAnsi" w:cstheme="minorHAnsi"/>
        </w:rPr>
        <w:t>Notre équipe vous recontacte dans les meilleurs délais pour vous accompagner dans votre projet d'études.</w:t>
      </w:r>
    </w:p>
    <w:p w:rsidR="00D30380" w:rsidRPr="00A15390" w:rsidRDefault="00D30380" w:rsidP="00051CF3">
      <w:pPr>
        <w:spacing w:after="0" w:line="240" w:lineRule="auto"/>
        <w:jc w:val="center"/>
        <w:rPr>
          <w:rFonts w:cstheme="minorHAnsi"/>
          <w:sz w:val="32"/>
          <w:szCs w:val="32"/>
          <w:lang w:eastAsia="fr-FR"/>
        </w:rPr>
      </w:pPr>
    </w:p>
    <w:p w:rsidR="00D30380" w:rsidRPr="00A15390" w:rsidRDefault="00D30380" w:rsidP="00051CF3">
      <w:pPr>
        <w:spacing w:after="0" w:line="240" w:lineRule="auto"/>
        <w:jc w:val="center"/>
        <w:rPr>
          <w:rFonts w:cstheme="minorHAnsi"/>
          <w:sz w:val="32"/>
          <w:szCs w:val="32"/>
          <w:lang w:eastAsia="fr-FR"/>
        </w:rPr>
      </w:pPr>
    </w:p>
    <w:p w:rsidR="003A0157" w:rsidRPr="00A15390" w:rsidRDefault="003A0157" w:rsidP="00051CF3">
      <w:pPr>
        <w:spacing w:after="0" w:line="240" w:lineRule="auto"/>
        <w:jc w:val="center"/>
        <w:rPr>
          <w:rFonts w:cstheme="minorHAnsi"/>
          <w:sz w:val="32"/>
          <w:szCs w:val="32"/>
          <w:lang w:eastAsia="fr-FR"/>
        </w:rPr>
      </w:pPr>
    </w:p>
    <w:p w:rsidR="007A48C2" w:rsidRPr="00A15390" w:rsidRDefault="007A48C2" w:rsidP="00051CF3">
      <w:pPr>
        <w:spacing w:after="0" w:line="240" w:lineRule="auto"/>
        <w:jc w:val="center"/>
        <w:rPr>
          <w:rFonts w:cstheme="minorHAnsi"/>
          <w:sz w:val="32"/>
          <w:szCs w:val="32"/>
          <w:lang w:eastAsia="fr-FR"/>
        </w:rPr>
      </w:pPr>
    </w:p>
    <w:p w:rsidR="007A48C2" w:rsidRPr="00A15390" w:rsidRDefault="007A48C2" w:rsidP="00051CF3">
      <w:pPr>
        <w:spacing w:after="0" w:line="240" w:lineRule="auto"/>
        <w:jc w:val="center"/>
        <w:rPr>
          <w:rFonts w:cstheme="minorHAnsi"/>
          <w:sz w:val="32"/>
          <w:szCs w:val="32"/>
          <w:lang w:eastAsia="fr-FR"/>
        </w:rPr>
      </w:pPr>
    </w:p>
    <w:p w:rsidR="000D671D" w:rsidRPr="00A15390" w:rsidRDefault="000D671D" w:rsidP="00051CF3">
      <w:pPr>
        <w:spacing w:after="0" w:line="240" w:lineRule="auto"/>
        <w:jc w:val="center"/>
        <w:rPr>
          <w:rFonts w:cstheme="minorHAnsi"/>
          <w:sz w:val="32"/>
          <w:szCs w:val="32"/>
          <w:lang w:eastAsia="fr-FR"/>
        </w:rPr>
      </w:pPr>
    </w:p>
    <w:p w:rsidR="00587B28" w:rsidRPr="00A15390" w:rsidRDefault="00587B28" w:rsidP="00051CF3">
      <w:pPr>
        <w:spacing w:after="0" w:line="240" w:lineRule="auto"/>
        <w:jc w:val="center"/>
        <w:rPr>
          <w:rFonts w:cstheme="minorHAnsi"/>
          <w:sz w:val="32"/>
          <w:szCs w:val="32"/>
          <w:lang w:eastAsia="fr-FR"/>
        </w:rPr>
      </w:pPr>
    </w:p>
    <w:p w:rsidR="00875B98" w:rsidRPr="00A15390" w:rsidRDefault="00875B98" w:rsidP="00051CF3">
      <w:pPr>
        <w:spacing w:after="0" w:line="240" w:lineRule="auto"/>
        <w:rPr>
          <w:rFonts w:cstheme="minorHAnsi"/>
          <w:lang w:eastAsia="fr-FR"/>
        </w:rPr>
      </w:pPr>
    </w:p>
    <w:p w:rsidR="00D15557" w:rsidRPr="00A15390" w:rsidRDefault="00D15557" w:rsidP="00051CF3">
      <w:pPr>
        <w:spacing w:after="0" w:line="240" w:lineRule="auto"/>
        <w:rPr>
          <w:rFonts w:cstheme="minorHAnsi"/>
        </w:rPr>
      </w:pPr>
    </w:p>
    <w:sectPr w:rsidR="00D15557" w:rsidRPr="00A15390" w:rsidSect="004304E7">
      <w:footerReference w:type="default" r:id="rId32"/>
      <w:pgSz w:w="11906" w:h="16838"/>
      <w:pgMar w:top="1134" w:right="1134" w:bottom="1134" w:left="1134"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64DA" w:rsidRDefault="003764DA" w:rsidP="0000597C">
      <w:pPr>
        <w:spacing w:after="0" w:line="240" w:lineRule="auto"/>
      </w:pPr>
      <w:r>
        <w:separator/>
      </w:r>
    </w:p>
  </w:endnote>
  <w:endnote w:type="continuationSeparator" w:id="1">
    <w:p w:rsidR="003764DA" w:rsidRDefault="003764DA" w:rsidP="0000597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973422"/>
      <w:docPartObj>
        <w:docPartGallery w:val="Page Numbers (Bottom of Page)"/>
        <w:docPartUnique/>
      </w:docPartObj>
    </w:sdtPr>
    <w:sdtContent>
      <w:p w:rsidR="00C53DEF" w:rsidRDefault="00C53DEF">
        <w:pPr>
          <w:pStyle w:val="Pieddepage"/>
          <w:jc w:val="center"/>
        </w:pPr>
        <w:fldSimple w:instr=" PAGE   \* MERGEFORMAT ">
          <w:r w:rsidR="00EB2FB7">
            <w:rPr>
              <w:noProof/>
            </w:rPr>
            <w:t>73</w:t>
          </w:r>
        </w:fldSimple>
      </w:p>
    </w:sdtContent>
  </w:sdt>
  <w:p w:rsidR="00C53DEF" w:rsidRDefault="00C53DEF">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64DA" w:rsidRDefault="003764DA" w:rsidP="0000597C">
      <w:pPr>
        <w:spacing w:after="0" w:line="240" w:lineRule="auto"/>
      </w:pPr>
      <w:r>
        <w:separator/>
      </w:r>
    </w:p>
  </w:footnote>
  <w:footnote w:type="continuationSeparator" w:id="1">
    <w:p w:rsidR="003764DA" w:rsidRDefault="003764DA" w:rsidP="0000597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F279C"/>
    <w:multiLevelType w:val="multilevel"/>
    <w:tmpl w:val="846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A12D1"/>
    <w:multiLevelType w:val="multilevel"/>
    <w:tmpl w:val="0236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C1FE8"/>
    <w:multiLevelType w:val="multilevel"/>
    <w:tmpl w:val="63B8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7004070"/>
    <w:multiLevelType w:val="multilevel"/>
    <w:tmpl w:val="9CD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7D73B1"/>
    <w:multiLevelType w:val="multilevel"/>
    <w:tmpl w:val="211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8C2411"/>
    <w:multiLevelType w:val="multilevel"/>
    <w:tmpl w:val="B7C8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1C6F03"/>
    <w:multiLevelType w:val="multilevel"/>
    <w:tmpl w:val="37D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E93CC6"/>
    <w:multiLevelType w:val="multilevel"/>
    <w:tmpl w:val="FA46F7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3C31A8"/>
    <w:multiLevelType w:val="multilevel"/>
    <w:tmpl w:val="7FC8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CF0445"/>
    <w:multiLevelType w:val="multilevel"/>
    <w:tmpl w:val="104C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F258C7"/>
    <w:multiLevelType w:val="multilevel"/>
    <w:tmpl w:val="3740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25754B5"/>
    <w:multiLevelType w:val="multilevel"/>
    <w:tmpl w:val="BA90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E24585"/>
    <w:multiLevelType w:val="multilevel"/>
    <w:tmpl w:val="98E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143132"/>
    <w:multiLevelType w:val="multilevel"/>
    <w:tmpl w:val="FFE2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053C70"/>
    <w:multiLevelType w:val="multilevel"/>
    <w:tmpl w:val="9064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BFC54AC"/>
    <w:multiLevelType w:val="multilevel"/>
    <w:tmpl w:val="2548B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0A1B3C"/>
    <w:multiLevelType w:val="multilevel"/>
    <w:tmpl w:val="0484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FA36836"/>
    <w:multiLevelType w:val="multilevel"/>
    <w:tmpl w:val="6FF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A1683E"/>
    <w:multiLevelType w:val="multilevel"/>
    <w:tmpl w:val="9CA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4809FD"/>
    <w:multiLevelType w:val="multilevel"/>
    <w:tmpl w:val="99F8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8756CC"/>
    <w:multiLevelType w:val="hybridMultilevel"/>
    <w:tmpl w:val="363C2B8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23A76551"/>
    <w:multiLevelType w:val="multilevel"/>
    <w:tmpl w:val="2B9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3F6681"/>
    <w:multiLevelType w:val="multilevel"/>
    <w:tmpl w:val="811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8557FCF"/>
    <w:multiLevelType w:val="multilevel"/>
    <w:tmpl w:val="E89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7E3553"/>
    <w:multiLevelType w:val="multilevel"/>
    <w:tmpl w:val="DF72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331A34"/>
    <w:multiLevelType w:val="multilevel"/>
    <w:tmpl w:val="FE9C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C2F49AE"/>
    <w:multiLevelType w:val="multilevel"/>
    <w:tmpl w:val="BF64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EC3EC0"/>
    <w:multiLevelType w:val="multilevel"/>
    <w:tmpl w:val="0E6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FA2035B"/>
    <w:multiLevelType w:val="multilevel"/>
    <w:tmpl w:val="EDA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08464D2"/>
    <w:multiLevelType w:val="multilevel"/>
    <w:tmpl w:val="52C0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0F84B79"/>
    <w:multiLevelType w:val="multilevel"/>
    <w:tmpl w:val="562C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2982C16"/>
    <w:multiLevelType w:val="multilevel"/>
    <w:tmpl w:val="ECA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4253615"/>
    <w:multiLevelType w:val="multilevel"/>
    <w:tmpl w:val="E230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4432B99"/>
    <w:multiLevelType w:val="multilevel"/>
    <w:tmpl w:val="786E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5287097"/>
    <w:multiLevelType w:val="multilevel"/>
    <w:tmpl w:val="5894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85D188F"/>
    <w:multiLevelType w:val="multilevel"/>
    <w:tmpl w:val="6D5A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9A947C7"/>
    <w:multiLevelType w:val="multilevel"/>
    <w:tmpl w:val="BF80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AF75BDD"/>
    <w:multiLevelType w:val="multilevel"/>
    <w:tmpl w:val="F21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E9C26B8"/>
    <w:multiLevelType w:val="multilevel"/>
    <w:tmpl w:val="1716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F2C4204"/>
    <w:multiLevelType w:val="multilevel"/>
    <w:tmpl w:val="91BC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567BCE"/>
    <w:multiLevelType w:val="multilevel"/>
    <w:tmpl w:val="DDA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0943A18"/>
    <w:multiLevelType w:val="multilevel"/>
    <w:tmpl w:val="EFC8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4122606"/>
    <w:multiLevelType w:val="multilevel"/>
    <w:tmpl w:val="007C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56E4F13"/>
    <w:multiLevelType w:val="multilevel"/>
    <w:tmpl w:val="A19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686455D"/>
    <w:multiLevelType w:val="multilevel"/>
    <w:tmpl w:val="A3F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7BF1C65"/>
    <w:multiLevelType w:val="hybridMultilevel"/>
    <w:tmpl w:val="EB12AB62"/>
    <w:lvl w:ilvl="0" w:tplc="040C0001">
      <w:start w:val="1"/>
      <w:numFmt w:val="bullet"/>
      <w:lvlText w:val=""/>
      <w:lvlJc w:val="left"/>
      <w:pPr>
        <w:ind w:left="720" w:hanging="360"/>
      </w:pPr>
      <w:rPr>
        <w:rFonts w:ascii="Symbol" w:hAnsi="Symbol" w:hint="default"/>
      </w:rPr>
    </w:lvl>
    <w:lvl w:ilvl="1" w:tplc="5B72BABC">
      <w:start w:val="1"/>
      <w:numFmt w:val="bullet"/>
      <w:lvlText w:val=""/>
      <w:lvlJc w:val="left"/>
      <w:pPr>
        <w:ind w:left="1440" w:hanging="360"/>
      </w:pPr>
      <w:rPr>
        <w:rFonts w:ascii="Wingdings" w:hAnsi="Wingdings" w:hint="default"/>
        <w:color w:val="FF0000"/>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481D4621"/>
    <w:multiLevelType w:val="multilevel"/>
    <w:tmpl w:val="48DA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8C27DF0"/>
    <w:multiLevelType w:val="multilevel"/>
    <w:tmpl w:val="5D3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B540D00"/>
    <w:multiLevelType w:val="multilevel"/>
    <w:tmpl w:val="D8DA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BBB0C84"/>
    <w:multiLevelType w:val="multilevel"/>
    <w:tmpl w:val="9B7A3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4D6E46A2"/>
    <w:multiLevelType w:val="multilevel"/>
    <w:tmpl w:val="F5F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FD02EF7"/>
    <w:multiLevelType w:val="multilevel"/>
    <w:tmpl w:val="F0A8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01A3396"/>
    <w:multiLevelType w:val="multilevel"/>
    <w:tmpl w:val="5C3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368007F"/>
    <w:multiLevelType w:val="hybridMultilevel"/>
    <w:tmpl w:val="59C4158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53CC7880"/>
    <w:multiLevelType w:val="multilevel"/>
    <w:tmpl w:val="1200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4451C23"/>
    <w:multiLevelType w:val="multilevel"/>
    <w:tmpl w:val="42B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7BE54E0"/>
    <w:multiLevelType w:val="multilevel"/>
    <w:tmpl w:val="9DD6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84F04CD"/>
    <w:multiLevelType w:val="multilevel"/>
    <w:tmpl w:val="D2C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D33434A"/>
    <w:multiLevelType w:val="multilevel"/>
    <w:tmpl w:val="594E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F9A59A7"/>
    <w:multiLevelType w:val="multilevel"/>
    <w:tmpl w:val="66DA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0881742"/>
    <w:multiLevelType w:val="multilevel"/>
    <w:tmpl w:val="D660A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61E54B43"/>
    <w:multiLevelType w:val="hybridMultilevel"/>
    <w:tmpl w:val="25D01C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64711223"/>
    <w:multiLevelType w:val="multilevel"/>
    <w:tmpl w:val="EFA4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67B85A5E"/>
    <w:multiLevelType w:val="multilevel"/>
    <w:tmpl w:val="1004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903752C"/>
    <w:multiLevelType w:val="multilevel"/>
    <w:tmpl w:val="C22A3C5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B3805F1"/>
    <w:multiLevelType w:val="multilevel"/>
    <w:tmpl w:val="4E96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C55493B"/>
    <w:multiLevelType w:val="multilevel"/>
    <w:tmpl w:val="3B8A9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6D46684F"/>
    <w:multiLevelType w:val="multilevel"/>
    <w:tmpl w:val="F69E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F457FFD"/>
    <w:multiLevelType w:val="multilevel"/>
    <w:tmpl w:val="C64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F9E44D1"/>
    <w:multiLevelType w:val="multilevel"/>
    <w:tmpl w:val="82B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705073C9"/>
    <w:multiLevelType w:val="multilevel"/>
    <w:tmpl w:val="9008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7246460D"/>
    <w:multiLevelType w:val="multilevel"/>
    <w:tmpl w:val="2588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727554B0"/>
    <w:multiLevelType w:val="multilevel"/>
    <w:tmpl w:val="4530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4105350"/>
    <w:multiLevelType w:val="multilevel"/>
    <w:tmpl w:val="B9C6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5F92BE3"/>
    <w:multiLevelType w:val="hybridMultilevel"/>
    <w:tmpl w:val="B8A075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nsid w:val="761608FD"/>
    <w:multiLevelType w:val="multilevel"/>
    <w:tmpl w:val="EE32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61B45FD"/>
    <w:multiLevelType w:val="multilevel"/>
    <w:tmpl w:val="9A2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702560D"/>
    <w:multiLevelType w:val="multilevel"/>
    <w:tmpl w:val="1686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7106404"/>
    <w:multiLevelType w:val="multilevel"/>
    <w:tmpl w:val="6C08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71A6107"/>
    <w:multiLevelType w:val="multilevel"/>
    <w:tmpl w:val="2184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77F263E7"/>
    <w:multiLevelType w:val="multilevel"/>
    <w:tmpl w:val="BE926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784A6F64"/>
    <w:multiLevelType w:val="multilevel"/>
    <w:tmpl w:val="59D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393B93"/>
    <w:multiLevelType w:val="multilevel"/>
    <w:tmpl w:val="4B8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A54477C"/>
    <w:multiLevelType w:val="multilevel"/>
    <w:tmpl w:val="5412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B8A36BD"/>
    <w:multiLevelType w:val="multilevel"/>
    <w:tmpl w:val="61B8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7D6F6B92"/>
    <w:multiLevelType w:val="multilevel"/>
    <w:tmpl w:val="4244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84"/>
  </w:num>
  <w:num w:numId="3">
    <w:abstractNumId w:val="37"/>
  </w:num>
  <w:num w:numId="4">
    <w:abstractNumId w:val="85"/>
  </w:num>
  <w:num w:numId="5">
    <w:abstractNumId w:val="52"/>
  </w:num>
  <w:num w:numId="6">
    <w:abstractNumId w:val="22"/>
  </w:num>
  <w:num w:numId="7">
    <w:abstractNumId w:val="8"/>
  </w:num>
  <w:num w:numId="8">
    <w:abstractNumId w:val="50"/>
  </w:num>
  <w:num w:numId="9">
    <w:abstractNumId w:val="14"/>
  </w:num>
  <w:num w:numId="10">
    <w:abstractNumId w:val="80"/>
  </w:num>
  <w:num w:numId="11">
    <w:abstractNumId w:val="79"/>
  </w:num>
  <w:num w:numId="12">
    <w:abstractNumId w:val="49"/>
  </w:num>
  <w:num w:numId="13">
    <w:abstractNumId w:val="60"/>
  </w:num>
  <w:num w:numId="14">
    <w:abstractNumId w:val="66"/>
  </w:num>
  <w:num w:numId="15">
    <w:abstractNumId w:val="72"/>
  </w:num>
  <w:num w:numId="16">
    <w:abstractNumId w:val="19"/>
  </w:num>
  <w:num w:numId="17">
    <w:abstractNumId w:val="29"/>
  </w:num>
  <w:num w:numId="18">
    <w:abstractNumId w:val="68"/>
  </w:num>
  <w:num w:numId="19">
    <w:abstractNumId w:val="63"/>
  </w:num>
  <w:num w:numId="20">
    <w:abstractNumId w:val="16"/>
  </w:num>
  <w:num w:numId="21">
    <w:abstractNumId w:val="42"/>
  </w:num>
  <w:num w:numId="22">
    <w:abstractNumId w:val="46"/>
  </w:num>
  <w:num w:numId="23">
    <w:abstractNumId w:val="64"/>
  </w:num>
  <w:num w:numId="24">
    <w:abstractNumId w:val="26"/>
  </w:num>
  <w:num w:numId="25">
    <w:abstractNumId w:val="11"/>
  </w:num>
  <w:num w:numId="26">
    <w:abstractNumId w:val="15"/>
  </w:num>
  <w:num w:numId="27">
    <w:abstractNumId w:val="62"/>
  </w:num>
  <w:num w:numId="28">
    <w:abstractNumId w:val="12"/>
  </w:num>
  <w:num w:numId="29">
    <w:abstractNumId w:val="30"/>
  </w:num>
  <w:num w:numId="30">
    <w:abstractNumId w:val="82"/>
  </w:num>
  <w:num w:numId="31">
    <w:abstractNumId w:val="28"/>
  </w:num>
  <w:num w:numId="32">
    <w:abstractNumId w:val="33"/>
  </w:num>
  <w:num w:numId="33">
    <w:abstractNumId w:val="23"/>
  </w:num>
  <w:num w:numId="34">
    <w:abstractNumId w:val="27"/>
  </w:num>
  <w:num w:numId="35">
    <w:abstractNumId w:val="70"/>
  </w:num>
  <w:num w:numId="36">
    <w:abstractNumId w:val="78"/>
  </w:num>
  <w:num w:numId="37">
    <w:abstractNumId w:val="75"/>
  </w:num>
  <w:num w:numId="38">
    <w:abstractNumId w:val="3"/>
  </w:num>
  <w:num w:numId="39">
    <w:abstractNumId w:val="59"/>
  </w:num>
  <w:num w:numId="40">
    <w:abstractNumId w:val="32"/>
  </w:num>
  <w:num w:numId="41">
    <w:abstractNumId w:val="77"/>
  </w:num>
  <w:num w:numId="42">
    <w:abstractNumId w:val="58"/>
  </w:num>
  <w:num w:numId="43">
    <w:abstractNumId w:val="34"/>
  </w:num>
  <w:num w:numId="44">
    <w:abstractNumId w:val="41"/>
  </w:num>
  <w:num w:numId="45">
    <w:abstractNumId w:val="17"/>
  </w:num>
  <w:num w:numId="46">
    <w:abstractNumId w:val="69"/>
  </w:num>
  <w:num w:numId="47">
    <w:abstractNumId w:val="81"/>
  </w:num>
  <w:num w:numId="48">
    <w:abstractNumId w:val="35"/>
  </w:num>
  <w:num w:numId="49">
    <w:abstractNumId w:val="5"/>
  </w:num>
  <w:num w:numId="50">
    <w:abstractNumId w:val="6"/>
  </w:num>
  <w:num w:numId="51">
    <w:abstractNumId w:val="54"/>
  </w:num>
  <w:num w:numId="52">
    <w:abstractNumId w:val="55"/>
  </w:num>
  <w:num w:numId="53">
    <w:abstractNumId w:val="0"/>
  </w:num>
  <w:num w:numId="54">
    <w:abstractNumId w:val="18"/>
  </w:num>
  <w:num w:numId="55">
    <w:abstractNumId w:val="4"/>
  </w:num>
  <w:num w:numId="56">
    <w:abstractNumId w:val="71"/>
  </w:num>
  <w:num w:numId="57">
    <w:abstractNumId w:val="1"/>
  </w:num>
  <w:num w:numId="58">
    <w:abstractNumId w:val="76"/>
  </w:num>
  <w:num w:numId="59">
    <w:abstractNumId w:val="36"/>
  </w:num>
  <w:num w:numId="60">
    <w:abstractNumId w:val="83"/>
  </w:num>
  <w:num w:numId="61">
    <w:abstractNumId w:val="65"/>
  </w:num>
  <w:num w:numId="62">
    <w:abstractNumId w:val="21"/>
  </w:num>
  <w:num w:numId="63">
    <w:abstractNumId w:val="9"/>
  </w:num>
  <w:num w:numId="64">
    <w:abstractNumId w:val="40"/>
  </w:num>
  <w:num w:numId="65">
    <w:abstractNumId w:val="57"/>
  </w:num>
  <w:num w:numId="66">
    <w:abstractNumId w:val="43"/>
  </w:num>
  <w:num w:numId="67">
    <w:abstractNumId w:val="73"/>
  </w:num>
  <w:num w:numId="68">
    <w:abstractNumId w:val="44"/>
  </w:num>
  <w:num w:numId="69">
    <w:abstractNumId w:val="7"/>
  </w:num>
  <w:num w:numId="70">
    <w:abstractNumId w:val="25"/>
  </w:num>
  <w:num w:numId="71">
    <w:abstractNumId w:val="51"/>
  </w:num>
  <w:num w:numId="72">
    <w:abstractNumId w:val="48"/>
  </w:num>
  <w:num w:numId="73">
    <w:abstractNumId w:val="39"/>
  </w:num>
  <w:num w:numId="74">
    <w:abstractNumId w:val="13"/>
  </w:num>
  <w:num w:numId="75">
    <w:abstractNumId w:val="10"/>
  </w:num>
  <w:num w:numId="76">
    <w:abstractNumId w:val="31"/>
  </w:num>
  <w:num w:numId="77">
    <w:abstractNumId w:val="67"/>
  </w:num>
  <w:num w:numId="78">
    <w:abstractNumId w:val="2"/>
  </w:num>
  <w:num w:numId="79">
    <w:abstractNumId w:val="56"/>
  </w:num>
  <w:num w:numId="80">
    <w:abstractNumId w:val="24"/>
  </w:num>
  <w:num w:numId="81">
    <w:abstractNumId w:val="47"/>
  </w:num>
  <w:num w:numId="82">
    <w:abstractNumId w:val="20"/>
  </w:num>
  <w:num w:numId="83">
    <w:abstractNumId w:val="45"/>
  </w:num>
  <w:num w:numId="84">
    <w:abstractNumId w:val="53"/>
  </w:num>
  <w:num w:numId="85">
    <w:abstractNumId w:val="74"/>
  </w:num>
  <w:num w:numId="86">
    <w:abstractNumId w:val="61"/>
  </w:num>
  <w:numIdMacAtCleanup w:val="8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footnotePr>
    <w:footnote w:id="0"/>
    <w:footnote w:id="1"/>
  </w:footnotePr>
  <w:endnotePr>
    <w:endnote w:id="0"/>
    <w:endnote w:id="1"/>
  </w:endnotePr>
  <w:compat/>
  <w:rsids>
    <w:rsidRoot w:val="002E1C87"/>
    <w:rsid w:val="00004207"/>
    <w:rsid w:val="0000597C"/>
    <w:rsid w:val="000178C8"/>
    <w:rsid w:val="000220EC"/>
    <w:rsid w:val="0002670B"/>
    <w:rsid w:val="00051CF3"/>
    <w:rsid w:val="00063B9A"/>
    <w:rsid w:val="00074D25"/>
    <w:rsid w:val="00077016"/>
    <w:rsid w:val="00085109"/>
    <w:rsid w:val="000C1671"/>
    <w:rsid w:val="000D1C38"/>
    <w:rsid w:val="000D671D"/>
    <w:rsid w:val="000E4778"/>
    <w:rsid w:val="000F2B86"/>
    <w:rsid w:val="00112A5C"/>
    <w:rsid w:val="0013327C"/>
    <w:rsid w:val="00151029"/>
    <w:rsid w:val="00152BE3"/>
    <w:rsid w:val="0017365F"/>
    <w:rsid w:val="00173E04"/>
    <w:rsid w:val="00187C68"/>
    <w:rsid w:val="001907C5"/>
    <w:rsid w:val="001A6AE3"/>
    <w:rsid w:val="001E6D7A"/>
    <w:rsid w:val="001E7B13"/>
    <w:rsid w:val="002125E4"/>
    <w:rsid w:val="00215BC0"/>
    <w:rsid w:val="00232235"/>
    <w:rsid w:val="0024176F"/>
    <w:rsid w:val="00246004"/>
    <w:rsid w:val="002A6112"/>
    <w:rsid w:val="002D55A9"/>
    <w:rsid w:val="002E0E74"/>
    <w:rsid w:val="002E13E3"/>
    <w:rsid w:val="002E1C87"/>
    <w:rsid w:val="002F703A"/>
    <w:rsid w:val="003543B9"/>
    <w:rsid w:val="00362E27"/>
    <w:rsid w:val="00376132"/>
    <w:rsid w:val="003764DA"/>
    <w:rsid w:val="003A0157"/>
    <w:rsid w:val="003B24B2"/>
    <w:rsid w:val="003B6139"/>
    <w:rsid w:val="003C3E67"/>
    <w:rsid w:val="003D7814"/>
    <w:rsid w:val="004304E7"/>
    <w:rsid w:val="004459A1"/>
    <w:rsid w:val="00463B3C"/>
    <w:rsid w:val="004739C2"/>
    <w:rsid w:val="00475DEE"/>
    <w:rsid w:val="004C5943"/>
    <w:rsid w:val="004D3ECC"/>
    <w:rsid w:val="004F25FA"/>
    <w:rsid w:val="005358AC"/>
    <w:rsid w:val="00535F27"/>
    <w:rsid w:val="00587B28"/>
    <w:rsid w:val="005A2262"/>
    <w:rsid w:val="005B1284"/>
    <w:rsid w:val="005C144C"/>
    <w:rsid w:val="005C3440"/>
    <w:rsid w:val="005D22F2"/>
    <w:rsid w:val="006051D0"/>
    <w:rsid w:val="006326B0"/>
    <w:rsid w:val="00632B90"/>
    <w:rsid w:val="00633710"/>
    <w:rsid w:val="00670740"/>
    <w:rsid w:val="006756AC"/>
    <w:rsid w:val="00682CB8"/>
    <w:rsid w:val="006C0B96"/>
    <w:rsid w:val="006D4402"/>
    <w:rsid w:val="006F3D4A"/>
    <w:rsid w:val="00706835"/>
    <w:rsid w:val="007155FD"/>
    <w:rsid w:val="0071751D"/>
    <w:rsid w:val="00723100"/>
    <w:rsid w:val="00725E7D"/>
    <w:rsid w:val="0074470E"/>
    <w:rsid w:val="0076769B"/>
    <w:rsid w:val="007739DE"/>
    <w:rsid w:val="0079564A"/>
    <w:rsid w:val="007971C6"/>
    <w:rsid w:val="007A48C2"/>
    <w:rsid w:val="007A6C3C"/>
    <w:rsid w:val="007B7FAA"/>
    <w:rsid w:val="007C4E34"/>
    <w:rsid w:val="007E1DAF"/>
    <w:rsid w:val="007F411B"/>
    <w:rsid w:val="00822271"/>
    <w:rsid w:val="0083495C"/>
    <w:rsid w:val="00835517"/>
    <w:rsid w:val="00846A51"/>
    <w:rsid w:val="0085325D"/>
    <w:rsid w:val="008549F0"/>
    <w:rsid w:val="008674E7"/>
    <w:rsid w:val="00875B98"/>
    <w:rsid w:val="00897D3F"/>
    <w:rsid w:val="008B038B"/>
    <w:rsid w:val="008E7F71"/>
    <w:rsid w:val="008F1728"/>
    <w:rsid w:val="00911CC2"/>
    <w:rsid w:val="0092231F"/>
    <w:rsid w:val="00923CB6"/>
    <w:rsid w:val="00960049"/>
    <w:rsid w:val="00970CB8"/>
    <w:rsid w:val="00971055"/>
    <w:rsid w:val="009B4624"/>
    <w:rsid w:val="00A15390"/>
    <w:rsid w:val="00A252B0"/>
    <w:rsid w:val="00A6176A"/>
    <w:rsid w:val="00A62617"/>
    <w:rsid w:val="00A8632C"/>
    <w:rsid w:val="00A93EE6"/>
    <w:rsid w:val="00B051DF"/>
    <w:rsid w:val="00B06453"/>
    <w:rsid w:val="00B1599E"/>
    <w:rsid w:val="00B314CF"/>
    <w:rsid w:val="00B55523"/>
    <w:rsid w:val="00B57DCD"/>
    <w:rsid w:val="00B77F81"/>
    <w:rsid w:val="00B961B5"/>
    <w:rsid w:val="00BC192E"/>
    <w:rsid w:val="00BD5BD3"/>
    <w:rsid w:val="00BD6494"/>
    <w:rsid w:val="00C1618A"/>
    <w:rsid w:val="00C43771"/>
    <w:rsid w:val="00C53DEF"/>
    <w:rsid w:val="00C835F6"/>
    <w:rsid w:val="00C83B31"/>
    <w:rsid w:val="00C95421"/>
    <w:rsid w:val="00CC4A87"/>
    <w:rsid w:val="00CD4E8A"/>
    <w:rsid w:val="00D02CCD"/>
    <w:rsid w:val="00D06445"/>
    <w:rsid w:val="00D15557"/>
    <w:rsid w:val="00D22B34"/>
    <w:rsid w:val="00D24B21"/>
    <w:rsid w:val="00D25E8B"/>
    <w:rsid w:val="00D30380"/>
    <w:rsid w:val="00D378CC"/>
    <w:rsid w:val="00D411AA"/>
    <w:rsid w:val="00D52B7D"/>
    <w:rsid w:val="00D568C1"/>
    <w:rsid w:val="00D72236"/>
    <w:rsid w:val="00D979B9"/>
    <w:rsid w:val="00DA2047"/>
    <w:rsid w:val="00DB5B21"/>
    <w:rsid w:val="00DD41A2"/>
    <w:rsid w:val="00E01CA9"/>
    <w:rsid w:val="00E038A9"/>
    <w:rsid w:val="00E12B1E"/>
    <w:rsid w:val="00E22C17"/>
    <w:rsid w:val="00E3227D"/>
    <w:rsid w:val="00E3453B"/>
    <w:rsid w:val="00E3634A"/>
    <w:rsid w:val="00E646F4"/>
    <w:rsid w:val="00E85870"/>
    <w:rsid w:val="00EA5DD3"/>
    <w:rsid w:val="00EB2FB7"/>
    <w:rsid w:val="00EB4D4E"/>
    <w:rsid w:val="00EC663B"/>
    <w:rsid w:val="00ED214D"/>
    <w:rsid w:val="00EF12D3"/>
    <w:rsid w:val="00EF1A15"/>
    <w:rsid w:val="00F01F65"/>
    <w:rsid w:val="00F1356A"/>
    <w:rsid w:val="00F15C08"/>
    <w:rsid w:val="00F266F5"/>
    <w:rsid w:val="00F36A6F"/>
    <w:rsid w:val="00F378FA"/>
    <w:rsid w:val="00F4043B"/>
    <w:rsid w:val="00F734A8"/>
    <w:rsid w:val="00FA5EA0"/>
    <w:rsid w:val="00FD08DD"/>
    <w:rsid w:val="00FD559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402"/>
  </w:style>
  <w:style w:type="paragraph" w:styleId="Titre1">
    <w:name w:val="heading 1"/>
    <w:basedOn w:val="Normal"/>
    <w:link w:val="Titre1Car"/>
    <w:uiPriority w:val="9"/>
    <w:qFormat/>
    <w:rsid w:val="002E1C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2E1C87"/>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A252B0"/>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6756A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1C87"/>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2E1C87"/>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2E1C8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2E1C87"/>
    <w:rPr>
      <w:b/>
      <w:bCs/>
    </w:rPr>
  </w:style>
  <w:style w:type="paragraph" w:styleId="Textedebulles">
    <w:name w:val="Balloon Text"/>
    <w:basedOn w:val="Normal"/>
    <w:link w:val="TextedebullesCar"/>
    <w:uiPriority w:val="99"/>
    <w:semiHidden/>
    <w:unhideWhenUsed/>
    <w:rsid w:val="002E1C8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E1C87"/>
    <w:rPr>
      <w:rFonts w:ascii="Tahoma" w:hAnsi="Tahoma" w:cs="Tahoma"/>
      <w:sz w:val="16"/>
      <w:szCs w:val="16"/>
    </w:rPr>
  </w:style>
  <w:style w:type="character" w:styleId="Lienhypertexte">
    <w:name w:val="Hyperlink"/>
    <w:basedOn w:val="Policepardfaut"/>
    <w:uiPriority w:val="99"/>
    <w:unhideWhenUsed/>
    <w:rsid w:val="00D411AA"/>
    <w:rPr>
      <w:color w:val="0000FF" w:themeColor="hyperlink"/>
      <w:u w:val="single"/>
    </w:rPr>
  </w:style>
  <w:style w:type="character" w:customStyle="1" w:styleId="Titre3Car">
    <w:name w:val="Titre 3 Car"/>
    <w:basedOn w:val="Policepardfaut"/>
    <w:link w:val="Titre3"/>
    <w:uiPriority w:val="9"/>
    <w:rsid w:val="00A252B0"/>
    <w:rPr>
      <w:rFonts w:asciiTheme="majorHAnsi" w:eastAsiaTheme="majorEastAsia" w:hAnsiTheme="majorHAnsi" w:cstheme="majorBidi"/>
      <w:b/>
      <w:bCs/>
      <w:color w:val="4F81BD" w:themeColor="accent1"/>
    </w:rPr>
  </w:style>
  <w:style w:type="character" w:styleId="Accentuation">
    <w:name w:val="Emphasis"/>
    <w:basedOn w:val="Policepardfaut"/>
    <w:uiPriority w:val="20"/>
    <w:qFormat/>
    <w:rsid w:val="00B55523"/>
    <w:rPr>
      <w:i/>
      <w:iCs/>
    </w:rPr>
  </w:style>
  <w:style w:type="character" w:customStyle="1" w:styleId="Titre4Car">
    <w:name w:val="Titre 4 Car"/>
    <w:basedOn w:val="Policepardfaut"/>
    <w:link w:val="Titre4"/>
    <w:uiPriority w:val="9"/>
    <w:semiHidden/>
    <w:rsid w:val="006756AC"/>
    <w:rPr>
      <w:rFonts w:asciiTheme="majorHAnsi" w:eastAsiaTheme="majorEastAsia" w:hAnsiTheme="majorHAnsi" w:cstheme="majorBidi"/>
      <w:b/>
      <w:bCs/>
      <w:i/>
      <w:iCs/>
      <w:color w:val="4F81BD" w:themeColor="accent1"/>
    </w:rPr>
  </w:style>
  <w:style w:type="paragraph" w:styleId="z-Hautduformulaire">
    <w:name w:val="HTML Top of Form"/>
    <w:basedOn w:val="Normal"/>
    <w:next w:val="Normal"/>
    <w:link w:val="z-HautduformulaireCar"/>
    <w:hidden/>
    <w:uiPriority w:val="99"/>
    <w:semiHidden/>
    <w:unhideWhenUsed/>
    <w:rsid w:val="00846A51"/>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846A51"/>
    <w:rPr>
      <w:rFonts w:ascii="Arial" w:eastAsia="Times New Roman" w:hAnsi="Arial" w:cs="Arial"/>
      <w:vanish/>
      <w:sz w:val="16"/>
      <w:szCs w:val="16"/>
      <w:lang w:eastAsia="fr-FR"/>
    </w:rPr>
  </w:style>
  <w:style w:type="paragraph" w:customStyle="1" w:styleId="placeholder">
    <w:name w:val="placeholder"/>
    <w:basedOn w:val="Normal"/>
    <w:rsid w:val="00846A51"/>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Basduformulaire">
    <w:name w:val="HTML Bottom of Form"/>
    <w:basedOn w:val="Normal"/>
    <w:next w:val="Normal"/>
    <w:link w:val="z-BasduformulaireCar"/>
    <w:hidden/>
    <w:uiPriority w:val="99"/>
    <w:semiHidden/>
    <w:unhideWhenUsed/>
    <w:rsid w:val="00846A51"/>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846A51"/>
    <w:rPr>
      <w:rFonts w:ascii="Arial" w:eastAsia="Times New Roman" w:hAnsi="Arial" w:cs="Arial"/>
      <w:vanish/>
      <w:sz w:val="16"/>
      <w:szCs w:val="16"/>
      <w:lang w:eastAsia="fr-FR"/>
    </w:rPr>
  </w:style>
  <w:style w:type="paragraph" w:customStyle="1" w:styleId="isselectedend">
    <w:name w:val="isselectedend"/>
    <w:basedOn w:val="Normal"/>
    <w:rsid w:val="00D06445"/>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semiHidden/>
    <w:unhideWhenUsed/>
    <w:rsid w:val="0000597C"/>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0597C"/>
  </w:style>
  <w:style w:type="paragraph" w:styleId="Pieddepage">
    <w:name w:val="footer"/>
    <w:basedOn w:val="Normal"/>
    <w:link w:val="PieddepageCar"/>
    <w:uiPriority w:val="99"/>
    <w:unhideWhenUsed/>
    <w:rsid w:val="000059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0597C"/>
  </w:style>
  <w:style w:type="paragraph" w:styleId="Paragraphedeliste">
    <w:name w:val="List Paragraph"/>
    <w:basedOn w:val="Normal"/>
    <w:uiPriority w:val="34"/>
    <w:qFormat/>
    <w:rsid w:val="00B57DCD"/>
    <w:pPr>
      <w:ind w:left="720"/>
      <w:contextualSpacing/>
    </w:pPr>
  </w:style>
  <w:style w:type="paragraph" w:customStyle="1" w:styleId="pdq2pgselectionanchorcontainer">
    <w:name w:val="pdq2pg_selectionanchorcontainer"/>
    <w:basedOn w:val="Normal"/>
    <w:rsid w:val="00F01F65"/>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r="http://schemas.openxmlformats.org/officeDocument/2006/relationships" xmlns:w="http://schemas.openxmlformats.org/wordprocessingml/2006/main">
  <w:divs>
    <w:div w:id="12465131">
      <w:bodyDiv w:val="1"/>
      <w:marLeft w:val="0"/>
      <w:marRight w:val="0"/>
      <w:marTop w:val="0"/>
      <w:marBottom w:val="0"/>
      <w:divBdr>
        <w:top w:val="none" w:sz="0" w:space="0" w:color="auto"/>
        <w:left w:val="none" w:sz="0" w:space="0" w:color="auto"/>
        <w:bottom w:val="none" w:sz="0" w:space="0" w:color="auto"/>
        <w:right w:val="none" w:sz="0" w:space="0" w:color="auto"/>
      </w:divBdr>
      <w:divsChild>
        <w:div w:id="1190678530">
          <w:marLeft w:val="0"/>
          <w:marRight w:val="0"/>
          <w:marTop w:val="0"/>
          <w:marBottom w:val="0"/>
          <w:divBdr>
            <w:top w:val="none" w:sz="0" w:space="0" w:color="auto"/>
            <w:left w:val="none" w:sz="0" w:space="0" w:color="auto"/>
            <w:bottom w:val="none" w:sz="0" w:space="0" w:color="auto"/>
            <w:right w:val="none" w:sz="0" w:space="0" w:color="auto"/>
          </w:divBdr>
          <w:divsChild>
            <w:div w:id="373694681">
              <w:marLeft w:val="0"/>
              <w:marRight w:val="0"/>
              <w:marTop w:val="0"/>
              <w:marBottom w:val="0"/>
              <w:divBdr>
                <w:top w:val="none" w:sz="0" w:space="0" w:color="auto"/>
                <w:left w:val="none" w:sz="0" w:space="0" w:color="auto"/>
                <w:bottom w:val="none" w:sz="0" w:space="0" w:color="auto"/>
                <w:right w:val="none" w:sz="0" w:space="0" w:color="auto"/>
              </w:divBdr>
              <w:divsChild>
                <w:div w:id="718671954">
                  <w:marLeft w:val="0"/>
                  <w:marRight w:val="0"/>
                  <w:marTop w:val="0"/>
                  <w:marBottom w:val="0"/>
                  <w:divBdr>
                    <w:top w:val="none" w:sz="0" w:space="0" w:color="auto"/>
                    <w:left w:val="none" w:sz="0" w:space="0" w:color="auto"/>
                    <w:bottom w:val="none" w:sz="0" w:space="0" w:color="auto"/>
                    <w:right w:val="none" w:sz="0" w:space="0" w:color="auto"/>
                  </w:divBdr>
                  <w:divsChild>
                    <w:div w:id="1650163018">
                      <w:marLeft w:val="0"/>
                      <w:marRight w:val="0"/>
                      <w:marTop w:val="0"/>
                      <w:marBottom w:val="0"/>
                      <w:divBdr>
                        <w:top w:val="none" w:sz="0" w:space="0" w:color="auto"/>
                        <w:left w:val="none" w:sz="0" w:space="0" w:color="auto"/>
                        <w:bottom w:val="none" w:sz="0" w:space="0" w:color="auto"/>
                        <w:right w:val="none" w:sz="0" w:space="0" w:color="auto"/>
                      </w:divBdr>
                      <w:divsChild>
                        <w:div w:id="584412297">
                          <w:marLeft w:val="0"/>
                          <w:marRight w:val="0"/>
                          <w:marTop w:val="0"/>
                          <w:marBottom w:val="0"/>
                          <w:divBdr>
                            <w:top w:val="none" w:sz="0" w:space="0" w:color="auto"/>
                            <w:left w:val="none" w:sz="0" w:space="0" w:color="auto"/>
                            <w:bottom w:val="none" w:sz="0" w:space="0" w:color="auto"/>
                            <w:right w:val="none" w:sz="0" w:space="0" w:color="auto"/>
                          </w:divBdr>
                          <w:divsChild>
                            <w:div w:id="662899293">
                              <w:marLeft w:val="0"/>
                              <w:marRight w:val="0"/>
                              <w:marTop w:val="0"/>
                              <w:marBottom w:val="0"/>
                              <w:divBdr>
                                <w:top w:val="none" w:sz="0" w:space="0" w:color="auto"/>
                                <w:left w:val="none" w:sz="0" w:space="0" w:color="auto"/>
                                <w:bottom w:val="none" w:sz="0" w:space="0" w:color="auto"/>
                                <w:right w:val="none" w:sz="0" w:space="0" w:color="auto"/>
                              </w:divBdr>
                              <w:divsChild>
                                <w:div w:id="1348287199">
                                  <w:marLeft w:val="0"/>
                                  <w:marRight w:val="0"/>
                                  <w:marTop w:val="0"/>
                                  <w:marBottom w:val="0"/>
                                  <w:divBdr>
                                    <w:top w:val="none" w:sz="0" w:space="0" w:color="auto"/>
                                    <w:left w:val="none" w:sz="0" w:space="0" w:color="auto"/>
                                    <w:bottom w:val="none" w:sz="0" w:space="0" w:color="auto"/>
                                    <w:right w:val="none" w:sz="0" w:space="0" w:color="auto"/>
                                  </w:divBdr>
                                  <w:divsChild>
                                    <w:div w:id="19155030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078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139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3351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903506">
                                      <w:blockQuote w:val="1"/>
                                      <w:marLeft w:val="720"/>
                                      <w:marRight w:val="720"/>
                                      <w:marTop w:val="100"/>
                                      <w:marBottom w:val="100"/>
                                      <w:divBdr>
                                        <w:top w:val="none" w:sz="0" w:space="0" w:color="auto"/>
                                        <w:left w:val="none" w:sz="0" w:space="0" w:color="auto"/>
                                        <w:bottom w:val="none" w:sz="0" w:space="0" w:color="auto"/>
                                        <w:right w:val="none" w:sz="0" w:space="0" w:color="auto"/>
                                      </w:divBdr>
                                    </w:div>
                                    <w:div w:id="9936776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92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09044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85900">
                                      <w:blockQuote w:val="1"/>
                                      <w:marLeft w:val="720"/>
                                      <w:marRight w:val="720"/>
                                      <w:marTop w:val="100"/>
                                      <w:marBottom w:val="100"/>
                                      <w:divBdr>
                                        <w:top w:val="none" w:sz="0" w:space="0" w:color="auto"/>
                                        <w:left w:val="none" w:sz="0" w:space="0" w:color="auto"/>
                                        <w:bottom w:val="none" w:sz="0" w:space="0" w:color="auto"/>
                                        <w:right w:val="none" w:sz="0" w:space="0" w:color="auto"/>
                                      </w:divBdr>
                                    </w:div>
                                    <w:div w:id="68162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5963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399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610860">
                                      <w:blockQuote w:val="1"/>
                                      <w:marLeft w:val="720"/>
                                      <w:marRight w:val="720"/>
                                      <w:marTop w:val="100"/>
                                      <w:marBottom w:val="100"/>
                                      <w:divBdr>
                                        <w:top w:val="none" w:sz="0" w:space="0" w:color="auto"/>
                                        <w:left w:val="none" w:sz="0" w:space="0" w:color="auto"/>
                                        <w:bottom w:val="none" w:sz="0" w:space="0" w:color="auto"/>
                                        <w:right w:val="none" w:sz="0" w:space="0" w:color="auto"/>
                                      </w:divBdr>
                                    </w:div>
                                    <w:div w:id="56827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443092">
      <w:bodyDiv w:val="1"/>
      <w:marLeft w:val="0"/>
      <w:marRight w:val="0"/>
      <w:marTop w:val="0"/>
      <w:marBottom w:val="0"/>
      <w:divBdr>
        <w:top w:val="none" w:sz="0" w:space="0" w:color="auto"/>
        <w:left w:val="none" w:sz="0" w:space="0" w:color="auto"/>
        <w:bottom w:val="none" w:sz="0" w:space="0" w:color="auto"/>
        <w:right w:val="none" w:sz="0" w:space="0" w:color="auto"/>
      </w:divBdr>
    </w:div>
    <w:div w:id="42565281">
      <w:bodyDiv w:val="1"/>
      <w:marLeft w:val="0"/>
      <w:marRight w:val="0"/>
      <w:marTop w:val="0"/>
      <w:marBottom w:val="0"/>
      <w:divBdr>
        <w:top w:val="none" w:sz="0" w:space="0" w:color="auto"/>
        <w:left w:val="none" w:sz="0" w:space="0" w:color="auto"/>
        <w:bottom w:val="none" w:sz="0" w:space="0" w:color="auto"/>
        <w:right w:val="none" w:sz="0" w:space="0" w:color="auto"/>
      </w:divBdr>
    </w:div>
    <w:div w:id="167060202">
      <w:bodyDiv w:val="1"/>
      <w:marLeft w:val="0"/>
      <w:marRight w:val="0"/>
      <w:marTop w:val="0"/>
      <w:marBottom w:val="0"/>
      <w:divBdr>
        <w:top w:val="none" w:sz="0" w:space="0" w:color="auto"/>
        <w:left w:val="none" w:sz="0" w:space="0" w:color="auto"/>
        <w:bottom w:val="none" w:sz="0" w:space="0" w:color="auto"/>
        <w:right w:val="none" w:sz="0" w:space="0" w:color="auto"/>
      </w:divBdr>
    </w:div>
    <w:div w:id="179241576">
      <w:bodyDiv w:val="1"/>
      <w:marLeft w:val="0"/>
      <w:marRight w:val="0"/>
      <w:marTop w:val="0"/>
      <w:marBottom w:val="0"/>
      <w:divBdr>
        <w:top w:val="none" w:sz="0" w:space="0" w:color="auto"/>
        <w:left w:val="none" w:sz="0" w:space="0" w:color="auto"/>
        <w:bottom w:val="none" w:sz="0" w:space="0" w:color="auto"/>
        <w:right w:val="none" w:sz="0" w:space="0" w:color="auto"/>
      </w:divBdr>
    </w:div>
    <w:div w:id="187716919">
      <w:bodyDiv w:val="1"/>
      <w:marLeft w:val="0"/>
      <w:marRight w:val="0"/>
      <w:marTop w:val="0"/>
      <w:marBottom w:val="0"/>
      <w:divBdr>
        <w:top w:val="none" w:sz="0" w:space="0" w:color="auto"/>
        <w:left w:val="none" w:sz="0" w:space="0" w:color="auto"/>
        <w:bottom w:val="none" w:sz="0" w:space="0" w:color="auto"/>
        <w:right w:val="none" w:sz="0" w:space="0" w:color="auto"/>
      </w:divBdr>
    </w:div>
    <w:div w:id="189029446">
      <w:bodyDiv w:val="1"/>
      <w:marLeft w:val="0"/>
      <w:marRight w:val="0"/>
      <w:marTop w:val="0"/>
      <w:marBottom w:val="0"/>
      <w:divBdr>
        <w:top w:val="none" w:sz="0" w:space="0" w:color="auto"/>
        <w:left w:val="none" w:sz="0" w:space="0" w:color="auto"/>
        <w:bottom w:val="none" w:sz="0" w:space="0" w:color="auto"/>
        <w:right w:val="none" w:sz="0" w:space="0" w:color="auto"/>
      </w:divBdr>
      <w:divsChild>
        <w:div w:id="1500539365">
          <w:marLeft w:val="0"/>
          <w:marRight w:val="0"/>
          <w:marTop w:val="0"/>
          <w:marBottom w:val="0"/>
          <w:divBdr>
            <w:top w:val="none" w:sz="0" w:space="0" w:color="auto"/>
            <w:left w:val="none" w:sz="0" w:space="0" w:color="auto"/>
            <w:bottom w:val="none" w:sz="0" w:space="0" w:color="auto"/>
            <w:right w:val="none" w:sz="0" w:space="0" w:color="auto"/>
          </w:divBdr>
          <w:divsChild>
            <w:div w:id="1330403243">
              <w:marLeft w:val="0"/>
              <w:marRight w:val="0"/>
              <w:marTop w:val="0"/>
              <w:marBottom w:val="0"/>
              <w:divBdr>
                <w:top w:val="none" w:sz="0" w:space="0" w:color="auto"/>
                <w:left w:val="none" w:sz="0" w:space="0" w:color="auto"/>
                <w:bottom w:val="none" w:sz="0" w:space="0" w:color="auto"/>
                <w:right w:val="none" w:sz="0" w:space="0" w:color="auto"/>
              </w:divBdr>
              <w:divsChild>
                <w:div w:id="1725521945">
                  <w:marLeft w:val="0"/>
                  <w:marRight w:val="0"/>
                  <w:marTop w:val="0"/>
                  <w:marBottom w:val="0"/>
                  <w:divBdr>
                    <w:top w:val="none" w:sz="0" w:space="0" w:color="auto"/>
                    <w:left w:val="none" w:sz="0" w:space="0" w:color="auto"/>
                    <w:bottom w:val="none" w:sz="0" w:space="0" w:color="auto"/>
                    <w:right w:val="none" w:sz="0" w:space="0" w:color="auto"/>
                  </w:divBdr>
                  <w:divsChild>
                    <w:div w:id="2137095019">
                      <w:marLeft w:val="0"/>
                      <w:marRight w:val="0"/>
                      <w:marTop w:val="0"/>
                      <w:marBottom w:val="0"/>
                      <w:divBdr>
                        <w:top w:val="none" w:sz="0" w:space="0" w:color="auto"/>
                        <w:left w:val="none" w:sz="0" w:space="0" w:color="auto"/>
                        <w:bottom w:val="none" w:sz="0" w:space="0" w:color="auto"/>
                        <w:right w:val="none" w:sz="0" w:space="0" w:color="auto"/>
                      </w:divBdr>
                      <w:divsChild>
                        <w:div w:id="1629506675">
                          <w:marLeft w:val="0"/>
                          <w:marRight w:val="0"/>
                          <w:marTop w:val="0"/>
                          <w:marBottom w:val="0"/>
                          <w:divBdr>
                            <w:top w:val="none" w:sz="0" w:space="0" w:color="auto"/>
                            <w:left w:val="none" w:sz="0" w:space="0" w:color="auto"/>
                            <w:bottom w:val="none" w:sz="0" w:space="0" w:color="auto"/>
                            <w:right w:val="none" w:sz="0" w:space="0" w:color="auto"/>
                          </w:divBdr>
                          <w:divsChild>
                            <w:div w:id="1770542809">
                              <w:marLeft w:val="0"/>
                              <w:marRight w:val="0"/>
                              <w:marTop w:val="0"/>
                              <w:marBottom w:val="0"/>
                              <w:divBdr>
                                <w:top w:val="none" w:sz="0" w:space="0" w:color="auto"/>
                                <w:left w:val="none" w:sz="0" w:space="0" w:color="auto"/>
                                <w:bottom w:val="none" w:sz="0" w:space="0" w:color="auto"/>
                                <w:right w:val="none" w:sz="0" w:space="0" w:color="auto"/>
                              </w:divBdr>
                              <w:divsChild>
                                <w:div w:id="1038241473">
                                  <w:marLeft w:val="0"/>
                                  <w:marRight w:val="0"/>
                                  <w:marTop w:val="0"/>
                                  <w:marBottom w:val="0"/>
                                  <w:divBdr>
                                    <w:top w:val="none" w:sz="0" w:space="0" w:color="auto"/>
                                    <w:left w:val="none" w:sz="0" w:space="0" w:color="auto"/>
                                    <w:bottom w:val="none" w:sz="0" w:space="0" w:color="auto"/>
                                    <w:right w:val="none" w:sz="0" w:space="0" w:color="auto"/>
                                  </w:divBdr>
                                  <w:divsChild>
                                    <w:div w:id="1684091739">
                                      <w:marLeft w:val="0"/>
                                      <w:marRight w:val="0"/>
                                      <w:marTop w:val="0"/>
                                      <w:marBottom w:val="0"/>
                                      <w:divBdr>
                                        <w:top w:val="none" w:sz="0" w:space="0" w:color="auto"/>
                                        <w:left w:val="none" w:sz="0" w:space="0" w:color="auto"/>
                                        <w:bottom w:val="none" w:sz="0" w:space="0" w:color="auto"/>
                                        <w:right w:val="none" w:sz="0" w:space="0" w:color="auto"/>
                                      </w:divBdr>
                                      <w:divsChild>
                                        <w:div w:id="1732263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98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172954">
                                          <w:blockQuote w:val="1"/>
                                          <w:marLeft w:val="720"/>
                                          <w:marRight w:val="720"/>
                                          <w:marTop w:val="100"/>
                                          <w:marBottom w:val="100"/>
                                          <w:divBdr>
                                            <w:top w:val="none" w:sz="0" w:space="0" w:color="auto"/>
                                            <w:left w:val="none" w:sz="0" w:space="0" w:color="auto"/>
                                            <w:bottom w:val="none" w:sz="0" w:space="0" w:color="auto"/>
                                            <w:right w:val="none" w:sz="0" w:space="0" w:color="auto"/>
                                          </w:divBdr>
                                        </w:div>
                                        <w:div w:id="4826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52529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0430804">
      <w:bodyDiv w:val="1"/>
      <w:marLeft w:val="0"/>
      <w:marRight w:val="0"/>
      <w:marTop w:val="0"/>
      <w:marBottom w:val="0"/>
      <w:divBdr>
        <w:top w:val="none" w:sz="0" w:space="0" w:color="auto"/>
        <w:left w:val="none" w:sz="0" w:space="0" w:color="auto"/>
        <w:bottom w:val="none" w:sz="0" w:space="0" w:color="auto"/>
        <w:right w:val="none" w:sz="0" w:space="0" w:color="auto"/>
      </w:divBdr>
    </w:div>
    <w:div w:id="255210279">
      <w:bodyDiv w:val="1"/>
      <w:marLeft w:val="0"/>
      <w:marRight w:val="0"/>
      <w:marTop w:val="0"/>
      <w:marBottom w:val="0"/>
      <w:divBdr>
        <w:top w:val="none" w:sz="0" w:space="0" w:color="auto"/>
        <w:left w:val="none" w:sz="0" w:space="0" w:color="auto"/>
        <w:bottom w:val="none" w:sz="0" w:space="0" w:color="auto"/>
        <w:right w:val="none" w:sz="0" w:space="0" w:color="auto"/>
      </w:divBdr>
    </w:div>
    <w:div w:id="267664587">
      <w:bodyDiv w:val="1"/>
      <w:marLeft w:val="0"/>
      <w:marRight w:val="0"/>
      <w:marTop w:val="0"/>
      <w:marBottom w:val="0"/>
      <w:divBdr>
        <w:top w:val="none" w:sz="0" w:space="0" w:color="auto"/>
        <w:left w:val="none" w:sz="0" w:space="0" w:color="auto"/>
        <w:bottom w:val="none" w:sz="0" w:space="0" w:color="auto"/>
        <w:right w:val="none" w:sz="0" w:space="0" w:color="auto"/>
      </w:divBdr>
    </w:div>
    <w:div w:id="294213790">
      <w:bodyDiv w:val="1"/>
      <w:marLeft w:val="0"/>
      <w:marRight w:val="0"/>
      <w:marTop w:val="0"/>
      <w:marBottom w:val="0"/>
      <w:divBdr>
        <w:top w:val="none" w:sz="0" w:space="0" w:color="auto"/>
        <w:left w:val="none" w:sz="0" w:space="0" w:color="auto"/>
        <w:bottom w:val="none" w:sz="0" w:space="0" w:color="auto"/>
        <w:right w:val="none" w:sz="0" w:space="0" w:color="auto"/>
      </w:divBdr>
    </w:div>
    <w:div w:id="299461791">
      <w:bodyDiv w:val="1"/>
      <w:marLeft w:val="0"/>
      <w:marRight w:val="0"/>
      <w:marTop w:val="0"/>
      <w:marBottom w:val="0"/>
      <w:divBdr>
        <w:top w:val="none" w:sz="0" w:space="0" w:color="auto"/>
        <w:left w:val="none" w:sz="0" w:space="0" w:color="auto"/>
        <w:bottom w:val="none" w:sz="0" w:space="0" w:color="auto"/>
        <w:right w:val="none" w:sz="0" w:space="0" w:color="auto"/>
      </w:divBdr>
    </w:div>
    <w:div w:id="347874363">
      <w:bodyDiv w:val="1"/>
      <w:marLeft w:val="0"/>
      <w:marRight w:val="0"/>
      <w:marTop w:val="0"/>
      <w:marBottom w:val="0"/>
      <w:divBdr>
        <w:top w:val="none" w:sz="0" w:space="0" w:color="auto"/>
        <w:left w:val="none" w:sz="0" w:space="0" w:color="auto"/>
        <w:bottom w:val="none" w:sz="0" w:space="0" w:color="auto"/>
        <w:right w:val="none" w:sz="0" w:space="0" w:color="auto"/>
      </w:divBdr>
    </w:div>
    <w:div w:id="380515598">
      <w:bodyDiv w:val="1"/>
      <w:marLeft w:val="0"/>
      <w:marRight w:val="0"/>
      <w:marTop w:val="0"/>
      <w:marBottom w:val="0"/>
      <w:divBdr>
        <w:top w:val="none" w:sz="0" w:space="0" w:color="auto"/>
        <w:left w:val="none" w:sz="0" w:space="0" w:color="auto"/>
        <w:bottom w:val="none" w:sz="0" w:space="0" w:color="auto"/>
        <w:right w:val="none" w:sz="0" w:space="0" w:color="auto"/>
      </w:divBdr>
    </w:div>
    <w:div w:id="385683999">
      <w:bodyDiv w:val="1"/>
      <w:marLeft w:val="0"/>
      <w:marRight w:val="0"/>
      <w:marTop w:val="0"/>
      <w:marBottom w:val="0"/>
      <w:divBdr>
        <w:top w:val="none" w:sz="0" w:space="0" w:color="auto"/>
        <w:left w:val="none" w:sz="0" w:space="0" w:color="auto"/>
        <w:bottom w:val="none" w:sz="0" w:space="0" w:color="auto"/>
        <w:right w:val="none" w:sz="0" w:space="0" w:color="auto"/>
      </w:divBdr>
    </w:div>
    <w:div w:id="416709341">
      <w:bodyDiv w:val="1"/>
      <w:marLeft w:val="0"/>
      <w:marRight w:val="0"/>
      <w:marTop w:val="0"/>
      <w:marBottom w:val="0"/>
      <w:divBdr>
        <w:top w:val="none" w:sz="0" w:space="0" w:color="auto"/>
        <w:left w:val="none" w:sz="0" w:space="0" w:color="auto"/>
        <w:bottom w:val="none" w:sz="0" w:space="0" w:color="auto"/>
        <w:right w:val="none" w:sz="0" w:space="0" w:color="auto"/>
      </w:divBdr>
    </w:div>
    <w:div w:id="440883992">
      <w:bodyDiv w:val="1"/>
      <w:marLeft w:val="0"/>
      <w:marRight w:val="0"/>
      <w:marTop w:val="0"/>
      <w:marBottom w:val="0"/>
      <w:divBdr>
        <w:top w:val="none" w:sz="0" w:space="0" w:color="auto"/>
        <w:left w:val="none" w:sz="0" w:space="0" w:color="auto"/>
        <w:bottom w:val="none" w:sz="0" w:space="0" w:color="auto"/>
        <w:right w:val="none" w:sz="0" w:space="0" w:color="auto"/>
      </w:divBdr>
    </w:div>
    <w:div w:id="446900154">
      <w:bodyDiv w:val="1"/>
      <w:marLeft w:val="0"/>
      <w:marRight w:val="0"/>
      <w:marTop w:val="0"/>
      <w:marBottom w:val="0"/>
      <w:divBdr>
        <w:top w:val="none" w:sz="0" w:space="0" w:color="auto"/>
        <w:left w:val="none" w:sz="0" w:space="0" w:color="auto"/>
        <w:bottom w:val="none" w:sz="0" w:space="0" w:color="auto"/>
        <w:right w:val="none" w:sz="0" w:space="0" w:color="auto"/>
      </w:divBdr>
      <w:divsChild>
        <w:div w:id="1921670238">
          <w:marLeft w:val="0"/>
          <w:marRight w:val="0"/>
          <w:marTop w:val="0"/>
          <w:marBottom w:val="0"/>
          <w:divBdr>
            <w:top w:val="none" w:sz="0" w:space="0" w:color="auto"/>
            <w:left w:val="none" w:sz="0" w:space="0" w:color="auto"/>
            <w:bottom w:val="none" w:sz="0" w:space="0" w:color="auto"/>
            <w:right w:val="none" w:sz="0" w:space="0" w:color="auto"/>
          </w:divBdr>
          <w:divsChild>
            <w:div w:id="1977686931">
              <w:marLeft w:val="0"/>
              <w:marRight w:val="0"/>
              <w:marTop w:val="0"/>
              <w:marBottom w:val="0"/>
              <w:divBdr>
                <w:top w:val="none" w:sz="0" w:space="0" w:color="auto"/>
                <w:left w:val="none" w:sz="0" w:space="0" w:color="auto"/>
                <w:bottom w:val="none" w:sz="0" w:space="0" w:color="auto"/>
                <w:right w:val="none" w:sz="0" w:space="0" w:color="auto"/>
              </w:divBdr>
              <w:divsChild>
                <w:div w:id="1256593336">
                  <w:marLeft w:val="0"/>
                  <w:marRight w:val="0"/>
                  <w:marTop w:val="0"/>
                  <w:marBottom w:val="0"/>
                  <w:divBdr>
                    <w:top w:val="none" w:sz="0" w:space="0" w:color="auto"/>
                    <w:left w:val="none" w:sz="0" w:space="0" w:color="auto"/>
                    <w:bottom w:val="none" w:sz="0" w:space="0" w:color="auto"/>
                    <w:right w:val="none" w:sz="0" w:space="0" w:color="auto"/>
                  </w:divBdr>
                  <w:divsChild>
                    <w:div w:id="102195525">
                      <w:marLeft w:val="0"/>
                      <w:marRight w:val="0"/>
                      <w:marTop w:val="0"/>
                      <w:marBottom w:val="0"/>
                      <w:divBdr>
                        <w:top w:val="none" w:sz="0" w:space="0" w:color="auto"/>
                        <w:left w:val="none" w:sz="0" w:space="0" w:color="auto"/>
                        <w:bottom w:val="none" w:sz="0" w:space="0" w:color="auto"/>
                        <w:right w:val="none" w:sz="0" w:space="0" w:color="auto"/>
                      </w:divBdr>
                      <w:divsChild>
                        <w:div w:id="1862621514">
                          <w:marLeft w:val="0"/>
                          <w:marRight w:val="0"/>
                          <w:marTop w:val="0"/>
                          <w:marBottom w:val="0"/>
                          <w:divBdr>
                            <w:top w:val="none" w:sz="0" w:space="0" w:color="auto"/>
                            <w:left w:val="none" w:sz="0" w:space="0" w:color="auto"/>
                            <w:bottom w:val="none" w:sz="0" w:space="0" w:color="auto"/>
                            <w:right w:val="none" w:sz="0" w:space="0" w:color="auto"/>
                          </w:divBdr>
                          <w:divsChild>
                            <w:div w:id="919370517">
                              <w:marLeft w:val="0"/>
                              <w:marRight w:val="0"/>
                              <w:marTop w:val="0"/>
                              <w:marBottom w:val="0"/>
                              <w:divBdr>
                                <w:top w:val="none" w:sz="0" w:space="0" w:color="auto"/>
                                <w:left w:val="none" w:sz="0" w:space="0" w:color="auto"/>
                                <w:bottom w:val="none" w:sz="0" w:space="0" w:color="auto"/>
                                <w:right w:val="none" w:sz="0" w:space="0" w:color="auto"/>
                              </w:divBdr>
                              <w:divsChild>
                                <w:div w:id="240020776">
                                  <w:marLeft w:val="0"/>
                                  <w:marRight w:val="0"/>
                                  <w:marTop w:val="0"/>
                                  <w:marBottom w:val="0"/>
                                  <w:divBdr>
                                    <w:top w:val="none" w:sz="0" w:space="0" w:color="auto"/>
                                    <w:left w:val="none" w:sz="0" w:space="0" w:color="auto"/>
                                    <w:bottom w:val="none" w:sz="0" w:space="0" w:color="auto"/>
                                    <w:right w:val="none" w:sz="0" w:space="0" w:color="auto"/>
                                  </w:divBdr>
                                  <w:divsChild>
                                    <w:div w:id="106660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89084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138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75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31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6314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35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75526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1555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368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20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508">
                                      <w:blockQuote w:val="1"/>
                                      <w:marLeft w:val="720"/>
                                      <w:marRight w:val="720"/>
                                      <w:marTop w:val="100"/>
                                      <w:marBottom w:val="100"/>
                                      <w:divBdr>
                                        <w:top w:val="none" w:sz="0" w:space="0" w:color="auto"/>
                                        <w:left w:val="none" w:sz="0" w:space="0" w:color="auto"/>
                                        <w:bottom w:val="none" w:sz="0" w:space="0" w:color="auto"/>
                                        <w:right w:val="none" w:sz="0" w:space="0" w:color="auto"/>
                                      </w:divBdr>
                                    </w:div>
                                    <w:div w:id="70393462">
                                      <w:blockQuote w:val="1"/>
                                      <w:marLeft w:val="720"/>
                                      <w:marRight w:val="720"/>
                                      <w:marTop w:val="100"/>
                                      <w:marBottom w:val="100"/>
                                      <w:divBdr>
                                        <w:top w:val="none" w:sz="0" w:space="0" w:color="auto"/>
                                        <w:left w:val="none" w:sz="0" w:space="0" w:color="auto"/>
                                        <w:bottom w:val="none" w:sz="0" w:space="0" w:color="auto"/>
                                        <w:right w:val="none" w:sz="0" w:space="0" w:color="auto"/>
                                      </w:divBdr>
                                    </w:div>
                                    <w:div w:id="457844422">
                                      <w:blockQuote w:val="1"/>
                                      <w:marLeft w:val="720"/>
                                      <w:marRight w:val="720"/>
                                      <w:marTop w:val="100"/>
                                      <w:marBottom w:val="100"/>
                                      <w:divBdr>
                                        <w:top w:val="none" w:sz="0" w:space="0" w:color="auto"/>
                                        <w:left w:val="none" w:sz="0" w:space="0" w:color="auto"/>
                                        <w:bottom w:val="none" w:sz="0" w:space="0" w:color="auto"/>
                                        <w:right w:val="none" w:sz="0" w:space="0" w:color="auto"/>
                                      </w:divBdr>
                                    </w:div>
                                    <w:div w:id="29236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098096">
                                      <w:blockQuote w:val="1"/>
                                      <w:marLeft w:val="720"/>
                                      <w:marRight w:val="720"/>
                                      <w:marTop w:val="100"/>
                                      <w:marBottom w:val="100"/>
                                      <w:divBdr>
                                        <w:top w:val="none" w:sz="0" w:space="0" w:color="auto"/>
                                        <w:left w:val="none" w:sz="0" w:space="0" w:color="auto"/>
                                        <w:bottom w:val="none" w:sz="0" w:space="0" w:color="auto"/>
                                        <w:right w:val="none" w:sz="0" w:space="0" w:color="auto"/>
                                      </w:divBdr>
                                    </w:div>
                                    <w:div w:id="59593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1731475">
                                      <w:blockQuote w:val="1"/>
                                      <w:marLeft w:val="720"/>
                                      <w:marRight w:val="720"/>
                                      <w:marTop w:val="100"/>
                                      <w:marBottom w:val="100"/>
                                      <w:divBdr>
                                        <w:top w:val="none" w:sz="0" w:space="0" w:color="auto"/>
                                        <w:left w:val="none" w:sz="0" w:space="0" w:color="auto"/>
                                        <w:bottom w:val="none" w:sz="0" w:space="0" w:color="auto"/>
                                        <w:right w:val="none" w:sz="0" w:space="0" w:color="auto"/>
                                      </w:divBdr>
                                    </w:div>
                                    <w:div w:id="376468912">
                                      <w:blockQuote w:val="1"/>
                                      <w:marLeft w:val="720"/>
                                      <w:marRight w:val="720"/>
                                      <w:marTop w:val="100"/>
                                      <w:marBottom w:val="100"/>
                                      <w:divBdr>
                                        <w:top w:val="none" w:sz="0" w:space="0" w:color="auto"/>
                                        <w:left w:val="none" w:sz="0" w:space="0" w:color="auto"/>
                                        <w:bottom w:val="none" w:sz="0" w:space="0" w:color="auto"/>
                                        <w:right w:val="none" w:sz="0" w:space="0" w:color="auto"/>
                                      </w:divBdr>
                                    </w:div>
                                    <w:div w:id="4092325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4546380">
      <w:bodyDiv w:val="1"/>
      <w:marLeft w:val="0"/>
      <w:marRight w:val="0"/>
      <w:marTop w:val="0"/>
      <w:marBottom w:val="0"/>
      <w:divBdr>
        <w:top w:val="none" w:sz="0" w:space="0" w:color="auto"/>
        <w:left w:val="none" w:sz="0" w:space="0" w:color="auto"/>
        <w:bottom w:val="none" w:sz="0" w:space="0" w:color="auto"/>
        <w:right w:val="none" w:sz="0" w:space="0" w:color="auto"/>
      </w:divBdr>
    </w:div>
    <w:div w:id="508637787">
      <w:bodyDiv w:val="1"/>
      <w:marLeft w:val="0"/>
      <w:marRight w:val="0"/>
      <w:marTop w:val="0"/>
      <w:marBottom w:val="0"/>
      <w:divBdr>
        <w:top w:val="none" w:sz="0" w:space="0" w:color="auto"/>
        <w:left w:val="none" w:sz="0" w:space="0" w:color="auto"/>
        <w:bottom w:val="none" w:sz="0" w:space="0" w:color="auto"/>
        <w:right w:val="none" w:sz="0" w:space="0" w:color="auto"/>
      </w:divBdr>
      <w:divsChild>
        <w:div w:id="928661012">
          <w:marLeft w:val="0"/>
          <w:marRight w:val="0"/>
          <w:marTop w:val="0"/>
          <w:marBottom w:val="0"/>
          <w:divBdr>
            <w:top w:val="none" w:sz="0" w:space="0" w:color="auto"/>
            <w:left w:val="none" w:sz="0" w:space="0" w:color="auto"/>
            <w:bottom w:val="none" w:sz="0" w:space="0" w:color="auto"/>
            <w:right w:val="none" w:sz="0" w:space="0" w:color="auto"/>
          </w:divBdr>
          <w:divsChild>
            <w:div w:id="888228247">
              <w:marLeft w:val="0"/>
              <w:marRight w:val="0"/>
              <w:marTop w:val="0"/>
              <w:marBottom w:val="0"/>
              <w:divBdr>
                <w:top w:val="none" w:sz="0" w:space="0" w:color="auto"/>
                <w:left w:val="none" w:sz="0" w:space="0" w:color="auto"/>
                <w:bottom w:val="none" w:sz="0" w:space="0" w:color="auto"/>
                <w:right w:val="none" w:sz="0" w:space="0" w:color="auto"/>
              </w:divBdr>
              <w:divsChild>
                <w:div w:id="2067601444">
                  <w:marLeft w:val="0"/>
                  <w:marRight w:val="0"/>
                  <w:marTop w:val="0"/>
                  <w:marBottom w:val="0"/>
                  <w:divBdr>
                    <w:top w:val="none" w:sz="0" w:space="0" w:color="auto"/>
                    <w:left w:val="none" w:sz="0" w:space="0" w:color="auto"/>
                    <w:bottom w:val="none" w:sz="0" w:space="0" w:color="auto"/>
                    <w:right w:val="none" w:sz="0" w:space="0" w:color="auto"/>
                  </w:divBdr>
                  <w:divsChild>
                    <w:div w:id="1494488606">
                      <w:marLeft w:val="0"/>
                      <w:marRight w:val="0"/>
                      <w:marTop w:val="0"/>
                      <w:marBottom w:val="0"/>
                      <w:divBdr>
                        <w:top w:val="none" w:sz="0" w:space="0" w:color="auto"/>
                        <w:left w:val="none" w:sz="0" w:space="0" w:color="auto"/>
                        <w:bottom w:val="none" w:sz="0" w:space="0" w:color="auto"/>
                        <w:right w:val="none" w:sz="0" w:space="0" w:color="auto"/>
                      </w:divBdr>
                      <w:divsChild>
                        <w:div w:id="1975677472">
                          <w:marLeft w:val="0"/>
                          <w:marRight w:val="0"/>
                          <w:marTop w:val="0"/>
                          <w:marBottom w:val="0"/>
                          <w:divBdr>
                            <w:top w:val="none" w:sz="0" w:space="0" w:color="auto"/>
                            <w:left w:val="none" w:sz="0" w:space="0" w:color="auto"/>
                            <w:bottom w:val="none" w:sz="0" w:space="0" w:color="auto"/>
                            <w:right w:val="none" w:sz="0" w:space="0" w:color="auto"/>
                          </w:divBdr>
                          <w:divsChild>
                            <w:div w:id="963003707">
                              <w:marLeft w:val="0"/>
                              <w:marRight w:val="0"/>
                              <w:marTop w:val="0"/>
                              <w:marBottom w:val="0"/>
                              <w:divBdr>
                                <w:top w:val="none" w:sz="0" w:space="0" w:color="auto"/>
                                <w:left w:val="none" w:sz="0" w:space="0" w:color="auto"/>
                                <w:bottom w:val="none" w:sz="0" w:space="0" w:color="auto"/>
                                <w:right w:val="none" w:sz="0" w:space="0" w:color="auto"/>
                              </w:divBdr>
                              <w:divsChild>
                                <w:div w:id="138352490">
                                  <w:marLeft w:val="0"/>
                                  <w:marRight w:val="0"/>
                                  <w:marTop w:val="0"/>
                                  <w:marBottom w:val="0"/>
                                  <w:divBdr>
                                    <w:top w:val="none" w:sz="0" w:space="0" w:color="auto"/>
                                    <w:left w:val="none" w:sz="0" w:space="0" w:color="auto"/>
                                    <w:bottom w:val="none" w:sz="0" w:space="0" w:color="auto"/>
                                    <w:right w:val="none" w:sz="0" w:space="0" w:color="auto"/>
                                  </w:divBdr>
                                  <w:divsChild>
                                    <w:div w:id="668022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901901">
      <w:bodyDiv w:val="1"/>
      <w:marLeft w:val="0"/>
      <w:marRight w:val="0"/>
      <w:marTop w:val="0"/>
      <w:marBottom w:val="0"/>
      <w:divBdr>
        <w:top w:val="none" w:sz="0" w:space="0" w:color="auto"/>
        <w:left w:val="none" w:sz="0" w:space="0" w:color="auto"/>
        <w:bottom w:val="none" w:sz="0" w:space="0" w:color="auto"/>
        <w:right w:val="none" w:sz="0" w:space="0" w:color="auto"/>
      </w:divBdr>
    </w:div>
    <w:div w:id="672803926">
      <w:bodyDiv w:val="1"/>
      <w:marLeft w:val="0"/>
      <w:marRight w:val="0"/>
      <w:marTop w:val="0"/>
      <w:marBottom w:val="0"/>
      <w:divBdr>
        <w:top w:val="none" w:sz="0" w:space="0" w:color="auto"/>
        <w:left w:val="none" w:sz="0" w:space="0" w:color="auto"/>
        <w:bottom w:val="none" w:sz="0" w:space="0" w:color="auto"/>
        <w:right w:val="none" w:sz="0" w:space="0" w:color="auto"/>
      </w:divBdr>
      <w:divsChild>
        <w:div w:id="1574007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9891006">
      <w:bodyDiv w:val="1"/>
      <w:marLeft w:val="0"/>
      <w:marRight w:val="0"/>
      <w:marTop w:val="0"/>
      <w:marBottom w:val="0"/>
      <w:divBdr>
        <w:top w:val="none" w:sz="0" w:space="0" w:color="auto"/>
        <w:left w:val="none" w:sz="0" w:space="0" w:color="auto"/>
        <w:bottom w:val="none" w:sz="0" w:space="0" w:color="auto"/>
        <w:right w:val="none" w:sz="0" w:space="0" w:color="auto"/>
      </w:divBdr>
      <w:divsChild>
        <w:div w:id="858935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408820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4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3388">
      <w:bodyDiv w:val="1"/>
      <w:marLeft w:val="0"/>
      <w:marRight w:val="0"/>
      <w:marTop w:val="0"/>
      <w:marBottom w:val="0"/>
      <w:divBdr>
        <w:top w:val="none" w:sz="0" w:space="0" w:color="auto"/>
        <w:left w:val="none" w:sz="0" w:space="0" w:color="auto"/>
        <w:bottom w:val="none" w:sz="0" w:space="0" w:color="auto"/>
        <w:right w:val="none" w:sz="0" w:space="0" w:color="auto"/>
      </w:divBdr>
    </w:div>
    <w:div w:id="723526715">
      <w:bodyDiv w:val="1"/>
      <w:marLeft w:val="0"/>
      <w:marRight w:val="0"/>
      <w:marTop w:val="0"/>
      <w:marBottom w:val="0"/>
      <w:divBdr>
        <w:top w:val="none" w:sz="0" w:space="0" w:color="auto"/>
        <w:left w:val="none" w:sz="0" w:space="0" w:color="auto"/>
        <w:bottom w:val="none" w:sz="0" w:space="0" w:color="auto"/>
        <w:right w:val="none" w:sz="0" w:space="0" w:color="auto"/>
      </w:divBdr>
      <w:divsChild>
        <w:div w:id="53747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638103">
          <w:blockQuote w:val="1"/>
          <w:marLeft w:val="720"/>
          <w:marRight w:val="720"/>
          <w:marTop w:val="100"/>
          <w:marBottom w:val="100"/>
          <w:divBdr>
            <w:top w:val="none" w:sz="0" w:space="0" w:color="auto"/>
            <w:left w:val="none" w:sz="0" w:space="0" w:color="auto"/>
            <w:bottom w:val="none" w:sz="0" w:space="0" w:color="auto"/>
            <w:right w:val="none" w:sz="0" w:space="0" w:color="auto"/>
          </w:divBdr>
        </w:div>
        <w:div w:id="280234369">
          <w:blockQuote w:val="1"/>
          <w:marLeft w:val="720"/>
          <w:marRight w:val="720"/>
          <w:marTop w:val="100"/>
          <w:marBottom w:val="100"/>
          <w:divBdr>
            <w:top w:val="none" w:sz="0" w:space="0" w:color="auto"/>
            <w:left w:val="none" w:sz="0" w:space="0" w:color="auto"/>
            <w:bottom w:val="none" w:sz="0" w:space="0" w:color="auto"/>
            <w:right w:val="none" w:sz="0" w:space="0" w:color="auto"/>
          </w:divBdr>
        </w:div>
        <w:div w:id="51900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05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057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6051119">
      <w:bodyDiv w:val="1"/>
      <w:marLeft w:val="0"/>
      <w:marRight w:val="0"/>
      <w:marTop w:val="0"/>
      <w:marBottom w:val="0"/>
      <w:divBdr>
        <w:top w:val="none" w:sz="0" w:space="0" w:color="auto"/>
        <w:left w:val="none" w:sz="0" w:space="0" w:color="auto"/>
        <w:bottom w:val="none" w:sz="0" w:space="0" w:color="auto"/>
        <w:right w:val="none" w:sz="0" w:space="0" w:color="auto"/>
      </w:divBdr>
    </w:div>
    <w:div w:id="739133233">
      <w:bodyDiv w:val="1"/>
      <w:marLeft w:val="0"/>
      <w:marRight w:val="0"/>
      <w:marTop w:val="0"/>
      <w:marBottom w:val="0"/>
      <w:divBdr>
        <w:top w:val="none" w:sz="0" w:space="0" w:color="auto"/>
        <w:left w:val="none" w:sz="0" w:space="0" w:color="auto"/>
        <w:bottom w:val="none" w:sz="0" w:space="0" w:color="auto"/>
        <w:right w:val="none" w:sz="0" w:space="0" w:color="auto"/>
      </w:divBdr>
    </w:div>
    <w:div w:id="755707179">
      <w:bodyDiv w:val="1"/>
      <w:marLeft w:val="0"/>
      <w:marRight w:val="0"/>
      <w:marTop w:val="0"/>
      <w:marBottom w:val="0"/>
      <w:divBdr>
        <w:top w:val="none" w:sz="0" w:space="0" w:color="auto"/>
        <w:left w:val="none" w:sz="0" w:space="0" w:color="auto"/>
        <w:bottom w:val="none" w:sz="0" w:space="0" w:color="auto"/>
        <w:right w:val="none" w:sz="0" w:space="0" w:color="auto"/>
      </w:divBdr>
      <w:divsChild>
        <w:div w:id="1308977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1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9946066">
          <w:blockQuote w:val="1"/>
          <w:marLeft w:val="720"/>
          <w:marRight w:val="720"/>
          <w:marTop w:val="100"/>
          <w:marBottom w:val="100"/>
          <w:divBdr>
            <w:top w:val="none" w:sz="0" w:space="0" w:color="auto"/>
            <w:left w:val="none" w:sz="0" w:space="0" w:color="auto"/>
            <w:bottom w:val="none" w:sz="0" w:space="0" w:color="auto"/>
            <w:right w:val="none" w:sz="0" w:space="0" w:color="auto"/>
          </w:divBdr>
        </w:div>
        <w:div w:id="308638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535648">
          <w:blockQuote w:val="1"/>
          <w:marLeft w:val="720"/>
          <w:marRight w:val="720"/>
          <w:marTop w:val="100"/>
          <w:marBottom w:val="100"/>
          <w:divBdr>
            <w:top w:val="none" w:sz="0" w:space="0" w:color="auto"/>
            <w:left w:val="none" w:sz="0" w:space="0" w:color="auto"/>
            <w:bottom w:val="none" w:sz="0" w:space="0" w:color="auto"/>
            <w:right w:val="none" w:sz="0" w:space="0" w:color="auto"/>
          </w:divBdr>
        </w:div>
        <w:div w:id="407070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252182">
      <w:bodyDiv w:val="1"/>
      <w:marLeft w:val="0"/>
      <w:marRight w:val="0"/>
      <w:marTop w:val="0"/>
      <w:marBottom w:val="0"/>
      <w:divBdr>
        <w:top w:val="none" w:sz="0" w:space="0" w:color="auto"/>
        <w:left w:val="none" w:sz="0" w:space="0" w:color="auto"/>
        <w:bottom w:val="none" w:sz="0" w:space="0" w:color="auto"/>
        <w:right w:val="none" w:sz="0" w:space="0" w:color="auto"/>
      </w:divBdr>
    </w:div>
    <w:div w:id="778137233">
      <w:bodyDiv w:val="1"/>
      <w:marLeft w:val="0"/>
      <w:marRight w:val="0"/>
      <w:marTop w:val="0"/>
      <w:marBottom w:val="0"/>
      <w:divBdr>
        <w:top w:val="none" w:sz="0" w:space="0" w:color="auto"/>
        <w:left w:val="none" w:sz="0" w:space="0" w:color="auto"/>
        <w:bottom w:val="none" w:sz="0" w:space="0" w:color="auto"/>
        <w:right w:val="none" w:sz="0" w:space="0" w:color="auto"/>
      </w:divBdr>
      <w:divsChild>
        <w:div w:id="1071659814">
          <w:marLeft w:val="0"/>
          <w:marRight w:val="0"/>
          <w:marTop w:val="0"/>
          <w:marBottom w:val="0"/>
          <w:divBdr>
            <w:top w:val="none" w:sz="0" w:space="0" w:color="auto"/>
            <w:left w:val="none" w:sz="0" w:space="0" w:color="auto"/>
            <w:bottom w:val="none" w:sz="0" w:space="0" w:color="auto"/>
            <w:right w:val="none" w:sz="0" w:space="0" w:color="auto"/>
          </w:divBdr>
          <w:divsChild>
            <w:div w:id="111753585">
              <w:marLeft w:val="0"/>
              <w:marRight w:val="0"/>
              <w:marTop w:val="0"/>
              <w:marBottom w:val="0"/>
              <w:divBdr>
                <w:top w:val="none" w:sz="0" w:space="0" w:color="auto"/>
                <w:left w:val="none" w:sz="0" w:space="0" w:color="auto"/>
                <w:bottom w:val="none" w:sz="0" w:space="0" w:color="auto"/>
                <w:right w:val="none" w:sz="0" w:space="0" w:color="auto"/>
              </w:divBdr>
              <w:divsChild>
                <w:div w:id="10566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661673">
      <w:bodyDiv w:val="1"/>
      <w:marLeft w:val="0"/>
      <w:marRight w:val="0"/>
      <w:marTop w:val="0"/>
      <w:marBottom w:val="0"/>
      <w:divBdr>
        <w:top w:val="none" w:sz="0" w:space="0" w:color="auto"/>
        <w:left w:val="none" w:sz="0" w:space="0" w:color="auto"/>
        <w:bottom w:val="none" w:sz="0" w:space="0" w:color="auto"/>
        <w:right w:val="none" w:sz="0" w:space="0" w:color="auto"/>
      </w:divBdr>
    </w:div>
    <w:div w:id="861356387">
      <w:bodyDiv w:val="1"/>
      <w:marLeft w:val="0"/>
      <w:marRight w:val="0"/>
      <w:marTop w:val="0"/>
      <w:marBottom w:val="0"/>
      <w:divBdr>
        <w:top w:val="none" w:sz="0" w:space="0" w:color="auto"/>
        <w:left w:val="none" w:sz="0" w:space="0" w:color="auto"/>
        <w:bottom w:val="none" w:sz="0" w:space="0" w:color="auto"/>
        <w:right w:val="none" w:sz="0" w:space="0" w:color="auto"/>
      </w:divBdr>
    </w:div>
    <w:div w:id="963733178">
      <w:bodyDiv w:val="1"/>
      <w:marLeft w:val="0"/>
      <w:marRight w:val="0"/>
      <w:marTop w:val="0"/>
      <w:marBottom w:val="0"/>
      <w:divBdr>
        <w:top w:val="none" w:sz="0" w:space="0" w:color="auto"/>
        <w:left w:val="none" w:sz="0" w:space="0" w:color="auto"/>
        <w:bottom w:val="none" w:sz="0" w:space="0" w:color="auto"/>
        <w:right w:val="none" w:sz="0" w:space="0" w:color="auto"/>
      </w:divBdr>
    </w:div>
    <w:div w:id="982735555">
      <w:bodyDiv w:val="1"/>
      <w:marLeft w:val="0"/>
      <w:marRight w:val="0"/>
      <w:marTop w:val="0"/>
      <w:marBottom w:val="0"/>
      <w:divBdr>
        <w:top w:val="none" w:sz="0" w:space="0" w:color="auto"/>
        <w:left w:val="none" w:sz="0" w:space="0" w:color="auto"/>
        <w:bottom w:val="none" w:sz="0" w:space="0" w:color="auto"/>
        <w:right w:val="none" w:sz="0" w:space="0" w:color="auto"/>
      </w:divBdr>
      <w:divsChild>
        <w:div w:id="128135426">
          <w:marLeft w:val="0"/>
          <w:marRight w:val="0"/>
          <w:marTop w:val="0"/>
          <w:marBottom w:val="0"/>
          <w:divBdr>
            <w:top w:val="none" w:sz="0" w:space="0" w:color="auto"/>
            <w:left w:val="none" w:sz="0" w:space="0" w:color="auto"/>
            <w:bottom w:val="none" w:sz="0" w:space="0" w:color="auto"/>
            <w:right w:val="none" w:sz="0" w:space="0" w:color="auto"/>
          </w:divBdr>
          <w:divsChild>
            <w:div w:id="352607272">
              <w:marLeft w:val="0"/>
              <w:marRight w:val="0"/>
              <w:marTop w:val="0"/>
              <w:marBottom w:val="0"/>
              <w:divBdr>
                <w:top w:val="none" w:sz="0" w:space="0" w:color="auto"/>
                <w:left w:val="none" w:sz="0" w:space="0" w:color="auto"/>
                <w:bottom w:val="none" w:sz="0" w:space="0" w:color="auto"/>
                <w:right w:val="none" w:sz="0" w:space="0" w:color="auto"/>
              </w:divBdr>
              <w:divsChild>
                <w:div w:id="359017726">
                  <w:marLeft w:val="0"/>
                  <w:marRight w:val="0"/>
                  <w:marTop w:val="0"/>
                  <w:marBottom w:val="0"/>
                  <w:divBdr>
                    <w:top w:val="none" w:sz="0" w:space="0" w:color="auto"/>
                    <w:left w:val="none" w:sz="0" w:space="0" w:color="auto"/>
                    <w:bottom w:val="none" w:sz="0" w:space="0" w:color="auto"/>
                    <w:right w:val="none" w:sz="0" w:space="0" w:color="auto"/>
                  </w:divBdr>
                  <w:divsChild>
                    <w:div w:id="550578980">
                      <w:marLeft w:val="0"/>
                      <w:marRight w:val="0"/>
                      <w:marTop w:val="0"/>
                      <w:marBottom w:val="0"/>
                      <w:divBdr>
                        <w:top w:val="none" w:sz="0" w:space="0" w:color="auto"/>
                        <w:left w:val="none" w:sz="0" w:space="0" w:color="auto"/>
                        <w:bottom w:val="none" w:sz="0" w:space="0" w:color="auto"/>
                        <w:right w:val="none" w:sz="0" w:space="0" w:color="auto"/>
                      </w:divBdr>
                      <w:divsChild>
                        <w:div w:id="1055857583">
                          <w:marLeft w:val="0"/>
                          <w:marRight w:val="0"/>
                          <w:marTop w:val="0"/>
                          <w:marBottom w:val="0"/>
                          <w:divBdr>
                            <w:top w:val="none" w:sz="0" w:space="0" w:color="auto"/>
                            <w:left w:val="none" w:sz="0" w:space="0" w:color="auto"/>
                            <w:bottom w:val="none" w:sz="0" w:space="0" w:color="auto"/>
                            <w:right w:val="none" w:sz="0" w:space="0" w:color="auto"/>
                          </w:divBdr>
                          <w:divsChild>
                            <w:div w:id="35467369">
                              <w:marLeft w:val="0"/>
                              <w:marRight w:val="0"/>
                              <w:marTop w:val="0"/>
                              <w:marBottom w:val="0"/>
                              <w:divBdr>
                                <w:top w:val="none" w:sz="0" w:space="0" w:color="auto"/>
                                <w:left w:val="none" w:sz="0" w:space="0" w:color="auto"/>
                                <w:bottom w:val="none" w:sz="0" w:space="0" w:color="auto"/>
                                <w:right w:val="none" w:sz="0" w:space="0" w:color="auto"/>
                              </w:divBdr>
                              <w:divsChild>
                                <w:div w:id="1958640825">
                                  <w:marLeft w:val="0"/>
                                  <w:marRight w:val="0"/>
                                  <w:marTop w:val="0"/>
                                  <w:marBottom w:val="0"/>
                                  <w:divBdr>
                                    <w:top w:val="none" w:sz="0" w:space="0" w:color="auto"/>
                                    <w:left w:val="none" w:sz="0" w:space="0" w:color="auto"/>
                                    <w:bottom w:val="none" w:sz="0" w:space="0" w:color="auto"/>
                                    <w:right w:val="none" w:sz="0" w:space="0" w:color="auto"/>
                                  </w:divBdr>
                                  <w:divsChild>
                                    <w:div w:id="2073580703">
                                      <w:marLeft w:val="0"/>
                                      <w:marRight w:val="0"/>
                                      <w:marTop w:val="0"/>
                                      <w:marBottom w:val="0"/>
                                      <w:divBdr>
                                        <w:top w:val="none" w:sz="0" w:space="0" w:color="auto"/>
                                        <w:left w:val="none" w:sz="0" w:space="0" w:color="auto"/>
                                        <w:bottom w:val="none" w:sz="0" w:space="0" w:color="auto"/>
                                        <w:right w:val="none" w:sz="0" w:space="0" w:color="auto"/>
                                      </w:divBdr>
                                      <w:divsChild>
                                        <w:div w:id="1089361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580764">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6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368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07930">
                                          <w:blockQuote w:val="1"/>
                                          <w:marLeft w:val="720"/>
                                          <w:marRight w:val="720"/>
                                          <w:marTop w:val="100"/>
                                          <w:marBottom w:val="100"/>
                                          <w:divBdr>
                                            <w:top w:val="none" w:sz="0" w:space="0" w:color="auto"/>
                                            <w:left w:val="none" w:sz="0" w:space="0" w:color="auto"/>
                                            <w:bottom w:val="none" w:sz="0" w:space="0" w:color="auto"/>
                                            <w:right w:val="none" w:sz="0" w:space="0" w:color="auto"/>
                                          </w:divBdr>
                                        </w:div>
                                        <w:div w:id="315644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5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5723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1672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333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69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12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43284">
                                          <w:blockQuote w:val="1"/>
                                          <w:marLeft w:val="720"/>
                                          <w:marRight w:val="720"/>
                                          <w:marTop w:val="100"/>
                                          <w:marBottom w:val="100"/>
                                          <w:divBdr>
                                            <w:top w:val="none" w:sz="0" w:space="0" w:color="auto"/>
                                            <w:left w:val="none" w:sz="0" w:space="0" w:color="auto"/>
                                            <w:bottom w:val="none" w:sz="0" w:space="0" w:color="auto"/>
                                            <w:right w:val="none" w:sz="0" w:space="0" w:color="auto"/>
                                          </w:divBdr>
                                        </w:div>
                                        <w:div w:id="493843761">
                                          <w:blockQuote w:val="1"/>
                                          <w:marLeft w:val="720"/>
                                          <w:marRight w:val="720"/>
                                          <w:marTop w:val="100"/>
                                          <w:marBottom w:val="100"/>
                                          <w:divBdr>
                                            <w:top w:val="none" w:sz="0" w:space="0" w:color="auto"/>
                                            <w:left w:val="none" w:sz="0" w:space="0" w:color="auto"/>
                                            <w:bottom w:val="none" w:sz="0" w:space="0" w:color="auto"/>
                                            <w:right w:val="none" w:sz="0" w:space="0" w:color="auto"/>
                                          </w:divBdr>
                                        </w:div>
                                        <w:div w:id="47540012">
                                          <w:blockQuote w:val="1"/>
                                          <w:marLeft w:val="720"/>
                                          <w:marRight w:val="720"/>
                                          <w:marTop w:val="100"/>
                                          <w:marBottom w:val="100"/>
                                          <w:divBdr>
                                            <w:top w:val="none" w:sz="0" w:space="0" w:color="auto"/>
                                            <w:left w:val="none" w:sz="0" w:space="0" w:color="auto"/>
                                            <w:bottom w:val="none" w:sz="0" w:space="0" w:color="auto"/>
                                            <w:right w:val="none" w:sz="0" w:space="0" w:color="auto"/>
                                          </w:divBdr>
                                        </w:div>
                                        <w:div w:id="457576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693591">
      <w:bodyDiv w:val="1"/>
      <w:marLeft w:val="0"/>
      <w:marRight w:val="0"/>
      <w:marTop w:val="0"/>
      <w:marBottom w:val="0"/>
      <w:divBdr>
        <w:top w:val="none" w:sz="0" w:space="0" w:color="auto"/>
        <w:left w:val="none" w:sz="0" w:space="0" w:color="auto"/>
        <w:bottom w:val="none" w:sz="0" w:space="0" w:color="auto"/>
        <w:right w:val="none" w:sz="0" w:space="0" w:color="auto"/>
      </w:divBdr>
      <w:divsChild>
        <w:div w:id="1538739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790948">
      <w:bodyDiv w:val="1"/>
      <w:marLeft w:val="0"/>
      <w:marRight w:val="0"/>
      <w:marTop w:val="0"/>
      <w:marBottom w:val="0"/>
      <w:divBdr>
        <w:top w:val="none" w:sz="0" w:space="0" w:color="auto"/>
        <w:left w:val="none" w:sz="0" w:space="0" w:color="auto"/>
        <w:bottom w:val="none" w:sz="0" w:space="0" w:color="auto"/>
        <w:right w:val="none" w:sz="0" w:space="0" w:color="auto"/>
      </w:divBdr>
    </w:div>
    <w:div w:id="1099443969">
      <w:bodyDiv w:val="1"/>
      <w:marLeft w:val="0"/>
      <w:marRight w:val="0"/>
      <w:marTop w:val="0"/>
      <w:marBottom w:val="0"/>
      <w:divBdr>
        <w:top w:val="none" w:sz="0" w:space="0" w:color="auto"/>
        <w:left w:val="none" w:sz="0" w:space="0" w:color="auto"/>
        <w:bottom w:val="none" w:sz="0" w:space="0" w:color="auto"/>
        <w:right w:val="none" w:sz="0" w:space="0" w:color="auto"/>
      </w:divBdr>
    </w:div>
    <w:div w:id="1099986162">
      <w:bodyDiv w:val="1"/>
      <w:marLeft w:val="0"/>
      <w:marRight w:val="0"/>
      <w:marTop w:val="0"/>
      <w:marBottom w:val="0"/>
      <w:divBdr>
        <w:top w:val="none" w:sz="0" w:space="0" w:color="auto"/>
        <w:left w:val="none" w:sz="0" w:space="0" w:color="auto"/>
        <w:bottom w:val="none" w:sz="0" w:space="0" w:color="auto"/>
        <w:right w:val="none" w:sz="0" w:space="0" w:color="auto"/>
      </w:divBdr>
    </w:div>
    <w:div w:id="1121925721">
      <w:bodyDiv w:val="1"/>
      <w:marLeft w:val="0"/>
      <w:marRight w:val="0"/>
      <w:marTop w:val="0"/>
      <w:marBottom w:val="0"/>
      <w:divBdr>
        <w:top w:val="none" w:sz="0" w:space="0" w:color="auto"/>
        <w:left w:val="none" w:sz="0" w:space="0" w:color="auto"/>
        <w:bottom w:val="none" w:sz="0" w:space="0" w:color="auto"/>
        <w:right w:val="none" w:sz="0" w:space="0" w:color="auto"/>
      </w:divBdr>
      <w:divsChild>
        <w:div w:id="2101098415">
          <w:marLeft w:val="0"/>
          <w:marRight w:val="0"/>
          <w:marTop w:val="0"/>
          <w:marBottom w:val="0"/>
          <w:divBdr>
            <w:top w:val="none" w:sz="0" w:space="0" w:color="auto"/>
            <w:left w:val="none" w:sz="0" w:space="0" w:color="auto"/>
            <w:bottom w:val="none" w:sz="0" w:space="0" w:color="auto"/>
            <w:right w:val="none" w:sz="0" w:space="0" w:color="auto"/>
          </w:divBdr>
          <w:divsChild>
            <w:div w:id="1147629836">
              <w:marLeft w:val="0"/>
              <w:marRight w:val="0"/>
              <w:marTop w:val="0"/>
              <w:marBottom w:val="0"/>
              <w:divBdr>
                <w:top w:val="none" w:sz="0" w:space="0" w:color="auto"/>
                <w:left w:val="none" w:sz="0" w:space="0" w:color="auto"/>
                <w:bottom w:val="none" w:sz="0" w:space="0" w:color="auto"/>
                <w:right w:val="none" w:sz="0" w:space="0" w:color="auto"/>
              </w:divBdr>
              <w:divsChild>
                <w:div w:id="161825495">
                  <w:marLeft w:val="0"/>
                  <w:marRight w:val="0"/>
                  <w:marTop w:val="0"/>
                  <w:marBottom w:val="0"/>
                  <w:divBdr>
                    <w:top w:val="none" w:sz="0" w:space="0" w:color="auto"/>
                    <w:left w:val="none" w:sz="0" w:space="0" w:color="auto"/>
                    <w:bottom w:val="none" w:sz="0" w:space="0" w:color="auto"/>
                    <w:right w:val="none" w:sz="0" w:space="0" w:color="auto"/>
                  </w:divBdr>
                  <w:divsChild>
                    <w:div w:id="1453982090">
                      <w:marLeft w:val="0"/>
                      <w:marRight w:val="0"/>
                      <w:marTop w:val="0"/>
                      <w:marBottom w:val="0"/>
                      <w:divBdr>
                        <w:top w:val="none" w:sz="0" w:space="0" w:color="auto"/>
                        <w:left w:val="none" w:sz="0" w:space="0" w:color="auto"/>
                        <w:bottom w:val="none" w:sz="0" w:space="0" w:color="auto"/>
                        <w:right w:val="none" w:sz="0" w:space="0" w:color="auto"/>
                      </w:divBdr>
                      <w:divsChild>
                        <w:div w:id="1168207555">
                          <w:marLeft w:val="0"/>
                          <w:marRight w:val="0"/>
                          <w:marTop w:val="0"/>
                          <w:marBottom w:val="0"/>
                          <w:divBdr>
                            <w:top w:val="none" w:sz="0" w:space="0" w:color="auto"/>
                            <w:left w:val="none" w:sz="0" w:space="0" w:color="auto"/>
                            <w:bottom w:val="none" w:sz="0" w:space="0" w:color="auto"/>
                            <w:right w:val="none" w:sz="0" w:space="0" w:color="auto"/>
                          </w:divBdr>
                          <w:divsChild>
                            <w:div w:id="2010136552">
                              <w:marLeft w:val="0"/>
                              <w:marRight w:val="0"/>
                              <w:marTop w:val="0"/>
                              <w:marBottom w:val="0"/>
                              <w:divBdr>
                                <w:top w:val="none" w:sz="0" w:space="0" w:color="auto"/>
                                <w:left w:val="none" w:sz="0" w:space="0" w:color="auto"/>
                                <w:bottom w:val="none" w:sz="0" w:space="0" w:color="auto"/>
                                <w:right w:val="none" w:sz="0" w:space="0" w:color="auto"/>
                              </w:divBdr>
                              <w:divsChild>
                                <w:div w:id="1449666793">
                                  <w:marLeft w:val="0"/>
                                  <w:marRight w:val="0"/>
                                  <w:marTop w:val="0"/>
                                  <w:marBottom w:val="0"/>
                                  <w:divBdr>
                                    <w:top w:val="none" w:sz="0" w:space="0" w:color="auto"/>
                                    <w:left w:val="none" w:sz="0" w:space="0" w:color="auto"/>
                                    <w:bottom w:val="none" w:sz="0" w:space="0" w:color="auto"/>
                                    <w:right w:val="none" w:sz="0" w:space="0" w:color="auto"/>
                                  </w:divBdr>
                                  <w:divsChild>
                                    <w:div w:id="1468476306">
                                      <w:blockQuote w:val="1"/>
                                      <w:marLeft w:val="720"/>
                                      <w:marRight w:val="720"/>
                                      <w:marTop w:val="100"/>
                                      <w:marBottom w:val="100"/>
                                      <w:divBdr>
                                        <w:top w:val="none" w:sz="0" w:space="0" w:color="auto"/>
                                        <w:left w:val="none" w:sz="0" w:space="0" w:color="auto"/>
                                        <w:bottom w:val="none" w:sz="0" w:space="0" w:color="auto"/>
                                        <w:right w:val="none" w:sz="0" w:space="0" w:color="auto"/>
                                      </w:divBdr>
                                    </w:div>
                                    <w:div w:id="40709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45819">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7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713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9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66893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593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98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251396">
                                      <w:blockQuote w:val="1"/>
                                      <w:marLeft w:val="720"/>
                                      <w:marRight w:val="720"/>
                                      <w:marTop w:val="100"/>
                                      <w:marBottom w:val="100"/>
                                      <w:divBdr>
                                        <w:top w:val="none" w:sz="0" w:space="0" w:color="auto"/>
                                        <w:left w:val="none" w:sz="0" w:space="0" w:color="auto"/>
                                        <w:bottom w:val="none" w:sz="0" w:space="0" w:color="auto"/>
                                        <w:right w:val="none" w:sz="0" w:space="0" w:color="auto"/>
                                      </w:divBdr>
                                    </w:div>
                                    <w:div w:id="72479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362905">
                                      <w:blockQuote w:val="1"/>
                                      <w:marLeft w:val="720"/>
                                      <w:marRight w:val="720"/>
                                      <w:marTop w:val="100"/>
                                      <w:marBottom w:val="100"/>
                                      <w:divBdr>
                                        <w:top w:val="none" w:sz="0" w:space="0" w:color="auto"/>
                                        <w:left w:val="none" w:sz="0" w:space="0" w:color="auto"/>
                                        <w:bottom w:val="none" w:sz="0" w:space="0" w:color="auto"/>
                                        <w:right w:val="none" w:sz="0" w:space="0" w:color="auto"/>
                                      </w:divBdr>
                                    </w:div>
                                    <w:div w:id="911164828">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2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135404">
                                      <w:blockQuote w:val="1"/>
                                      <w:marLeft w:val="720"/>
                                      <w:marRight w:val="720"/>
                                      <w:marTop w:val="100"/>
                                      <w:marBottom w:val="100"/>
                                      <w:divBdr>
                                        <w:top w:val="none" w:sz="0" w:space="0" w:color="auto"/>
                                        <w:left w:val="none" w:sz="0" w:space="0" w:color="auto"/>
                                        <w:bottom w:val="none" w:sz="0" w:space="0" w:color="auto"/>
                                        <w:right w:val="none" w:sz="0" w:space="0" w:color="auto"/>
                                      </w:divBdr>
                                    </w:div>
                                    <w:div w:id="64114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748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814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70464">
                                      <w:blockQuote w:val="1"/>
                                      <w:marLeft w:val="720"/>
                                      <w:marRight w:val="720"/>
                                      <w:marTop w:val="100"/>
                                      <w:marBottom w:val="100"/>
                                      <w:divBdr>
                                        <w:top w:val="none" w:sz="0" w:space="0" w:color="auto"/>
                                        <w:left w:val="none" w:sz="0" w:space="0" w:color="auto"/>
                                        <w:bottom w:val="none" w:sz="0" w:space="0" w:color="auto"/>
                                        <w:right w:val="none" w:sz="0" w:space="0" w:color="auto"/>
                                      </w:divBdr>
                                    </w:div>
                                    <w:div w:id="3172736">
                                      <w:blockQuote w:val="1"/>
                                      <w:marLeft w:val="720"/>
                                      <w:marRight w:val="720"/>
                                      <w:marTop w:val="100"/>
                                      <w:marBottom w:val="100"/>
                                      <w:divBdr>
                                        <w:top w:val="none" w:sz="0" w:space="0" w:color="auto"/>
                                        <w:left w:val="none" w:sz="0" w:space="0" w:color="auto"/>
                                        <w:bottom w:val="none" w:sz="0" w:space="0" w:color="auto"/>
                                        <w:right w:val="none" w:sz="0" w:space="0" w:color="auto"/>
                                      </w:divBdr>
                                    </w:div>
                                    <w:div w:id="68825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468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182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478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774696">
      <w:bodyDiv w:val="1"/>
      <w:marLeft w:val="0"/>
      <w:marRight w:val="0"/>
      <w:marTop w:val="0"/>
      <w:marBottom w:val="0"/>
      <w:divBdr>
        <w:top w:val="none" w:sz="0" w:space="0" w:color="auto"/>
        <w:left w:val="none" w:sz="0" w:space="0" w:color="auto"/>
        <w:bottom w:val="none" w:sz="0" w:space="0" w:color="auto"/>
        <w:right w:val="none" w:sz="0" w:space="0" w:color="auto"/>
      </w:divBdr>
    </w:div>
    <w:div w:id="1183788006">
      <w:bodyDiv w:val="1"/>
      <w:marLeft w:val="0"/>
      <w:marRight w:val="0"/>
      <w:marTop w:val="0"/>
      <w:marBottom w:val="0"/>
      <w:divBdr>
        <w:top w:val="none" w:sz="0" w:space="0" w:color="auto"/>
        <w:left w:val="none" w:sz="0" w:space="0" w:color="auto"/>
        <w:bottom w:val="none" w:sz="0" w:space="0" w:color="auto"/>
        <w:right w:val="none" w:sz="0" w:space="0" w:color="auto"/>
      </w:divBdr>
      <w:divsChild>
        <w:div w:id="521944156">
          <w:blockQuote w:val="1"/>
          <w:marLeft w:val="720"/>
          <w:marRight w:val="720"/>
          <w:marTop w:val="100"/>
          <w:marBottom w:val="100"/>
          <w:divBdr>
            <w:top w:val="none" w:sz="0" w:space="0" w:color="auto"/>
            <w:left w:val="none" w:sz="0" w:space="0" w:color="auto"/>
            <w:bottom w:val="none" w:sz="0" w:space="0" w:color="auto"/>
            <w:right w:val="none" w:sz="0" w:space="0" w:color="auto"/>
          </w:divBdr>
        </w:div>
        <w:div w:id="55647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6065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386970">
          <w:blockQuote w:val="1"/>
          <w:marLeft w:val="720"/>
          <w:marRight w:val="720"/>
          <w:marTop w:val="100"/>
          <w:marBottom w:val="100"/>
          <w:divBdr>
            <w:top w:val="none" w:sz="0" w:space="0" w:color="auto"/>
            <w:left w:val="none" w:sz="0" w:space="0" w:color="auto"/>
            <w:bottom w:val="none" w:sz="0" w:space="0" w:color="auto"/>
            <w:right w:val="none" w:sz="0" w:space="0" w:color="auto"/>
          </w:divBdr>
        </w:div>
        <w:div w:id="903444578">
          <w:blockQuote w:val="1"/>
          <w:marLeft w:val="720"/>
          <w:marRight w:val="720"/>
          <w:marTop w:val="100"/>
          <w:marBottom w:val="100"/>
          <w:divBdr>
            <w:top w:val="none" w:sz="0" w:space="0" w:color="auto"/>
            <w:left w:val="none" w:sz="0" w:space="0" w:color="auto"/>
            <w:bottom w:val="none" w:sz="0" w:space="0" w:color="auto"/>
            <w:right w:val="none" w:sz="0" w:space="0" w:color="auto"/>
          </w:divBdr>
        </w:div>
        <w:div w:id="44332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4514889">
      <w:bodyDiv w:val="1"/>
      <w:marLeft w:val="0"/>
      <w:marRight w:val="0"/>
      <w:marTop w:val="0"/>
      <w:marBottom w:val="0"/>
      <w:divBdr>
        <w:top w:val="none" w:sz="0" w:space="0" w:color="auto"/>
        <w:left w:val="none" w:sz="0" w:space="0" w:color="auto"/>
        <w:bottom w:val="none" w:sz="0" w:space="0" w:color="auto"/>
        <w:right w:val="none" w:sz="0" w:space="0" w:color="auto"/>
      </w:divBdr>
      <w:divsChild>
        <w:div w:id="901715664">
          <w:marLeft w:val="0"/>
          <w:marRight w:val="0"/>
          <w:marTop w:val="0"/>
          <w:marBottom w:val="0"/>
          <w:divBdr>
            <w:top w:val="none" w:sz="0" w:space="0" w:color="auto"/>
            <w:left w:val="none" w:sz="0" w:space="0" w:color="auto"/>
            <w:bottom w:val="none" w:sz="0" w:space="0" w:color="auto"/>
            <w:right w:val="none" w:sz="0" w:space="0" w:color="auto"/>
          </w:divBdr>
          <w:divsChild>
            <w:div w:id="562912144">
              <w:marLeft w:val="0"/>
              <w:marRight w:val="0"/>
              <w:marTop w:val="0"/>
              <w:marBottom w:val="0"/>
              <w:divBdr>
                <w:top w:val="none" w:sz="0" w:space="0" w:color="auto"/>
                <w:left w:val="none" w:sz="0" w:space="0" w:color="auto"/>
                <w:bottom w:val="none" w:sz="0" w:space="0" w:color="auto"/>
                <w:right w:val="none" w:sz="0" w:space="0" w:color="auto"/>
              </w:divBdr>
              <w:divsChild>
                <w:div w:id="1023826788">
                  <w:marLeft w:val="0"/>
                  <w:marRight w:val="0"/>
                  <w:marTop w:val="0"/>
                  <w:marBottom w:val="0"/>
                  <w:divBdr>
                    <w:top w:val="none" w:sz="0" w:space="0" w:color="auto"/>
                    <w:left w:val="none" w:sz="0" w:space="0" w:color="auto"/>
                    <w:bottom w:val="none" w:sz="0" w:space="0" w:color="auto"/>
                    <w:right w:val="none" w:sz="0" w:space="0" w:color="auto"/>
                  </w:divBdr>
                  <w:divsChild>
                    <w:div w:id="1772552640">
                      <w:marLeft w:val="0"/>
                      <w:marRight w:val="0"/>
                      <w:marTop w:val="0"/>
                      <w:marBottom w:val="0"/>
                      <w:divBdr>
                        <w:top w:val="none" w:sz="0" w:space="0" w:color="auto"/>
                        <w:left w:val="none" w:sz="0" w:space="0" w:color="auto"/>
                        <w:bottom w:val="none" w:sz="0" w:space="0" w:color="auto"/>
                        <w:right w:val="none" w:sz="0" w:space="0" w:color="auto"/>
                      </w:divBdr>
                      <w:divsChild>
                        <w:div w:id="1728381838">
                          <w:marLeft w:val="0"/>
                          <w:marRight w:val="0"/>
                          <w:marTop w:val="0"/>
                          <w:marBottom w:val="0"/>
                          <w:divBdr>
                            <w:top w:val="none" w:sz="0" w:space="0" w:color="auto"/>
                            <w:left w:val="none" w:sz="0" w:space="0" w:color="auto"/>
                            <w:bottom w:val="none" w:sz="0" w:space="0" w:color="auto"/>
                            <w:right w:val="none" w:sz="0" w:space="0" w:color="auto"/>
                          </w:divBdr>
                          <w:divsChild>
                            <w:div w:id="1138231042">
                              <w:marLeft w:val="0"/>
                              <w:marRight w:val="0"/>
                              <w:marTop w:val="0"/>
                              <w:marBottom w:val="0"/>
                              <w:divBdr>
                                <w:top w:val="none" w:sz="0" w:space="0" w:color="auto"/>
                                <w:left w:val="none" w:sz="0" w:space="0" w:color="auto"/>
                                <w:bottom w:val="none" w:sz="0" w:space="0" w:color="auto"/>
                                <w:right w:val="none" w:sz="0" w:space="0" w:color="auto"/>
                              </w:divBdr>
                              <w:divsChild>
                                <w:div w:id="1637947235">
                                  <w:marLeft w:val="0"/>
                                  <w:marRight w:val="0"/>
                                  <w:marTop w:val="0"/>
                                  <w:marBottom w:val="0"/>
                                  <w:divBdr>
                                    <w:top w:val="none" w:sz="0" w:space="0" w:color="auto"/>
                                    <w:left w:val="none" w:sz="0" w:space="0" w:color="auto"/>
                                    <w:bottom w:val="none" w:sz="0" w:space="0" w:color="auto"/>
                                    <w:right w:val="none" w:sz="0" w:space="0" w:color="auto"/>
                                  </w:divBdr>
                                  <w:divsChild>
                                    <w:div w:id="1889878490">
                                      <w:marLeft w:val="0"/>
                                      <w:marRight w:val="0"/>
                                      <w:marTop w:val="0"/>
                                      <w:marBottom w:val="0"/>
                                      <w:divBdr>
                                        <w:top w:val="none" w:sz="0" w:space="0" w:color="auto"/>
                                        <w:left w:val="none" w:sz="0" w:space="0" w:color="auto"/>
                                        <w:bottom w:val="none" w:sz="0" w:space="0" w:color="auto"/>
                                        <w:right w:val="none" w:sz="0" w:space="0" w:color="auto"/>
                                      </w:divBdr>
                                      <w:divsChild>
                                        <w:div w:id="152000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7664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75917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41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204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594439">
                                          <w:blockQuote w:val="1"/>
                                          <w:marLeft w:val="720"/>
                                          <w:marRight w:val="720"/>
                                          <w:marTop w:val="100"/>
                                          <w:marBottom w:val="100"/>
                                          <w:divBdr>
                                            <w:top w:val="none" w:sz="0" w:space="0" w:color="auto"/>
                                            <w:left w:val="none" w:sz="0" w:space="0" w:color="auto"/>
                                            <w:bottom w:val="none" w:sz="0" w:space="0" w:color="auto"/>
                                            <w:right w:val="none" w:sz="0" w:space="0" w:color="auto"/>
                                          </w:divBdr>
                                        </w:div>
                                        <w:div w:id="479615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987130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8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825394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869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4934314">
                                          <w:blockQuote w:val="1"/>
                                          <w:marLeft w:val="720"/>
                                          <w:marRight w:val="720"/>
                                          <w:marTop w:val="100"/>
                                          <w:marBottom w:val="100"/>
                                          <w:divBdr>
                                            <w:top w:val="none" w:sz="0" w:space="0" w:color="auto"/>
                                            <w:left w:val="none" w:sz="0" w:space="0" w:color="auto"/>
                                            <w:bottom w:val="none" w:sz="0" w:space="0" w:color="auto"/>
                                            <w:right w:val="none" w:sz="0" w:space="0" w:color="auto"/>
                                          </w:divBdr>
                                        </w:div>
                                        <w:div w:id="597980899">
                                          <w:blockQuote w:val="1"/>
                                          <w:marLeft w:val="720"/>
                                          <w:marRight w:val="720"/>
                                          <w:marTop w:val="100"/>
                                          <w:marBottom w:val="100"/>
                                          <w:divBdr>
                                            <w:top w:val="none" w:sz="0" w:space="0" w:color="auto"/>
                                            <w:left w:val="none" w:sz="0" w:space="0" w:color="auto"/>
                                            <w:bottom w:val="none" w:sz="0" w:space="0" w:color="auto"/>
                                            <w:right w:val="none" w:sz="0" w:space="0" w:color="auto"/>
                                          </w:divBdr>
                                        </w:div>
                                        <w:div w:id="24677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490563">
                                          <w:blockQuote w:val="1"/>
                                          <w:marLeft w:val="720"/>
                                          <w:marRight w:val="720"/>
                                          <w:marTop w:val="100"/>
                                          <w:marBottom w:val="100"/>
                                          <w:divBdr>
                                            <w:top w:val="none" w:sz="0" w:space="0" w:color="auto"/>
                                            <w:left w:val="none" w:sz="0" w:space="0" w:color="auto"/>
                                            <w:bottom w:val="none" w:sz="0" w:space="0" w:color="auto"/>
                                            <w:right w:val="none" w:sz="0" w:space="0" w:color="auto"/>
                                          </w:divBdr>
                                        </w:div>
                                        <w:div w:id="502667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916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181024">
                                          <w:blockQuote w:val="1"/>
                                          <w:marLeft w:val="720"/>
                                          <w:marRight w:val="720"/>
                                          <w:marTop w:val="100"/>
                                          <w:marBottom w:val="100"/>
                                          <w:divBdr>
                                            <w:top w:val="none" w:sz="0" w:space="0" w:color="auto"/>
                                            <w:left w:val="none" w:sz="0" w:space="0" w:color="auto"/>
                                            <w:bottom w:val="none" w:sz="0" w:space="0" w:color="auto"/>
                                            <w:right w:val="none" w:sz="0" w:space="0" w:color="auto"/>
                                          </w:divBdr>
                                        </w:div>
                                        <w:div w:id="52266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8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118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912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441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7332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196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758003">
                                          <w:blockQuote w:val="1"/>
                                          <w:marLeft w:val="720"/>
                                          <w:marRight w:val="720"/>
                                          <w:marTop w:val="100"/>
                                          <w:marBottom w:val="100"/>
                                          <w:divBdr>
                                            <w:top w:val="none" w:sz="0" w:space="0" w:color="auto"/>
                                            <w:left w:val="none" w:sz="0" w:space="0" w:color="auto"/>
                                            <w:bottom w:val="none" w:sz="0" w:space="0" w:color="auto"/>
                                            <w:right w:val="none" w:sz="0" w:space="0" w:color="auto"/>
                                          </w:divBdr>
                                        </w:div>
                                        <w:div w:id="31491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503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088113">
      <w:bodyDiv w:val="1"/>
      <w:marLeft w:val="0"/>
      <w:marRight w:val="0"/>
      <w:marTop w:val="0"/>
      <w:marBottom w:val="0"/>
      <w:divBdr>
        <w:top w:val="none" w:sz="0" w:space="0" w:color="auto"/>
        <w:left w:val="none" w:sz="0" w:space="0" w:color="auto"/>
        <w:bottom w:val="none" w:sz="0" w:space="0" w:color="auto"/>
        <w:right w:val="none" w:sz="0" w:space="0" w:color="auto"/>
      </w:divBdr>
    </w:div>
    <w:div w:id="1274367448">
      <w:bodyDiv w:val="1"/>
      <w:marLeft w:val="0"/>
      <w:marRight w:val="0"/>
      <w:marTop w:val="0"/>
      <w:marBottom w:val="0"/>
      <w:divBdr>
        <w:top w:val="none" w:sz="0" w:space="0" w:color="auto"/>
        <w:left w:val="none" w:sz="0" w:space="0" w:color="auto"/>
        <w:bottom w:val="none" w:sz="0" w:space="0" w:color="auto"/>
        <w:right w:val="none" w:sz="0" w:space="0" w:color="auto"/>
      </w:divBdr>
    </w:div>
    <w:div w:id="1305968481">
      <w:bodyDiv w:val="1"/>
      <w:marLeft w:val="0"/>
      <w:marRight w:val="0"/>
      <w:marTop w:val="0"/>
      <w:marBottom w:val="0"/>
      <w:divBdr>
        <w:top w:val="none" w:sz="0" w:space="0" w:color="auto"/>
        <w:left w:val="none" w:sz="0" w:space="0" w:color="auto"/>
        <w:bottom w:val="none" w:sz="0" w:space="0" w:color="auto"/>
        <w:right w:val="none" w:sz="0" w:space="0" w:color="auto"/>
      </w:divBdr>
    </w:div>
    <w:div w:id="1308436958">
      <w:bodyDiv w:val="1"/>
      <w:marLeft w:val="0"/>
      <w:marRight w:val="0"/>
      <w:marTop w:val="0"/>
      <w:marBottom w:val="0"/>
      <w:divBdr>
        <w:top w:val="none" w:sz="0" w:space="0" w:color="auto"/>
        <w:left w:val="none" w:sz="0" w:space="0" w:color="auto"/>
        <w:bottom w:val="none" w:sz="0" w:space="0" w:color="auto"/>
        <w:right w:val="none" w:sz="0" w:space="0" w:color="auto"/>
      </w:divBdr>
    </w:div>
    <w:div w:id="1316102892">
      <w:bodyDiv w:val="1"/>
      <w:marLeft w:val="0"/>
      <w:marRight w:val="0"/>
      <w:marTop w:val="0"/>
      <w:marBottom w:val="0"/>
      <w:divBdr>
        <w:top w:val="none" w:sz="0" w:space="0" w:color="auto"/>
        <w:left w:val="none" w:sz="0" w:space="0" w:color="auto"/>
        <w:bottom w:val="none" w:sz="0" w:space="0" w:color="auto"/>
        <w:right w:val="none" w:sz="0" w:space="0" w:color="auto"/>
      </w:divBdr>
    </w:div>
    <w:div w:id="1316834409">
      <w:bodyDiv w:val="1"/>
      <w:marLeft w:val="0"/>
      <w:marRight w:val="0"/>
      <w:marTop w:val="0"/>
      <w:marBottom w:val="0"/>
      <w:divBdr>
        <w:top w:val="none" w:sz="0" w:space="0" w:color="auto"/>
        <w:left w:val="none" w:sz="0" w:space="0" w:color="auto"/>
        <w:bottom w:val="none" w:sz="0" w:space="0" w:color="auto"/>
        <w:right w:val="none" w:sz="0" w:space="0" w:color="auto"/>
      </w:divBdr>
    </w:div>
    <w:div w:id="1336148868">
      <w:bodyDiv w:val="1"/>
      <w:marLeft w:val="0"/>
      <w:marRight w:val="0"/>
      <w:marTop w:val="0"/>
      <w:marBottom w:val="0"/>
      <w:divBdr>
        <w:top w:val="none" w:sz="0" w:space="0" w:color="auto"/>
        <w:left w:val="none" w:sz="0" w:space="0" w:color="auto"/>
        <w:bottom w:val="none" w:sz="0" w:space="0" w:color="auto"/>
        <w:right w:val="none" w:sz="0" w:space="0" w:color="auto"/>
      </w:divBdr>
    </w:div>
    <w:div w:id="1337808171">
      <w:bodyDiv w:val="1"/>
      <w:marLeft w:val="0"/>
      <w:marRight w:val="0"/>
      <w:marTop w:val="0"/>
      <w:marBottom w:val="0"/>
      <w:divBdr>
        <w:top w:val="none" w:sz="0" w:space="0" w:color="auto"/>
        <w:left w:val="none" w:sz="0" w:space="0" w:color="auto"/>
        <w:bottom w:val="none" w:sz="0" w:space="0" w:color="auto"/>
        <w:right w:val="none" w:sz="0" w:space="0" w:color="auto"/>
      </w:divBdr>
    </w:div>
    <w:div w:id="1346638683">
      <w:bodyDiv w:val="1"/>
      <w:marLeft w:val="0"/>
      <w:marRight w:val="0"/>
      <w:marTop w:val="0"/>
      <w:marBottom w:val="0"/>
      <w:divBdr>
        <w:top w:val="none" w:sz="0" w:space="0" w:color="auto"/>
        <w:left w:val="none" w:sz="0" w:space="0" w:color="auto"/>
        <w:bottom w:val="none" w:sz="0" w:space="0" w:color="auto"/>
        <w:right w:val="none" w:sz="0" w:space="0" w:color="auto"/>
      </w:divBdr>
    </w:div>
    <w:div w:id="1377043180">
      <w:bodyDiv w:val="1"/>
      <w:marLeft w:val="0"/>
      <w:marRight w:val="0"/>
      <w:marTop w:val="0"/>
      <w:marBottom w:val="0"/>
      <w:divBdr>
        <w:top w:val="none" w:sz="0" w:space="0" w:color="auto"/>
        <w:left w:val="none" w:sz="0" w:space="0" w:color="auto"/>
        <w:bottom w:val="none" w:sz="0" w:space="0" w:color="auto"/>
        <w:right w:val="none" w:sz="0" w:space="0" w:color="auto"/>
      </w:divBdr>
      <w:divsChild>
        <w:div w:id="539249975">
          <w:marLeft w:val="0"/>
          <w:marRight w:val="0"/>
          <w:marTop w:val="0"/>
          <w:marBottom w:val="0"/>
          <w:divBdr>
            <w:top w:val="none" w:sz="0" w:space="0" w:color="auto"/>
            <w:left w:val="none" w:sz="0" w:space="0" w:color="auto"/>
            <w:bottom w:val="none" w:sz="0" w:space="0" w:color="auto"/>
            <w:right w:val="none" w:sz="0" w:space="0" w:color="auto"/>
          </w:divBdr>
          <w:divsChild>
            <w:div w:id="703866570">
              <w:marLeft w:val="0"/>
              <w:marRight w:val="0"/>
              <w:marTop w:val="0"/>
              <w:marBottom w:val="0"/>
              <w:divBdr>
                <w:top w:val="none" w:sz="0" w:space="0" w:color="auto"/>
                <w:left w:val="none" w:sz="0" w:space="0" w:color="auto"/>
                <w:bottom w:val="none" w:sz="0" w:space="0" w:color="auto"/>
                <w:right w:val="none" w:sz="0" w:space="0" w:color="auto"/>
              </w:divBdr>
              <w:divsChild>
                <w:div w:id="1349717958">
                  <w:marLeft w:val="0"/>
                  <w:marRight w:val="0"/>
                  <w:marTop w:val="0"/>
                  <w:marBottom w:val="0"/>
                  <w:divBdr>
                    <w:top w:val="none" w:sz="0" w:space="0" w:color="auto"/>
                    <w:left w:val="none" w:sz="0" w:space="0" w:color="auto"/>
                    <w:bottom w:val="none" w:sz="0" w:space="0" w:color="auto"/>
                    <w:right w:val="none" w:sz="0" w:space="0" w:color="auto"/>
                  </w:divBdr>
                  <w:divsChild>
                    <w:div w:id="1644042057">
                      <w:marLeft w:val="0"/>
                      <w:marRight w:val="0"/>
                      <w:marTop w:val="0"/>
                      <w:marBottom w:val="0"/>
                      <w:divBdr>
                        <w:top w:val="none" w:sz="0" w:space="0" w:color="auto"/>
                        <w:left w:val="none" w:sz="0" w:space="0" w:color="auto"/>
                        <w:bottom w:val="none" w:sz="0" w:space="0" w:color="auto"/>
                        <w:right w:val="none" w:sz="0" w:space="0" w:color="auto"/>
                      </w:divBdr>
                      <w:divsChild>
                        <w:div w:id="1688674622">
                          <w:marLeft w:val="0"/>
                          <w:marRight w:val="0"/>
                          <w:marTop w:val="0"/>
                          <w:marBottom w:val="0"/>
                          <w:divBdr>
                            <w:top w:val="none" w:sz="0" w:space="0" w:color="auto"/>
                            <w:left w:val="none" w:sz="0" w:space="0" w:color="auto"/>
                            <w:bottom w:val="none" w:sz="0" w:space="0" w:color="auto"/>
                            <w:right w:val="none" w:sz="0" w:space="0" w:color="auto"/>
                          </w:divBdr>
                          <w:divsChild>
                            <w:div w:id="2060857804">
                              <w:marLeft w:val="0"/>
                              <w:marRight w:val="0"/>
                              <w:marTop w:val="0"/>
                              <w:marBottom w:val="0"/>
                              <w:divBdr>
                                <w:top w:val="none" w:sz="0" w:space="0" w:color="auto"/>
                                <w:left w:val="none" w:sz="0" w:space="0" w:color="auto"/>
                                <w:bottom w:val="none" w:sz="0" w:space="0" w:color="auto"/>
                                <w:right w:val="none" w:sz="0" w:space="0" w:color="auto"/>
                              </w:divBdr>
                              <w:divsChild>
                                <w:div w:id="480000694">
                                  <w:marLeft w:val="0"/>
                                  <w:marRight w:val="0"/>
                                  <w:marTop w:val="0"/>
                                  <w:marBottom w:val="0"/>
                                  <w:divBdr>
                                    <w:top w:val="none" w:sz="0" w:space="0" w:color="auto"/>
                                    <w:left w:val="none" w:sz="0" w:space="0" w:color="auto"/>
                                    <w:bottom w:val="none" w:sz="0" w:space="0" w:color="auto"/>
                                    <w:right w:val="none" w:sz="0" w:space="0" w:color="auto"/>
                                  </w:divBdr>
                                  <w:divsChild>
                                    <w:div w:id="778259345">
                                      <w:marLeft w:val="0"/>
                                      <w:marRight w:val="0"/>
                                      <w:marTop w:val="0"/>
                                      <w:marBottom w:val="0"/>
                                      <w:divBdr>
                                        <w:top w:val="none" w:sz="0" w:space="0" w:color="auto"/>
                                        <w:left w:val="none" w:sz="0" w:space="0" w:color="auto"/>
                                        <w:bottom w:val="none" w:sz="0" w:space="0" w:color="auto"/>
                                        <w:right w:val="none" w:sz="0" w:space="0" w:color="auto"/>
                                      </w:divBdr>
                                      <w:divsChild>
                                        <w:div w:id="7264162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7851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8098142">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56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489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1401672">
                                          <w:blockQuote w:val="1"/>
                                          <w:marLeft w:val="720"/>
                                          <w:marRight w:val="720"/>
                                          <w:marTop w:val="100"/>
                                          <w:marBottom w:val="100"/>
                                          <w:divBdr>
                                            <w:top w:val="none" w:sz="0" w:space="0" w:color="auto"/>
                                            <w:left w:val="none" w:sz="0" w:space="0" w:color="auto"/>
                                            <w:bottom w:val="none" w:sz="0" w:space="0" w:color="auto"/>
                                            <w:right w:val="none" w:sz="0" w:space="0" w:color="auto"/>
                                          </w:divBdr>
                                        </w:div>
                                        <w:div w:id="385688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33838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967848">
                                          <w:blockQuote w:val="1"/>
                                          <w:marLeft w:val="720"/>
                                          <w:marRight w:val="720"/>
                                          <w:marTop w:val="100"/>
                                          <w:marBottom w:val="100"/>
                                          <w:divBdr>
                                            <w:top w:val="none" w:sz="0" w:space="0" w:color="auto"/>
                                            <w:left w:val="none" w:sz="0" w:space="0" w:color="auto"/>
                                            <w:bottom w:val="none" w:sz="0" w:space="0" w:color="auto"/>
                                            <w:right w:val="none" w:sz="0" w:space="0" w:color="auto"/>
                                          </w:divBdr>
                                        </w:div>
                                        <w:div w:id="337969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56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6974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17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6292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91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763549">
                                          <w:blockQuote w:val="1"/>
                                          <w:marLeft w:val="720"/>
                                          <w:marRight w:val="720"/>
                                          <w:marTop w:val="100"/>
                                          <w:marBottom w:val="100"/>
                                          <w:divBdr>
                                            <w:top w:val="none" w:sz="0" w:space="0" w:color="auto"/>
                                            <w:left w:val="none" w:sz="0" w:space="0" w:color="auto"/>
                                            <w:bottom w:val="none" w:sz="0" w:space="0" w:color="auto"/>
                                            <w:right w:val="none" w:sz="0" w:space="0" w:color="auto"/>
                                          </w:divBdr>
                                        </w:div>
                                        <w:div w:id="2392211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119641">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0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992468">
                                          <w:blockQuote w:val="1"/>
                                          <w:marLeft w:val="720"/>
                                          <w:marRight w:val="720"/>
                                          <w:marTop w:val="100"/>
                                          <w:marBottom w:val="100"/>
                                          <w:divBdr>
                                            <w:top w:val="none" w:sz="0" w:space="0" w:color="auto"/>
                                            <w:left w:val="none" w:sz="0" w:space="0" w:color="auto"/>
                                            <w:bottom w:val="none" w:sz="0" w:space="0" w:color="auto"/>
                                            <w:right w:val="none" w:sz="0" w:space="0" w:color="auto"/>
                                          </w:divBdr>
                                        </w:div>
                                        <w:div w:id="2781447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073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50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5985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107297">
                                          <w:blockQuote w:val="1"/>
                                          <w:marLeft w:val="720"/>
                                          <w:marRight w:val="720"/>
                                          <w:marTop w:val="100"/>
                                          <w:marBottom w:val="100"/>
                                          <w:divBdr>
                                            <w:top w:val="none" w:sz="0" w:space="0" w:color="auto"/>
                                            <w:left w:val="none" w:sz="0" w:space="0" w:color="auto"/>
                                            <w:bottom w:val="none" w:sz="0" w:space="0" w:color="auto"/>
                                            <w:right w:val="none" w:sz="0" w:space="0" w:color="auto"/>
                                          </w:divBdr>
                                        </w:div>
                                        <w:div w:id="983774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20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087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234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92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377960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625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4744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120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5542236">
      <w:bodyDiv w:val="1"/>
      <w:marLeft w:val="0"/>
      <w:marRight w:val="0"/>
      <w:marTop w:val="0"/>
      <w:marBottom w:val="0"/>
      <w:divBdr>
        <w:top w:val="none" w:sz="0" w:space="0" w:color="auto"/>
        <w:left w:val="none" w:sz="0" w:space="0" w:color="auto"/>
        <w:bottom w:val="none" w:sz="0" w:space="0" w:color="auto"/>
        <w:right w:val="none" w:sz="0" w:space="0" w:color="auto"/>
      </w:divBdr>
      <w:divsChild>
        <w:div w:id="2045714179">
          <w:marLeft w:val="0"/>
          <w:marRight w:val="0"/>
          <w:marTop w:val="0"/>
          <w:marBottom w:val="0"/>
          <w:divBdr>
            <w:top w:val="none" w:sz="0" w:space="0" w:color="auto"/>
            <w:left w:val="none" w:sz="0" w:space="0" w:color="auto"/>
            <w:bottom w:val="none" w:sz="0" w:space="0" w:color="auto"/>
            <w:right w:val="none" w:sz="0" w:space="0" w:color="auto"/>
          </w:divBdr>
          <w:divsChild>
            <w:div w:id="2134057619">
              <w:marLeft w:val="0"/>
              <w:marRight w:val="0"/>
              <w:marTop w:val="0"/>
              <w:marBottom w:val="0"/>
              <w:divBdr>
                <w:top w:val="none" w:sz="0" w:space="0" w:color="auto"/>
                <w:left w:val="none" w:sz="0" w:space="0" w:color="auto"/>
                <w:bottom w:val="none" w:sz="0" w:space="0" w:color="auto"/>
                <w:right w:val="none" w:sz="0" w:space="0" w:color="auto"/>
              </w:divBdr>
              <w:divsChild>
                <w:div w:id="623267855">
                  <w:marLeft w:val="0"/>
                  <w:marRight w:val="0"/>
                  <w:marTop w:val="0"/>
                  <w:marBottom w:val="0"/>
                  <w:divBdr>
                    <w:top w:val="none" w:sz="0" w:space="0" w:color="auto"/>
                    <w:left w:val="none" w:sz="0" w:space="0" w:color="auto"/>
                    <w:bottom w:val="none" w:sz="0" w:space="0" w:color="auto"/>
                    <w:right w:val="none" w:sz="0" w:space="0" w:color="auto"/>
                  </w:divBdr>
                  <w:divsChild>
                    <w:div w:id="1118716400">
                      <w:marLeft w:val="0"/>
                      <w:marRight w:val="0"/>
                      <w:marTop w:val="0"/>
                      <w:marBottom w:val="0"/>
                      <w:divBdr>
                        <w:top w:val="none" w:sz="0" w:space="0" w:color="auto"/>
                        <w:left w:val="none" w:sz="0" w:space="0" w:color="auto"/>
                        <w:bottom w:val="none" w:sz="0" w:space="0" w:color="auto"/>
                        <w:right w:val="none" w:sz="0" w:space="0" w:color="auto"/>
                      </w:divBdr>
                      <w:divsChild>
                        <w:div w:id="847141005">
                          <w:marLeft w:val="0"/>
                          <w:marRight w:val="0"/>
                          <w:marTop w:val="0"/>
                          <w:marBottom w:val="0"/>
                          <w:divBdr>
                            <w:top w:val="none" w:sz="0" w:space="0" w:color="auto"/>
                            <w:left w:val="none" w:sz="0" w:space="0" w:color="auto"/>
                            <w:bottom w:val="none" w:sz="0" w:space="0" w:color="auto"/>
                            <w:right w:val="none" w:sz="0" w:space="0" w:color="auto"/>
                          </w:divBdr>
                          <w:divsChild>
                            <w:div w:id="906840591">
                              <w:marLeft w:val="0"/>
                              <w:marRight w:val="0"/>
                              <w:marTop w:val="0"/>
                              <w:marBottom w:val="0"/>
                              <w:divBdr>
                                <w:top w:val="none" w:sz="0" w:space="0" w:color="auto"/>
                                <w:left w:val="none" w:sz="0" w:space="0" w:color="auto"/>
                                <w:bottom w:val="none" w:sz="0" w:space="0" w:color="auto"/>
                                <w:right w:val="none" w:sz="0" w:space="0" w:color="auto"/>
                              </w:divBdr>
                              <w:divsChild>
                                <w:div w:id="579019863">
                                  <w:marLeft w:val="0"/>
                                  <w:marRight w:val="0"/>
                                  <w:marTop w:val="0"/>
                                  <w:marBottom w:val="0"/>
                                  <w:divBdr>
                                    <w:top w:val="none" w:sz="0" w:space="0" w:color="auto"/>
                                    <w:left w:val="none" w:sz="0" w:space="0" w:color="auto"/>
                                    <w:bottom w:val="none" w:sz="0" w:space="0" w:color="auto"/>
                                    <w:right w:val="none" w:sz="0" w:space="0" w:color="auto"/>
                                  </w:divBdr>
                                  <w:divsChild>
                                    <w:div w:id="1215965311">
                                      <w:marLeft w:val="0"/>
                                      <w:marRight w:val="0"/>
                                      <w:marTop w:val="0"/>
                                      <w:marBottom w:val="0"/>
                                      <w:divBdr>
                                        <w:top w:val="none" w:sz="0" w:space="0" w:color="auto"/>
                                        <w:left w:val="none" w:sz="0" w:space="0" w:color="auto"/>
                                        <w:bottom w:val="none" w:sz="0" w:space="0" w:color="auto"/>
                                        <w:right w:val="none" w:sz="0" w:space="0" w:color="auto"/>
                                      </w:divBdr>
                                      <w:divsChild>
                                        <w:div w:id="155380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20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556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454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75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62721775">
                                          <w:blockQuote w:val="1"/>
                                          <w:marLeft w:val="720"/>
                                          <w:marRight w:val="720"/>
                                          <w:marTop w:val="100"/>
                                          <w:marBottom w:val="100"/>
                                          <w:divBdr>
                                            <w:top w:val="none" w:sz="0" w:space="0" w:color="auto"/>
                                            <w:left w:val="none" w:sz="0" w:space="0" w:color="auto"/>
                                            <w:bottom w:val="none" w:sz="0" w:space="0" w:color="auto"/>
                                            <w:right w:val="none" w:sz="0" w:space="0" w:color="auto"/>
                                          </w:divBdr>
                                        </w:div>
                                        <w:div w:id="4022536">
                                          <w:blockQuote w:val="1"/>
                                          <w:marLeft w:val="720"/>
                                          <w:marRight w:val="720"/>
                                          <w:marTop w:val="100"/>
                                          <w:marBottom w:val="100"/>
                                          <w:divBdr>
                                            <w:top w:val="none" w:sz="0" w:space="0" w:color="auto"/>
                                            <w:left w:val="none" w:sz="0" w:space="0" w:color="auto"/>
                                            <w:bottom w:val="none" w:sz="0" w:space="0" w:color="auto"/>
                                            <w:right w:val="none" w:sz="0" w:space="0" w:color="auto"/>
                                          </w:divBdr>
                                        </w:div>
                                        <w:div w:id="52699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50393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075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3422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085625">
                                          <w:blockQuote w:val="1"/>
                                          <w:marLeft w:val="720"/>
                                          <w:marRight w:val="720"/>
                                          <w:marTop w:val="100"/>
                                          <w:marBottom w:val="100"/>
                                          <w:divBdr>
                                            <w:top w:val="none" w:sz="0" w:space="0" w:color="auto"/>
                                            <w:left w:val="none" w:sz="0" w:space="0" w:color="auto"/>
                                            <w:bottom w:val="none" w:sz="0" w:space="0" w:color="auto"/>
                                            <w:right w:val="none" w:sz="0" w:space="0" w:color="auto"/>
                                          </w:divBdr>
                                        </w:div>
                                        <w:div w:id="6663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72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81729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1449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43897193">
                                          <w:blockQuote w:val="1"/>
                                          <w:marLeft w:val="720"/>
                                          <w:marRight w:val="720"/>
                                          <w:marTop w:val="100"/>
                                          <w:marBottom w:val="100"/>
                                          <w:divBdr>
                                            <w:top w:val="none" w:sz="0" w:space="0" w:color="auto"/>
                                            <w:left w:val="none" w:sz="0" w:space="0" w:color="auto"/>
                                            <w:bottom w:val="none" w:sz="0" w:space="0" w:color="auto"/>
                                            <w:right w:val="none" w:sz="0" w:space="0" w:color="auto"/>
                                          </w:divBdr>
                                        </w:div>
                                        <w:div w:id="45051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8126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2931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9801394">
                                          <w:blockQuote w:val="1"/>
                                          <w:marLeft w:val="720"/>
                                          <w:marRight w:val="720"/>
                                          <w:marTop w:val="100"/>
                                          <w:marBottom w:val="100"/>
                                          <w:divBdr>
                                            <w:top w:val="none" w:sz="0" w:space="0" w:color="auto"/>
                                            <w:left w:val="none" w:sz="0" w:space="0" w:color="auto"/>
                                            <w:bottom w:val="none" w:sz="0" w:space="0" w:color="auto"/>
                                            <w:right w:val="none" w:sz="0" w:space="0" w:color="auto"/>
                                          </w:divBdr>
                                        </w:div>
                                        <w:div w:id="64752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297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05449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103386">
                                          <w:blockQuote w:val="1"/>
                                          <w:marLeft w:val="720"/>
                                          <w:marRight w:val="720"/>
                                          <w:marTop w:val="100"/>
                                          <w:marBottom w:val="100"/>
                                          <w:divBdr>
                                            <w:top w:val="none" w:sz="0" w:space="0" w:color="auto"/>
                                            <w:left w:val="none" w:sz="0" w:space="0" w:color="auto"/>
                                            <w:bottom w:val="none" w:sz="0" w:space="0" w:color="auto"/>
                                            <w:right w:val="none" w:sz="0" w:space="0" w:color="auto"/>
                                          </w:divBdr>
                                        </w:div>
                                        <w:div w:id="644703686">
                                          <w:blockQuote w:val="1"/>
                                          <w:marLeft w:val="720"/>
                                          <w:marRight w:val="720"/>
                                          <w:marTop w:val="100"/>
                                          <w:marBottom w:val="100"/>
                                          <w:divBdr>
                                            <w:top w:val="none" w:sz="0" w:space="0" w:color="auto"/>
                                            <w:left w:val="none" w:sz="0" w:space="0" w:color="auto"/>
                                            <w:bottom w:val="none" w:sz="0" w:space="0" w:color="auto"/>
                                            <w:right w:val="none" w:sz="0" w:space="0" w:color="auto"/>
                                          </w:divBdr>
                                        </w:div>
                                        <w:div w:id="528103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443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67458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28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9327985">
      <w:bodyDiv w:val="1"/>
      <w:marLeft w:val="0"/>
      <w:marRight w:val="0"/>
      <w:marTop w:val="0"/>
      <w:marBottom w:val="0"/>
      <w:divBdr>
        <w:top w:val="none" w:sz="0" w:space="0" w:color="auto"/>
        <w:left w:val="none" w:sz="0" w:space="0" w:color="auto"/>
        <w:bottom w:val="none" w:sz="0" w:space="0" w:color="auto"/>
        <w:right w:val="none" w:sz="0" w:space="0" w:color="auto"/>
      </w:divBdr>
    </w:div>
    <w:div w:id="1579318659">
      <w:bodyDiv w:val="1"/>
      <w:marLeft w:val="0"/>
      <w:marRight w:val="0"/>
      <w:marTop w:val="0"/>
      <w:marBottom w:val="0"/>
      <w:divBdr>
        <w:top w:val="none" w:sz="0" w:space="0" w:color="auto"/>
        <w:left w:val="none" w:sz="0" w:space="0" w:color="auto"/>
        <w:bottom w:val="none" w:sz="0" w:space="0" w:color="auto"/>
        <w:right w:val="none" w:sz="0" w:space="0" w:color="auto"/>
      </w:divBdr>
    </w:div>
    <w:div w:id="1598126880">
      <w:bodyDiv w:val="1"/>
      <w:marLeft w:val="0"/>
      <w:marRight w:val="0"/>
      <w:marTop w:val="0"/>
      <w:marBottom w:val="0"/>
      <w:divBdr>
        <w:top w:val="none" w:sz="0" w:space="0" w:color="auto"/>
        <w:left w:val="none" w:sz="0" w:space="0" w:color="auto"/>
        <w:bottom w:val="none" w:sz="0" w:space="0" w:color="auto"/>
        <w:right w:val="none" w:sz="0" w:space="0" w:color="auto"/>
      </w:divBdr>
      <w:divsChild>
        <w:div w:id="845827233">
          <w:marLeft w:val="0"/>
          <w:marRight w:val="0"/>
          <w:marTop w:val="0"/>
          <w:marBottom w:val="0"/>
          <w:divBdr>
            <w:top w:val="none" w:sz="0" w:space="0" w:color="auto"/>
            <w:left w:val="none" w:sz="0" w:space="0" w:color="auto"/>
            <w:bottom w:val="none" w:sz="0" w:space="0" w:color="auto"/>
            <w:right w:val="none" w:sz="0" w:space="0" w:color="auto"/>
          </w:divBdr>
          <w:divsChild>
            <w:div w:id="148837012">
              <w:marLeft w:val="0"/>
              <w:marRight w:val="0"/>
              <w:marTop w:val="0"/>
              <w:marBottom w:val="0"/>
              <w:divBdr>
                <w:top w:val="none" w:sz="0" w:space="0" w:color="auto"/>
                <w:left w:val="none" w:sz="0" w:space="0" w:color="auto"/>
                <w:bottom w:val="none" w:sz="0" w:space="0" w:color="auto"/>
                <w:right w:val="none" w:sz="0" w:space="0" w:color="auto"/>
              </w:divBdr>
              <w:divsChild>
                <w:div w:id="1781366179">
                  <w:marLeft w:val="0"/>
                  <w:marRight w:val="0"/>
                  <w:marTop w:val="0"/>
                  <w:marBottom w:val="0"/>
                  <w:divBdr>
                    <w:top w:val="none" w:sz="0" w:space="0" w:color="auto"/>
                    <w:left w:val="none" w:sz="0" w:space="0" w:color="auto"/>
                    <w:bottom w:val="none" w:sz="0" w:space="0" w:color="auto"/>
                    <w:right w:val="none" w:sz="0" w:space="0" w:color="auto"/>
                  </w:divBdr>
                  <w:divsChild>
                    <w:div w:id="799492077">
                      <w:marLeft w:val="0"/>
                      <w:marRight w:val="0"/>
                      <w:marTop w:val="0"/>
                      <w:marBottom w:val="0"/>
                      <w:divBdr>
                        <w:top w:val="none" w:sz="0" w:space="0" w:color="auto"/>
                        <w:left w:val="none" w:sz="0" w:space="0" w:color="auto"/>
                        <w:bottom w:val="none" w:sz="0" w:space="0" w:color="auto"/>
                        <w:right w:val="none" w:sz="0" w:space="0" w:color="auto"/>
                      </w:divBdr>
                      <w:divsChild>
                        <w:div w:id="1168593310">
                          <w:marLeft w:val="0"/>
                          <w:marRight w:val="0"/>
                          <w:marTop w:val="0"/>
                          <w:marBottom w:val="0"/>
                          <w:divBdr>
                            <w:top w:val="none" w:sz="0" w:space="0" w:color="auto"/>
                            <w:left w:val="none" w:sz="0" w:space="0" w:color="auto"/>
                            <w:bottom w:val="none" w:sz="0" w:space="0" w:color="auto"/>
                            <w:right w:val="none" w:sz="0" w:space="0" w:color="auto"/>
                          </w:divBdr>
                          <w:divsChild>
                            <w:div w:id="406655476">
                              <w:marLeft w:val="0"/>
                              <w:marRight w:val="0"/>
                              <w:marTop w:val="0"/>
                              <w:marBottom w:val="0"/>
                              <w:divBdr>
                                <w:top w:val="none" w:sz="0" w:space="0" w:color="auto"/>
                                <w:left w:val="none" w:sz="0" w:space="0" w:color="auto"/>
                                <w:bottom w:val="none" w:sz="0" w:space="0" w:color="auto"/>
                                <w:right w:val="none" w:sz="0" w:space="0" w:color="auto"/>
                              </w:divBdr>
                              <w:divsChild>
                                <w:div w:id="1863086228">
                                  <w:marLeft w:val="0"/>
                                  <w:marRight w:val="0"/>
                                  <w:marTop w:val="0"/>
                                  <w:marBottom w:val="0"/>
                                  <w:divBdr>
                                    <w:top w:val="none" w:sz="0" w:space="0" w:color="auto"/>
                                    <w:left w:val="none" w:sz="0" w:space="0" w:color="auto"/>
                                    <w:bottom w:val="none" w:sz="0" w:space="0" w:color="auto"/>
                                    <w:right w:val="none" w:sz="0" w:space="0" w:color="auto"/>
                                  </w:divBdr>
                                  <w:divsChild>
                                    <w:div w:id="1613785749">
                                      <w:marLeft w:val="0"/>
                                      <w:marRight w:val="0"/>
                                      <w:marTop w:val="0"/>
                                      <w:marBottom w:val="0"/>
                                      <w:divBdr>
                                        <w:top w:val="none" w:sz="0" w:space="0" w:color="auto"/>
                                        <w:left w:val="none" w:sz="0" w:space="0" w:color="auto"/>
                                        <w:bottom w:val="none" w:sz="0" w:space="0" w:color="auto"/>
                                        <w:right w:val="none" w:sz="0" w:space="0" w:color="auto"/>
                                      </w:divBdr>
                                      <w:divsChild>
                                        <w:div w:id="16322006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5641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306954">
                                          <w:blockQuote w:val="1"/>
                                          <w:marLeft w:val="720"/>
                                          <w:marRight w:val="720"/>
                                          <w:marTop w:val="100"/>
                                          <w:marBottom w:val="100"/>
                                          <w:divBdr>
                                            <w:top w:val="none" w:sz="0" w:space="0" w:color="auto"/>
                                            <w:left w:val="none" w:sz="0" w:space="0" w:color="auto"/>
                                            <w:bottom w:val="none" w:sz="0" w:space="0" w:color="auto"/>
                                            <w:right w:val="none" w:sz="0" w:space="0" w:color="auto"/>
                                          </w:divBdr>
                                        </w:div>
                                        <w:div w:id="94885237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3717438">
                                          <w:blockQuote w:val="1"/>
                                          <w:marLeft w:val="720"/>
                                          <w:marRight w:val="720"/>
                                          <w:marTop w:val="100"/>
                                          <w:marBottom w:val="100"/>
                                          <w:divBdr>
                                            <w:top w:val="none" w:sz="0" w:space="0" w:color="auto"/>
                                            <w:left w:val="none" w:sz="0" w:space="0" w:color="auto"/>
                                            <w:bottom w:val="none" w:sz="0" w:space="0" w:color="auto"/>
                                            <w:right w:val="none" w:sz="0" w:space="0" w:color="auto"/>
                                          </w:divBdr>
                                        </w:div>
                                        <w:div w:id="47101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855845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3766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05891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3293104">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86798">
                                          <w:blockQuote w:val="1"/>
                                          <w:marLeft w:val="720"/>
                                          <w:marRight w:val="720"/>
                                          <w:marTop w:val="100"/>
                                          <w:marBottom w:val="100"/>
                                          <w:divBdr>
                                            <w:top w:val="none" w:sz="0" w:space="0" w:color="auto"/>
                                            <w:left w:val="none" w:sz="0" w:space="0" w:color="auto"/>
                                            <w:bottom w:val="none" w:sz="0" w:space="0" w:color="auto"/>
                                            <w:right w:val="none" w:sz="0" w:space="0" w:color="auto"/>
                                          </w:divBdr>
                                        </w:div>
                                        <w:div w:id="3364247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6095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277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191098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79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857738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08052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6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086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79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605027">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95520">
                                          <w:blockQuote w:val="1"/>
                                          <w:marLeft w:val="720"/>
                                          <w:marRight w:val="720"/>
                                          <w:marTop w:val="100"/>
                                          <w:marBottom w:val="100"/>
                                          <w:divBdr>
                                            <w:top w:val="none" w:sz="0" w:space="0" w:color="auto"/>
                                            <w:left w:val="none" w:sz="0" w:space="0" w:color="auto"/>
                                            <w:bottom w:val="none" w:sz="0" w:space="0" w:color="auto"/>
                                            <w:right w:val="none" w:sz="0" w:space="0" w:color="auto"/>
                                          </w:divBdr>
                                        </w:div>
                                        <w:div w:id="308755810">
                                          <w:blockQuote w:val="1"/>
                                          <w:marLeft w:val="720"/>
                                          <w:marRight w:val="720"/>
                                          <w:marTop w:val="100"/>
                                          <w:marBottom w:val="100"/>
                                          <w:divBdr>
                                            <w:top w:val="none" w:sz="0" w:space="0" w:color="auto"/>
                                            <w:left w:val="none" w:sz="0" w:space="0" w:color="auto"/>
                                            <w:bottom w:val="none" w:sz="0" w:space="0" w:color="auto"/>
                                            <w:right w:val="none" w:sz="0" w:space="0" w:color="auto"/>
                                          </w:divBdr>
                                        </w:div>
                                        <w:div w:id="7214387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224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868666">
                                          <w:blockQuote w:val="1"/>
                                          <w:marLeft w:val="720"/>
                                          <w:marRight w:val="720"/>
                                          <w:marTop w:val="100"/>
                                          <w:marBottom w:val="100"/>
                                          <w:divBdr>
                                            <w:top w:val="none" w:sz="0" w:space="0" w:color="auto"/>
                                            <w:left w:val="none" w:sz="0" w:space="0" w:color="auto"/>
                                            <w:bottom w:val="none" w:sz="0" w:space="0" w:color="auto"/>
                                            <w:right w:val="none" w:sz="0" w:space="0" w:color="auto"/>
                                          </w:divBdr>
                                        </w:div>
                                        <w:div w:id="35928338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93623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250308">
                                          <w:blockQuote w:val="1"/>
                                          <w:marLeft w:val="720"/>
                                          <w:marRight w:val="720"/>
                                          <w:marTop w:val="100"/>
                                          <w:marBottom w:val="100"/>
                                          <w:divBdr>
                                            <w:top w:val="none" w:sz="0" w:space="0" w:color="auto"/>
                                            <w:left w:val="none" w:sz="0" w:space="0" w:color="auto"/>
                                            <w:bottom w:val="none" w:sz="0" w:space="0" w:color="auto"/>
                                            <w:right w:val="none" w:sz="0" w:space="0" w:color="auto"/>
                                          </w:divBdr>
                                        </w:div>
                                        <w:div w:id="481195725">
                                          <w:blockQuote w:val="1"/>
                                          <w:marLeft w:val="720"/>
                                          <w:marRight w:val="720"/>
                                          <w:marTop w:val="100"/>
                                          <w:marBottom w:val="100"/>
                                          <w:divBdr>
                                            <w:top w:val="none" w:sz="0" w:space="0" w:color="auto"/>
                                            <w:left w:val="none" w:sz="0" w:space="0" w:color="auto"/>
                                            <w:bottom w:val="none" w:sz="0" w:space="0" w:color="auto"/>
                                            <w:right w:val="none" w:sz="0" w:space="0" w:color="auto"/>
                                          </w:divBdr>
                                        </w:div>
                                        <w:div w:id="947734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54454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637395">
                                          <w:blockQuote w:val="1"/>
                                          <w:marLeft w:val="720"/>
                                          <w:marRight w:val="720"/>
                                          <w:marTop w:val="100"/>
                                          <w:marBottom w:val="100"/>
                                          <w:divBdr>
                                            <w:top w:val="none" w:sz="0" w:space="0" w:color="auto"/>
                                            <w:left w:val="none" w:sz="0" w:space="0" w:color="auto"/>
                                            <w:bottom w:val="none" w:sz="0" w:space="0" w:color="auto"/>
                                            <w:right w:val="none" w:sz="0" w:space="0" w:color="auto"/>
                                          </w:divBdr>
                                        </w:div>
                                        <w:div w:id="39073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675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291914">
      <w:bodyDiv w:val="1"/>
      <w:marLeft w:val="0"/>
      <w:marRight w:val="0"/>
      <w:marTop w:val="0"/>
      <w:marBottom w:val="0"/>
      <w:divBdr>
        <w:top w:val="none" w:sz="0" w:space="0" w:color="auto"/>
        <w:left w:val="none" w:sz="0" w:space="0" w:color="auto"/>
        <w:bottom w:val="none" w:sz="0" w:space="0" w:color="auto"/>
        <w:right w:val="none" w:sz="0" w:space="0" w:color="auto"/>
      </w:divBdr>
      <w:divsChild>
        <w:div w:id="1079786278">
          <w:blockQuote w:val="1"/>
          <w:marLeft w:val="720"/>
          <w:marRight w:val="720"/>
          <w:marTop w:val="100"/>
          <w:marBottom w:val="100"/>
          <w:divBdr>
            <w:top w:val="none" w:sz="0" w:space="0" w:color="auto"/>
            <w:left w:val="none" w:sz="0" w:space="0" w:color="auto"/>
            <w:bottom w:val="none" w:sz="0" w:space="0" w:color="auto"/>
            <w:right w:val="none" w:sz="0" w:space="0" w:color="auto"/>
          </w:divBdr>
        </w:div>
        <w:div w:id="992954750">
          <w:blockQuote w:val="1"/>
          <w:marLeft w:val="720"/>
          <w:marRight w:val="720"/>
          <w:marTop w:val="100"/>
          <w:marBottom w:val="100"/>
          <w:divBdr>
            <w:top w:val="none" w:sz="0" w:space="0" w:color="auto"/>
            <w:left w:val="none" w:sz="0" w:space="0" w:color="auto"/>
            <w:bottom w:val="none" w:sz="0" w:space="0" w:color="auto"/>
            <w:right w:val="none" w:sz="0" w:space="0" w:color="auto"/>
          </w:divBdr>
        </w:div>
        <w:div w:id="2738996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0259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77926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300318">
          <w:blockQuote w:val="1"/>
          <w:marLeft w:val="720"/>
          <w:marRight w:val="720"/>
          <w:marTop w:val="100"/>
          <w:marBottom w:val="100"/>
          <w:divBdr>
            <w:top w:val="none" w:sz="0" w:space="0" w:color="auto"/>
            <w:left w:val="none" w:sz="0" w:space="0" w:color="auto"/>
            <w:bottom w:val="none" w:sz="0" w:space="0" w:color="auto"/>
            <w:right w:val="none" w:sz="0" w:space="0" w:color="auto"/>
          </w:divBdr>
        </w:div>
        <w:div w:id="81580424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513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421798">
          <w:blockQuote w:val="1"/>
          <w:marLeft w:val="720"/>
          <w:marRight w:val="720"/>
          <w:marTop w:val="100"/>
          <w:marBottom w:val="100"/>
          <w:divBdr>
            <w:top w:val="none" w:sz="0" w:space="0" w:color="auto"/>
            <w:left w:val="none" w:sz="0" w:space="0" w:color="auto"/>
            <w:bottom w:val="none" w:sz="0" w:space="0" w:color="auto"/>
            <w:right w:val="none" w:sz="0" w:space="0" w:color="auto"/>
          </w:divBdr>
        </w:div>
        <w:div w:id="9082295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762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634578">
          <w:blockQuote w:val="1"/>
          <w:marLeft w:val="720"/>
          <w:marRight w:val="720"/>
          <w:marTop w:val="100"/>
          <w:marBottom w:val="100"/>
          <w:divBdr>
            <w:top w:val="none" w:sz="0" w:space="0" w:color="auto"/>
            <w:left w:val="none" w:sz="0" w:space="0" w:color="auto"/>
            <w:bottom w:val="none" w:sz="0" w:space="0" w:color="auto"/>
            <w:right w:val="none" w:sz="0" w:space="0" w:color="auto"/>
          </w:divBdr>
        </w:div>
        <w:div w:id="32420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924462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42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666635052">
          <w:blockQuote w:val="1"/>
          <w:marLeft w:val="720"/>
          <w:marRight w:val="720"/>
          <w:marTop w:val="100"/>
          <w:marBottom w:val="100"/>
          <w:divBdr>
            <w:top w:val="none" w:sz="0" w:space="0" w:color="auto"/>
            <w:left w:val="none" w:sz="0" w:space="0" w:color="auto"/>
            <w:bottom w:val="none" w:sz="0" w:space="0" w:color="auto"/>
            <w:right w:val="none" w:sz="0" w:space="0" w:color="auto"/>
          </w:divBdr>
        </w:div>
        <w:div w:id="254634305">
          <w:blockQuote w:val="1"/>
          <w:marLeft w:val="720"/>
          <w:marRight w:val="720"/>
          <w:marTop w:val="100"/>
          <w:marBottom w:val="100"/>
          <w:divBdr>
            <w:top w:val="none" w:sz="0" w:space="0" w:color="auto"/>
            <w:left w:val="none" w:sz="0" w:space="0" w:color="auto"/>
            <w:bottom w:val="none" w:sz="0" w:space="0" w:color="auto"/>
            <w:right w:val="none" w:sz="0" w:space="0" w:color="auto"/>
          </w:divBdr>
        </w:div>
        <w:div w:id="4575306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130080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0160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6919915">
          <w:blockQuote w:val="1"/>
          <w:marLeft w:val="720"/>
          <w:marRight w:val="720"/>
          <w:marTop w:val="100"/>
          <w:marBottom w:val="100"/>
          <w:divBdr>
            <w:top w:val="none" w:sz="0" w:space="0" w:color="auto"/>
            <w:left w:val="none" w:sz="0" w:space="0" w:color="auto"/>
            <w:bottom w:val="none" w:sz="0" w:space="0" w:color="auto"/>
            <w:right w:val="none" w:sz="0" w:space="0" w:color="auto"/>
          </w:divBdr>
        </w:div>
        <w:div w:id="64096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75709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603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425604">
          <w:blockQuote w:val="1"/>
          <w:marLeft w:val="720"/>
          <w:marRight w:val="720"/>
          <w:marTop w:val="100"/>
          <w:marBottom w:val="100"/>
          <w:divBdr>
            <w:top w:val="none" w:sz="0" w:space="0" w:color="auto"/>
            <w:left w:val="none" w:sz="0" w:space="0" w:color="auto"/>
            <w:bottom w:val="none" w:sz="0" w:space="0" w:color="auto"/>
            <w:right w:val="none" w:sz="0" w:space="0" w:color="auto"/>
          </w:divBdr>
        </w:div>
        <w:div w:id="6445226">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8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7342270">
          <w:blockQuote w:val="1"/>
          <w:marLeft w:val="720"/>
          <w:marRight w:val="720"/>
          <w:marTop w:val="100"/>
          <w:marBottom w:val="100"/>
          <w:divBdr>
            <w:top w:val="none" w:sz="0" w:space="0" w:color="auto"/>
            <w:left w:val="none" w:sz="0" w:space="0" w:color="auto"/>
            <w:bottom w:val="none" w:sz="0" w:space="0" w:color="auto"/>
            <w:right w:val="none" w:sz="0" w:space="0" w:color="auto"/>
          </w:divBdr>
        </w:div>
        <w:div w:id="565185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071369">
          <w:blockQuote w:val="1"/>
          <w:marLeft w:val="720"/>
          <w:marRight w:val="720"/>
          <w:marTop w:val="100"/>
          <w:marBottom w:val="100"/>
          <w:divBdr>
            <w:top w:val="none" w:sz="0" w:space="0" w:color="auto"/>
            <w:left w:val="none" w:sz="0" w:space="0" w:color="auto"/>
            <w:bottom w:val="none" w:sz="0" w:space="0" w:color="auto"/>
            <w:right w:val="none" w:sz="0" w:space="0" w:color="auto"/>
          </w:divBdr>
        </w:div>
        <w:div w:id="40400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2502610">
          <w:blockQuote w:val="1"/>
          <w:marLeft w:val="720"/>
          <w:marRight w:val="720"/>
          <w:marTop w:val="100"/>
          <w:marBottom w:val="100"/>
          <w:divBdr>
            <w:top w:val="none" w:sz="0" w:space="0" w:color="auto"/>
            <w:left w:val="none" w:sz="0" w:space="0" w:color="auto"/>
            <w:bottom w:val="none" w:sz="0" w:space="0" w:color="auto"/>
            <w:right w:val="none" w:sz="0" w:space="0" w:color="auto"/>
          </w:divBdr>
        </w:div>
        <w:div w:id="436364042">
          <w:blockQuote w:val="1"/>
          <w:marLeft w:val="720"/>
          <w:marRight w:val="720"/>
          <w:marTop w:val="100"/>
          <w:marBottom w:val="100"/>
          <w:divBdr>
            <w:top w:val="none" w:sz="0" w:space="0" w:color="auto"/>
            <w:left w:val="none" w:sz="0" w:space="0" w:color="auto"/>
            <w:bottom w:val="none" w:sz="0" w:space="0" w:color="auto"/>
            <w:right w:val="none" w:sz="0" w:space="0" w:color="auto"/>
          </w:divBdr>
        </w:div>
        <w:div w:id="261843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2314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6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656137">
          <w:blockQuote w:val="1"/>
          <w:marLeft w:val="720"/>
          <w:marRight w:val="720"/>
          <w:marTop w:val="100"/>
          <w:marBottom w:val="100"/>
          <w:divBdr>
            <w:top w:val="none" w:sz="0" w:space="0" w:color="auto"/>
            <w:left w:val="none" w:sz="0" w:space="0" w:color="auto"/>
            <w:bottom w:val="none" w:sz="0" w:space="0" w:color="auto"/>
            <w:right w:val="none" w:sz="0" w:space="0" w:color="auto"/>
          </w:divBdr>
        </w:div>
        <w:div w:id="606546061">
          <w:blockQuote w:val="1"/>
          <w:marLeft w:val="720"/>
          <w:marRight w:val="720"/>
          <w:marTop w:val="100"/>
          <w:marBottom w:val="100"/>
          <w:divBdr>
            <w:top w:val="none" w:sz="0" w:space="0" w:color="auto"/>
            <w:left w:val="none" w:sz="0" w:space="0" w:color="auto"/>
            <w:bottom w:val="none" w:sz="0" w:space="0" w:color="auto"/>
            <w:right w:val="none" w:sz="0" w:space="0" w:color="auto"/>
          </w:divBdr>
        </w:div>
        <w:div w:id="14446908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69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595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9832686">
          <w:blockQuote w:val="1"/>
          <w:marLeft w:val="720"/>
          <w:marRight w:val="720"/>
          <w:marTop w:val="100"/>
          <w:marBottom w:val="100"/>
          <w:divBdr>
            <w:top w:val="none" w:sz="0" w:space="0" w:color="auto"/>
            <w:left w:val="none" w:sz="0" w:space="0" w:color="auto"/>
            <w:bottom w:val="none" w:sz="0" w:space="0" w:color="auto"/>
            <w:right w:val="none" w:sz="0" w:space="0" w:color="auto"/>
          </w:divBdr>
        </w:div>
        <w:div w:id="93205620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162763">
          <w:blockQuote w:val="1"/>
          <w:marLeft w:val="720"/>
          <w:marRight w:val="720"/>
          <w:marTop w:val="100"/>
          <w:marBottom w:val="100"/>
          <w:divBdr>
            <w:top w:val="none" w:sz="0" w:space="0" w:color="auto"/>
            <w:left w:val="none" w:sz="0" w:space="0" w:color="auto"/>
            <w:bottom w:val="none" w:sz="0" w:space="0" w:color="auto"/>
            <w:right w:val="none" w:sz="0" w:space="0" w:color="auto"/>
          </w:divBdr>
        </w:div>
        <w:div w:id="73828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574512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020085">
          <w:blockQuote w:val="1"/>
          <w:marLeft w:val="720"/>
          <w:marRight w:val="720"/>
          <w:marTop w:val="100"/>
          <w:marBottom w:val="100"/>
          <w:divBdr>
            <w:top w:val="none" w:sz="0" w:space="0" w:color="auto"/>
            <w:left w:val="none" w:sz="0" w:space="0" w:color="auto"/>
            <w:bottom w:val="none" w:sz="0" w:space="0" w:color="auto"/>
            <w:right w:val="none" w:sz="0" w:space="0" w:color="auto"/>
          </w:divBdr>
        </w:div>
        <w:div w:id="764881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4892307">
      <w:bodyDiv w:val="1"/>
      <w:marLeft w:val="0"/>
      <w:marRight w:val="0"/>
      <w:marTop w:val="0"/>
      <w:marBottom w:val="0"/>
      <w:divBdr>
        <w:top w:val="none" w:sz="0" w:space="0" w:color="auto"/>
        <w:left w:val="none" w:sz="0" w:space="0" w:color="auto"/>
        <w:bottom w:val="none" w:sz="0" w:space="0" w:color="auto"/>
        <w:right w:val="none" w:sz="0" w:space="0" w:color="auto"/>
      </w:divBdr>
      <w:divsChild>
        <w:div w:id="1188907689">
          <w:marLeft w:val="0"/>
          <w:marRight w:val="0"/>
          <w:marTop w:val="0"/>
          <w:marBottom w:val="0"/>
          <w:divBdr>
            <w:top w:val="none" w:sz="0" w:space="0" w:color="auto"/>
            <w:left w:val="none" w:sz="0" w:space="0" w:color="auto"/>
            <w:bottom w:val="none" w:sz="0" w:space="0" w:color="auto"/>
            <w:right w:val="none" w:sz="0" w:space="0" w:color="auto"/>
          </w:divBdr>
          <w:divsChild>
            <w:div w:id="1078284128">
              <w:marLeft w:val="0"/>
              <w:marRight w:val="0"/>
              <w:marTop w:val="0"/>
              <w:marBottom w:val="0"/>
              <w:divBdr>
                <w:top w:val="none" w:sz="0" w:space="0" w:color="auto"/>
                <w:left w:val="none" w:sz="0" w:space="0" w:color="auto"/>
                <w:bottom w:val="none" w:sz="0" w:space="0" w:color="auto"/>
                <w:right w:val="none" w:sz="0" w:space="0" w:color="auto"/>
              </w:divBdr>
              <w:divsChild>
                <w:div w:id="426585249">
                  <w:marLeft w:val="0"/>
                  <w:marRight w:val="0"/>
                  <w:marTop w:val="0"/>
                  <w:marBottom w:val="0"/>
                  <w:divBdr>
                    <w:top w:val="none" w:sz="0" w:space="0" w:color="auto"/>
                    <w:left w:val="none" w:sz="0" w:space="0" w:color="auto"/>
                    <w:bottom w:val="none" w:sz="0" w:space="0" w:color="auto"/>
                    <w:right w:val="none" w:sz="0" w:space="0" w:color="auto"/>
                  </w:divBdr>
                  <w:divsChild>
                    <w:div w:id="1217547333">
                      <w:marLeft w:val="0"/>
                      <w:marRight w:val="0"/>
                      <w:marTop w:val="0"/>
                      <w:marBottom w:val="0"/>
                      <w:divBdr>
                        <w:top w:val="none" w:sz="0" w:space="0" w:color="auto"/>
                        <w:left w:val="none" w:sz="0" w:space="0" w:color="auto"/>
                        <w:bottom w:val="none" w:sz="0" w:space="0" w:color="auto"/>
                        <w:right w:val="none" w:sz="0" w:space="0" w:color="auto"/>
                      </w:divBdr>
                      <w:divsChild>
                        <w:div w:id="1783920313">
                          <w:marLeft w:val="0"/>
                          <w:marRight w:val="0"/>
                          <w:marTop w:val="0"/>
                          <w:marBottom w:val="0"/>
                          <w:divBdr>
                            <w:top w:val="none" w:sz="0" w:space="0" w:color="auto"/>
                            <w:left w:val="none" w:sz="0" w:space="0" w:color="auto"/>
                            <w:bottom w:val="none" w:sz="0" w:space="0" w:color="auto"/>
                            <w:right w:val="none" w:sz="0" w:space="0" w:color="auto"/>
                          </w:divBdr>
                          <w:divsChild>
                            <w:div w:id="1544169244">
                              <w:marLeft w:val="0"/>
                              <w:marRight w:val="0"/>
                              <w:marTop w:val="0"/>
                              <w:marBottom w:val="0"/>
                              <w:divBdr>
                                <w:top w:val="none" w:sz="0" w:space="0" w:color="auto"/>
                                <w:left w:val="none" w:sz="0" w:space="0" w:color="auto"/>
                                <w:bottom w:val="none" w:sz="0" w:space="0" w:color="auto"/>
                                <w:right w:val="none" w:sz="0" w:space="0" w:color="auto"/>
                              </w:divBdr>
                              <w:divsChild>
                                <w:div w:id="562720191">
                                  <w:marLeft w:val="0"/>
                                  <w:marRight w:val="0"/>
                                  <w:marTop w:val="0"/>
                                  <w:marBottom w:val="0"/>
                                  <w:divBdr>
                                    <w:top w:val="none" w:sz="0" w:space="0" w:color="auto"/>
                                    <w:left w:val="none" w:sz="0" w:space="0" w:color="auto"/>
                                    <w:bottom w:val="none" w:sz="0" w:space="0" w:color="auto"/>
                                    <w:right w:val="none" w:sz="0" w:space="0" w:color="auto"/>
                                  </w:divBdr>
                                  <w:divsChild>
                                    <w:div w:id="1890993388">
                                      <w:blockQuote w:val="1"/>
                                      <w:marLeft w:val="720"/>
                                      <w:marRight w:val="720"/>
                                      <w:marTop w:val="100"/>
                                      <w:marBottom w:val="100"/>
                                      <w:divBdr>
                                        <w:top w:val="none" w:sz="0" w:space="0" w:color="auto"/>
                                        <w:left w:val="none" w:sz="0" w:space="0" w:color="auto"/>
                                        <w:bottom w:val="none" w:sz="0" w:space="0" w:color="auto"/>
                                        <w:right w:val="none" w:sz="0" w:space="0" w:color="auto"/>
                                      </w:divBdr>
                                    </w:div>
                                    <w:div w:id="5410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46299">
                                      <w:blockQuote w:val="1"/>
                                      <w:marLeft w:val="720"/>
                                      <w:marRight w:val="720"/>
                                      <w:marTop w:val="100"/>
                                      <w:marBottom w:val="100"/>
                                      <w:divBdr>
                                        <w:top w:val="none" w:sz="0" w:space="0" w:color="auto"/>
                                        <w:left w:val="none" w:sz="0" w:space="0" w:color="auto"/>
                                        <w:bottom w:val="none" w:sz="0" w:space="0" w:color="auto"/>
                                        <w:right w:val="none" w:sz="0" w:space="0" w:color="auto"/>
                                      </w:divBdr>
                                    </w:div>
                                    <w:div w:id="812698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7480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51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59232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596060034">
                                      <w:blockQuote w:val="1"/>
                                      <w:marLeft w:val="720"/>
                                      <w:marRight w:val="720"/>
                                      <w:marTop w:val="100"/>
                                      <w:marBottom w:val="100"/>
                                      <w:divBdr>
                                        <w:top w:val="none" w:sz="0" w:space="0" w:color="auto"/>
                                        <w:left w:val="none" w:sz="0" w:space="0" w:color="auto"/>
                                        <w:bottom w:val="none" w:sz="0" w:space="0" w:color="auto"/>
                                        <w:right w:val="none" w:sz="0" w:space="0" w:color="auto"/>
                                      </w:divBdr>
                                    </w:div>
                                    <w:div w:id="82000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387925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463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321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223534">
                                      <w:blockQuote w:val="1"/>
                                      <w:marLeft w:val="720"/>
                                      <w:marRight w:val="720"/>
                                      <w:marTop w:val="100"/>
                                      <w:marBottom w:val="100"/>
                                      <w:divBdr>
                                        <w:top w:val="none" w:sz="0" w:space="0" w:color="auto"/>
                                        <w:left w:val="none" w:sz="0" w:space="0" w:color="auto"/>
                                        <w:bottom w:val="none" w:sz="0" w:space="0" w:color="auto"/>
                                        <w:right w:val="none" w:sz="0" w:space="0" w:color="auto"/>
                                      </w:divBdr>
                                    </w:div>
                                    <w:div w:id="55728474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7285320">
                                      <w:blockQuote w:val="1"/>
                                      <w:marLeft w:val="720"/>
                                      <w:marRight w:val="720"/>
                                      <w:marTop w:val="100"/>
                                      <w:marBottom w:val="100"/>
                                      <w:divBdr>
                                        <w:top w:val="none" w:sz="0" w:space="0" w:color="auto"/>
                                        <w:left w:val="none" w:sz="0" w:space="0" w:color="auto"/>
                                        <w:bottom w:val="none" w:sz="0" w:space="0" w:color="auto"/>
                                        <w:right w:val="none" w:sz="0" w:space="0" w:color="auto"/>
                                      </w:divBdr>
                                    </w:div>
                                    <w:div w:id="933971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9411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77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4108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581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533608">
                                      <w:blockQuote w:val="1"/>
                                      <w:marLeft w:val="720"/>
                                      <w:marRight w:val="720"/>
                                      <w:marTop w:val="100"/>
                                      <w:marBottom w:val="100"/>
                                      <w:divBdr>
                                        <w:top w:val="none" w:sz="0" w:space="0" w:color="auto"/>
                                        <w:left w:val="none" w:sz="0" w:space="0" w:color="auto"/>
                                        <w:bottom w:val="none" w:sz="0" w:space="0" w:color="auto"/>
                                        <w:right w:val="none" w:sz="0" w:space="0" w:color="auto"/>
                                      </w:divBdr>
                                    </w:div>
                                    <w:div w:id="667635398">
                                      <w:blockQuote w:val="1"/>
                                      <w:marLeft w:val="720"/>
                                      <w:marRight w:val="720"/>
                                      <w:marTop w:val="100"/>
                                      <w:marBottom w:val="100"/>
                                      <w:divBdr>
                                        <w:top w:val="none" w:sz="0" w:space="0" w:color="auto"/>
                                        <w:left w:val="none" w:sz="0" w:space="0" w:color="auto"/>
                                        <w:bottom w:val="none" w:sz="0" w:space="0" w:color="auto"/>
                                        <w:right w:val="none" w:sz="0" w:space="0" w:color="auto"/>
                                      </w:divBdr>
                                    </w:div>
                                    <w:div w:id="442119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454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4313718">
                                      <w:blockQuote w:val="1"/>
                                      <w:marLeft w:val="720"/>
                                      <w:marRight w:val="720"/>
                                      <w:marTop w:val="100"/>
                                      <w:marBottom w:val="100"/>
                                      <w:divBdr>
                                        <w:top w:val="none" w:sz="0" w:space="0" w:color="auto"/>
                                        <w:left w:val="none" w:sz="0" w:space="0" w:color="auto"/>
                                        <w:bottom w:val="none" w:sz="0" w:space="0" w:color="auto"/>
                                        <w:right w:val="none" w:sz="0" w:space="0" w:color="auto"/>
                                      </w:divBdr>
                                    </w:div>
                                    <w:div w:id="887960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4797288">
      <w:bodyDiv w:val="1"/>
      <w:marLeft w:val="0"/>
      <w:marRight w:val="0"/>
      <w:marTop w:val="0"/>
      <w:marBottom w:val="0"/>
      <w:divBdr>
        <w:top w:val="none" w:sz="0" w:space="0" w:color="auto"/>
        <w:left w:val="none" w:sz="0" w:space="0" w:color="auto"/>
        <w:bottom w:val="none" w:sz="0" w:space="0" w:color="auto"/>
        <w:right w:val="none" w:sz="0" w:space="0" w:color="auto"/>
      </w:divBdr>
    </w:div>
    <w:div w:id="1696810061">
      <w:bodyDiv w:val="1"/>
      <w:marLeft w:val="0"/>
      <w:marRight w:val="0"/>
      <w:marTop w:val="0"/>
      <w:marBottom w:val="0"/>
      <w:divBdr>
        <w:top w:val="none" w:sz="0" w:space="0" w:color="auto"/>
        <w:left w:val="none" w:sz="0" w:space="0" w:color="auto"/>
        <w:bottom w:val="none" w:sz="0" w:space="0" w:color="auto"/>
        <w:right w:val="none" w:sz="0" w:space="0" w:color="auto"/>
      </w:divBdr>
    </w:div>
    <w:div w:id="1708287012">
      <w:bodyDiv w:val="1"/>
      <w:marLeft w:val="0"/>
      <w:marRight w:val="0"/>
      <w:marTop w:val="0"/>
      <w:marBottom w:val="0"/>
      <w:divBdr>
        <w:top w:val="none" w:sz="0" w:space="0" w:color="auto"/>
        <w:left w:val="none" w:sz="0" w:space="0" w:color="auto"/>
        <w:bottom w:val="none" w:sz="0" w:space="0" w:color="auto"/>
        <w:right w:val="none" w:sz="0" w:space="0" w:color="auto"/>
      </w:divBdr>
    </w:div>
    <w:div w:id="1713387621">
      <w:bodyDiv w:val="1"/>
      <w:marLeft w:val="0"/>
      <w:marRight w:val="0"/>
      <w:marTop w:val="0"/>
      <w:marBottom w:val="0"/>
      <w:divBdr>
        <w:top w:val="none" w:sz="0" w:space="0" w:color="auto"/>
        <w:left w:val="none" w:sz="0" w:space="0" w:color="auto"/>
        <w:bottom w:val="none" w:sz="0" w:space="0" w:color="auto"/>
        <w:right w:val="none" w:sz="0" w:space="0" w:color="auto"/>
      </w:divBdr>
      <w:divsChild>
        <w:div w:id="643235894">
          <w:blockQuote w:val="1"/>
          <w:marLeft w:val="720"/>
          <w:marRight w:val="720"/>
          <w:marTop w:val="100"/>
          <w:marBottom w:val="100"/>
          <w:divBdr>
            <w:top w:val="none" w:sz="0" w:space="0" w:color="auto"/>
            <w:left w:val="none" w:sz="0" w:space="0" w:color="auto"/>
            <w:bottom w:val="none" w:sz="0" w:space="0" w:color="auto"/>
            <w:right w:val="none" w:sz="0" w:space="0" w:color="auto"/>
          </w:divBdr>
        </w:div>
        <w:div w:id="653994521">
          <w:blockQuote w:val="1"/>
          <w:marLeft w:val="720"/>
          <w:marRight w:val="720"/>
          <w:marTop w:val="100"/>
          <w:marBottom w:val="100"/>
          <w:divBdr>
            <w:top w:val="none" w:sz="0" w:space="0" w:color="auto"/>
            <w:left w:val="none" w:sz="0" w:space="0" w:color="auto"/>
            <w:bottom w:val="none" w:sz="0" w:space="0" w:color="auto"/>
            <w:right w:val="none" w:sz="0" w:space="0" w:color="auto"/>
          </w:divBdr>
        </w:div>
        <w:div w:id="45209098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31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0056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3389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9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16367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802458">
      <w:bodyDiv w:val="1"/>
      <w:marLeft w:val="0"/>
      <w:marRight w:val="0"/>
      <w:marTop w:val="0"/>
      <w:marBottom w:val="0"/>
      <w:divBdr>
        <w:top w:val="none" w:sz="0" w:space="0" w:color="auto"/>
        <w:left w:val="none" w:sz="0" w:space="0" w:color="auto"/>
        <w:bottom w:val="none" w:sz="0" w:space="0" w:color="auto"/>
        <w:right w:val="none" w:sz="0" w:space="0" w:color="auto"/>
      </w:divBdr>
    </w:div>
    <w:div w:id="1773091489">
      <w:bodyDiv w:val="1"/>
      <w:marLeft w:val="0"/>
      <w:marRight w:val="0"/>
      <w:marTop w:val="0"/>
      <w:marBottom w:val="0"/>
      <w:divBdr>
        <w:top w:val="none" w:sz="0" w:space="0" w:color="auto"/>
        <w:left w:val="none" w:sz="0" w:space="0" w:color="auto"/>
        <w:bottom w:val="none" w:sz="0" w:space="0" w:color="auto"/>
        <w:right w:val="none" w:sz="0" w:space="0" w:color="auto"/>
      </w:divBdr>
    </w:div>
    <w:div w:id="1775395938">
      <w:bodyDiv w:val="1"/>
      <w:marLeft w:val="0"/>
      <w:marRight w:val="0"/>
      <w:marTop w:val="0"/>
      <w:marBottom w:val="0"/>
      <w:divBdr>
        <w:top w:val="none" w:sz="0" w:space="0" w:color="auto"/>
        <w:left w:val="none" w:sz="0" w:space="0" w:color="auto"/>
        <w:bottom w:val="none" w:sz="0" w:space="0" w:color="auto"/>
        <w:right w:val="none" w:sz="0" w:space="0" w:color="auto"/>
      </w:divBdr>
    </w:div>
    <w:div w:id="1796870273">
      <w:bodyDiv w:val="1"/>
      <w:marLeft w:val="0"/>
      <w:marRight w:val="0"/>
      <w:marTop w:val="0"/>
      <w:marBottom w:val="0"/>
      <w:divBdr>
        <w:top w:val="none" w:sz="0" w:space="0" w:color="auto"/>
        <w:left w:val="none" w:sz="0" w:space="0" w:color="auto"/>
        <w:bottom w:val="none" w:sz="0" w:space="0" w:color="auto"/>
        <w:right w:val="none" w:sz="0" w:space="0" w:color="auto"/>
      </w:divBdr>
    </w:div>
    <w:div w:id="1929264355">
      <w:bodyDiv w:val="1"/>
      <w:marLeft w:val="0"/>
      <w:marRight w:val="0"/>
      <w:marTop w:val="0"/>
      <w:marBottom w:val="0"/>
      <w:divBdr>
        <w:top w:val="none" w:sz="0" w:space="0" w:color="auto"/>
        <w:left w:val="none" w:sz="0" w:space="0" w:color="auto"/>
        <w:bottom w:val="none" w:sz="0" w:space="0" w:color="auto"/>
        <w:right w:val="none" w:sz="0" w:space="0" w:color="auto"/>
      </w:divBdr>
    </w:div>
    <w:div w:id="1958247662">
      <w:bodyDiv w:val="1"/>
      <w:marLeft w:val="0"/>
      <w:marRight w:val="0"/>
      <w:marTop w:val="0"/>
      <w:marBottom w:val="0"/>
      <w:divBdr>
        <w:top w:val="none" w:sz="0" w:space="0" w:color="auto"/>
        <w:left w:val="none" w:sz="0" w:space="0" w:color="auto"/>
        <w:bottom w:val="none" w:sz="0" w:space="0" w:color="auto"/>
        <w:right w:val="none" w:sz="0" w:space="0" w:color="auto"/>
      </w:divBdr>
      <w:divsChild>
        <w:div w:id="969825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7855143">
      <w:bodyDiv w:val="1"/>
      <w:marLeft w:val="0"/>
      <w:marRight w:val="0"/>
      <w:marTop w:val="0"/>
      <w:marBottom w:val="0"/>
      <w:divBdr>
        <w:top w:val="none" w:sz="0" w:space="0" w:color="auto"/>
        <w:left w:val="none" w:sz="0" w:space="0" w:color="auto"/>
        <w:bottom w:val="none" w:sz="0" w:space="0" w:color="auto"/>
        <w:right w:val="none" w:sz="0" w:space="0" w:color="auto"/>
      </w:divBdr>
    </w:div>
    <w:div w:id="1992902772">
      <w:bodyDiv w:val="1"/>
      <w:marLeft w:val="0"/>
      <w:marRight w:val="0"/>
      <w:marTop w:val="0"/>
      <w:marBottom w:val="0"/>
      <w:divBdr>
        <w:top w:val="none" w:sz="0" w:space="0" w:color="auto"/>
        <w:left w:val="none" w:sz="0" w:space="0" w:color="auto"/>
        <w:bottom w:val="none" w:sz="0" w:space="0" w:color="auto"/>
        <w:right w:val="none" w:sz="0" w:space="0" w:color="auto"/>
      </w:divBdr>
    </w:div>
    <w:div w:id="2038920246">
      <w:bodyDiv w:val="1"/>
      <w:marLeft w:val="0"/>
      <w:marRight w:val="0"/>
      <w:marTop w:val="0"/>
      <w:marBottom w:val="0"/>
      <w:divBdr>
        <w:top w:val="none" w:sz="0" w:space="0" w:color="auto"/>
        <w:left w:val="none" w:sz="0" w:space="0" w:color="auto"/>
        <w:bottom w:val="none" w:sz="0" w:space="0" w:color="auto"/>
        <w:right w:val="none" w:sz="0" w:space="0" w:color="auto"/>
      </w:divBdr>
    </w:div>
    <w:div w:id="2039115634">
      <w:bodyDiv w:val="1"/>
      <w:marLeft w:val="0"/>
      <w:marRight w:val="0"/>
      <w:marTop w:val="0"/>
      <w:marBottom w:val="0"/>
      <w:divBdr>
        <w:top w:val="none" w:sz="0" w:space="0" w:color="auto"/>
        <w:left w:val="none" w:sz="0" w:space="0" w:color="auto"/>
        <w:bottom w:val="none" w:sz="0" w:space="0" w:color="auto"/>
        <w:right w:val="none" w:sz="0" w:space="0" w:color="auto"/>
      </w:divBdr>
    </w:div>
    <w:div w:id="2040350824">
      <w:bodyDiv w:val="1"/>
      <w:marLeft w:val="0"/>
      <w:marRight w:val="0"/>
      <w:marTop w:val="0"/>
      <w:marBottom w:val="0"/>
      <w:divBdr>
        <w:top w:val="none" w:sz="0" w:space="0" w:color="auto"/>
        <w:left w:val="none" w:sz="0" w:space="0" w:color="auto"/>
        <w:bottom w:val="none" w:sz="0" w:space="0" w:color="auto"/>
        <w:right w:val="none" w:sz="0" w:space="0" w:color="auto"/>
      </w:divBdr>
      <w:divsChild>
        <w:div w:id="1355036093">
          <w:marLeft w:val="0"/>
          <w:marRight w:val="0"/>
          <w:marTop w:val="0"/>
          <w:marBottom w:val="0"/>
          <w:divBdr>
            <w:top w:val="none" w:sz="0" w:space="0" w:color="auto"/>
            <w:left w:val="none" w:sz="0" w:space="0" w:color="auto"/>
            <w:bottom w:val="none" w:sz="0" w:space="0" w:color="auto"/>
            <w:right w:val="none" w:sz="0" w:space="0" w:color="auto"/>
          </w:divBdr>
          <w:divsChild>
            <w:div w:id="368337145">
              <w:marLeft w:val="0"/>
              <w:marRight w:val="0"/>
              <w:marTop w:val="0"/>
              <w:marBottom w:val="0"/>
              <w:divBdr>
                <w:top w:val="none" w:sz="0" w:space="0" w:color="auto"/>
                <w:left w:val="none" w:sz="0" w:space="0" w:color="auto"/>
                <w:bottom w:val="none" w:sz="0" w:space="0" w:color="auto"/>
                <w:right w:val="none" w:sz="0" w:space="0" w:color="auto"/>
              </w:divBdr>
              <w:divsChild>
                <w:div w:id="2025858825">
                  <w:marLeft w:val="0"/>
                  <w:marRight w:val="0"/>
                  <w:marTop w:val="0"/>
                  <w:marBottom w:val="0"/>
                  <w:divBdr>
                    <w:top w:val="none" w:sz="0" w:space="0" w:color="auto"/>
                    <w:left w:val="none" w:sz="0" w:space="0" w:color="auto"/>
                    <w:bottom w:val="none" w:sz="0" w:space="0" w:color="auto"/>
                    <w:right w:val="none" w:sz="0" w:space="0" w:color="auto"/>
                  </w:divBdr>
                  <w:divsChild>
                    <w:div w:id="1631787870">
                      <w:marLeft w:val="0"/>
                      <w:marRight w:val="0"/>
                      <w:marTop w:val="0"/>
                      <w:marBottom w:val="0"/>
                      <w:divBdr>
                        <w:top w:val="none" w:sz="0" w:space="0" w:color="auto"/>
                        <w:left w:val="none" w:sz="0" w:space="0" w:color="auto"/>
                        <w:bottom w:val="none" w:sz="0" w:space="0" w:color="auto"/>
                        <w:right w:val="none" w:sz="0" w:space="0" w:color="auto"/>
                      </w:divBdr>
                      <w:divsChild>
                        <w:div w:id="1976061880">
                          <w:marLeft w:val="0"/>
                          <w:marRight w:val="0"/>
                          <w:marTop w:val="0"/>
                          <w:marBottom w:val="0"/>
                          <w:divBdr>
                            <w:top w:val="none" w:sz="0" w:space="0" w:color="auto"/>
                            <w:left w:val="none" w:sz="0" w:space="0" w:color="auto"/>
                            <w:bottom w:val="none" w:sz="0" w:space="0" w:color="auto"/>
                            <w:right w:val="none" w:sz="0" w:space="0" w:color="auto"/>
                          </w:divBdr>
                          <w:divsChild>
                            <w:div w:id="1259872024">
                              <w:marLeft w:val="0"/>
                              <w:marRight w:val="0"/>
                              <w:marTop w:val="0"/>
                              <w:marBottom w:val="0"/>
                              <w:divBdr>
                                <w:top w:val="none" w:sz="0" w:space="0" w:color="auto"/>
                                <w:left w:val="none" w:sz="0" w:space="0" w:color="auto"/>
                                <w:bottom w:val="none" w:sz="0" w:space="0" w:color="auto"/>
                                <w:right w:val="none" w:sz="0" w:space="0" w:color="auto"/>
                              </w:divBdr>
                              <w:divsChild>
                                <w:div w:id="1594969315">
                                  <w:marLeft w:val="0"/>
                                  <w:marRight w:val="0"/>
                                  <w:marTop w:val="0"/>
                                  <w:marBottom w:val="0"/>
                                  <w:divBdr>
                                    <w:top w:val="none" w:sz="0" w:space="0" w:color="auto"/>
                                    <w:left w:val="none" w:sz="0" w:space="0" w:color="auto"/>
                                    <w:bottom w:val="none" w:sz="0" w:space="0" w:color="auto"/>
                                    <w:right w:val="none" w:sz="0" w:space="0" w:color="auto"/>
                                  </w:divBdr>
                                  <w:divsChild>
                                    <w:div w:id="509488147">
                                      <w:marLeft w:val="0"/>
                                      <w:marRight w:val="0"/>
                                      <w:marTop w:val="0"/>
                                      <w:marBottom w:val="0"/>
                                      <w:divBdr>
                                        <w:top w:val="none" w:sz="0" w:space="0" w:color="auto"/>
                                        <w:left w:val="none" w:sz="0" w:space="0" w:color="auto"/>
                                        <w:bottom w:val="none" w:sz="0" w:space="0" w:color="auto"/>
                                        <w:right w:val="none" w:sz="0" w:space="0" w:color="auto"/>
                                      </w:divBdr>
                                      <w:divsChild>
                                        <w:div w:id="887644785">
                                          <w:marLeft w:val="0"/>
                                          <w:marRight w:val="0"/>
                                          <w:marTop w:val="0"/>
                                          <w:marBottom w:val="0"/>
                                          <w:divBdr>
                                            <w:top w:val="none" w:sz="0" w:space="0" w:color="auto"/>
                                            <w:left w:val="none" w:sz="0" w:space="0" w:color="auto"/>
                                            <w:bottom w:val="none" w:sz="0" w:space="0" w:color="auto"/>
                                            <w:right w:val="none" w:sz="0" w:space="0" w:color="auto"/>
                                          </w:divBdr>
                                          <w:divsChild>
                                            <w:div w:id="1446345328">
                                              <w:marLeft w:val="0"/>
                                              <w:marRight w:val="0"/>
                                              <w:marTop w:val="0"/>
                                              <w:marBottom w:val="0"/>
                                              <w:divBdr>
                                                <w:top w:val="none" w:sz="0" w:space="0" w:color="auto"/>
                                                <w:left w:val="none" w:sz="0" w:space="0" w:color="auto"/>
                                                <w:bottom w:val="none" w:sz="0" w:space="0" w:color="auto"/>
                                                <w:right w:val="none" w:sz="0" w:space="0" w:color="auto"/>
                                              </w:divBdr>
                                              <w:divsChild>
                                                <w:div w:id="44048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3187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745764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9703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9042958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74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657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558594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416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1220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825318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440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1595335">
                                                  <w:blockQuote w:val="1"/>
                                                  <w:marLeft w:val="720"/>
                                                  <w:marRight w:val="720"/>
                                                  <w:marTop w:val="100"/>
                                                  <w:marBottom w:val="100"/>
                                                  <w:divBdr>
                                                    <w:top w:val="none" w:sz="0" w:space="0" w:color="auto"/>
                                                    <w:left w:val="none" w:sz="0" w:space="0" w:color="auto"/>
                                                    <w:bottom w:val="none" w:sz="0" w:space="0" w:color="auto"/>
                                                    <w:right w:val="none" w:sz="0" w:space="0" w:color="auto"/>
                                                  </w:divBdr>
                                                </w:div>
                                                <w:div w:id="6947333">
                                                  <w:blockQuote w:val="1"/>
                                                  <w:marLeft w:val="720"/>
                                                  <w:marRight w:val="720"/>
                                                  <w:marTop w:val="100"/>
                                                  <w:marBottom w:val="100"/>
                                                  <w:divBdr>
                                                    <w:top w:val="none" w:sz="0" w:space="0" w:color="auto"/>
                                                    <w:left w:val="none" w:sz="0" w:space="0" w:color="auto"/>
                                                    <w:bottom w:val="none" w:sz="0" w:space="0" w:color="auto"/>
                                                    <w:right w:val="none" w:sz="0" w:space="0" w:color="auto"/>
                                                  </w:divBdr>
                                                </w:div>
                                                <w:div w:id="334841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651812">
                                                  <w:blockQuote w:val="1"/>
                                                  <w:marLeft w:val="720"/>
                                                  <w:marRight w:val="720"/>
                                                  <w:marTop w:val="100"/>
                                                  <w:marBottom w:val="100"/>
                                                  <w:divBdr>
                                                    <w:top w:val="none" w:sz="0" w:space="0" w:color="auto"/>
                                                    <w:left w:val="none" w:sz="0" w:space="0" w:color="auto"/>
                                                    <w:bottom w:val="none" w:sz="0" w:space="0" w:color="auto"/>
                                                    <w:right w:val="none" w:sz="0" w:space="0" w:color="auto"/>
                                                  </w:divBdr>
                                                </w:div>
                                                <w:div w:id="264845366">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29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04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1185788">
          <w:marLeft w:val="0"/>
          <w:marRight w:val="0"/>
          <w:marTop w:val="0"/>
          <w:marBottom w:val="0"/>
          <w:divBdr>
            <w:top w:val="none" w:sz="0" w:space="0" w:color="auto"/>
            <w:left w:val="none" w:sz="0" w:space="0" w:color="auto"/>
            <w:bottom w:val="none" w:sz="0" w:space="0" w:color="auto"/>
            <w:right w:val="none" w:sz="0" w:space="0" w:color="auto"/>
          </w:divBdr>
          <w:divsChild>
            <w:div w:id="1595474804">
              <w:marLeft w:val="0"/>
              <w:marRight w:val="0"/>
              <w:marTop w:val="0"/>
              <w:marBottom w:val="0"/>
              <w:divBdr>
                <w:top w:val="none" w:sz="0" w:space="0" w:color="auto"/>
                <w:left w:val="none" w:sz="0" w:space="0" w:color="auto"/>
                <w:bottom w:val="none" w:sz="0" w:space="0" w:color="auto"/>
                <w:right w:val="none" w:sz="0" w:space="0" w:color="auto"/>
              </w:divBdr>
              <w:divsChild>
                <w:div w:id="1643660652">
                  <w:marLeft w:val="0"/>
                  <w:marRight w:val="0"/>
                  <w:marTop w:val="0"/>
                  <w:marBottom w:val="0"/>
                  <w:divBdr>
                    <w:top w:val="none" w:sz="0" w:space="0" w:color="auto"/>
                    <w:left w:val="none" w:sz="0" w:space="0" w:color="auto"/>
                    <w:bottom w:val="none" w:sz="0" w:space="0" w:color="auto"/>
                    <w:right w:val="none" w:sz="0" w:space="0" w:color="auto"/>
                  </w:divBdr>
                  <w:divsChild>
                    <w:div w:id="60831333">
                      <w:marLeft w:val="0"/>
                      <w:marRight w:val="0"/>
                      <w:marTop w:val="0"/>
                      <w:marBottom w:val="0"/>
                      <w:divBdr>
                        <w:top w:val="none" w:sz="0" w:space="0" w:color="auto"/>
                        <w:left w:val="none" w:sz="0" w:space="0" w:color="auto"/>
                        <w:bottom w:val="none" w:sz="0" w:space="0" w:color="auto"/>
                        <w:right w:val="none" w:sz="0" w:space="0" w:color="auto"/>
                      </w:divBdr>
                      <w:divsChild>
                        <w:div w:id="880676211">
                          <w:marLeft w:val="0"/>
                          <w:marRight w:val="0"/>
                          <w:marTop w:val="0"/>
                          <w:marBottom w:val="0"/>
                          <w:divBdr>
                            <w:top w:val="none" w:sz="0" w:space="0" w:color="auto"/>
                            <w:left w:val="none" w:sz="0" w:space="0" w:color="auto"/>
                            <w:bottom w:val="none" w:sz="0" w:space="0" w:color="auto"/>
                            <w:right w:val="none" w:sz="0" w:space="0" w:color="auto"/>
                          </w:divBdr>
                          <w:divsChild>
                            <w:div w:id="1020858264">
                              <w:marLeft w:val="0"/>
                              <w:marRight w:val="0"/>
                              <w:marTop w:val="0"/>
                              <w:marBottom w:val="0"/>
                              <w:divBdr>
                                <w:top w:val="none" w:sz="0" w:space="0" w:color="auto"/>
                                <w:left w:val="none" w:sz="0" w:space="0" w:color="auto"/>
                                <w:bottom w:val="none" w:sz="0" w:space="0" w:color="auto"/>
                                <w:right w:val="none" w:sz="0" w:space="0" w:color="auto"/>
                              </w:divBdr>
                              <w:divsChild>
                                <w:div w:id="182793428">
                                  <w:marLeft w:val="0"/>
                                  <w:marRight w:val="0"/>
                                  <w:marTop w:val="0"/>
                                  <w:marBottom w:val="0"/>
                                  <w:divBdr>
                                    <w:top w:val="none" w:sz="0" w:space="0" w:color="auto"/>
                                    <w:left w:val="none" w:sz="0" w:space="0" w:color="auto"/>
                                    <w:bottom w:val="none" w:sz="0" w:space="0" w:color="auto"/>
                                    <w:right w:val="none" w:sz="0" w:space="0" w:color="auto"/>
                                  </w:divBdr>
                                  <w:divsChild>
                                    <w:div w:id="1984960924">
                                      <w:marLeft w:val="0"/>
                                      <w:marRight w:val="0"/>
                                      <w:marTop w:val="0"/>
                                      <w:marBottom w:val="0"/>
                                      <w:divBdr>
                                        <w:top w:val="none" w:sz="0" w:space="0" w:color="auto"/>
                                        <w:left w:val="none" w:sz="0" w:space="0" w:color="auto"/>
                                        <w:bottom w:val="none" w:sz="0" w:space="0" w:color="auto"/>
                                        <w:right w:val="none" w:sz="0" w:space="0" w:color="auto"/>
                                      </w:divBdr>
                                      <w:divsChild>
                                        <w:div w:id="704018297">
                                          <w:marLeft w:val="0"/>
                                          <w:marRight w:val="0"/>
                                          <w:marTop w:val="0"/>
                                          <w:marBottom w:val="0"/>
                                          <w:divBdr>
                                            <w:top w:val="none" w:sz="0" w:space="0" w:color="auto"/>
                                            <w:left w:val="none" w:sz="0" w:space="0" w:color="auto"/>
                                            <w:bottom w:val="none" w:sz="0" w:space="0" w:color="auto"/>
                                            <w:right w:val="none" w:sz="0" w:space="0" w:color="auto"/>
                                          </w:divBdr>
                                          <w:divsChild>
                                            <w:div w:id="1144661189">
                                              <w:marLeft w:val="0"/>
                                              <w:marRight w:val="0"/>
                                              <w:marTop w:val="0"/>
                                              <w:marBottom w:val="0"/>
                                              <w:divBdr>
                                                <w:top w:val="none" w:sz="0" w:space="0" w:color="auto"/>
                                                <w:left w:val="none" w:sz="0" w:space="0" w:color="auto"/>
                                                <w:bottom w:val="none" w:sz="0" w:space="0" w:color="auto"/>
                                                <w:right w:val="none" w:sz="0" w:space="0" w:color="auto"/>
                                              </w:divBdr>
                                              <w:divsChild>
                                                <w:div w:id="989597318">
                                                  <w:marLeft w:val="0"/>
                                                  <w:marRight w:val="0"/>
                                                  <w:marTop w:val="0"/>
                                                  <w:marBottom w:val="0"/>
                                                  <w:divBdr>
                                                    <w:top w:val="none" w:sz="0" w:space="0" w:color="auto"/>
                                                    <w:left w:val="none" w:sz="0" w:space="0" w:color="auto"/>
                                                    <w:bottom w:val="none" w:sz="0" w:space="0" w:color="auto"/>
                                                    <w:right w:val="none" w:sz="0" w:space="0" w:color="auto"/>
                                                  </w:divBdr>
                                                  <w:divsChild>
                                                    <w:div w:id="1194925333">
                                                      <w:marLeft w:val="0"/>
                                                      <w:marRight w:val="0"/>
                                                      <w:marTop w:val="0"/>
                                                      <w:marBottom w:val="0"/>
                                                      <w:divBdr>
                                                        <w:top w:val="none" w:sz="0" w:space="0" w:color="auto"/>
                                                        <w:left w:val="none" w:sz="0" w:space="0" w:color="auto"/>
                                                        <w:bottom w:val="none" w:sz="0" w:space="0" w:color="auto"/>
                                                        <w:right w:val="none" w:sz="0" w:space="0" w:color="auto"/>
                                                      </w:divBdr>
                                                      <w:divsChild>
                                                        <w:div w:id="60138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4889493">
      <w:bodyDiv w:val="1"/>
      <w:marLeft w:val="0"/>
      <w:marRight w:val="0"/>
      <w:marTop w:val="0"/>
      <w:marBottom w:val="0"/>
      <w:divBdr>
        <w:top w:val="none" w:sz="0" w:space="0" w:color="auto"/>
        <w:left w:val="none" w:sz="0" w:space="0" w:color="auto"/>
        <w:bottom w:val="none" w:sz="0" w:space="0" w:color="auto"/>
        <w:right w:val="none" w:sz="0" w:space="0" w:color="auto"/>
      </w:divBdr>
    </w:div>
    <w:div w:id="2109618078">
      <w:bodyDiv w:val="1"/>
      <w:marLeft w:val="0"/>
      <w:marRight w:val="0"/>
      <w:marTop w:val="0"/>
      <w:marBottom w:val="0"/>
      <w:divBdr>
        <w:top w:val="none" w:sz="0" w:space="0" w:color="auto"/>
        <w:left w:val="none" w:sz="0" w:space="0" w:color="auto"/>
        <w:bottom w:val="none" w:sz="0" w:space="0" w:color="auto"/>
        <w:right w:val="none" w:sz="0" w:space="0" w:color="auto"/>
      </w:divBdr>
    </w:div>
    <w:div w:id="2124037508">
      <w:bodyDiv w:val="1"/>
      <w:marLeft w:val="0"/>
      <w:marRight w:val="0"/>
      <w:marTop w:val="0"/>
      <w:marBottom w:val="0"/>
      <w:divBdr>
        <w:top w:val="none" w:sz="0" w:space="0" w:color="auto"/>
        <w:left w:val="none" w:sz="0" w:space="0" w:color="auto"/>
        <w:bottom w:val="none" w:sz="0" w:space="0" w:color="auto"/>
        <w:right w:val="none" w:sz="0" w:space="0" w:color="auto"/>
      </w:divBdr>
      <w:divsChild>
        <w:div w:id="10510317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8693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44910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503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967125">
          <w:blockQuote w:val="1"/>
          <w:marLeft w:val="720"/>
          <w:marRight w:val="720"/>
          <w:marTop w:val="100"/>
          <w:marBottom w:val="100"/>
          <w:divBdr>
            <w:top w:val="none" w:sz="0" w:space="0" w:color="auto"/>
            <w:left w:val="none" w:sz="0" w:space="0" w:color="auto"/>
            <w:bottom w:val="none" w:sz="0" w:space="0" w:color="auto"/>
            <w:right w:val="none" w:sz="0" w:space="0" w:color="auto"/>
          </w:divBdr>
        </w:div>
        <w:div w:id="478110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32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144958">
          <w:blockQuote w:val="1"/>
          <w:marLeft w:val="720"/>
          <w:marRight w:val="720"/>
          <w:marTop w:val="100"/>
          <w:marBottom w:val="100"/>
          <w:divBdr>
            <w:top w:val="none" w:sz="0" w:space="0" w:color="auto"/>
            <w:left w:val="none" w:sz="0" w:space="0" w:color="auto"/>
            <w:bottom w:val="none" w:sz="0" w:space="0" w:color="auto"/>
            <w:right w:val="none" w:sz="0" w:space="0" w:color="auto"/>
          </w:divBdr>
        </w:div>
        <w:div w:id="253364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908104">
          <w:blockQuote w:val="1"/>
          <w:marLeft w:val="720"/>
          <w:marRight w:val="720"/>
          <w:marTop w:val="100"/>
          <w:marBottom w:val="100"/>
          <w:divBdr>
            <w:top w:val="none" w:sz="0" w:space="0" w:color="auto"/>
            <w:left w:val="none" w:sz="0" w:space="0" w:color="auto"/>
            <w:bottom w:val="none" w:sz="0" w:space="0" w:color="auto"/>
            <w:right w:val="none" w:sz="0" w:space="0" w:color="auto"/>
          </w:divBdr>
        </w:div>
        <w:div w:id="51303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7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7392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1603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6975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ebs-web.propulsia.ai/fr/licences/management" TargetMode="External"/><Relationship Id="rId26" Type="http://schemas.openxmlformats.org/officeDocument/2006/relationships/hyperlink" Target="https://ebs-web.propulsia.ai/fr/masters/startups" TargetMode="External"/><Relationship Id="rId3" Type="http://schemas.openxmlformats.org/officeDocument/2006/relationships/settings" Target="settings.xml"/><Relationship Id="rId21" Type="http://schemas.openxmlformats.org/officeDocument/2006/relationships/hyperlink" Target="https://ebs-web.propulsia.ai/fr/licences/informatique-ia" TargetMode="External"/><Relationship Id="rId34" Type="http://schemas.openxmlformats.org/officeDocument/2006/relationships/theme" Target="theme/theme1.xml"/><Relationship Id="rId7" Type="http://schemas.openxmlformats.org/officeDocument/2006/relationships/hyperlink" Target="https://ebs-web.propulsia.ai/fr/qui-sommes-nous" TargetMode="External"/><Relationship Id="rId12" Type="http://schemas.openxmlformats.org/officeDocument/2006/relationships/hyperlink" Target="https://ebs-web.propulsia.ai/fr/partenaires-academiques" TargetMode="External"/><Relationship Id="rId17" Type="http://schemas.openxmlformats.org/officeDocument/2006/relationships/hyperlink" Target="https://ebs-web.propulsia.ai/fr/licences" TargetMode="External"/><Relationship Id="rId25" Type="http://schemas.openxmlformats.org/officeDocument/2006/relationships/hyperlink" Target="https://ebs-web.propulsia.ai/fr/masters/marketing-digital-ia"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bs-web.propulsia.ai/fr/campus" TargetMode="External"/><Relationship Id="rId20" Type="http://schemas.openxmlformats.org/officeDocument/2006/relationships/hyperlink" Target="https://ebs-web.propulsia.ai/fr/licences/finance" TargetMode="External"/><Relationship Id="rId29" Type="http://schemas.openxmlformats.org/officeDocument/2006/relationships/hyperlink" Target="mailto:info@ebs.t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bs-web.propulsia.ai/fr/corps-enseignant" TargetMode="External"/><Relationship Id="rId24" Type="http://schemas.openxmlformats.org/officeDocument/2006/relationships/hyperlink" Target="https://ebs-web.propulsia.ai/fr/masters/crm"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bs-web.propulsia.ai/fr/certifications" TargetMode="External"/><Relationship Id="rId23" Type="http://schemas.openxmlformats.org/officeDocument/2006/relationships/hyperlink" Target="https://ebs-web.propulsia.ai/fr/masters" TargetMode="External"/><Relationship Id="rId28" Type="http://schemas.openxmlformats.org/officeDocument/2006/relationships/hyperlink" Target="https://ebs-web.propulsia.ai/fr/parcours-international" TargetMode="External"/><Relationship Id="rId10" Type="http://schemas.openxmlformats.org/officeDocument/2006/relationships/hyperlink" Target="https://ebs-web.propulsia.ai/fr/ia-et-certifications" TargetMode="External"/><Relationship Id="rId19" Type="http://schemas.openxmlformats.org/officeDocument/2006/relationships/hyperlink" Target="https://ebs-web.propulsia.ai/fr/licences/marketing" TargetMode="External"/><Relationship Id="rId31" Type="http://schemas.openxmlformats.org/officeDocument/2006/relationships/hyperlink" Target="https://ebs-web.propulsia.ai/fr/admissions" TargetMode="External"/><Relationship Id="rId4" Type="http://schemas.openxmlformats.org/officeDocument/2006/relationships/webSettings" Target="webSettings.xml"/><Relationship Id="rId9" Type="http://schemas.openxmlformats.org/officeDocument/2006/relationships/hyperlink" Target="https://ebs-web.propulsia.ai/fr/vision-mission-valeurs" TargetMode="External"/><Relationship Id="rId14" Type="http://schemas.openxmlformats.org/officeDocument/2006/relationships/hyperlink" Target="https://ebs-web.propulsia.ai/fr/partenaires-economiques" TargetMode="External"/><Relationship Id="rId22" Type="http://schemas.openxmlformats.org/officeDocument/2006/relationships/hyperlink" Target="https://ebs-web.propulsia.ai/fr/licences/cybersecurite" TargetMode="External"/><Relationship Id="rId27" Type="http://schemas.openxmlformats.org/officeDocument/2006/relationships/hyperlink" Target="https://ebs-web.propulsia.ai/fr/masters/ingenierie-financiere" TargetMode="External"/><Relationship Id="rId30" Type="http://schemas.openxmlformats.org/officeDocument/2006/relationships/hyperlink" Target="https://ebs-web.propulsia.ai/fr/etudiants-internationau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5986</TotalTime>
  <Pages>74</Pages>
  <Words>25504</Words>
  <Characters>140272</Characters>
  <Application>Microsoft Office Word</Application>
  <DocSecurity>0</DocSecurity>
  <Lines>1168</Lines>
  <Paragraphs>330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c:creator>
  <cp:lastModifiedBy>A.N</cp:lastModifiedBy>
  <cp:revision>119</cp:revision>
  <dcterms:created xsi:type="dcterms:W3CDTF">2026-07-29T11:41:00Z</dcterms:created>
  <dcterms:modified xsi:type="dcterms:W3CDTF">2026-08-15T12:52:00Z</dcterms:modified>
</cp:coreProperties>
</file>