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072" w:rsidRPr="00260BD3" w:rsidRDefault="008C7C6E" w:rsidP="00F21BCB">
      <w:pPr>
        <w:pStyle w:val="Titre1"/>
        <w:jc w:val="both"/>
        <w:rPr>
          <w:sz w:val="22"/>
          <w:szCs w:val="22"/>
          <w:lang w:val="fr-CH"/>
        </w:rPr>
      </w:pPr>
      <w:bookmarkStart w:id="0" w:name="header-n0"/>
      <w:r w:rsidRPr="00260BD3">
        <w:rPr>
          <w:sz w:val="22"/>
          <w:szCs w:val="22"/>
          <w:lang w:val="fr-CH"/>
        </w:rPr>
        <w:t>Algorithme</w:t>
      </w:r>
      <w:bookmarkEnd w:id="0"/>
    </w:p>
    <w:p w:rsidR="00325072" w:rsidRPr="00260BD3" w:rsidRDefault="008C7C6E" w:rsidP="00F21BCB">
      <w:pPr>
        <w:pStyle w:val="Titre2"/>
        <w:jc w:val="both"/>
        <w:rPr>
          <w:sz w:val="22"/>
          <w:szCs w:val="22"/>
          <w:lang w:val="fr-CH"/>
        </w:rPr>
      </w:pPr>
      <w:r w:rsidRPr="00260BD3">
        <w:rPr>
          <w:sz w:val="22"/>
          <w:szCs w:val="22"/>
          <w:lang w:val="fr-CH"/>
        </w:rPr>
        <w:t>Introduction</w:t>
      </w:r>
    </w:p>
    <w:p w:rsidR="00325072" w:rsidRPr="00260BD3" w:rsidRDefault="008C7C6E" w:rsidP="00F21BCB">
      <w:pPr>
        <w:pStyle w:val="FirstParagraph"/>
        <w:jc w:val="both"/>
        <w:rPr>
          <w:sz w:val="18"/>
          <w:szCs w:val="18"/>
          <w:lang w:val="fr-CH"/>
        </w:rPr>
      </w:pPr>
      <w:r w:rsidRPr="00260BD3">
        <w:rPr>
          <w:sz w:val="18"/>
          <w:szCs w:val="18"/>
          <w:lang w:val="fr-CH"/>
        </w:rPr>
        <w:t xml:space="preserve">Algorithme : ensemble finit d'étape dont le but est de résoudre un problème ou d'accomplir une tâche. Ces étapes sont formées d'un ensemble fini d'opérations. </w:t>
      </w:r>
    </w:p>
    <w:p w:rsidR="00325072" w:rsidRPr="00260BD3" w:rsidRDefault="008C7C6E" w:rsidP="00F21BCB">
      <w:pPr>
        <w:pStyle w:val="Corpsdetexte"/>
        <w:jc w:val="both"/>
        <w:rPr>
          <w:sz w:val="18"/>
          <w:szCs w:val="18"/>
          <w:lang w:val="fr-CH"/>
        </w:rPr>
      </w:pPr>
      <w:r w:rsidRPr="00260BD3">
        <w:rPr>
          <w:sz w:val="18"/>
          <w:szCs w:val="18"/>
          <w:lang w:val="fr-CH"/>
        </w:rPr>
        <w:t xml:space="preserve">Un algorithme est constitué d'entrées, de sorties et de dépendance relationnelle qui définit la sortie correspondant à chaque entrée possible. </w:t>
      </w:r>
    </w:p>
    <w:p w:rsidR="00325072" w:rsidRPr="00260BD3" w:rsidRDefault="008C7C6E" w:rsidP="00F21BCB">
      <w:pPr>
        <w:pStyle w:val="Corpsdetexte"/>
        <w:jc w:val="both"/>
        <w:rPr>
          <w:sz w:val="18"/>
          <w:szCs w:val="18"/>
          <w:lang w:val="fr-CH"/>
        </w:rPr>
      </w:pPr>
      <w:r w:rsidRPr="00260BD3">
        <w:rPr>
          <w:sz w:val="18"/>
          <w:szCs w:val="18"/>
          <w:lang w:val="fr-CH"/>
        </w:rPr>
        <w:t>Une recherche dichotomique a une complexité en O(log(n))</w:t>
      </w:r>
    </w:p>
    <w:p w:rsidR="00325072" w:rsidRPr="00260BD3" w:rsidRDefault="008C7C6E" w:rsidP="00F21BCB">
      <w:pPr>
        <w:pStyle w:val="Titre2"/>
        <w:jc w:val="both"/>
        <w:rPr>
          <w:sz w:val="22"/>
          <w:szCs w:val="22"/>
          <w:lang w:val="fr-CH"/>
        </w:rPr>
      </w:pPr>
      <w:bookmarkStart w:id="1" w:name="header-n6"/>
      <w:r w:rsidRPr="00260BD3">
        <w:rPr>
          <w:sz w:val="22"/>
          <w:szCs w:val="22"/>
          <w:lang w:val="fr-CH"/>
        </w:rPr>
        <w:t>Complexité</w:t>
      </w:r>
      <w:bookmarkEnd w:id="1"/>
    </w:p>
    <w:p w:rsidR="00325072" w:rsidRPr="00260BD3" w:rsidRDefault="008C7C6E" w:rsidP="00F21BCB">
      <w:pPr>
        <w:pStyle w:val="Compact"/>
        <w:numPr>
          <w:ilvl w:val="0"/>
          <w:numId w:val="10"/>
        </w:numPr>
        <w:rPr>
          <w:sz w:val="18"/>
          <w:szCs w:val="18"/>
          <w:lang w:val="fr-CH"/>
        </w:rPr>
      </w:pPr>
      <w:r w:rsidRPr="00260BD3">
        <w:rPr>
          <w:sz w:val="18"/>
          <w:szCs w:val="18"/>
          <w:lang w:val="fr-CH"/>
        </w:rPr>
        <w:t xml:space="preserve">La complexité caractérise son coût en temps processeur en fonction de la taille de la donnée. </w:t>
      </w:r>
    </w:p>
    <w:p w:rsidR="00325072" w:rsidRPr="00260BD3" w:rsidRDefault="008C7C6E" w:rsidP="00F21BCB">
      <w:pPr>
        <w:pStyle w:val="Compact"/>
        <w:numPr>
          <w:ilvl w:val="0"/>
          <w:numId w:val="10"/>
        </w:numPr>
        <w:rPr>
          <w:sz w:val="18"/>
          <w:szCs w:val="18"/>
          <w:lang w:val="fr-CH"/>
        </w:rPr>
      </w:pPr>
      <w:r w:rsidRPr="00260BD3">
        <w:rPr>
          <w:sz w:val="18"/>
          <w:szCs w:val="18"/>
          <w:lang w:val="fr-CH"/>
        </w:rPr>
        <w:t>Complexité de O(1)</w:t>
      </w:r>
    </w:p>
    <w:p w:rsidR="00325072" w:rsidRPr="00260BD3" w:rsidRDefault="008C7C6E" w:rsidP="00F21BCB">
      <w:pPr>
        <w:pStyle w:val="Compact"/>
        <w:numPr>
          <w:ilvl w:val="0"/>
          <w:numId w:val="10"/>
        </w:numPr>
        <w:rPr>
          <w:sz w:val="18"/>
          <w:szCs w:val="18"/>
          <w:lang w:val="fr-CH"/>
        </w:rPr>
      </w:pPr>
      <w:r w:rsidRPr="00260BD3">
        <w:rPr>
          <w:sz w:val="18"/>
          <w:szCs w:val="18"/>
          <w:lang w:val="fr-CH"/>
        </w:rPr>
        <w:t>Complexité de O(N)</w:t>
      </w:r>
    </w:p>
    <w:p w:rsidR="00325072" w:rsidRPr="00260BD3" w:rsidRDefault="008C7C6E" w:rsidP="00F21BCB">
      <w:pPr>
        <w:pStyle w:val="Compact"/>
        <w:numPr>
          <w:ilvl w:val="0"/>
          <w:numId w:val="10"/>
        </w:numPr>
        <w:rPr>
          <w:sz w:val="18"/>
          <w:szCs w:val="18"/>
          <w:lang w:val="fr-CH"/>
        </w:rPr>
      </w:pPr>
      <w:r w:rsidRPr="00260BD3">
        <w:rPr>
          <w:sz w:val="18"/>
          <w:szCs w:val="18"/>
          <w:lang w:val="fr-CH"/>
        </w:rPr>
        <w:t>Complexité quadratique</w:t>
      </w:r>
    </w:p>
    <w:p w:rsidR="00325072" w:rsidRPr="00260BD3" w:rsidRDefault="008C7C6E" w:rsidP="00F21BCB">
      <w:pPr>
        <w:pStyle w:val="Compact"/>
        <w:numPr>
          <w:ilvl w:val="0"/>
          <w:numId w:val="10"/>
        </w:numPr>
        <w:rPr>
          <w:sz w:val="18"/>
          <w:szCs w:val="18"/>
          <w:lang w:val="fr-CH"/>
        </w:rPr>
      </w:pPr>
      <w:r w:rsidRPr="00260BD3">
        <w:rPr>
          <w:sz w:val="18"/>
          <w:szCs w:val="18"/>
          <w:lang w:val="fr-CH"/>
        </w:rPr>
        <w:t>Sont de complexité logarithmique</w:t>
      </w:r>
    </w:p>
    <w:p w:rsidR="00325072" w:rsidRPr="00260BD3" w:rsidRDefault="008C7C6E" w:rsidP="00F21BCB">
      <w:pPr>
        <w:pStyle w:val="Compact"/>
        <w:numPr>
          <w:ilvl w:val="0"/>
          <w:numId w:val="10"/>
        </w:numPr>
        <w:rPr>
          <w:sz w:val="18"/>
          <w:szCs w:val="18"/>
          <w:lang w:val="fr-CH"/>
        </w:rPr>
      </w:pPr>
      <w:r w:rsidRPr="00260BD3">
        <w:rPr>
          <w:sz w:val="18"/>
          <w:szCs w:val="18"/>
          <w:lang w:val="fr-CH"/>
        </w:rPr>
        <w:t>La complexité dans le meilleur des cas, dans le pire des cas et en moyenne</w:t>
      </w:r>
    </w:p>
    <w:p w:rsidR="00325072" w:rsidRPr="00260BD3" w:rsidRDefault="008C7C6E" w:rsidP="00F21BCB">
      <w:pPr>
        <w:pStyle w:val="FirstParagraph"/>
        <w:jc w:val="both"/>
        <w:rPr>
          <w:sz w:val="18"/>
          <w:szCs w:val="18"/>
          <w:lang w:val="fr-CH"/>
        </w:rPr>
      </w:pPr>
      <w:r w:rsidRPr="00260BD3">
        <w:rPr>
          <w:sz w:val="18"/>
          <w:szCs w:val="18"/>
          <w:lang w:val="fr-CH"/>
        </w:rPr>
        <w:t xml:space="preserve">Le tri d'un vecteur, par exemple, peut faire appel aux probabilités. Dans le meilleur des cas il est déjà trié, dans le pire des cas il est trié à l'envers. Dans ce genre de cas la complexité moyenne est la même que la complexité dans le pire des cas. La complexité de la recherche séquentielle est dans le meilleur des cas de O(1) si on trouve directement. Dans le pire des cas on parcourt tout l'objet et la complexité est de O(n). Le cas moyen donne </w:t>
      </w:r>
      <m:oMath>
        <m:r>
          <w:rPr>
            <w:rFonts w:ascii="Cambria Math" w:hAnsi="Cambria Math"/>
            <w:sz w:val="18"/>
            <w:szCs w:val="18"/>
            <w:lang w:val="fr-CH"/>
          </w:rPr>
          <m:t>(n+1)/2</m:t>
        </m:r>
      </m:oMath>
      <w:r w:rsidRPr="00260BD3">
        <w:rPr>
          <w:sz w:val="18"/>
          <w:szCs w:val="18"/>
          <w:lang w:val="fr-CH"/>
        </w:rPr>
        <w:t xml:space="preserve"> ce qui vaut à O(n).</w:t>
      </w:r>
    </w:p>
    <w:p w:rsidR="00325072" w:rsidRPr="00260BD3" w:rsidRDefault="008C7C6E" w:rsidP="00F21BCB">
      <w:pPr>
        <w:pStyle w:val="Titre2"/>
        <w:jc w:val="both"/>
        <w:rPr>
          <w:sz w:val="22"/>
          <w:szCs w:val="22"/>
          <w:lang w:val="fr-CH"/>
        </w:rPr>
      </w:pPr>
      <w:bookmarkStart w:id="2" w:name="header-n20"/>
      <w:r w:rsidRPr="00260BD3">
        <w:rPr>
          <w:sz w:val="22"/>
          <w:szCs w:val="22"/>
          <w:lang w:val="fr-CH"/>
        </w:rPr>
        <w:t>Notation de Landau</w:t>
      </w:r>
      <w:bookmarkEnd w:id="2"/>
    </w:p>
    <w:p w:rsidR="00325072" w:rsidRPr="00260BD3" w:rsidRDefault="008C7C6E" w:rsidP="00F21BCB">
      <w:pPr>
        <w:pStyle w:val="FirstParagraph"/>
        <w:jc w:val="both"/>
        <w:rPr>
          <w:sz w:val="18"/>
          <w:szCs w:val="18"/>
          <w:lang w:val="fr-CH"/>
        </w:rPr>
      </w:pPr>
      <w:r w:rsidRPr="00260BD3">
        <w:rPr>
          <w:sz w:val="18"/>
          <w:szCs w:val="18"/>
          <w:lang w:val="fr-CH"/>
        </w:rPr>
        <w:t>Une fonction f est un grand O de la fonction g. Ce qui signifie que f croît au plus vite que g. De cela découle deux règles simples :</w:t>
      </w:r>
    </w:p>
    <w:p w:rsidR="00325072" w:rsidRPr="00260BD3" w:rsidRDefault="008C7C6E" w:rsidP="00F21BCB">
      <w:pPr>
        <w:pStyle w:val="Titre2"/>
        <w:jc w:val="both"/>
        <w:rPr>
          <w:sz w:val="22"/>
          <w:szCs w:val="22"/>
          <w:lang w:val="fr-CH"/>
        </w:rPr>
      </w:pPr>
      <w:bookmarkStart w:id="3" w:name="header-n22"/>
      <w:r w:rsidRPr="00260BD3">
        <w:rPr>
          <w:sz w:val="22"/>
          <w:szCs w:val="22"/>
          <w:lang w:val="fr-CH"/>
        </w:rPr>
        <w:t>Notations complémentaires</w:t>
      </w:r>
      <w:bookmarkEnd w:id="3"/>
    </w:p>
    <w:p w:rsidR="00325072" w:rsidRPr="00260BD3" w:rsidRDefault="008C7C6E" w:rsidP="00F21BCB">
      <w:pPr>
        <w:pStyle w:val="FirstParagraph"/>
        <w:jc w:val="both"/>
        <w:rPr>
          <w:sz w:val="18"/>
          <w:szCs w:val="18"/>
          <w:lang w:val="fr-CH"/>
        </w:rPr>
      </w:pPr>
      <w:r w:rsidRPr="00260BD3">
        <w:rPr>
          <w:sz w:val="18"/>
          <w:szCs w:val="18"/>
          <w:lang w:val="fr-CH"/>
        </w:rPr>
        <w:t xml:space="preserve">Si une fonction est la somme de plusieurs termes, on garde que celui qui croît le plus vite. Si une fonction est le produit de plusieurs termes, on peut ignorer le facteur constant. </w:t>
      </w:r>
    </w:p>
    <w:p w:rsidR="00325072" w:rsidRPr="00260BD3" w:rsidRDefault="008C7C6E" w:rsidP="00F21BCB">
      <w:pPr>
        <w:pStyle w:val="Corpsdetexte"/>
        <w:jc w:val="both"/>
        <w:rPr>
          <w:sz w:val="18"/>
          <w:szCs w:val="18"/>
          <w:lang w:val="fr-CH"/>
        </w:rPr>
      </w:pPr>
      <w:r w:rsidRPr="00260BD3">
        <w:rPr>
          <w:sz w:val="18"/>
          <w:szCs w:val="18"/>
          <w:lang w:val="fr-CH"/>
        </w:rPr>
        <w:t>Dans le cas d'un enchaînement alternatif, il faut calculer le meilleur, le cas moyen et le pire cas. Une recherche séquentielle a dans le pire cas O(n).</w:t>
      </w:r>
    </w:p>
    <w:p w:rsidR="00325072" w:rsidRPr="00260BD3" w:rsidRDefault="008C7C6E" w:rsidP="00F21BCB">
      <w:pPr>
        <w:pStyle w:val="Corpsdetexte"/>
        <w:jc w:val="both"/>
        <w:rPr>
          <w:sz w:val="18"/>
          <w:szCs w:val="18"/>
          <w:lang w:val="fr-CH"/>
        </w:rPr>
      </w:pPr>
      <w:r w:rsidRPr="00260BD3">
        <w:rPr>
          <w:sz w:val="18"/>
          <w:szCs w:val="18"/>
          <w:lang w:val="fr-CH"/>
        </w:rPr>
        <w:t>f = O(g) f croît au plus vite que g  f = o(g) f croît strictement plus lentement que g. f = Ω(g) f croît au moins aussi vite que g . f Θ(g) f et g ont le même ordre de grandeur.</w:t>
      </w:r>
    </w:p>
    <w:p w:rsidR="00325072" w:rsidRPr="00260BD3" w:rsidRDefault="008C7C6E" w:rsidP="00F21BCB">
      <w:pPr>
        <w:pStyle w:val="Titre1"/>
        <w:jc w:val="both"/>
        <w:rPr>
          <w:sz w:val="22"/>
          <w:szCs w:val="22"/>
          <w:lang w:val="fr-CH"/>
        </w:rPr>
      </w:pPr>
      <w:bookmarkStart w:id="4" w:name="header-n26"/>
      <w:r w:rsidRPr="00260BD3">
        <w:rPr>
          <w:sz w:val="22"/>
          <w:szCs w:val="22"/>
          <w:lang w:val="fr-CH"/>
        </w:rPr>
        <w:t>Récursivité</w:t>
      </w:r>
      <w:bookmarkEnd w:id="4"/>
    </w:p>
    <w:p w:rsidR="00325072" w:rsidRPr="00260BD3" w:rsidRDefault="008C7C6E" w:rsidP="00F21BCB">
      <w:pPr>
        <w:pStyle w:val="FirstParagraph"/>
        <w:jc w:val="both"/>
        <w:rPr>
          <w:sz w:val="18"/>
          <w:szCs w:val="18"/>
          <w:lang w:val="fr-CH"/>
        </w:rPr>
      </w:pPr>
      <w:r w:rsidRPr="00260BD3">
        <w:rPr>
          <w:sz w:val="18"/>
          <w:szCs w:val="18"/>
          <w:lang w:val="fr-CH"/>
        </w:rPr>
        <w:t xml:space="preserve">L'algorithme de Fibonacci ne doit surtout pas être écrite de manière récursive. Quand un appel est tout à la fin de la fonction, l'optimisation du compilateur fait que la fonction a la même exécution qu'une fonction itérative. </w:t>
      </w:r>
    </w:p>
    <w:p w:rsidR="00325072" w:rsidRPr="00260BD3" w:rsidRDefault="008C7C6E" w:rsidP="00F21BCB">
      <w:pPr>
        <w:pStyle w:val="Corpsdetexte"/>
        <w:jc w:val="both"/>
        <w:rPr>
          <w:sz w:val="18"/>
          <w:szCs w:val="18"/>
          <w:lang w:val="fr-CH"/>
        </w:rPr>
      </w:pPr>
      <w:r w:rsidRPr="00260BD3">
        <w:rPr>
          <w:sz w:val="18"/>
          <w:szCs w:val="18"/>
          <w:lang w:val="fr-CH"/>
        </w:rPr>
        <w:t xml:space="preserve">La complexité d'une fonction récursive est en général constante si on omet les appels récursifs. Ce qui veut dire que la complexité finale dépend uniquement du nombre d'appel. </w:t>
      </w:r>
    </w:p>
    <w:p w:rsidR="00325072" w:rsidRPr="00260BD3" w:rsidRDefault="008C7C6E" w:rsidP="00F21BCB">
      <w:pPr>
        <w:pStyle w:val="Corpsdetexte"/>
        <w:jc w:val="both"/>
        <w:rPr>
          <w:sz w:val="18"/>
          <w:szCs w:val="18"/>
          <w:lang w:val="fr-CH"/>
        </w:rPr>
      </w:pPr>
      <w:r w:rsidRPr="00260BD3">
        <w:rPr>
          <w:sz w:val="18"/>
          <w:szCs w:val="18"/>
          <w:lang w:val="fr-CH"/>
        </w:rPr>
        <w:t>Une fonction factorielle a une complexité de O(N), de O(log(n)) si on divise n dans l'appel de la fonction. L'algorithme de Fibonacci est de O(log(n)) avec comme base (1 ± √5) / 2. Le nombre de déplacement pour les tours de Hanoï est de 2^n -1 et sa complexité est exponentielle O(2^n). Le triangle récursif, la complexité est de O(a^2 - b^2). Le PGDC, la complexité est de O(log</w:t>
      </w:r>
      <w:r w:rsidRPr="00260BD3">
        <w:rPr>
          <w:i/>
          <w:sz w:val="18"/>
          <w:szCs w:val="18"/>
          <w:lang w:val="fr-CH"/>
        </w:rPr>
        <w:t>x(a)) avec phi comme x. Les fractales, la complexité est de O(4^n + i*2^n) car le 4^n calcul un carré et le i * 2^n le triangle. Et pour les conversions de base, la complexité est de O(log</w:t>
      </w:r>
      <w:r w:rsidRPr="00260BD3">
        <w:rPr>
          <w:sz w:val="18"/>
          <w:szCs w:val="18"/>
          <w:lang w:val="fr-CH"/>
        </w:rPr>
        <w:t xml:space="preserve">B(n)). </w:t>
      </w:r>
    </w:p>
    <w:p w:rsidR="00325072" w:rsidRPr="00260BD3" w:rsidRDefault="008C7C6E" w:rsidP="00F21BCB">
      <w:pPr>
        <w:pStyle w:val="Corpsdetexte"/>
        <w:jc w:val="both"/>
        <w:rPr>
          <w:sz w:val="18"/>
          <w:szCs w:val="18"/>
          <w:lang w:val="fr-CH"/>
        </w:rPr>
      </w:pPr>
      <w:r w:rsidRPr="00260BD3">
        <w:rPr>
          <w:sz w:val="18"/>
          <w:szCs w:val="18"/>
          <w:lang w:val="fr-CH"/>
        </w:rPr>
        <w:t>Complexité en général O(</w:t>
      </w:r>
      <m:oMath>
        <m:sSup>
          <m:sSupPr>
            <m:ctrlPr>
              <w:rPr>
                <w:rFonts w:ascii="Cambria Math" w:hAnsi="Cambria Math"/>
                <w:sz w:val="18"/>
                <w:szCs w:val="18"/>
                <w:lang w:val="fr-CH"/>
              </w:rPr>
            </m:ctrlPr>
          </m:sSupPr>
          <m:e>
            <m:r>
              <w:rPr>
                <w:rFonts w:ascii="Cambria Math" w:hAnsi="Cambria Math"/>
                <w:sz w:val="18"/>
                <w:szCs w:val="18"/>
                <w:lang w:val="fr-CH"/>
              </w:rPr>
              <m:t>x</m:t>
            </m:r>
          </m:e>
          <m:sup>
            <m:r>
              <w:rPr>
                <w:rFonts w:ascii="Cambria Math" w:hAnsi="Cambria Math"/>
                <w:sz w:val="18"/>
                <w:szCs w:val="18"/>
                <w:lang w:val="fr-CH"/>
              </w:rPr>
              <m:t>n</m:t>
            </m:r>
          </m:sup>
        </m:sSup>
      </m:oMath>
      <w:r w:rsidRPr="00260BD3">
        <w:rPr>
          <w:sz w:val="18"/>
          <w:szCs w:val="18"/>
          <w:lang w:val="fr-CH"/>
        </w:rPr>
        <w:t xml:space="preserve">) x le nombre d'or </w:t>
      </w:r>
    </w:p>
    <w:tbl>
      <w:tblPr>
        <w:tblStyle w:val="Grilledutableau"/>
        <w:tblW w:w="0" w:type="pct"/>
        <w:tblLook w:val="07E0" w:firstRow="1" w:lastRow="1" w:firstColumn="1" w:lastColumn="1" w:noHBand="1" w:noVBand="1"/>
      </w:tblPr>
      <w:tblGrid>
        <w:gridCol w:w="6089"/>
        <w:gridCol w:w="1324"/>
      </w:tblGrid>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Factorielle récursif et itératif</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Fibonacci récursif</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1.618</m:t>
                    </m:r>
                  </m:e>
                  <m:sup>
                    <m:r>
                      <w:rPr>
                        <w:rFonts w:ascii="Cambria Math" w:hAnsi="Cambria Math"/>
                        <w:sz w:val="18"/>
                        <w:szCs w:val="18"/>
                        <w:lang w:val="fr-CH"/>
                      </w:rPr>
                      <m:t>n</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Fibonacci itératif</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PGDC Euclide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O(log(n))</w:t>
            </w:r>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lastRenderedPageBreak/>
              <w:t>Euclide le pire cas est quand les deux opérandes sont des nombres de fibo</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(ϕ)</m:t>
                    </m:r>
                  </m:sub>
                </m:sSub>
                <m:r>
                  <w:rPr>
                    <w:rFonts w:ascii="Cambria Math" w:hAnsi="Cambria Math"/>
                    <w:sz w:val="18"/>
                    <w:szCs w:val="18"/>
                    <w:lang w:val="fr-CH"/>
                  </w:rPr>
                  <m:t>(n))</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Tours de Hanoï itératif et récursif</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2</m:t>
                    </m:r>
                  </m:e>
                  <m:sup>
                    <m:r>
                      <w:rPr>
                        <w:rFonts w:ascii="Cambria Math" w:hAnsi="Cambria Math"/>
                        <w:sz w:val="18"/>
                        <w:szCs w:val="18"/>
                        <w:lang w:val="fr-CH"/>
                      </w:rPr>
                      <m:t>n</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Permutations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Tic Tac Toe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9!</w:t>
            </w:r>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Puissance de 4 profondeurs d'exploration de d tours</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7</m:t>
                    </m:r>
                  </m:e>
                  <m:sup>
                    <m:r>
                      <w:rPr>
                        <w:rFonts w:ascii="Cambria Math" w:hAnsi="Cambria Math"/>
                        <w:sz w:val="18"/>
                        <w:szCs w:val="18"/>
                        <w:lang w:val="fr-CH"/>
                      </w:rPr>
                      <m:t>d</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Minimax (Negamax) m mouvement possibles par tour profondeur de d tours</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m</m:t>
                    </m:r>
                  </m:e>
                  <m:sup>
                    <m:r>
                      <w:rPr>
                        <w:rFonts w:ascii="Cambria Math" w:hAnsi="Cambria Math"/>
                        <w:sz w:val="18"/>
                        <w:szCs w:val="18"/>
                        <w:lang w:val="fr-CH"/>
                      </w:rPr>
                      <m:t>d</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Triangle récursif</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a</m:t>
                    </m:r>
                  </m:e>
                  <m:sup>
                    <m:r>
                      <w:rPr>
                        <w:rFonts w:ascii="Cambria Math" w:hAnsi="Cambria Math"/>
                        <w:sz w:val="18"/>
                        <w:szCs w:val="18"/>
                        <w:lang w:val="fr-CH"/>
                      </w:rPr>
                      <m:t>2</m:t>
                    </m:r>
                  </m:sup>
                </m:sSup>
                <m:r>
                  <w:rPr>
                    <w:rFonts w:ascii="Cambria Math" w:hAnsi="Cambria Math"/>
                    <w:sz w:val="18"/>
                    <w:szCs w:val="18"/>
                    <w:lang w:val="fr-CH"/>
                  </w:rPr>
                  <m:t>-</m:t>
                </m:r>
                <m:sSup>
                  <m:sSupPr>
                    <m:ctrlPr>
                      <w:rPr>
                        <w:rFonts w:ascii="Cambria Math" w:hAnsi="Cambria Math"/>
                        <w:sz w:val="18"/>
                        <w:szCs w:val="18"/>
                        <w:lang w:val="fr-CH"/>
                      </w:rPr>
                    </m:ctrlPr>
                  </m:sSupPr>
                  <m:e>
                    <m:r>
                      <w:rPr>
                        <w:rFonts w:ascii="Cambria Math" w:hAnsi="Cambria Math"/>
                        <w:sz w:val="18"/>
                        <w:szCs w:val="18"/>
                        <w:lang w:val="fr-CH"/>
                      </w:rPr>
                      <m:t>b</m:t>
                    </m:r>
                  </m:e>
                  <m:sup>
                    <m:r>
                      <w:rPr>
                        <w:rFonts w:ascii="Cambria Math" w:hAnsi="Cambria Math"/>
                        <w:sz w:val="18"/>
                        <w:szCs w:val="18"/>
                        <w:lang w:val="fr-CH"/>
                      </w:rPr>
                      <m:t>2</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Fractales</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4</m:t>
                    </m:r>
                  </m:e>
                  <m:sup>
                    <m:r>
                      <w:rPr>
                        <w:rFonts w:ascii="Cambria Math" w:hAnsi="Cambria Math"/>
                        <w:sz w:val="18"/>
                        <w:szCs w:val="18"/>
                        <w:lang w:val="fr-CH"/>
                      </w:rPr>
                      <m:t>n</m:t>
                    </m:r>
                  </m:sup>
                </m:sSup>
                <m:r>
                  <w:rPr>
                    <w:rFonts w:ascii="Cambria Math" w:hAnsi="Cambria Math"/>
                    <w:sz w:val="18"/>
                    <w:szCs w:val="18"/>
                    <w:lang w:val="fr-CH"/>
                  </w:rPr>
                  <m:t>+i*</m:t>
                </m:r>
                <m:sSup>
                  <m:sSupPr>
                    <m:ctrlPr>
                      <w:rPr>
                        <w:rFonts w:ascii="Cambria Math" w:hAnsi="Cambria Math"/>
                        <w:sz w:val="18"/>
                        <w:szCs w:val="18"/>
                        <w:lang w:val="fr-CH"/>
                      </w:rPr>
                    </m:ctrlPr>
                  </m:sSupPr>
                  <m:e>
                    <m:r>
                      <w:rPr>
                        <w:rFonts w:ascii="Cambria Math" w:hAnsi="Cambria Math"/>
                        <w:sz w:val="18"/>
                        <w:szCs w:val="18"/>
                        <w:lang w:val="fr-CH"/>
                      </w:rPr>
                      <m:t>2</m:t>
                    </m:r>
                  </m:e>
                  <m:sup>
                    <m:r>
                      <w:rPr>
                        <w:rFonts w:ascii="Cambria Math" w:hAnsi="Cambria Math"/>
                        <w:sz w:val="18"/>
                        <w:szCs w:val="18"/>
                        <w:lang w:val="fr-CH"/>
                      </w:rPr>
                      <m:t>n</m:t>
                    </m:r>
                  </m:sup>
                </m:sSup>
                <m:r>
                  <w:rPr>
                    <w:rFonts w:ascii="Cambria Math" w:hAnsi="Cambria Math"/>
                    <w:sz w:val="18"/>
                    <w:szCs w:val="18"/>
                    <w:lang w:val="fr-CH"/>
                  </w:rPr>
                  <m:t>)</m:t>
                </m:r>
              </m:oMath>
            </m:oMathPara>
          </w:p>
        </w:tc>
      </w:tr>
      <w:tr w:rsidR="00325072" w:rsidRPr="00260BD3" w:rsidT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Conversion de base</w:t>
            </w:r>
          </w:p>
        </w:tc>
        <w:tc>
          <w:tcPr>
            <w:tcW w:w="0" w:type="auto"/>
          </w:tcPr>
          <w:p w:rsidR="00325072" w:rsidRPr="00260BD3" w:rsidRDefault="008C7C6E" w:rsidP="00F21BCB">
            <w:pPr>
              <w:pStyle w:val="Compact"/>
              <w:jc w:val="both"/>
              <w:rPr>
                <w:sz w:val="18"/>
                <w:szCs w:val="18"/>
                <w:lang w:val="fr-CH"/>
              </w:rPr>
            </w:pPr>
            <m:oMathPara>
              <m:oMath>
                <m:r>
                  <w:rPr>
                    <w:rFonts w:ascii="Cambria Math" w:hAnsi="Cambria Math"/>
                    <w:sz w:val="18"/>
                    <w:szCs w:val="18"/>
                    <w:lang w:val="fr-CH"/>
                  </w:rPr>
                  <m:t>O(lo</m:t>
                </m:r>
                <m:sSub>
                  <m:sSubPr>
                    <m:ctrlPr>
                      <w:rPr>
                        <w:rFonts w:ascii="Cambria Math" w:hAnsi="Cambria Math"/>
                        <w:sz w:val="18"/>
                        <w:szCs w:val="18"/>
                        <w:lang w:val="fr-CH"/>
                      </w:rPr>
                    </m:ctrlPr>
                  </m:sSubPr>
                  <m:e>
                    <m:r>
                      <w:rPr>
                        <w:rFonts w:ascii="Cambria Math" w:hAnsi="Cambria Math"/>
                        <w:sz w:val="18"/>
                        <w:szCs w:val="18"/>
                        <w:lang w:val="fr-CH"/>
                      </w:rPr>
                      <m:t>b</m:t>
                    </m:r>
                  </m:e>
                  <m:sub>
                    <m:r>
                      <w:rPr>
                        <w:rFonts w:ascii="Cambria Math" w:hAnsi="Cambria Math"/>
                        <w:sz w:val="18"/>
                        <w:szCs w:val="18"/>
                        <w:lang w:val="fr-CH"/>
                      </w:rPr>
                      <m:t>B</m:t>
                    </m:r>
                  </m:sub>
                </m:sSub>
                <m:r>
                  <w:rPr>
                    <w:rFonts w:ascii="Cambria Math" w:hAnsi="Cambria Math"/>
                    <w:sz w:val="18"/>
                    <w:szCs w:val="18"/>
                    <w:lang w:val="fr-CH"/>
                  </w:rPr>
                  <m:t>(n))</m:t>
                </m:r>
              </m:oMath>
            </m:oMathPara>
          </w:p>
        </w:tc>
      </w:tr>
    </w:tbl>
    <w:p w:rsidR="00325072" w:rsidRPr="00260BD3" w:rsidRDefault="00F9417F" w:rsidP="00F21BCB">
      <w:pPr>
        <w:pStyle w:val="Titre1"/>
        <w:jc w:val="both"/>
        <w:rPr>
          <w:sz w:val="22"/>
          <w:szCs w:val="22"/>
          <w:lang w:val="fr-CH"/>
        </w:rPr>
      </w:pPr>
      <w:bookmarkStart w:id="5" w:name="header-n71"/>
      <w:r w:rsidRPr="00260BD3">
        <w:rPr>
          <w:noProof/>
          <w:sz w:val="18"/>
          <w:szCs w:val="18"/>
          <w:lang w:val="fr-CH"/>
        </w:rPr>
        <w:drawing>
          <wp:anchor distT="0" distB="0" distL="114300" distR="114300" simplePos="0" relativeHeight="251631104" behindDoc="0" locked="0" layoutInCell="1" allowOverlap="0">
            <wp:simplePos x="0" y="0"/>
            <wp:positionH relativeFrom="column">
              <wp:posOffset>-655429</wp:posOffset>
            </wp:positionH>
            <wp:positionV relativeFrom="paragraph">
              <wp:posOffset>552340</wp:posOffset>
            </wp:positionV>
            <wp:extent cx="1972800" cy="12024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D:\HEIG\Tex-Heig\ASD\tribulle.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2800" cy="12024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C7C6E" w:rsidRPr="00260BD3">
        <w:rPr>
          <w:sz w:val="22"/>
          <w:szCs w:val="22"/>
          <w:lang w:val="fr-CH"/>
        </w:rPr>
        <w:t>Tris</w:t>
      </w:r>
      <w:bookmarkEnd w:id="5"/>
    </w:p>
    <w:p w:rsidR="00F9417F" w:rsidRPr="00260BD3" w:rsidRDefault="00F9417F" w:rsidP="00F21BCB">
      <w:pPr>
        <w:pStyle w:val="Titre2"/>
        <w:jc w:val="both"/>
        <w:rPr>
          <w:sz w:val="22"/>
          <w:szCs w:val="22"/>
          <w:lang w:val="fr-CH"/>
        </w:rPr>
      </w:pPr>
      <w:r w:rsidRPr="00260BD3">
        <w:rPr>
          <w:sz w:val="22"/>
          <w:szCs w:val="22"/>
          <w:lang w:val="fr-CH"/>
        </w:rPr>
        <w:t xml:space="preserve">Tri à bulles </w:t>
      </w:r>
    </w:p>
    <w:p w:rsidR="00F9417F" w:rsidRPr="00260BD3" w:rsidRDefault="00F9417F" w:rsidP="00F21BCB">
      <w:pPr>
        <w:pStyle w:val="FirstParagraph"/>
        <w:jc w:val="both"/>
        <w:rPr>
          <w:sz w:val="18"/>
          <w:szCs w:val="18"/>
          <w:lang w:val="fr-CH"/>
        </w:rPr>
      </w:pPr>
      <w:r w:rsidRPr="00260BD3">
        <w:rPr>
          <w:sz w:val="18"/>
          <w:szCs w:val="18"/>
          <w:lang w:val="fr-CH"/>
        </w:rPr>
        <w:t xml:space="preserve">On prend deux éléments du tableau, on les compare et si elles ne sont pas dans l'ordre, on les permute. Lors du premier passage, le plus élément du tableau est au bout. Lors de chaque passage on travaille avec n-1 élément du tableau. Il est stable. La complexité est de O(n²). Mise en œuvre en place mais requiert une variable tampon. </w:t>
      </w:r>
    </w:p>
    <w:p w:rsidR="00F9417F" w:rsidRPr="00260BD3" w:rsidRDefault="00C03A0F" w:rsidP="00F21BCB">
      <w:pPr>
        <w:pStyle w:val="ImageCaption"/>
        <w:jc w:val="both"/>
        <w:rPr>
          <w:sz w:val="18"/>
          <w:szCs w:val="18"/>
          <w:lang w:val="fr-CH"/>
        </w:rPr>
      </w:pPr>
      <w:r w:rsidRPr="00260BD3">
        <w:rPr>
          <w:noProof/>
          <w:sz w:val="18"/>
          <w:szCs w:val="18"/>
          <w:lang w:val="fr-CH"/>
        </w:rPr>
        <w:drawing>
          <wp:anchor distT="0" distB="0" distL="114300" distR="114300" simplePos="0" relativeHeight="251635200" behindDoc="0" locked="0" layoutInCell="1" allowOverlap="1">
            <wp:simplePos x="0" y="0"/>
            <wp:positionH relativeFrom="column">
              <wp:posOffset>-2181860</wp:posOffset>
            </wp:positionH>
            <wp:positionV relativeFrom="paragraph">
              <wp:posOffset>149225</wp:posOffset>
            </wp:positionV>
            <wp:extent cx="1962785" cy="95377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D:\HEIG\Tex-Heig\ASD\sélection.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62785" cy="9537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25072" w:rsidRPr="00260BD3" w:rsidRDefault="008C7C6E" w:rsidP="00F21BCB">
      <w:pPr>
        <w:pStyle w:val="Titre2"/>
        <w:jc w:val="both"/>
        <w:rPr>
          <w:sz w:val="22"/>
          <w:szCs w:val="22"/>
          <w:lang w:val="fr-CH"/>
        </w:rPr>
      </w:pPr>
      <w:bookmarkStart w:id="6" w:name="header-n75"/>
      <w:r w:rsidRPr="00260BD3">
        <w:rPr>
          <w:sz w:val="22"/>
          <w:szCs w:val="22"/>
          <w:lang w:val="fr-CH"/>
        </w:rPr>
        <w:t xml:space="preserve">Tri par sélection </w:t>
      </w:r>
      <w:bookmarkEnd w:id="6"/>
    </w:p>
    <w:p w:rsidR="00325072" w:rsidRPr="00260BD3" w:rsidRDefault="008C7C6E" w:rsidP="00F21BCB">
      <w:pPr>
        <w:pStyle w:val="FirstParagraph"/>
        <w:ind w:right="-517"/>
        <w:jc w:val="both"/>
        <w:rPr>
          <w:sz w:val="18"/>
          <w:szCs w:val="18"/>
          <w:lang w:val="fr-CH"/>
        </w:rPr>
      </w:pPr>
      <w:r w:rsidRPr="00260BD3">
        <w:rPr>
          <w:sz w:val="18"/>
          <w:szCs w:val="18"/>
          <w:lang w:val="fr-CH"/>
        </w:rPr>
        <w:t xml:space="preserve">On recherche l'élément le plus petit du tableau est on le permute avec l'élément non trié en première position. Contrairement au tri à bulle on trie depuis le début. La complexité est de O(n²) O(N) permutations. Se fait en place. Ce tri n'est pas stable. </w:t>
      </w:r>
    </w:p>
    <w:p w:rsidR="00325072" w:rsidRPr="00260BD3" w:rsidRDefault="00325072" w:rsidP="00F21BCB">
      <w:pPr>
        <w:pStyle w:val="Corpsdetexte"/>
        <w:jc w:val="both"/>
        <w:rPr>
          <w:sz w:val="18"/>
          <w:szCs w:val="18"/>
          <w:lang w:val="fr-CH"/>
        </w:rPr>
      </w:pPr>
    </w:p>
    <w:p w:rsidR="00C979DC" w:rsidRPr="00260BD3" w:rsidRDefault="00C979DC" w:rsidP="00F21BCB">
      <w:pPr>
        <w:pStyle w:val="Corpsdetexte"/>
        <w:jc w:val="both"/>
        <w:rPr>
          <w:sz w:val="18"/>
          <w:szCs w:val="18"/>
          <w:lang w:val="fr-CH"/>
        </w:rPr>
      </w:pPr>
    </w:p>
    <w:p w:rsidR="00325072" w:rsidRPr="00260BD3" w:rsidRDefault="00C979DC" w:rsidP="00F21BCB">
      <w:pPr>
        <w:pStyle w:val="Titre2"/>
        <w:jc w:val="both"/>
        <w:rPr>
          <w:sz w:val="22"/>
          <w:szCs w:val="22"/>
          <w:lang w:val="fr-CH"/>
        </w:rPr>
      </w:pPr>
      <w:bookmarkStart w:id="7" w:name="header-n79"/>
      <w:r w:rsidRPr="00260BD3">
        <w:rPr>
          <w:noProof/>
          <w:sz w:val="18"/>
          <w:szCs w:val="18"/>
          <w:lang w:val="fr-CH"/>
        </w:rPr>
        <w:drawing>
          <wp:anchor distT="0" distB="0" distL="114300" distR="114300" simplePos="0" relativeHeight="251640320" behindDoc="0" locked="0" layoutInCell="1" allowOverlap="1">
            <wp:simplePos x="0" y="0"/>
            <wp:positionH relativeFrom="column">
              <wp:posOffset>-899795</wp:posOffset>
            </wp:positionH>
            <wp:positionV relativeFrom="paragraph">
              <wp:posOffset>300990</wp:posOffset>
            </wp:positionV>
            <wp:extent cx="2120265" cy="472440"/>
            <wp:effectExtent l="0" t="0" r="0" b="0"/>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D:\HEIG\Tex-Heig\ASD\insertion.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120265" cy="4724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8C7C6E" w:rsidRPr="00260BD3">
        <w:rPr>
          <w:sz w:val="22"/>
          <w:szCs w:val="22"/>
          <w:lang w:val="fr-CH"/>
        </w:rPr>
        <w:t xml:space="preserve">Tri par insertion </w:t>
      </w:r>
      <w:bookmarkEnd w:id="7"/>
    </w:p>
    <w:p w:rsidR="00811E7C" w:rsidRDefault="008C7C6E" w:rsidP="00811E7C">
      <w:pPr>
        <w:pStyle w:val="FirstParagraph"/>
        <w:ind w:right="-375"/>
        <w:jc w:val="both"/>
        <w:rPr>
          <w:sz w:val="18"/>
          <w:szCs w:val="18"/>
          <w:lang w:val="fr-CH"/>
        </w:rPr>
      </w:pPr>
      <w:r w:rsidRPr="00260BD3">
        <w:rPr>
          <w:sz w:val="18"/>
          <w:szCs w:val="18"/>
          <w:lang w:val="fr-CH"/>
        </w:rPr>
        <w:t>On prend le premier élément non trié et tant qu'il est plus petit que le précédent, on le permute avec celui-ci. Se fait en place, tri stable. La complexité dépend dans le meilleur cas O(N), pire cas et cas moyen O(</w:t>
      </w:r>
      <m:oMath>
        <m:sSup>
          <m:sSupPr>
            <m:ctrlPr>
              <w:rPr>
                <w:rFonts w:ascii="Cambria Math" w:hAnsi="Cambria Math"/>
                <w:sz w:val="18"/>
                <w:szCs w:val="18"/>
                <w:lang w:val="fr-CH"/>
              </w:rPr>
            </m:ctrlPr>
          </m:sSupPr>
          <m:e>
            <m:r>
              <w:rPr>
                <w:rFonts w:ascii="Cambria Math" w:hAnsi="Cambria Math"/>
                <w:sz w:val="18"/>
                <w:szCs w:val="18"/>
                <w:lang w:val="fr-CH"/>
              </w:rPr>
              <m:t>N</m:t>
            </m:r>
          </m:e>
          <m:sup>
            <m:r>
              <w:rPr>
                <w:rFonts w:ascii="Cambria Math" w:hAnsi="Cambria Math"/>
                <w:sz w:val="18"/>
                <w:szCs w:val="18"/>
                <w:lang w:val="fr-CH"/>
              </w:rPr>
              <m:t>2</m:t>
            </m:r>
          </m:sup>
        </m:sSup>
      </m:oMath>
      <w:r w:rsidRPr="00260BD3">
        <w:rPr>
          <w:sz w:val="18"/>
          <w:szCs w:val="18"/>
          <w:lang w:val="fr-CH"/>
        </w:rPr>
        <w:t>)</w:t>
      </w:r>
    </w:p>
    <w:p w:rsidR="003C0B4F" w:rsidRPr="00811E7C" w:rsidRDefault="00811E7C" w:rsidP="00811E7C">
      <w:pPr>
        <w:pStyle w:val="FirstParagraph"/>
        <w:ind w:right="-375"/>
        <w:jc w:val="both"/>
        <w:rPr>
          <w:sz w:val="18"/>
          <w:szCs w:val="18"/>
          <w:lang w:val="fr-CH"/>
        </w:rPr>
      </w:pPr>
      <w:r w:rsidRPr="00260BD3">
        <w:rPr>
          <w:noProof/>
          <w:sz w:val="18"/>
          <w:szCs w:val="18"/>
          <w:lang w:val="fr-CH"/>
        </w:rPr>
        <w:drawing>
          <wp:anchor distT="0" distB="0" distL="114300" distR="114300" simplePos="0" relativeHeight="251657728" behindDoc="0" locked="0" layoutInCell="1" allowOverlap="1">
            <wp:simplePos x="0" y="0"/>
            <wp:positionH relativeFrom="column">
              <wp:posOffset>-766314</wp:posOffset>
            </wp:positionH>
            <wp:positionV relativeFrom="paragraph">
              <wp:posOffset>297442</wp:posOffset>
            </wp:positionV>
            <wp:extent cx="1292225" cy="1245235"/>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D:\HEIG\Tex-Heig\ASD\shell.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92225" cy="124523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bookmarkStart w:id="8" w:name="header-n82"/>
    </w:p>
    <w:p w:rsidR="00325072" w:rsidRPr="00260BD3" w:rsidRDefault="008C7C6E" w:rsidP="00F21BCB">
      <w:pPr>
        <w:pStyle w:val="Titre2"/>
        <w:jc w:val="both"/>
        <w:rPr>
          <w:sz w:val="22"/>
          <w:szCs w:val="22"/>
          <w:lang w:val="fr-CH"/>
        </w:rPr>
      </w:pPr>
      <w:r w:rsidRPr="00260BD3">
        <w:rPr>
          <w:sz w:val="22"/>
          <w:szCs w:val="22"/>
          <w:lang w:val="fr-CH"/>
        </w:rPr>
        <w:t xml:space="preserve">Tri de </w:t>
      </w:r>
      <w:bookmarkEnd w:id="8"/>
      <w:r w:rsidR="00145D5B" w:rsidRPr="00260BD3">
        <w:rPr>
          <w:sz w:val="22"/>
          <w:szCs w:val="22"/>
          <w:lang w:val="fr-CH"/>
        </w:rPr>
        <w:t>Shell</w:t>
      </w:r>
    </w:p>
    <w:p w:rsidR="003C0B4F" w:rsidRPr="00260BD3" w:rsidRDefault="008C7C6E" w:rsidP="00F21BCB">
      <w:pPr>
        <w:pStyle w:val="FirstParagraph"/>
        <w:ind w:right="-375"/>
        <w:jc w:val="both"/>
        <w:rPr>
          <w:sz w:val="18"/>
          <w:szCs w:val="18"/>
          <w:lang w:val="fr-CH"/>
        </w:rPr>
      </w:pPr>
      <w:r w:rsidRPr="00260BD3">
        <w:rPr>
          <w:sz w:val="18"/>
          <w:szCs w:val="18"/>
          <w:lang w:val="fr-CH"/>
        </w:rPr>
        <w:t>On divise le tableau en sous tableaux d'abord très grand, on les trie et on divise en petit tableaux de plus en plus petit. La complexité dépend de la séquence choisie pour h (taille du tableau). La performance est assez proche du tri par fusion. Les petits sous</w:t>
      </w:r>
    </w:p>
    <w:p w:rsidR="00325072" w:rsidRDefault="003C0B4F" w:rsidP="00F21BCB">
      <w:pPr>
        <w:pStyle w:val="FirstParagraph"/>
        <w:ind w:right="-375"/>
        <w:jc w:val="both"/>
        <w:rPr>
          <w:sz w:val="18"/>
          <w:szCs w:val="18"/>
          <w:lang w:val="fr-CH"/>
        </w:rPr>
      </w:pPr>
      <w:r w:rsidRPr="00260BD3">
        <w:rPr>
          <w:sz w:val="18"/>
          <w:szCs w:val="18"/>
          <w:lang w:val="fr-CH"/>
        </w:rPr>
        <w:t>Tableaux</w:t>
      </w:r>
      <w:r w:rsidR="008C7C6E" w:rsidRPr="00260BD3">
        <w:rPr>
          <w:sz w:val="18"/>
          <w:szCs w:val="18"/>
          <w:lang w:val="fr-CH"/>
        </w:rPr>
        <w:t xml:space="preserve"> sont triés par insertion h(x)=3h(x-1) +1. (1,4,13,40 en général). Complexité au pire de </w:t>
      </w:r>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N</m:t>
            </m:r>
          </m:e>
          <m:sup>
            <m:r>
              <w:rPr>
                <w:rFonts w:ascii="Cambria Math" w:hAnsi="Cambria Math"/>
                <w:sz w:val="18"/>
                <w:szCs w:val="18"/>
                <w:lang w:val="fr-CH"/>
              </w:rPr>
              <m:t>3/2</m:t>
            </m:r>
          </m:sup>
        </m:sSup>
        <m:r>
          <w:rPr>
            <w:rFonts w:ascii="Cambria Math" w:hAnsi="Cambria Math"/>
            <w:sz w:val="18"/>
            <w:szCs w:val="18"/>
            <w:lang w:val="fr-CH"/>
          </w:rPr>
          <m:t>)</m:t>
        </m:r>
      </m:oMath>
      <w:r w:rsidR="008C7C6E" w:rsidRPr="00260BD3">
        <w:rPr>
          <w:sz w:val="18"/>
          <w:szCs w:val="18"/>
          <w:lang w:val="fr-CH"/>
        </w:rPr>
        <w:t xml:space="preserve">. On trie par insertion les petits tableaux. </w:t>
      </w:r>
    </w:p>
    <w:p w:rsidR="00325072" w:rsidRPr="00811E7C" w:rsidRDefault="00811E7C" w:rsidP="00811E7C">
      <w:pPr>
        <w:pStyle w:val="Corpsdetexte"/>
        <w:rPr>
          <w:sz w:val="22"/>
          <w:szCs w:val="22"/>
          <w:lang w:val="fr-CH"/>
        </w:rPr>
      </w:pPr>
      <w:r w:rsidRPr="00260BD3">
        <w:rPr>
          <w:noProof/>
          <w:sz w:val="18"/>
          <w:szCs w:val="18"/>
          <w:lang w:val="fr-CH"/>
        </w:rPr>
        <w:drawing>
          <wp:anchor distT="0" distB="0" distL="114300" distR="114300" simplePos="0" relativeHeight="251658752" behindDoc="0" locked="0" layoutInCell="1" allowOverlap="1">
            <wp:simplePos x="0" y="0"/>
            <wp:positionH relativeFrom="column">
              <wp:posOffset>-1228200</wp:posOffset>
            </wp:positionH>
            <wp:positionV relativeFrom="paragraph">
              <wp:posOffset>262955</wp:posOffset>
            </wp:positionV>
            <wp:extent cx="1647190" cy="2293620"/>
            <wp:effectExtent l="0" t="0" r="0" b="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D:\HEIG\Tex-Heig\ASD\rapide.PNG"/>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1647190" cy="229362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25072" w:rsidRPr="00260BD3" w:rsidRDefault="00325072" w:rsidP="00F21BCB">
      <w:pPr>
        <w:pStyle w:val="ImageCaption"/>
        <w:jc w:val="both"/>
        <w:rPr>
          <w:sz w:val="18"/>
          <w:szCs w:val="18"/>
          <w:lang w:val="fr-CH"/>
        </w:rPr>
      </w:pPr>
    </w:p>
    <w:p w:rsidR="00325072" w:rsidRPr="00260BD3" w:rsidRDefault="008C7C6E" w:rsidP="00F21BCB">
      <w:pPr>
        <w:pStyle w:val="Titre2"/>
        <w:jc w:val="both"/>
        <w:rPr>
          <w:sz w:val="22"/>
          <w:szCs w:val="22"/>
          <w:lang w:val="fr-CH"/>
        </w:rPr>
      </w:pPr>
      <w:bookmarkStart w:id="9" w:name="header-n85"/>
      <w:r w:rsidRPr="00260BD3">
        <w:rPr>
          <w:sz w:val="22"/>
          <w:szCs w:val="22"/>
          <w:lang w:val="fr-CH"/>
        </w:rPr>
        <w:t>Tri fusion</w:t>
      </w:r>
      <w:bookmarkEnd w:id="9"/>
    </w:p>
    <w:p w:rsidR="00325072" w:rsidRPr="00260BD3" w:rsidRDefault="008C7C6E" w:rsidP="00F21BCB">
      <w:pPr>
        <w:pStyle w:val="FirstParagraph"/>
        <w:ind w:right="-375"/>
        <w:jc w:val="both"/>
        <w:rPr>
          <w:sz w:val="18"/>
          <w:szCs w:val="18"/>
          <w:lang w:val="fr-CH"/>
        </w:rPr>
      </w:pPr>
      <w:r w:rsidRPr="00260BD3">
        <w:rPr>
          <w:sz w:val="18"/>
          <w:szCs w:val="18"/>
          <w:lang w:val="fr-CH"/>
        </w:rPr>
        <w:t xml:space="preserve">On divise en sous-tableaux, on trie séparément les deux sous tableaux et on compare à chaque fois les premiers de chacun. Pour les petits tableaux, on fait un tri pas insertion. Complexité de </w:t>
      </w:r>
      <m:oMath>
        <m:r>
          <w:rPr>
            <w:rFonts w:ascii="Cambria Math" w:hAnsi="Cambria Math"/>
            <w:sz w:val="18"/>
            <w:szCs w:val="18"/>
            <w:lang w:val="fr-CH"/>
          </w:rPr>
          <m:t>n*lo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(N)</m:t>
        </m:r>
      </m:oMath>
      <w:r w:rsidRPr="00260BD3">
        <w:rPr>
          <w:sz w:val="18"/>
          <w:szCs w:val="18"/>
          <w:lang w:val="fr-CH"/>
        </w:rPr>
        <w:t>. Ne se fait pas en place mais stable. Il faut utiliser des ≤ au lieu de &lt;. Mis en place dans std::stable_sort.</w:t>
      </w:r>
    </w:p>
    <w:p w:rsidR="00325072" w:rsidRPr="00260BD3" w:rsidRDefault="00B17574" w:rsidP="00F21BCB">
      <w:pPr>
        <w:pStyle w:val="ImageCaption"/>
        <w:ind w:right="-375"/>
        <w:jc w:val="both"/>
        <w:rPr>
          <w:sz w:val="18"/>
          <w:szCs w:val="18"/>
          <w:lang w:val="fr-CH"/>
        </w:rPr>
      </w:pPr>
      <w:r>
        <w:rPr>
          <w:sz w:val="18"/>
          <w:szCs w:val="18"/>
          <w:lang w:val="fr-CH"/>
        </w:rPr>
        <w:t>N’est pas adapté aux petits tableaux</w:t>
      </w:r>
    </w:p>
    <w:p w:rsidR="00145D5B" w:rsidRPr="00260BD3" w:rsidRDefault="00145D5B" w:rsidP="00F21BCB">
      <w:pPr>
        <w:pStyle w:val="ImageCaption"/>
        <w:ind w:right="-375"/>
        <w:jc w:val="both"/>
        <w:rPr>
          <w:sz w:val="18"/>
          <w:szCs w:val="18"/>
          <w:lang w:val="fr-CH"/>
        </w:rPr>
      </w:pPr>
    </w:p>
    <w:p w:rsidR="00145D5B" w:rsidRPr="00260BD3" w:rsidRDefault="00145D5B" w:rsidP="00F21BCB">
      <w:pPr>
        <w:pStyle w:val="ImageCaption"/>
        <w:ind w:right="-375"/>
        <w:jc w:val="both"/>
        <w:rPr>
          <w:sz w:val="18"/>
          <w:szCs w:val="18"/>
          <w:lang w:val="fr-CH"/>
        </w:rPr>
      </w:pPr>
    </w:p>
    <w:p w:rsidR="00145D5B" w:rsidRPr="00260BD3" w:rsidRDefault="00145D5B" w:rsidP="00F21BCB">
      <w:pPr>
        <w:pStyle w:val="ImageCaption"/>
        <w:ind w:right="-375"/>
        <w:jc w:val="both"/>
        <w:rPr>
          <w:sz w:val="18"/>
          <w:szCs w:val="18"/>
          <w:lang w:val="fr-CH"/>
        </w:rPr>
      </w:pPr>
    </w:p>
    <w:p w:rsidR="00145D5B" w:rsidRPr="00260BD3" w:rsidRDefault="00145D5B" w:rsidP="00F21BCB">
      <w:pPr>
        <w:pStyle w:val="ImageCaption"/>
        <w:ind w:right="-375"/>
        <w:jc w:val="both"/>
        <w:rPr>
          <w:sz w:val="18"/>
          <w:szCs w:val="18"/>
          <w:lang w:val="fr-CH"/>
        </w:rPr>
      </w:pPr>
      <w:r w:rsidRPr="00260BD3">
        <w:rPr>
          <w:noProof/>
          <w:sz w:val="18"/>
          <w:szCs w:val="18"/>
          <w:lang w:val="fr-CH"/>
        </w:rPr>
        <w:drawing>
          <wp:anchor distT="0" distB="0" distL="114300" distR="114300" simplePos="0" relativeHeight="251677184" behindDoc="0" locked="0" layoutInCell="1" allowOverlap="1">
            <wp:simplePos x="0" y="0"/>
            <wp:positionH relativeFrom="column">
              <wp:posOffset>-16510</wp:posOffset>
            </wp:positionH>
            <wp:positionV relativeFrom="paragraph">
              <wp:posOffset>29210</wp:posOffset>
            </wp:positionV>
            <wp:extent cx="1623695" cy="2443480"/>
            <wp:effectExtent l="0" t="0" r="0" b="0"/>
            <wp:wrapSquare wrapText="bothSides"/>
            <wp:docPr id="5" name="Picture"/>
            <wp:cNvGraphicFramePr/>
            <a:graphic xmlns:a="http://schemas.openxmlformats.org/drawingml/2006/main">
              <a:graphicData uri="http://schemas.openxmlformats.org/drawingml/2006/picture">
                <pic:pic xmlns:pic="http://schemas.openxmlformats.org/drawingml/2006/picture">
                  <pic:nvPicPr>
                    <pic:cNvPr id="0" name="Picture" descr="D:\HEIG\Tex-Heig\ASD\fus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623695" cy="24434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145D5B" w:rsidRPr="00260BD3" w:rsidRDefault="00145D5B" w:rsidP="00F21BCB">
      <w:pPr>
        <w:pStyle w:val="ImageCaption"/>
        <w:ind w:right="-375"/>
        <w:jc w:val="both"/>
        <w:rPr>
          <w:sz w:val="18"/>
          <w:szCs w:val="18"/>
          <w:lang w:val="fr-CH"/>
        </w:rPr>
      </w:pPr>
    </w:p>
    <w:p w:rsidR="00145D5B" w:rsidRPr="00260BD3" w:rsidRDefault="00145D5B" w:rsidP="00F21BCB">
      <w:pPr>
        <w:pStyle w:val="ImageCaption"/>
        <w:ind w:right="-375"/>
        <w:jc w:val="both"/>
        <w:rPr>
          <w:sz w:val="18"/>
          <w:szCs w:val="18"/>
          <w:lang w:val="fr-CH"/>
        </w:rPr>
      </w:pPr>
    </w:p>
    <w:p w:rsidR="00145D5B" w:rsidRPr="00260BD3" w:rsidRDefault="00145D5B" w:rsidP="00F21BCB">
      <w:pPr>
        <w:pStyle w:val="ImageCaption"/>
        <w:jc w:val="both"/>
        <w:rPr>
          <w:sz w:val="18"/>
          <w:szCs w:val="18"/>
          <w:lang w:val="fr-CH"/>
        </w:rPr>
      </w:pPr>
    </w:p>
    <w:p w:rsidR="00325072" w:rsidRPr="00260BD3" w:rsidRDefault="008C7C6E" w:rsidP="00F21BCB">
      <w:pPr>
        <w:pStyle w:val="Titre2"/>
        <w:jc w:val="both"/>
        <w:rPr>
          <w:sz w:val="22"/>
          <w:szCs w:val="22"/>
          <w:lang w:val="fr-CH"/>
        </w:rPr>
      </w:pPr>
      <w:bookmarkStart w:id="10" w:name="header-n88"/>
      <w:r w:rsidRPr="00260BD3">
        <w:rPr>
          <w:sz w:val="22"/>
          <w:szCs w:val="22"/>
          <w:lang w:val="fr-CH"/>
        </w:rPr>
        <w:t>Tri rapide</w:t>
      </w:r>
      <w:bookmarkEnd w:id="10"/>
    </w:p>
    <w:p w:rsidR="00325072" w:rsidRPr="00260BD3" w:rsidRDefault="008C7C6E" w:rsidP="00F21BCB">
      <w:pPr>
        <w:pStyle w:val="FirstParagraph"/>
        <w:jc w:val="both"/>
        <w:rPr>
          <w:sz w:val="18"/>
          <w:szCs w:val="18"/>
          <w:lang w:val="fr-CH"/>
        </w:rPr>
      </w:pPr>
      <w:r w:rsidRPr="00260BD3">
        <w:rPr>
          <w:sz w:val="18"/>
          <w:szCs w:val="18"/>
          <w:lang w:val="fr-CH"/>
        </w:rPr>
        <w:t xml:space="preserve">On choisit un élément pivot, d'un côté les éléments plus petits que le pivot et de l'autre ceux plus grands. Pour optimiser le tri rapide, on fait un appel récursif seulement sur la partition la plus petite. Le pire cas est en théorie impossible si on choisit bien le pivot. Meilleur cas </w:t>
      </w:r>
      <m:oMath>
        <m:r>
          <w:rPr>
            <w:rFonts w:ascii="Cambria Math" w:hAnsi="Cambria Math"/>
            <w:sz w:val="18"/>
            <w:szCs w:val="18"/>
            <w:lang w:val="fr-CH"/>
          </w:rPr>
          <m:t>O(n*lo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(n))</m:t>
        </m:r>
      </m:oMath>
      <w:r w:rsidRPr="00260BD3">
        <w:rPr>
          <w:sz w:val="18"/>
          <w:szCs w:val="18"/>
          <w:lang w:val="fr-CH"/>
        </w:rPr>
        <w:t xml:space="preserve">, pire cas et cas moyen </w:t>
      </w:r>
      <m:oMath>
        <m:r>
          <w:rPr>
            <w:rFonts w:ascii="Cambria Math" w:hAnsi="Cambria Math"/>
            <w:sz w:val="18"/>
            <w:szCs w:val="18"/>
            <w:lang w:val="fr-CH"/>
          </w:rPr>
          <m:t>O(</m:t>
        </m:r>
        <m:sSup>
          <m:sSupPr>
            <m:ctrlPr>
              <w:rPr>
                <w:rFonts w:ascii="Cambria Math" w:hAnsi="Cambria Math"/>
                <w:sz w:val="18"/>
                <w:szCs w:val="18"/>
                <w:lang w:val="fr-CH"/>
              </w:rPr>
            </m:ctrlPr>
          </m:sSupPr>
          <m:e>
            <m:r>
              <w:rPr>
                <w:rFonts w:ascii="Cambria Math" w:hAnsi="Cambria Math"/>
                <w:sz w:val="18"/>
                <w:szCs w:val="18"/>
                <w:lang w:val="fr-CH"/>
              </w:rPr>
              <m:t>N</m:t>
            </m:r>
          </m:e>
          <m:sup>
            <m:r>
              <w:rPr>
                <w:rFonts w:ascii="Cambria Math" w:hAnsi="Cambria Math"/>
                <w:sz w:val="18"/>
                <w:szCs w:val="18"/>
                <w:lang w:val="fr-CH"/>
              </w:rPr>
              <m:t>2</m:t>
            </m:r>
          </m:sup>
        </m:sSup>
        <m:r>
          <w:rPr>
            <w:rFonts w:ascii="Cambria Math" w:hAnsi="Cambria Math"/>
            <w:sz w:val="18"/>
            <w:szCs w:val="18"/>
            <w:lang w:val="fr-CH"/>
          </w:rPr>
          <m:t>)</m:t>
        </m:r>
      </m:oMath>
      <w:r w:rsidRPr="00260BD3">
        <w:rPr>
          <w:sz w:val="18"/>
          <w:szCs w:val="18"/>
          <w:lang w:val="fr-CH"/>
        </w:rPr>
        <w:t>. Pour les petites partitions on fait un tri par insertion. Ne se fait pas en place, n'est pas stable. Mise en place std::sort</w:t>
      </w:r>
    </w:p>
    <w:p w:rsidR="00145D5B" w:rsidRPr="00260BD3" w:rsidRDefault="00145D5B" w:rsidP="00F21BCB">
      <w:pPr>
        <w:pStyle w:val="CaptionedFigure"/>
        <w:ind w:right="-375"/>
        <w:jc w:val="both"/>
        <w:rPr>
          <w:sz w:val="18"/>
          <w:szCs w:val="18"/>
          <w:lang w:val="fr-CH"/>
        </w:rPr>
      </w:pPr>
    </w:p>
    <w:p w:rsidR="00325072" w:rsidRDefault="00325072" w:rsidP="00F21BCB">
      <w:pPr>
        <w:pStyle w:val="ImageCaption"/>
        <w:jc w:val="both"/>
        <w:rPr>
          <w:sz w:val="18"/>
          <w:szCs w:val="18"/>
          <w:lang w:val="fr-CH"/>
        </w:rPr>
      </w:pPr>
    </w:p>
    <w:p w:rsidR="00DB38A8" w:rsidRPr="00260BD3" w:rsidRDefault="00DB38A8" w:rsidP="00F21BCB">
      <w:pPr>
        <w:pStyle w:val="ImageCaption"/>
        <w:jc w:val="both"/>
        <w:rPr>
          <w:sz w:val="18"/>
          <w:szCs w:val="18"/>
          <w:lang w:val="fr-CH"/>
        </w:rPr>
      </w:pPr>
    </w:p>
    <w:p w:rsidR="00325072" w:rsidRPr="00260BD3" w:rsidRDefault="008C7C6E" w:rsidP="00F21BCB">
      <w:pPr>
        <w:pStyle w:val="Corpsdetexte"/>
        <w:jc w:val="both"/>
        <w:rPr>
          <w:sz w:val="18"/>
          <w:szCs w:val="18"/>
          <w:lang w:val="fr-CH"/>
        </w:rPr>
      </w:pPr>
      <w:r w:rsidRPr="00260BD3">
        <w:rPr>
          <w:sz w:val="18"/>
          <w:szCs w:val="18"/>
          <w:lang w:val="fr-CH"/>
        </w:rPr>
        <w:t xml:space="preserve">Le C++ sort à besoin de l'opérateur &lt; pour fonctionner, il garantit une complexité de O (n log(n)) mais pas la stabilité contrairement à stable sort. </w:t>
      </w:r>
    </w:p>
    <w:p w:rsidR="00325072" w:rsidRPr="00260BD3" w:rsidRDefault="008C7C6E" w:rsidP="00F21BCB">
      <w:pPr>
        <w:numPr>
          <w:ilvl w:val="0"/>
          <w:numId w:val="3"/>
        </w:numPr>
        <w:jc w:val="both"/>
        <w:rPr>
          <w:sz w:val="18"/>
          <w:szCs w:val="18"/>
          <w:lang w:val="fr-CH"/>
        </w:rPr>
      </w:pPr>
      <w:r w:rsidRPr="00260BD3">
        <w:rPr>
          <w:sz w:val="18"/>
          <w:szCs w:val="18"/>
          <w:lang w:val="fr-CH"/>
        </w:rPr>
        <w:t xml:space="preserve">Tri par échange : tri à bulle, tri par sélection, tri rapide. </w:t>
      </w:r>
    </w:p>
    <w:p w:rsidR="00325072" w:rsidRPr="00260BD3" w:rsidRDefault="008C7C6E" w:rsidP="00F21BCB">
      <w:pPr>
        <w:numPr>
          <w:ilvl w:val="0"/>
          <w:numId w:val="3"/>
        </w:numPr>
        <w:jc w:val="both"/>
        <w:rPr>
          <w:sz w:val="18"/>
          <w:szCs w:val="18"/>
          <w:lang w:val="fr-CH"/>
        </w:rPr>
      </w:pPr>
      <w:r w:rsidRPr="00260BD3">
        <w:rPr>
          <w:sz w:val="18"/>
          <w:szCs w:val="18"/>
          <w:lang w:val="fr-CH"/>
        </w:rPr>
        <w:t xml:space="preserve">Tri qui ne dépend pas de la taille des données : tri à bulle, tri par sélection, tri par fusion. Le tri par insertion dépend de l'état de l'entrée. </w:t>
      </w:r>
    </w:p>
    <w:p w:rsidR="00325072" w:rsidRPr="00260BD3" w:rsidRDefault="008C7C6E" w:rsidP="00F21BCB">
      <w:pPr>
        <w:pStyle w:val="Titre1"/>
        <w:jc w:val="both"/>
        <w:rPr>
          <w:sz w:val="22"/>
          <w:szCs w:val="22"/>
          <w:lang w:val="fr-CH"/>
        </w:rPr>
      </w:pPr>
      <w:r w:rsidRPr="00260BD3">
        <w:rPr>
          <w:sz w:val="22"/>
          <w:szCs w:val="22"/>
          <w:lang w:val="fr-CH"/>
        </w:rPr>
        <w:t>Structures linéaires</w:t>
      </w:r>
    </w:p>
    <w:p w:rsidR="00325072" w:rsidRPr="00260BD3" w:rsidRDefault="008C7C6E" w:rsidP="00F21BCB">
      <w:pPr>
        <w:pStyle w:val="FirstParagraph"/>
        <w:jc w:val="both"/>
        <w:rPr>
          <w:sz w:val="18"/>
          <w:szCs w:val="18"/>
          <w:lang w:val="fr-CH"/>
        </w:rPr>
      </w:pPr>
      <w:r w:rsidRPr="00260BD3">
        <w:rPr>
          <w:sz w:val="18"/>
          <w:szCs w:val="18"/>
          <w:lang w:val="fr-CH"/>
        </w:rPr>
        <w:t xml:space="preserve">Les types de données abstrait possèdent des constructeurs, des modificateurs, des sélecteurs et des itérateurs. </w:t>
      </w:r>
    </w:p>
    <w:tbl>
      <w:tblPr>
        <w:tblStyle w:val="Grilledutableau"/>
        <w:tblW w:w="0" w:type="pct"/>
        <w:tblLook w:val="07E0" w:firstRow="1" w:lastRow="1" w:firstColumn="1" w:lastColumn="1" w:noHBand="1" w:noVBand="1"/>
      </w:tblPr>
      <w:tblGrid>
        <w:gridCol w:w="4274"/>
        <w:gridCol w:w="1157"/>
        <w:gridCol w:w="946"/>
      </w:tblGrid>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std::vector</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en moyenne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au pire</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consulter un élément [ ], at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modifier un élément [ ], at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insertion en fin push_back()</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 au milieu insert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 au début insert(begin())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 ou 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suppression en fin pop_back</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 au milieu erase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 au début erase(begin())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push_back() et erase(v.begin()) dans la même boucle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325072" w:rsidP="00F21BCB">
            <w:pPr>
              <w:pStyle w:val="Compact"/>
              <w:jc w:val="both"/>
              <w:rPr>
                <w:sz w:val="18"/>
                <w:szCs w:val="18"/>
                <w:lang w:val="fr-CH"/>
              </w:rPr>
            </w:pP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reserve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325072" w:rsidP="00F21BCB">
            <w:pPr>
              <w:pStyle w:val="Compact"/>
              <w:jc w:val="both"/>
              <w:rPr>
                <w:sz w:val="18"/>
                <w:szCs w:val="18"/>
                <w:lang w:val="fr-CH"/>
              </w:rPr>
            </w:pPr>
          </w:p>
        </w:tc>
      </w:tr>
      <w:tr w:rsidR="00325072" w:rsidRPr="00260BD3" w:rsidTr="00500521">
        <w:tc>
          <w:tcPr>
            <w:tcW w:w="0" w:type="auto"/>
          </w:tcPr>
          <w:p w:rsidR="008C7C6E" w:rsidRPr="00260BD3" w:rsidRDefault="008C7C6E" w:rsidP="00F21BCB">
            <w:pPr>
              <w:pStyle w:val="Compact"/>
              <w:jc w:val="both"/>
              <w:rPr>
                <w:sz w:val="18"/>
                <w:szCs w:val="18"/>
                <w:lang w:val="fr-CH"/>
              </w:rPr>
            </w:pPr>
            <w:r w:rsidRPr="00260BD3">
              <w:rPr>
                <w:sz w:val="18"/>
                <w:szCs w:val="18"/>
                <w:lang w:val="fr-CH"/>
              </w:rPr>
              <w:t>vector&lt;&gt; v(M</w:t>
            </w:r>
          </w:p>
          <w:p w:rsidR="008C7C6E" w:rsidRPr="00260BD3" w:rsidRDefault="008C7C6E" w:rsidP="00F21BCB">
            <w:pPr>
              <w:pStyle w:val="Compact"/>
              <w:jc w:val="both"/>
              <w:rPr>
                <w:sz w:val="18"/>
                <w:szCs w:val="18"/>
                <w:lang w:val="fr-CH"/>
              </w:rPr>
            </w:pPr>
            <w:r w:rsidRPr="00260BD3">
              <w:rPr>
                <w:sz w:val="18"/>
                <w:szCs w:val="18"/>
                <w:lang w:val="fr-CH"/>
              </w:rPr>
              <w:t>Loop(N)</w:t>
            </w:r>
          </w:p>
          <w:p w:rsidR="00325072" w:rsidRPr="00260BD3" w:rsidRDefault="008C7C6E" w:rsidP="00F21BCB">
            <w:pPr>
              <w:pStyle w:val="Compact"/>
              <w:jc w:val="both"/>
              <w:rPr>
                <w:sz w:val="18"/>
                <w:szCs w:val="18"/>
                <w:lang w:val="fr-CH"/>
              </w:rPr>
            </w:pPr>
            <w:r w:rsidRPr="00260BD3">
              <w:rPr>
                <w:sz w:val="18"/>
                <w:szCs w:val="18"/>
                <w:lang w:val="fr-CH"/>
              </w:rPr>
              <w:t>v.push_back + v.erase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O(M*N)</w:t>
            </w:r>
          </w:p>
        </w:tc>
        <w:tc>
          <w:tcPr>
            <w:tcW w:w="0" w:type="auto"/>
          </w:tcPr>
          <w:p w:rsidR="00325072" w:rsidRPr="00260BD3" w:rsidRDefault="00325072" w:rsidP="00F21BCB">
            <w:pPr>
              <w:pStyle w:val="Compact"/>
              <w:jc w:val="both"/>
              <w:rPr>
                <w:sz w:val="18"/>
                <w:szCs w:val="18"/>
                <w:lang w:val="fr-CH"/>
              </w:rPr>
            </w:pPr>
          </w:p>
        </w:tc>
      </w:tr>
    </w:tbl>
    <w:p w:rsidR="00325072" w:rsidRPr="00260BD3" w:rsidRDefault="008C7C6E" w:rsidP="00F21BCB">
      <w:pPr>
        <w:pStyle w:val="Titre2"/>
        <w:jc w:val="both"/>
        <w:rPr>
          <w:sz w:val="22"/>
          <w:szCs w:val="22"/>
          <w:lang w:val="fr-CH"/>
        </w:rPr>
      </w:pPr>
      <w:bookmarkStart w:id="11" w:name="header-n148"/>
      <w:r w:rsidRPr="00260BD3">
        <w:rPr>
          <w:sz w:val="22"/>
          <w:szCs w:val="22"/>
          <w:lang w:val="fr-CH"/>
        </w:rPr>
        <w:t xml:space="preserve">Tableau à taille fixe </w:t>
      </w:r>
      <w:bookmarkEnd w:id="11"/>
    </w:p>
    <w:p w:rsidR="00325072" w:rsidRPr="00260BD3" w:rsidRDefault="008C7C6E" w:rsidP="00F21BCB">
      <w:pPr>
        <w:pStyle w:val="FirstParagraph"/>
        <w:jc w:val="both"/>
        <w:rPr>
          <w:sz w:val="18"/>
          <w:szCs w:val="18"/>
          <w:lang w:val="fr-CH"/>
        </w:rPr>
      </w:pPr>
      <w:r w:rsidRPr="00260BD3">
        <w:rPr>
          <w:sz w:val="18"/>
          <w:szCs w:val="18"/>
          <w:lang w:val="fr-CH"/>
        </w:rPr>
        <w:t xml:space="preserve">Un tableau de taille fixe est constitué d'un pointeur sur le premier élément et de sa taille. Les éléments sont accédés par l'indice physique. L'indice pour accéder à chaque élément est valide de 0 à N compris. On peut accéder à son emplacement mémoire via la formule : adresse &lt;-- tableau + i *taille(type). </w:t>
      </w:r>
    </w:p>
    <w:p w:rsidR="00325072" w:rsidRPr="00260BD3" w:rsidRDefault="008C7C6E" w:rsidP="00F21BCB">
      <w:pPr>
        <w:pStyle w:val="Corpsdetexte"/>
        <w:jc w:val="both"/>
        <w:rPr>
          <w:sz w:val="18"/>
          <w:szCs w:val="18"/>
          <w:lang w:val="fr-CH"/>
        </w:rPr>
      </w:pPr>
      <w:r w:rsidRPr="00260BD3">
        <w:rPr>
          <w:sz w:val="18"/>
          <w:szCs w:val="18"/>
          <w:lang w:val="fr-CH"/>
        </w:rPr>
        <w:t xml:space="preserve">La notion de capacité fixe permet de pouvoir insérer et supprimer en fin en changeant la variable taille. Si ces actions ne sont pas possibles, il faut alerter l'utilisateur. Même chose s'il on veut insérer et supprimer en position quelconque. </w:t>
      </w:r>
    </w:p>
    <w:p w:rsidR="00325072" w:rsidRPr="00260BD3" w:rsidRDefault="008C7C6E" w:rsidP="00F21BCB">
      <w:pPr>
        <w:pStyle w:val="Corpsdetexte"/>
        <w:jc w:val="both"/>
        <w:rPr>
          <w:sz w:val="18"/>
          <w:szCs w:val="18"/>
          <w:lang w:val="fr-CH"/>
        </w:rPr>
      </w:pPr>
      <w:r w:rsidRPr="00260BD3">
        <w:rPr>
          <w:sz w:val="18"/>
          <w:szCs w:val="18"/>
          <w:lang w:val="fr-CH"/>
        </w:rPr>
        <w:t xml:space="preserve">Le buffer circulaire permet de se libérer des contraintes de commencer à l'indice 0. Ce dernier possède un indice physique pour l'emplacement mémoire et un indice logique pour les indices utilisateur. </w:t>
      </w:r>
    </w:p>
    <w:p w:rsidR="00325072" w:rsidRPr="00260BD3" w:rsidRDefault="008C7C6E" w:rsidP="00F21BCB">
      <w:pPr>
        <w:pStyle w:val="Titre2"/>
        <w:jc w:val="both"/>
        <w:rPr>
          <w:sz w:val="22"/>
          <w:szCs w:val="22"/>
          <w:lang w:val="fr-CH"/>
        </w:rPr>
      </w:pPr>
      <w:bookmarkStart w:id="12" w:name="header-n152"/>
      <w:r w:rsidRPr="00260BD3">
        <w:rPr>
          <w:sz w:val="22"/>
          <w:szCs w:val="22"/>
          <w:lang w:val="fr-CH"/>
        </w:rPr>
        <w:lastRenderedPageBreak/>
        <w:t>Tableau de taille variable et de capacité fixe</w:t>
      </w:r>
      <w:bookmarkEnd w:id="12"/>
    </w:p>
    <w:p w:rsidR="00325072" w:rsidRPr="00260BD3" w:rsidRDefault="008C7C6E" w:rsidP="00F21BCB">
      <w:pPr>
        <w:pStyle w:val="FirstParagraph"/>
        <w:jc w:val="both"/>
        <w:rPr>
          <w:sz w:val="18"/>
          <w:szCs w:val="18"/>
          <w:lang w:val="fr-CH"/>
        </w:rPr>
      </w:pPr>
      <w:r w:rsidRPr="00260BD3">
        <w:rPr>
          <w:sz w:val="18"/>
          <w:szCs w:val="18"/>
          <w:lang w:val="fr-CH"/>
        </w:rPr>
        <w:t xml:space="preserve">Cela permet d'allouer dynamiquement de la mémoire si la capacité n'est plus suffisante. S'il n'y a plus de capacité suffisante, il faut allouer un espace mémoire plus grand, déplacer les éléments contenus de l'ancien espace data puis détruire l'ancienne espace de data. </w:t>
      </w:r>
    </w:p>
    <w:p w:rsidR="00325072" w:rsidRPr="00260BD3" w:rsidRDefault="008C7C6E" w:rsidP="00F21BCB">
      <w:pPr>
        <w:pStyle w:val="Corpsdetexte"/>
        <w:jc w:val="both"/>
        <w:rPr>
          <w:sz w:val="18"/>
          <w:szCs w:val="18"/>
          <w:lang w:val="fr-CH"/>
        </w:rPr>
      </w:pPr>
      <w:r w:rsidRPr="00260BD3">
        <w:rPr>
          <w:sz w:val="18"/>
          <w:szCs w:val="18"/>
          <w:lang w:val="fr-CH"/>
        </w:rPr>
        <w:t xml:space="preserve">Complexité de l'insertion en fin : si assez de mémoire O (1) dans le pire des cas, il est de O(N). Le cas moyen se situe dans l'intervalle 2 et 3 on dit alors que la complexité et constante en temps amorti. Une bonne méthode pour gérer une capacité plus grande que la taille est d'attendre que taille sois 4 fois plus petite que capacité. </w:t>
      </w:r>
    </w:p>
    <w:p w:rsidR="00325072" w:rsidRPr="00260BD3" w:rsidRDefault="008C7C6E" w:rsidP="00F21BCB">
      <w:pPr>
        <w:pStyle w:val="Corpsdetexte"/>
        <w:jc w:val="both"/>
        <w:rPr>
          <w:sz w:val="18"/>
          <w:szCs w:val="18"/>
          <w:lang w:val="fr-CH"/>
        </w:rPr>
      </w:pPr>
      <w:r w:rsidRPr="00260BD3">
        <w:rPr>
          <w:sz w:val="18"/>
          <w:szCs w:val="18"/>
          <w:lang w:val="fr-CH"/>
        </w:rPr>
        <w:t xml:space="preserve">Vector sort O(N*log(N)). Si erase au début = pop_back = O(1). </w:t>
      </w:r>
    </w:p>
    <w:p w:rsidR="00325072" w:rsidRPr="00260BD3" w:rsidRDefault="008C7C6E" w:rsidP="00F21BCB">
      <w:pPr>
        <w:pStyle w:val="Titre2"/>
        <w:jc w:val="both"/>
        <w:rPr>
          <w:sz w:val="22"/>
          <w:szCs w:val="22"/>
          <w:lang w:val="fr-CH"/>
        </w:rPr>
      </w:pPr>
      <w:bookmarkStart w:id="13" w:name="header-n156"/>
      <w:r w:rsidRPr="00260BD3">
        <w:rPr>
          <w:sz w:val="22"/>
          <w:szCs w:val="22"/>
          <w:lang w:val="fr-CH"/>
        </w:rPr>
        <w:t>Listes</w:t>
      </w:r>
      <w:bookmarkEnd w:id="13"/>
    </w:p>
    <w:p w:rsidR="00325072" w:rsidRPr="00260BD3" w:rsidRDefault="008C7C6E" w:rsidP="00F21BCB">
      <w:pPr>
        <w:pStyle w:val="Titre3"/>
        <w:jc w:val="both"/>
        <w:rPr>
          <w:sz w:val="20"/>
          <w:szCs w:val="20"/>
          <w:lang w:val="fr-CH"/>
        </w:rPr>
      </w:pPr>
      <w:bookmarkStart w:id="14" w:name="header-n157"/>
      <w:r w:rsidRPr="00260BD3">
        <w:rPr>
          <w:sz w:val="20"/>
          <w:szCs w:val="20"/>
          <w:lang w:val="fr-CH"/>
        </w:rPr>
        <w:t>Simplement chaînées</w:t>
      </w:r>
      <w:bookmarkEnd w:id="14"/>
    </w:p>
    <w:p w:rsidR="00325072" w:rsidRPr="00260BD3" w:rsidRDefault="008C7C6E" w:rsidP="00F21BCB">
      <w:pPr>
        <w:pStyle w:val="FirstParagraph"/>
        <w:jc w:val="both"/>
        <w:rPr>
          <w:sz w:val="18"/>
          <w:szCs w:val="18"/>
          <w:lang w:val="fr-CH"/>
        </w:rPr>
      </w:pPr>
      <w:r w:rsidRPr="00260BD3">
        <w:rPr>
          <w:sz w:val="18"/>
          <w:szCs w:val="18"/>
          <w:lang w:val="fr-CH"/>
        </w:rPr>
        <w:t xml:space="preserve">Les éléments ne sont pas forcément consécutifs. Mis en œuvre avec une structure générique. Pour le parcours il est préférable de faire de manière itérative. L'encapsulation permet de ne pas avoir de problème lors de la manipulation des éléments. Le mieux serait d'avoir des itérateurs ainsi que des opérateurs pour accéder et passer au suivant (approche de la STL). </w:t>
      </w:r>
    </w:p>
    <w:tbl>
      <w:tblPr>
        <w:tblStyle w:val="Table"/>
        <w:tblW w:w="0" w:type="pct"/>
        <w:tblLook w:val="07E0" w:firstRow="1" w:lastRow="1" w:firstColumn="1" w:lastColumn="1" w:noHBand="1" w:noVBand="1"/>
      </w:tblPr>
      <w:tblGrid>
        <w:gridCol w:w="3764"/>
        <w:gridCol w:w="1164"/>
      </w:tblGrid>
      <w:tr w:rsidR="00325072" w:rsidRPr="00260BD3">
        <w:tc>
          <w:tcPr>
            <w:tcW w:w="0" w:type="auto"/>
            <w:tcBorders>
              <w:bottom w:val="single" w:sz="0" w:space="0" w:color="auto"/>
            </w:tcBorders>
            <w:vAlign w:val="bottom"/>
          </w:tcPr>
          <w:p w:rsidR="00325072" w:rsidRPr="00260BD3" w:rsidRDefault="008C7C6E" w:rsidP="00F21BCB">
            <w:pPr>
              <w:pStyle w:val="Compact"/>
              <w:jc w:val="both"/>
              <w:rPr>
                <w:sz w:val="18"/>
                <w:szCs w:val="18"/>
                <w:lang w:val="fr-CH"/>
              </w:rPr>
            </w:pPr>
            <w:r w:rsidRPr="00260BD3">
              <w:rPr>
                <w:sz w:val="18"/>
                <w:szCs w:val="18"/>
                <w:lang w:val="fr-CH"/>
              </w:rPr>
              <w:t>Forward_list</w:t>
            </w:r>
          </w:p>
        </w:tc>
        <w:tc>
          <w:tcPr>
            <w:tcW w:w="0" w:type="auto"/>
            <w:tcBorders>
              <w:bottom w:val="single" w:sz="0" w:space="0" w:color="auto"/>
            </w:tcBorders>
            <w:vAlign w:val="bottom"/>
          </w:tcPr>
          <w:p w:rsidR="00325072" w:rsidRPr="00260BD3" w:rsidRDefault="008C7C6E" w:rsidP="00F21BCB">
            <w:pPr>
              <w:pStyle w:val="Compact"/>
              <w:jc w:val="both"/>
              <w:rPr>
                <w:sz w:val="18"/>
                <w:szCs w:val="18"/>
                <w:lang w:val="fr-CH"/>
              </w:rPr>
            </w:pPr>
            <w:r w:rsidRPr="00260BD3">
              <w:rPr>
                <w:sz w:val="18"/>
                <w:szCs w:val="18"/>
                <w:lang w:val="fr-CH"/>
              </w:rPr>
              <w:t>complexité</w:t>
            </w:r>
          </w:p>
        </w:tc>
      </w:tr>
      <w:tr w:rsidR="00325072" w:rsidRP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Push</w:t>
            </w:r>
            <w:r w:rsidRPr="00260BD3">
              <w:rPr>
                <w:i/>
                <w:sz w:val="18"/>
                <w:szCs w:val="18"/>
                <w:lang w:val="fr-CH"/>
              </w:rPr>
              <w:t>front, pop</w:t>
            </w:r>
            <w:r w:rsidRPr="00260BD3">
              <w:rPr>
                <w:sz w:val="18"/>
                <w:szCs w:val="18"/>
                <w:lang w:val="fr-CH"/>
              </w:rPr>
              <w:t>front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sort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O(N*log(N))</w:t>
            </w:r>
          </w:p>
        </w:tc>
      </w:tr>
      <w:tr w:rsidR="00325072" w:rsidRP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splice_after en fonction du nombre d'éléments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tc>
          <w:tcPr>
            <w:tcW w:w="0" w:type="auto"/>
          </w:tcPr>
          <w:p w:rsidR="00325072" w:rsidRPr="00260BD3" w:rsidRDefault="008C7C6E" w:rsidP="00F21BCB">
            <w:pPr>
              <w:pStyle w:val="Compact"/>
              <w:jc w:val="both"/>
              <w:rPr>
                <w:sz w:val="18"/>
                <w:szCs w:val="18"/>
                <w:lang w:val="fr-CH"/>
              </w:rPr>
            </w:pPr>
            <w:r w:rsidRPr="00260BD3">
              <w:rPr>
                <w:sz w:val="18"/>
                <w:szCs w:val="18"/>
                <w:lang w:val="fr-CH"/>
              </w:rPr>
              <w:t>erase_after en fonction du nombre d'éléments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bl>
    <w:p w:rsidR="00325072" w:rsidRPr="00260BD3" w:rsidRDefault="00325072" w:rsidP="00F21BCB">
      <w:pPr>
        <w:pStyle w:val="Corpsdetexte"/>
        <w:jc w:val="both"/>
        <w:rPr>
          <w:sz w:val="18"/>
          <w:szCs w:val="18"/>
          <w:lang w:val="fr-CH"/>
        </w:rPr>
      </w:pPr>
    </w:p>
    <w:p w:rsidR="00325072" w:rsidRPr="00260BD3" w:rsidRDefault="008C7C6E" w:rsidP="00F21BCB">
      <w:pPr>
        <w:pStyle w:val="Titre3"/>
        <w:jc w:val="both"/>
        <w:rPr>
          <w:sz w:val="20"/>
          <w:szCs w:val="20"/>
          <w:lang w:val="fr-CH"/>
        </w:rPr>
      </w:pPr>
      <w:bookmarkStart w:id="15" w:name="header-n176"/>
      <w:r w:rsidRPr="00260BD3">
        <w:rPr>
          <w:sz w:val="20"/>
          <w:szCs w:val="20"/>
          <w:lang w:val="fr-CH"/>
        </w:rPr>
        <w:t>Doublement chaînées</w:t>
      </w:r>
      <w:bookmarkEnd w:id="15"/>
    </w:p>
    <w:p w:rsidR="00325072" w:rsidRPr="00260BD3" w:rsidRDefault="008C7C6E" w:rsidP="00F21BCB">
      <w:pPr>
        <w:pStyle w:val="FirstParagraph"/>
        <w:jc w:val="both"/>
        <w:rPr>
          <w:sz w:val="18"/>
          <w:szCs w:val="18"/>
          <w:lang w:val="fr-CH"/>
        </w:rPr>
      </w:pPr>
      <w:r w:rsidRPr="00260BD3">
        <w:rPr>
          <w:sz w:val="18"/>
          <w:szCs w:val="18"/>
          <w:lang w:val="fr-CH"/>
        </w:rPr>
        <w:t xml:space="preserve">L'utilisation d'un attribut vide pour stocker l'adresse du premier et l'adresse du dernier. Pour une liste vide, les deux pointeurs pointent sur lui-même. La méthode dernier retourne l'adresse de apad. </w:t>
      </w:r>
    </w:p>
    <w:tbl>
      <w:tblPr>
        <w:tblStyle w:val="Grilledutableau"/>
        <w:tblW w:w="0" w:type="pct"/>
        <w:tblLook w:val="07E0" w:firstRow="1" w:lastRow="1" w:firstColumn="1" w:lastColumn="1" w:noHBand="1" w:noVBand="1"/>
      </w:tblPr>
      <w:tblGrid>
        <w:gridCol w:w="3925"/>
        <w:gridCol w:w="1164"/>
      </w:tblGrid>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list</w:t>
            </w:r>
          </w:p>
        </w:tc>
        <w:tc>
          <w:tcPr>
            <w:tcW w:w="0" w:type="auto"/>
          </w:tcPr>
          <w:p w:rsidR="00325072" w:rsidRPr="00260BD3" w:rsidRDefault="00500521" w:rsidP="00F21BCB">
            <w:pPr>
              <w:pStyle w:val="Compact"/>
              <w:jc w:val="both"/>
              <w:rPr>
                <w:sz w:val="18"/>
                <w:szCs w:val="18"/>
                <w:lang w:val="fr-CH"/>
              </w:rPr>
            </w:pPr>
            <w:r w:rsidRPr="00260BD3">
              <w:rPr>
                <w:sz w:val="18"/>
                <w:szCs w:val="18"/>
                <w:lang w:val="fr-CH"/>
              </w:rPr>
              <w:t>Complexité</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emplace permet d'insérer en place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push</w:t>
            </w:r>
            <w:r w:rsidRPr="00260BD3">
              <w:rPr>
                <w:i/>
                <w:sz w:val="18"/>
                <w:szCs w:val="18"/>
                <w:lang w:val="fr-CH"/>
              </w:rPr>
              <w:t>back, push</w:t>
            </w:r>
            <w:r w:rsidRPr="00260BD3">
              <w:rPr>
                <w:sz w:val="18"/>
                <w:szCs w:val="18"/>
                <w:lang w:val="fr-CH"/>
              </w:rPr>
              <w:t>front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splice (constant si un élément ou si liste entière)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merge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unique enlève les doublons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pop</w:t>
            </w:r>
            <w:r w:rsidRPr="00260BD3">
              <w:rPr>
                <w:i/>
                <w:sz w:val="18"/>
                <w:szCs w:val="18"/>
                <w:lang w:val="fr-CH"/>
              </w:rPr>
              <w:t>front, push</w:t>
            </w:r>
            <w:r w:rsidRPr="00260BD3">
              <w:rPr>
                <w:sz w:val="18"/>
                <w:szCs w:val="18"/>
                <w:lang w:val="fr-CH"/>
              </w:rPr>
              <w:t>back</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sort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O(N*log(N))</w:t>
            </w:r>
          </w:p>
        </w:tc>
      </w:tr>
      <w:tr w:rsidR="00325072" w:rsidRPr="00260BD3" w:rsidTr="00500521">
        <w:tc>
          <w:tcPr>
            <w:tcW w:w="0" w:type="auto"/>
          </w:tcPr>
          <w:p w:rsidR="00325072" w:rsidRPr="00260BD3" w:rsidRDefault="008C7C6E" w:rsidP="00F21BCB">
            <w:pPr>
              <w:pStyle w:val="Compact"/>
              <w:jc w:val="both"/>
              <w:rPr>
                <w:sz w:val="18"/>
                <w:szCs w:val="18"/>
                <w:lang w:val="fr-CH"/>
              </w:rPr>
            </w:pPr>
            <w:r w:rsidRPr="00260BD3">
              <w:rPr>
                <w:sz w:val="18"/>
                <w:szCs w:val="18"/>
                <w:lang w:val="fr-CH"/>
              </w:rPr>
              <w:t>insert</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bl>
    <w:p w:rsidR="00325072" w:rsidRPr="00260BD3" w:rsidRDefault="008C7C6E" w:rsidP="00F21BCB">
      <w:pPr>
        <w:pStyle w:val="Titre3"/>
        <w:jc w:val="both"/>
        <w:rPr>
          <w:sz w:val="20"/>
          <w:szCs w:val="20"/>
          <w:lang w:val="fr-CH"/>
        </w:rPr>
      </w:pPr>
      <w:bookmarkStart w:id="16" w:name="header-n206"/>
      <w:r w:rsidRPr="00260BD3">
        <w:rPr>
          <w:sz w:val="20"/>
          <w:szCs w:val="20"/>
          <w:lang w:val="fr-CH"/>
        </w:rPr>
        <w:t>Tri</w:t>
      </w:r>
      <w:bookmarkEnd w:id="16"/>
    </w:p>
    <w:p w:rsidR="00325072" w:rsidRPr="00260BD3" w:rsidRDefault="008C7C6E" w:rsidP="00F21BCB">
      <w:pPr>
        <w:pStyle w:val="FirstParagraph"/>
        <w:jc w:val="both"/>
        <w:rPr>
          <w:sz w:val="18"/>
          <w:szCs w:val="18"/>
          <w:lang w:val="fr-CH"/>
        </w:rPr>
      </w:pPr>
      <w:r w:rsidRPr="00260BD3">
        <w:rPr>
          <w:sz w:val="18"/>
          <w:szCs w:val="18"/>
          <w:lang w:val="fr-CH"/>
        </w:rPr>
        <w:t xml:space="preserve">On ne peut pas appliquer les algorithmes de tri vu précédemment car il n'y pas d'accès indexé. Les tris par sélection, par insertion et à bulles peuvent être adapté pour les listes. le tri se fait en réordonnant les éléments. Il ne faut pas changer la valeur de l'élément. Splice after permet de déplacer des maillons pour le tri par insertion. La fonction splice nous permet de mettre en œuvre le tri fusion. </w:t>
      </w:r>
    </w:p>
    <w:p w:rsidR="00325072" w:rsidRPr="00260BD3" w:rsidRDefault="008C7C6E" w:rsidP="00F21BCB">
      <w:pPr>
        <w:pStyle w:val="Titre2"/>
        <w:jc w:val="both"/>
        <w:rPr>
          <w:sz w:val="22"/>
          <w:szCs w:val="22"/>
          <w:lang w:val="fr-CH"/>
        </w:rPr>
      </w:pPr>
      <w:bookmarkStart w:id="17" w:name="header-n208"/>
      <w:r w:rsidRPr="00260BD3">
        <w:rPr>
          <w:sz w:val="22"/>
          <w:szCs w:val="22"/>
          <w:lang w:val="fr-CH"/>
        </w:rPr>
        <w:t>Deque</w:t>
      </w:r>
      <w:bookmarkEnd w:id="17"/>
    </w:p>
    <w:p w:rsidR="00325072" w:rsidRPr="00260BD3" w:rsidRDefault="008C7C6E" w:rsidP="00F21BCB">
      <w:pPr>
        <w:pStyle w:val="FirstParagraph"/>
        <w:jc w:val="both"/>
        <w:rPr>
          <w:sz w:val="18"/>
          <w:szCs w:val="18"/>
          <w:lang w:val="fr-CH"/>
        </w:rPr>
      </w:pPr>
      <w:r w:rsidRPr="00260BD3">
        <w:rPr>
          <w:sz w:val="18"/>
          <w:szCs w:val="18"/>
          <w:lang w:val="fr-CH"/>
        </w:rPr>
        <w:t xml:space="preserve">Les données sont stockées dans plusieurs petits tableaux de capacité fixe. Ils sont appelés chunk. Les adresse de ces chunk sont stocké dans un buffer circulaire, appelé map, qui est a capacité variable. Pour accéder aux éléments, il faut pratiquer un double déréférencement. La map et le chunk possède chacun </w:t>
      </w:r>
      <w:r w:rsidR="0029632C" w:rsidRPr="00260BD3">
        <w:rPr>
          <w:sz w:val="18"/>
          <w:szCs w:val="18"/>
          <w:lang w:val="fr-CH"/>
        </w:rPr>
        <w:t>une méthode</w:t>
      </w:r>
      <w:r w:rsidRPr="00260BD3">
        <w:rPr>
          <w:sz w:val="18"/>
          <w:szCs w:val="18"/>
          <w:lang w:val="fr-CH"/>
        </w:rPr>
        <w:t xml:space="preserve"> pour le calcul de l'indic physique. </w:t>
      </w:r>
    </w:p>
    <w:tbl>
      <w:tblPr>
        <w:tblStyle w:val="Grilledutableau"/>
        <w:tblW w:w="0" w:type="pct"/>
        <w:tblLook w:val="07E0" w:firstRow="1" w:lastRow="1" w:firstColumn="1" w:lastColumn="1" w:noHBand="1" w:noVBand="1"/>
      </w:tblPr>
      <w:tblGrid>
        <w:gridCol w:w="4052"/>
        <w:gridCol w:w="1086"/>
      </w:tblGrid>
      <w:tr w:rsidR="00325072" w:rsidRPr="00260BD3" w:rsidTr="0029632C">
        <w:tc>
          <w:tcPr>
            <w:tcW w:w="0" w:type="auto"/>
          </w:tcPr>
          <w:p w:rsidR="00325072" w:rsidRPr="00260BD3" w:rsidRDefault="008C7C6E" w:rsidP="00F21BCB">
            <w:pPr>
              <w:pStyle w:val="Compact"/>
              <w:jc w:val="both"/>
              <w:rPr>
                <w:sz w:val="18"/>
                <w:szCs w:val="18"/>
                <w:lang w:val="fr-CH"/>
              </w:rPr>
            </w:pPr>
            <w:r w:rsidRPr="00260BD3">
              <w:rPr>
                <w:sz w:val="18"/>
                <w:szCs w:val="18"/>
                <w:lang w:val="fr-CH"/>
              </w:rPr>
              <w:t>Deque</w:t>
            </w:r>
          </w:p>
        </w:tc>
        <w:tc>
          <w:tcPr>
            <w:tcW w:w="0" w:type="auto"/>
          </w:tcPr>
          <w:p w:rsidR="00325072" w:rsidRPr="00260BD3" w:rsidRDefault="0029632C" w:rsidP="00F21BCB">
            <w:pPr>
              <w:pStyle w:val="Compact"/>
              <w:jc w:val="both"/>
              <w:rPr>
                <w:sz w:val="18"/>
                <w:szCs w:val="18"/>
                <w:lang w:val="fr-CH"/>
              </w:rPr>
            </w:pPr>
            <w:r w:rsidRPr="00260BD3">
              <w:rPr>
                <w:sz w:val="18"/>
                <w:szCs w:val="18"/>
                <w:lang w:val="fr-CH"/>
              </w:rPr>
              <w:t>Complexité</w:t>
            </w:r>
          </w:p>
        </w:tc>
      </w:tr>
      <w:tr w:rsidR="00325072" w:rsidRPr="00260BD3" w:rsidTr="0029632C">
        <w:tc>
          <w:tcPr>
            <w:tcW w:w="0" w:type="auto"/>
          </w:tcPr>
          <w:p w:rsidR="00325072" w:rsidRPr="00260BD3" w:rsidRDefault="009520DE" w:rsidP="00F21BCB">
            <w:pPr>
              <w:pStyle w:val="Compact"/>
              <w:jc w:val="both"/>
              <w:rPr>
                <w:sz w:val="18"/>
                <w:szCs w:val="18"/>
                <w:lang w:val="fr-CH"/>
              </w:rPr>
            </w:pPr>
            <w:r w:rsidRPr="00260BD3">
              <w:rPr>
                <w:sz w:val="18"/>
                <w:szCs w:val="18"/>
                <w:lang w:val="fr-CH"/>
              </w:rPr>
              <w:t>Insertion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29632C">
        <w:tc>
          <w:tcPr>
            <w:tcW w:w="0" w:type="auto"/>
          </w:tcPr>
          <w:p w:rsidR="00325072" w:rsidRPr="00260BD3" w:rsidRDefault="009520DE" w:rsidP="00F21BCB">
            <w:pPr>
              <w:pStyle w:val="Compact"/>
              <w:jc w:val="both"/>
              <w:rPr>
                <w:sz w:val="18"/>
                <w:szCs w:val="18"/>
                <w:lang w:val="fr-CH"/>
              </w:rPr>
            </w:pPr>
            <w:r w:rsidRPr="00260BD3">
              <w:rPr>
                <w:sz w:val="18"/>
                <w:szCs w:val="18"/>
                <w:lang w:val="fr-CH"/>
              </w:rPr>
              <w:t>Pire</w:t>
            </w:r>
            <w:r w:rsidR="008C7C6E" w:rsidRPr="00260BD3">
              <w:rPr>
                <w:sz w:val="18"/>
                <w:szCs w:val="18"/>
                <w:lang w:val="fr-CH"/>
              </w:rPr>
              <w:t xml:space="preserve"> des cas nouveau chunk</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O(c)</w:t>
            </w:r>
          </w:p>
        </w:tc>
      </w:tr>
      <w:tr w:rsidR="00325072" w:rsidRPr="00260BD3" w:rsidTr="0029632C">
        <w:tc>
          <w:tcPr>
            <w:tcW w:w="0" w:type="auto"/>
          </w:tcPr>
          <w:p w:rsidR="00325072" w:rsidRPr="00260BD3" w:rsidRDefault="009520DE" w:rsidP="00F21BCB">
            <w:pPr>
              <w:pStyle w:val="Compact"/>
              <w:jc w:val="both"/>
              <w:rPr>
                <w:sz w:val="18"/>
                <w:szCs w:val="18"/>
                <w:lang w:val="fr-CH"/>
              </w:rPr>
            </w:pPr>
            <w:r w:rsidRPr="00260BD3">
              <w:rPr>
                <w:sz w:val="18"/>
                <w:szCs w:val="18"/>
                <w:lang w:val="fr-CH"/>
              </w:rPr>
              <w:t>Réallocation</w:t>
            </w:r>
            <w:r w:rsidR="008C7C6E" w:rsidRPr="00260BD3">
              <w:rPr>
                <w:sz w:val="18"/>
                <w:szCs w:val="18"/>
                <w:lang w:val="fr-CH"/>
              </w:rPr>
              <w:t xml:space="preserve"> de la map (n nombre élément deque)</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O(n/c)</w:t>
            </w:r>
          </w:p>
        </w:tc>
      </w:tr>
      <w:tr w:rsidR="00325072" w:rsidRPr="00260BD3" w:rsidTr="0029632C">
        <w:tc>
          <w:tcPr>
            <w:tcW w:w="0" w:type="auto"/>
          </w:tcPr>
          <w:p w:rsidR="00325072" w:rsidRPr="00260BD3" w:rsidRDefault="009520DE" w:rsidP="00F21BCB">
            <w:pPr>
              <w:pStyle w:val="Compact"/>
              <w:jc w:val="both"/>
              <w:rPr>
                <w:sz w:val="18"/>
                <w:szCs w:val="18"/>
                <w:lang w:val="fr-CH"/>
              </w:rPr>
            </w:pPr>
            <w:r w:rsidRPr="00260BD3">
              <w:rPr>
                <w:sz w:val="18"/>
                <w:szCs w:val="18"/>
                <w:lang w:val="fr-CH"/>
              </w:rPr>
              <w:lastRenderedPageBreak/>
              <w:t>Donc</w:t>
            </w:r>
            <w:r w:rsidR="008C7C6E" w:rsidRPr="00260BD3">
              <w:rPr>
                <w:sz w:val="18"/>
                <w:szCs w:val="18"/>
                <w:lang w:val="fr-CH"/>
              </w:rPr>
              <w:t xml:space="preserve"> vraiment dans le pire des cas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O(c+n/c)</w:t>
            </w:r>
          </w:p>
        </w:tc>
      </w:tr>
      <w:tr w:rsidR="00325072" w:rsidRPr="00260BD3" w:rsidTr="0029632C">
        <w:tc>
          <w:tcPr>
            <w:tcW w:w="0" w:type="auto"/>
          </w:tcPr>
          <w:p w:rsidR="00325072" w:rsidRPr="00260BD3" w:rsidRDefault="009520DE" w:rsidP="00F21BCB">
            <w:pPr>
              <w:pStyle w:val="Compact"/>
              <w:jc w:val="both"/>
              <w:rPr>
                <w:sz w:val="18"/>
                <w:szCs w:val="18"/>
                <w:lang w:val="fr-CH"/>
              </w:rPr>
            </w:pPr>
            <w:r w:rsidRPr="00260BD3">
              <w:rPr>
                <w:sz w:val="18"/>
                <w:szCs w:val="18"/>
                <w:lang w:val="fr-CH"/>
              </w:rPr>
              <w:t>Suppressions</w:t>
            </w:r>
            <w:r w:rsidR="008C7C6E" w:rsidRPr="00260BD3">
              <w:rPr>
                <w:sz w:val="18"/>
                <w:szCs w:val="18"/>
                <w:lang w:val="fr-CH"/>
              </w:rPr>
              <w:t xml:space="preserve"> aux extrémités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r>
    </w:tbl>
    <w:p w:rsidR="00325072" w:rsidRPr="00260BD3" w:rsidRDefault="008C7C6E" w:rsidP="00F21BCB">
      <w:pPr>
        <w:pStyle w:val="Titre2"/>
        <w:jc w:val="both"/>
        <w:rPr>
          <w:sz w:val="22"/>
          <w:szCs w:val="22"/>
          <w:lang w:val="fr-CH"/>
        </w:rPr>
      </w:pPr>
      <w:bookmarkStart w:id="18" w:name="header-n229"/>
      <w:r w:rsidRPr="00260BD3">
        <w:rPr>
          <w:sz w:val="22"/>
          <w:szCs w:val="22"/>
          <w:lang w:val="fr-CH"/>
        </w:rPr>
        <w:t xml:space="preserve">Tas </w:t>
      </w:r>
      <w:bookmarkEnd w:id="18"/>
    </w:p>
    <w:p w:rsidR="00325072" w:rsidRPr="00260BD3" w:rsidRDefault="008C7C6E" w:rsidP="00F21BCB">
      <w:pPr>
        <w:pStyle w:val="FirstParagraph"/>
        <w:jc w:val="both"/>
        <w:rPr>
          <w:sz w:val="18"/>
          <w:szCs w:val="18"/>
          <w:lang w:val="fr-CH"/>
        </w:rPr>
      </w:pPr>
      <w:r w:rsidRPr="00260BD3">
        <w:rPr>
          <w:sz w:val="18"/>
          <w:szCs w:val="18"/>
          <w:lang w:val="fr-CH"/>
        </w:rPr>
        <w:t xml:space="preserve">Le tas est un tableau de taille variable que l'on représente comme un arbre bianaire. Chaque élément a un parent sauf la racine, aucun élément n'a plus de deux enfants. La complexité pour trouver l'élément le plus grand est constante car c'est le premier. L'insertion et la suppression se font avec une complexité logarithmique. </w:t>
      </w:r>
    </w:p>
    <w:p w:rsidR="00325072" w:rsidRPr="00260BD3" w:rsidRDefault="008C7C6E" w:rsidP="00F21BCB">
      <w:pPr>
        <w:pStyle w:val="Corpsdetexte"/>
        <w:jc w:val="both"/>
        <w:rPr>
          <w:sz w:val="18"/>
          <w:szCs w:val="18"/>
          <w:lang w:val="fr-CH"/>
        </w:rPr>
      </w:pPr>
      <w:r w:rsidRPr="00260BD3">
        <w:rPr>
          <w:sz w:val="18"/>
          <w:szCs w:val="18"/>
          <w:lang w:val="fr-CH"/>
        </w:rPr>
        <w:t>push_heap : L'insertion se fait en fin de tableau. Ensuite il faut faire remonter l'élément jusqu'à que la condition de tas soit respectée. O(log(n))</w:t>
      </w:r>
      <w:r w:rsidR="009A5E24">
        <w:rPr>
          <w:sz w:val="18"/>
          <w:szCs w:val="18"/>
          <w:lang w:val="fr-CH"/>
        </w:rPr>
        <w:t>. On part du principe que c’est déjà un tas.</w:t>
      </w:r>
      <w:bookmarkStart w:id="19" w:name="_GoBack"/>
      <w:bookmarkEnd w:id="19"/>
    </w:p>
    <w:p w:rsidR="00325072" w:rsidRPr="00260BD3" w:rsidRDefault="008C7C6E" w:rsidP="00F21BCB">
      <w:pPr>
        <w:pStyle w:val="Corpsdetexte"/>
        <w:jc w:val="both"/>
        <w:rPr>
          <w:sz w:val="18"/>
          <w:szCs w:val="18"/>
          <w:lang w:val="fr-CH"/>
        </w:rPr>
      </w:pPr>
      <w:r w:rsidRPr="00260BD3">
        <w:rPr>
          <w:sz w:val="18"/>
          <w:szCs w:val="18"/>
          <w:lang w:val="fr-CH"/>
        </w:rPr>
        <w:t>pop_heap : La suppression s'effectue en général sur l'élément le plus grand. Pour ce faire on échange la racine et le plus petit élément et ensuite on supprime le dernier. Pour rétablir la condition de tas, on fait redescendre l'élément par le plus grand de ses enfants jusqu'à respecter la condition de tas. O(log(n))</w:t>
      </w:r>
    </w:p>
    <w:p w:rsidR="00325072" w:rsidRPr="00260BD3" w:rsidRDefault="008C7C6E" w:rsidP="00F21BCB">
      <w:pPr>
        <w:pStyle w:val="Corpsdetexte"/>
        <w:jc w:val="both"/>
        <w:rPr>
          <w:sz w:val="18"/>
          <w:szCs w:val="18"/>
          <w:lang w:val="fr-CH"/>
        </w:rPr>
      </w:pPr>
      <w:r w:rsidRPr="00260BD3">
        <w:rPr>
          <w:sz w:val="18"/>
          <w:szCs w:val="18"/>
          <w:lang w:val="fr-CH"/>
        </w:rPr>
        <w:t xml:space="preserve">make_Heap sert à faire le tas, il fait descendre les parents, s'ils sont plus petits, vers le plus grand enfant. La complexité est de O(N). </w:t>
      </w:r>
    </w:p>
    <w:p w:rsidR="00325072" w:rsidRPr="00260BD3" w:rsidRDefault="008C7C6E" w:rsidP="00F21BCB">
      <w:pPr>
        <w:pStyle w:val="Corpsdetexte"/>
        <w:jc w:val="both"/>
        <w:rPr>
          <w:sz w:val="18"/>
          <w:szCs w:val="18"/>
          <w:lang w:val="fr-CH"/>
        </w:rPr>
      </w:pPr>
      <w:r w:rsidRPr="00260BD3">
        <w:rPr>
          <w:sz w:val="18"/>
          <w:szCs w:val="18"/>
          <w:lang w:val="fr-CH"/>
        </w:rPr>
        <w:t>sort_heap: il faut créer le tas avec make heap. Ensuite on prend à chaque fois la racine et on la met en dernière position et on fait remonter le plus grand des enfants. Ce tri est instable et s'effectue en place. O(log(n)*n)</w:t>
      </w:r>
    </w:p>
    <w:p w:rsidR="00325072" w:rsidRPr="00260BD3" w:rsidRDefault="008C7C6E" w:rsidP="00F21BCB">
      <w:pPr>
        <w:pStyle w:val="Corpsdetexte"/>
        <w:jc w:val="both"/>
        <w:rPr>
          <w:sz w:val="18"/>
          <w:szCs w:val="18"/>
          <w:lang w:val="fr-CH"/>
        </w:rPr>
      </w:pPr>
      <w:r w:rsidRPr="00260BD3">
        <w:rPr>
          <w:sz w:val="18"/>
          <w:szCs w:val="18"/>
          <w:lang w:val="fr-CH"/>
        </w:rPr>
        <w:t>Les conditions de tas sont :</w:t>
      </w:r>
    </w:p>
    <w:p w:rsidR="00325072" w:rsidRPr="00260BD3" w:rsidRDefault="008C7C6E" w:rsidP="00F21BCB">
      <w:pPr>
        <w:numPr>
          <w:ilvl w:val="0"/>
          <w:numId w:val="4"/>
        </w:numPr>
        <w:jc w:val="both"/>
        <w:rPr>
          <w:sz w:val="18"/>
          <w:szCs w:val="18"/>
          <w:lang w:val="fr-CH"/>
        </w:rPr>
      </w:pPr>
      <w:r w:rsidRPr="00260BD3">
        <w:rPr>
          <w:sz w:val="18"/>
          <w:szCs w:val="18"/>
          <w:lang w:val="fr-CH"/>
        </w:rPr>
        <w:t>Tout élément est plus grand (ou égal) que ses enfants</w:t>
      </w:r>
    </w:p>
    <w:p w:rsidR="00325072" w:rsidRPr="00260BD3" w:rsidRDefault="008C7C6E" w:rsidP="00F21BCB">
      <w:pPr>
        <w:numPr>
          <w:ilvl w:val="0"/>
          <w:numId w:val="4"/>
        </w:numPr>
        <w:jc w:val="both"/>
        <w:rPr>
          <w:sz w:val="18"/>
          <w:szCs w:val="18"/>
          <w:lang w:val="fr-CH"/>
        </w:rPr>
      </w:pPr>
      <w:r w:rsidRPr="00260BD3">
        <w:rPr>
          <w:sz w:val="18"/>
          <w:szCs w:val="18"/>
          <w:lang w:val="fr-CH"/>
        </w:rPr>
        <w:t>Réciproquement, tout élément est plus petit (ou égal) que son parent</w:t>
      </w:r>
    </w:p>
    <w:p w:rsidR="00325072" w:rsidRPr="00260BD3" w:rsidRDefault="008C7C6E" w:rsidP="00F21BCB">
      <w:pPr>
        <w:pStyle w:val="Titre2"/>
        <w:jc w:val="both"/>
        <w:rPr>
          <w:sz w:val="22"/>
          <w:szCs w:val="22"/>
          <w:lang w:val="fr-CH"/>
        </w:rPr>
      </w:pPr>
      <w:bookmarkStart w:id="20" w:name="header-n241"/>
      <w:r w:rsidRPr="00260BD3">
        <w:rPr>
          <w:sz w:val="22"/>
          <w:szCs w:val="22"/>
          <w:lang w:val="fr-CH"/>
        </w:rPr>
        <w:t>Type de donnée abstrait</w:t>
      </w:r>
      <w:bookmarkEnd w:id="20"/>
    </w:p>
    <w:p w:rsidR="00325072" w:rsidRPr="00260BD3" w:rsidRDefault="008C7C6E" w:rsidP="00F21BCB">
      <w:pPr>
        <w:pStyle w:val="FirstParagraph"/>
        <w:jc w:val="both"/>
        <w:rPr>
          <w:sz w:val="18"/>
          <w:szCs w:val="18"/>
          <w:lang w:val="fr-CH"/>
        </w:rPr>
      </w:pPr>
      <w:r w:rsidRPr="00260BD3">
        <w:rPr>
          <w:sz w:val="18"/>
          <w:szCs w:val="18"/>
          <w:lang w:val="fr-CH"/>
        </w:rPr>
        <w:t xml:space="preserve">Ces types restreignent la manière d'insérer, d'accéder et de supprimer les éléments. </w:t>
      </w:r>
    </w:p>
    <w:p w:rsidR="00325072" w:rsidRPr="00260BD3" w:rsidRDefault="008C7C6E" w:rsidP="00F21BCB">
      <w:pPr>
        <w:pStyle w:val="Titre3"/>
        <w:jc w:val="both"/>
        <w:rPr>
          <w:sz w:val="20"/>
          <w:szCs w:val="20"/>
          <w:lang w:val="fr-CH"/>
        </w:rPr>
      </w:pPr>
      <w:bookmarkStart w:id="21" w:name="header-n243"/>
      <w:r w:rsidRPr="00260BD3">
        <w:rPr>
          <w:sz w:val="20"/>
          <w:szCs w:val="20"/>
          <w:lang w:val="fr-CH"/>
        </w:rPr>
        <w:t xml:space="preserve">Pile </w:t>
      </w:r>
      <w:bookmarkEnd w:id="21"/>
    </w:p>
    <w:p w:rsidR="00325072" w:rsidRPr="00260BD3" w:rsidRDefault="008C7C6E" w:rsidP="00F21BCB">
      <w:pPr>
        <w:pStyle w:val="FirstParagraph"/>
        <w:jc w:val="both"/>
        <w:rPr>
          <w:sz w:val="18"/>
          <w:szCs w:val="18"/>
          <w:lang w:val="fr-CH"/>
        </w:rPr>
      </w:pPr>
      <w:r w:rsidRPr="00260BD3">
        <w:rPr>
          <w:sz w:val="18"/>
          <w:szCs w:val="18"/>
          <w:lang w:val="fr-CH"/>
        </w:rPr>
        <w:t xml:space="preserve">Principe LIFO. Opérations de base push, pop et top.  Les évaluations d'expressions arithmétiques se fait lorsqu'on rencontre des ')'. Pour stocker les opérandes et les opérateurs, on utilise deux piles et on évalue dès qu'une ')' est là. La notation polonaise inverse permet d'éviter d’avoir deux piles. </w:t>
      </w:r>
    </w:p>
    <w:p w:rsidR="00325072" w:rsidRPr="00260BD3" w:rsidRDefault="008C7C6E" w:rsidP="00F21BCB">
      <w:pPr>
        <w:pStyle w:val="Titre3"/>
        <w:jc w:val="both"/>
        <w:rPr>
          <w:sz w:val="20"/>
          <w:szCs w:val="20"/>
          <w:lang w:val="fr-CH"/>
        </w:rPr>
      </w:pPr>
      <w:bookmarkStart w:id="22" w:name="header-n245"/>
      <w:r w:rsidRPr="00260BD3">
        <w:rPr>
          <w:sz w:val="20"/>
          <w:szCs w:val="20"/>
          <w:lang w:val="fr-CH"/>
        </w:rPr>
        <w:t>Queue</w:t>
      </w:r>
      <w:bookmarkEnd w:id="22"/>
    </w:p>
    <w:p w:rsidR="00325072" w:rsidRPr="00260BD3" w:rsidRDefault="008C7C6E" w:rsidP="00F21BCB">
      <w:pPr>
        <w:pStyle w:val="FirstParagraph"/>
        <w:jc w:val="both"/>
        <w:rPr>
          <w:sz w:val="18"/>
          <w:szCs w:val="18"/>
          <w:lang w:val="fr-CH"/>
        </w:rPr>
      </w:pPr>
      <w:r w:rsidRPr="00260BD3">
        <w:rPr>
          <w:sz w:val="18"/>
          <w:szCs w:val="18"/>
          <w:lang w:val="fr-CH"/>
        </w:rPr>
        <w:t>Principe FIFO, opérations de bases push, pop, front et back</w:t>
      </w:r>
    </w:p>
    <w:p w:rsidR="00325072" w:rsidRPr="00260BD3" w:rsidRDefault="008C7C6E" w:rsidP="00F21BCB">
      <w:pPr>
        <w:pStyle w:val="Titre3"/>
        <w:jc w:val="both"/>
        <w:rPr>
          <w:sz w:val="20"/>
          <w:szCs w:val="20"/>
          <w:lang w:val="fr-CH"/>
        </w:rPr>
      </w:pPr>
      <w:bookmarkStart w:id="23" w:name="header-n247"/>
      <w:r w:rsidRPr="00260BD3">
        <w:rPr>
          <w:sz w:val="20"/>
          <w:szCs w:val="20"/>
          <w:lang w:val="fr-CH"/>
        </w:rPr>
        <w:t>priority_queue</w:t>
      </w:r>
      <w:bookmarkEnd w:id="23"/>
    </w:p>
    <w:p w:rsidR="00325072" w:rsidRPr="00260BD3" w:rsidRDefault="008C7C6E" w:rsidP="00F21BCB">
      <w:pPr>
        <w:pStyle w:val="FirstParagraph"/>
        <w:jc w:val="both"/>
        <w:rPr>
          <w:sz w:val="18"/>
          <w:szCs w:val="18"/>
          <w:lang w:val="fr-CH"/>
        </w:rPr>
      </w:pPr>
      <w:r w:rsidRPr="00260BD3">
        <w:rPr>
          <w:sz w:val="18"/>
          <w:szCs w:val="18"/>
          <w:lang w:val="fr-CH"/>
        </w:rPr>
        <w:t>Même chose que queue mais avec notion de priorité. Si on rentre une paire d'élément dans la file, on ressort en regardant d'abord le premier mais s’ils sont égaux on regarde le deuxième. la complexité pour push fait appel au push</w:t>
      </w:r>
      <w:r w:rsidRPr="00260BD3">
        <w:rPr>
          <w:i/>
          <w:sz w:val="18"/>
          <w:szCs w:val="18"/>
          <w:lang w:val="fr-CH"/>
        </w:rPr>
        <w:t>back du type et à push</w:t>
      </w:r>
      <w:r w:rsidRPr="00260BD3">
        <w:rPr>
          <w:sz w:val="18"/>
          <w:szCs w:val="18"/>
          <w:lang w:val="fr-CH"/>
        </w:rPr>
        <w:t xml:space="preserve">heap. </w:t>
      </w:r>
    </w:p>
    <w:p w:rsidR="00325072" w:rsidRPr="00260BD3" w:rsidRDefault="008C7C6E" w:rsidP="00F21BCB">
      <w:pPr>
        <w:pStyle w:val="Corpsdetexte"/>
        <w:jc w:val="both"/>
        <w:rPr>
          <w:sz w:val="18"/>
          <w:szCs w:val="18"/>
          <w:lang w:val="fr-CH"/>
        </w:rPr>
      </w:pPr>
      <w:r w:rsidRPr="00260BD3">
        <w:rPr>
          <w:sz w:val="18"/>
          <w:szCs w:val="18"/>
          <w:lang w:val="fr-CH"/>
        </w:rPr>
        <w:t xml:space="preserve">emplace sort les éléments dans l'ordre inverse de pop. </w:t>
      </w:r>
    </w:p>
    <w:p w:rsidR="00325072" w:rsidRPr="00260BD3" w:rsidRDefault="008C7C6E" w:rsidP="00F21BCB">
      <w:pPr>
        <w:pStyle w:val="Titre2"/>
        <w:jc w:val="both"/>
        <w:rPr>
          <w:sz w:val="22"/>
          <w:szCs w:val="22"/>
          <w:lang w:val="fr-CH"/>
        </w:rPr>
      </w:pPr>
      <w:bookmarkStart w:id="24" w:name="header-n250"/>
      <w:r w:rsidRPr="00260BD3">
        <w:rPr>
          <w:sz w:val="22"/>
          <w:szCs w:val="22"/>
          <w:lang w:val="fr-CH"/>
        </w:rPr>
        <w:t>Structures linéaires en C++</w:t>
      </w:r>
      <w:bookmarkEnd w:id="24"/>
    </w:p>
    <w:p w:rsidR="00325072" w:rsidRPr="00260BD3" w:rsidRDefault="008C7C6E" w:rsidP="00F21BCB">
      <w:pPr>
        <w:pStyle w:val="Compact"/>
        <w:numPr>
          <w:ilvl w:val="0"/>
          <w:numId w:val="9"/>
        </w:numPr>
        <w:rPr>
          <w:sz w:val="16"/>
          <w:szCs w:val="16"/>
          <w:lang w:val="fr-CH"/>
        </w:rPr>
      </w:pPr>
      <w:r w:rsidRPr="00260BD3">
        <w:rPr>
          <w:sz w:val="16"/>
          <w:szCs w:val="16"/>
          <w:lang w:val="fr-CH"/>
        </w:rPr>
        <w:t xml:space="preserve">Sequence container : Array, Vector, Deque, List, Forward_list. </w:t>
      </w:r>
    </w:p>
    <w:p w:rsidR="00325072" w:rsidRPr="00260BD3" w:rsidRDefault="008C7C6E" w:rsidP="00F21BCB">
      <w:pPr>
        <w:pStyle w:val="Compact"/>
        <w:numPr>
          <w:ilvl w:val="0"/>
          <w:numId w:val="9"/>
        </w:numPr>
        <w:rPr>
          <w:sz w:val="16"/>
          <w:szCs w:val="16"/>
          <w:lang w:val="fr-CH"/>
        </w:rPr>
      </w:pPr>
      <w:r w:rsidRPr="00260BD3">
        <w:rPr>
          <w:sz w:val="16"/>
          <w:szCs w:val="16"/>
          <w:lang w:val="fr-CH"/>
        </w:rPr>
        <w:t xml:space="preserve">Container adaptors: Stack, Queue, priority_queue. </w:t>
      </w:r>
    </w:p>
    <w:p w:rsidR="00325072" w:rsidRPr="00260BD3" w:rsidRDefault="008C7C6E" w:rsidP="00F21BCB">
      <w:pPr>
        <w:pStyle w:val="Compact"/>
        <w:numPr>
          <w:ilvl w:val="0"/>
          <w:numId w:val="9"/>
        </w:numPr>
        <w:rPr>
          <w:sz w:val="16"/>
          <w:szCs w:val="16"/>
          <w:lang w:val="fr-CH"/>
        </w:rPr>
      </w:pPr>
      <w:r w:rsidRPr="00260BD3">
        <w:rPr>
          <w:sz w:val="16"/>
          <w:szCs w:val="16"/>
          <w:lang w:val="fr-CH"/>
        </w:rPr>
        <w:t>Les fonctions de tas sont aux nombres de 6. push</w:t>
      </w:r>
      <w:r w:rsidRPr="00260BD3">
        <w:rPr>
          <w:i/>
          <w:sz w:val="16"/>
          <w:szCs w:val="16"/>
          <w:lang w:val="fr-CH"/>
        </w:rPr>
        <w:t>heap, pop</w:t>
      </w:r>
      <w:r w:rsidRPr="00260BD3">
        <w:rPr>
          <w:sz w:val="16"/>
          <w:szCs w:val="16"/>
          <w:lang w:val="fr-CH"/>
        </w:rPr>
        <w:t>heap, make</w:t>
      </w:r>
      <w:r w:rsidRPr="00260BD3">
        <w:rPr>
          <w:i/>
          <w:sz w:val="16"/>
          <w:szCs w:val="16"/>
          <w:lang w:val="fr-CH"/>
        </w:rPr>
        <w:t>heap, sort</w:t>
      </w:r>
      <w:r w:rsidRPr="00260BD3">
        <w:rPr>
          <w:sz w:val="16"/>
          <w:szCs w:val="16"/>
          <w:lang w:val="fr-CH"/>
        </w:rPr>
        <w:t>heap, is</w:t>
      </w:r>
      <w:r w:rsidRPr="00260BD3">
        <w:rPr>
          <w:i/>
          <w:sz w:val="16"/>
          <w:szCs w:val="16"/>
          <w:lang w:val="fr-CH"/>
        </w:rPr>
        <w:t>heap et is</w:t>
      </w:r>
      <w:r w:rsidRPr="00260BD3">
        <w:rPr>
          <w:sz w:val="16"/>
          <w:szCs w:val="16"/>
          <w:lang w:val="fr-CH"/>
        </w:rPr>
        <w:t xml:space="preserve">heap_until. </w:t>
      </w:r>
    </w:p>
    <w:p w:rsidR="00325072" w:rsidRPr="00260BD3" w:rsidRDefault="008C7C6E" w:rsidP="00F21BCB">
      <w:pPr>
        <w:pStyle w:val="Titre2"/>
        <w:jc w:val="both"/>
        <w:rPr>
          <w:sz w:val="22"/>
          <w:szCs w:val="22"/>
          <w:lang w:val="fr-CH"/>
        </w:rPr>
      </w:pPr>
      <w:bookmarkStart w:id="25" w:name="header-n258"/>
      <w:r w:rsidRPr="00260BD3">
        <w:rPr>
          <w:sz w:val="22"/>
          <w:szCs w:val="22"/>
          <w:lang w:val="fr-CH"/>
        </w:rPr>
        <w:t xml:space="preserve">Allocation dynamique </w:t>
      </w:r>
      <w:bookmarkEnd w:id="25"/>
    </w:p>
    <w:tbl>
      <w:tblPr>
        <w:tblStyle w:val="Grilledutableau"/>
        <w:tblW w:w="2287" w:type="pct"/>
        <w:tblLook w:val="07E0" w:firstRow="1" w:lastRow="1" w:firstColumn="1" w:lastColumn="1" w:noHBand="1" w:noVBand="1"/>
      </w:tblPr>
      <w:tblGrid>
        <w:gridCol w:w="2726"/>
        <w:gridCol w:w="1675"/>
      </w:tblGrid>
      <w:tr w:rsidR="00325072" w:rsidRPr="00260BD3" w:rsidTr="0029632C">
        <w:tc>
          <w:tcPr>
            <w:tcW w:w="3097" w:type="pct"/>
          </w:tcPr>
          <w:p w:rsidR="00325072" w:rsidRPr="00260BD3" w:rsidRDefault="008C7C6E" w:rsidP="00F21BCB">
            <w:pPr>
              <w:pStyle w:val="Compact"/>
              <w:jc w:val="both"/>
              <w:rPr>
                <w:sz w:val="18"/>
                <w:szCs w:val="18"/>
                <w:lang w:val="fr-CH"/>
              </w:rPr>
            </w:pPr>
            <w:r w:rsidRPr="00260BD3">
              <w:rPr>
                <w:sz w:val="18"/>
                <w:szCs w:val="18"/>
                <w:lang w:val="fr-CH"/>
              </w:rPr>
              <w:t>resize()</w:t>
            </w:r>
          </w:p>
        </w:tc>
        <w:tc>
          <w:tcPr>
            <w:tcW w:w="0" w:type="auto"/>
          </w:tcPr>
          <w:p w:rsidR="00325072" w:rsidRPr="00260BD3" w:rsidRDefault="00325072" w:rsidP="00F21BCB">
            <w:pPr>
              <w:pStyle w:val="Compact"/>
              <w:jc w:val="both"/>
              <w:rPr>
                <w:sz w:val="18"/>
                <w:szCs w:val="18"/>
                <w:lang w:val="fr-CH"/>
              </w:rPr>
            </w:pPr>
          </w:p>
        </w:tc>
      </w:tr>
      <w:tr w:rsidR="00325072" w:rsidRPr="00260BD3" w:rsidTr="0029632C">
        <w:tc>
          <w:tcPr>
            <w:tcW w:w="3097" w:type="pct"/>
          </w:tcPr>
          <w:p w:rsidR="00325072" w:rsidRPr="00260BD3" w:rsidRDefault="008C7C6E" w:rsidP="00F21BCB">
            <w:pPr>
              <w:pStyle w:val="Compact"/>
              <w:jc w:val="both"/>
              <w:rPr>
                <w:sz w:val="18"/>
                <w:szCs w:val="18"/>
                <w:lang w:val="fr-CH"/>
              </w:rPr>
            </w:pPr>
            <w:r w:rsidRPr="00260BD3">
              <w:rPr>
                <w:sz w:val="18"/>
                <w:szCs w:val="18"/>
                <w:lang w:val="fr-CH"/>
              </w:rPr>
              <w:t>constructeur sans argument</w:t>
            </w:r>
          </w:p>
        </w:tc>
        <w:tc>
          <w:tcPr>
            <w:tcW w:w="0" w:type="auto"/>
          </w:tcPr>
          <w:p w:rsidR="00325072" w:rsidRPr="00260BD3" w:rsidRDefault="003B5ED3" w:rsidP="00F21BCB">
            <w:pPr>
              <w:pStyle w:val="Compact"/>
              <w:jc w:val="both"/>
              <w:rPr>
                <w:sz w:val="18"/>
                <w:szCs w:val="18"/>
                <w:lang w:val="fr-CH"/>
              </w:rPr>
            </w:pPr>
            <w:r w:rsidRPr="00260BD3">
              <w:rPr>
                <w:sz w:val="18"/>
                <w:szCs w:val="18"/>
                <w:lang w:val="fr-CH"/>
              </w:rPr>
              <w:t>Construit</w:t>
            </w:r>
          </w:p>
        </w:tc>
      </w:tr>
      <w:tr w:rsidR="00325072" w:rsidRPr="00260BD3" w:rsidTr="0029632C">
        <w:tc>
          <w:tcPr>
            <w:tcW w:w="3097" w:type="pct"/>
          </w:tcPr>
          <w:p w:rsidR="00325072" w:rsidRPr="00260BD3" w:rsidRDefault="003B5ED3" w:rsidP="00F21BCB">
            <w:pPr>
              <w:pStyle w:val="Compact"/>
              <w:jc w:val="both"/>
              <w:rPr>
                <w:sz w:val="18"/>
                <w:szCs w:val="18"/>
                <w:lang w:val="fr-CH"/>
              </w:rPr>
            </w:pPr>
            <w:r w:rsidRPr="00260BD3">
              <w:rPr>
                <w:sz w:val="18"/>
                <w:szCs w:val="18"/>
                <w:lang w:val="fr-CH"/>
              </w:rPr>
              <w:t>Réallocation</w:t>
            </w:r>
            <w:r w:rsidR="008C7C6E" w:rsidRPr="00260BD3">
              <w:rPr>
                <w:sz w:val="18"/>
                <w:szCs w:val="18"/>
                <w:lang w:val="fr-CH"/>
              </w:rPr>
              <w:t xml:space="preserve"> de push_back</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D(args) cp/mv D</w:t>
            </w:r>
          </w:p>
        </w:tc>
      </w:tr>
      <w:tr w:rsidR="00325072" w:rsidRPr="00260BD3" w:rsidTr="0029632C">
        <w:tc>
          <w:tcPr>
            <w:tcW w:w="3097" w:type="pct"/>
          </w:tcPr>
          <w:p w:rsidR="00325072" w:rsidRPr="00260BD3" w:rsidRDefault="003B5ED3" w:rsidP="00F21BCB">
            <w:pPr>
              <w:pStyle w:val="Compact"/>
              <w:jc w:val="both"/>
              <w:rPr>
                <w:sz w:val="18"/>
                <w:szCs w:val="18"/>
                <w:lang w:val="fr-CH"/>
              </w:rPr>
            </w:pPr>
            <w:r w:rsidRPr="00260BD3">
              <w:rPr>
                <w:sz w:val="18"/>
                <w:szCs w:val="18"/>
                <w:lang w:val="fr-CH"/>
              </w:rPr>
              <w:t>Si</w:t>
            </w:r>
            <w:r w:rsidR="008C7C6E" w:rsidRPr="00260BD3">
              <w:rPr>
                <w:sz w:val="18"/>
                <w:szCs w:val="18"/>
                <w:lang w:val="fr-CH"/>
              </w:rPr>
              <w:t xml:space="preserve"> on construit et on affecte</w:t>
            </w:r>
          </w:p>
        </w:tc>
        <w:tc>
          <w:tcPr>
            <w:tcW w:w="0" w:type="auto"/>
          </w:tcPr>
          <w:p w:rsidR="00325072" w:rsidRPr="00260BD3" w:rsidRDefault="003B5ED3" w:rsidP="00F21BCB">
            <w:pPr>
              <w:pStyle w:val="Compact"/>
              <w:jc w:val="both"/>
              <w:rPr>
                <w:sz w:val="18"/>
                <w:szCs w:val="18"/>
                <w:lang w:val="fr-CH"/>
              </w:rPr>
            </w:pPr>
            <w:r w:rsidRPr="00260BD3">
              <w:rPr>
                <w:sz w:val="18"/>
                <w:szCs w:val="18"/>
                <w:lang w:val="fr-CH"/>
              </w:rPr>
              <w:t>Construire</w:t>
            </w:r>
            <w:r w:rsidR="008C7C6E" w:rsidRPr="00260BD3">
              <w:rPr>
                <w:sz w:val="18"/>
                <w:szCs w:val="18"/>
                <w:lang w:val="fr-CH"/>
              </w:rPr>
              <w:t>, mv, D</w:t>
            </w:r>
          </w:p>
        </w:tc>
      </w:tr>
      <w:tr w:rsidR="00325072" w:rsidRPr="00260BD3" w:rsidTr="0029632C">
        <w:tc>
          <w:tcPr>
            <w:tcW w:w="3097" w:type="pct"/>
          </w:tcPr>
          <w:p w:rsidR="00325072" w:rsidRPr="00260BD3" w:rsidRDefault="008C7C6E" w:rsidP="00F21BCB">
            <w:pPr>
              <w:pStyle w:val="Compact"/>
              <w:jc w:val="both"/>
              <w:rPr>
                <w:sz w:val="18"/>
                <w:szCs w:val="18"/>
                <w:lang w:val="fr-CH"/>
              </w:rPr>
            </w:pPr>
            <w:r w:rsidRPr="00260BD3">
              <w:rPr>
                <w:sz w:val="18"/>
                <w:szCs w:val="18"/>
                <w:lang w:val="fr-CH"/>
              </w:rPr>
              <w:t>swap</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Cm, Am, Am, D</w:t>
            </w:r>
          </w:p>
        </w:tc>
      </w:tr>
    </w:tbl>
    <w:p w:rsidR="00325072" w:rsidRPr="00260BD3" w:rsidRDefault="008C7C6E" w:rsidP="00F21BCB">
      <w:pPr>
        <w:pStyle w:val="Corpsdetexte"/>
        <w:jc w:val="both"/>
        <w:rPr>
          <w:sz w:val="18"/>
          <w:szCs w:val="18"/>
          <w:lang w:val="fr-CH"/>
        </w:rPr>
      </w:pPr>
      <w:r w:rsidRPr="00260BD3">
        <w:rPr>
          <w:sz w:val="18"/>
          <w:szCs w:val="18"/>
          <w:lang w:val="fr-CH"/>
        </w:rPr>
        <w:t>allocation statique, automatique et dynamique</w:t>
      </w:r>
    </w:p>
    <w:p w:rsidR="00325072" w:rsidRPr="00260BD3" w:rsidRDefault="008C7C6E" w:rsidP="00F21BCB">
      <w:pPr>
        <w:pStyle w:val="SourceCode"/>
        <w:rPr>
          <w:sz w:val="18"/>
          <w:szCs w:val="18"/>
          <w:lang w:val="fr-CH"/>
        </w:rPr>
      </w:pPr>
      <w:r w:rsidRPr="00260BD3">
        <w:rPr>
          <w:rStyle w:val="NormalTok"/>
          <w:sz w:val="16"/>
          <w:szCs w:val="18"/>
          <w:lang w:val="fr-CH"/>
        </w:rPr>
        <w:lastRenderedPageBreak/>
        <w:t xml:space="preserve">T* ident = </w:t>
      </w:r>
      <w:r w:rsidRPr="00260BD3">
        <w:rPr>
          <w:rStyle w:val="KeywordTok"/>
          <w:sz w:val="16"/>
          <w:szCs w:val="18"/>
          <w:lang w:val="fr-CH"/>
        </w:rPr>
        <w:t>new</w:t>
      </w:r>
      <w:r w:rsidRPr="00260BD3">
        <w:rPr>
          <w:rStyle w:val="NormalTok"/>
          <w:sz w:val="16"/>
          <w:szCs w:val="18"/>
          <w:lang w:val="fr-CH"/>
        </w:rPr>
        <w:t xml:space="preserve"> T; </w:t>
      </w:r>
      <w:r w:rsidRPr="00260BD3">
        <w:rPr>
          <w:rStyle w:val="CommentTok"/>
          <w:sz w:val="16"/>
          <w:szCs w:val="18"/>
          <w:lang w:val="fr-CH"/>
        </w:rPr>
        <w:t>// ident est un pointeur de type T</w:t>
      </w:r>
      <w:r w:rsidRPr="00260BD3">
        <w:rPr>
          <w:sz w:val="18"/>
          <w:szCs w:val="18"/>
          <w:lang w:val="fr-CH"/>
        </w:rPr>
        <w:br/>
      </w:r>
      <w:r w:rsidRPr="00260BD3">
        <w:rPr>
          <w:rStyle w:val="DataTypeTok"/>
          <w:sz w:val="16"/>
          <w:szCs w:val="18"/>
          <w:lang w:val="fr-CH"/>
        </w:rPr>
        <w:t>int</w:t>
      </w:r>
      <w:r w:rsidRPr="00260BD3">
        <w:rPr>
          <w:rStyle w:val="NormalTok"/>
          <w:sz w:val="16"/>
          <w:szCs w:val="18"/>
          <w:lang w:val="fr-CH"/>
        </w:rPr>
        <w:t xml:space="preserve">* i = </w:t>
      </w:r>
      <w:r w:rsidRPr="00260BD3">
        <w:rPr>
          <w:rStyle w:val="KeywordTok"/>
          <w:sz w:val="16"/>
          <w:szCs w:val="18"/>
          <w:lang w:val="fr-CH"/>
        </w:rPr>
        <w:t>new</w:t>
      </w:r>
      <w:r w:rsidRPr="00260BD3">
        <w:rPr>
          <w:rStyle w:val="NormalTok"/>
          <w:sz w:val="16"/>
          <w:szCs w:val="18"/>
          <w:lang w:val="fr-CH"/>
        </w:rPr>
        <w:t xml:space="preserve"> </w:t>
      </w:r>
      <w:r w:rsidRPr="00260BD3">
        <w:rPr>
          <w:rStyle w:val="DataTypeTok"/>
          <w:sz w:val="16"/>
          <w:szCs w:val="18"/>
          <w:lang w:val="fr-CH"/>
        </w:rPr>
        <w:t>int</w:t>
      </w:r>
      <w:r w:rsidRPr="00260BD3">
        <w:rPr>
          <w:rStyle w:val="NormalTok"/>
          <w:sz w:val="16"/>
          <w:szCs w:val="18"/>
          <w:lang w:val="fr-CH"/>
        </w:rPr>
        <w:t>(</w:t>
      </w:r>
      <w:r w:rsidRPr="00260BD3">
        <w:rPr>
          <w:rStyle w:val="DecValTok"/>
          <w:sz w:val="16"/>
          <w:szCs w:val="18"/>
          <w:lang w:val="fr-CH"/>
        </w:rPr>
        <w:t>42</w:t>
      </w:r>
      <w:r w:rsidRPr="00260BD3">
        <w:rPr>
          <w:rStyle w:val="NormalTok"/>
          <w:sz w:val="16"/>
          <w:szCs w:val="18"/>
          <w:lang w:val="fr-CH"/>
        </w:rPr>
        <w:t xml:space="preserve">); </w:t>
      </w:r>
      <w:r w:rsidRPr="00260BD3">
        <w:rPr>
          <w:rStyle w:val="CommentTok"/>
          <w:sz w:val="16"/>
          <w:szCs w:val="18"/>
          <w:lang w:val="fr-CH"/>
        </w:rPr>
        <w:t>// ou {42}</w:t>
      </w:r>
      <w:r w:rsidRPr="00260BD3">
        <w:rPr>
          <w:sz w:val="18"/>
          <w:szCs w:val="18"/>
          <w:lang w:val="fr-CH"/>
        </w:rPr>
        <w:br/>
      </w:r>
      <w:r w:rsidRPr="00260BD3">
        <w:rPr>
          <w:rStyle w:val="KeywordTok"/>
          <w:sz w:val="16"/>
          <w:szCs w:val="18"/>
          <w:lang w:val="fr-CH"/>
        </w:rPr>
        <w:t>delete</w:t>
      </w:r>
      <w:r w:rsidRPr="00260BD3">
        <w:rPr>
          <w:rStyle w:val="NormalTok"/>
          <w:sz w:val="16"/>
          <w:szCs w:val="18"/>
          <w:lang w:val="fr-CH"/>
        </w:rPr>
        <w:t xml:space="preserve"> ident;</w:t>
      </w:r>
      <w:r w:rsidRPr="00260BD3">
        <w:rPr>
          <w:sz w:val="18"/>
          <w:szCs w:val="18"/>
          <w:lang w:val="fr-CH"/>
        </w:rPr>
        <w:br/>
      </w:r>
      <w:r w:rsidRPr="00260BD3">
        <w:rPr>
          <w:sz w:val="18"/>
          <w:szCs w:val="18"/>
          <w:lang w:val="fr-CH"/>
        </w:rPr>
        <w:br/>
      </w:r>
      <w:r w:rsidRPr="00260BD3">
        <w:rPr>
          <w:rStyle w:val="NormalTok"/>
          <w:sz w:val="16"/>
          <w:szCs w:val="18"/>
          <w:lang w:val="fr-CH"/>
        </w:rPr>
        <w:t xml:space="preserve">T* ident = </w:t>
      </w:r>
      <w:r w:rsidRPr="00260BD3">
        <w:rPr>
          <w:rStyle w:val="KeywordTok"/>
          <w:sz w:val="16"/>
          <w:szCs w:val="18"/>
          <w:lang w:val="fr-CH"/>
        </w:rPr>
        <w:t>new</w:t>
      </w:r>
      <w:r w:rsidRPr="00260BD3">
        <w:rPr>
          <w:rStyle w:val="NormalTok"/>
          <w:sz w:val="16"/>
          <w:szCs w:val="18"/>
          <w:lang w:val="fr-CH"/>
        </w:rPr>
        <w:t xml:space="preserve"> T[N]; </w:t>
      </w:r>
      <w:r w:rsidRPr="00260BD3">
        <w:rPr>
          <w:rStyle w:val="CommentTok"/>
          <w:sz w:val="16"/>
          <w:szCs w:val="18"/>
          <w:lang w:val="fr-CH"/>
        </w:rPr>
        <w:t>// ident est un pointeur sur le tableau de type T</w:t>
      </w:r>
      <w:r w:rsidRPr="00260BD3">
        <w:rPr>
          <w:sz w:val="18"/>
          <w:szCs w:val="18"/>
          <w:lang w:val="fr-CH"/>
        </w:rPr>
        <w:br/>
      </w:r>
      <w:r w:rsidRPr="00260BD3">
        <w:rPr>
          <w:rStyle w:val="CommentTok"/>
          <w:sz w:val="16"/>
          <w:szCs w:val="18"/>
          <w:lang w:val="fr-CH"/>
        </w:rPr>
        <w:t xml:space="preserve">// on doit initialiser chaque élément </w:t>
      </w:r>
      <w:r w:rsidRPr="00260BD3">
        <w:rPr>
          <w:sz w:val="18"/>
          <w:szCs w:val="18"/>
          <w:lang w:val="fr-CH"/>
        </w:rPr>
        <w:br/>
      </w:r>
      <w:r w:rsidRPr="00260BD3">
        <w:rPr>
          <w:rStyle w:val="KeywordTok"/>
          <w:sz w:val="16"/>
          <w:szCs w:val="18"/>
          <w:lang w:val="fr-CH"/>
        </w:rPr>
        <w:t>delete</w:t>
      </w:r>
      <w:r w:rsidRPr="00260BD3">
        <w:rPr>
          <w:rStyle w:val="NormalTok"/>
          <w:sz w:val="16"/>
          <w:szCs w:val="18"/>
          <w:lang w:val="fr-CH"/>
        </w:rPr>
        <w:t>[] ident;</w:t>
      </w:r>
      <w:r w:rsidRPr="00260BD3">
        <w:rPr>
          <w:sz w:val="18"/>
          <w:szCs w:val="18"/>
          <w:lang w:val="fr-CH"/>
        </w:rPr>
        <w:br/>
      </w:r>
      <w:r w:rsidRPr="00260BD3">
        <w:rPr>
          <w:rStyle w:val="CommentTok"/>
          <w:sz w:val="16"/>
          <w:szCs w:val="18"/>
          <w:lang w:val="fr-CH"/>
        </w:rPr>
        <w:t>// Il est autoriser un tableau de taille nulle</w:t>
      </w:r>
    </w:p>
    <w:p w:rsidR="00325072" w:rsidRPr="00260BD3" w:rsidRDefault="008C7C6E" w:rsidP="00F21BCB">
      <w:pPr>
        <w:pStyle w:val="FirstParagraph"/>
        <w:jc w:val="both"/>
        <w:rPr>
          <w:sz w:val="18"/>
          <w:szCs w:val="18"/>
          <w:lang w:val="fr-CH"/>
        </w:rPr>
      </w:pPr>
      <w:r w:rsidRPr="00260BD3">
        <w:rPr>
          <w:sz w:val="18"/>
          <w:szCs w:val="18"/>
          <w:lang w:val="fr-CH"/>
        </w:rPr>
        <w:t xml:space="preserve">Il faut appeler delete dans le flot d'exécution pour éviter une fuite de mémoire. Il est de bonne pratique de mettre le pointeur supprimé à nullptr. L'opérateur new appelle le constructeur spécifié, malloc et calloc allouent juste de la mémoire sans appeler le constructeur. Même différence entre delete et free. </w:t>
      </w:r>
    </w:p>
    <w:p w:rsidR="00325072" w:rsidRPr="00260BD3" w:rsidRDefault="008C7C6E" w:rsidP="00F21BCB">
      <w:pPr>
        <w:pStyle w:val="SourceCode"/>
        <w:rPr>
          <w:sz w:val="18"/>
          <w:szCs w:val="18"/>
          <w:lang w:val="fr-CH"/>
        </w:rPr>
      </w:pPr>
      <w:r w:rsidRPr="00260BD3">
        <w:rPr>
          <w:rStyle w:val="NormalTok"/>
          <w:sz w:val="16"/>
          <w:szCs w:val="18"/>
          <w:lang w:val="fr-CH"/>
        </w:rPr>
        <w:t>T* Ptr = (T*) ::</w:t>
      </w:r>
      <w:r w:rsidRPr="00260BD3">
        <w:rPr>
          <w:rStyle w:val="KeywordTok"/>
          <w:sz w:val="16"/>
          <w:szCs w:val="18"/>
          <w:lang w:val="fr-CH"/>
        </w:rPr>
        <w:t>operator</w:t>
      </w:r>
      <w:r w:rsidRPr="00260BD3">
        <w:rPr>
          <w:rStyle w:val="NormalTok"/>
          <w:sz w:val="16"/>
          <w:szCs w:val="18"/>
          <w:lang w:val="fr-CH"/>
        </w:rPr>
        <w:t xml:space="preserve"> </w:t>
      </w:r>
      <w:r w:rsidRPr="00260BD3">
        <w:rPr>
          <w:rStyle w:val="KeywordTok"/>
          <w:sz w:val="16"/>
          <w:szCs w:val="18"/>
          <w:lang w:val="fr-CH"/>
        </w:rPr>
        <w:t>new</w:t>
      </w:r>
      <w:r w:rsidRPr="00260BD3">
        <w:rPr>
          <w:rStyle w:val="NormalTok"/>
          <w:sz w:val="16"/>
          <w:szCs w:val="18"/>
          <w:lang w:val="fr-CH"/>
        </w:rPr>
        <w:t>(N*</w:t>
      </w:r>
      <w:r w:rsidRPr="00260BD3">
        <w:rPr>
          <w:rStyle w:val="KeywordTok"/>
          <w:sz w:val="16"/>
          <w:szCs w:val="18"/>
          <w:lang w:val="fr-CH"/>
        </w:rPr>
        <w:t>sizeof</w:t>
      </w:r>
      <w:r w:rsidRPr="00260BD3">
        <w:rPr>
          <w:rStyle w:val="NormalTok"/>
          <w:sz w:val="16"/>
          <w:szCs w:val="18"/>
          <w:lang w:val="fr-CH"/>
        </w:rPr>
        <w:t xml:space="preserve">(T)); </w:t>
      </w:r>
      <w:r w:rsidRPr="00260BD3">
        <w:rPr>
          <w:rStyle w:val="CommentTok"/>
          <w:sz w:val="16"/>
          <w:szCs w:val="18"/>
          <w:lang w:val="fr-CH"/>
        </w:rPr>
        <w:t>// ne construit rien mais alloue la mémoire</w:t>
      </w:r>
      <w:r w:rsidRPr="00260BD3">
        <w:rPr>
          <w:sz w:val="18"/>
          <w:szCs w:val="18"/>
          <w:lang w:val="fr-CH"/>
        </w:rPr>
        <w:br/>
      </w:r>
      <w:r w:rsidRPr="00260BD3">
        <w:rPr>
          <w:rStyle w:val="NormalTok"/>
          <w:sz w:val="16"/>
          <w:szCs w:val="18"/>
          <w:lang w:val="fr-CH"/>
        </w:rPr>
        <w:t>::</w:t>
      </w:r>
      <w:r w:rsidRPr="00260BD3">
        <w:rPr>
          <w:rStyle w:val="KeywordTok"/>
          <w:sz w:val="16"/>
          <w:szCs w:val="18"/>
          <w:lang w:val="fr-CH"/>
        </w:rPr>
        <w:t>operator</w:t>
      </w:r>
      <w:r w:rsidRPr="00260BD3">
        <w:rPr>
          <w:rStyle w:val="NormalTok"/>
          <w:sz w:val="16"/>
          <w:szCs w:val="18"/>
          <w:lang w:val="fr-CH"/>
        </w:rPr>
        <w:t xml:space="preserve"> </w:t>
      </w:r>
      <w:r w:rsidRPr="00260BD3">
        <w:rPr>
          <w:rStyle w:val="KeywordTok"/>
          <w:sz w:val="16"/>
          <w:szCs w:val="18"/>
          <w:lang w:val="fr-CH"/>
        </w:rPr>
        <w:t>delete</w:t>
      </w:r>
      <w:r w:rsidRPr="00260BD3">
        <w:rPr>
          <w:rStyle w:val="NormalTok"/>
          <w:sz w:val="16"/>
          <w:szCs w:val="18"/>
          <w:lang w:val="fr-CH"/>
        </w:rPr>
        <w:t>(Ptr);</w:t>
      </w:r>
      <w:r w:rsidRPr="00260BD3">
        <w:rPr>
          <w:rStyle w:val="CommentTok"/>
          <w:sz w:val="16"/>
          <w:szCs w:val="18"/>
          <w:lang w:val="fr-CH"/>
        </w:rPr>
        <w:t xml:space="preserve">// ne détruit pas mais libère la mémoire </w:t>
      </w:r>
    </w:p>
    <w:p w:rsidR="00325072" w:rsidRPr="00260BD3" w:rsidRDefault="008C7C6E" w:rsidP="00F21BCB">
      <w:pPr>
        <w:pStyle w:val="FirstParagraph"/>
        <w:jc w:val="both"/>
        <w:rPr>
          <w:sz w:val="18"/>
          <w:szCs w:val="18"/>
          <w:lang w:val="fr-CH"/>
        </w:rPr>
      </w:pPr>
      <w:r w:rsidRPr="00260BD3">
        <w:rPr>
          <w:sz w:val="18"/>
          <w:szCs w:val="18"/>
          <w:lang w:val="fr-CH"/>
        </w:rPr>
        <w:t xml:space="preserve">Les destructeurs ne lèvent pas d'exceptions. Les constructeurs lèvent soient des std::bad_alloc ou des exceptions du constructeurs. </w:t>
      </w:r>
    </w:p>
    <w:p w:rsidR="00325072" w:rsidRPr="00260BD3" w:rsidRDefault="008C7C6E" w:rsidP="00F21BCB">
      <w:pPr>
        <w:pStyle w:val="Corpsdetexte"/>
        <w:jc w:val="both"/>
        <w:rPr>
          <w:sz w:val="18"/>
          <w:szCs w:val="18"/>
          <w:lang w:val="fr-CH"/>
        </w:rPr>
      </w:pPr>
      <w:r w:rsidRPr="00260BD3">
        <w:rPr>
          <w:sz w:val="18"/>
          <w:szCs w:val="18"/>
          <w:lang w:val="fr-CH"/>
        </w:rPr>
        <w:t>Trois sources de fuite de mémoire :</w:t>
      </w:r>
    </w:p>
    <w:p w:rsidR="00325072" w:rsidRPr="00260BD3" w:rsidRDefault="008C7C6E" w:rsidP="00F21BCB">
      <w:pPr>
        <w:numPr>
          <w:ilvl w:val="0"/>
          <w:numId w:val="6"/>
        </w:numPr>
        <w:jc w:val="both"/>
        <w:rPr>
          <w:sz w:val="18"/>
          <w:szCs w:val="18"/>
          <w:lang w:val="fr-CH"/>
        </w:rPr>
      </w:pPr>
      <w:r w:rsidRPr="00260BD3">
        <w:rPr>
          <w:sz w:val="18"/>
          <w:szCs w:val="18"/>
          <w:lang w:val="fr-CH"/>
        </w:rPr>
        <w:t xml:space="preserve">Écraser la valeur du pointeur </w:t>
      </w:r>
    </w:p>
    <w:p w:rsidR="00325072" w:rsidRPr="00260BD3" w:rsidRDefault="008C7C6E" w:rsidP="00F21BCB">
      <w:pPr>
        <w:numPr>
          <w:ilvl w:val="0"/>
          <w:numId w:val="6"/>
        </w:numPr>
        <w:jc w:val="both"/>
        <w:rPr>
          <w:sz w:val="18"/>
          <w:szCs w:val="18"/>
          <w:lang w:val="fr-CH"/>
        </w:rPr>
      </w:pPr>
      <w:r w:rsidRPr="00260BD3">
        <w:rPr>
          <w:sz w:val="18"/>
          <w:szCs w:val="18"/>
          <w:lang w:val="fr-CH"/>
        </w:rPr>
        <w:t>Perdre le pointeur</w:t>
      </w:r>
    </w:p>
    <w:p w:rsidR="00325072" w:rsidRPr="00260BD3" w:rsidRDefault="008C7C6E" w:rsidP="00F21BCB">
      <w:pPr>
        <w:numPr>
          <w:ilvl w:val="0"/>
          <w:numId w:val="6"/>
        </w:numPr>
        <w:jc w:val="both"/>
        <w:rPr>
          <w:sz w:val="18"/>
          <w:szCs w:val="18"/>
          <w:lang w:val="fr-CH"/>
        </w:rPr>
      </w:pPr>
      <w:r w:rsidRPr="00260BD3">
        <w:rPr>
          <w:sz w:val="18"/>
          <w:szCs w:val="18"/>
          <w:lang w:val="fr-CH"/>
        </w:rPr>
        <w:t>le programme ne s'exécute pas de manière attendue et fait perdre le pointeur Si une exception est levée elle doit appeler les destructeurs. Le constructeur de copie par défaut va copier tous les attributs d'une classe. Cela pose problème lors de leurs destructions car ils ont les mêmes pointeurs.  Pour pouvoir trier une classe, il faut mettre en oeuvre les opérateurs &gt; et &lt;.  Un emplace</w:t>
      </w:r>
      <w:r w:rsidRPr="00260BD3">
        <w:rPr>
          <w:i/>
          <w:sz w:val="18"/>
          <w:szCs w:val="18"/>
          <w:lang w:val="fr-CH"/>
        </w:rPr>
        <w:t>back appelle juste le constructeur avec élément, le push</w:t>
      </w:r>
      <w:r w:rsidRPr="00260BD3">
        <w:rPr>
          <w:sz w:val="18"/>
          <w:szCs w:val="18"/>
          <w:lang w:val="fr-CH"/>
        </w:rPr>
        <w:t xml:space="preserve">back appelle le constructeur vide puis l'opérateur de copie, et le destructeur. Si on affecte vecteur avec un type complexe, il va construire un élément, affecter cet élément puis le détruire.  La complexité de std::swap est de O(N). Si on fait une méthode qui une fonction qui swap simplement les éléments, on passe à O(1).  Une rvalue reference est une rvalue dont l'existence est temporaire, une expression en cours d'évaluation, une valeur en retour de fonction. Le move est noexecpt contrairement à l'opérateur d'affectation. </w:t>
      </w:r>
    </w:p>
    <w:p w:rsidR="00325072" w:rsidRPr="00260BD3" w:rsidRDefault="008C7C6E" w:rsidP="00F21BCB">
      <w:pPr>
        <w:pStyle w:val="Titre2"/>
        <w:jc w:val="both"/>
        <w:rPr>
          <w:sz w:val="22"/>
          <w:szCs w:val="22"/>
          <w:lang w:val="fr-CH"/>
        </w:rPr>
      </w:pPr>
      <w:bookmarkStart w:id="26" w:name="header-n288"/>
      <w:r w:rsidRPr="00260BD3">
        <w:rPr>
          <w:sz w:val="22"/>
          <w:szCs w:val="22"/>
          <w:lang w:val="fr-CH"/>
        </w:rPr>
        <w:t xml:space="preserve">Arbres </w:t>
      </w:r>
      <w:bookmarkEnd w:id="26"/>
    </w:p>
    <w:p w:rsidR="00325072" w:rsidRPr="00260BD3" w:rsidRDefault="008C7C6E" w:rsidP="00F21BCB">
      <w:pPr>
        <w:pStyle w:val="FirstParagraph"/>
        <w:jc w:val="both"/>
        <w:rPr>
          <w:sz w:val="18"/>
          <w:szCs w:val="18"/>
          <w:lang w:val="fr-CH"/>
        </w:rPr>
      </w:pPr>
      <w:r w:rsidRPr="00260BD3">
        <w:rPr>
          <w:sz w:val="18"/>
          <w:szCs w:val="18"/>
          <w:lang w:val="fr-CH"/>
        </w:rPr>
        <w:t xml:space="preserve">Le but est d'insérer et de supprimer en O(log(N)) et qui permet de chercher en O(log(N)). </w:t>
      </w:r>
    </w:p>
    <w:tbl>
      <w:tblPr>
        <w:tblStyle w:val="Grilledutableau"/>
        <w:tblW w:w="0" w:type="pct"/>
        <w:tblLook w:val="07E0" w:firstRow="1" w:lastRow="1" w:firstColumn="1" w:lastColumn="1" w:noHBand="1" w:noVBand="1"/>
      </w:tblPr>
      <w:tblGrid>
        <w:gridCol w:w="4885"/>
        <w:gridCol w:w="1081"/>
        <w:gridCol w:w="1142"/>
        <w:gridCol w:w="572"/>
      </w:tblGrid>
      <w:tr w:rsidR="00325072" w:rsidRPr="00260BD3" w:rsidTr="006A3C66">
        <w:tc>
          <w:tcPr>
            <w:tcW w:w="0" w:type="auto"/>
          </w:tcPr>
          <w:p w:rsidR="00325072" w:rsidRPr="00260BD3" w:rsidRDefault="008C7C6E" w:rsidP="00F21BCB">
            <w:pPr>
              <w:pStyle w:val="Compact"/>
              <w:jc w:val="both"/>
              <w:rPr>
                <w:sz w:val="18"/>
                <w:szCs w:val="18"/>
                <w:lang w:val="fr-CH"/>
              </w:rPr>
            </w:pPr>
            <w:r w:rsidRPr="00260BD3">
              <w:rPr>
                <w:sz w:val="18"/>
                <w:szCs w:val="18"/>
                <w:lang w:val="fr-CH"/>
              </w:rPr>
              <w:t>Arbres et arbres binaires</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Meilleur</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Moyen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Pire</w:t>
            </w:r>
          </w:p>
        </w:tc>
      </w:tr>
      <w:tr w:rsidR="00325072" w:rsidRPr="00260BD3" w:rsidTr="006A3C66">
        <w:tc>
          <w:tcPr>
            <w:tcW w:w="0" w:type="auto"/>
          </w:tcPr>
          <w:p w:rsidR="00325072" w:rsidRPr="00260BD3" w:rsidRDefault="008C7C6E" w:rsidP="00F21BCB">
            <w:pPr>
              <w:pStyle w:val="Compact"/>
              <w:jc w:val="both"/>
              <w:rPr>
                <w:sz w:val="18"/>
                <w:szCs w:val="18"/>
                <w:lang w:val="fr-CH"/>
              </w:rPr>
            </w:pPr>
            <w:r w:rsidRPr="00260BD3">
              <w:rPr>
                <w:sz w:val="18"/>
                <w:szCs w:val="18"/>
                <w:lang w:val="fr-CH"/>
              </w:rPr>
              <w:t>Recherche (insertion, suppression, min, max, rang, sélection)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O(hauteur)</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O(log(n))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6A3C66">
        <w:tc>
          <w:tcPr>
            <w:tcW w:w="0" w:type="auto"/>
          </w:tcPr>
          <w:p w:rsidR="00325072" w:rsidRPr="00260BD3" w:rsidRDefault="008C7C6E" w:rsidP="00F21BCB">
            <w:pPr>
              <w:pStyle w:val="Compact"/>
              <w:jc w:val="both"/>
              <w:rPr>
                <w:sz w:val="18"/>
                <w:szCs w:val="18"/>
                <w:lang w:val="fr-CH"/>
              </w:rPr>
            </w:pPr>
            <w:r w:rsidRPr="00260BD3">
              <w:rPr>
                <w:sz w:val="18"/>
                <w:szCs w:val="18"/>
                <w:lang w:val="fr-CH"/>
              </w:rPr>
              <w:t>Parcours (pré, post, symétrique, largeur)</w:t>
            </w:r>
          </w:p>
        </w:tc>
        <w:tc>
          <w:tcPr>
            <w:tcW w:w="0" w:type="auto"/>
          </w:tcPr>
          <w:p w:rsidR="00325072" w:rsidRPr="00260BD3" w:rsidRDefault="00325072" w:rsidP="00F21BCB">
            <w:pPr>
              <w:pStyle w:val="Compact"/>
              <w:jc w:val="both"/>
              <w:rPr>
                <w:sz w:val="18"/>
                <w:szCs w:val="18"/>
                <w:lang w:val="fr-CH"/>
              </w:rPr>
            </w:pP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w:t>
            </w:r>
          </w:p>
        </w:tc>
      </w:tr>
      <w:tr w:rsidR="00325072" w:rsidRPr="00260BD3" w:rsidTr="006A3C66">
        <w:tc>
          <w:tcPr>
            <w:tcW w:w="0" w:type="auto"/>
          </w:tcPr>
          <w:p w:rsidR="00325072" w:rsidRPr="00260BD3" w:rsidRDefault="008C7C6E" w:rsidP="00F21BCB">
            <w:pPr>
              <w:pStyle w:val="Compact"/>
              <w:jc w:val="both"/>
              <w:rPr>
                <w:sz w:val="18"/>
                <w:szCs w:val="18"/>
                <w:lang w:val="fr-CH"/>
              </w:rPr>
            </w:pPr>
            <w:r w:rsidRPr="00260BD3">
              <w:rPr>
                <w:sz w:val="18"/>
                <w:szCs w:val="18"/>
                <w:lang w:val="fr-CH"/>
              </w:rPr>
              <w:t>Elément suivant</w:t>
            </w:r>
          </w:p>
        </w:tc>
        <w:tc>
          <w:tcPr>
            <w:tcW w:w="0" w:type="auto"/>
          </w:tcPr>
          <w:p w:rsidR="00325072" w:rsidRPr="00260BD3" w:rsidRDefault="00325072" w:rsidP="00F21BCB">
            <w:pPr>
              <w:pStyle w:val="Compact"/>
              <w:jc w:val="both"/>
              <w:rPr>
                <w:sz w:val="18"/>
                <w:szCs w:val="18"/>
                <w:lang w:val="fr-CH"/>
              </w:rPr>
            </w:pP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O(1)</w:t>
            </w: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O(h)</w:t>
            </w:r>
          </w:p>
        </w:tc>
      </w:tr>
      <w:tr w:rsidR="00325072" w:rsidRPr="00260BD3" w:rsidTr="006A3C66">
        <w:tc>
          <w:tcPr>
            <w:tcW w:w="0" w:type="auto"/>
          </w:tcPr>
          <w:p w:rsidR="00325072" w:rsidRPr="00260BD3" w:rsidRDefault="008C7C6E" w:rsidP="00F21BCB">
            <w:pPr>
              <w:pStyle w:val="Compact"/>
              <w:jc w:val="both"/>
              <w:rPr>
                <w:sz w:val="18"/>
                <w:szCs w:val="18"/>
                <w:lang w:val="fr-CH"/>
              </w:rPr>
            </w:pPr>
            <w:r w:rsidRPr="00260BD3">
              <w:rPr>
                <w:sz w:val="18"/>
                <w:szCs w:val="18"/>
                <w:lang w:val="fr-CH"/>
              </w:rPr>
              <w:t>Tri (tree sort)</w:t>
            </w:r>
          </w:p>
        </w:tc>
        <w:tc>
          <w:tcPr>
            <w:tcW w:w="0" w:type="auto"/>
          </w:tcPr>
          <w:p w:rsidR="00325072" w:rsidRPr="00260BD3" w:rsidRDefault="00325072" w:rsidP="00F21BCB">
            <w:pPr>
              <w:pStyle w:val="Compact"/>
              <w:jc w:val="both"/>
              <w:rPr>
                <w:sz w:val="18"/>
                <w:szCs w:val="18"/>
                <w:lang w:val="fr-CH"/>
              </w:rPr>
            </w:pPr>
          </w:p>
        </w:tc>
        <w:tc>
          <w:tcPr>
            <w:tcW w:w="0" w:type="auto"/>
          </w:tcPr>
          <w:p w:rsidR="00325072" w:rsidRPr="00260BD3" w:rsidRDefault="008C7C6E" w:rsidP="00F21BCB">
            <w:pPr>
              <w:pStyle w:val="Compact"/>
              <w:jc w:val="both"/>
              <w:rPr>
                <w:sz w:val="18"/>
                <w:szCs w:val="18"/>
                <w:lang w:val="fr-CH"/>
              </w:rPr>
            </w:pPr>
            <w:r w:rsidRPr="00260BD3">
              <w:rPr>
                <w:sz w:val="18"/>
                <w:szCs w:val="18"/>
                <w:lang w:val="fr-CH"/>
              </w:rPr>
              <w:t>O(N*log(n))</w:t>
            </w:r>
          </w:p>
        </w:tc>
        <w:tc>
          <w:tcPr>
            <w:tcW w:w="0" w:type="auto"/>
          </w:tcPr>
          <w:p w:rsidR="00325072" w:rsidRPr="00260BD3" w:rsidRDefault="00325072" w:rsidP="00F21BCB">
            <w:pPr>
              <w:pStyle w:val="Compact"/>
              <w:jc w:val="both"/>
              <w:rPr>
                <w:sz w:val="18"/>
                <w:szCs w:val="18"/>
                <w:lang w:val="fr-CH"/>
              </w:rPr>
            </w:pPr>
          </w:p>
        </w:tc>
      </w:tr>
    </w:tbl>
    <w:p w:rsidR="00325072" w:rsidRPr="00260BD3" w:rsidRDefault="008C7C6E" w:rsidP="00F21BCB">
      <w:pPr>
        <w:pStyle w:val="Titre3"/>
        <w:jc w:val="both"/>
        <w:rPr>
          <w:sz w:val="20"/>
          <w:szCs w:val="20"/>
          <w:lang w:val="fr-CH"/>
        </w:rPr>
      </w:pPr>
      <w:bookmarkStart w:id="27" w:name="header-n316"/>
      <w:r w:rsidRPr="00260BD3">
        <w:rPr>
          <w:sz w:val="20"/>
          <w:szCs w:val="20"/>
          <w:lang w:val="fr-CH"/>
        </w:rPr>
        <w:t>Arbres quelconques</w:t>
      </w:r>
      <w:bookmarkEnd w:id="27"/>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Degré de nœud : nombre de fils </w:t>
      </w:r>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Racine : seul nœud sans père </w:t>
      </w:r>
    </w:p>
    <w:p w:rsidR="00325072" w:rsidRPr="006A3C66" w:rsidRDefault="008C7C6E" w:rsidP="00F21BCB">
      <w:pPr>
        <w:pStyle w:val="Compact"/>
        <w:numPr>
          <w:ilvl w:val="0"/>
          <w:numId w:val="8"/>
        </w:numPr>
        <w:rPr>
          <w:sz w:val="18"/>
          <w:szCs w:val="18"/>
          <w:lang w:val="fr-CH"/>
        </w:rPr>
      </w:pPr>
      <w:r w:rsidRPr="006A3C66">
        <w:rPr>
          <w:sz w:val="18"/>
          <w:szCs w:val="18"/>
          <w:lang w:val="fr-CH"/>
        </w:rPr>
        <w:t>Étiquette : information associée à un nœud</w:t>
      </w:r>
    </w:p>
    <w:p w:rsidR="00325072" w:rsidRPr="006A3C66" w:rsidRDefault="008C7C6E" w:rsidP="00F21BCB">
      <w:pPr>
        <w:pStyle w:val="Compact"/>
        <w:numPr>
          <w:ilvl w:val="0"/>
          <w:numId w:val="8"/>
        </w:numPr>
        <w:rPr>
          <w:sz w:val="18"/>
          <w:szCs w:val="18"/>
          <w:lang w:val="fr-CH"/>
        </w:rPr>
      </w:pPr>
      <w:r w:rsidRPr="006A3C66">
        <w:rPr>
          <w:sz w:val="18"/>
          <w:szCs w:val="18"/>
          <w:lang w:val="fr-CH"/>
        </w:rPr>
        <w:t>Feuille : nœud sans fils</w:t>
      </w:r>
    </w:p>
    <w:p w:rsidR="00325072" w:rsidRPr="006A3C66" w:rsidRDefault="008C7C6E" w:rsidP="00F21BCB">
      <w:pPr>
        <w:pStyle w:val="Compact"/>
        <w:numPr>
          <w:ilvl w:val="0"/>
          <w:numId w:val="8"/>
        </w:numPr>
        <w:rPr>
          <w:sz w:val="18"/>
          <w:szCs w:val="18"/>
          <w:lang w:val="fr-CH"/>
        </w:rPr>
      </w:pPr>
      <w:r w:rsidRPr="006A3C66">
        <w:rPr>
          <w:sz w:val="18"/>
          <w:szCs w:val="18"/>
          <w:lang w:val="fr-CH"/>
        </w:rPr>
        <w:t>Chemin : suite de nœuds reliant la racine à un nœud</w:t>
      </w:r>
    </w:p>
    <w:p w:rsidR="00325072" w:rsidRPr="006A3C66" w:rsidRDefault="008C7C6E" w:rsidP="00F21BCB">
      <w:pPr>
        <w:pStyle w:val="Compact"/>
        <w:numPr>
          <w:ilvl w:val="0"/>
          <w:numId w:val="8"/>
        </w:numPr>
        <w:rPr>
          <w:sz w:val="18"/>
          <w:szCs w:val="18"/>
          <w:lang w:val="fr-CH"/>
        </w:rPr>
      </w:pPr>
      <w:r w:rsidRPr="006A3C66">
        <w:rPr>
          <w:sz w:val="18"/>
          <w:szCs w:val="18"/>
          <w:lang w:val="fr-CH"/>
        </w:rPr>
        <w:t>Niveau : nombre de nœuds sur le chemin du nœud</w:t>
      </w:r>
    </w:p>
    <w:p w:rsidR="00325072" w:rsidRPr="006A3C66" w:rsidRDefault="008C7C6E" w:rsidP="00F21BCB">
      <w:pPr>
        <w:pStyle w:val="Compact"/>
        <w:numPr>
          <w:ilvl w:val="0"/>
          <w:numId w:val="8"/>
        </w:numPr>
        <w:rPr>
          <w:sz w:val="18"/>
          <w:szCs w:val="18"/>
          <w:lang w:val="fr-CH"/>
        </w:rPr>
      </w:pPr>
      <w:r w:rsidRPr="006A3C66">
        <w:rPr>
          <w:sz w:val="18"/>
          <w:szCs w:val="18"/>
          <w:lang w:val="fr-CH"/>
        </w:rPr>
        <w:t>Nœud interne : nœud avec fils</w:t>
      </w:r>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Hauteur longueur du chemin le plus long </w:t>
      </w:r>
    </w:p>
    <w:p w:rsidR="00325072" w:rsidRPr="006A3C66" w:rsidRDefault="008C7C6E" w:rsidP="00F21BCB">
      <w:pPr>
        <w:pStyle w:val="Compact"/>
        <w:numPr>
          <w:ilvl w:val="0"/>
          <w:numId w:val="8"/>
        </w:numPr>
        <w:rPr>
          <w:sz w:val="18"/>
          <w:szCs w:val="18"/>
          <w:lang w:val="fr-CH"/>
        </w:rPr>
      </w:pPr>
      <w:r w:rsidRPr="006A3C66">
        <w:rPr>
          <w:sz w:val="18"/>
          <w:szCs w:val="18"/>
          <w:lang w:val="fr-CH"/>
        </w:rPr>
        <w:t>Degré de l’arbre : degrés max de ses nœuds</w:t>
      </w:r>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Sous-arbre : sous ensemble de nœuds ayant une structure d'arbre </w:t>
      </w:r>
    </w:p>
    <w:p w:rsidR="00325072" w:rsidRPr="006A3C66" w:rsidRDefault="008C7C6E" w:rsidP="00F21BCB">
      <w:pPr>
        <w:pStyle w:val="Compact"/>
        <w:numPr>
          <w:ilvl w:val="0"/>
          <w:numId w:val="8"/>
        </w:numPr>
        <w:rPr>
          <w:sz w:val="18"/>
          <w:szCs w:val="18"/>
          <w:lang w:val="fr-CH"/>
        </w:rPr>
      </w:pPr>
      <w:r w:rsidRPr="006A3C66">
        <w:rPr>
          <w:sz w:val="18"/>
          <w:szCs w:val="18"/>
          <w:lang w:val="fr-CH"/>
        </w:rPr>
        <w:t>Arbre plein : degré(N) = degré(arbre), en tout nœud interne N</w:t>
      </w:r>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Arbre complet : arbre plein, rempli depuis la gauche. </w:t>
      </w:r>
    </w:p>
    <w:p w:rsidR="00325072" w:rsidRPr="006A3C66" w:rsidRDefault="008C7C6E" w:rsidP="00F21BCB">
      <w:pPr>
        <w:pStyle w:val="Compact"/>
        <w:numPr>
          <w:ilvl w:val="0"/>
          <w:numId w:val="8"/>
        </w:numPr>
        <w:rPr>
          <w:sz w:val="18"/>
          <w:szCs w:val="18"/>
          <w:lang w:val="fr-CH"/>
        </w:rPr>
      </w:pPr>
      <w:r w:rsidRPr="006A3C66">
        <w:rPr>
          <w:sz w:val="18"/>
          <w:szCs w:val="18"/>
          <w:lang w:val="fr-CH"/>
        </w:rPr>
        <w:t xml:space="preserve">Arbre dégénéré : degré de chaque nœud interne vaut 1 Le parcours en profondeur est un algorithme récursif qui permet de parcourir de haut en bas et de gauche à droite.  Le parcours en largeur est un algorithme nécessitant une queue où on fait chaque niveau de gauche à droite. </w:t>
      </w:r>
    </w:p>
    <w:p w:rsidR="00325072" w:rsidRPr="00260BD3" w:rsidRDefault="008C7C6E" w:rsidP="00F21BCB">
      <w:pPr>
        <w:pStyle w:val="Titre3"/>
        <w:jc w:val="both"/>
        <w:rPr>
          <w:sz w:val="20"/>
          <w:szCs w:val="20"/>
          <w:lang w:val="fr-CH"/>
        </w:rPr>
      </w:pPr>
      <w:bookmarkStart w:id="28" w:name="header-n344"/>
      <w:r w:rsidRPr="00260BD3">
        <w:rPr>
          <w:sz w:val="20"/>
          <w:szCs w:val="20"/>
          <w:lang w:val="fr-CH"/>
        </w:rPr>
        <w:lastRenderedPageBreak/>
        <w:t>Arbres binaires</w:t>
      </w:r>
      <w:bookmarkEnd w:id="28"/>
    </w:p>
    <w:p w:rsidR="00325072" w:rsidRPr="00260BD3" w:rsidRDefault="008C7C6E" w:rsidP="00F21BCB">
      <w:pPr>
        <w:pStyle w:val="FirstParagraph"/>
        <w:jc w:val="both"/>
        <w:rPr>
          <w:sz w:val="18"/>
          <w:szCs w:val="18"/>
          <w:lang w:val="fr-CH"/>
        </w:rPr>
      </w:pPr>
      <w:r w:rsidRPr="00260BD3">
        <w:rPr>
          <w:sz w:val="18"/>
          <w:szCs w:val="18"/>
          <w:lang w:val="fr-CH"/>
        </w:rPr>
        <w:t xml:space="preserve">C'est un arbre de degré 2.  Un parcours préordonné est un parcours en profondeur. Un parcours symétrique consiste à prendre l'enfant gauche, la racine et l'enfant droit. Le parcours post ordonné prend l'enfant gauche, droit et la racine. Puis parcours en largeur.  Les expressions arithmétiques sont équivalentes à des arbres dont les feuilles sont des valeurs et les nœuds internes des opérations.  On peut rechercher, insérer, supprimer, un élément dans un ABR. Le rang d'une clé est toujours de 1 pour une feuille. </w:t>
      </w:r>
    </w:p>
    <w:p w:rsidR="00325072" w:rsidRPr="00260BD3" w:rsidRDefault="008C7C6E" w:rsidP="00F21BCB">
      <w:pPr>
        <w:pStyle w:val="Corpsdetexte"/>
        <w:jc w:val="both"/>
        <w:rPr>
          <w:sz w:val="18"/>
          <w:szCs w:val="18"/>
          <w:lang w:val="fr-CH"/>
        </w:rPr>
      </w:pPr>
      <w:r w:rsidRPr="00260BD3">
        <w:rPr>
          <w:sz w:val="18"/>
          <w:szCs w:val="18"/>
          <w:lang w:val="fr-CH"/>
        </w:rPr>
        <w:t xml:space="preserve">L'équilibrage permet d'éviter de grande complexité pour avoir une hauteur en O(log(N)). On considère qu'un arbre est équilibré si la différence entre la hauteur de l'enfant gauche et droit est plus grand ou égal à 1. </w:t>
      </w:r>
    </w:p>
    <w:p w:rsidR="00325072" w:rsidRPr="00260BD3" w:rsidRDefault="008C7C6E" w:rsidP="00F21BCB">
      <w:pPr>
        <w:pStyle w:val="Titre2"/>
        <w:jc w:val="both"/>
        <w:rPr>
          <w:sz w:val="22"/>
          <w:szCs w:val="22"/>
          <w:lang w:val="fr-CH"/>
        </w:rPr>
      </w:pPr>
      <w:bookmarkStart w:id="29" w:name="header-n347"/>
      <w:r w:rsidRPr="00260BD3">
        <w:rPr>
          <w:sz w:val="22"/>
          <w:szCs w:val="22"/>
          <w:lang w:val="fr-CH"/>
        </w:rPr>
        <w:t>Set</w:t>
      </w:r>
      <w:bookmarkEnd w:id="29"/>
    </w:p>
    <w:p w:rsidR="00325072" w:rsidRPr="00260BD3" w:rsidRDefault="008C7C6E" w:rsidP="00F21BCB">
      <w:pPr>
        <w:pStyle w:val="FirstParagraph"/>
        <w:jc w:val="both"/>
        <w:rPr>
          <w:sz w:val="18"/>
          <w:szCs w:val="18"/>
          <w:lang w:val="fr-CH"/>
        </w:rPr>
      </w:pPr>
      <w:r w:rsidRPr="00260BD3">
        <w:rPr>
          <w:sz w:val="18"/>
          <w:szCs w:val="18"/>
          <w:lang w:val="fr-CH"/>
        </w:rPr>
        <w:t>Les sets stockent des éléments dans un ordre spécifique et ne peuvent être modifiés dans la structure. Utilisé pour les ABR. O(n) dans le cas où les éléments sont déjà trié sinon O(n* log(n)), et constante pour le constructeur vide et constructeur par déplacement</w:t>
      </w:r>
    </w:p>
    <w:p w:rsidR="00325072" w:rsidRPr="00260BD3" w:rsidRDefault="008C7C6E" w:rsidP="00F21BCB">
      <w:pPr>
        <w:pStyle w:val="Corpsdetexte"/>
        <w:jc w:val="both"/>
        <w:rPr>
          <w:sz w:val="18"/>
          <w:szCs w:val="18"/>
          <w:lang w:val="fr-CH"/>
        </w:rPr>
      </w:pPr>
      <w:r w:rsidRPr="00260BD3">
        <w:rPr>
          <w:sz w:val="18"/>
          <w:szCs w:val="18"/>
          <w:lang w:val="fr-CH"/>
        </w:rPr>
        <w:t>set.insert(rand()%2) O(1)</w:t>
      </w:r>
    </w:p>
    <w:p w:rsidR="00325072" w:rsidRPr="006A3C66" w:rsidRDefault="008C7C6E" w:rsidP="00F21BCB">
      <w:pPr>
        <w:pStyle w:val="Titre2"/>
        <w:jc w:val="both"/>
        <w:rPr>
          <w:sz w:val="22"/>
          <w:szCs w:val="22"/>
          <w:lang w:val="fr-CH"/>
        </w:rPr>
      </w:pPr>
      <w:bookmarkStart w:id="30" w:name="header-n350"/>
      <w:r w:rsidRPr="00260BD3">
        <w:rPr>
          <w:sz w:val="22"/>
          <w:szCs w:val="22"/>
          <w:lang w:val="fr-CH"/>
        </w:rPr>
        <w:t xml:space="preserve">Multiset </w:t>
      </w:r>
      <w:bookmarkEnd w:id="30"/>
      <w:r w:rsidR="008200CD" w:rsidRPr="00260BD3">
        <w:rPr>
          <w:sz w:val="18"/>
          <w:szCs w:val="18"/>
          <w:lang w:val="fr-CH"/>
        </w:rPr>
        <w:t>Si</w:t>
      </w:r>
      <w:r w:rsidRPr="00260BD3">
        <w:rPr>
          <w:sz w:val="18"/>
          <w:szCs w:val="18"/>
          <w:lang w:val="fr-CH"/>
        </w:rPr>
        <w:t xml:space="preserve"> on insère </w:t>
      </w:r>
      <w:r w:rsidR="007A6086" w:rsidRPr="00260BD3">
        <w:rPr>
          <w:sz w:val="18"/>
          <w:szCs w:val="18"/>
          <w:lang w:val="fr-CH"/>
        </w:rPr>
        <w:t>des éléments non triés</w:t>
      </w:r>
      <w:r w:rsidRPr="00260BD3">
        <w:rPr>
          <w:sz w:val="18"/>
          <w:szCs w:val="18"/>
          <w:lang w:val="fr-CH"/>
        </w:rPr>
        <w:t xml:space="preserve"> c'est </w:t>
      </w:r>
      <w:r w:rsidR="007A6086" w:rsidRPr="00260BD3">
        <w:rPr>
          <w:sz w:val="18"/>
          <w:szCs w:val="18"/>
          <w:lang w:val="fr-CH"/>
        </w:rPr>
        <w:t>une complexité</w:t>
      </w:r>
      <w:r w:rsidRPr="00260BD3">
        <w:rPr>
          <w:sz w:val="18"/>
          <w:szCs w:val="18"/>
          <w:lang w:val="fr-CH"/>
        </w:rPr>
        <w:t xml:space="preserve"> linéarithmique sinon linéaire. </w:t>
      </w:r>
    </w:p>
    <w:p w:rsidR="00325072" w:rsidRPr="006A3C66" w:rsidRDefault="008C7C6E" w:rsidP="00F21BCB">
      <w:pPr>
        <w:pStyle w:val="Titre2"/>
        <w:jc w:val="both"/>
        <w:rPr>
          <w:sz w:val="22"/>
          <w:szCs w:val="22"/>
          <w:lang w:val="fr-CH"/>
        </w:rPr>
      </w:pPr>
      <w:bookmarkStart w:id="31" w:name="header-n352"/>
      <w:r w:rsidRPr="00260BD3">
        <w:rPr>
          <w:sz w:val="22"/>
          <w:szCs w:val="22"/>
          <w:lang w:val="fr-CH"/>
        </w:rPr>
        <w:t xml:space="preserve">Map </w:t>
      </w:r>
      <w:bookmarkEnd w:id="31"/>
      <w:r w:rsidR="007A6086" w:rsidRPr="00260BD3">
        <w:rPr>
          <w:sz w:val="18"/>
          <w:szCs w:val="18"/>
          <w:lang w:val="fr-CH"/>
        </w:rPr>
        <w:t>Structure formée</w:t>
      </w:r>
      <w:r w:rsidRPr="00260BD3">
        <w:rPr>
          <w:sz w:val="18"/>
          <w:szCs w:val="18"/>
          <w:lang w:val="fr-CH"/>
        </w:rPr>
        <w:t xml:space="preserve"> par une </w:t>
      </w:r>
      <w:r w:rsidR="00B0644F" w:rsidRPr="00260BD3">
        <w:rPr>
          <w:sz w:val="18"/>
          <w:szCs w:val="18"/>
          <w:lang w:val="fr-CH"/>
        </w:rPr>
        <w:t>combinaison</w:t>
      </w:r>
      <w:r w:rsidRPr="00260BD3">
        <w:rPr>
          <w:sz w:val="18"/>
          <w:szCs w:val="18"/>
          <w:lang w:val="fr-CH"/>
        </w:rPr>
        <w:t xml:space="preserve"> de clé et de valeur. Les clés sont </w:t>
      </w:r>
      <w:r w:rsidR="007A6086" w:rsidRPr="00260BD3">
        <w:rPr>
          <w:sz w:val="18"/>
          <w:szCs w:val="18"/>
          <w:lang w:val="fr-CH"/>
        </w:rPr>
        <w:t>utilisées</w:t>
      </w:r>
      <w:r w:rsidRPr="00260BD3">
        <w:rPr>
          <w:sz w:val="18"/>
          <w:szCs w:val="18"/>
          <w:lang w:val="fr-CH"/>
        </w:rPr>
        <w:t xml:space="preserve"> pour triés la map. </w:t>
      </w:r>
    </w:p>
    <w:p w:rsidR="00325072" w:rsidRPr="00260BD3" w:rsidRDefault="008C7C6E" w:rsidP="00F21BCB">
      <w:pPr>
        <w:pStyle w:val="Titre2"/>
        <w:jc w:val="both"/>
        <w:rPr>
          <w:sz w:val="22"/>
          <w:szCs w:val="22"/>
          <w:lang w:val="fr-CH"/>
        </w:rPr>
      </w:pPr>
      <w:bookmarkStart w:id="32" w:name="header-n354"/>
      <w:r w:rsidRPr="00260BD3">
        <w:rPr>
          <w:sz w:val="22"/>
          <w:szCs w:val="22"/>
          <w:lang w:val="fr-CH"/>
        </w:rPr>
        <w:t>Multimap</w:t>
      </w:r>
      <w:bookmarkEnd w:id="32"/>
    </w:p>
    <w:p w:rsidR="00325072" w:rsidRPr="00260BD3" w:rsidRDefault="007A6086" w:rsidP="00F21BCB">
      <w:pPr>
        <w:pStyle w:val="FirstParagraph"/>
        <w:jc w:val="both"/>
        <w:rPr>
          <w:sz w:val="18"/>
          <w:szCs w:val="18"/>
          <w:lang w:val="fr-CH"/>
        </w:rPr>
      </w:pPr>
      <w:r w:rsidRPr="00260BD3">
        <w:rPr>
          <w:sz w:val="18"/>
          <w:szCs w:val="18"/>
          <w:lang w:val="fr-CH"/>
        </w:rPr>
        <w:t>Complexité</w:t>
      </w:r>
      <w:r w:rsidR="008C7C6E" w:rsidRPr="00260BD3">
        <w:rPr>
          <w:sz w:val="18"/>
          <w:szCs w:val="18"/>
          <w:lang w:val="fr-CH"/>
        </w:rPr>
        <w:t xml:space="preserve"> comme Multiset. </w:t>
      </w:r>
    </w:p>
    <w:tbl>
      <w:tblPr>
        <w:tblStyle w:val="Grilledutableau"/>
        <w:tblW w:w="4222" w:type="pct"/>
        <w:tblLayout w:type="fixed"/>
        <w:tblLook w:val="07E0" w:firstRow="1" w:lastRow="1" w:firstColumn="1" w:lastColumn="1" w:noHBand="1" w:noVBand="1"/>
      </w:tblPr>
      <w:tblGrid>
        <w:gridCol w:w="1371"/>
        <w:gridCol w:w="1132"/>
        <w:gridCol w:w="1152"/>
        <w:gridCol w:w="1132"/>
        <w:gridCol w:w="1132"/>
        <w:gridCol w:w="1419"/>
        <w:gridCol w:w="787"/>
      </w:tblGrid>
      <w:tr w:rsidR="00325072" w:rsidRPr="00260BD3" w:rsidTr="00B17574">
        <w:tc>
          <w:tcPr>
            <w:tcW w:w="1371" w:type="dxa"/>
          </w:tcPr>
          <w:p w:rsidR="00325072" w:rsidRPr="00260BD3" w:rsidRDefault="00325072" w:rsidP="00F21BCB">
            <w:pPr>
              <w:pStyle w:val="Compact"/>
              <w:jc w:val="both"/>
              <w:rPr>
                <w:sz w:val="18"/>
                <w:szCs w:val="18"/>
                <w:lang w:val="fr-CH"/>
              </w:rPr>
            </w:pP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Map</w:t>
            </w:r>
          </w:p>
        </w:tc>
        <w:tc>
          <w:tcPr>
            <w:tcW w:w="1152" w:type="dxa"/>
          </w:tcPr>
          <w:p w:rsidR="00325072" w:rsidRPr="00260BD3" w:rsidRDefault="008C7C6E" w:rsidP="00F21BCB">
            <w:pPr>
              <w:pStyle w:val="Compact"/>
              <w:jc w:val="both"/>
              <w:rPr>
                <w:sz w:val="18"/>
                <w:szCs w:val="18"/>
                <w:lang w:val="fr-CH"/>
              </w:rPr>
            </w:pPr>
            <w:r w:rsidRPr="00260BD3">
              <w:rPr>
                <w:sz w:val="18"/>
                <w:szCs w:val="18"/>
                <w:lang w:val="fr-CH"/>
              </w:rPr>
              <w:t>Multimap</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Set</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Multiset</w:t>
            </w:r>
          </w:p>
        </w:tc>
        <w:tc>
          <w:tcPr>
            <w:tcW w:w="1419" w:type="dxa"/>
          </w:tcPr>
          <w:p w:rsidR="00325072" w:rsidRPr="00260BD3" w:rsidRDefault="008C7C6E" w:rsidP="00F21BCB">
            <w:pPr>
              <w:pStyle w:val="Compact"/>
              <w:jc w:val="both"/>
              <w:rPr>
                <w:sz w:val="18"/>
                <w:szCs w:val="18"/>
                <w:lang w:val="fr-CH"/>
              </w:rPr>
            </w:pPr>
            <w:r w:rsidRPr="00260BD3">
              <w:rPr>
                <w:sz w:val="18"/>
                <w:szCs w:val="18"/>
                <w:lang w:val="fr-CH"/>
              </w:rPr>
              <w:t>priority_queue</w:t>
            </w:r>
          </w:p>
        </w:tc>
        <w:tc>
          <w:tcPr>
            <w:tcW w:w="787" w:type="dxa"/>
          </w:tcPr>
          <w:p w:rsidR="00325072" w:rsidRPr="00260BD3" w:rsidRDefault="008C7C6E" w:rsidP="00F21BCB">
            <w:pPr>
              <w:pStyle w:val="Compact"/>
              <w:jc w:val="both"/>
              <w:rPr>
                <w:sz w:val="18"/>
                <w:szCs w:val="18"/>
                <w:lang w:val="fr-CH"/>
              </w:rPr>
            </w:pPr>
            <w:r w:rsidRPr="00260BD3">
              <w:rPr>
                <w:sz w:val="18"/>
                <w:szCs w:val="18"/>
                <w:lang w:val="fr-CH"/>
              </w:rPr>
              <w:t>queue</w:t>
            </w:r>
          </w:p>
        </w:tc>
      </w:tr>
      <w:tr w:rsidR="00325072" w:rsidRPr="00260BD3" w:rsidTr="00B17574">
        <w:tc>
          <w:tcPr>
            <w:tcW w:w="1371" w:type="dxa"/>
          </w:tcPr>
          <w:p w:rsidR="00325072" w:rsidRPr="00260BD3" w:rsidRDefault="00B0644F" w:rsidP="00F21BCB">
            <w:pPr>
              <w:pStyle w:val="Compact"/>
              <w:jc w:val="both"/>
              <w:rPr>
                <w:sz w:val="18"/>
                <w:szCs w:val="18"/>
                <w:lang w:val="fr-CH"/>
              </w:rPr>
            </w:pPr>
            <w:r w:rsidRPr="00260BD3">
              <w:rPr>
                <w:sz w:val="18"/>
                <w:szCs w:val="18"/>
                <w:lang w:val="fr-CH"/>
              </w:rPr>
              <w:t>Insertion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5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419"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787" w:type="dxa"/>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B17574">
        <w:tc>
          <w:tcPr>
            <w:tcW w:w="1371" w:type="dxa"/>
          </w:tcPr>
          <w:p w:rsidR="00325072" w:rsidRPr="00260BD3" w:rsidRDefault="00B0644F" w:rsidP="00F21BCB">
            <w:pPr>
              <w:pStyle w:val="Compact"/>
              <w:jc w:val="both"/>
              <w:rPr>
                <w:sz w:val="18"/>
                <w:szCs w:val="18"/>
                <w:lang w:val="fr-CH"/>
              </w:rPr>
            </w:pPr>
            <w:r w:rsidRPr="00260BD3">
              <w:rPr>
                <w:sz w:val="18"/>
                <w:szCs w:val="18"/>
                <w:lang w:val="fr-CH"/>
              </w:rPr>
              <w:t>Suppression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5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419"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787" w:type="dxa"/>
          </w:tcPr>
          <w:p w:rsidR="00325072" w:rsidRPr="00260BD3" w:rsidRDefault="008C7C6E" w:rsidP="00F21BCB">
            <w:pPr>
              <w:pStyle w:val="Compact"/>
              <w:jc w:val="both"/>
              <w:rPr>
                <w:sz w:val="18"/>
                <w:szCs w:val="18"/>
                <w:lang w:val="fr-CH"/>
              </w:rPr>
            </w:pPr>
            <w:r w:rsidRPr="00260BD3">
              <w:rPr>
                <w:sz w:val="18"/>
                <w:szCs w:val="18"/>
                <w:lang w:val="fr-CH"/>
              </w:rPr>
              <w:t>O(1)</w:t>
            </w:r>
          </w:p>
        </w:tc>
      </w:tr>
      <w:tr w:rsidR="00325072" w:rsidRPr="00260BD3" w:rsidTr="00B17574">
        <w:tc>
          <w:tcPr>
            <w:tcW w:w="1371" w:type="dxa"/>
          </w:tcPr>
          <w:p w:rsidR="00325072" w:rsidRPr="00260BD3" w:rsidRDefault="00B0644F" w:rsidP="00F21BCB">
            <w:pPr>
              <w:pStyle w:val="Compact"/>
              <w:jc w:val="both"/>
              <w:rPr>
                <w:sz w:val="18"/>
                <w:szCs w:val="18"/>
                <w:lang w:val="fr-CH"/>
              </w:rPr>
            </w:pPr>
            <w:r w:rsidRPr="00260BD3">
              <w:rPr>
                <w:sz w:val="18"/>
                <w:szCs w:val="18"/>
                <w:lang w:val="fr-CH"/>
              </w:rPr>
              <w:t>Recherche</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5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132"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1419" w:type="dxa"/>
          </w:tcPr>
          <w:p w:rsidR="00325072" w:rsidRPr="00260BD3" w:rsidRDefault="008C7C6E" w:rsidP="00F21BCB">
            <w:pPr>
              <w:pStyle w:val="Compact"/>
              <w:jc w:val="both"/>
              <w:rPr>
                <w:sz w:val="18"/>
                <w:szCs w:val="18"/>
                <w:lang w:val="fr-CH"/>
              </w:rPr>
            </w:pPr>
            <w:r w:rsidRPr="00260BD3">
              <w:rPr>
                <w:sz w:val="18"/>
                <w:szCs w:val="18"/>
                <w:lang w:val="fr-CH"/>
              </w:rPr>
              <w:t>O(log(n))</w:t>
            </w:r>
          </w:p>
        </w:tc>
        <w:tc>
          <w:tcPr>
            <w:tcW w:w="787" w:type="dxa"/>
          </w:tcPr>
          <w:p w:rsidR="00325072" w:rsidRPr="00260BD3" w:rsidRDefault="008C7C6E" w:rsidP="00F21BCB">
            <w:pPr>
              <w:pStyle w:val="Compact"/>
              <w:jc w:val="both"/>
              <w:rPr>
                <w:sz w:val="18"/>
                <w:szCs w:val="18"/>
                <w:lang w:val="fr-CH"/>
              </w:rPr>
            </w:pPr>
            <w:r w:rsidRPr="00260BD3">
              <w:rPr>
                <w:sz w:val="18"/>
                <w:szCs w:val="18"/>
                <w:lang w:val="fr-CH"/>
              </w:rPr>
              <w:t>O(1)</w:t>
            </w:r>
          </w:p>
        </w:tc>
      </w:tr>
    </w:tbl>
    <w:p w:rsidR="00325072" w:rsidRPr="00260BD3" w:rsidRDefault="008C7C6E" w:rsidP="00F21BCB">
      <w:pPr>
        <w:pStyle w:val="Titre1"/>
        <w:jc w:val="both"/>
        <w:rPr>
          <w:sz w:val="22"/>
          <w:szCs w:val="22"/>
          <w:lang w:val="fr-CH"/>
        </w:rPr>
      </w:pPr>
      <w:bookmarkStart w:id="33" w:name="header-n389"/>
      <w:r w:rsidRPr="00260BD3">
        <w:rPr>
          <w:sz w:val="22"/>
          <w:szCs w:val="22"/>
          <w:lang w:val="fr-CH"/>
        </w:rPr>
        <w:t xml:space="preserve">Arbres </w:t>
      </w:r>
      <w:bookmarkEnd w:id="33"/>
    </w:p>
    <w:p w:rsidR="00325072" w:rsidRPr="00260BD3" w:rsidRDefault="008C7C6E" w:rsidP="00F21BCB">
      <w:pPr>
        <w:pStyle w:val="Titre3"/>
        <w:jc w:val="both"/>
        <w:rPr>
          <w:sz w:val="20"/>
          <w:szCs w:val="20"/>
          <w:lang w:val="fr-CH"/>
        </w:rPr>
      </w:pPr>
      <w:bookmarkStart w:id="34" w:name="header-n390"/>
      <w:r w:rsidRPr="00260BD3">
        <w:rPr>
          <w:sz w:val="20"/>
          <w:szCs w:val="20"/>
          <w:lang w:val="fr-CH"/>
        </w:rPr>
        <w:t xml:space="preserve">Accélération du parcours exact de l'arbre </w:t>
      </w:r>
      <w:bookmarkEnd w:id="34"/>
    </w:p>
    <w:p w:rsidR="00325072" w:rsidRPr="00260BD3" w:rsidRDefault="008C7C6E" w:rsidP="00F21BCB">
      <w:pPr>
        <w:pStyle w:val="FirstParagraph"/>
        <w:jc w:val="both"/>
        <w:rPr>
          <w:sz w:val="18"/>
          <w:szCs w:val="18"/>
          <w:lang w:val="fr-CH"/>
        </w:rPr>
      </w:pPr>
      <w:r w:rsidRPr="00260BD3">
        <w:rPr>
          <w:sz w:val="18"/>
          <w:szCs w:val="18"/>
          <w:lang w:val="fr-CH"/>
        </w:rPr>
        <w:t xml:space="preserve">L'élagage alpha beta est le fait d'abandonner des branches classées non optimal. Dans le meilleur cas, il permet de doubler la profondeur d'exploration et dans le pire des cas cela n'apporte rien. L'ordre correspond à la branche par laquelle on commence. La table de transposition est de regarder les branches qui ont la même situation. </w:t>
      </w:r>
    </w:p>
    <w:p w:rsidR="00325072" w:rsidRPr="00260BD3" w:rsidRDefault="008C7C6E" w:rsidP="00F21BCB">
      <w:pPr>
        <w:pStyle w:val="Titre1"/>
        <w:jc w:val="both"/>
        <w:rPr>
          <w:sz w:val="22"/>
          <w:szCs w:val="22"/>
          <w:lang w:val="fr-CH"/>
        </w:rPr>
      </w:pPr>
      <w:bookmarkStart w:id="35" w:name="header-n392"/>
      <w:r w:rsidRPr="00260BD3">
        <w:rPr>
          <w:sz w:val="22"/>
          <w:szCs w:val="22"/>
          <w:lang w:val="fr-CH"/>
        </w:rPr>
        <w:t xml:space="preserve">Graphes non orientés </w:t>
      </w:r>
      <w:bookmarkEnd w:id="35"/>
    </w:p>
    <w:p w:rsidR="00325072" w:rsidRPr="00260BD3" w:rsidRDefault="008C7C6E" w:rsidP="00F21BCB">
      <w:pPr>
        <w:pStyle w:val="FirstParagraph"/>
        <w:jc w:val="both"/>
        <w:rPr>
          <w:sz w:val="18"/>
          <w:szCs w:val="18"/>
          <w:lang w:val="fr-CH"/>
        </w:rPr>
      </w:pPr>
      <w:r w:rsidRPr="00260BD3">
        <w:rPr>
          <w:sz w:val="18"/>
          <w:szCs w:val="18"/>
          <w:lang w:val="fr-CH"/>
        </w:rPr>
        <w:t xml:space="preserve">Un graphe est un ensemble de sommet connectés deux par deux par des arêtes ou des arcs. L'arbitrage est le fait de trouver un circuit dont la multiplication de tous les poids est plus grands que 1. L'algorithme de Bellman-Ford permet de trouver un circuit dont la somme des poids est négatifs. </w:t>
      </w:r>
    </w:p>
    <w:p w:rsidR="00325072" w:rsidRPr="00260BD3" w:rsidRDefault="008C7C6E" w:rsidP="00F21BCB">
      <w:pPr>
        <w:pStyle w:val="Corpsdetexte"/>
        <w:jc w:val="both"/>
        <w:rPr>
          <w:sz w:val="18"/>
          <w:szCs w:val="18"/>
          <w:lang w:val="fr-CH"/>
        </w:rPr>
      </w:pPr>
      <w:r w:rsidRPr="00260BD3">
        <w:rPr>
          <w:sz w:val="18"/>
          <w:szCs w:val="18"/>
          <w:lang w:val="fr-CH"/>
        </w:rPr>
        <w:t>Taille : Nombre d'arêtes</w:t>
      </w:r>
    </w:p>
    <w:p w:rsidR="00325072" w:rsidRPr="00260BD3" w:rsidRDefault="008C7C6E" w:rsidP="00F21BCB">
      <w:pPr>
        <w:pStyle w:val="Corpsdetexte"/>
        <w:jc w:val="both"/>
        <w:rPr>
          <w:sz w:val="18"/>
          <w:szCs w:val="18"/>
          <w:lang w:val="fr-CH"/>
        </w:rPr>
      </w:pPr>
      <w:r w:rsidRPr="00260BD3">
        <w:rPr>
          <w:sz w:val="18"/>
          <w:szCs w:val="18"/>
          <w:lang w:val="fr-CH"/>
        </w:rPr>
        <w:t>Ordre: Nombre de sommets</w:t>
      </w:r>
    </w:p>
    <w:p w:rsidR="00325072" w:rsidRPr="00260BD3" w:rsidRDefault="008C7C6E" w:rsidP="00F21BCB">
      <w:pPr>
        <w:pStyle w:val="Corpsdetexte"/>
        <w:jc w:val="both"/>
        <w:rPr>
          <w:sz w:val="18"/>
          <w:szCs w:val="18"/>
          <w:lang w:val="fr-CH"/>
        </w:rPr>
      </w:pPr>
      <w:r w:rsidRPr="00260BD3">
        <w:rPr>
          <w:sz w:val="18"/>
          <w:szCs w:val="18"/>
          <w:lang w:val="fr-CH"/>
        </w:rPr>
        <w:t>Graphe simple: pas de boucle, par plus d'une arête par paire de sommets. son inverse : multigraphe</w:t>
      </w:r>
    </w:p>
    <w:p w:rsidR="00325072" w:rsidRPr="00260BD3" w:rsidRDefault="008C7C6E" w:rsidP="00F21BCB">
      <w:pPr>
        <w:pStyle w:val="Corpsdetexte"/>
        <w:jc w:val="both"/>
        <w:rPr>
          <w:sz w:val="18"/>
          <w:szCs w:val="18"/>
          <w:lang w:val="fr-CH"/>
        </w:rPr>
      </w:pPr>
      <w:r w:rsidRPr="00260BD3">
        <w:rPr>
          <w:sz w:val="18"/>
          <w:szCs w:val="18"/>
          <w:lang w:val="fr-CH"/>
        </w:rPr>
        <w:t xml:space="preserve">Graphe </w:t>
      </w:r>
      <w:r w:rsidR="007A6086" w:rsidRPr="00260BD3">
        <w:rPr>
          <w:sz w:val="18"/>
          <w:szCs w:val="18"/>
          <w:lang w:val="fr-CH"/>
        </w:rPr>
        <w:t>partiel :</w:t>
      </w:r>
      <w:r w:rsidRPr="00260BD3">
        <w:rPr>
          <w:sz w:val="18"/>
          <w:szCs w:val="18"/>
          <w:lang w:val="fr-CH"/>
        </w:rPr>
        <w:t xml:space="preserve"> on supprime quelques arêtes</w:t>
      </w:r>
    </w:p>
    <w:p w:rsidR="00325072" w:rsidRPr="00260BD3" w:rsidRDefault="007A6086" w:rsidP="00F21BCB">
      <w:pPr>
        <w:pStyle w:val="Corpsdetexte"/>
        <w:jc w:val="both"/>
        <w:rPr>
          <w:sz w:val="18"/>
          <w:szCs w:val="18"/>
          <w:lang w:val="fr-CH"/>
        </w:rPr>
      </w:pPr>
      <w:r w:rsidRPr="00260BD3">
        <w:rPr>
          <w:sz w:val="18"/>
          <w:szCs w:val="18"/>
          <w:lang w:val="fr-CH"/>
        </w:rPr>
        <w:t>Sous</w:t>
      </w:r>
      <w:r w:rsidR="008C7C6E" w:rsidRPr="00260BD3">
        <w:rPr>
          <w:sz w:val="18"/>
          <w:szCs w:val="18"/>
          <w:lang w:val="fr-CH"/>
        </w:rPr>
        <w:t xml:space="preserve"> </w:t>
      </w:r>
      <w:r w:rsidRPr="00260BD3">
        <w:rPr>
          <w:sz w:val="18"/>
          <w:szCs w:val="18"/>
          <w:lang w:val="fr-CH"/>
        </w:rPr>
        <w:t>graphe :</w:t>
      </w:r>
      <w:r w:rsidR="008C7C6E" w:rsidRPr="00260BD3">
        <w:rPr>
          <w:sz w:val="18"/>
          <w:szCs w:val="18"/>
          <w:lang w:val="fr-CH"/>
        </w:rPr>
        <w:t xml:space="preserve"> on supprime quelques sommets</w:t>
      </w:r>
    </w:p>
    <w:p w:rsidR="00325072" w:rsidRPr="00260BD3" w:rsidRDefault="007A6086" w:rsidP="00F21BCB">
      <w:pPr>
        <w:pStyle w:val="Corpsdetexte"/>
        <w:jc w:val="both"/>
        <w:rPr>
          <w:sz w:val="18"/>
          <w:szCs w:val="18"/>
          <w:lang w:val="fr-CH"/>
        </w:rPr>
      </w:pPr>
      <w:r w:rsidRPr="00260BD3">
        <w:rPr>
          <w:sz w:val="18"/>
          <w:szCs w:val="18"/>
          <w:lang w:val="fr-CH"/>
        </w:rPr>
        <w:t>Graphe</w:t>
      </w:r>
      <w:r w:rsidR="008C7C6E" w:rsidRPr="00260BD3">
        <w:rPr>
          <w:sz w:val="18"/>
          <w:szCs w:val="18"/>
          <w:lang w:val="fr-CH"/>
        </w:rPr>
        <w:t xml:space="preserve"> </w:t>
      </w:r>
      <w:r w:rsidRPr="00260BD3">
        <w:rPr>
          <w:sz w:val="18"/>
          <w:szCs w:val="18"/>
          <w:lang w:val="fr-CH"/>
        </w:rPr>
        <w:t>complet :</w:t>
      </w:r>
      <w:r w:rsidR="008C7C6E" w:rsidRPr="00260BD3">
        <w:rPr>
          <w:sz w:val="18"/>
          <w:szCs w:val="18"/>
          <w:lang w:val="fr-CH"/>
        </w:rPr>
        <w:t xml:space="preserve"> tous les sommets sont connectés</w:t>
      </w:r>
    </w:p>
    <w:p w:rsidR="00325072" w:rsidRPr="00260BD3" w:rsidRDefault="007A6086" w:rsidP="00F21BCB">
      <w:pPr>
        <w:pStyle w:val="Corpsdetexte"/>
        <w:jc w:val="both"/>
        <w:rPr>
          <w:sz w:val="18"/>
          <w:szCs w:val="18"/>
          <w:lang w:val="fr-CH"/>
        </w:rPr>
      </w:pPr>
      <w:r w:rsidRPr="00260BD3">
        <w:rPr>
          <w:sz w:val="18"/>
          <w:szCs w:val="18"/>
          <w:lang w:val="fr-CH"/>
        </w:rPr>
        <w:t>Adjacence :</w:t>
      </w:r>
      <w:r w:rsidR="008C7C6E" w:rsidRPr="00260BD3">
        <w:rPr>
          <w:sz w:val="18"/>
          <w:szCs w:val="18"/>
          <w:lang w:val="fr-CH"/>
        </w:rPr>
        <w:t xml:space="preserve"> deux sont adjacents s'il y a une arête entre eux</w:t>
      </w:r>
    </w:p>
    <w:p w:rsidR="00325072" w:rsidRPr="00260BD3" w:rsidRDefault="008C7C6E" w:rsidP="00F21BCB">
      <w:pPr>
        <w:pStyle w:val="Corpsdetexte"/>
        <w:jc w:val="both"/>
        <w:rPr>
          <w:sz w:val="18"/>
          <w:szCs w:val="18"/>
          <w:lang w:val="fr-CH"/>
        </w:rPr>
      </w:pPr>
      <w:r w:rsidRPr="00260BD3">
        <w:rPr>
          <w:sz w:val="18"/>
          <w:szCs w:val="18"/>
          <w:lang w:val="fr-CH"/>
        </w:rPr>
        <w:t xml:space="preserve">Une API est une interface qui permet d'accéder à la structure du graphe de manière générique. Le contenu des sommets ne fait pas partie de l'API, on fait une table des symboles avec une map par exemple. La liste des arêtes fait partie de l'API du graphe. On peut le faire par une liste, une matrice d'adjacence, par une liste d'adjacence. </w:t>
      </w:r>
    </w:p>
    <w:p w:rsidR="00325072" w:rsidRPr="00260BD3" w:rsidRDefault="008C7C6E" w:rsidP="00F21BCB">
      <w:pPr>
        <w:pStyle w:val="Titre2"/>
        <w:jc w:val="both"/>
        <w:rPr>
          <w:sz w:val="22"/>
          <w:szCs w:val="22"/>
          <w:lang w:val="fr-CH"/>
        </w:rPr>
      </w:pPr>
      <w:bookmarkStart w:id="36" w:name="header-n402"/>
      <w:r w:rsidRPr="00260BD3">
        <w:rPr>
          <w:sz w:val="22"/>
          <w:szCs w:val="22"/>
          <w:lang w:val="fr-CH"/>
        </w:rPr>
        <w:lastRenderedPageBreak/>
        <w:t>Parcours en profondeur</w:t>
      </w:r>
      <w:bookmarkEnd w:id="36"/>
    </w:p>
    <w:p w:rsidR="00325072" w:rsidRPr="00260BD3" w:rsidRDefault="008C7C6E" w:rsidP="00F21BCB">
      <w:pPr>
        <w:pStyle w:val="FirstParagraph"/>
        <w:jc w:val="both"/>
        <w:rPr>
          <w:sz w:val="18"/>
          <w:szCs w:val="18"/>
          <w:lang w:val="fr-CH"/>
        </w:rPr>
      </w:pPr>
      <w:r w:rsidRPr="00260BD3">
        <w:rPr>
          <w:sz w:val="18"/>
          <w:szCs w:val="18"/>
          <w:lang w:val="fr-CH"/>
        </w:rPr>
        <w:t xml:space="preserve">Méthode récursive qui appelle tous les sommets adjacents. La pile de fait office de fil rouge. On peut lancer un parcours DFS depuis chaque sommet n'ayant pas été atteint au premier passage. </w:t>
      </w:r>
      <w:r w:rsidR="007A6086" w:rsidRPr="00260BD3">
        <w:rPr>
          <w:sz w:val="18"/>
          <w:szCs w:val="18"/>
          <w:lang w:val="fr-CH"/>
        </w:rPr>
        <w:t>Si</w:t>
      </w:r>
      <w:r w:rsidRPr="00260BD3">
        <w:rPr>
          <w:sz w:val="18"/>
          <w:szCs w:val="18"/>
          <w:lang w:val="fr-CH"/>
        </w:rPr>
        <w:t xml:space="preserve"> pré-ordre on le marque en entrant dans la fonction, si post-ordre on le marque à la fin. </w:t>
      </w:r>
    </w:p>
    <w:p w:rsidR="00325072" w:rsidRPr="00260BD3" w:rsidRDefault="008C7C6E" w:rsidP="00F21BCB">
      <w:pPr>
        <w:pStyle w:val="Titre2"/>
        <w:jc w:val="both"/>
        <w:rPr>
          <w:sz w:val="22"/>
          <w:szCs w:val="22"/>
          <w:lang w:val="fr-CH"/>
        </w:rPr>
      </w:pPr>
      <w:bookmarkStart w:id="37" w:name="header-n404"/>
      <w:r w:rsidRPr="00260BD3">
        <w:rPr>
          <w:sz w:val="22"/>
          <w:szCs w:val="22"/>
          <w:lang w:val="fr-CH"/>
        </w:rPr>
        <w:t xml:space="preserve">Parcours en largeur </w:t>
      </w:r>
      <w:bookmarkEnd w:id="37"/>
    </w:p>
    <w:p w:rsidR="00325072" w:rsidRPr="00260BD3" w:rsidRDefault="008C7C6E" w:rsidP="00F21BCB">
      <w:pPr>
        <w:pStyle w:val="FirstParagraph"/>
        <w:ind w:right="-517"/>
        <w:jc w:val="both"/>
        <w:rPr>
          <w:sz w:val="18"/>
          <w:szCs w:val="18"/>
          <w:lang w:val="fr-CH"/>
        </w:rPr>
      </w:pPr>
      <w:r w:rsidRPr="00260BD3">
        <w:rPr>
          <w:sz w:val="18"/>
          <w:szCs w:val="18"/>
          <w:lang w:val="fr-CH"/>
        </w:rPr>
        <w:t xml:space="preserve">Utilisation d'une queue qui parcourt tous les sommets adjacents avant ceux à une distance de 2. Les sommets passent par une queue FIFO, on les </w:t>
      </w:r>
      <w:r w:rsidR="007A6086" w:rsidRPr="00260BD3">
        <w:rPr>
          <w:sz w:val="18"/>
          <w:szCs w:val="18"/>
          <w:lang w:val="fr-CH"/>
        </w:rPr>
        <w:t>marque</w:t>
      </w:r>
      <w:r w:rsidRPr="00260BD3">
        <w:rPr>
          <w:sz w:val="18"/>
          <w:szCs w:val="18"/>
          <w:lang w:val="fr-CH"/>
        </w:rPr>
        <w:t xml:space="preserve"> en entrant dans la queue. Parcourt les sommets par ordre croissante au sommet de départ mais la file ne contient que des sommets de distance k ou k+1. </w:t>
      </w:r>
      <w:r w:rsidR="00145D5B" w:rsidRPr="00260BD3">
        <w:rPr>
          <w:sz w:val="18"/>
          <w:szCs w:val="18"/>
          <w:lang w:val="fr-CH"/>
        </w:rPr>
        <w:t>Le</w:t>
      </w:r>
      <w:r w:rsidRPr="00260BD3">
        <w:rPr>
          <w:sz w:val="18"/>
          <w:szCs w:val="18"/>
          <w:lang w:val="fr-CH"/>
        </w:rPr>
        <w:t xml:space="preserve"> BFS calcul les chaînes les plus courtes. </w:t>
      </w:r>
    </w:p>
    <w:p w:rsidR="00325072" w:rsidRPr="00260BD3" w:rsidRDefault="008C7C6E" w:rsidP="00F21BCB">
      <w:pPr>
        <w:pStyle w:val="Corpsdetexte"/>
        <w:jc w:val="both"/>
        <w:rPr>
          <w:sz w:val="18"/>
          <w:szCs w:val="18"/>
          <w:lang w:val="fr-CH"/>
        </w:rPr>
      </w:pPr>
      <w:r w:rsidRPr="00260BD3">
        <w:rPr>
          <w:sz w:val="18"/>
          <w:szCs w:val="18"/>
          <w:lang w:val="fr-CH"/>
        </w:rPr>
        <w:t xml:space="preserve">La </w:t>
      </w:r>
      <w:r w:rsidR="007A6086" w:rsidRPr="00260BD3">
        <w:rPr>
          <w:sz w:val="18"/>
          <w:szCs w:val="18"/>
          <w:lang w:val="fr-CH"/>
        </w:rPr>
        <w:t>complexité :</w:t>
      </w:r>
      <w:r w:rsidRPr="00260BD3">
        <w:rPr>
          <w:sz w:val="18"/>
          <w:szCs w:val="18"/>
          <w:lang w:val="fr-CH"/>
        </w:rPr>
        <w:t xml:space="preserve"> On sort chaque sommet une seule fois </w:t>
      </w:r>
      <w:r w:rsidR="007A6086" w:rsidRPr="00260BD3">
        <w:rPr>
          <w:sz w:val="18"/>
          <w:szCs w:val="18"/>
          <w:lang w:val="fr-CH"/>
        </w:rPr>
        <w:t>quel que</w:t>
      </w:r>
      <w:r w:rsidRPr="00260BD3">
        <w:rPr>
          <w:sz w:val="18"/>
          <w:szCs w:val="18"/>
          <w:lang w:val="fr-CH"/>
        </w:rPr>
        <w:t xml:space="preserve"> soit le parcours. V fois pour tout le graphe. (V étant le nombre de sommets). Considérer la liste de ses voisins dépend de la </w:t>
      </w:r>
      <w:r w:rsidR="007A6086" w:rsidRPr="00260BD3">
        <w:rPr>
          <w:sz w:val="18"/>
          <w:szCs w:val="18"/>
          <w:lang w:val="fr-CH"/>
        </w:rPr>
        <w:t>représentation :</w:t>
      </w:r>
      <w:r w:rsidRPr="00260BD3">
        <w:rPr>
          <w:sz w:val="18"/>
          <w:szCs w:val="18"/>
          <w:lang w:val="fr-CH"/>
        </w:rPr>
        <w:t xml:space="preserve"> Matrice d'adjacence : V liste d'adjacence : degré(V). </w:t>
      </w:r>
      <w:r w:rsidR="007A6086" w:rsidRPr="00260BD3">
        <w:rPr>
          <w:sz w:val="18"/>
          <w:szCs w:val="18"/>
          <w:lang w:val="fr-CH"/>
        </w:rPr>
        <w:t>Au</w:t>
      </w:r>
      <w:r w:rsidRPr="00260BD3">
        <w:rPr>
          <w:sz w:val="18"/>
          <w:szCs w:val="18"/>
          <w:lang w:val="fr-CH"/>
        </w:rPr>
        <w:t xml:space="preserve"> total par matrice </w:t>
      </w:r>
      <m:oMath>
        <m:r>
          <w:rPr>
            <w:rFonts w:ascii="Cambria Math" w:hAnsi="Cambria Math"/>
            <w:sz w:val="18"/>
            <w:szCs w:val="18"/>
            <w:lang w:val="fr-CH"/>
          </w:rPr>
          <m:t>V²</m:t>
        </m:r>
      </m:oMath>
      <w:r w:rsidRPr="00260BD3">
        <w:rPr>
          <w:sz w:val="18"/>
          <w:szCs w:val="18"/>
          <w:lang w:val="fr-CH"/>
        </w:rPr>
        <w:t xml:space="preserve">, tandis que la liste V+E(E nombre d'arêtes). </w:t>
      </w:r>
    </w:p>
    <w:p w:rsidR="00325072" w:rsidRPr="00260BD3" w:rsidRDefault="008C7C6E" w:rsidP="00F21BCB">
      <w:pPr>
        <w:pStyle w:val="Corpsdetexte"/>
        <w:jc w:val="both"/>
        <w:rPr>
          <w:sz w:val="18"/>
          <w:szCs w:val="18"/>
          <w:lang w:val="fr-CH"/>
        </w:rPr>
      </w:pPr>
      <w:r w:rsidRPr="00260BD3">
        <w:rPr>
          <w:sz w:val="18"/>
          <w:szCs w:val="18"/>
          <w:lang w:val="fr-CH"/>
        </w:rPr>
        <w:t xml:space="preserve">Pour éviter les boucles ou les cycles dans le graphe, il faut marquer les sommets déjà atteints par le parcours. </w:t>
      </w:r>
    </w:p>
    <w:p w:rsidR="00325072" w:rsidRPr="00260BD3" w:rsidRDefault="008C7C6E" w:rsidP="00F21BCB">
      <w:pPr>
        <w:pStyle w:val="Corpsdetexte"/>
        <w:jc w:val="both"/>
        <w:rPr>
          <w:sz w:val="18"/>
          <w:szCs w:val="18"/>
          <w:lang w:val="fr-CH"/>
        </w:rPr>
      </w:pPr>
      <w:r w:rsidRPr="00260BD3">
        <w:rPr>
          <w:sz w:val="18"/>
          <w:szCs w:val="18"/>
          <w:lang w:val="fr-CH"/>
        </w:rPr>
        <w:t xml:space="preserve">Deux sommets sont connectés s'il existe une chaîne entre eux. Il faut pré-traiter le graphe pour répondre en temps constant. La relation de connectivité est réflexive, transitive et symétrique. Une composante connexe est un ensemble maximum de sommets connectés. </w:t>
      </w:r>
    </w:p>
    <w:p w:rsidR="00325072" w:rsidRPr="00260BD3" w:rsidRDefault="008C7C6E" w:rsidP="00F21BCB">
      <w:pPr>
        <w:pStyle w:val="Corpsdetexte"/>
        <w:jc w:val="both"/>
        <w:rPr>
          <w:sz w:val="18"/>
          <w:szCs w:val="18"/>
          <w:lang w:val="fr-CH"/>
        </w:rPr>
      </w:pPr>
      <w:r w:rsidRPr="00260BD3">
        <w:rPr>
          <w:sz w:val="18"/>
          <w:szCs w:val="18"/>
          <w:lang w:val="fr-CH"/>
        </w:rPr>
        <w:t xml:space="preserve">Un Parcours permet d'atteindre </w:t>
      </w:r>
      <w:r w:rsidR="007A6086" w:rsidRPr="00260BD3">
        <w:rPr>
          <w:sz w:val="18"/>
          <w:szCs w:val="18"/>
          <w:lang w:val="fr-CH"/>
        </w:rPr>
        <w:t>tous les sommets connexes</w:t>
      </w:r>
      <w:r w:rsidRPr="00260BD3">
        <w:rPr>
          <w:sz w:val="18"/>
          <w:szCs w:val="18"/>
          <w:lang w:val="fr-CH"/>
        </w:rPr>
        <w:t xml:space="preserve"> à un sommet donné. </w:t>
      </w:r>
      <w:r w:rsidR="007A6086" w:rsidRPr="00260BD3">
        <w:rPr>
          <w:sz w:val="18"/>
          <w:szCs w:val="18"/>
          <w:lang w:val="fr-CH"/>
        </w:rPr>
        <w:t>S’il</w:t>
      </w:r>
      <w:r w:rsidRPr="00260BD3">
        <w:rPr>
          <w:sz w:val="18"/>
          <w:szCs w:val="18"/>
          <w:lang w:val="fr-CH"/>
        </w:rPr>
        <w:t xml:space="preserve"> reste des sommets non marqués, on incrémente l'indice et on recommence. La recherche des composantes connexe à la même complexité que les parcours. </w:t>
      </w:r>
    </w:p>
    <w:p w:rsidR="00325072" w:rsidRPr="00260BD3" w:rsidRDefault="008C7C6E" w:rsidP="00F21BCB">
      <w:pPr>
        <w:pStyle w:val="Corpsdetexte"/>
        <w:jc w:val="both"/>
        <w:rPr>
          <w:sz w:val="18"/>
          <w:szCs w:val="18"/>
          <w:lang w:val="fr-CH"/>
        </w:rPr>
      </w:pPr>
      <w:r w:rsidRPr="00260BD3">
        <w:rPr>
          <w:sz w:val="18"/>
          <w:szCs w:val="18"/>
          <w:lang w:val="fr-CH"/>
        </w:rPr>
        <w:t xml:space="preserve">Un graphe Connexe admet un cycle Eulérien si et seulement s'il </w:t>
      </w:r>
      <w:r w:rsidR="007A6086" w:rsidRPr="00260BD3">
        <w:rPr>
          <w:sz w:val="18"/>
          <w:szCs w:val="18"/>
          <w:lang w:val="fr-CH"/>
        </w:rPr>
        <w:t>n’a</w:t>
      </w:r>
      <w:r w:rsidRPr="00260BD3">
        <w:rPr>
          <w:sz w:val="18"/>
          <w:szCs w:val="18"/>
          <w:lang w:val="fr-CH"/>
        </w:rPr>
        <w:t xml:space="preserve"> pas de degré impair. </w:t>
      </w:r>
      <w:r w:rsidR="007A6086" w:rsidRPr="00260BD3">
        <w:rPr>
          <w:sz w:val="18"/>
          <w:szCs w:val="18"/>
          <w:lang w:val="fr-CH"/>
        </w:rPr>
        <w:t>S’il</w:t>
      </w:r>
      <w:r w:rsidRPr="00260BD3">
        <w:rPr>
          <w:sz w:val="18"/>
          <w:szCs w:val="18"/>
          <w:lang w:val="fr-CH"/>
        </w:rPr>
        <w:t xml:space="preserve"> y a un cycle Eulérien, chaque passage par un sommet contribue pour 2 dans le degré de ce sommet. Si l’on cherche une chaîne plutôt qu’un cycle, deux sommets - le départ et l’arrivée - peuvent être de degré impair. </w:t>
      </w:r>
    </w:p>
    <w:p w:rsidR="00325072" w:rsidRPr="00260BD3" w:rsidRDefault="008C7C6E" w:rsidP="00F21BCB">
      <w:pPr>
        <w:pStyle w:val="Corpsdetexte"/>
        <w:jc w:val="both"/>
        <w:rPr>
          <w:sz w:val="18"/>
          <w:szCs w:val="18"/>
          <w:lang w:val="fr-CH"/>
        </w:rPr>
      </w:pPr>
      <w:r w:rsidRPr="00260BD3">
        <w:rPr>
          <w:sz w:val="18"/>
          <w:szCs w:val="18"/>
          <w:lang w:val="fr-CH"/>
        </w:rPr>
        <w:t xml:space="preserve">Cycle Hamiltonien idem que le cycle Eulérien mais en passant une et une seule fois par chaque sommet. </w:t>
      </w:r>
    </w:p>
    <w:p w:rsidR="00325072" w:rsidRPr="00260BD3" w:rsidRDefault="004011F7" w:rsidP="00F21BCB">
      <w:pPr>
        <w:pStyle w:val="Titre1"/>
        <w:jc w:val="both"/>
        <w:rPr>
          <w:sz w:val="22"/>
          <w:szCs w:val="22"/>
          <w:lang w:val="fr-CH"/>
        </w:rPr>
      </w:pPr>
      <w:r w:rsidRPr="00260BD3">
        <w:rPr>
          <w:sz w:val="22"/>
          <w:szCs w:val="22"/>
          <w:lang w:val="fr-CH"/>
        </w:rPr>
        <w:t>Complexité</w:t>
      </w:r>
    </w:p>
    <w:tbl>
      <w:tblPr>
        <w:tblStyle w:val="Grilledutableau"/>
        <w:tblpPr w:leftFromText="141" w:rightFromText="141" w:vertAnchor="text" w:horzAnchor="page" w:tblpX="7116" w:tblpY="228"/>
        <w:tblW w:w="2607" w:type="pct"/>
        <w:tblLook w:val="07E0" w:firstRow="1" w:lastRow="1" w:firstColumn="1" w:lastColumn="1" w:noHBand="1" w:noVBand="1"/>
      </w:tblPr>
      <w:tblGrid>
        <w:gridCol w:w="3261"/>
        <w:gridCol w:w="1756"/>
      </w:tblGrid>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std::find</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 lower</w:t>
            </w:r>
            <w:r w:rsidRPr="00260BD3">
              <w:rPr>
                <w:i/>
                <w:sz w:val="18"/>
                <w:szCs w:val="18"/>
                <w:lang w:val="fr-CH"/>
              </w:rPr>
              <w:t>bound et upper</w:t>
            </w:r>
            <w:r w:rsidRPr="00260BD3">
              <w:rPr>
                <w:sz w:val="18"/>
                <w:szCs w:val="18"/>
                <w:lang w:val="fr-CH"/>
              </w:rPr>
              <w:t>bound</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O(log(n))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advance</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 en moyenne</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std::find</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std::generate()</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std::partial_sort</w:t>
            </w:r>
          </w:p>
        </w:tc>
        <w:tc>
          <w:tcPr>
            <w:tcW w:w="0" w:type="auto"/>
          </w:tcPr>
          <w:p w:rsidR="00DB38A8" w:rsidRPr="00260BD3" w:rsidRDefault="00DB38A8" w:rsidP="00F21BCB">
            <w:pPr>
              <w:pStyle w:val="Compact"/>
              <w:jc w:val="both"/>
              <w:rPr>
                <w:sz w:val="18"/>
                <w:szCs w:val="18"/>
                <w:lang w:val="fr-CH"/>
              </w:rPr>
            </w:pPr>
            <m:oMathPara>
              <m:oMath>
                <m:r>
                  <w:rPr>
                    <w:rFonts w:ascii="Cambria Math" w:hAnsi="Cambria Math"/>
                    <w:sz w:val="18"/>
                    <w:szCs w:val="18"/>
                    <w:lang w:val="fr-CH"/>
                  </w:rPr>
                  <m:t>(O(n*lo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(m)))</m:t>
                </m:r>
              </m:oMath>
            </m:oMathPara>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std::sort()</w:t>
            </w:r>
          </w:p>
        </w:tc>
        <w:tc>
          <w:tcPr>
            <w:tcW w:w="0" w:type="auto"/>
          </w:tcPr>
          <w:p w:rsidR="00DB38A8" w:rsidRPr="00260BD3" w:rsidRDefault="00DB38A8" w:rsidP="00F21BCB">
            <w:pPr>
              <w:pStyle w:val="Compact"/>
              <w:jc w:val="both"/>
              <w:rPr>
                <w:sz w:val="18"/>
                <w:szCs w:val="18"/>
                <w:lang w:val="fr-CH"/>
              </w:rPr>
            </w:pPr>
            <m:oMathPara>
              <m:oMath>
                <m:r>
                  <w:rPr>
                    <w:rFonts w:ascii="Cambria Math" w:hAnsi="Cambria Math"/>
                    <w:sz w:val="18"/>
                    <w:szCs w:val="18"/>
                    <w:lang w:val="fr-CH"/>
                  </w:rPr>
                  <m:t>(O(n*lo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(n)))</m:t>
                </m:r>
              </m:oMath>
            </m:oMathPara>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std::stable_sort()</w:t>
            </w:r>
          </w:p>
        </w:tc>
        <w:tc>
          <w:tcPr>
            <w:tcW w:w="0" w:type="auto"/>
          </w:tcPr>
          <w:p w:rsidR="00DB38A8" w:rsidRPr="00260BD3" w:rsidRDefault="00DB38A8" w:rsidP="00F21BCB">
            <w:pPr>
              <w:pStyle w:val="Compact"/>
              <w:jc w:val="both"/>
              <w:rPr>
                <w:sz w:val="18"/>
                <w:szCs w:val="18"/>
                <w:lang w:val="fr-CH"/>
              </w:rPr>
            </w:pPr>
            <m:oMathPara>
              <m:oMath>
                <m:r>
                  <w:rPr>
                    <w:rFonts w:ascii="Cambria Math" w:hAnsi="Cambria Math"/>
                    <w:sz w:val="18"/>
                    <w:szCs w:val="18"/>
                    <w:lang w:val="fr-CH"/>
                  </w:rPr>
                  <m:t>(O(n*lo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(n)))</m:t>
                </m:r>
              </m:oMath>
            </m:oMathPara>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std::stable_sort() si fusion mémoire</w:t>
            </w:r>
          </w:p>
        </w:tc>
        <w:tc>
          <w:tcPr>
            <w:tcW w:w="0" w:type="auto"/>
          </w:tcPr>
          <w:p w:rsidR="00DB38A8" w:rsidRPr="00260BD3" w:rsidRDefault="00DB38A8" w:rsidP="00F21BCB">
            <w:pPr>
              <w:pStyle w:val="Compact"/>
              <w:jc w:val="both"/>
              <w:rPr>
                <w:sz w:val="18"/>
                <w:szCs w:val="18"/>
                <w:lang w:val="fr-CH"/>
              </w:rPr>
            </w:pPr>
            <m:oMathPara>
              <m:oMath>
                <m:r>
                  <w:rPr>
                    <w:rFonts w:ascii="Cambria Math" w:hAnsi="Cambria Math"/>
                    <w:sz w:val="18"/>
                    <w:szCs w:val="18"/>
                    <w:lang w:val="fr-CH"/>
                  </w:rPr>
                  <m:t>(O(n*</m:t>
                </m:r>
                <m:sSup>
                  <m:sSupPr>
                    <m:ctrlPr>
                      <w:rPr>
                        <w:rFonts w:ascii="Cambria Math" w:hAnsi="Cambria Math"/>
                        <w:sz w:val="18"/>
                        <w:szCs w:val="18"/>
                        <w:lang w:val="fr-CH"/>
                      </w:rPr>
                    </m:ctrlPr>
                  </m:sSupPr>
                  <m:e>
                    <m:r>
                      <w:rPr>
                        <w:rFonts w:ascii="Cambria Math" w:hAnsi="Cambria Math"/>
                        <w:sz w:val="18"/>
                        <w:szCs w:val="18"/>
                        <w:lang w:val="fr-CH"/>
                      </w:rPr>
                      <m:t>lo</m:t>
                    </m:r>
                    <m:sSub>
                      <m:sSubPr>
                        <m:ctrlPr>
                          <w:rPr>
                            <w:rFonts w:ascii="Cambria Math" w:hAnsi="Cambria Math"/>
                            <w:sz w:val="18"/>
                            <w:szCs w:val="18"/>
                            <w:lang w:val="fr-CH"/>
                          </w:rPr>
                        </m:ctrlPr>
                      </m:sSubPr>
                      <m:e>
                        <m:r>
                          <w:rPr>
                            <w:rFonts w:ascii="Cambria Math" w:hAnsi="Cambria Math"/>
                            <w:sz w:val="18"/>
                            <w:szCs w:val="18"/>
                            <w:lang w:val="fr-CH"/>
                          </w:rPr>
                          <m:t>g</m:t>
                        </m:r>
                      </m:e>
                      <m:sub>
                        <m:r>
                          <w:rPr>
                            <w:rFonts w:ascii="Cambria Math" w:hAnsi="Cambria Math"/>
                            <w:sz w:val="18"/>
                            <w:szCs w:val="18"/>
                            <w:lang w:val="fr-CH"/>
                          </w:rPr>
                          <m:t>2</m:t>
                        </m:r>
                      </m:sub>
                    </m:sSub>
                    <m:r>
                      <w:rPr>
                        <w:rFonts w:ascii="Cambria Math" w:hAnsi="Cambria Math"/>
                        <w:sz w:val="18"/>
                        <w:szCs w:val="18"/>
                        <w:lang w:val="fr-CH"/>
                      </w:rPr>
                      <m:t>(n)</m:t>
                    </m:r>
                  </m:e>
                  <m:sup>
                    <m:r>
                      <w:rPr>
                        <w:rFonts w:ascii="Cambria Math" w:hAnsi="Cambria Math"/>
                        <w:sz w:val="18"/>
                        <w:szCs w:val="18"/>
                        <w:lang w:val="fr-CH"/>
                      </w:rPr>
                      <m:t>2</m:t>
                    </m:r>
                  </m:sup>
                </m:sSup>
                <m:r>
                  <w:rPr>
                    <w:rFonts w:ascii="Cambria Math" w:hAnsi="Cambria Math"/>
                    <w:sz w:val="18"/>
                    <w:szCs w:val="18"/>
                    <w:lang w:val="fr-CH"/>
                  </w:rPr>
                  <m:t>))</m:t>
                </m:r>
              </m:oMath>
            </m:oMathPara>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nth_element réarrange les éléments</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remove</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O(n)</w:t>
            </w:r>
          </w:p>
        </w:tc>
      </w:tr>
      <w:tr w:rsidR="00DB38A8" w:rsidRPr="00260BD3" w:rsidTr="00DB38A8">
        <w:tc>
          <w:tcPr>
            <w:tcW w:w="0" w:type="auto"/>
          </w:tcPr>
          <w:p w:rsidR="00DB38A8" w:rsidRPr="00260BD3" w:rsidRDefault="00DB38A8" w:rsidP="00F21BCB">
            <w:pPr>
              <w:pStyle w:val="Compact"/>
              <w:jc w:val="both"/>
              <w:rPr>
                <w:sz w:val="18"/>
                <w:szCs w:val="18"/>
                <w:lang w:val="fr-CH"/>
              </w:rPr>
            </w:pPr>
            <w:r w:rsidRPr="00260BD3">
              <w:rPr>
                <w:sz w:val="18"/>
                <w:szCs w:val="18"/>
                <w:lang w:val="fr-CH"/>
              </w:rPr>
              <w:t>sort_heap</w:t>
            </w:r>
          </w:p>
        </w:tc>
        <w:tc>
          <w:tcPr>
            <w:tcW w:w="0" w:type="auto"/>
          </w:tcPr>
          <w:p w:rsidR="00DB38A8" w:rsidRPr="00260BD3" w:rsidRDefault="00DB38A8" w:rsidP="00F21BCB">
            <w:pPr>
              <w:pStyle w:val="Compact"/>
              <w:jc w:val="both"/>
              <w:rPr>
                <w:sz w:val="18"/>
                <w:szCs w:val="18"/>
                <w:lang w:val="fr-CH"/>
              </w:rPr>
            </w:pPr>
            <w:r w:rsidRPr="00260BD3">
              <w:rPr>
                <w:sz w:val="18"/>
                <w:szCs w:val="18"/>
                <w:lang w:val="fr-CH"/>
              </w:rPr>
              <w:t>O(log(n))</w:t>
            </w:r>
          </w:p>
        </w:tc>
      </w:tr>
      <w:tr w:rsidR="008044E3" w:rsidRPr="00260BD3" w:rsidTr="00DB38A8">
        <w:tc>
          <w:tcPr>
            <w:tcW w:w="0" w:type="auto"/>
          </w:tcPr>
          <w:p w:rsidR="008044E3" w:rsidRPr="00260BD3" w:rsidRDefault="008044E3" w:rsidP="00F21BCB">
            <w:pPr>
              <w:pStyle w:val="Compact"/>
              <w:jc w:val="both"/>
              <w:rPr>
                <w:sz w:val="18"/>
                <w:szCs w:val="18"/>
                <w:lang w:val="fr-CH"/>
              </w:rPr>
            </w:pPr>
            <w:r>
              <w:rPr>
                <w:sz w:val="18"/>
                <w:szCs w:val="18"/>
                <w:lang w:val="fr-CH"/>
              </w:rPr>
              <w:t>Min/ max</w:t>
            </w:r>
          </w:p>
        </w:tc>
        <w:tc>
          <w:tcPr>
            <w:tcW w:w="0" w:type="auto"/>
          </w:tcPr>
          <w:p w:rsidR="008044E3" w:rsidRPr="00260BD3" w:rsidRDefault="008044E3" w:rsidP="00F21BCB">
            <w:pPr>
              <w:pStyle w:val="Compact"/>
              <w:jc w:val="both"/>
              <w:rPr>
                <w:sz w:val="18"/>
                <w:szCs w:val="18"/>
                <w:lang w:val="fr-CH"/>
              </w:rPr>
            </w:pPr>
            <w:r>
              <w:rPr>
                <w:sz w:val="18"/>
                <w:szCs w:val="18"/>
                <w:lang w:val="fr-CH"/>
              </w:rPr>
              <w:t>O(log(n))</w:t>
            </w:r>
          </w:p>
        </w:tc>
      </w:tr>
      <w:tr w:rsidR="008E255D" w:rsidRPr="00260BD3" w:rsidTr="00DB38A8">
        <w:tc>
          <w:tcPr>
            <w:tcW w:w="0" w:type="auto"/>
          </w:tcPr>
          <w:p w:rsidR="008E255D" w:rsidRDefault="008E255D" w:rsidP="00F21BCB">
            <w:pPr>
              <w:pStyle w:val="Compact"/>
              <w:jc w:val="both"/>
              <w:rPr>
                <w:sz w:val="18"/>
                <w:szCs w:val="18"/>
                <w:lang w:val="fr-CH"/>
              </w:rPr>
            </w:pPr>
            <w:r>
              <w:rPr>
                <w:sz w:val="18"/>
                <w:szCs w:val="18"/>
                <w:lang w:val="fr-CH"/>
              </w:rPr>
              <w:t>Distance si random acess iteator</w:t>
            </w:r>
          </w:p>
        </w:tc>
        <w:tc>
          <w:tcPr>
            <w:tcW w:w="0" w:type="auto"/>
          </w:tcPr>
          <w:p w:rsidR="008E255D" w:rsidRDefault="008E255D" w:rsidP="00F21BCB">
            <w:pPr>
              <w:pStyle w:val="Compact"/>
              <w:jc w:val="both"/>
              <w:rPr>
                <w:sz w:val="18"/>
                <w:szCs w:val="18"/>
                <w:lang w:val="fr-CH"/>
              </w:rPr>
            </w:pPr>
            <w:r>
              <w:rPr>
                <w:sz w:val="18"/>
                <w:szCs w:val="18"/>
                <w:lang w:val="fr-CH"/>
              </w:rPr>
              <w:t>O(1)</w:t>
            </w:r>
          </w:p>
        </w:tc>
      </w:tr>
      <w:tr w:rsidR="008E255D" w:rsidRPr="00260BD3" w:rsidTr="00DB38A8">
        <w:tc>
          <w:tcPr>
            <w:tcW w:w="0" w:type="auto"/>
          </w:tcPr>
          <w:p w:rsidR="008E255D" w:rsidRDefault="008E255D" w:rsidP="00F21BCB">
            <w:pPr>
              <w:pStyle w:val="Compact"/>
              <w:jc w:val="both"/>
              <w:rPr>
                <w:sz w:val="18"/>
                <w:szCs w:val="18"/>
                <w:lang w:val="fr-CH"/>
              </w:rPr>
            </w:pPr>
            <w:r>
              <w:rPr>
                <w:sz w:val="18"/>
                <w:szCs w:val="18"/>
                <w:lang w:val="fr-CH"/>
              </w:rPr>
              <w:t xml:space="preserve">Distance </w:t>
            </w:r>
          </w:p>
        </w:tc>
        <w:tc>
          <w:tcPr>
            <w:tcW w:w="0" w:type="auto"/>
          </w:tcPr>
          <w:p w:rsidR="008E255D" w:rsidRDefault="008E255D" w:rsidP="00F21BCB">
            <w:pPr>
              <w:pStyle w:val="Compact"/>
              <w:jc w:val="both"/>
              <w:rPr>
                <w:sz w:val="18"/>
                <w:szCs w:val="18"/>
                <w:lang w:val="fr-CH"/>
              </w:rPr>
            </w:pPr>
            <w:r>
              <w:rPr>
                <w:sz w:val="18"/>
                <w:szCs w:val="18"/>
                <w:lang w:val="fr-CH"/>
              </w:rPr>
              <w:t>O(n)</w:t>
            </w:r>
          </w:p>
        </w:tc>
      </w:tr>
    </w:tbl>
    <w:p w:rsidR="00325072" w:rsidRPr="00260BD3" w:rsidRDefault="00DB38A8" w:rsidP="00F21BCB">
      <w:pPr>
        <w:pStyle w:val="CaptionedFigure"/>
        <w:jc w:val="both"/>
        <w:rPr>
          <w:sz w:val="18"/>
          <w:szCs w:val="18"/>
          <w:lang w:val="fr-CH"/>
        </w:rPr>
      </w:pPr>
      <w:r w:rsidRPr="00260BD3">
        <w:rPr>
          <w:noProof/>
          <w:sz w:val="18"/>
          <w:szCs w:val="18"/>
          <w:lang w:val="fr-CH"/>
        </w:rPr>
        <w:drawing>
          <wp:anchor distT="0" distB="0" distL="114300" distR="114300" simplePos="0" relativeHeight="251692544" behindDoc="0" locked="0" layoutInCell="1" allowOverlap="1">
            <wp:simplePos x="0" y="0"/>
            <wp:positionH relativeFrom="column">
              <wp:posOffset>-607608</wp:posOffset>
            </wp:positionH>
            <wp:positionV relativeFrom="paragraph">
              <wp:posOffset>280605</wp:posOffset>
            </wp:positionV>
            <wp:extent cx="3639600" cy="1933200"/>
            <wp:effectExtent l="0" t="0" r="0"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HEIG\Tex-Heig\ASD\comp_STL.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639600" cy="19332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rsidR="00325072" w:rsidRPr="00260BD3" w:rsidRDefault="00325072" w:rsidP="00F21BCB">
      <w:pPr>
        <w:pStyle w:val="ImageCaption"/>
        <w:jc w:val="both"/>
        <w:rPr>
          <w:sz w:val="18"/>
          <w:szCs w:val="18"/>
          <w:lang w:val="fr-CH"/>
        </w:rPr>
      </w:pPr>
    </w:p>
    <w:p w:rsidR="008C7C6E" w:rsidRPr="00260BD3" w:rsidRDefault="008C7C6E" w:rsidP="00F21BCB">
      <w:pPr>
        <w:jc w:val="both"/>
        <w:rPr>
          <w:sz w:val="18"/>
          <w:szCs w:val="18"/>
          <w:lang w:val="fr-CH"/>
        </w:rPr>
      </w:pPr>
    </w:p>
    <w:sectPr w:rsidR="008C7C6E" w:rsidRPr="00260BD3" w:rsidSect="00F9417F">
      <w:pgSz w:w="12240" w:h="15840"/>
      <w:pgMar w:top="142"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0098" w:rsidRDefault="006D0098">
      <w:pPr>
        <w:spacing w:after="0"/>
      </w:pPr>
      <w:r>
        <w:separator/>
      </w:r>
    </w:p>
  </w:endnote>
  <w:endnote w:type="continuationSeparator" w:id="0">
    <w:p w:rsidR="006D0098" w:rsidRDefault="006D00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0098" w:rsidRDefault="006D0098">
      <w:r>
        <w:separator/>
      </w:r>
    </w:p>
  </w:footnote>
  <w:footnote w:type="continuationSeparator" w:id="0">
    <w:p w:rsidR="006D0098" w:rsidRDefault="006D00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EA25D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D7D1A5A"/>
    <w:multiLevelType w:val="hybridMultilevel"/>
    <w:tmpl w:val="364088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C1AE401"/>
    <w:multiLevelType w:val="multilevel"/>
    <w:tmpl w:val="8A44E0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3F585497"/>
    <w:multiLevelType w:val="hybridMultilevel"/>
    <w:tmpl w:val="EE888B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671F4F74"/>
    <w:multiLevelType w:val="hybridMultilevel"/>
    <w:tmpl w:val="D5387D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45D5B"/>
    <w:rsid w:val="00260BD3"/>
    <w:rsid w:val="0029632C"/>
    <w:rsid w:val="00325072"/>
    <w:rsid w:val="003B5ED3"/>
    <w:rsid w:val="003C0B4F"/>
    <w:rsid w:val="004011F7"/>
    <w:rsid w:val="004E29B3"/>
    <w:rsid w:val="00500521"/>
    <w:rsid w:val="00536F5F"/>
    <w:rsid w:val="00590D07"/>
    <w:rsid w:val="006A3C66"/>
    <w:rsid w:val="006D0098"/>
    <w:rsid w:val="006F7A31"/>
    <w:rsid w:val="00784D58"/>
    <w:rsid w:val="007A6086"/>
    <w:rsid w:val="008044E3"/>
    <w:rsid w:val="00811E7C"/>
    <w:rsid w:val="008200CD"/>
    <w:rsid w:val="008C7C6E"/>
    <w:rsid w:val="008D6863"/>
    <w:rsid w:val="008E255D"/>
    <w:rsid w:val="009520DE"/>
    <w:rsid w:val="009A5E24"/>
    <w:rsid w:val="00A40322"/>
    <w:rsid w:val="00AA42BE"/>
    <w:rsid w:val="00B0644F"/>
    <w:rsid w:val="00B17574"/>
    <w:rsid w:val="00B6127D"/>
    <w:rsid w:val="00B66CAD"/>
    <w:rsid w:val="00B86B75"/>
    <w:rsid w:val="00BC48D5"/>
    <w:rsid w:val="00C03A0F"/>
    <w:rsid w:val="00C36279"/>
    <w:rsid w:val="00C979DC"/>
    <w:rsid w:val="00D03058"/>
    <w:rsid w:val="00DB38A8"/>
    <w:rsid w:val="00DF25C5"/>
    <w:rsid w:val="00E315A3"/>
    <w:rsid w:val="00F21BCB"/>
    <w:rsid w:val="00F9417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4857"/>
  <w15:docId w15:val="{BE9345B1-C10B-4288-9448-C582BADE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rilledutableau">
    <w:name w:val="Table Grid"/>
    <w:basedOn w:val="TableauNormal"/>
    <w:rsid w:val="00536F5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rsid w:val="00260BD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58510-618B-4328-949B-2BD860633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3274</Words>
  <Characters>18013</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jerome arn</cp:lastModifiedBy>
  <cp:revision>29</cp:revision>
  <dcterms:created xsi:type="dcterms:W3CDTF">2019-06-24T20:03:00Z</dcterms:created>
  <dcterms:modified xsi:type="dcterms:W3CDTF">2019-06-24T21:33:00Z</dcterms:modified>
</cp:coreProperties>
</file>