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C879" w14:textId="77777777" w:rsidR="000B410A" w:rsidRDefault="000B410A" w:rsidP="000B410A">
      <w:pPr>
        <w:pStyle w:val="Titre1"/>
        <w:spacing w:before="400" w:after="120"/>
        <w:jc w:val="center"/>
      </w:pPr>
      <w:r>
        <w:rPr>
          <w:rFonts w:ascii="Arial" w:hAnsi="Arial" w:cs="Arial"/>
          <w:b/>
          <w:bCs/>
          <w:color w:val="000000"/>
        </w:rPr>
        <w:t xml:space="preserve">Bike </w:t>
      </w:r>
      <w:proofErr w:type="spellStart"/>
      <w:r>
        <w:rPr>
          <w:rFonts w:ascii="Arial" w:hAnsi="Arial" w:cs="Arial"/>
          <w:b/>
          <w:bCs/>
          <w:color w:val="000000"/>
        </w:rPr>
        <w:t>My</w:t>
      </w:r>
      <w:proofErr w:type="spellEnd"/>
      <w:r>
        <w:rPr>
          <w:rFonts w:ascii="Arial" w:hAnsi="Arial" w:cs="Arial"/>
          <w:b/>
          <w:bCs/>
          <w:color w:val="000000"/>
        </w:rPr>
        <w:t xml:space="preserve"> </w:t>
      </w:r>
      <w:proofErr w:type="spellStart"/>
      <w:proofErr w:type="gramStart"/>
      <w:r>
        <w:rPr>
          <w:rFonts w:ascii="Arial" w:hAnsi="Arial" w:cs="Arial"/>
          <w:b/>
          <w:bCs/>
          <w:color w:val="000000"/>
        </w:rPr>
        <w:t>Ability</w:t>
      </w:r>
      <w:proofErr w:type="spellEnd"/>
      <w:r>
        <w:rPr>
          <w:rFonts w:ascii="Arial" w:hAnsi="Arial" w:cs="Arial"/>
          <w:b/>
          <w:bCs/>
          <w:color w:val="000000"/>
        </w:rPr>
        <w:t>:</w:t>
      </w:r>
      <w:proofErr w:type="gramEnd"/>
      <w:r>
        <w:rPr>
          <w:rFonts w:ascii="Arial" w:hAnsi="Arial" w:cs="Arial"/>
          <w:b/>
          <w:bCs/>
          <w:color w:val="000000"/>
        </w:rPr>
        <w:t xml:space="preserve"> projet de fin d’année </w:t>
      </w:r>
      <w:proofErr w:type="spellStart"/>
      <w:r>
        <w:rPr>
          <w:rFonts w:ascii="Arial" w:hAnsi="Arial" w:cs="Arial"/>
          <w:b/>
          <w:bCs/>
          <w:color w:val="000000"/>
        </w:rPr>
        <w:t>Blindcode</w:t>
      </w:r>
      <w:proofErr w:type="spellEnd"/>
    </w:p>
    <w:p w14:paraId="4780BD46" w14:textId="77777777" w:rsidR="000B410A" w:rsidRDefault="000B410A" w:rsidP="000B410A">
      <w:pPr>
        <w:pStyle w:val="Titre2"/>
        <w:spacing w:before="360" w:after="120"/>
      </w:pPr>
      <w:r>
        <w:rPr>
          <w:rFonts w:ascii="Arial" w:hAnsi="Arial" w:cs="Arial"/>
          <w:b/>
          <w:bCs/>
          <w:color w:val="000000"/>
        </w:rPr>
        <w:t>Description du projet</w:t>
      </w:r>
    </w:p>
    <w:p w14:paraId="30E9EEE3" w14:textId="77777777" w:rsidR="000B410A" w:rsidRDefault="000B410A" w:rsidP="000B410A">
      <w:pPr>
        <w:pStyle w:val="NormalWeb"/>
        <w:spacing w:before="0" w:beforeAutospacing="0" w:after="0" w:afterAutospacing="0"/>
      </w:pPr>
      <w:r>
        <w:rPr>
          <w:rFonts w:ascii="Arial" w:hAnsi="Arial" w:cs="Arial"/>
          <w:color w:val="000000"/>
          <w:sz w:val="22"/>
          <w:szCs w:val="22"/>
        </w:rPr>
        <w:t>Objectif principal : un site permettant à toute personnes en situation de handicap de trouver un vélo adapté à sa situation de handicap</w:t>
      </w:r>
    </w:p>
    <w:p w14:paraId="197E46BF" w14:textId="77777777" w:rsidR="000B410A" w:rsidRDefault="000B410A" w:rsidP="000B410A">
      <w:pPr>
        <w:pStyle w:val="Titre2"/>
        <w:spacing w:before="360" w:after="120"/>
      </w:pPr>
      <w:proofErr w:type="gramStart"/>
      <w:r>
        <w:rPr>
          <w:rFonts w:ascii="Arial" w:hAnsi="Arial" w:cs="Arial"/>
          <w:b/>
          <w:bCs/>
          <w:color w:val="000000"/>
        </w:rPr>
        <w:t>premier</w:t>
      </w:r>
      <w:proofErr w:type="gramEnd"/>
      <w:r>
        <w:rPr>
          <w:rFonts w:ascii="Arial" w:hAnsi="Arial" w:cs="Arial"/>
          <w:b/>
          <w:bCs/>
          <w:color w:val="000000"/>
        </w:rPr>
        <w:t xml:space="preserve"> Brainstorming du 26/04</w:t>
      </w:r>
    </w:p>
    <w:p w14:paraId="1C6CBD6B" w14:textId="77777777" w:rsidR="000B410A" w:rsidRDefault="000B410A" w:rsidP="000B410A"/>
    <w:p w14:paraId="12AB75E9" w14:textId="77777777" w:rsidR="000B410A" w:rsidRDefault="000B410A" w:rsidP="000B410A">
      <w:pPr>
        <w:pStyle w:val="NormalWeb"/>
        <w:spacing w:before="0" w:beforeAutospacing="0" w:after="0" w:afterAutospacing="0"/>
      </w:pPr>
      <w:r>
        <w:rPr>
          <w:rFonts w:ascii="Arial" w:hAnsi="Arial" w:cs="Arial"/>
          <w:color w:val="000000"/>
          <w:sz w:val="22"/>
          <w:szCs w:val="22"/>
        </w:rPr>
        <w:t xml:space="preserve">Vue avec formulaires de </w:t>
      </w:r>
      <w:proofErr w:type="spellStart"/>
      <w:r>
        <w:rPr>
          <w:rFonts w:ascii="Arial" w:hAnsi="Arial" w:cs="Arial"/>
          <w:color w:val="000000"/>
          <w:sz w:val="22"/>
          <w:szCs w:val="22"/>
        </w:rPr>
        <w:t>recheche</w:t>
      </w:r>
      <w:proofErr w:type="spellEnd"/>
      <w:r>
        <w:rPr>
          <w:rFonts w:ascii="Arial" w:hAnsi="Arial" w:cs="Arial"/>
          <w:color w:val="000000"/>
          <w:sz w:val="22"/>
          <w:szCs w:val="22"/>
        </w:rPr>
        <w:t xml:space="preserve"> vélos</w:t>
      </w:r>
    </w:p>
    <w:p w14:paraId="56D71C6C"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  vers</w:t>
      </w:r>
      <w:proofErr w:type="gramEnd"/>
      <w:r>
        <w:rPr>
          <w:rFonts w:ascii="Arial" w:hAnsi="Arial" w:cs="Arial"/>
          <w:color w:val="000000"/>
          <w:sz w:val="22"/>
          <w:szCs w:val="22"/>
        </w:rPr>
        <w:t xml:space="preserve"> formulaire</w:t>
      </w:r>
    </w:p>
    <w:p w14:paraId="156A3E9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w:t>
      </w:r>
      <w:proofErr w:type="gramEnd"/>
      <w:r>
        <w:rPr>
          <w:rFonts w:ascii="Arial" w:hAnsi="Arial" w:cs="Arial"/>
          <w:color w:val="000000"/>
          <w:sz w:val="22"/>
          <w:szCs w:val="22"/>
        </w:rPr>
        <w:t xml:space="preserve"> vers contrôleur </w:t>
      </w:r>
      <w:r>
        <w:rPr>
          <w:rStyle w:val="apple-tab-span"/>
          <w:rFonts w:ascii="Arial" w:eastAsiaTheme="majorEastAsia" w:hAnsi="Arial" w:cs="Arial"/>
          <w:color w:val="000000"/>
          <w:sz w:val="22"/>
          <w:szCs w:val="22"/>
        </w:rPr>
        <w:tab/>
      </w:r>
    </w:p>
    <w:p w14:paraId="27EFFB27"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contrôleur</w:t>
      </w:r>
      <w:proofErr w:type="gramEnd"/>
      <w:r>
        <w:rPr>
          <w:rFonts w:ascii="Arial" w:hAnsi="Arial" w:cs="Arial"/>
          <w:color w:val="000000"/>
          <w:sz w:val="22"/>
          <w:szCs w:val="22"/>
        </w:rPr>
        <w:t xml:space="preserve"> / base de données</w:t>
      </w:r>
    </w:p>
    <w:p w14:paraId="3C82C7E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identifier</w:t>
      </w:r>
      <w:proofErr w:type="gramEnd"/>
      <w:r>
        <w:rPr>
          <w:rFonts w:ascii="Arial" w:hAnsi="Arial" w:cs="Arial"/>
          <w:color w:val="000000"/>
          <w:sz w:val="22"/>
          <w:szCs w:val="22"/>
        </w:rPr>
        <w:t xml:space="preserve"> 3 modèles de vélos </w:t>
      </w:r>
    </w:p>
    <w:p w14:paraId="003BE6BA"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une</w:t>
      </w:r>
      <w:proofErr w:type="gramEnd"/>
      <w:r>
        <w:rPr>
          <w:rFonts w:ascii="Arial" w:hAnsi="Arial" w:cs="Arial"/>
          <w:color w:val="000000"/>
          <w:sz w:val="22"/>
          <w:szCs w:val="22"/>
        </w:rPr>
        <w:t xml:space="preserve"> vue résultat  </w:t>
      </w:r>
    </w:p>
    <w:p w14:paraId="150F2013"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test</w:t>
      </w:r>
      <w:proofErr w:type="gramEnd"/>
      <w:r>
        <w:rPr>
          <w:rFonts w:ascii="Arial" w:hAnsi="Arial" w:cs="Arial"/>
          <w:color w:val="000000"/>
          <w:sz w:val="22"/>
          <w:szCs w:val="22"/>
        </w:rPr>
        <w:t xml:space="preserve"> recherche vélos</w:t>
      </w:r>
    </w:p>
    <w:p w14:paraId="004E3CB8" w14:textId="77777777" w:rsidR="000B410A" w:rsidRDefault="000B410A" w:rsidP="000B410A">
      <w:pPr>
        <w:spacing w:after="240"/>
      </w:pPr>
    </w:p>
    <w:p w14:paraId="547C0915" w14:textId="77777777" w:rsidR="000B410A" w:rsidRDefault="000B410A" w:rsidP="000B410A">
      <w:pPr>
        <w:pStyle w:val="Titre2"/>
        <w:spacing w:before="360" w:after="120"/>
      </w:pPr>
      <w:r>
        <w:rPr>
          <w:rFonts w:ascii="Arial" w:hAnsi="Arial" w:cs="Arial"/>
          <w:b/>
          <w:bCs/>
          <w:color w:val="000000"/>
        </w:rPr>
        <w:t>Fonctionnalités du site</w:t>
      </w:r>
    </w:p>
    <w:p w14:paraId="35755D67" w14:textId="77777777" w:rsidR="000B410A" w:rsidRDefault="000B410A" w:rsidP="000B410A">
      <w:pPr>
        <w:pStyle w:val="Titre3"/>
        <w:spacing w:before="320"/>
      </w:pPr>
      <w:r>
        <w:rPr>
          <w:rFonts w:ascii="Arial" w:hAnsi="Arial" w:cs="Arial"/>
          <w:b/>
          <w:bCs/>
          <w:color w:val="434343"/>
        </w:rPr>
        <w:t>Fonctionnalités principales</w:t>
      </w:r>
    </w:p>
    <w:p w14:paraId="728D0CA2"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gramStart"/>
      <w:r>
        <w:rPr>
          <w:rFonts w:ascii="Arial" w:hAnsi="Arial" w:cs="Arial"/>
          <w:color w:val="000000"/>
          <w:sz w:val="22"/>
          <w:szCs w:val="22"/>
        </w:rPr>
        <w:t>une</w:t>
      </w:r>
      <w:proofErr w:type="gramEnd"/>
      <w:r>
        <w:rPr>
          <w:rFonts w:ascii="Arial" w:hAnsi="Arial" w:cs="Arial"/>
          <w:color w:val="000000"/>
          <w:sz w:val="22"/>
          <w:szCs w:val="22"/>
        </w:rPr>
        <w:t xml:space="preserve"> page d’accueil </w:t>
      </w:r>
    </w:p>
    <w:p w14:paraId="282AA95A"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recherche</w:t>
      </w:r>
      <w:proofErr w:type="gramEnd"/>
      <w:r>
        <w:rPr>
          <w:rFonts w:ascii="Arial" w:hAnsi="Arial" w:cs="Arial"/>
          <w:color w:val="000000"/>
          <w:sz w:val="22"/>
          <w:szCs w:val="22"/>
        </w:rPr>
        <w:t xml:space="preserve"> de vélos adaptés selon un formulaire et affichage des résultats dans une page (par exemple avec une galerie </w:t>
      </w:r>
      <w:proofErr w:type="spellStart"/>
      <w:r>
        <w:rPr>
          <w:rFonts w:ascii="Arial" w:hAnsi="Arial" w:cs="Arial"/>
          <w:color w:val="000000"/>
          <w:sz w:val="22"/>
          <w:szCs w:val="22"/>
        </w:rPr>
        <w:t>Bootstrapt</w:t>
      </w:r>
      <w:proofErr w:type="spellEnd"/>
      <w:r>
        <w:rPr>
          <w:rFonts w:ascii="Arial" w:hAnsi="Arial" w:cs="Arial"/>
          <w:color w:val="000000"/>
          <w:sz w:val="22"/>
          <w:szCs w:val="22"/>
        </w:rPr>
        <w:t xml:space="preserve"> avec des petites images et lorsque l’utilisateur dessus une vue  apparaît avec un petit descriptif du vélo, les points forts, les points faibles, caractéristiques principales…). A décider ensemble, simple, je propose de ne pas prendre beaucoup de temps pour ça car le plus important c’est la technique.</w:t>
      </w:r>
    </w:p>
    <w:p w14:paraId="07AF96F9"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de création d’un  compte utilisateur</w:t>
      </w:r>
    </w:p>
    <w:p w14:paraId="763F878D"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sur</w:t>
      </w:r>
      <w:proofErr w:type="gramEnd"/>
      <w:r>
        <w:rPr>
          <w:rFonts w:ascii="Arial" w:hAnsi="Arial" w:cs="Arial"/>
          <w:color w:val="000000"/>
          <w:sz w:val="22"/>
          <w:szCs w:val="22"/>
        </w:rPr>
        <w:t xml:space="preserve"> chaque page vélos : possibilité  de se connecter et de laisser un commentaire pour le modèle de vélo en question une fois l’utilisateur connecté. Du coup, il y aurait en bas de chaque page vélo, un formulaire pour se connecter →Nom d’utilisateur / ou mail et mot de passe. Avec la possibilité de rester connecté. Il y aurait forcément également une page “Inscrivez-vous”. On pourra faire un lien également en dessous du formulaire de connexion.</w:t>
      </w:r>
    </w:p>
    <w:p w14:paraId="7E4015CB"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d’ajouter des modèles de vélos aux favoris. Modèles qui apparaîtront dans l’espace </w:t>
      </w:r>
      <w:proofErr w:type="gramStart"/>
      <w:r>
        <w:rPr>
          <w:rFonts w:ascii="Arial" w:hAnsi="Arial" w:cs="Arial"/>
          <w:color w:val="000000"/>
          <w:sz w:val="22"/>
          <w:szCs w:val="22"/>
        </w:rPr>
        <w:t>utilisateur  (</w:t>
      </w:r>
      <w:proofErr w:type="gramEnd"/>
      <w:r>
        <w:rPr>
          <w:rFonts w:ascii="Arial" w:hAnsi="Arial" w:cs="Arial"/>
          <w:b/>
          <w:bCs/>
          <w:color w:val="000000"/>
          <w:sz w:val="22"/>
          <w:szCs w:val="22"/>
        </w:rPr>
        <w:t>prioritaire ou extras?</w:t>
      </w:r>
      <w:r>
        <w:rPr>
          <w:rFonts w:ascii="Arial" w:hAnsi="Arial" w:cs="Arial"/>
          <w:color w:val="000000"/>
          <w:sz w:val="22"/>
          <w:szCs w:val="22"/>
        </w:rPr>
        <w:t>).</w:t>
      </w:r>
    </w:p>
    <w:p w14:paraId="7B910A66" w14:textId="77777777" w:rsidR="000B410A" w:rsidRDefault="000B410A" w:rsidP="000B410A">
      <w:pPr>
        <w:spacing w:after="240"/>
        <w:rPr>
          <w:rFonts w:ascii="Times New Roman" w:hAnsi="Times New Roman" w:cs="Times New Roman"/>
        </w:rPr>
      </w:pPr>
      <w:r>
        <w:br/>
      </w:r>
      <w:r>
        <w:br/>
      </w:r>
    </w:p>
    <w:p w14:paraId="0648DC6D" w14:textId="77777777" w:rsidR="000B410A" w:rsidRDefault="000B410A" w:rsidP="000B410A">
      <w:pPr>
        <w:pStyle w:val="Titre3"/>
        <w:spacing w:before="320"/>
      </w:pPr>
      <w:r>
        <w:rPr>
          <w:rFonts w:ascii="Arial" w:hAnsi="Arial" w:cs="Arial"/>
          <w:b/>
          <w:bCs/>
          <w:color w:val="434343"/>
        </w:rPr>
        <w:t>Fonctionnalités extras (si on a le temps)</w:t>
      </w:r>
    </w:p>
    <w:p w14:paraId="343CEE55"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de créer un compte revendeur/ fabricant (espace B2b)</w:t>
      </w:r>
    </w:p>
    <w:p w14:paraId="208FF737"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Avec ce compte, </w:t>
      </w:r>
      <w:proofErr w:type="gramStart"/>
      <w:r>
        <w:rPr>
          <w:rFonts w:ascii="Arial" w:hAnsi="Arial" w:cs="Arial"/>
          <w:color w:val="000000"/>
          <w:sz w:val="22"/>
          <w:szCs w:val="22"/>
        </w:rPr>
        <w:t>l’utilisateur  revendeur</w:t>
      </w:r>
      <w:proofErr w:type="gramEnd"/>
      <w:r>
        <w:rPr>
          <w:rFonts w:ascii="Arial" w:hAnsi="Arial" w:cs="Arial"/>
          <w:color w:val="000000"/>
          <w:sz w:val="22"/>
          <w:szCs w:val="22"/>
        </w:rPr>
        <w:t xml:space="preserve"> /fabricant pourra ajouter </w:t>
      </w:r>
      <w:proofErr w:type="spellStart"/>
      <w:r>
        <w:rPr>
          <w:rFonts w:ascii="Arial" w:hAnsi="Arial" w:cs="Arial"/>
          <w:color w:val="000000"/>
          <w:sz w:val="22"/>
          <w:szCs w:val="22"/>
        </w:rPr>
        <w:t>lui même</w:t>
      </w:r>
      <w:proofErr w:type="spellEnd"/>
      <w:r>
        <w:rPr>
          <w:rFonts w:ascii="Arial" w:hAnsi="Arial" w:cs="Arial"/>
          <w:color w:val="000000"/>
          <w:sz w:val="22"/>
          <w:szCs w:val="22"/>
        </w:rPr>
        <w:t xml:space="preserve"> des vélos  via un formulaire. Il </w:t>
      </w:r>
      <w:proofErr w:type="gramStart"/>
      <w:r>
        <w:rPr>
          <w:rFonts w:ascii="Arial" w:hAnsi="Arial" w:cs="Arial"/>
          <w:color w:val="000000"/>
          <w:sz w:val="22"/>
          <w:szCs w:val="22"/>
        </w:rPr>
        <w:t>pourra  donc</w:t>
      </w:r>
      <w:proofErr w:type="gramEnd"/>
      <w:r>
        <w:rPr>
          <w:rFonts w:ascii="Arial" w:hAnsi="Arial" w:cs="Arial"/>
          <w:color w:val="000000"/>
          <w:sz w:val="22"/>
          <w:szCs w:val="22"/>
        </w:rPr>
        <w:t xml:space="preserve"> ajouter les mêmes rubriques présentes dans </w:t>
      </w:r>
      <w:r>
        <w:rPr>
          <w:rFonts w:ascii="Arial" w:hAnsi="Arial" w:cs="Arial"/>
          <w:color w:val="000000"/>
          <w:sz w:val="22"/>
          <w:szCs w:val="22"/>
        </w:rPr>
        <w:lastRenderedPageBreak/>
        <w:t xml:space="preserve">les page vélos. Le modèle vélo apparaît dans les résultats de recherches et sur son compte utilisateur revendeur. Environ le même principe que pour les commentaires sur les pages </w:t>
      </w:r>
      <w:proofErr w:type="gramStart"/>
      <w:r>
        <w:rPr>
          <w:rFonts w:ascii="Arial" w:hAnsi="Arial" w:cs="Arial"/>
          <w:color w:val="000000"/>
          <w:sz w:val="22"/>
          <w:szCs w:val="22"/>
        </w:rPr>
        <w:t>vélos:</w:t>
      </w:r>
      <w:proofErr w:type="gramEnd"/>
      <w:r>
        <w:rPr>
          <w:rFonts w:ascii="Arial" w:hAnsi="Arial" w:cs="Arial"/>
          <w:color w:val="000000"/>
          <w:sz w:val="22"/>
          <w:szCs w:val="22"/>
        </w:rPr>
        <w:t xml:space="preserve"> une page d’inscription revendeur, une page de connexion revendeur qui redirigera celui-ci vers une page où il pourra ajouter des vélos via un formulaire, envoie à la </w:t>
      </w:r>
      <w:proofErr w:type="spellStart"/>
      <w:r>
        <w:rPr>
          <w:rFonts w:ascii="Arial" w:hAnsi="Arial" w:cs="Arial"/>
          <w:color w:val="000000"/>
          <w:sz w:val="22"/>
          <w:szCs w:val="22"/>
        </w:rPr>
        <w:t>db</w:t>
      </w:r>
      <w:proofErr w:type="spellEnd"/>
      <w:r>
        <w:rPr>
          <w:rFonts w:ascii="Arial" w:hAnsi="Arial" w:cs="Arial"/>
          <w:color w:val="000000"/>
          <w:sz w:val="22"/>
          <w:szCs w:val="22"/>
        </w:rPr>
        <w:t xml:space="preserve">, envoi vers une vue, intégration dans le système de recherche. Je propose qu’on </w:t>
      </w:r>
      <w:proofErr w:type="gramStart"/>
      <w:r>
        <w:rPr>
          <w:rFonts w:ascii="Arial" w:hAnsi="Arial" w:cs="Arial"/>
          <w:color w:val="000000"/>
          <w:sz w:val="22"/>
          <w:szCs w:val="22"/>
        </w:rPr>
        <w:t>détaille  plus</w:t>
      </w:r>
      <w:proofErr w:type="gramEnd"/>
      <w:r>
        <w:rPr>
          <w:rFonts w:ascii="Arial" w:hAnsi="Arial" w:cs="Arial"/>
          <w:color w:val="000000"/>
          <w:sz w:val="22"/>
          <w:szCs w:val="22"/>
        </w:rPr>
        <w:t xml:space="preserve"> en temps et en heure si on fait cette fonctionnalité.</w:t>
      </w:r>
    </w:p>
    <w:p w14:paraId="4E0BC5A2"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page</w:t>
      </w:r>
      <w:proofErr w:type="gramEnd"/>
      <w:r>
        <w:rPr>
          <w:rFonts w:ascii="Arial" w:hAnsi="Arial" w:cs="Arial"/>
          <w:color w:val="000000"/>
          <w:sz w:val="22"/>
          <w:szCs w:val="22"/>
        </w:rPr>
        <w:t xml:space="preserve"> de contact / ou chat—&gt; </w:t>
      </w:r>
      <w:r>
        <w:rPr>
          <w:rFonts w:ascii="Arial" w:hAnsi="Arial" w:cs="Arial"/>
          <w:b/>
          <w:bCs/>
          <w:color w:val="000000"/>
          <w:sz w:val="22"/>
          <w:szCs w:val="22"/>
        </w:rPr>
        <w:t>vraiment extra ou plutôt prioritaire?</w:t>
      </w:r>
    </w:p>
    <w:p w14:paraId="34A9AAB9" w14:textId="77777777" w:rsidR="000B410A" w:rsidRDefault="000B410A" w:rsidP="000B410A">
      <w:pPr>
        <w:spacing w:after="240"/>
        <w:rPr>
          <w:rFonts w:ascii="Times New Roman" w:hAnsi="Times New Roman" w:cs="Times New Roman"/>
        </w:rPr>
      </w:pPr>
    </w:p>
    <w:p w14:paraId="6C0750FF" w14:textId="77777777" w:rsidR="000B410A" w:rsidRDefault="000B410A" w:rsidP="000B410A">
      <w:pPr>
        <w:pStyle w:val="Titre2"/>
        <w:spacing w:before="360" w:after="120"/>
      </w:pPr>
      <w:r>
        <w:rPr>
          <w:rFonts w:ascii="Arial" w:hAnsi="Arial" w:cs="Arial"/>
          <w:b/>
          <w:bCs/>
          <w:color w:val="000000"/>
        </w:rPr>
        <w:t>Proposition d’une première version formulaire de recherche de vélos</w:t>
      </w:r>
    </w:p>
    <w:p w14:paraId="6FBB4603" w14:textId="77777777" w:rsidR="000B410A" w:rsidRDefault="000B410A" w:rsidP="000B410A"/>
    <w:p w14:paraId="7E79D932" w14:textId="77777777" w:rsidR="000B410A" w:rsidRDefault="000B410A" w:rsidP="000B410A">
      <w:pPr>
        <w:pStyle w:val="NormalWeb"/>
        <w:spacing w:before="0" w:beforeAutospacing="0" w:after="0" w:afterAutospacing="0"/>
      </w:pPr>
      <w:r>
        <w:rPr>
          <w:rFonts w:ascii="Arial" w:hAnsi="Arial" w:cs="Arial"/>
          <w:color w:val="000000"/>
          <w:sz w:val="22"/>
          <w:szCs w:val="22"/>
        </w:rPr>
        <w:t>&lt;</w:t>
      </w:r>
      <w:proofErr w:type="gramStart"/>
      <w:r>
        <w:rPr>
          <w:rFonts w:ascii="Arial" w:hAnsi="Arial" w:cs="Arial"/>
          <w:color w:val="000000"/>
          <w:sz w:val="22"/>
          <w:szCs w:val="22"/>
        </w:rPr>
        <w:t>div</w:t>
      </w:r>
      <w:proofErr w:type="gramEnd"/>
      <w:r>
        <w:rPr>
          <w:rFonts w:ascii="Arial" w:hAnsi="Arial" w:cs="Arial"/>
          <w:color w:val="000000"/>
          <w:sz w:val="22"/>
          <w:szCs w:val="22"/>
        </w:rPr>
        <w:t xml:space="preserve"> class="container"&gt;</w:t>
      </w:r>
    </w:p>
    <w:p w14:paraId="238E59F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1&gt;Comment je veux vivre mon plaisir cyclable&lt;/h1&gt;</w:t>
      </w:r>
    </w:p>
    <w:p w14:paraId="271E038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proofErr w:type="gramStart"/>
      <w:r>
        <w:rPr>
          <w:rFonts w:ascii="Arial" w:hAnsi="Arial" w:cs="Arial"/>
          <w:color w:val="000000"/>
          <w:sz w:val="22"/>
          <w:szCs w:val="22"/>
        </w:rPr>
        <w:t>form</w:t>
      </w:r>
      <w:proofErr w:type="spellEnd"/>
      <w:proofErr w:type="gramEnd"/>
      <w:r>
        <w:rPr>
          <w:rFonts w:ascii="Arial" w:hAnsi="Arial" w:cs="Arial"/>
          <w:color w:val="000000"/>
          <w:sz w:val="22"/>
          <w:szCs w:val="22"/>
        </w:rPr>
        <w:t xml:space="preserve"> action="" </w:t>
      </w:r>
      <w:proofErr w:type="spellStart"/>
      <w:r>
        <w:rPr>
          <w:rFonts w:ascii="Arial" w:hAnsi="Arial" w:cs="Arial"/>
          <w:color w:val="000000"/>
          <w:sz w:val="22"/>
          <w:szCs w:val="22"/>
        </w:rPr>
        <w:t>method</w:t>
      </w:r>
      <w:proofErr w:type="spellEnd"/>
      <w:r>
        <w:rPr>
          <w:rFonts w:ascii="Arial" w:hAnsi="Arial" w:cs="Arial"/>
          <w:color w:val="000000"/>
          <w:sz w:val="22"/>
          <w:szCs w:val="22"/>
        </w:rPr>
        <w:t>="POST"&gt;</w:t>
      </w:r>
    </w:p>
    <w:p w14:paraId="4579ADED" w14:textId="77777777" w:rsidR="000B410A" w:rsidRDefault="000B410A" w:rsidP="000B410A">
      <w:pPr>
        <w:pStyle w:val="NormalWeb"/>
        <w:spacing w:before="0" w:beforeAutospacing="0" w:after="0" w:afterAutospacing="0"/>
      </w:pPr>
      <w:r>
        <w:rPr>
          <w:rFonts w:ascii="Arial" w:hAnsi="Arial" w:cs="Arial"/>
          <w:color w:val="000000"/>
          <w:sz w:val="22"/>
          <w:szCs w:val="22"/>
        </w:rPr>
        <w:t>@csrf </w:t>
      </w:r>
    </w:p>
    <w:p w14:paraId="6812482B"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div</w:t>
      </w:r>
      <w:proofErr w:type="gramEnd"/>
      <w:r>
        <w:rPr>
          <w:rFonts w:ascii="Arial" w:hAnsi="Arial" w:cs="Arial"/>
          <w:color w:val="000000"/>
          <w:sz w:val="22"/>
          <w:szCs w:val="22"/>
        </w:rPr>
        <w:t xml:space="preserve"> class="</w:t>
      </w:r>
      <w:proofErr w:type="spellStart"/>
      <w:r>
        <w:rPr>
          <w:rFonts w:ascii="Arial" w:hAnsi="Arial" w:cs="Arial"/>
          <w:color w:val="000000"/>
          <w:sz w:val="22"/>
          <w:szCs w:val="22"/>
        </w:rPr>
        <w:t>form</w:t>
      </w:r>
      <w:proofErr w:type="spellEnd"/>
      <w:r>
        <w:rPr>
          <w:rFonts w:ascii="Arial" w:hAnsi="Arial" w:cs="Arial"/>
          <w:color w:val="000000"/>
          <w:sz w:val="22"/>
          <w:szCs w:val="22"/>
        </w:rPr>
        <w:t>-group"&gt;</w:t>
      </w:r>
    </w:p>
    <w:p w14:paraId="2067891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value="solo"&gt; En solo&lt;/label&gt;&lt;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F04022A"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value="duo"&gt; En duo&lt;/label&gt;&lt;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3DCE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value="plusieurs"&gt; À plusieurs&lt;/label&gt;</w:t>
      </w:r>
    </w:p>
    <w:p w14:paraId="35CF3781" w14:textId="77777777" w:rsidR="000B410A" w:rsidRDefault="000B410A" w:rsidP="000B410A">
      <w:pPr>
        <w:pStyle w:val="NormalWeb"/>
        <w:spacing w:before="0" w:beforeAutospacing="0" w:after="0" w:afterAutospacing="0"/>
      </w:pPr>
      <w:r>
        <w:rPr>
          <w:rFonts w:ascii="Arial" w:hAnsi="Arial" w:cs="Arial"/>
          <w:color w:val="000000"/>
          <w:sz w:val="22"/>
          <w:szCs w:val="22"/>
        </w:rPr>
        <w:t>       &lt;/div&gt;</w:t>
      </w:r>
    </w:p>
    <w:p w14:paraId="69912DAC" w14:textId="77777777" w:rsidR="000B410A" w:rsidRDefault="000B410A" w:rsidP="000B410A"/>
    <w:p w14:paraId="0192093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2&gt;Utilisation membres inférieurs&lt;/h2&gt;</w:t>
      </w:r>
    </w:p>
    <w:p w14:paraId="5A781B68"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uselegs</w:t>
      </w:r>
      <w:proofErr w:type="spellEnd"/>
      <w:r>
        <w:rPr>
          <w:rFonts w:ascii="Arial" w:hAnsi="Arial" w:cs="Arial"/>
          <w:color w:val="000000"/>
          <w:sz w:val="22"/>
          <w:szCs w:val="22"/>
        </w:rPr>
        <w:t>" value="</w:t>
      </w:r>
      <w:proofErr w:type="spellStart"/>
      <w:r>
        <w:rPr>
          <w:rFonts w:ascii="Arial" w:hAnsi="Arial" w:cs="Arial"/>
          <w:color w:val="000000"/>
          <w:sz w:val="22"/>
          <w:szCs w:val="22"/>
        </w:rPr>
        <w:t>uselegs</w:t>
      </w:r>
      <w:proofErr w:type="spellEnd"/>
      <w:r>
        <w:rPr>
          <w:rFonts w:ascii="Arial" w:hAnsi="Arial" w:cs="Arial"/>
          <w:color w:val="000000"/>
          <w:sz w:val="22"/>
          <w:szCs w:val="22"/>
        </w:rPr>
        <w:t>"&gt; Utilité jambes&lt;/label&gt;&lt;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CC046D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partialuselegs</w:t>
      </w:r>
      <w:proofErr w:type="spellEnd"/>
      <w:r>
        <w:rPr>
          <w:rFonts w:ascii="Arial" w:hAnsi="Arial" w:cs="Arial"/>
          <w:color w:val="000000"/>
          <w:sz w:val="22"/>
          <w:szCs w:val="22"/>
        </w:rPr>
        <w:t>" value="</w:t>
      </w:r>
      <w:proofErr w:type="spellStart"/>
      <w:r>
        <w:rPr>
          <w:rFonts w:ascii="Arial" w:hAnsi="Arial" w:cs="Arial"/>
          <w:color w:val="000000"/>
          <w:sz w:val="22"/>
          <w:szCs w:val="22"/>
        </w:rPr>
        <w:t>partialuselegs</w:t>
      </w:r>
      <w:proofErr w:type="spellEnd"/>
      <w:r>
        <w:rPr>
          <w:rFonts w:ascii="Arial" w:hAnsi="Arial" w:cs="Arial"/>
          <w:color w:val="000000"/>
          <w:sz w:val="22"/>
          <w:szCs w:val="22"/>
        </w:rPr>
        <w:t>"&gt; Utilité jambes partielle (je sais un peu marcher ou peu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76B68A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nolegs</w:t>
      </w:r>
      <w:proofErr w:type="spellEnd"/>
      <w:r>
        <w:rPr>
          <w:rFonts w:ascii="Arial" w:hAnsi="Arial" w:cs="Arial"/>
          <w:color w:val="000000"/>
          <w:sz w:val="22"/>
          <w:szCs w:val="22"/>
        </w:rPr>
        <w:t>" value="</w:t>
      </w:r>
      <w:proofErr w:type="spellStart"/>
      <w:r>
        <w:rPr>
          <w:rFonts w:ascii="Arial" w:hAnsi="Arial" w:cs="Arial"/>
          <w:color w:val="000000"/>
          <w:sz w:val="22"/>
          <w:szCs w:val="22"/>
        </w:rPr>
        <w:t>nolegs</w:t>
      </w:r>
      <w:proofErr w:type="spellEnd"/>
      <w:r>
        <w:rPr>
          <w:rFonts w:ascii="Arial" w:hAnsi="Arial" w:cs="Arial"/>
          <w:color w:val="000000"/>
          <w:sz w:val="22"/>
          <w:szCs w:val="22"/>
        </w:rPr>
        <w:t>"&gt; Utilité jambes pas possibles&lt;/label&gt;&lt;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9B66E6" w14:textId="77777777" w:rsidR="000B410A" w:rsidRDefault="000B410A" w:rsidP="000B410A"/>
    <w:p w14:paraId="6AC76C4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2&gt;Utilisation membres supérieurs&lt;/h2&gt;</w:t>
      </w:r>
    </w:p>
    <w:p w14:paraId="7F91E11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vgusearms</w:t>
      </w:r>
      <w:proofErr w:type="spellEnd"/>
      <w:r>
        <w:rPr>
          <w:rFonts w:ascii="Arial" w:hAnsi="Arial" w:cs="Arial"/>
          <w:color w:val="000000"/>
          <w:sz w:val="22"/>
          <w:szCs w:val="22"/>
        </w:rPr>
        <w:t>" value="</w:t>
      </w:r>
      <w:proofErr w:type="spellStart"/>
      <w:r>
        <w:rPr>
          <w:rFonts w:ascii="Arial" w:hAnsi="Arial" w:cs="Arial"/>
          <w:color w:val="000000"/>
          <w:sz w:val="22"/>
          <w:szCs w:val="22"/>
        </w:rPr>
        <w:t>vgusearms</w:t>
      </w:r>
      <w:proofErr w:type="spellEnd"/>
      <w:r>
        <w:rPr>
          <w:rFonts w:ascii="Arial" w:hAnsi="Arial" w:cs="Arial"/>
          <w:color w:val="000000"/>
          <w:sz w:val="22"/>
          <w:szCs w:val="22"/>
        </w:rPr>
        <w:t>"&gt; Très bonne utilité des bras (j’ai la force pour pédaler avec les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A7629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gusearms</w:t>
      </w:r>
      <w:proofErr w:type="spellEnd"/>
      <w:r>
        <w:rPr>
          <w:rFonts w:ascii="Arial" w:hAnsi="Arial" w:cs="Arial"/>
          <w:color w:val="000000"/>
          <w:sz w:val="22"/>
          <w:szCs w:val="22"/>
        </w:rPr>
        <w:t>" value="</w:t>
      </w:r>
      <w:proofErr w:type="spellStart"/>
      <w:r>
        <w:rPr>
          <w:rFonts w:ascii="Arial" w:hAnsi="Arial" w:cs="Arial"/>
          <w:color w:val="000000"/>
          <w:sz w:val="22"/>
          <w:szCs w:val="22"/>
        </w:rPr>
        <w:t>gusearms</w:t>
      </w:r>
      <w:proofErr w:type="spellEnd"/>
      <w:r>
        <w:rPr>
          <w:rFonts w:ascii="Arial" w:hAnsi="Arial" w:cs="Arial"/>
          <w:color w:val="000000"/>
          <w:sz w:val="22"/>
          <w:szCs w:val="22"/>
        </w:rPr>
        <w:t>"&gt; Bonne utilité des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223A34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partialusearms</w:t>
      </w:r>
      <w:proofErr w:type="spellEnd"/>
      <w:r>
        <w:rPr>
          <w:rFonts w:ascii="Arial" w:hAnsi="Arial" w:cs="Arial"/>
          <w:color w:val="000000"/>
          <w:sz w:val="22"/>
          <w:szCs w:val="22"/>
        </w:rPr>
        <w:t>" value="</w:t>
      </w:r>
      <w:proofErr w:type="spellStart"/>
      <w:r>
        <w:rPr>
          <w:rFonts w:ascii="Arial" w:hAnsi="Arial" w:cs="Arial"/>
          <w:color w:val="000000"/>
          <w:sz w:val="22"/>
          <w:szCs w:val="22"/>
        </w:rPr>
        <w:t>partialusearms</w:t>
      </w:r>
      <w:proofErr w:type="spellEnd"/>
      <w:r>
        <w:rPr>
          <w:rFonts w:ascii="Arial" w:hAnsi="Arial" w:cs="Arial"/>
          <w:color w:val="000000"/>
          <w:sz w:val="22"/>
          <w:szCs w:val="22"/>
        </w:rPr>
        <w:t>"&gt; Utilités des bras partielle (je sais faire certaines actions comme me tenir au guidon par exemple)&lt;/label&gt;&lt;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C3B3A46" w14:textId="77777777" w:rsidR="000B410A" w:rsidRDefault="000B410A" w:rsidP="000B410A"/>
    <w:p w14:paraId="37376FB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2&gt;Équilibre&lt;/h2&gt;</w:t>
      </w:r>
    </w:p>
    <w:p w14:paraId="64C582B0"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saddelok</w:t>
      </w:r>
      <w:proofErr w:type="spellEnd"/>
      <w:r>
        <w:rPr>
          <w:rFonts w:ascii="Arial" w:hAnsi="Arial" w:cs="Arial"/>
          <w:color w:val="000000"/>
          <w:sz w:val="22"/>
          <w:szCs w:val="22"/>
        </w:rPr>
        <w:t>" value="</w:t>
      </w:r>
      <w:proofErr w:type="spellStart"/>
      <w:r>
        <w:rPr>
          <w:rFonts w:ascii="Arial" w:hAnsi="Arial" w:cs="Arial"/>
          <w:color w:val="000000"/>
          <w:sz w:val="22"/>
          <w:szCs w:val="22"/>
        </w:rPr>
        <w:t>saddelok</w:t>
      </w:r>
      <w:proofErr w:type="spellEnd"/>
      <w:r>
        <w:rPr>
          <w:rFonts w:ascii="Arial" w:hAnsi="Arial" w:cs="Arial"/>
          <w:color w:val="000000"/>
          <w:sz w:val="22"/>
          <w:szCs w:val="22"/>
        </w:rPr>
        <w:t>"&gt; Je peux tenir sur une selle&lt;/label&gt;&lt;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83397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partialsaddelok</w:t>
      </w:r>
      <w:proofErr w:type="spellEnd"/>
      <w:r>
        <w:rPr>
          <w:rFonts w:ascii="Arial" w:hAnsi="Arial" w:cs="Arial"/>
          <w:color w:val="000000"/>
          <w:sz w:val="22"/>
          <w:szCs w:val="22"/>
        </w:rPr>
        <w:t>" value="</w:t>
      </w:r>
      <w:proofErr w:type="spellStart"/>
      <w:r>
        <w:rPr>
          <w:rFonts w:ascii="Arial" w:hAnsi="Arial" w:cs="Arial"/>
          <w:color w:val="000000"/>
          <w:sz w:val="22"/>
          <w:szCs w:val="22"/>
        </w:rPr>
        <w:t>partialsaddelok</w:t>
      </w:r>
      <w:proofErr w:type="spellEnd"/>
      <w:r>
        <w:rPr>
          <w:rFonts w:ascii="Arial" w:hAnsi="Arial" w:cs="Arial"/>
          <w:color w:val="000000"/>
          <w:sz w:val="22"/>
          <w:szCs w:val="22"/>
        </w:rPr>
        <w:t>"&gt; Je peux tenir sur une selle mais il me faut un soutien supplémentaire&lt;/label&gt;&lt;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488D4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w:t>
      </w:r>
      <w:proofErr w:type="spellEnd"/>
      <w:r>
        <w:rPr>
          <w:rFonts w:ascii="Arial" w:hAnsi="Arial" w:cs="Arial"/>
          <w:color w:val="000000"/>
          <w:sz w:val="22"/>
          <w:szCs w:val="22"/>
        </w:rPr>
        <w:t>" value="</w:t>
      </w:r>
      <w:proofErr w:type="spellStart"/>
      <w:r>
        <w:rPr>
          <w:rFonts w:ascii="Arial" w:hAnsi="Arial" w:cs="Arial"/>
          <w:color w:val="000000"/>
          <w:sz w:val="22"/>
          <w:szCs w:val="22"/>
        </w:rPr>
        <w:t>seat_needed</w:t>
      </w:r>
      <w:proofErr w:type="spellEnd"/>
      <w:r>
        <w:rPr>
          <w:rFonts w:ascii="Arial" w:hAnsi="Arial" w:cs="Arial"/>
          <w:color w:val="000000"/>
          <w:sz w:val="22"/>
          <w:szCs w:val="22"/>
        </w:rPr>
        <w:t>"&gt; J’ai besoin d’être dans un siège&lt;/label&gt;&lt;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060ACF8" w14:textId="77777777" w:rsidR="000B410A" w:rsidRDefault="000B410A" w:rsidP="000B410A">
      <w:pPr>
        <w:pStyle w:val="NormalWeb"/>
        <w:spacing w:before="0" w:beforeAutospacing="0" w:after="0" w:afterAutospacing="0"/>
      </w:pPr>
      <w:r>
        <w:rPr>
          <w:rFonts w:ascii="Arial" w:hAnsi="Arial" w:cs="Arial"/>
          <w:color w:val="000000"/>
          <w:sz w:val="22"/>
          <w:szCs w:val="22"/>
        </w:rPr>
        <w:lastRenderedPageBreak/>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seat_needed_plus</w:t>
      </w:r>
      <w:proofErr w:type="spellEnd"/>
      <w:r>
        <w:rPr>
          <w:rFonts w:ascii="Arial" w:hAnsi="Arial" w:cs="Arial"/>
          <w:color w:val="000000"/>
          <w:sz w:val="22"/>
          <w:szCs w:val="22"/>
        </w:rPr>
        <w:t>" value="</w:t>
      </w:r>
      <w:proofErr w:type="spellStart"/>
      <w:r>
        <w:rPr>
          <w:rFonts w:ascii="Arial" w:hAnsi="Arial" w:cs="Arial"/>
          <w:color w:val="000000"/>
          <w:sz w:val="22"/>
          <w:szCs w:val="22"/>
        </w:rPr>
        <w:t>seat_needed_plus</w:t>
      </w:r>
      <w:proofErr w:type="spellEnd"/>
      <w:r>
        <w:rPr>
          <w:rFonts w:ascii="Arial" w:hAnsi="Arial" w:cs="Arial"/>
          <w:color w:val="000000"/>
          <w:sz w:val="22"/>
          <w:szCs w:val="22"/>
        </w:rPr>
        <w:t>"&gt; J’ai besoin d’être dans un siège où des éléments de positionnement sont intégrables&lt;/label&gt;&lt;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8673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wheelchair</w:t>
      </w:r>
      <w:proofErr w:type="spellEnd"/>
      <w:r>
        <w:rPr>
          <w:rFonts w:ascii="Arial" w:hAnsi="Arial" w:cs="Arial"/>
          <w:color w:val="000000"/>
          <w:sz w:val="22"/>
          <w:szCs w:val="22"/>
        </w:rPr>
        <w:t>" value="</w:t>
      </w:r>
      <w:proofErr w:type="spellStart"/>
      <w:r>
        <w:rPr>
          <w:rFonts w:ascii="Arial" w:hAnsi="Arial" w:cs="Arial"/>
          <w:color w:val="000000"/>
          <w:sz w:val="22"/>
          <w:szCs w:val="22"/>
        </w:rPr>
        <w:t>wheelchair</w:t>
      </w:r>
      <w:proofErr w:type="spellEnd"/>
      <w:r>
        <w:rPr>
          <w:rFonts w:ascii="Arial" w:hAnsi="Arial" w:cs="Arial"/>
          <w:color w:val="000000"/>
          <w:sz w:val="22"/>
          <w:szCs w:val="22"/>
        </w:rPr>
        <w:t>"&gt; J’ai besoin/ je préfère rester dans mon fauteuil roulant&lt;/label&gt;&lt;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3FC302C" w14:textId="77777777" w:rsidR="000B410A" w:rsidRDefault="000B410A" w:rsidP="000B410A"/>
    <w:p w14:paraId="5CD100F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2&gt;Dextérité des mains&lt;/h2&gt;</w:t>
      </w:r>
    </w:p>
    <w:p w14:paraId="591F3F93"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md_good</w:t>
      </w:r>
      <w:proofErr w:type="spellEnd"/>
      <w:r>
        <w:rPr>
          <w:rFonts w:ascii="Arial" w:hAnsi="Arial" w:cs="Arial"/>
          <w:color w:val="000000"/>
          <w:sz w:val="22"/>
          <w:szCs w:val="22"/>
        </w:rPr>
        <w:t>" value="</w:t>
      </w:r>
      <w:proofErr w:type="spellStart"/>
      <w:r>
        <w:rPr>
          <w:rFonts w:ascii="Arial" w:hAnsi="Arial" w:cs="Arial"/>
          <w:color w:val="000000"/>
          <w:sz w:val="22"/>
          <w:szCs w:val="22"/>
        </w:rPr>
        <w:t>md_good</w:t>
      </w:r>
      <w:proofErr w:type="spellEnd"/>
      <w:r>
        <w:rPr>
          <w:rFonts w:ascii="Arial" w:hAnsi="Arial" w:cs="Arial"/>
          <w:color w:val="000000"/>
          <w:sz w:val="22"/>
          <w:szCs w:val="22"/>
        </w:rPr>
        <w:t>"&gt; La dextérité de mes mains est bonne&lt;/label&gt;&lt;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ED6D28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md_partial</w:t>
      </w:r>
      <w:proofErr w:type="spellEnd"/>
      <w:r>
        <w:rPr>
          <w:rFonts w:ascii="Arial" w:hAnsi="Arial" w:cs="Arial"/>
          <w:color w:val="000000"/>
          <w:sz w:val="22"/>
          <w:szCs w:val="22"/>
        </w:rPr>
        <w:t>" value="</w:t>
      </w:r>
      <w:proofErr w:type="spellStart"/>
      <w:r>
        <w:rPr>
          <w:rFonts w:ascii="Arial" w:hAnsi="Arial" w:cs="Arial"/>
          <w:color w:val="000000"/>
          <w:sz w:val="22"/>
          <w:szCs w:val="22"/>
        </w:rPr>
        <w:t>md_partial</w:t>
      </w:r>
      <w:proofErr w:type="spellEnd"/>
      <w:r>
        <w:rPr>
          <w:rFonts w:ascii="Arial" w:hAnsi="Arial" w:cs="Arial"/>
          <w:color w:val="000000"/>
          <w:sz w:val="22"/>
          <w:szCs w:val="22"/>
        </w:rPr>
        <w:t>"&gt; La dextérité de mes mains est moyenne&lt;/label&gt;&lt;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258577F"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no_md</w:t>
      </w:r>
      <w:proofErr w:type="spellEnd"/>
      <w:r>
        <w:rPr>
          <w:rFonts w:ascii="Arial" w:hAnsi="Arial" w:cs="Arial"/>
          <w:color w:val="000000"/>
          <w:sz w:val="22"/>
          <w:szCs w:val="22"/>
        </w:rPr>
        <w:t>" value="</w:t>
      </w:r>
      <w:proofErr w:type="spellStart"/>
      <w:r>
        <w:rPr>
          <w:rFonts w:ascii="Arial" w:hAnsi="Arial" w:cs="Arial"/>
          <w:color w:val="000000"/>
          <w:sz w:val="22"/>
          <w:szCs w:val="22"/>
        </w:rPr>
        <w:t>no_md</w:t>
      </w:r>
      <w:proofErr w:type="spellEnd"/>
      <w:r>
        <w:rPr>
          <w:rFonts w:ascii="Arial" w:hAnsi="Arial" w:cs="Arial"/>
          <w:color w:val="000000"/>
          <w:sz w:val="22"/>
          <w:szCs w:val="22"/>
        </w:rPr>
        <w:t>"&gt; J’ai du mal à utiliser mes mains&lt;/label&gt;&lt;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22168AD" w14:textId="77777777" w:rsidR="000B410A" w:rsidRDefault="000B410A" w:rsidP="000B410A"/>
    <w:p w14:paraId="56B9578A"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2&gt;Pédalage&lt;/h2&gt;</w:t>
      </w:r>
    </w:p>
    <w:p w14:paraId="1F6026C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pedalok</w:t>
      </w:r>
      <w:proofErr w:type="spellEnd"/>
      <w:r>
        <w:rPr>
          <w:rFonts w:ascii="Arial" w:hAnsi="Arial" w:cs="Arial"/>
          <w:color w:val="000000"/>
          <w:sz w:val="22"/>
          <w:szCs w:val="22"/>
        </w:rPr>
        <w:t>" value="</w:t>
      </w:r>
      <w:proofErr w:type="spellStart"/>
      <w:r>
        <w:rPr>
          <w:rFonts w:ascii="Arial" w:hAnsi="Arial" w:cs="Arial"/>
          <w:color w:val="000000"/>
          <w:sz w:val="22"/>
          <w:szCs w:val="22"/>
        </w:rPr>
        <w:t>pedalok</w:t>
      </w:r>
      <w:proofErr w:type="spellEnd"/>
      <w:r>
        <w:rPr>
          <w:rFonts w:ascii="Arial" w:hAnsi="Arial" w:cs="Arial"/>
          <w:color w:val="000000"/>
          <w:sz w:val="22"/>
          <w:szCs w:val="22"/>
        </w:rPr>
        <w:t>"&gt; Je sais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6BD2C8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partialpedal</w:t>
      </w:r>
      <w:proofErr w:type="spellEnd"/>
      <w:r>
        <w:rPr>
          <w:rFonts w:ascii="Arial" w:hAnsi="Arial" w:cs="Arial"/>
          <w:color w:val="000000"/>
          <w:sz w:val="22"/>
          <w:szCs w:val="22"/>
        </w:rPr>
        <w:t>" value="</w:t>
      </w:r>
      <w:proofErr w:type="spellStart"/>
      <w:r>
        <w:rPr>
          <w:rFonts w:ascii="Arial" w:hAnsi="Arial" w:cs="Arial"/>
          <w:color w:val="000000"/>
          <w:sz w:val="22"/>
          <w:szCs w:val="22"/>
        </w:rPr>
        <w:t>partialpedal</w:t>
      </w:r>
      <w:proofErr w:type="spellEnd"/>
      <w:r>
        <w:rPr>
          <w:rFonts w:ascii="Arial" w:hAnsi="Arial" w:cs="Arial"/>
          <w:color w:val="000000"/>
          <w:sz w:val="22"/>
          <w:szCs w:val="22"/>
        </w:rPr>
        <w:t>"&gt; Je sais pédaler un peu&lt;/label&gt;&lt;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262681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nopedal</w:t>
      </w:r>
      <w:proofErr w:type="spellEnd"/>
      <w:r>
        <w:rPr>
          <w:rFonts w:ascii="Arial" w:hAnsi="Arial" w:cs="Arial"/>
          <w:color w:val="000000"/>
          <w:sz w:val="22"/>
          <w:szCs w:val="22"/>
        </w:rPr>
        <w:t>" value="</w:t>
      </w:r>
      <w:proofErr w:type="spellStart"/>
      <w:r>
        <w:rPr>
          <w:rFonts w:ascii="Arial" w:hAnsi="Arial" w:cs="Arial"/>
          <w:color w:val="000000"/>
          <w:sz w:val="22"/>
          <w:szCs w:val="22"/>
        </w:rPr>
        <w:t>nopedal</w:t>
      </w:r>
      <w:proofErr w:type="spellEnd"/>
      <w:r>
        <w:rPr>
          <w:rFonts w:ascii="Arial" w:hAnsi="Arial" w:cs="Arial"/>
          <w:color w:val="000000"/>
          <w:sz w:val="22"/>
          <w:szCs w:val="22"/>
        </w:rPr>
        <w:t>"&gt; Je ne sais pas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7440693C" w14:textId="77777777" w:rsidR="000B410A" w:rsidRDefault="000B410A" w:rsidP="000B410A"/>
    <w:p w14:paraId="6612210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proofErr w:type="gramStart"/>
      <w:r>
        <w:rPr>
          <w:rFonts w:ascii="Arial" w:hAnsi="Arial" w:cs="Arial"/>
          <w:color w:val="000000"/>
          <w:sz w:val="22"/>
          <w:szCs w:val="22"/>
        </w:rPr>
        <w:t>button</w:t>
      </w:r>
      <w:proofErr w:type="spellEnd"/>
      <w:proofErr w:type="gramEnd"/>
      <w:r>
        <w:rPr>
          <w:rFonts w:ascii="Arial" w:hAnsi="Arial" w:cs="Arial"/>
          <w:color w:val="000000"/>
          <w:sz w:val="22"/>
          <w:szCs w:val="22"/>
        </w:rPr>
        <w:t xml:space="preserve"> type="</w:t>
      </w:r>
      <w:proofErr w:type="spellStart"/>
      <w:r>
        <w:rPr>
          <w:rFonts w:ascii="Arial" w:hAnsi="Arial" w:cs="Arial"/>
          <w:color w:val="000000"/>
          <w:sz w:val="22"/>
          <w:szCs w:val="22"/>
        </w:rPr>
        <w:t>submit</w:t>
      </w:r>
      <w:proofErr w:type="spellEnd"/>
      <w:r>
        <w:rPr>
          <w:rFonts w:ascii="Arial" w:hAnsi="Arial" w:cs="Arial"/>
          <w:color w:val="000000"/>
          <w:sz w:val="22"/>
          <w:szCs w:val="22"/>
        </w:rPr>
        <w:t>" class="</w:t>
      </w:r>
      <w:proofErr w:type="spellStart"/>
      <w:r>
        <w:rPr>
          <w:rFonts w:ascii="Arial" w:hAnsi="Arial" w:cs="Arial"/>
          <w:color w:val="000000"/>
          <w:sz w:val="22"/>
          <w:szCs w:val="22"/>
        </w:rPr>
        <w:t>btn</w:t>
      </w:r>
      <w:proofErr w:type="spellEnd"/>
      <w:r>
        <w:rPr>
          <w:rFonts w:ascii="Arial" w:hAnsi="Arial" w:cs="Arial"/>
          <w:color w:val="000000"/>
          <w:sz w:val="22"/>
          <w:szCs w:val="22"/>
        </w:rPr>
        <w:t xml:space="preserve"> </w:t>
      </w:r>
      <w:proofErr w:type="spellStart"/>
      <w:r>
        <w:rPr>
          <w:rFonts w:ascii="Arial" w:hAnsi="Arial" w:cs="Arial"/>
          <w:color w:val="000000"/>
          <w:sz w:val="22"/>
          <w:szCs w:val="22"/>
        </w:rPr>
        <w:t>btn-primary</w:t>
      </w:r>
      <w:proofErr w:type="spellEnd"/>
      <w:r>
        <w:rPr>
          <w:rFonts w:ascii="Arial" w:hAnsi="Arial" w:cs="Arial"/>
          <w:color w:val="000000"/>
          <w:sz w:val="22"/>
          <w:szCs w:val="22"/>
        </w:rPr>
        <w:t>"&gt;Soumettre&lt;/</w:t>
      </w:r>
      <w:proofErr w:type="spellStart"/>
      <w:r>
        <w:rPr>
          <w:rFonts w:ascii="Arial" w:hAnsi="Arial" w:cs="Arial"/>
          <w:color w:val="000000"/>
          <w:sz w:val="22"/>
          <w:szCs w:val="22"/>
        </w:rPr>
        <w:t>button</w:t>
      </w:r>
      <w:proofErr w:type="spellEnd"/>
      <w:r>
        <w:rPr>
          <w:rFonts w:ascii="Arial" w:hAnsi="Arial" w:cs="Arial"/>
          <w:color w:val="000000"/>
          <w:sz w:val="22"/>
          <w:szCs w:val="22"/>
        </w:rPr>
        <w:t>&gt;</w:t>
      </w:r>
    </w:p>
    <w:p w14:paraId="608ACC1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form</w:t>
      </w:r>
      <w:proofErr w:type="spellEnd"/>
      <w:r>
        <w:rPr>
          <w:rFonts w:ascii="Arial" w:hAnsi="Arial" w:cs="Arial"/>
          <w:color w:val="000000"/>
          <w:sz w:val="22"/>
          <w:szCs w:val="22"/>
        </w:rPr>
        <w:t>&gt;</w:t>
      </w:r>
    </w:p>
    <w:p w14:paraId="47C52696" w14:textId="77777777" w:rsidR="000B410A" w:rsidRDefault="000B410A" w:rsidP="000B410A">
      <w:pPr>
        <w:pStyle w:val="NormalWeb"/>
        <w:spacing w:before="0" w:beforeAutospacing="0" w:after="0" w:afterAutospacing="0"/>
      </w:pPr>
      <w:r>
        <w:rPr>
          <w:rFonts w:ascii="Arial" w:hAnsi="Arial" w:cs="Arial"/>
          <w:color w:val="000000"/>
          <w:sz w:val="22"/>
          <w:szCs w:val="22"/>
        </w:rPr>
        <w:t>&lt;/div&gt;</w:t>
      </w:r>
    </w:p>
    <w:p w14:paraId="71662F37" w14:textId="77777777" w:rsidR="000B410A" w:rsidRDefault="000B410A" w:rsidP="000B410A">
      <w:pPr>
        <w:spacing w:after="240"/>
      </w:pPr>
      <w:r>
        <w:br/>
      </w:r>
    </w:p>
    <w:p w14:paraId="782E524E" w14:textId="77777777" w:rsidR="000B410A" w:rsidRDefault="000B410A" w:rsidP="000B410A">
      <w:pPr>
        <w:pStyle w:val="Titre2"/>
        <w:spacing w:before="360" w:after="120"/>
      </w:pPr>
      <w:proofErr w:type="gramStart"/>
      <w:r>
        <w:rPr>
          <w:rFonts w:ascii="Arial" w:hAnsi="Arial" w:cs="Arial"/>
          <w:b/>
          <w:bCs/>
          <w:color w:val="000000"/>
        </w:rPr>
        <w:t>Descriptifs  écrits</w:t>
      </w:r>
      <w:proofErr w:type="gramEnd"/>
      <w:r>
        <w:rPr>
          <w:rFonts w:ascii="Arial" w:hAnsi="Arial" w:cs="Arial"/>
          <w:b/>
          <w:bCs/>
          <w:color w:val="000000"/>
        </w:rPr>
        <w:t xml:space="preserve"> des vélos déjà pensés</w:t>
      </w:r>
    </w:p>
    <w:p w14:paraId="241867F5" w14:textId="77777777" w:rsidR="000B410A" w:rsidRPr="000B410A" w:rsidRDefault="000B410A" w:rsidP="000B410A">
      <w:pPr>
        <w:pStyle w:val="Titre3"/>
      </w:pPr>
      <w:r w:rsidRPr="000B410A">
        <w:t xml:space="preserve">Modèles “Van </w:t>
      </w:r>
      <w:proofErr w:type="spellStart"/>
      <w:r w:rsidRPr="000B410A">
        <w:t>Raam</w:t>
      </w:r>
      <w:proofErr w:type="spellEnd"/>
      <w:r w:rsidRPr="000B410A">
        <w:t>’</w:t>
      </w:r>
    </w:p>
    <w:p w14:paraId="5758F1F4"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Tricyle</w:t>
      </w:r>
      <w:proofErr w:type="spellEnd"/>
      <w:r>
        <w:rPr>
          <w:rFonts w:ascii="Arial" w:hAnsi="Arial" w:cs="Arial"/>
          <w:color w:val="000000"/>
          <w:sz w:val="22"/>
          <w:szCs w:val="22"/>
        </w:rPr>
        <w:t xml:space="preserve"> avec une chaise - </w:t>
      </w:r>
      <w:proofErr w:type="spellStart"/>
      <w:r>
        <w:rPr>
          <w:rFonts w:ascii="Arial" w:hAnsi="Arial" w:cs="Arial"/>
          <w:color w:val="000000"/>
          <w:sz w:val="22"/>
          <w:szCs w:val="22"/>
        </w:rPr>
        <w:t>Easy</w:t>
      </w:r>
      <w:proofErr w:type="spellEnd"/>
      <w:r>
        <w:rPr>
          <w:rFonts w:ascii="Arial" w:hAnsi="Arial" w:cs="Arial"/>
          <w:color w:val="000000"/>
          <w:sz w:val="22"/>
          <w:szCs w:val="22"/>
        </w:rPr>
        <w:t xml:space="preserve"> </w:t>
      </w:r>
      <w:proofErr w:type="spellStart"/>
      <w:r>
        <w:rPr>
          <w:rFonts w:ascii="Arial" w:hAnsi="Arial" w:cs="Arial"/>
          <w:color w:val="000000"/>
          <w:sz w:val="22"/>
          <w:szCs w:val="22"/>
        </w:rPr>
        <w:t>reider</w:t>
      </w:r>
      <w:proofErr w:type="spellEnd"/>
      <w:r>
        <w:rPr>
          <w:rFonts w:ascii="Arial" w:hAnsi="Arial" w:cs="Arial"/>
          <w:color w:val="000000"/>
          <w:sz w:val="22"/>
          <w:szCs w:val="22"/>
        </w:rPr>
        <w:t xml:space="preserve"> :</w:t>
      </w:r>
      <w:hyperlink r:id="rId5" w:history="1">
        <w:r>
          <w:rPr>
            <w:rStyle w:val="Lienhypertexte"/>
            <w:rFonts w:ascii="Arial" w:eastAsiaTheme="majorEastAsia" w:hAnsi="Arial" w:cs="Arial"/>
            <w:color w:val="1155CC"/>
            <w:sz w:val="22"/>
            <w:szCs w:val="22"/>
          </w:rPr>
          <w:t>https://www.vanraam.com/fr-fr/nos-velos/tricycles/tricycles-pour-les-adultes/easy-rider</w:t>
        </w:r>
      </w:hyperlink>
      <w:r>
        <w:rPr>
          <w:rFonts w:ascii="Arial" w:hAnsi="Arial" w:cs="Arial"/>
          <w:color w:val="000000"/>
          <w:sz w:val="22"/>
          <w:szCs w:val="22"/>
        </w:rPr>
        <w:t>  </w:t>
      </w:r>
    </w:p>
    <w:p w14:paraId="0A46F037"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Vélos doubles Fun2Go Sorte de cuisse </w:t>
      </w:r>
      <w:proofErr w:type="spellStart"/>
      <w:r>
        <w:rPr>
          <w:rFonts w:ascii="Arial" w:hAnsi="Arial" w:cs="Arial"/>
          <w:color w:val="000000"/>
          <w:sz w:val="22"/>
          <w:szCs w:val="22"/>
        </w:rPr>
        <w:t>tax</w:t>
      </w:r>
      <w:proofErr w:type="spellEnd"/>
      <w:r>
        <w:rPr>
          <w:rFonts w:ascii="Arial" w:hAnsi="Arial" w:cs="Arial"/>
          <w:color w:val="000000"/>
          <w:sz w:val="22"/>
          <w:szCs w:val="22"/>
        </w:rPr>
        <w:t xml:space="preserve">. 2 pédaleurs assis sur deux sièges différents, l’un contrôle le guidon, les freins, la sonnette. L’autre ne fait que se tenir et pédaler. Possibilité de mettre une sorte d’attache pour mettre deux de ces vélos ensemble. 4 personnes pédalent </w:t>
      </w:r>
      <w:proofErr w:type="gramStart"/>
      <w:r>
        <w:rPr>
          <w:rFonts w:ascii="Arial" w:hAnsi="Arial" w:cs="Arial"/>
          <w:color w:val="000000"/>
          <w:sz w:val="22"/>
          <w:szCs w:val="22"/>
        </w:rPr>
        <w:t>donc .</w:t>
      </w:r>
      <w:proofErr w:type="gramEnd"/>
      <w:r>
        <w:rPr>
          <w:rFonts w:ascii="Arial" w:hAnsi="Arial" w:cs="Arial"/>
          <w:color w:val="000000"/>
          <w:sz w:val="22"/>
          <w:szCs w:val="22"/>
        </w:rPr>
        <w:t xml:space="preserve"> </w:t>
      </w:r>
      <w:hyperlink r:id="rId6" w:history="1">
        <w:r>
          <w:rPr>
            <w:rStyle w:val="Lienhypertexte"/>
            <w:rFonts w:ascii="Arial" w:eastAsiaTheme="majorEastAsia" w:hAnsi="Arial" w:cs="Arial"/>
            <w:color w:val="1155CC"/>
            <w:sz w:val="22"/>
            <w:szCs w:val="22"/>
          </w:rPr>
          <w:t>https://www.vanraam.com/fr-fr/nos-velos/velos-doubles</w:t>
        </w:r>
      </w:hyperlink>
      <w:r>
        <w:rPr>
          <w:rFonts w:ascii="Arial" w:hAnsi="Arial" w:cs="Arial"/>
          <w:color w:val="000000"/>
          <w:sz w:val="22"/>
          <w:szCs w:val="22"/>
        </w:rPr>
        <w:t>  </w:t>
      </w:r>
    </w:p>
    <w:p w14:paraId="5E7A27E6"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Twinny</w:t>
      </w:r>
      <w:proofErr w:type="spellEnd"/>
      <w:r>
        <w:rPr>
          <w:rFonts w:ascii="Arial" w:hAnsi="Arial" w:cs="Arial"/>
          <w:color w:val="000000"/>
          <w:sz w:val="22"/>
          <w:szCs w:val="22"/>
        </w:rPr>
        <w:t xml:space="preserve"> Tandem deux </w:t>
      </w:r>
      <w:proofErr w:type="gramStart"/>
      <w:r>
        <w:rPr>
          <w:rFonts w:ascii="Arial" w:hAnsi="Arial" w:cs="Arial"/>
          <w:color w:val="000000"/>
          <w:sz w:val="22"/>
          <w:szCs w:val="22"/>
        </w:rPr>
        <w:t>roues:</w:t>
      </w:r>
      <w:proofErr w:type="gramEnd"/>
      <w:r>
        <w:rPr>
          <w:rFonts w:ascii="Arial" w:hAnsi="Arial" w:cs="Arial"/>
          <w:color w:val="000000"/>
          <w:sz w:val="22"/>
          <w:szCs w:val="22"/>
        </w:rPr>
        <w:t xml:space="preserve"> </w:t>
      </w:r>
      <w:hyperlink r:id="rId7" w:history="1">
        <w:r>
          <w:rPr>
            <w:rStyle w:val="Lienhypertexte"/>
            <w:rFonts w:ascii="Arial" w:eastAsiaTheme="majorEastAsia" w:hAnsi="Arial" w:cs="Arial"/>
            <w:color w:val="1155CC"/>
            <w:sz w:val="22"/>
            <w:szCs w:val="22"/>
          </w:rPr>
          <w:t>https://www.vanraam.com/fr-fr/nos-velos/tandems/twinny</w:t>
        </w:r>
      </w:hyperlink>
      <w:r>
        <w:rPr>
          <w:rFonts w:ascii="Arial" w:hAnsi="Arial" w:cs="Arial"/>
          <w:color w:val="000000"/>
          <w:sz w:val="22"/>
          <w:szCs w:val="22"/>
        </w:rPr>
        <w:t> </w:t>
      </w:r>
    </w:p>
    <w:p w14:paraId="0F598C0F"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Tandem tricycle </w:t>
      </w:r>
      <w:hyperlink r:id="rId8" w:history="1">
        <w:r>
          <w:rPr>
            <w:rStyle w:val="Lienhypertexte"/>
            <w:rFonts w:ascii="Arial" w:eastAsiaTheme="majorEastAsia" w:hAnsi="Arial" w:cs="Arial"/>
            <w:color w:val="1155CC"/>
            <w:sz w:val="22"/>
            <w:szCs w:val="22"/>
          </w:rPr>
          <w:t>https://www.vanraam.com/fr-fr/nos-velos/tandems/twinny-plus</w:t>
        </w:r>
      </w:hyperlink>
      <w:r>
        <w:rPr>
          <w:rFonts w:ascii="Arial" w:hAnsi="Arial" w:cs="Arial"/>
          <w:color w:val="000000"/>
          <w:sz w:val="22"/>
          <w:szCs w:val="22"/>
        </w:rPr>
        <w:t> </w:t>
      </w:r>
    </w:p>
    <w:p w14:paraId="795EC555"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 plus : Vélo où une personne peut aller avec son fauteuil roulant sur une plateforme, son coéquipier pédale </w:t>
      </w:r>
      <w:proofErr w:type="spellStart"/>
      <w:r>
        <w:rPr>
          <w:rFonts w:ascii="Arial" w:hAnsi="Arial" w:cs="Arial"/>
          <w:color w:val="000000"/>
          <w:sz w:val="22"/>
          <w:szCs w:val="22"/>
        </w:rPr>
        <w:t>dérirère</w:t>
      </w:r>
      <w:proofErr w:type="spellEnd"/>
      <w:r>
        <w:rPr>
          <w:rFonts w:ascii="Arial" w:hAnsi="Arial" w:cs="Arial"/>
          <w:color w:val="000000"/>
          <w:sz w:val="22"/>
          <w:szCs w:val="22"/>
        </w:rPr>
        <w:t>. Vélos trois roues.</w:t>
      </w:r>
      <w:hyperlink r:id="rId9" w:history="1">
        <w:r>
          <w:rPr>
            <w:rStyle w:val="Lienhypertexte"/>
            <w:rFonts w:ascii="Arial" w:eastAsiaTheme="majorEastAsia" w:hAnsi="Arial" w:cs="Arial"/>
            <w:color w:val="1155CC"/>
            <w:sz w:val="22"/>
            <w:szCs w:val="22"/>
          </w:rPr>
          <w:t>https://www.vanraam.com/fr-fr/nos-velos/velos-pour-fauteuil-roulant/veloplus</w:t>
        </w:r>
      </w:hyperlink>
      <w:r>
        <w:rPr>
          <w:rFonts w:ascii="Arial" w:hAnsi="Arial" w:cs="Arial"/>
          <w:color w:val="000000"/>
          <w:sz w:val="22"/>
          <w:szCs w:val="22"/>
        </w:rPr>
        <w:t> </w:t>
      </w:r>
    </w:p>
    <w:p w14:paraId="43C53C53"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spellStart"/>
      <w:r>
        <w:rPr>
          <w:rFonts w:ascii="Arial" w:hAnsi="Arial" w:cs="Arial"/>
          <w:color w:val="000000"/>
          <w:sz w:val="22"/>
          <w:szCs w:val="22"/>
        </w:rPr>
        <w:t>Opair</w:t>
      </w:r>
      <w:proofErr w:type="spellEnd"/>
      <w:r>
        <w:rPr>
          <w:rFonts w:ascii="Arial" w:hAnsi="Arial" w:cs="Arial"/>
          <w:color w:val="000000"/>
          <w:sz w:val="22"/>
          <w:szCs w:val="22"/>
        </w:rPr>
        <w:t xml:space="preserve"> Vélo où une personne qui ne sait pas pédaler/marcher peut s’asseoir </w:t>
      </w:r>
      <w:proofErr w:type="gramStart"/>
      <w:r>
        <w:rPr>
          <w:rFonts w:ascii="Arial" w:hAnsi="Arial" w:cs="Arial"/>
          <w:color w:val="000000"/>
          <w:sz w:val="22"/>
          <w:szCs w:val="22"/>
        </w:rPr>
        <w:t>sur  un</w:t>
      </w:r>
      <w:proofErr w:type="gramEnd"/>
      <w:r>
        <w:rPr>
          <w:rFonts w:ascii="Arial" w:hAnsi="Arial" w:cs="Arial"/>
          <w:color w:val="000000"/>
          <w:sz w:val="22"/>
          <w:szCs w:val="22"/>
        </w:rPr>
        <w:t xml:space="preserve"> fauteuil intégré au vélo et peut être attaché si besoin </w:t>
      </w:r>
      <w:hyperlink r:id="rId10" w:history="1">
        <w:r>
          <w:rPr>
            <w:rStyle w:val="Lienhypertexte"/>
            <w:rFonts w:ascii="Arial" w:eastAsiaTheme="majorEastAsia" w:hAnsi="Arial" w:cs="Arial"/>
            <w:color w:val="1155CC"/>
            <w:sz w:val="22"/>
            <w:szCs w:val="22"/>
          </w:rPr>
          <w:t>https://www.vanraam.com/fr-fr/nos-velos/velos-pour-fauteuil-roulant/opair</w:t>
        </w:r>
      </w:hyperlink>
      <w:r>
        <w:rPr>
          <w:rFonts w:ascii="Arial" w:hAnsi="Arial" w:cs="Arial"/>
          <w:color w:val="000000"/>
          <w:sz w:val="22"/>
          <w:szCs w:val="22"/>
        </w:rPr>
        <w:t> </w:t>
      </w:r>
    </w:p>
    <w:p w14:paraId="00A80C1B"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Chat vélo pousse </w:t>
      </w:r>
      <w:proofErr w:type="spellStart"/>
      <w:r>
        <w:rPr>
          <w:rFonts w:ascii="Arial" w:hAnsi="Arial" w:cs="Arial"/>
          <w:color w:val="000000"/>
          <w:sz w:val="22"/>
          <w:szCs w:val="22"/>
        </w:rPr>
        <w:t>pousse</w:t>
      </w:r>
      <w:proofErr w:type="spellEnd"/>
      <w:r>
        <w:rPr>
          <w:rFonts w:ascii="Arial" w:hAnsi="Arial" w:cs="Arial"/>
          <w:color w:val="000000"/>
          <w:sz w:val="22"/>
          <w:szCs w:val="22"/>
        </w:rPr>
        <w:t xml:space="preserve"> : vélo trois roues avec une sorte de banc/canapé devant pour que deux personnes puissent s’asseoir, ça fait un peu </w:t>
      </w:r>
      <w:proofErr w:type="spellStart"/>
      <w:r>
        <w:rPr>
          <w:rFonts w:ascii="Arial" w:hAnsi="Arial" w:cs="Arial"/>
          <w:color w:val="000000"/>
          <w:sz w:val="22"/>
          <w:szCs w:val="22"/>
        </w:rPr>
        <w:t>npenser</w:t>
      </w:r>
      <w:proofErr w:type="spellEnd"/>
      <w:r>
        <w:rPr>
          <w:rFonts w:ascii="Arial" w:hAnsi="Arial" w:cs="Arial"/>
          <w:color w:val="000000"/>
          <w:sz w:val="22"/>
          <w:szCs w:val="22"/>
        </w:rPr>
        <w:t xml:space="preserve"> à une calèche </w:t>
      </w:r>
      <w:r>
        <w:rPr>
          <w:rFonts w:ascii="Arial" w:hAnsi="Arial" w:cs="Arial"/>
          <w:color w:val="000000"/>
          <w:sz w:val="22"/>
          <w:szCs w:val="22"/>
        </w:rPr>
        <w:lastRenderedPageBreak/>
        <w:t xml:space="preserve">vélo. Celui qui pédale est </w:t>
      </w:r>
      <w:proofErr w:type="spellStart"/>
      <w:r>
        <w:rPr>
          <w:rFonts w:ascii="Arial" w:hAnsi="Arial" w:cs="Arial"/>
          <w:color w:val="000000"/>
          <w:sz w:val="22"/>
          <w:szCs w:val="22"/>
        </w:rPr>
        <w:t>dérrière</w:t>
      </w:r>
      <w:proofErr w:type="spellEnd"/>
      <w:r>
        <w:rPr>
          <w:rFonts w:ascii="Arial" w:hAnsi="Arial" w:cs="Arial"/>
          <w:color w:val="000000"/>
          <w:sz w:val="22"/>
          <w:szCs w:val="22"/>
        </w:rPr>
        <w:t xml:space="preserve">. </w:t>
      </w:r>
      <w:hyperlink r:id="rId11" w:history="1">
        <w:r>
          <w:rPr>
            <w:rStyle w:val="Lienhypertexte"/>
            <w:rFonts w:ascii="Arial" w:eastAsiaTheme="majorEastAsia" w:hAnsi="Arial" w:cs="Arial"/>
            <w:color w:val="1155CC"/>
            <w:sz w:val="22"/>
            <w:szCs w:val="22"/>
          </w:rPr>
          <w:t>https://www.vanraam.com/fr-fr/nos-velos/velos-de-transport/chat</w:t>
        </w:r>
      </w:hyperlink>
      <w:r>
        <w:rPr>
          <w:rFonts w:ascii="Arial" w:hAnsi="Arial" w:cs="Arial"/>
          <w:color w:val="000000"/>
          <w:sz w:val="22"/>
          <w:szCs w:val="22"/>
        </w:rPr>
        <w:t> </w:t>
      </w:r>
    </w:p>
    <w:p w14:paraId="49E51404" w14:textId="77777777" w:rsidR="000B410A" w:rsidRDefault="000B410A" w:rsidP="000B410A">
      <w:pPr>
        <w:pStyle w:val="Titre3"/>
        <w:rPr>
          <w:rFonts w:ascii="Times New Roman" w:hAnsi="Times New Roman" w:cs="Times New Roman"/>
          <w:color w:val="auto"/>
          <w:sz w:val="24"/>
          <w:szCs w:val="24"/>
        </w:rPr>
      </w:pPr>
      <w:r>
        <w:t>Tricycles couchés</w:t>
      </w:r>
    </w:p>
    <w:p w14:paraId="743DBDBC" w14:textId="77777777" w:rsidR="000B410A"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C’est comme le premier tricycle (trois roues avec une chaise) </w:t>
      </w:r>
      <w:proofErr w:type="gramStart"/>
      <w:r>
        <w:rPr>
          <w:rFonts w:ascii="Arial" w:hAnsi="Arial" w:cs="Arial"/>
          <w:color w:val="000000"/>
          <w:sz w:val="22"/>
          <w:szCs w:val="22"/>
        </w:rPr>
        <w:t>sauf qu’ici</w:t>
      </w:r>
      <w:proofErr w:type="gramEnd"/>
      <w:r>
        <w:rPr>
          <w:rFonts w:ascii="Arial" w:hAnsi="Arial" w:cs="Arial"/>
          <w:color w:val="000000"/>
          <w:sz w:val="22"/>
          <w:szCs w:val="22"/>
        </w:rPr>
        <w:t xml:space="preserve"> vous êtes un peu plus bas, plus couché. Exemples ceux de la marque </w:t>
      </w:r>
      <w:proofErr w:type="spellStart"/>
      <w:r>
        <w:rPr>
          <w:rFonts w:ascii="Arial" w:hAnsi="Arial" w:cs="Arial"/>
          <w:color w:val="000000"/>
          <w:sz w:val="22"/>
          <w:szCs w:val="22"/>
        </w:rPr>
        <w:t>Azub</w:t>
      </w:r>
      <w:proofErr w:type="spellEnd"/>
      <w:r>
        <w:rPr>
          <w:rFonts w:ascii="Arial" w:hAnsi="Arial" w:cs="Arial"/>
          <w:color w:val="000000"/>
          <w:sz w:val="22"/>
          <w:szCs w:val="22"/>
        </w:rPr>
        <w:t xml:space="preserve"> et </w:t>
      </w:r>
      <w:proofErr w:type="spellStart"/>
      <w:r>
        <w:rPr>
          <w:rFonts w:ascii="Arial" w:hAnsi="Arial" w:cs="Arial"/>
          <w:color w:val="000000"/>
          <w:sz w:val="22"/>
          <w:szCs w:val="22"/>
        </w:rPr>
        <w:t>Velotechnik</w:t>
      </w:r>
      <w:proofErr w:type="spellEnd"/>
      <w:r>
        <w:rPr>
          <w:rFonts w:ascii="Arial" w:hAnsi="Arial" w:cs="Arial"/>
          <w:color w:val="000000"/>
          <w:sz w:val="22"/>
          <w:szCs w:val="22"/>
        </w:rPr>
        <w:t xml:space="preserve">. Liens </w:t>
      </w:r>
      <w:hyperlink r:id="rId12" w:history="1">
        <w:r>
          <w:rPr>
            <w:rStyle w:val="Lienhypertexte"/>
            <w:rFonts w:ascii="Arial" w:eastAsiaTheme="majorEastAsia" w:hAnsi="Arial" w:cs="Arial"/>
            <w:color w:val="1155CC"/>
            <w:sz w:val="22"/>
            <w:szCs w:val="22"/>
          </w:rPr>
          <w:t>https://www.roulcouche.com/page/page.php?id=HPVelotechnikScorpionfs26</w:t>
        </w:r>
      </w:hyperlink>
      <w:r>
        <w:rPr>
          <w:rFonts w:ascii="Arial" w:hAnsi="Arial" w:cs="Arial"/>
          <w:color w:val="000000"/>
          <w:sz w:val="22"/>
          <w:szCs w:val="22"/>
        </w:rPr>
        <w:t xml:space="preserve"> - </w:t>
      </w:r>
      <w:hyperlink r:id="rId13" w:history="1">
        <w:r>
          <w:rPr>
            <w:rStyle w:val="Lienhypertexte"/>
            <w:rFonts w:ascii="Arial" w:eastAsiaTheme="majorEastAsia" w:hAnsi="Arial" w:cs="Arial"/>
            <w:color w:val="1155CC"/>
            <w:sz w:val="22"/>
            <w:szCs w:val="22"/>
          </w:rPr>
          <w:t>https://www.roulcouche.com/page/page.php?id=AZUBTRIconTrike</w:t>
        </w:r>
      </w:hyperlink>
      <w:r>
        <w:rPr>
          <w:rFonts w:ascii="Arial" w:hAnsi="Arial" w:cs="Arial"/>
          <w:color w:val="000000"/>
          <w:sz w:val="22"/>
          <w:szCs w:val="22"/>
        </w:rPr>
        <w:t> </w:t>
      </w:r>
    </w:p>
    <w:p w14:paraId="26AC597A" w14:textId="7A1607A3" w:rsidR="000B410A" w:rsidRPr="00F1458E"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Tricycle couché pédalage avec les bras, les pieds ne bougent pas (pour ceux qui ne peuvent pas utiliser les bras : </w:t>
      </w:r>
      <w:hyperlink r:id="rId14" w:history="1">
        <w:r>
          <w:rPr>
            <w:rStyle w:val="Lienhypertexte"/>
            <w:rFonts w:ascii="Arial" w:eastAsiaTheme="majorEastAsia" w:hAnsi="Arial" w:cs="Arial"/>
            <w:color w:val="1155CC"/>
            <w:sz w:val="22"/>
            <w:szCs w:val="22"/>
          </w:rPr>
          <w:t>https://www.hpvelotechnik.com/en/recumbent-trikes-bikes/accessories/hands-on-cycle-the-hand-powered-bicycle-drive-for-trikes/</w:t>
        </w:r>
      </w:hyperlink>
      <w:r>
        <w:rPr>
          <w:rFonts w:ascii="Arial" w:hAnsi="Arial" w:cs="Arial"/>
          <w:color w:val="000000"/>
          <w:sz w:val="22"/>
          <w:szCs w:val="22"/>
        </w:rPr>
        <w:t> </w:t>
      </w:r>
    </w:p>
    <w:p w14:paraId="416FFD88" w14:textId="15EC5602" w:rsidR="006A49BD" w:rsidRDefault="006A49BD" w:rsidP="000B410A">
      <w:pPr>
        <w:pStyle w:val="Titre2"/>
      </w:pPr>
      <w:r>
        <w:t>Agenda session de travail 27/</w:t>
      </w:r>
      <w:proofErr w:type="gramStart"/>
      <w:r>
        <w:t>4  15</w:t>
      </w:r>
      <w:proofErr w:type="gramEnd"/>
      <w:r>
        <w:t>h</w:t>
      </w:r>
    </w:p>
    <w:p w14:paraId="4C375119" w14:textId="1700D20B" w:rsidR="006A49BD" w:rsidRDefault="006A49BD" w:rsidP="006A49BD">
      <w:pPr>
        <w:pStyle w:val="Paragraphedeliste"/>
        <w:numPr>
          <w:ilvl w:val="0"/>
          <w:numId w:val="1"/>
        </w:numPr>
      </w:pPr>
      <w:r>
        <w:t xml:space="preserve">Lecture du google docs et s’’assurer que tout le monde comprend tout + suggestions </w:t>
      </w:r>
      <w:r w:rsidR="00CB1E07">
        <w:t>=brainstorming</w:t>
      </w:r>
    </w:p>
    <w:p w14:paraId="3BF8B698" w14:textId="7A8A7578" w:rsidR="006A49BD" w:rsidRDefault="006A49BD" w:rsidP="006A49BD">
      <w:pPr>
        <w:pStyle w:val="Paragraphedeliste"/>
        <w:numPr>
          <w:ilvl w:val="0"/>
          <w:numId w:val="1"/>
        </w:numPr>
      </w:pPr>
      <w:r>
        <w:t xml:space="preserve">Se mettre d’accord sur les fonctionnalités et aussi donc les vues qu’on vise le minimum et celles </w:t>
      </w:r>
      <w:r w:rsidR="00632132">
        <w:t>qu’on ferait</w:t>
      </w:r>
      <w:r>
        <w:t xml:space="preserve"> si on a le temps</w:t>
      </w:r>
    </w:p>
    <w:p w14:paraId="56283443" w14:textId="7F0E4F00" w:rsidR="00CB1E07" w:rsidRDefault="00CB1E07" w:rsidP="006A49BD">
      <w:pPr>
        <w:pStyle w:val="Paragraphedeliste"/>
        <w:numPr>
          <w:ilvl w:val="0"/>
          <w:numId w:val="1"/>
        </w:numPr>
      </w:pPr>
      <w:r>
        <w:t xml:space="preserve">Pour la première fonctionnalité qu’on décide de faire, établir une liste des tâches à faire </w:t>
      </w:r>
    </w:p>
    <w:p w14:paraId="25DF72CA" w14:textId="2AE35B55" w:rsidR="00CB1E07" w:rsidRDefault="00CB1E07" w:rsidP="00CB1E07">
      <w:pPr>
        <w:pStyle w:val="Paragraphedeliste"/>
        <w:numPr>
          <w:ilvl w:val="0"/>
          <w:numId w:val="1"/>
        </w:numPr>
      </w:pPr>
      <w:r>
        <w:t>Définir la répartition de celles-</w:t>
      </w:r>
      <w:r w:rsidR="00632132">
        <w:t>ci ?</w:t>
      </w:r>
    </w:p>
    <w:p w14:paraId="23B2766D" w14:textId="0BFDDE90" w:rsidR="00CB1E07" w:rsidRDefault="00CB1E07" w:rsidP="00CB1E07">
      <w:pPr>
        <w:pStyle w:val="Paragraphedeliste"/>
        <w:numPr>
          <w:ilvl w:val="0"/>
          <w:numId w:val="1"/>
        </w:numPr>
      </w:pPr>
      <w:r>
        <w:t xml:space="preserve">Comment travaillons-nous ? Prévoir des moments de travail ensemble et se donner </w:t>
      </w:r>
      <w:r w:rsidR="00632132">
        <w:t>des tâches à faire d’ici la prochaine fois, faire le point en début et en fin de séance de travail ainsi qu’un plus grand point toutes les semaines</w:t>
      </w:r>
      <w:r w:rsidR="000B410A">
        <w:t> ?</w:t>
      </w:r>
    </w:p>
    <w:p w14:paraId="68694CA1" w14:textId="5C58B147" w:rsidR="00CB1E07" w:rsidRDefault="00CB1E07" w:rsidP="00CB1E07">
      <w:pPr>
        <w:pStyle w:val="Paragraphedeliste"/>
        <w:numPr>
          <w:ilvl w:val="0"/>
          <w:numId w:val="1"/>
        </w:numPr>
      </w:pPr>
      <w:r>
        <w:t>Dépôt Git et partage de celui-ci</w:t>
      </w:r>
      <w:r w:rsidR="00632132">
        <w:t>. Voir si tous le monde a accès à celui-ci.</w:t>
      </w:r>
    </w:p>
    <w:p w14:paraId="7A074078" w14:textId="7128DC02" w:rsidR="00632132" w:rsidRDefault="00632132" w:rsidP="00CB1E07">
      <w:pPr>
        <w:pStyle w:val="Paragraphedeliste"/>
        <w:numPr>
          <w:ilvl w:val="0"/>
          <w:numId w:val="1"/>
        </w:numPr>
      </w:pPr>
      <w:r>
        <w:t>Convenons d’un nommage ensemble : noms de fichiers, noms de classes, noms de fonctions, noms de variables globales, noms de variables locales, éventuellement noms des images….</w:t>
      </w:r>
    </w:p>
    <w:p w14:paraId="1F490263" w14:textId="77777777" w:rsidR="00441A20" w:rsidRDefault="00441A20" w:rsidP="00CB1E07">
      <w:pPr>
        <w:pStyle w:val="Paragraphedeliste"/>
        <w:numPr>
          <w:ilvl w:val="0"/>
          <w:numId w:val="1"/>
        </w:numPr>
      </w:pPr>
    </w:p>
    <w:sectPr w:rsidR="0044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460"/>
    <w:multiLevelType w:val="multilevel"/>
    <w:tmpl w:val="A27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016"/>
    <w:multiLevelType w:val="multilevel"/>
    <w:tmpl w:val="547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49C"/>
    <w:multiLevelType w:val="multilevel"/>
    <w:tmpl w:val="ECA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1036"/>
    <w:multiLevelType w:val="multilevel"/>
    <w:tmpl w:val="3C9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80ADC"/>
    <w:multiLevelType w:val="hybridMultilevel"/>
    <w:tmpl w:val="3A2E5C22"/>
    <w:lvl w:ilvl="0" w:tplc="19F29E5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9427591">
    <w:abstractNumId w:val="4"/>
  </w:num>
  <w:num w:numId="2" w16cid:durableId="2104563940">
    <w:abstractNumId w:val="3"/>
  </w:num>
  <w:num w:numId="3" w16cid:durableId="401607356">
    <w:abstractNumId w:val="2"/>
  </w:num>
  <w:num w:numId="4" w16cid:durableId="2051952718">
    <w:abstractNumId w:val="1"/>
  </w:num>
  <w:num w:numId="5" w16cid:durableId="135668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D"/>
    <w:rsid w:val="000B410A"/>
    <w:rsid w:val="00441A20"/>
    <w:rsid w:val="00632132"/>
    <w:rsid w:val="006A49BD"/>
    <w:rsid w:val="00CB1E07"/>
    <w:rsid w:val="00F14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7D3"/>
  <w15:chartTrackingRefBased/>
  <w15:docId w15:val="{FD537C79-DC1D-44AA-BC6C-7D8F8DAF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9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49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9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9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9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9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9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9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9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9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49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9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9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9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9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9BD"/>
    <w:rPr>
      <w:rFonts w:eastAsiaTheme="majorEastAsia" w:cstheme="majorBidi"/>
      <w:color w:val="272727" w:themeColor="text1" w:themeTint="D8"/>
    </w:rPr>
  </w:style>
  <w:style w:type="paragraph" w:styleId="Titre">
    <w:name w:val="Title"/>
    <w:basedOn w:val="Normal"/>
    <w:next w:val="Normal"/>
    <w:link w:val="TitreCar"/>
    <w:uiPriority w:val="10"/>
    <w:qFormat/>
    <w:rsid w:val="006A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9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9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9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9BD"/>
    <w:pPr>
      <w:spacing w:before="160"/>
      <w:jc w:val="center"/>
    </w:pPr>
    <w:rPr>
      <w:i/>
      <w:iCs/>
      <w:color w:val="404040" w:themeColor="text1" w:themeTint="BF"/>
    </w:rPr>
  </w:style>
  <w:style w:type="character" w:customStyle="1" w:styleId="CitationCar">
    <w:name w:val="Citation Car"/>
    <w:basedOn w:val="Policepardfaut"/>
    <w:link w:val="Citation"/>
    <w:uiPriority w:val="29"/>
    <w:rsid w:val="006A49BD"/>
    <w:rPr>
      <w:i/>
      <w:iCs/>
      <w:color w:val="404040" w:themeColor="text1" w:themeTint="BF"/>
    </w:rPr>
  </w:style>
  <w:style w:type="paragraph" w:styleId="Paragraphedeliste">
    <w:name w:val="List Paragraph"/>
    <w:basedOn w:val="Normal"/>
    <w:uiPriority w:val="34"/>
    <w:qFormat/>
    <w:rsid w:val="006A49BD"/>
    <w:pPr>
      <w:ind w:left="720"/>
      <w:contextualSpacing/>
    </w:pPr>
  </w:style>
  <w:style w:type="character" w:styleId="Accentuationintense">
    <w:name w:val="Intense Emphasis"/>
    <w:basedOn w:val="Policepardfaut"/>
    <w:uiPriority w:val="21"/>
    <w:qFormat/>
    <w:rsid w:val="006A49BD"/>
    <w:rPr>
      <w:i/>
      <w:iCs/>
      <w:color w:val="0F4761" w:themeColor="accent1" w:themeShade="BF"/>
    </w:rPr>
  </w:style>
  <w:style w:type="paragraph" w:styleId="Citationintense">
    <w:name w:val="Intense Quote"/>
    <w:basedOn w:val="Normal"/>
    <w:next w:val="Normal"/>
    <w:link w:val="CitationintenseCar"/>
    <w:uiPriority w:val="30"/>
    <w:qFormat/>
    <w:rsid w:val="006A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9BD"/>
    <w:rPr>
      <w:i/>
      <w:iCs/>
      <w:color w:val="0F4761" w:themeColor="accent1" w:themeShade="BF"/>
    </w:rPr>
  </w:style>
  <w:style w:type="character" w:styleId="Rfrenceintense">
    <w:name w:val="Intense Reference"/>
    <w:basedOn w:val="Policepardfaut"/>
    <w:uiPriority w:val="32"/>
    <w:qFormat/>
    <w:rsid w:val="006A49BD"/>
    <w:rPr>
      <w:b/>
      <w:bCs/>
      <w:smallCaps/>
      <w:color w:val="0F4761" w:themeColor="accent1" w:themeShade="BF"/>
      <w:spacing w:val="5"/>
    </w:rPr>
  </w:style>
  <w:style w:type="paragraph" w:styleId="NormalWeb">
    <w:name w:val="Normal (Web)"/>
    <w:basedOn w:val="Normal"/>
    <w:uiPriority w:val="99"/>
    <w:unhideWhenUsed/>
    <w:rsid w:val="000B410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0B410A"/>
  </w:style>
  <w:style w:type="character" w:styleId="Lienhypertexte">
    <w:name w:val="Hyperlink"/>
    <w:basedOn w:val="Policepardfaut"/>
    <w:uiPriority w:val="99"/>
    <w:semiHidden/>
    <w:unhideWhenUsed/>
    <w:rsid w:val="000B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590">
      <w:bodyDiv w:val="1"/>
      <w:marLeft w:val="0"/>
      <w:marRight w:val="0"/>
      <w:marTop w:val="0"/>
      <w:marBottom w:val="0"/>
      <w:divBdr>
        <w:top w:val="none" w:sz="0" w:space="0" w:color="auto"/>
        <w:left w:val="none" w:sz="0" w:space="0" w:color="auto"/>
        <w:bottom w:val="none" w:sz="0" w:space="0" w:color="auto"/>
        <w:right w:val="none" w:sz="0" w:space="0" w:color="auto"/>
      </w:divBdr>
    </w:div>
    <w:div w:id="7914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raam.com/fr-fr/nos-velos/tandems/twinny-plus" TargetMode="External"/><Relationship Id="rId13" Type="http://schemas.openxmlformats.org/officeDocument/2006/relationships/hyperlink" Target="https://www.roulcouche.com/page/page.php?id=AZUBTRIconTrike" TargetMode="External"/><Relationship Id="rId3" Type="http://schemas.openxmlformats.org/officeDocument/2006/relationships/settings" Target="settings.xml"/><Relationship Id="rId7" Type="http://schemas.openxmlformats.org/officeDocument/2006/relationships/hyperlink" Target="https://www.vanraam.com/fr-fr/nos-velos/tandems/twinny" TargetMode="External"/><Relationship Id="rId12" Type="http://schemas.openxmlformats.org/officeDocument/2006/relationships/hyperlink" Target="https://www.roulcouche.com/page/page.php?id=HPVelotechnikScorpionfs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nraam.com/fr-fr/nos-velos/velos-doubles" TargetMode="External"/><Relationship Id="rId11" Type="http://schemas.openxmlformats.org/officeDocument/2006/relationships/hyperlink" Target="https://www.vanraam.com/fr-fr/nos-velos/velos-de-transport/chat" TargetMode="External"/><Relationship Id="rId5" Type="http://schemas.openxmlformats.org/officeDocument/2006/relationships/hyperlink" Target="https://www.vanraam.com/fr-fr/nos-velos/tricycles/tricycles-pour-les-adultes/easy-rider" TargetMode="External"/><Relationship Id="rId15" Type="http://schemas.openxmlformats.org/officeDocument/2006/relationships/fontTable" Target="fontTable.xml"/><Relationship Id="rId10" Type="http://schemas.openxmlformats.org/officeDocument/2006/relationships/hyperlink" Target="https://www.vanraam.com/fr-fr/nos-velos/velos-pour-fauteuil-roulant/opair" TargetMode="External"/><Relationship Id="rId4" Type="http://schemas.openxmlformats.org/officeDocument/2006/relationships/webSettings" Target="webSettings.xml"/><Relationship Id="rId9" Type="http://schemas.openxmlformats.org/officeDocument/2006/relationships/hyperlink" Target="https://www.vanraam.com/fr-fr/nos-velos/velos-pour-fauteuil-roulant/veloplus" TargetMode="External"/><Relationship Id="rId14" Type="http://schemas.openxmlformats.org/officeDocument/2006/relationships/hyperlink" Target="https://www.hpvelotechnik.com/en/recumbent-trikes-bikes/accessories/hands-on-cycle-the-hand-powered-bicycle-drive-for-trik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1404</Words>
  <Characters>7723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Ardui Thomas</dc:creator>
  <cp:keywords/>
  <dc:description/>
  <cp:lastModifiedBy>Ardui Thomas</cp:lastModifiedBy>
  <cp:revision>3</cp:revision>
  <dcterms:created xsi:type="dcterms:W3CDTF">2024-04-26T20:38:00Z</dcterms:created>
  <dcterms:modified xsi:type="dcterms:W3CDTF">2024-04-26T21:32:00Z</dcterms:modified>
</cp:coreProperties>
</file>