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46786" w14:textId="77777777" w:rsidR="004E0FFF" w:rsidRPr="00324BC8" w:rsidRDefault="004E0FFF">
      <w:pPr>
        <w:pBdr>
          <w:top w:val="single" w:sz="24" w:space="1" w:color="auto"/>
        </w:pBdr>
        <w:jc w:val="right"/>
        <w:rPr>
          <w:b/>
          <w:sz w:val="28"/>
          <w:u w:val="single"/>
          <w:lang w:val="en-US"/>
        </w:rPr>
      </w:pPr>
      <w:bookmarkStart w:id="0" w:name="_Hlk183887774"/>
      <w:bookmarkEnd w:id="0"/>
    </w:p>
    <w:p w14:paraId="06345DDE" w14:textId="2474B2CD" w:rsidR="004E0FFF" w:rsidRPr="00CF7263" w:rsidRDefault="004E0FFF" w:rsidP="002B3520">
      <w:pPr>
        <w:rPr>
          <w:rFonts w:ascii="Tms Rmn" w:hAnsi="Tms Rmn"/>
        </w:rPr>
      </w:pPr>
    </w:p>
    <w:p w14:paraId="2201CD7D" w14:textId="77777777" w:rsidR="004E0FFF" w:rsidRPr="00CF7263" w:rsidRDefault="004E0FFF">
      <w:pPr>
        <w:jc w:val="right"/>
        <w:rPr>
          <w:b/>
          <w:szCs w:val="24"/>
        </w:rPr>
      </w:pPr>
    </w:p>
    <w:p w14:paraId="3A3504F5" w14:textId="77777777" w:rsidR="00D40A1D" w:rsidRPr="00CF7263" w:rsidRDefault="004728CB" w:rsidP="0099584E">
      <w:pPr>
        <w:jc w:val="center"/>
        <w:rPr>
          <w:rFonts w:ascii="Arial Black" w:hAnsi="Arial Black"/>
          <w:sz w:val="36"/>
          <w:szCs w:val="36"/>
        </w:rPr>
      </w:pPr>
      <w:r w:rsidRPr="00CF7263">
        <w:rPr>
          <w:rFonts w:ascii="Arial Black" w:hAnsi="Arial Black"/>
          <w:sz w:val="36"/>
          <w:szCs w:val="36"/>
        </w:rPr>
        <w:t>LPARDe</w:t>
      </w:r>
      <w:r w:rsidR="0099584E" w:rsidRPr="00CF7263">
        <w:rPr>
          <w:rFonts w:ascii="Arial Black" w:hAnsi="Arial Black"/>
          <w:sz w:val="36"/>
          <w:szCs w:val="36"/>
        </w:rPr>
        <w:t>si</w:t>
      </w:r>
      <w:r w:rsidRPr="00CF7263">
        <w:rPr>
          <w:rFonts w:ascii="Arial Black" w:hAnsi="Arial Black"/>
          <w:sz w:val="36"/>
          <w:szCs w:val="36"/>
        </w:rPr>
        <w:t>gn</w:t>
      </w:r>
    </w:p>
    <w:p w14:paraId="1F0C0EF6" w14:textId="77777777" w:rsidR="00526614" w:rsidRPr="00CF7263" w:rsidRDefault="00526614">
      <w:pPr>
        <w:jc w:val="center"/>
        <w:rPr>
          <w:rFonts w:ascii="Times" w:hAnsi="Times"/>
          <w:b/>
          <w:caps/>
          <w:sz w:val="32"/>
          <w:szCs w:val="32"/>
        </w:rPr>
      </w:pPr>
    </w:p>
    <w:p w14:paraId="2CA6B2AF" w14:textId="77777777" w:rsidR="002E5FD3" w:rsidRPr="00CF7263" w:rsidRDefault="004728CB" w:rsidP="004728CB">
      <w:pPr>
        <w:jc w:val="center"/>
        <w:rPr>
          <w:b/>
          <w:color w:val="339966"/>
          <w:sz w:val="28"/>
          <w:szCs w:val="28"/>
        </w:rPr>
      </w:pPr>
      <w:r w:rsidRPr="00CF7263">
        <w:rPr>
          <w:b/>
          <w:color w:val="339966"/>
          <w:sz w:val="28"/>
          <w:szCs w:val="28"/>
        </w:rPr>
        <w:t>USER’S GUIDE</w:t>
      </w:r>
    </w:p>
    <w:p w14:paraId="1221A9B6" w14:textId="77777777" w:rsidR="00526614" w:rsidRPr="00CF7263" w:rsidRDefault="00526614">
      <w:pPr>
        <w:jc w:val="center"/>
        <w:rPr>
          <w:b/>
          <w:szCs w:val="24"/>
        </w:rPr>
      </w:pPr>
    </w:p>
    <w:p w14:paraId="30785F32" w14:textId="52A9F54D" w:rsidR="004E0FFF" w:rsidRPr="00CF7263" w:rsidRDefault="004728CB" w:rsidP="00000761">
      <w:pPr>
        <w:jc w:val="center"/>
        <w:rPr>
          <w:b/>
          <w:sz w:val="32"/>
        </w:rPr>
      </w:pPr>
      <w:r w:rsidRPr="00CF7263">
        <w:rPr>
          <w:b/>
          <w:sz w:val="32"/>
        </w:rPr>
        <w:t xml:space="preserve">Version </w:t>
      </w:r>
      <w:r w:rsidR="00764398">
        <w:rPr>
          <w:b/>
          <w:sz w:val="32"/>
        </w:rPr>
        <w:t>V1</w:t>
      </w:r>
      <w:r w:rsidR="001E0A74">
        <w:rPr>
          <w:b/>
          <w:sz w:val="32"/>
        </w:rPr>
        <w:t>5</w:t>
      </w:r>
      <w:r w:rsidR="00764398">
        <w:rPr>
          <w:b/>
          <w:sz w:val="32"/>
        </w:rPr>
        <w:t>-T0</w:t>
      </w:r>
      <w:r w:rsidR="001E0A74">
        <w:rPr>
          <w:b/>
          <w:sz w:val="32"/>
        </w:rPr>
        <w:t>1</w:t>
      </w:r>
    </w:p>
    <w:p w14:paraId="14E8BDDC" w14:textId="77777777" w:rsidR="004E0FFF" w:rsidRPr="00CF7263" w:rsidRDefault="004E0FFF">
      <w:pPr>
        <w:pStyle w:val="En-tte"/>
        <w:jc w:val="right"/>
      </w:pPr>
    </w:p>
    <w:p w14:paraId="3FC85958" w14:textId="77777777" w:rsidR="00526614" w:rsidRPr="00CF7263" w:rsidRDefault="00526614" w:rsidP="00526614">
      <w:pPr>
        <w:pBdr>
          <w:top w:val="single" w:sz="24" w:space="1" w:color="auto"/>
        </w:pBdr>
        <w:jc w:val="right"/>
        <w:rPr>
          <w:b/>
          <w:szCs w:val="24"/>
          <w:u w:val="single"/>
        </w:rPr>
      </w:pPr>
    </w:p>
    <w:p w14:paraId="04185632" w14:textId="67E5CFB2" w:rsidR="004E0FFF" w:rsidRPr="00126F4A" w:rsidRDefault="001E0A74" w:rsidP="00657CEC">
      <w:pPr>
        <w:jc w:val="center"/>
      </w:pPr>
      <w:r>
        <w:rPr>
          <w:noProof/>
          <w:lang w:val="en-US"/>
        </w:rPr>
        <w:drawing>
          <wp:anchor distT="0" distB="0" distL="114300" distR="114300" simplePos="0" relativeHeight="251665408" behindDoc="0" locked="0" layoutInCell="1" allowOverlap="1" wp14:anchorId="1EA02F0F" wp14:editId="01FFC346">
            <wp:simplePos x="0" y="0"/>
            <wp:positionH relativeFrom="column">
              <wp:posOffset>-494030</wp:posOffset>
            </wp:positionH>
            <wp:positionV relativeFrom="paragraph">
              <wp:posOffset>372745</wp:posOffset>
            </wp:positionV>
            <wp:extent cx="4629150" cy="3474085"/>
            <wp:effectExtent l="0" t="0" r="0" b="0"/>
            <wp:wrapSquare wrapText="bothSides"/>
            <wp:docPr id="170613664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29150" cy="34740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D6450" w:rsidRPr="00126F4A">
        <w:rPr>
          <w:noProof/>
        </w:rPr>
        <w:t xml:space="preserve"> </w:t>
      </w:r>
      <w:r w:rsidR="005E1153" w:rsidRPr="00126F4A">
        <w:rPr>
          <w:noProof/>
        </w:rPr>
        <w:t xml:space="preserve">        </w:t>
      </w:r>
      <w:r w:rsidR="00731733" w:rsidRPr="00731733">
        <w:rPr>
          <w:noProof/>
        </w:rPr>
        <w:drawing>
          <wp:inline distT="0" distB="0" distL="0" distR="0" wp14:anchorId="2E8DB00A" wp14:editId="534E785B">
            <wp:extent cx="1387288" cy="3681982"/>
            <wp:effectExtent l="0" t="0" r="3810" b="0"/>
            <wp:docPr id="14989863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86339" name=""/>
                    <pic:cNvPicPr/>
                  </pic:nvPicPr>
                  <pic:blipFill>
                    <a:blip r:embed="rId9"/>
                    <a:stretch>
                      <a:fillRect/>
                    </a:stretch>
                  </pic:blipFill>
                  <pic:spPr>
                    <a:xfrm>
                      <a:off x="0" y="0"/>
                      <a:ext cx="1395992" cy="3705083"/>
                    </a:xfrm>
                    <a:prstGeom prst="rect">
                      <a:avLst/>
                    </a:prstGeom>
                  </pic:spPr>
                </pic:pic>
              </a:graphicData>
            </a:graphic>
          </wp:inline>
        </w:drawing>
      </w:r>
    </w:p>
    <w:p w14:paraId="34AF6BBF" w14:textId="77777777" w:rsidR="00ED6450" w:rsidRPr="00126F4A" w:rsidRDefault="00ED6450">
      <w:pPr>
        <w:jc w:val="center"/>
      </w:pPr>
    </w:p>
    <w:p w14:paraId="48C53EFA" w14:textId="77777777" w:rsidR="004E0FFF" w:rsidRPr="00126F4A" w:rsidRDefault="004E0FFF"/>
    <w:p w14:paraId="520DC653" w14:textId="77777777" w:rsidR="004728CB" w:rsidRPr="00126F4A" w:rsidRDefault="004728CB"/>
    <w:p w14:paraId="757E3F42" w14:textId="38F48881" w:rsidR="004728CB" w:rsidRDefault="004728CB"/>
    <w:p w14:paraId="18259C1A" w14:textId="75E23FBF" w:rsidR="00F10AA8" w:rsidRDefault="00F10AA8"/>
    <w:p w14:paraId="64663616" w14:textId="77777777" w:rsidR="00F10AA8" w:rsidRDefault="00F10AA8"/>
    <w:p w14:paraId="4A7528C6" w14:textId="77777777" w:rsidR="009228B2" w:rsidRPr="00126F4A" w:rsidRDefault="009228B2"/>
    <w:p w14:paraId="0BAA071B" w14:textId="77777777" w:rsidR="009228B2" w:rsidRPr="00126F4A" w:rsidRDefault="009228B2"/>
    <w:p w14:paraId="14DF3BC0" w14:textId="77777777" w:rsidR="009228B2" w:rsidRPr="00126F4A" w:rsidRDefault="009228B2"/>
    <w:p w14:paraId="5303FD48" w14:textId="77777777" w:rsidR="004728CB" w:rsidRPr="00126F4A" w:rsidRDefault="004728CB"/>
    <w:p w14:paraId="5B188666" w14:textId="77777777" w:rsidR="004728CB" w:rsidRPr="00126F4A" w:rsidRDefault="004728CB"/>
    <w:p w14:paraId="56E8EFB0" w14:textId="0941CBCB" w:rsidR="004E0FFF" w:rsidRPr="002B3520" w:rsidRDefault="004E0FFF">
      <w:pPr>
        <w:rPr>
          <w:b/>
          <w:bCs/>
          <w:color w:val="0000FF"/>
          <w:sz w:val="20"/>
        </w:rPr>
      </w:pPr>
      <w:r w:rsidRPr="002B3520">
        <w:rPr>
          <w:b/>
          <w:bCs/>
          <w:color w:val="0000FF"/>
          <w:sz w:val="20"/>
        </w:rPr>
        <w:t xml:space="preserve">Doc : </w:t>
      </w:r>
      <w:r w:rsidRPr="002B3520">
        <w:rPr>
          <w:b/>
          <w:bCs/>
          <w:color w:val="0000FF"/>
          <w:sz w:val="20"/>
          <w:lang w:val="en-US"/>
        </w:rPr>
        <w:fldChar w:fldCharType="begin"/>
      </w:r>
      <w:r w:rsidRPr="002B3520">
        <w:rPr>
          <w:b/>
          <w:bCs/>
          <w:color w:val="0000FF"/>
          <w:sz w:val="20"/>
        </w:rPr>
        <w:instrText xml:space="preserve"> FILENAME  \* MERGEFORMAT </w:instrText>
      </w:r>
      <w:r w:rsidRPr="002B3520">
        <w:rPr>
          <w:b/>
          <w:bCs/>
          <w:color w:val="0000FF"/>
          <w:sz w:val="20"/>
          <w:lang w:val="en-US"/>
        </w:rPr>
        <w:fldChar w:fldCharType="separate"/>
      </w:r>
      <w:r w:rsidR="00E917AF">
        <w:rPr>
          <w:b/>
          <w:bCs/>
          <w:noProof/>
          <w:color w:val="0000FF"/>
          <w:sz w:val="20"/>
        </w:rPr>
        <w:t>LPARDesign-HD-zPCR-</w:t>
      </w:r>
      <w:r w:rsidR="00764398">
        <w:rPr>
          <w:b/>
          <w:bCs/>
          <w:noProof/>
          <w:color w:val="0000FF"/>
          <w:sz w:val="20"/>
        </w:rPr>
        <w:t>V1</w:t>
      </w:r>
      <w:r w:rsidR="001E0A74">
        <w:rPr>
          <w:b/>
          <w:bCs/>
          <w:noProof/>
          <w:color w:val="0000FF"/>
          <w:sz w:val="20"/>
        </w:rPr>
        <w:t>5</w:t>
      </w:r>
      <w:r w:rsidR="00764398">
        <w:rPr>
          <w:b/>
          <w:bCs/>
          <w:noProof/>
          <w:color w:val="0000FF"/>
          <w:sz w:val="20"/>
        </w:rPr>
        <w:t>-T</w:t>
      </w:r>
      <w:r w:rsidR="001E0A74">
        <w:rPr>
          <w:b/>
          <w:bCs/>
          <w:noProof/>
          <w:color w:val="0000FF"/>
          <w:sz w:val="20"/>
        </w:rPr>
        <w:t>01</w:t>
      </w:r>
      <w:r w:rsidR="00E917AF">
        <w:rPr>
          <w:b/>
          <w:bCs/>
          <w:noProof/>
          <w:color w:val="0000FF"/>
          <w:sz w:val="20"/>
        </w:rPr>
        <w:t>_AMTD_UserGuide.docx</w:t>
      </w:r>
      <w:r w:rsidRPr="002B3520">
        <w:rPr>
          <w:b/>
          <w:bCs/>
          <w:color w:val="0000FF"/>
          <w:sz w:val="20"/>
          <w:lang w:val="en-US"/>
        </w:rPr>
        <w:fldChar w:fldCharType="end"/>
      </w:r>
    </w:p>
    <w:p w14:paraId="41401DB6" w14:textId="2FE35FB9" w:rsidR="006E78B6" w:rsidRPr="00E917AF" w:rsidRDefault="006E78B6">
      <w:pPr>
        <w:rPr>
          <w:b/>
          <w:bCs/>
          <w:color w:val="0000FF"/>
          <w:sz w:val="20"/>
          <w:lang w:val="en-GB"/>
        </w:rPr>
      </w:pPr>
      <w:r w:rsidRPr="00E917AF">
        <w:rPr>
          <w:b/>
          <w:bCs/>
          <w:color w:val="0000FF"/>
          <w:sz w:val="20"/>
          <w:lang w:val="en-GB"/>
        </w:rPr>
        <w:t>© 20</w:t>
      </w:r>
      <w:r w:rsidR="00FF01A8" w:rsidRPr="00E917AF">
        <w:rPr>
          <w:b/>
          <w:bCs/>
          <w:color w:val="0000FF"/>
          <w:sz w:val="20"/>
          <w:lang w:val="en-GB"/>
        </w:rPr>
        <w:t>2</w:t>
      </w:r>
      <w:r w:rsidR="001E0A74">
        <w:rPr>
          <w:b/>
          <w:bCs/>
          <w:color w:val="0000FF"/>
          <w:sz w:val="20"/>
          <w:lang w:val="en-GB"/>
        </w:rPr>
        <w:t>5</w:t>
      </w:r>
      <w:r w:rsidRPr="00E917AF">
        <w:rPr>
          <w:b/>
          <w:bCs/>
          <w:color w:val="0000FF"/>
          <w:sz w:val="20"/>
          <w:lang w:val="en-GB"/>
        </w:rPr>
        <w:t xml:space="preserve"> </w:t>
      </w:r>
      <w:r w:rsidR="00126F4A" w:rsidRPr="00E917AF">
        <w:rPr>
          <w:b/>
          <w:bCs/>
          <w:color w:val="0000FF"/>
          <w:sz w:val="20"/>
          <w:lang w:val="en-GB"/>
        </w:rPr>
        <w:t>AMTD</w:t>
      </w:r>
    </w:p>
    <w:p w14:paraId="53C0A2BC" w14:textId="50DABD7F" w:rsidR="004E0FFF" w:rsidRPr="00E917AF" w:rsidRDefault="004728CB" w:rsidP="00FF1A99">
      <w:pPr>
        <w:rPr>
          <w:b/>
          <w:bCs/>
          <w:sz w:val="20"/>
          <w:lang w:val="en-GB"/>
        </w:rPr>
      </w:pPr>
      <w:r w:rsidRPr="00E917AF">
        <w:rPr>
          <w:b/>
          <w:bCs/>
          <w:sz w:val="20"/>
          <w:lang w:val="en-GB"/>
        </w:rPr>
        <w:t>Updated</w:t>
      </w:r>
      <w:r w:rsidR="004E0FFF" w:rsidRPr="00E917AF">
        <w:rPr>
          <w:b/>
          <w:bCs/>
          <w:sz w:val="20"/>
          <w:lang w:val="en-GB"/>
        </w:rPr>
        <w:t xml:space="preserve">: </w:t>
      </w:r>
      <w:r w:rsidR="001E0A74">
        <w:rPr>
          <w:b/>
          <w:bCs/>
          <w:sz w:val="20"/>
          <w:lang w:val="en-GB"/>
        </w:rPr>
        <w:t>April 12th</w:t>
      </w:r>
      <w:r w:rsidR="00AB4C2D" w:rsidRPr="00E917AF">
        <w:rPr>
          <w:b/>
          <w:bCs/>
          <w:sz w:val="20"/>
          <w:lang w:val="en-GB"/>
        </w:rPr>
        <w:t>,</w:t>
      </w:r>
      <w:r w:rsidR="003646DD" w:rsidRPr="00E917AF">
        <w:rPr>
          <w:b/>
          <w:bCs/>
          <w:sz w:val="20"/>
          <w:lang w:val="en-GB"/>
        </w:rPr>
        <w:t xml:space="preserve"> 20</w:t>
      </w:r>
      <w:r w:rsidR="004523A7" w:rsidRPr="00E917AF">
        <w:rPr>
          <w:b/>
          <w:bCs/>
          <w:sz w:val="20"/>
          <w:lang w:val="en-GB"/>
        </w:rPr>
        <w:t>2</w:t>
      </w:r>
      <w:r w:rsidR="001E0A74">
        <w:rPr>
          <w:b/>
          <w:bCs/>
          <w:sz w:val="20"/>
          <w:lang w:val="en-GB"/>
        </w:rPr>
        <w:t>5</w:t>
      </w:r>
    </w:p>
    <w:p w14:paraId="202FFB69" w14:textId="77777777" w:rsidR="004E0FFF" w:rsidRPr="00E917AF" w:rsidRDefault="004E0FFF">
      <w:pPr>
        <w:rPr>
          <w:sz w:val="20"/>
          <w:lang w:val="en-GB"/>
        </w:rPr>
      </w:pPr>
    </w:p>
    <w:p w14:paraId="6BCCC14F" w14:textId="47B740CE" w:rsidR="004E0FFF" w:rsidRPr="00E917AF" w:rsidRDefault="004E0FFF">
      <w:pPr>
        <w:jc w:val="right"/>
        <w:rPr>
          <w:rFonts w:ascii="Arial Black" w:hAnsi="Arial Black"/>
          <w:b/>
          <w:szCs w:val="24"/>
          <w:lang w:val="en-GB"/>
        </w:rPr>
      </w:pPr>
      <w:r w:rsidRPr="00E917AF">
        <w:rPr>
          <w:rFonts w:ascii="Arial Black" w:hAnsi="Arial Black"/>
          <w:b/>
          <w:szCs w:val="24"/>
          <w:lang w:val="en-GB"/>
        </w:rPr>
        <w:t>Alain Maneville</w:t>
      </w:r>
      <w:r w:rsidR="004523A7" w:rsidRPr="00E917AF">
        <w:rPr>
          <w:rFonts w:ascii="Arial Black" w:hAnsi="Arial Black"/>
          <w:b/>
          <w:szCs w:val="24"/>
          <w:lang w:val="en-GB"/>
        </w:rPr>
        <w:t xml:space="preserve"> &amp; Thierry Déléris</w:t>
      </w:r>
    </w:p>
    <w:p w14:paraId="1198E42B" w14:textId="77777777" w:rsidR="004E0FFF" w:rsidRPr="00E917AF" w:rsidRDefault="004E0FFF">
      <w:pPr>
        <w:jc w:val="center"/>
        <w:rPr>
          <w:szCs w:val="24"/>
          <w:lang w:val="en-GB"/>
        </w:rPr>
        <w:sectPr w:rsidR="004E0FFF" w:rsidRPr="00E917AF">
          <w:headerReference w:type="default" r:id="rId10"/>
          <w:type w:val="continuous"/>
          <w:pgSz w:w="11907" w:h="16840"/>
          <w:pgMar w:top="1418" w:right="1418" w:bottom="1418" w:left="1418" w:header="964" w:footer="1021" w:gutter="0"/>
          <w:pgNumType w:start="0"/>
          <w:cols w:space="720"/>
        </w:sectPr>
      </w:pPr>
    </w:p>
    <w:p w14:paraId="41C8A6F7" w14:textId="77777777" w:rsidR="00A9329C" w:rsidRDefault="004E0FFF" w:rsidP="008120BD">
      <w:pPr>
        <w:jc w:val="center"/>
        <w:rPr>
          <w:noProof/>
        </w:rPr>
      </w:pPr>
      <w:r w:rsidRPr="00324BC8">
        <w:rPr>
          <w:sz w:val="32"/>
          <w:lang w:val="en-US"/>
        </w:rPr>
        <w:lastRenderedPageBreak/>
        <w:t xml:space="preserve">Table </w:t>
      </w:r>
      <w:r w:rsidR="008120BD" w:rsidRPr="00324BC8">
        <w:rPr>
          <w:sz w:val="32"/>
          <w:lang w:val="en-US"/>
        </w:rPr>
        <w:t>Of Content</w:t>
      </w:r>
      <w:r w:rsidRPr="00324BC8">
        <w:rPr>
          <w:lang w:val="en-US"/>
        </w:rPr>
        <w:br/>
      </w:r>
      <w:r w:rsidRPr="00324BC8">
        <w:rPr>
          <w:lang w:val="en-US"/>
        </w:rPr>
        <w:fldChar w:fldCharType="begin"/>
      </w:r>
      <w:r w:rsidRPr="00324BC8">
        <w:rPr>
          <w:lang w:val="en-US"/>
        </w:rPr>
        <w:instrText xml:space="preserve"> TOC \o "1-5" </w:instrText>
      </w:r>
      <w:r w:rsidRPr="00324BC8">
        <w:rPr>
          <w:lang w:val="en-US"/>
        </w:rPr>
        <w:fldChar w:fldCharType="separate"/>
      </w:r>
    </w:p>
    <w:p w14:paraId="49BA354F" w14:textId="23CDF7A2" w:rsidR="00A9329C" w:rsidRDefault="00A9329C">
      <w:pPr>
        <w:pStyle w:val="TM1"/>
        <w:tabs>
          <w:tab w:val="left" w:pos="480"/>
          <w:tab w:val="right" w:leader="dot" w:pos="9061"/>
        </w:tabs>
        <w:rPr>
          <w:rFonts w:asciiTheme="minorHAnsi" w:eastAsiaTheme="minorEastAsia" w:hAnsiTheme="minorHAnsi" w:cstheme="minorBidi"/>
          <w:b w:val="0"/>
          <w:caps w:val="0"/>
          <w:noProof/>
          <w:kern w:val="2"/>
          <w:sz w:val="24"/>
          <w:szCs w:val="24"/>
          <w14:ligatures w14:val="standardContextual"/>
        </w:rPr>
      </w:pPr>
      <w:r w:rsidRPr="003166F5">
        <w:rPr>
          <w:noProof/>
          <w:color w:val="0000FF"/>
          <w:lang w:val="en-US"/>
        </w:rPr>
        <w:t>1.</w:t>
      </w:r>
      <w:r>
        <w:rPr>
          <w:rFonts w:asciiTheme="minorHAnsi" w:eastAsiaTheme="minorEastAsia" w:hAnsiTheme="minorHAnsi" w:cstheme="minorBidi"/>
          <w:b w:val="0"/>
          <w:caps w:val="0"/>
          <w:noProof/>
          <w:kern w:val="2"/>
          <w:sz w:val="24"/>
          <w:szCs w:val="24"/>
          <w14:ligatures w14:val="standardContextual"/>
        </w:rPr>
        <w:tab/>
      </w:r>
      <w:r w:rsidRPr="003166F5">
        <w:rPr>
          <w:noProof/>
          <w:color w:val="0000FF"/>
          <w:lang w:val="en-US"/>
        </w:rPr>
        <w:t>Introduction to LPARDesign Tool</w:t>
      </w:r>
      <w:r>
        <w:rPr>
          <w:noProof/>
        </w:rPr>
        <w:tab/>
      </w:r>
      <w:r>
        <w:rPr>
          <w:noProof/>
        </w:rPr>
        <w:fldChar w:fldCharType="begin"/>
      </w:r>
      <w:r>
        <w:rPr>
          <w:noProof/>
        </w:rPr>
        <w:instrText xml:space="preserve"> PAGEREF _Toc195365218 \h </w:instrText>
      </w:r>
      <w:r>
        <w:rPr>
          <w:noProof/>
        </w:rPr>
      </w:r>
      <w:r>
        <w:rPr>
          <w:noProof/>
        </w:rPr>
        <w:fldChar w:fldCharType="separate"/>
      </w:r>
      <w:r w:rsidR="00BB2B63">
        <w:rPr>
          <w:noProof/>
        </w:rPr>
        <w:t>4</w:t>
      </w:r>
      <w:r>
        <w:rPr>
          <w:noProof/>
        </w:rPr>
        <w:fldChar w:fldCharType="end"/>
      </w:r>
    </w:p>
    <w:p w14:paraId="079C00E7" w14:textId="6AF81AB3" w:rsidR="00A9329C" w:rsidRDefault="00A9329C">
      <w:pPr>
        <w:pStyle w:val="TM1"/>
        <w:tabs>
          <w:tab w:val="left" w:pos="480"/>
          <w:tab w:val="right" w:leader="dot" w:pos="9061"/>
        </w:tabs>
        <w:rPr>
          <w:rFonts w:asciiTheme="minorHAnsi" w:eastAsiaTheme="minorEastAsia" w:hAnsiTheme="minorHAnsi" w:cstheme="minorBidi"/>
          <w:b w:val="0"/>
          <w:caps w:val="0"/>
          <w:noProof/>
          <w:kern w:val="2"/>
          <w:sz w:val="24"/>
          <w:szCs w:val="24"/>
          <w14:ligatures w14:val="standardContextual"/>
        </w:rPr>
      </w:pPr>
      <w:r w:rsidRPr="003166F5">
        <w:rPr>
          <w:noProof/>
          <w:color w:val="0000FF"/>
          <w:lang w:val="en-US"/>
        </w:rPr>
        <w:t>2.</w:t>
      </w:r>
      <w:r>
        <w:rPr>
          <w:rFonts w:asciiTheme="minorHAnsi" w:eastAsiaTheme="minorEastAsia" w:hAnsiTheme="minorHAnsi" w:cstheme="minorBidi"/>
          <w:b w:val="0"/>
          <w:caps w:val="0"/>
          <w:noProof/>
          <w:kern w:val="2"/>
          <w:sz w:val="24"/>
          <w:szCs w:val="24"/>
          <w14:ligatures w14:val="standardContextual"/>
        </w:rPr>
        <w:tab/>
      </w:r>
      <w:r w:rsidRPr="003166F5">
        <w:rPr>
          <w:noProof/>
          <w:color w:val="0000FF"/>
          <w:lang w:val="en-US"/>
        </w:rPr>
        <w:t>DISCLAIMER OF WARRANTIES</w:t>
      </w:r>
      <w:r>
        <w:rPr>
          <w:noProof/>
        </w:rPr>
        <w:tab/>
      </w:r>
      <w:r>
        <w:rPr>
          <w:noProof/>
        </w:rPr>
        <w:fldChar w:fldCharType="begin"/>
      </w:r>
      <w:r>
        <w:rPr>
          <w:noProof/>
        </w:rPr>
        <w:instrText xml:space="preserve"> PAGEREF _Toc195365219 \h </w:instrText>
      </w:r>
      <w:r>
        <w:rPr>
          <w:noProof/>
        </w:rPr>
      </w:r>
      <w:r>
        <w:rPr>
          <w:noProof/>
        </w:rPr>
        <w:fldChar w:fldCharType="separate"/>
      </w:r>
      <w:r w:rsidR="00BB2B63">
        <w:rPr>
          <w:noProof/>
        </w:rPr>
        <w:t>5</w:t>
      </w:r>
      <w:r>
        <w:rPr>
          <w:noProof/>
        </w:rPr>
        <w:fldChar w:fldCharType="end"/>
      </w:r>
    </w:p>
    <w:p w14:paraId="06DB524C" w14:textId="6F9E7D06" w:rsidR="00A9329C" w:rsidRDefault="00A9329C">
      <w:pPr>
        <w:pStyle w:val="TM1"/>
        <w:tabs>
          <w:tab w:val="left" w:pos="480"/>
          <w:tab w:val="right" w:leader="dot" w:pos="9061"/>
        </w:tabs>
        <w:rPr>
          <w:rFonts w:asciiTheme="minorHAnsi" w:eastAsiaTheme="minorEastAsia" w:hAnsiTheme="minorHAnsi" w:cstheme="minorBidi"/>
          <w:b w:val="0"/>
          <w:caps w:val="0"/>
          <w:noProof/>
          <w:kern w:val="2"/>
          <w:sz w:val="24"/>
          <w:szCs w:val="24"/>
          <w14:ligatures w14:val="standardContextual"/>
        </w:rPr>
      </w:pPr>
      <w:r w:rsidRPr="003166F5">
        <w:rPr>
          <w:noProof/>
          <w:color w:val="0000FF"/>
          <w:lang w:val="en-US"/>
        </w:rPr>
        <w:t>3.</w:t>
      </w:r>
      <w:r>
        <w:rPr>
          <w:rFonts w:asciiTheme="minorHAnsi" w:eastAsiaTheme="minorEastAsia" w:hAnsiTheme="minorHAnsi" w:cstheme="minorBidi"/>
          <w:b w:val="0"/>
          <w:caps w:val="0"/>
          <w:noProof/>
          <w:kern w:val="2"/>
          <w:sz w:val="24"/>
          <w:szCs w:val="24"/>
          <w14:ligatures w14:val="standardContextual"/>
        </w:rPr>
        <w:tab/>
      </w:r>
      <w:r w:rsidRPr="003166F5">
        <w:rPr>
          <w:noProof/>
          <w:color w:val="0000FF"/>
          <w:lang w:val="en-US"/>
        </w:rPr>
        <w:t>ACKNOWLEDGEMENTS</w:t>
      </w:r>
      <w:r>
        <w:rPr>
          <w:noProof/>
        </w:rPr>
        <w:tab/>
      </w:r>
      <w:r>
        <w:rPr>
          <w:noProof/>
        </w:rPr>
        <w:fldChar w:fldCharType="begin"/>
      </w:r>
      <w:r>
        <w:rPr>
          <w:noProof/>
        </w:rPr>
        <w:instrText xml:space="preserve"> PAGEREF _Toc195365220 \h </w:instrText>
      </w:r>
      <w:r>
        <w:rPr>
          <w:noProof/>
        </w:rPr>
      </w:r>
      <w:r>
        <w:rPr>
          <w:noProof/>
        </w:rPr>
        <w:fldChar w:fldCharType="separate"/>
      </w:r>
      <w:r w:rsidR="00BB2B63">
        <w:rPr>
          <w:noProof/>
        </w:rPr>
        <w:t>5</w:t>
      </w:r>
      <w:r>
        <w:rPr>
          <w:noProof/>
        </w:rPr>
        <w:fldChar w:fldCharType="end"/>
      </w:r>
    </w:p>
    <w:p w14:paraId="26F0DFD0" w14:textId="6556332E" w:rsidR="00A9329C" w:rsidRDefault="00A9329C">
      <w:pPr>
        <w:pStyle w:val="TM1"/>
        <w:tabs>
          <w:tab w:val="left" w:pos="480"/>
          <w:tab w:val="right" w:leader="dot" w:pos="9061"/>
        </w:tabs>
        <w:rPr>
          <w:rFonts w:asciiTheme="minorHAnsi" w:eastAsiaTheme="minorEastAsia" w:hAnsiTheme="minorHAnsi" w:cstheme="minorBidi"/>
          <w:b w:val="0"/>
          <w:caps w:val="0"/>
          <w:noProof/>
          <w:kern w:val="2"/>
          <w:sz w:val="24"/>
          <w:szCs w:val="24"/>
          <w14:ligatures w14:val="standardContextual"/>
        </w:rPr>
      </w:pPr>
      <w:r w:rsidRPr="003166F5">
        <w:rPr>
          <w:noProof/>
          <w:color w:val="0000FF"/>
          <w:lang w:val="en-US"/>
        </w:rPr>
        <w:t>4.</w:t>
      </w:r>
      <w:r>
        <w:rPr>
          <w:rFonts w:asciiTheme="minorHAnsi" w:eastAsiaTheme="minorEastAsia" w:hAnsiTheme="minorHAnsi" w:cstheme="minorBidi"/>
          <w:b w:val="0"/>
          <w:caps w:val="0"/>
          <w:noProof/>
          <w:kern w:val="2"/>
          <w:sz w:val="24"/>
          <w:szCs w:val="24"/>
          <w14:ligatures w14:val="standardContextual"/>
        </w:rPr>
        <w:tab/>
      </w:r>
      <w:r w:rsidRPr="003166F5">
        <w:rPr>
          <w:noProof/>
          <w:color w:val="0000FF"/>
          <w:lang w:val="en-US"/>
        </w:rPr>
        <w:t>HOW TO GET THE PRODUCT – IMPORTANT NOTICE:</w:t>
      </w:r>
      <w:r>
        <w:rPr>
          <w:noProof/>
        </w:rPr>
        <w:tab/>
      </w:r>
      <w:r>
        <w:rPr>
          <w:noProof/>
        </w:rPr>
        <w:fldChar w:fldCharType="begin"/>
      </w:r>
      <w:r>
        <w:rPr>
          <w:noProof/>
        </w:rPr>
        <w:instrText xml:space="preserve"> PAGEREF _Toc195365221 \h </w:instrText>
      </w:r>
      <w:r>
        <w:rPr>
          <w:noProof/>
        </w:rPr>
      </w:r>
      <w:r>
        <w:rPr>
          <w:noProof/>
        </w:rPr>
        <w:fldChar w:fldCharType="separate"/>
      </w:r>
      <w:r w:rsidR="00BB2B63">
        <w:rPr>
          <w:noProof/>
        </w:rPr>
        <w:t>6</w:t>
      </w:r>
      <w:r>
        <w:rPr>
          <w:noProof/>
        </w:rPr>
        <w:fldChar w:fldCharType="end"/>
      </w:r>
    </w:p>
    <w:p w14:paraId="01C6FCDE" w14:textId="24A5780E"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rPr>
        <w:t>4.1</w:t>
      </w:r>
      <w:r>
        <w:rPr>
          <w:rFonts w:asciiTheme="minorHAnsi" w:eastAsiaTheme="minorEastAsia" w:hAnsiTheme="minorHAnsi" w:cstheme="minorBidi"/>
          <w:smallCaps w:val="0"/>
          <w:noProof/>
          <w:kern w:val="2"/>
          <w:sz w:val="24"/>
          <w:szCs w:val="24"/>
          <w14:ligatures w14:val="standardContextual"/>
        </w:rPr>
        <w:tab/>
      </w:r>
      <w:r w:rsidRPr="003166F5">
        <w:rPr>
          <w:noProof/>
          <w:lang w:val="en-US"/>
        </w:rPr>
        <w:t>Important Information.</w:t>
      </w:r>
      <w:r>
        <w:rPr>
          <w:noProof/>
        </w:rPr>
        <w:tab/>
      </w:r>
      <w:r>
        <w:rPr>
          <w:noProof/>
        </w:rPr>
        <w:fldChar w:fldCharType="begin"/>
      </w:r>
      <w:r>
        <w:rPr>
          <w:noProof/>
        </w:rPr>
        <w:instrText xml:space="preserve"> PAGEREF _Toc195365222 \h </w:instrText>
      </w:r>
      <w:r>
        <w:rPr>
          <w:noProof/>
        </w:rPr>
      </w:r>
      <w:r>
        <w:rPr>
          <w:noProof/>
        </w:rPr>
        <w:fldChar w:fldCharType="separate"/>
      </w:r>
      <w:r w:rsidR="00BB2B63">
        <w:rPr>
          <w:noProof/>
        </w:rPr>
        <w:t>6</w:t>
      </w:r>
      <w:r>
        <w:rPr>
          <w:noProof/>
        </w:rPr>
        <w:fldChar w:fldCharType="end"/>
      </w:r>
    </w:p>
    <w:p w14:paraId="49DF7D01" w14:textId="1C97F418"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rPr>
        <w:t>4.2</w:t>
      </w:r>
      <w:r>
        <w:rPr>
          <w:rFonts w:asciiTheme="minorHAnsi" w:eastAsiaTheme="minorEastAsia" w:hAnsiTheme="minorHAnsi" w:cstheme="minorBidi"/>
          <w:smallCaps w:val="0"/>
          <w:noProof/>
          <w:kern w:val="2"/>
          <w:sz w:val="24"/>
          <w:szCs w:val="24"/>
          <w14:ligatures w14:val="standardContextual"/>
        </w:rPr>
        <w:tab/>
      </w:r>
      <w:r w:rsidRPr="003166F5">
        <w:rPr>
          <w:noProof/>
          <w:lang w:val="en-US"/>
        </w:rPr>
        <w:t>From Github</w:t>
      </w:r>
      <w:r>
        <w:rPr>
          <w:noProof/>
        </w:rPr>
        <w:tab/>
      </w:r>
      <w:r>
        <w:rPr>
          <w:noProof/>
        </w:rPr>
        <w:fldChar w:fldCharType="begin"/>
      </w:r>
      <w:r>
        <w:rPr>
          <w:noProof/>
        </w:rPr>
        <w:instrText xml:space="preserve"> PAGEREF _Toc195365223 \h </w:instrText>
      </w:r>
      <w:r>
        <w:rPr>
          <w:noProof/>
        </w:rPr>
      </w:r>
      <w:r>
        <w:rPr>
          <w:noProof/>
        </w:rPr>
        <w:fldChar w:fldCharType="separate"/>
      </w:r>
      <w:r w:rsidR="00BB2B63">
        <w:rPr>
          <w:noProof/>
        </w:rPr>
        <w:t>6</w:t>
      </w:r>
      <w:r>
        <w:rPr>
          <w:noProof/>
        </w:rPr>
        <w:fldChar w:fldCharType="end"/>
      </w:r>
    </w:p>
    <w:p w14:paraId="1DCB7D96" w14:textId="0CB15DB3" w:rsidR="00A9329C" w:rsidRDefault="00A9329C">
      <w:pPr>
        <w:pStyle w:val="TM1"/>
        <w:tabs>
          <w:tab w:val="left" w:pos="480"/>
          <w:tab w:val="right" w:leader="dot" w:pos="9061"/>
        </w:tabs>
        <w:rPr>
          <w:rFonts w:asciiTheme="minorHAnsi" w:eastAsiaTheme="minorEastAsia" w:hAnsiTheme="minorHAnsi" w:cstheme="minorBidi"/>
          <w:b w:val="0"/>
          <w:caps w:val="0"/>
          <w:noProof/>
          <w:kern w:val="2"/>
          <w:sz w:val="24"/>
          <w:szCs w:val="24"/>
          <w14:ligatures w14:val="standardContextual"/>
        </w:rPr>
      </w:pPr>
      <w:r w:rsidRPr="003166F5">
        <w:rPr>
          <w:noProof/>
          <w:color w:val="0000FF"/>
          <w:lang w:val="en-US"/>
        </w:rPr>
        <w:t>5.</w:t>
      </w:r>
      <w:r>
        <w:rPr>
          <w:rFonts w:asciiTheme="minorHAnsi" w:eastAsiaTheme="minorEastAsia" w:hAnsiTheme="minorHAnsi" w:cstheme="minorBidi"/>
          <w:b w:val="0"/>
          <w:caps w:val="0"/>
          <w:noProof/>
          <w:kern w:val="2"/>
          <w:sz w:val="24"/>
          <w:szCs w:val="24"/>
          <w14:ligatures w14:val="standardContextual"/>
        </w:rPr>
        <w:tab/>
      </w:r>
      <w:r w:rsidRPr="003166F5">
        <w:rPr>
          <w:noProof/>
          <w:color w:val="0000FF"/>
          <w:lang w:val="en-US"/>
        </w:rPr>
        <w:t>CHANGES IN THIS RELEASE.</w:t>
      </w:r>
      <w:r>
        <w:rPr>
          <w:noProof/>
        </w:rPr>
        <w:tab/>
      </w:r>
      <w:r>
        <w:rPr>
          <w:noProof/>
        </w:rPr>
        <w:fldChar w:fldCharType="begin"/>
      </w:r>
      <w:r>
        <w:rPr>
          <w:noProof/>
        </w:rPr>
        <w:instrText xml:space="preserve"> PAGEREF _Toc195365224 \h </w:instrText>
      </w:r>
      <w:r>
        <w:rPr>
          <w:noProof/>
        </w:rPr>
      </w:r>
      <w:r>
        <w:rPr>
          <w:noProof/>
        </w:rPr>
        <w:fldChar w:fldCharType="separate"/>
      </w:r>
      <w:r w:rsidR="00BB2B63">
        <w:rPr>
          <w:noProof/>
        </w:rPr>
        <w:t>7</w:t>
      </w:r>
      <w:r>
        <w:rPr>
          <w:noProof/>
        </w:rPr>
        <w:fldChar w:fldCharType="end"/>
      </w:r>
    </w:p>
    <w:p w14:paraId="229DB564" w14:textId="2028B21C"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rPr>
        <w:t>5.1</w:t>
      </w:r>
      <w:r>
        <w:rPr>
          <w:rFonts w:asciiTheme="minorHAnsi" w:eastAsiaTheme="minorEastAsia" w:hAnsiTheme="minorHAnsi" w:cstheme="minorBidi"/>
          <w:smallCaps w:val="0"/>
          <w:noProof/>
          <w:kern w:val="2"/>
          <w:sz w:val="24"/>
          <w:szCs w:val="24"/>
          <w14:ligatures w14:val="standardContextual"/>
        </w:rPr>
        <w:tab/>
      </w:r>
      <w:r w:rsidRPr="003166F5">
        <w:rPr>
          <w:noProof/>
          <w:lang w:val="en-US"/>
        </w:rPr>
        <w:t>What’s new in V15T01</w:t>
      </w:r>
      <w:r>
        <w:rPr>
          <w:noProof/>
        </w:rPr>
        <w:tab/>
      </w:r>
      <w:r>
        <w:rPr>
          <w:noProof/>
        </w:rPr>
        <w:fldChar w:fldCharType="begin"/>
      </w:r>
      <w:r>
        <w:rPr>
          <w:noProof/>
        </w:rPr>
        <w:instrText xml:space="preserve"> PAGEREF _Toc195365225 \h </w:instrText>
      </w:r>
      <w:r>
        <w:rPr>
          <w:noProof/>
        </w:rPr>
      </w:r>
      <w:r>
        <w:rPr>
          <w:noProof/>
        </w:rPr>
        <w:fldChar w:fldCharType="separate"/>
      </w:r>
      <w:r w:rsidR="00BB2B63">
        <w:rPr>
          <w:noProof/>
        </w:rPr>
        <w:t>7</w:t>
      </w:r>
      <w:r>
        <w:rPr>
          <w:noProof/>
        </w:rPr>
        <w:fldChar w:fldCharType="end"/>
      </w:r>
    </w:p>
    <w:p w14:paraId="17448543" w14:textId="0DEF0A99"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5.1.1</w:t>
      </w:r>
      <w:r>
        <w:rPr>
          <w:rFonts w:asciiTheme="minorHAnsi" w:eastAsiaTheme="minorEastAsia" w:hAnsiTheme="minorHAnsi" w:cstheme="minorBidi"/>
          <w:i w:val="0"/>
          <w:noProof/>
          <w:kern w:val="2"/>
          <w:sz w:val="24"/>
          <w:szCs w:val="24"/>
          <w14:ligatures w14:val="standardContextual"/>
        </w:rPr>
        <w:tab/>
      </w:r>
      <w:r w:rsidRPr="003166F5">
        <w:rPr>
          <w:noProof/>
          <w:lang w:val="en-US"/>
        </w:rPr>
        <w:t>Support of the z17 ME1 machine (M/T 9175)</w:t>
      </w:r>
      <w:r>
        <w:rPr>
          <w:noProof/>
        </w:rPr>
        <w:tab/>
      </w:r>
      <w:r>
        <w:rPr>
          <w:noProof/>
        </w:rPr>
        <w:fldChar w:fldCharType="begin"/>
      </w:r>
      <w:r>
        <w:rPr>
          <w:noProof/>
        </w:rPr>
        <w:instrText xml:space="preserve"> PAGEREF _Toc195365226 \h </w:instrText>
      </w:r>
      <w:r>
        <w:rPr>
          <w:noProof/>
        </w:rPr>
      </w:r>
      <w:r>
        <w:rPr>
          <w:noProof/>
        </w:rPr>
        <w:fldChar w:fldCharType="separate"/>
      </w:r>
      <w:r w:rsidR="00BB2B63">
        <w:rPr>
          <w:noProof/>
        </w:rPr>
        <w:t>7</w:t>
      </w:r>
      <w:r>
        <w:rPr>
          <w:noProof/>
        </w:rPr>
        <w:fldChar w:fldCharType="end"/>
      </w:r>
    </w:p>
    <w:p w14:paraId="3AB91D34" w14:textId="2264A335"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5.1.2</w:t>
      </w:r>
      <w:r>
        <w:rPr>
          <w:rFonts w:asciiTheme="minorHAnsi" w:eastAsiaTheme="minorEastAsia" w:hAnsiTheme="minorHAnsi" w:cstheme="minorBidi"/>
          <w:i w:val="0"/>
          <w:noProof/>
          <w:kern w:val="2"/>
          <w:sz w:val="24"/>
          <w:szCs w:val="24"/>
          <w14:ligatures w14:val="standardContextual"/>
        </w:rPr>
        <w:tab/>
      </w:r>
      <w:r w:rsidRPr="003166F5">
        <w:rPr>
          <w:noProof/>
          <w:lang w:val="en-US"/>
        </w:rPr>
        <w:t>Support of zPCR 9.7.2</w:t>
      </w:r>
      <w:r>
        <w:rPr>
          <w:noProof/>
        </w:rPr>
        <w:tab/>
      </w:r>
      <w:r>
        <w:rPr>
          <w:noProof/>
        </w:rPr>
        <w:fldChar w:fldCharType="begin"/>
      </w:r>
      <w:r>
        <w:rPr>
          <w:noProof/>
        </w:rPr>
        <w:instrText xml:space="preserve"> PAGEREF _Toc195365227 \h </w:instrText>
      </w:r>
      <w:r>
        <w:rPr>
          <w:noProof/>
        </w:rPr>
      </w:r>
      <w:r>
        <w:rPr>
          <w:noProof/>
        </w:rPr>
        <w:fldChar w:fldCharType="separate"/>
      </w:r>
      <w:r w:rsidR="00BB2B63">
        <w:rPr>
          <w:noProof/>
        </w:rPr>
        <w:t>7</w:t>
      </w:r>
      <w:r>
        <w:rPr>
          <w:noProof/>
        </w:rPr>
        <w:fldChar w:fldCharType="end"/>
      </w:r>
    </w:p>
    <w:p w14:paraId="6AA220C4" w14:textId="71912A98"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rPr>
        <w:t>5.2</w:t>
      </w:r>
      <w:r>
        <w:rPr>
          <w:rFonts w:asciiTheme="minorHAnsi" w:eastAsiaTheme="minorEastAsia" w:hAnsiTheme="minorHAnsi" w:cstheme="minorBidi"/>
          <w:smallCaps w:val="0"/>
          <w:noProof/>
          <w:kern w:val="2"/>
          <w:sz w:val="24"/>
          <w:szCs w:val="24"/>
          <w14:ligatures w14:val="standardContextual"/>
        </w:rPr>
        <w:tab/>
      </w:r>
      <w:r w:rsidRPr="003166F5">
        <w:rPr>
          <w:noProof/>
          <w:lang w:val="en-US"/>
        </w:rPr>
        <w:t>What’s new in V14T02</w:t>
      </w:r>
      <w:r>
        <w:rPr>
          <w:noProof/>
        </w:rPr>
        <w:tab/>
      </w:r>
      <w:r>
        <w:rPr>
          <w:noProof/>
        </w:rPr>
        <w:fldChar w:fldCharType="begin"/>
      </w:r>
      <w:r>
        <w:rPr>
          <w:noProof/>
        </w:rPr>
        <w:instrText xml:space="preserve"> PAGEREF _Toc195365228 \h </w:instrText>
      </w:r>
      <w:r>
        <w:rPr>
          <w:noProof/>
        </w:rPr>
      </w:r>
      <w:r>
        <w:rPr>
          <w:noProof/>
        </w:rPr>
        <w:fldChar w:fldCharType="separate"/>
      </w:r>
      <w:r w:rsidR="00BB2B63">
        <w:rPr>
          <w:noProof/>
        </w:rPr>
        <w:t>7</w:t>
      </w:r>
      <w:r>
        <w:rPr>
          <w:noProof/>
        </w:rPr>
        <w:fldChar w:fldCharType="end"/>
      </w:r>
    </w:p>
    <w:p w14:paraId="68CFE6FA" w14:textId="7476FC68"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5.2.1</w:t>
      </w:r>
      <w:r>
        <w:rPr>
          <w:rFonts w:asciiTheme="minorHAnsi" w:eastAsiaTheme="minorEastAsia" w:hAnsiTheme="minorHAnsi" w:cstheme="minorBidi"/>
          <w:i w:val="0"/>
          <w:noProof/>
          <w:kern w:val="2"/>
          <w:sz w:val="24"/>
          <w:szCs w:val="24"/>
          <w14:ligatures w14:val="standardContextual"/>
        </w:rPr>
        <w:tab/>
      </w:r>
      <w:r w:rsidRPr="003166F5">
        <w:rPr>
          <w:noProof/>
          <w:lang w:val="en-US"/>
        </w:rPr>
        <w:t>Support of zPCR 9.6.7</w:t>
      </w:r>
      <w:r>
        <w:rPr>
          <w:noProof/>
        </w:rPr>
        <w:tab/>
      </w:r>
      <w:r>
        <w:rPr>
          <w:noProof/>
        </w:rPr>
        <w:fldChar w:fldCharType="begin"/>
      </w:r>
      <w:r>
        <w:rPr>
          <w:noProof/>
        </w:rPr>
        <w:instrText xml:space="preserve"> PAGEREF _Toc195365229 \h </w:instrText>
      </w:r>
      <w:r>
        <w:rPr>
          <w:noProof/>
        </w:rPr>
      </w:r>
      <w:r>
        <w:rPr>
          <w:noProof/>
        </w:rPr>
        <w:fldChar w:fldCharType="separate"/>
      </w:r>
      <w:r w:rsidR="00BB2B63">
        <w:rPr>
          <w:noProof/>
        </w:rPr>
        <w:t>7</w:t>
      </w:r>
      <w:r>
        <w:rPr>
          <w:noProof/>
        </w:rPr>
        <w:fldChar w:fldCharType="end"/>
      </w:r>
    </w:p>
    <w:p w14:paraId="0ADCF49E" w14:textId="016F639C"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5.2.2</w:t>
      </w:r>
      <w:r>
        <w:rPr>
          <w:rFonts w:asciiTheme="minorHAnsi" w:eastAsiaTheme="minorEastAsia" w:hAnsiTheme="minorHAnsi" w:cstheme="minorBidi"/>
          <w:i w:val="0"/>
          <w:noProof/>
          <w:kern w:val="2"/>
          <w:sz w:val="24"/>
          <w:szCs w:val="24"/>
          <w14:ligatures w14:val="standardContextual"/>
        </w:rPr>
        <w:tab/>
      </w:r>
      <w:r w:rsidRPr="003166F5">
        <w:rPr>
          <w:noProof/>
          <w:lang w:val="en-US"/>
        </w:rPr>
        <w:t>Weight Adjustment tool</w:t>
      </w:r>
      <w:r>
        <w:rPr>
          <w:noProof/>
        </w:rPr>
        <w:tab/>
      </w:r>
      <w:r>
        <w:rPr>
          <w:noProof/>
        </w:rPr>
        <w:fldChar w:fldCharType="begin"/>
      </w:r>
      <w:r>
        <w:rPr>
          <w:noProof/>
        </w:rPr>
        <w:instrText xml:space="preserve"> PAGEREF _Toc195365230 \h </w:instrText>
      </w:r>
      <w:r>
        <w:rPr>
          <w:noProof/>
        </w:rPr>
      </w:r>
      <w:r>
        <w:rPr>
          <w:noProof/>
        </w:rPr>
        <w:fldChar w:fldCharType="separate"/>
      </w:r>
      <w:r w:rsidR="00BB2B63">
        <w:rPr>
          <w:noProof/>
        </w:rPr>
        <w:t>7</w:t>
      </w:r>
      <w:r>
        <w:rPr>
          <w:noProof/>
        </w:rPr>
        <w:fldChar w:fldCharType="end"/>
      </w:r>
    </w:p>
    <w:p w14:paraId="59A1052C" w14:textId="0AD42C70"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rPr>
        <w:t>5.3</w:t>
      </w:r>
      <w:r>
        <w:rPr>
          <w:rFonts w:asciiTheme="minorHAnsi" w:eastAsiaTheme="minorEastAsia" w:hAnsiTheme="minorHAnsi" w:cstheme="minorBidi"/>
          <w:smallCaps w:val="0"/>
          <w:noProof/>
          <w:kern w:val="2"/>
          <w:sz w:val="24"/>
          <w:szCs w:val="24"/>
          <w14:ligatures w14:val="standardContextual"/>
        </w:rPr>
        <w:tab/>
      </w:r>
      <w:r w:rsidRPr="003166F5">
        <w:rPr>
          <w:noProof/>
          <w:lang w:val="en-US"/>
        </w:rPr>
        <w:t>What’s new in V14T01</w:t>
      </w:r>
      <w:r>
        <w:rPr>
          <w:noProof/>
        </w:rPr>
        <w:tab/>
      </w:r>
      <w:r>
        <w:rPr>
          <w:noProof/>
        </w:rPr>
        <w:fldChar w:fldCharType="begin"/>
      </w:r>
      <w:r>
        <w:rPr>
          <w:noProof/>
        </w:rPr>
        <w:instrText xml:space="preserve"> PAGEREF _Toc195365231 \h </w:instrText>
      </w:r>
      <w:r>
        <w:rPr>
          <w:noProof/>
        </w:rPr>
      </w:r>
      <w:r>
        <w:rPr>
          <w:noProof/>
        </w:rPr>
        <w:fldChar w:fldCharType="separate"/>
      </w:r>
      <w:r w:rsidR="00BB2B63">
        <w:rPr>
          <w:noProof/>
        </w:rPr>
        <w:t>7</w:t>
      </w:r>
      <w:r>
        <w:rPr>
          <w:noProof/>
        </w:rPr>
        <w:fldChar w:fldCharType="end"/>
      </w:r>
    </w:p>
    <w:p w14:paraId="11505688" w14:textId="517B3FE1"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5.3.1</w:t>
      </w:r>
      <w:r>
        <w:rPr>
          <w:rFonts w:asciiTheme="minorHAnsi" w:eastAsiaTheme="minorEastAsia" w:hAnsiTheme="minorHAnsi" w:cstheme="minorBidi"/>
          <w:i w:val="0"/>
          <w:noProof/>
          <w:kern w:val="2"/>
          <w:sz w:val="24"/>
          <w:szCs w:val="24"/>
          <w14:ligatures w14:val="standardContextual"/>
        </w:rPr>
        <w:tab/>
      </w:r>
      <w:r w:rsidRPr="003166F5">
        <w:rPr>
          <w:noProof/>
          <w:lang w:val="en-US"/>
        </w:rPr>
        <w:t>Support of zPCR 9.6.6</w:t>
      </w:r>
      <w:r>
        <w:rPr>
          <w:noProof/>
        </w:rPr>
        <w:tab/>
      </w:r>
      <w:r>
        <w:rPr>
          <w:noProof/>
        </w:rPr>
        <w:fldChar w:fldCharType="begin"/>
      </w:r>
      <w:r>
        <w:rPr>
          <w:noProof/>
        </w:rPr>
        <w:instrText xml:space="preserve"> PAGEREF _Toc195365232 \h </w:instrText>
      </w:r>
      <w:r>
        <w:rPr>
          <w:noProof/>
        </w:rPr>
      </w:r>
      <w:r>
        <w:rPr>
          <w:noProof/>
        </w:rPr>
        <w:fldChar w:fldCharType="separate"/>
      </w:r>
      <w:r w:rsidR="00BB2B63">
        <w:rPr>
          <w:noProof/>
        </w:rPr>
        <w:t>7</w:t>
      </w:r>
      <w:r>
        <w:rPr>
          <w:noProof/>
        </w:rPr>
        <w:fldChar w:fldCharType="end"/>
      </w:r>
    </w:p>
    <w:p w14:paraId="52146850" w14:textId="5B332679"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5.3.2</w:t>
      </w:r>
      <w:r>
        <w:rPr>
          <w:rFonts w:asciiTheme="minorHAnsi" w:eastAsiaTheme="minorEastAsia" w:hAnsiTheme="minorHAnsi" w:cstheme="minorBidi"/>
          <w:i w:val="0"/>
          <w:noProof/>
          <w:kern w:val="2"/>
          <w:sz w:val="24"/>
          <w:szCs w:val="24"/>
          <w14:ligatures w14:val="standardContextual"/>
        </w:rPr>
        <w:tab/>
      </w:r>
      <w:r w:rsidRPr="003166F5">
        <w:rPr>
          <w:noProof/>
          <w:lang w:val="en-US"/>
        </w:rPr>
        <w:t>LparDesign Tools put under MIT License</w:t>
      </w:r>
      <w:r>
        <w:rPr>
          <w:noProof/>
        </w:rPr>
        <w:tab/>
      </w:r>
      <w:r>
        <w:rPr>
          <w:noProof/>
        </w:rPr>
        <w:fldChar w:fldCharType="begin"/>
      </w:r>
      <w:r>
        <w:rPr>
          <w:noProof/>
        </w:rPr>
        <w:instrText xml:space="preserve"> PAGEREF _Toc195365233 \h </w:instrText>
      </w:r>
      <w:r>
        <w:rPr>
          <w:noProof/>
        </w:rPr>
      </w:r>
      <w:r>
        <w:rPr>
          <w:noProof/>
        </w:rPr>
        <w:fldChar w:fldCharType="separate"/>
      </w:r>
      <w:r w:rsidR="00BB2B63">
        <w:rPr>
          <w:noProof/>
        </w:rPr>
        <w:t>7</w:t>
      </w:r>
      <w:r>
        <w:rPr>
          <w:noProof/>
        </w:rPr>
        <w:fldChar w:fldCharType="end"/>
      </w:r>
    </w:p>
    <w:p w14:paraId="73F294C9" w14:textId="4B29C606"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5.3.3</w:t>
      </w:r>
      <w:r>
        <w:rPr>
          <w:rFonts w:asciiTheme="minorHAnsi" w:eastAsiaTheme="minorEastAsia" w:hAnsiTheme="minorHAnsi" w:cstheme="minorBidi"/>
          <w:i w:val="0"/>
          <w:noProof/>
          <w:kern w:val="2"/>
          <w:sz w:val="24"/>
          <w:szCs w:val="24"/>
          <w14:ligatures w14:val="standardContextual"/>
        </w:rPr>
        <w:tab/>
      </w:r>
      <w:r w:rsidRPr="003166F5">
        <w:rPr>
          <w:noProof/>
          <w:lang w:val="en-US"/>
        </w:rPr>
        <w:t>End of the 2:1 zIIP to GCP under z16</w:t>
      </w:r>
      <w:r>
        <w:rPr>
          <w:noProof/>
        </w:rPr>
        <w:tab/>
      </w:r>
      <w:r>
        <w:rPr>
          <w:noProof/>
        </w:rPr>
        <w:fldChar w:fldCharType="begin"/>
      </w:r>
      <w:r>
        <w:rPr>
          <w:noProof/>
        </w:rPr>
        <w:instrText xml:space="preserve"> PAGEREF _Toc195365234 \h </w:instrText>
      </w:r>
      <w:r>
        <w:rPr>
          <w:noProof/>
        </w:rPr>
      </w:r>
      <w:r>
        <w:rPr>
          <w:noProof/>
        </w:rPr>
        <w:fldChar w:fldCharType="separate"/>
      </w:r>
      <w:r w:rsidR="00BB2B63">
        <w:rPr>
          <w:noProof/>
        </w:rPr>
        <w:t>7</w:t>
      </w:r>
      <w:r>
        <w:rPr>
          <w:noProof/>
        </w:rPr>
        <w:fldChar w:fldCharType="end"/>
      </w:r>
    </w:p>
    <w:p w14:paraId="3C42C70D" w14:textId="0EC604A5"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rPr>
        <w:t>5.4</w:t>
      </w:r>
      <w:r>
        <w:rPr>
          <w:rFonts w:asciiTheme="minorHAnsi" w:eastAsiaTheme="minorEastAsia" w:hAnsiTheme="minorHAnsi" w:cstheme="minorBidi"/>
          <w:smallCaps w:val="0"/>
          <w:noProof/>
          <w:kern w:val="2"/>
          <w:sz w:val="24"/>
          <w:szCs w:val="24"/>
          <w14:ligatures w14:val="standardContextual"/>
        </w:rPr>
        <w:tab/>
      </w:r>
      <w:r w:rsidRPr="003166F5">
        <w:rPr>
          <w:noProof/>
          <w:lang w:val="en-US"/>
        </w:rPr>
        <w:t>What’s new in V13T04</w:t>
      </w:r>
      <w:r>
        <w:rPr>
          <w:noProof/>
        </w:rPr>
        <w:tab/>
      </w:r>
      <w:r>
        <w:rPr>
          <w:noProof/>
        </w:rPr>
        <w:fldChar w:fldCharType="begin"/>
      </w:r>
      <w:r>
        <w:rPr>
          <w:noProof/>
        </w:rPr>
        <w:instrText xml:space="preserve"> PAGEREF _Toc195365235 \h </w:instrText>
      </w:r>
      <w:r>
        <w:rPr>
          <w:noProof/>
        </w:rPr>
      </w:r>
      <w:r>
        <w:rPr>
          <w:noProof/>
        </w:rPr>
        <w:fldChar w:fldCharType="separate"/>
      </w:r>
      <w:r w:rsidR="00BB2B63">
        <w:rPr>
          <w:noProof/>
        </w:rPr>
        <w:t>7</w:t>
      </w:r>
      <w:r>
        <w:rPr>
          <w:noProof/>
        </w:rPr>
        <w:fldChar w:fldCharType="end"/>
      </w:r>
    </w:p>
    <w:p w14:paraId="68DB0414" w14:textId="4FE86E28"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5.4.1</w:t>
      </w:r>
      <w:r>
        <w:rPr>
          <w:rFonts w:asciiTheme="minorHAnsi" w:eastAsiaTheme="minorEastAsia" w:hAnsiTheme="minorHAnsi" w:cstheme="minorBidi"/>
          <w:i w:val="0"/>
          <w:noProof/>
          <w:kern w:val="2"/>
          <w:sz w:val="24"/>
          <w:szCs w:val="24"/>
          <w14:ligatures w14:val="standardContextual"/>
        </w:rPr>
        <w:tab/>
      </w:r>
      <w:r w:rsidRPr="003166F5">
        <w:rPr>
          <w:noProof/>
          <w:lang w:val="en-US"/>
        </w:rPr>
        <w:t>Support of zPCR 9.6.5</w:t>
      </w:r>
      <w:r>
        <w:rPr>
          <w:noProof/>
        </w:rPr>
        <w:tab/>
      </w:r>
      <w:r>
        <w:rPr>
          <w:noProof/>
        </w:rPr>
        <w:fldChar w:fldCharType="begin"/>
      </w:r>
      <w:r>
        <w:rPr>
          <w:noProof/>
        </w:rPr>
        <w:instrText xml:space="preserve"> PAGEREF _Toc195365236 \h </w:instrText>
      </w:r>
      <w:r>
        <w:rPr>
          <w:noProof/>
        </w:rPr>
      </w:r>
      <w:r>
        <w:rPr>
          <w:noProof/>
        </w:rPr>
        <w:fldChar w:fldCharType="separate"/>
      </w:r>
      <w:r w:rsidR="00BB2B63">
        <w:rPr>
          <w:noProof/>
        </w:rPr>
        <w:t>7</w:t>
      </w:r>
      <w:r>
        <w:rPr>
          <w:noProof/>
        </w:rPr>
        <w:fldChar w:fldCharType="end"/>
      </w:r>
    </w:p>
    <w:p w14:paraId="3538629C" w14:textId="293E7B94"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5.4.2</w:t>
      </w:r>
      <w:r>
        <w:rPr>
          <w:rFonts w:asciiTheme="minorHAnsi" w:eastAsiaTheme="minorEastAsia" w:hAnsiTheme="minorHAnsi" w:cstheme="minorBidi"/>
          <w:i w:val="0"/>
          <w:noProof/>
          <w:kern w:val="2"/>
          <w:sz w:val="24"/>
          <w:szCs w:val="24"/>
          <w14:ligatures w14:val="standardContextual"/>
        </w:rPr>
        <w:tab/>
      </w:r>
      <w:r w:rsidRPr="003166F5">
        <w:rPr>
          <w:noProof/>
          <w:lang w:val="en-US"/>
        </w:rPr>
        <w:t>Optimization of the Expert System</w:t>
      </w:r>
      <w:r>
        <w:rPr>
          <w:noProof/>
        </w:rPr>
        <w:tab/>
      </w:r>
      <w:r>
        <w:rPr>
          <w:noProof/>
        </w:rPr>
        <w:fldChar w:fldCharType="begin"/>
      </w:r>
      <w:r>
        <w:rPr>
          <w:noProof/>
        </w:rPr>
        <w:instrText xml:space="preserve"> PAGEREF _Toc195365237 \h </w:instrText>
      </w:r>
      <w:r>
        <w:rPr>
          <w:noProof/>
        </w:rPr>
      </w:r>
      <w:r>
        <w:rPr>
          <w:noProof/>
        </w:rPr>
        <w:fldChar w:fldCharType="separate"/>
      </w:r>
      <w:r w:rsidR="00BB2B63">
        <w:rPr>
          <w:noProof/>
        </w:rPr>
        <w:t>7</w:t>
      </w:r>
      <w:r>
        <w:rPr>
          <w:noProof/>
        </w:rPr>
        <w:fldChar w:fldCharType="end"/>
      </w:r>
    </w:p>
    <w:p w14:paraId="4F2BD15D" w14:textId="6D80DB1F"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rPr>
        <w:t>5.5</w:t>
      </w:r>
      <w:r>
        <w:rPr>
          <w:rFonts w:asciiTheme="minorHAnsi" w:eastAsiaTheme="minorEastAsia" w:hAnsiTheme="minorHAnsi" w:cstheme="minorBidi"/>
          <w:smallCaps w:val="0"/>
          <w:noProof/>
          <w:kern w:val="2"/>
          <w:sz w:val="24"/>
          <w:szCs w:val="24"/>
          <w14:ligatures w14:val="standardContextual"/>
        </w:rPr>
        <w:tab/>
      </w:r>
      <w:r w:rsidRPr="003166F5">
        <w:rPr>
          <w:noProof/>
          <w:lang w:val="en-US"/>
        </w:rPr>
        <w:t>What’s new in V13T03</w:t>
      </w:r>
      <w:r>
        <w:rPr>
          <w:noProof/>
        </w:rPr>
        <w:tab/>
      </w:r>
      <w:r>
        <w:rPr>
          <w:noProof/>
        </w:rPr>
        <w:fldChar w:fldCharType="begin"/>
      </w:r>
      <w:r>
        <w:rPr>
          <w:noProof/>
        </w:rPr>
        <w:instrText xml:space="preserve"> PAGEREF _Toc195365238 \h </w:instrText>
      </w:r>
      <w:r>
        <w:rPr>
          <w:noProof/>
        </w:rPr>
      </w:r>
      <w:r>
        <w:rPr>
          <w:noProof/>
        </w:rPr>
        <w:fldChar w:fldCharType="separate"/>
      </w:r>
      <w:r w:rsidR="00BB2B63">
        <w:rPr>
          <w:noProof/>
        </w:rPr>
        <w:t>7</w:t>
      </w:r>
      <w:r>
        <w:rPr>
          <w:noProof/>
        </w:rPr>
        <w:fldChar w:fldCharType="end"/>
      </w:r>
    </w:p>
    <w:p w14:paraId="5F0BBCB1" w14:textId="0EC6D7A8"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5.5.1</w:t>
      </w:r>
      <w:r>
        <w:rPr>
          <w:rFonts w:asciiTheme="minorHAnsi" w:eastAsiaTheme="minorEastAsia" w:hAnsiTheme="minorHAnsi" w:cstheme="minorBidi"/>
          <w:i w:val="0"/>
          <w:noProof/>
          <w:kern w:val="2"/>
          <w:sz w:val="24"/>
          <w:szCs w:val="24"/>
          <w14:ligatures w14:val="standardContextual"/>
        </w:rPr>
        <w:tab/>
      </w:r>
      <w:r w:rsidRPr="003166F5">
        <w:rPr>
          <w:noProof/>
          <w:lang w:val="en-US"/>
        </w:rPr>
        <w:t>Support of zPCR 9.6.4</w:t>
      </w:r>
      <w:r>
        <w:rPr>
          <w:noProof/>
        </w:rPr>
        <w:tab/>
      </w:r>
      <w:r>
        <w:rPr>
          <w:noProof/>
        </w:rPr>
        <w:fldChar w:fldCharType="begin"/>
      </w:r>
      <w:r>
        <w:rPr>
          <w:noProof/>
        </w:rPr>
        <w:instrText xml:space="preserve"> PAGEREF _Toc195365239 \h </w:instrText>
      </w:r>
      <w:r>
        <w:rPr>
          <w:noProof/>
        </w:rPr>
      </w:r>
      <w:r>
        <w:rPr>
          <w:noProof/>
        </w:rPr>
        <w:fldChar w:fldCharType="separate"/>
      </w:r>
      <w:r w:rsidR="00BB2B63">
        <w:rPr>
          <w:noProof/>
        </w:rPr>
        <w:t>7</w:t>
      </w:r>
      <w:r>
        <w:rPr>
          <w:noProof/>
        </w:rPr>
        <w:fldChar w:fldCharType="end"/>
      </w:r>
    </w:p>
    <w:p w14:paraId="6052BF52" w14:textId="653EEFF1"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rPr>
        <w:t>5.6</w:t>
      </w:r>
      <w:r>
        <w:rPr>
          <w:rFonts w:asciiTheme="minorHAnsi" w:eastAsiaTheme="minorEastAsia" w:hAnsiTheme="minorHAnsi" w:cstheme="minorBidi"/>
          <w:smallCaps w:val="0"/>
          <w:noProof/>
          <w:kern w:val="2"/>
          <w:sz w:val="24"/>
          <w:szCs w:val="24"/>
          <w14:ligatures w14:val="standardContextual"/>
        </w:rPr>
        <w:tab/>
      </w:r>
      <w:r w:rsidRPr="003166F5">
        <w:rPr>
          <w:noProof/>
          <w:lang w:val="en-US"/>
        </w:rPr>
        <w:t>What’s new in V13T02</w:t>
      </w:r>
      <w:r>
        <w:rPr>
          <w:noProof/>
        </w:rPr>
        <w:tab/>
      </w:r>
      <w:r>
        <w:rPr>
          <w:noProof/>
        </w:rPr>
        <w:fldChar w:fldCharType="begin"/>
      </w:r>
      <w:r>
        <w:rPr>
          <w:noProof/>
        </w:rPr>
        <w:instrText xml:space="preserve"> PAGEREF _Toc195365240 \h </w:instrText>
      </w:r>
      <w:r>
        <w:rPr>
          <w:noProof/>
        </w:rPr>
      </w:r>
      <w:r>
        <w:rPr>
          <w:noProof/>
        </w:rPr>
        <w:fldChar w:fldCharType="separate"/>
      </w:r>
      <w:r w:rsidR="00BB2B63">
        <w:rPr>
          <w:noProof/>
        </w:rPr>
        <w:t>7</w:t>
      </w:r>
      <w:r>
        <w:rPr>
          <w:noProof/>
        </w:rPr>
        <w:fldChar w:fldCharType="end"/>
      </w:r>
    </w:p>
    <w:p w14:paraId="618291A4" w14:textId="0A1B0596"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5.6.1</w:t>
      </w:r>
      <w:r>
        <w:rPr>
          <w:rFonts w:asciiTheme="minorHAnsi" w:eastAsiaTheme="minorEastAsia" w:hAnsiTheme="minorHAnsi" w:cstheme="minorBidi"/>
          <w:i w:val="0"/>
          <w:noProof/>
          <w:kern w:val="2"/>
          <w:sz w:val="24"/>
          <w:szCs w:val="24"/>
          <w14:ligatures w14:val="standardContextual"/>
        </w:rPr>
        <w:tab/>
      </w:r>
      <w:r w:rsidRPr="003166F5">
        <w:rPr>
          <w:noProof/>
          <w:lang w:val="en-US"/>
        </w:rPr>
        <w:t>Support of zPCR 9.6.2</w:t>
      </w:r>
      <w:r>
        <w:rPr>
          <w:noProof/>
        </w:rPr>
        <w:tab/>
      </w:r>
      <w:r>
        <w:rPr>
          <w:noProof/>
        </w:rPr>
        <w:fldChar w:fldCharType="begin"/>
      </w:r>
      <w:r>
        <w:rPr>
          <w:noProof/>
        </w:rPr>
        <w:instrText xml:space="preserve"> PAGEREF _Toc195365241 \h </w:instrText>
      </w:r>
      <w:r>
        <w:rPr>
          <w:noProof/>
        </w:rPr>
      </w:r>
      <w:r>
        <w:rPr>
          <w:noProof/>
        </w:rPr>
        <w:fldChar w:fldCharType="separate"/>
      </w:r>
      <w:r w:rsidR="00BB2B63">
        <w:rPr>
          <w:noProof/>
        </w:rPr>
        <w:t>7</w:t>
      </w:r>
      <w:r>
        <w:rPr>
          <w:noProof/>
        </w:rPr>
        <w:fldChar w:fldCharType="end"/>
      </w:r>
    </w:p>
    <w:p w14:paraId="691A2D26" w14:textId="4B25120F"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rPr>
        <w:t>5.7</w:t>
      </w:r>
      <w:r>
        <w:rPr>
          <w:rFonts w:asciiTheme="minorHAnsi" w:eastAsiaTheme="minorEastAsia" w:hAnsiTheme="minorHAnsi" w:cstheme="minorBidi"/>
          <w:smallCaps w:val="0"/>
          <w:noProof/>
          <w:kern w:val="2"/>
          <w:sz w:val="24"/>
          <w:szCs w:val="24"/>
          <w14:ligatures w14:val="standardContextual"/>
        </w:rPr>
        <w:tab/>
      </w:r>
      <w:r w:rsidRPr="003166F5">
        <w:rPr>
          <w:noProof/>
          <w:lang w:val="en-US"/>
        </w:rPr>
        <w:t>What’s new in V13T01</w:t>
      </w:r>
      <w:r>
        <w:rPr>
          <w:noProof/>
        </w:rPr>
        <w:tab/>
      </w:r>
      <w:r>
        <w:rPr>
          <w:noProof/>
        </w:rPr>
        <w:fldChar w:fldCharType="begin"/>
      </w:r>
      <w:r>
        <w:rPr>
          <w:noProof/>
        </w:rPr>
        <w:instrText xml:space="preserve"> PAGEREF _Toc195365242 \h </w:instrText>
      </w:r>
      <w:r>
        <w:rPr>
          <w:noProof/>
        </w:rPr>
      </w:r>
      <w:r>
        <w:rPr>
          <w:noProof/>
        </w:rPr>
        <w:fldChar w:fldCharType="separate"/>
      </w:r>
      <w:r w:rsidR="00BB2B63">
        <w:rPr>
          <w:noProof/>
        </w:rPr>
        <w:t>7</w:t>
      </w:r>
      <w:r>
        <w:rPr>
          <w:noProof/>
        </w:rPr>
        <w:fldChar w:fldCharType="end"/>
      </w:r>
    </w:p>
    <w:p w14:paraId="2C42EC37" w14:textId="7CB17CE4"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5.7.1</w:t>
      </w:r>
      <w:r>
        <w:rPr>
          <w:rFonts w:asciiTheme="minorHAnsi" w:eastAsiaTheme="minorEastAsia" w:hAnsiTheme="minorHAnsi" w:cstheme="minorBidi"/>
          <w:i w:val="0"/>
          <w:noProof/>
          <w:kern w:val="2"/>
          <w:sz w:val="24"/>
          <w:szCs w:val="24"/>
          <w14:ligatures w14:val="standardContextual"/>
        </w:rPr>
        <w:tab/>
      </w:r>
      <w:r w:rsidRPr="003166F5">
        <w:rPr>
          <w:noProof/>
          <w:lang w:val="en-US"/>
        </w:rPr>
        <w:t>Support of the z16 A02 &amp; AGZ machine (M/T 3932)</w:t>
      </w:r>
      <w:r>
        <w:rPr>
          <w:noProof/>
        </w:rPr>
        <w:tab/>
      </w:r>
      <w:r>
        <w:rPr>
          <w:noProof/>
        </w:rPr>
        <w:fldChar w:fldCharType="begin"/>
      </w:r>
      <w:r>
        <w:rPr>
          <w:noProof/>
        </w:rPr>
        <w:instrText xml:space="preserve"> PAGEREF _Toc195365243 \h </w:instrText>
      </w:r>
      <w:r>
        <w:rPr>
          <w:noProof/>
        </w:rPr>
      </w:r>
      <w:r>
        <w:rPr>
          <w:noProof/>
        </w:rPr>
        <w:fldChar w:fldCharType="separate"/>
      </w:r>
      <w:r w:rsidR="00BB2B63">
        <w:rPr>
          <w:noProof/>
        </w:rPr>
        <w:t>7</w:t>
      </w:r>
      <w:r>
        <w:rPr>
          <w:noProof/>
        </w:rPr>
        <w:fldChar w:fldCharType="end"/>
      </w:r>
    </w:p>
    <w:p w14:paraId="1E6CB28E" w14:textId="709E3276"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5.7.2</w:t>
      </w:r>
      <w:r>
        <w:rPr>
          <w:rFonts w:asciiTheme="minorHAnsi" w:eastAsiaTheme="minorEastAsia" w:hAnsiTheme="minorHAnsi" w:cstheme="minorBidi"/>
          <w:i w:val="0"/>
          <w:noProof/>
          <w:kern w:val="2"/>
          <w:sz w:val="24"/>
          <w:szCs w:val="24"/>
          <w14:ligatures w14:val="standardContextual"/>
        </w:rPr>
        <w:tab/>
      </w:r>
      <w:r w:rsidRPr="003166F5">
        <w:rPr>
          <w:noProof/>
          <w:lang w:val="en-US"/>
        </w:rPr>
        <w:t>Support of zPCR 9.6</w:t>
      </w:r>
      <w:r>
        <w:rPr>
          <w:noProof/>
        </w:rPr>
        <w:tab/>
      </w:r>
      <w:r>
        <w:rPr>
          <w:noProof/>
        </w:rPr>
        <w:fldChar w:fldCharType="begin"/>
      </w:r>
      <w:r>
        <w:rPr>
          <w:noProof/>
        </w:rPr>
        <w:instrText xml:space="preserve"> PAGEREF _Toc195365244 \h </w:instrText>
      </w:r>
      <w:r>
        <w:rPr>
          <w:noProof/>
        </w:rPr>
      </w:r>
      <w:r>
        <w:rPr>
          <w:noProof/>
        </w:rPr>
        <w:fldChar w:fldCharType="separate"/>
      </w:r>
      <w:r w:rsidR="00BB2B63">
        <w:rPr>
          <w:noProof/>
        </w:rPr>
        <w:t>8</w:t>
      </w:r>
      <w:r>
        <w:rPr>
          <w:noProof/>
        </w:rPr>
        <w:fldChar w:fldCharType="end"/>
      </w:r>
    </w:p>
    <w:p w14:paraId="4B0AAA62" w14:textId="03C7ED55"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rPr>
        <w:t>5.8</w:t>
      </w:r>
      <w:r>
        <w:rPr>
          <w:rFonts w:asciiTheme="minorHAnsi" w:eastAsiaTheme="minorEastAsia" w:hAnsiTheme="minorHAnsi" w:cstheme="minorBidi"/>
          <w:smallCaps w:val="0"/>
          <w:noProof/>
          <w:kern w:val="2"/>
          <w:sz w:val="24"/>
          <w:szCs w:val="24"/>
          <w14:ligatures w14:val="standardContextual"/>
        </w:rPr>
        <w:tab/>
      </w:r>
      <w:r w:rsidRPr="003166F5">
        <w:rPr>
          <w:noProof/>
          <w:lang w:val="en-US"/>
        </w:rPr>
        <w:t>What’s new in V12T01</w:t>
      </w:r>
      <w:r>
        <w:rPr>
          <w:noProof/>
        </w:rPr>
        <w:tab/>
      </w:r>
      <w:r>
        <w:rPr>
          <w:noProof/>
        </w:rPr>
        <w:fldChar w:fldCharType="begin"/>
      </w:r>
      <w:r>
        <w:rPr>
          <w:noProof/>
        </w:rPr>
        <w:instrText xml:space="preserve"> PAGEREF _Toc195365245 \h </w:instrText>
      </w:r>
      <w:r>
        <w:rPr>
          <w:noProof/>
        </w:rPr>
      </w:r>
      <w:r>
        <w:rPr>
          <w:noProof/>
        </w:rPr>
        <w:fldChar w:fldCharType="separate"/>
      </w:r>
      <w:r w:rsidR="00BB2B63">
        <w:rPr>
          <w:noProof/>
        </w:rPr>
        <w:t>8</w:t>
      </w:r>
      <w:r>
        <w:rPr>
          <w:noProof/>
        </w:rPr>
        <w:fldChar w:fldCharType="end"/>
      </w:r>
    </w:p>
    <w:p w14:paraId="73373F4D" w14:textId="20855513"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5.8.1</w:t>
      </w:r>
      <w:r>
        <w:rPr>
          <w:rFonts w:asciiTheme="minorHAnsi" w:eastAsiaTheme="minorEastAsia" w:hAnsiTheme="minorHAnsi" w:cstheme="minorBidi"/>
          <w:i w:val="0"/>
          <w:noProof/>
          <w:kern w:val="2"/>
          <w:sz w:val="24"/>
          <w:szCs w:val="24"/>
          <w14:ligatures w14:val="standardContextual"/>
        </w:rPr>
        <w:tab/>
      </w:r>
      <w:r w:rsidRPr="003166F5">
        <w:rPr>
          <w:noProof/>
          <w:lang w:val="en-US"/>
        </w:rPr>
        <w:t>Support of the z16 A01 machine (M/T 3931)</w:t>
      </w:r>
      <w:r>
        <w:rPr>
          <w:noProof/>
        </w:rPr>
        <w:tab/>
      </w:r>
      <w:r>
        <w:rPr>
          <w:noProof/>
        </w:rPr>
        <w:fldChar w:fldCharType="begin"/>
      </w:r>
      <w:r>
        <w:rPr>
          <w:noProof/>
        </w:rPr>
        <w:instrText xml:space="preserve"> PAGEREF _Toc195365246 \h </w:instrText>
      </w:r>
      <w:r>
        <w:rPr>
          <w:noProof/>
        </w:rPr>
      </w:r>
      <w:r>
        <w:rPr>
          <w:noProof/>
        </w:rPr>
        <w:fldChar w:fldCharType="separate"/>
      </w:r>
      <w:r w:rsidR="00BB2B63">
        <w:rPr>
          <w:noProof/>
        </w:rPr>
        <w:t>8</w:t>
      </w:r>
      <w:r>
        <w:rPr>
          <w:noProof/>
        </w:rPr>
        <w:fldChar w:fldCharType="end"/>
      </w:r>
    </w:p>
    <w:p w14:paraId="298454AD" w14:textId="22309174"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5.8.2</w:t>
      </w:r>
      <w:r>
        <w:rPr>
          <w:rFonts w:asciiTheme="minorHAnsi" w:eastAsiaTheme="minorEastAsia" w:hAnsiTheme="minorHAnsi" w:cstheme="minorBidi"/>
          <w:i w:val="0"/>
          <w:noProof/>
          <w:kern w:val="2"/>
          <w:sz w:val="24"/>
          <w:szCs w:val="24"/>
          <w14:ligatures w14:val="standardContextual"/>
        </w:rPr>
        <w:tab/>
      </w:r>
      <w:r w:rsidRPr="003166F5">
        <w:rPr>
          <w:noProof/>
          <w:lang w:val="en-US"/>
        </w:rPr>
        <w:t>Support of zPCR 9.5</w:t>
      </w:r>
      <w:r>
        <w:rPr>
          <w:noProof/>
        </w:rPr>
        <w:tab/>
      </w:r>
      <w:r>
        <w:rPr>
          <w:noProof/>
        </w:rPr>
        <w:fldChar w:fldCharType="begin"/>
      </w:r>
      <w:r>
        <w:rPr>
          <w:noProof/>
        </w:rPr>
        <w:instrText xml:space="preserve"> PAGEREF _Toc195365247 \h </w:instrText>
      </w:r>
      <w:r>
        <w:rPr>
          <w:noProof/>
        </w:rPr>
      </w:r>
      <w:r>
        <w:rPr>
          <w:noProof/>
        </w:rPr>
        <w:fldChar w:fldCharType="separate"/>
      </w:r>
      <w:r w:rsidR="00BB2B63">
        <w:rPr>
          <w:noProof/>
        </w:rPr>
        <w:t>8</w:t>
      </w:r>
      <w:r>
        <w:rPr>
          <w:noProof/>
        </w:rPr>
        <w:fldChar w:fldCharType="end"/>
      </w:r>
    </w:p>
    <w:p w14:paraId="54B1334F" w14:textId="53D11A59"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rPr>
        <w:t>5.9</w:t>
      </w:r>
      <w:r>
        <w:rPr>
          <w:rFonts w:asciiTheme="minorHAnsi" w:eastAsiaTheme="minorEastAsia" w:hAnsiTheme="minorHAnsi" w:cstheme="minorBidi"/>
          <w:smallCaps w:val="0"/>
          <w:noProof/>
          <w:kern w:val="2"/>
          <w:sz w:val="24"/>
          <w:szCs w:val="24"/>
          <w14:ligatures w14:val="standardContextual"/>
        </w:rPr>
        <w:tab/>
      </w:r>
      <w:r w:rsidRPr="003166F5">
        <w:rPr>
          <w:noProof/>
          <w:lang w:val="en-US"/>
        </w:rPr>
        <w:t>What’s new in V11T03</w:t>
      </w:r>
      <w:r>
        <w:rPr>
          <w:noProof/>
        </w:rPr>
        <w:tab/>
      </w:r>
      <w:r>
        <w:rPr>
          <w:noProof/>
        </w:rPr>
        <w:fldChar w:fldCharType="begin"/>
      </w:r>
      <w:r>
        <w:rPr>
          <w:noProof/>
        </w:rPr>
        <w:instrText xml:space="preserve"> PAGEREF _Toc195365248 \h </w:instrText>
      </w:r>
      <w:r>
        <w:rPr>
          <w:noProof/>
        </w:rPr>
      </w:r>
      <w:r>
        <w:rPr>
          <w:noProof/>
        </w:rPr>
        <w:fldChar w:fldCharType="separate"/>
      </w:r>
      <w:r w:rsidR="00BB2B63">
        <w:rPr>
          <w:noProof/>
        </w:rPr>
        <w:t>8</w:t>
      </w:r>
      <w:r>
        <w:rPr>
          <w:noProof/>
        </w:rPr>
        <w:fldChar w:fldCharType="end"/>
      </w:r>
    </w:p>
    <w:p w14:paraId="2D0A3BF6" w14:textId="6B726B07"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5.9.1</w:t>
      </w:r>
      <w:r>
        <w:rPr>
          <w:rFonts w:asciiTheme="minorHAnsi" w:eastAsiaTheme="minorEastAsia" w:hAnsiTheme="minorHAnsi" w:cstheme="minorBidi"/>
          <w:i w:val="0"/>
          <w:noProof/>
          <w:kern w:val="2"/>
          <w:sz w:val="24"/>
          <w:szCs w:val="24"/>
          <w14:ligatures w14:val="standardContextual"/>
        </w:rPr>
        <w:tab/>
      </w:r>
      <w:r w:rsidRPr="003166F5">
        <w:rPr>
          <w:noProof/>
          <w:lang w:val="en-US"/>
        </w:rPr>
        <w:t>zPCR to LPARDesign : Study Import enhancement</w:t>
      </w:r>
      <w:r>
        <w:rPr>
          <w:noProof/>
        </w:rPr>
        <w:tab/>
      </w:r>
      <w:r>
        <w:rPr>
          <w:noProof/>
        </w:rPr>
        <w:fldChar w:fldCharType="begin"/>
      </w:r>
      <w:r>
        <w:rPr>
          <w:noProof/>
        </w:rPr>
        <w:instrText xml:space="preserve"> PAGEREF _Toc195365249 \h </w:instrText>
      </w:r>
      <w:r>
        <w:rPr>
          <w:noProof/>
        </w:rPr>
      </w:r>
      <w:r>
        <w:rPr>
          <w:noProof/>
        </w:rPr>
        <w:fldChar w:fldCharType="separate"/>
      </w:r>
      <w:r w:rsidR="00BB2B63">
        <w:rPr>
          <w:noProof/>
        </w:rPr>
        <w:t>8</w:t>
      </w:r>
      <w:r>
        <w:rPr>
          <w:noProof/>
        </w:rPr>
        <w:fldChar w:fldCharType="end"/>
      </w:r>
    </w:p>
    <w:p w14:paraId="7CAB132C" w14:textId="2AC4EAE7"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5.9.2</w:t>
      </w:r>
      <w:r>
        <w:rPr>
          <w:rFonts w:asciiTheme="minorHAnsi" w:eastAsiaTheme="minorEastAsia" w:hAnsiTheme="minorHAnsi" w:cstheme="minorBidi"/>
          <w:i w:val="0"/>
          <w:noProof/>
          <w:kern w:val="2"/>
          <w:sz w:val="24"/>
          <w:szCs w:val="24"/>
          <w14:ligatures w14:val="standardContextual"/>
        </w:rPr>
        <w:tab/>
      </w:r>
      <w:r w:rsidRPr="003166F5">
        <w:rPr>
          <w:noProof/>
          <w:lang w:val="en-US"/>
        </w:rPr>
        <w:t>Support for zPCR 9.4b</w:t>
      </w:r>
      <w:r>
        <w:rPr>
          <w:noProof/>
        </w:rPr>
        <w:tab/>
      </w:r>
      <w:r>
        <w:rPr>
          <w:noProof/>
        </w:rPr>
        <w:fldChar w:fldCharType="begin"/>
      </w:r>
      <w:r>
        <w:rPr>
          <w:noProof/>
        </w:rPr>
        <w:instrText xml:space="preserve"> PAGEREF _Toc195365250 \h </w:instrText>
      </w:r>
      <w:r>
        <w:rPr>
          <w:noProof/>
        </w:rPr>
      </w:r>
      <w:r>
        <w:rPr>
          <w:noProof/>
        </w:rPr>
        <w:fldChar w:fldCharType="separate"/>
      </w:r>
      <w:r w:rsidR="00BB2B63">
        <w:rPr>
          <w:noProof/>
        </w:rPr>
        <w:t>8</w:t>
      </w:r>
      <w:r>
        <w:rPr>
          <w:noProof/>
        </w:rPr>
        <w:fldChar w:fldCharType="end"/>
      </w:r>
    </w:p>
    <w:p w14:paraId="4A0B71C6" w14:textId="11A98213"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rPr>
        <w:t>5.10</w:t>
      </w:r>
      <w:r>
        <w:rPr>
          <w:rFonts w:asciiTheme="minorHAnsi" w:eastAsiaTheme="minorEastAsia" w:hAnsiTheme="minorHAnsi" w:cstheme="minorBidi"/>
          <w:smallCaps w:val="0"/>
          <w:noProof/>
          <w:kern w:val="2"/>
          <w:sz w:val="24"/>
          <w:szCs w:val="24"/>
          <w14:ligatures w14:val="standardContextual"/>
        </w:rPr>
        <w:tab/>
      </w:r>
      <w:r w:rsidRPr="003166F5">
        <w:rPr>
          <w:noProof/>
          <w:lang w:val="en-US"/>
        </w:rPr>
        <w:t>What’s new in V11T02</w:t>
      </w:r>
      <w:r>
        <w:rPr>
          <w:noProof/>
        </w:rPr>
        <w:tab/>
      </w:r>
      <w:r>
        <w:rPr>
          <w:noProof/>
        </w:rPr>
        <w:fldChar w:fldCharType="begin"/>
      </w:r>
      <w:r>
        <w:rPr>
          <w:noProof/>
        </w:rPr>
        <w:instrText xml:space="preserve"> PAGEREF _Toc195365251 \h </w:instrText>
      </w:r>
      <w:r>
        <w:rPr>
          <w:noProof/>
        </w:rPr>
      </w:r>
      <w:r>
        <w:rPr>
          <w:noProof/>
        </w:rPr>
        <w:fldChar w:fldCharType="separate"/>
      </w:r>
      <w:r w:rsidR="00BB2B63">
        <w:rPr>
          <w:noProof/>
        </w:rPr>
        <w:t>8</w:t>
      </w:r>
      <w:r>
        <w:rPr>
          <w:noProof/>
        </w:rPr>
        <w:fldChar w:fldCharType="end"/>
      </w:r>
    </w:p>
    <w:p w14:paraId="34189D42" w14:textId="41E78E66" w:rsidR="00A9329C" w:rsidRDefault="00A9329C">
      <w:pPr>
        <w:pStyle w:val="TM3"/>
        <w:tabs>
          <w:tab w:val="left" w:pos="144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5.10.1</w:t>
      </w:r>
      <w:r>
        <w:rPr>
          <w:rFonts w:asciiTheme="minorHAnsi" w:eastAsiaTheme="minorEastAsia" w:hAnsiTheme="minorHAnsi" w:cstheme="minorBidi"/>
          <w:i w:val="0"/>
          <w:noProof/>
          <w:kern w:val="2"/>
          <w:sz w:val="24"/>
          <w:szCs w:val="24"/>
          <w14:ligatures w14:val="standardContextual"/>
        </w:rPr>
        <w:tab/>
      </w:r>
      <w:r w:rsidRPr="003166F5">
        <w:rPr>
          <w:noProof/>
          <w:lang w:val="en-US"/>
        </w:rPr>
        <w:t>EXPERT recommendation (Rules#3 for GCP)</w:t>
      </w:r>
      <w:r>
        <w:rPr>
          <w:noProof/>
        </w:rPr>
        <w:tab/>
      </w:r>
      <w:r>
        <w:rPr>
          <w:noProof/>
        </w:rPr>
        <w:fldChar w:fldCharType="begin"/>
      </w:r>
      <w:r>
        <w:rPr>
          <w:noProof/>
        </w:rPr>
        <w:instrText xml:space="preserve"> PAGEREF _Toc195365252 \h </w:instrText>
      </w:r>
      <w:r>
        <w:rPr>
          <w:noProof/>
        </w:rPr>
      </w:r>
      <w:r>
        <w:rPr>
          <w:noProof/>
        </w:rPr>
        <w:fldChar w:fldCharType="separate"/>
      </w:r>
      <w:r w:rsidR="00BB2B63">
        <w:rPr>
          <w:noProof/>
        </w:rPr>
        <w:t>8</w:t>
      </w:r>
      <w:r>
        <w:rPr>
          <w:noProof/>
        </w:rPr>
        <w:fldChar w:fldCharType="end"/>
      </w:r>
    </w:p>
    <w:p w14:paraId="2F55CF22" w14:textId="45E71D10" w:rsidR="00A9329C" w:rsidRDefault="00A9329C">
      <w:pPr>
        <w:pStyle w:val="TM3"/>
        <w:tabs>
          <w:tab w:val="left" w:pos="144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5.10.2</w:t>
      </w:r>
      <w:r>
        <w:rPr>
          <w:rFonts w:asciiTheme="minorHAnsi" w:eastAsiaTheme="minorEastAsia" w:hAnsiTheme="minorHAnsi" w:cstheme="minorBidi"/>
          <w:i w:val="0"/>
          <w:noProof/>
          <w:kern w:val="2"/>
          <w:sz w:val="24"/>
          <w:szCs w:val="24"/>
          <w14:ligatures w14:val="standardContextual"/>
        </w:rPr>
        <w:tab/>
      </w:r>
      <w:r w:rsidRPr="003166F5">
        <w:rPr>
          <w:noProof/>
          <w:lang w:val="en-US"/>
        </w:rPr>
        <w:t>Support for zPCR 9.4a</w:t>
      </w:r>
      <w:r>
        <w:rPr>
          <w:noProof/>
        </w:rPr>
        <w:tab/>
      </w:r>
      <w:r>
        <w:rPr>
          <w:noProof/>
        </w:rPr>
        <w:fldChar w:fldCharType="begin"/>
      </w:r>
      <w:r>
        <w:rPr>
          <w:noProof/>
        </w:rPr>
        <w:instrText xml:space="preserve"> PAGEREF _Toc195365253 \h </w:instrText>
      </w:r>
      <w:r>
        <w:rPr>
          <w:noProof/>
        </w:rPr>
      </w:r>
      <w:r>
        <w:rPr>
          <w:noProof/>
        </w:rPr>
        <w:fldChar w:fldCharType="separate"/>
      </w:r>
      <w:r w:rsidR="00BB2B63">
        <w:rPr>
          <w:noProof/>
        </w:rPr>
        <w:t>8</w:t>
      </w:r>
      <w:r>
        <w:rPr>
          <w:noProof/>
        </w:rPr>
        <w:fldChar w:fldCharType="end"/>
      </w:r>
    </w:p>
    <w:p w14:paraId="09F8233F" w14:textId="57DA4C7F"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rPr>
        <w:t>5.11</w:t>
      </w:r>
      <w:r>
        <w:rPr>
          <w:rFonts w:asciiTheme="minorHAnsi" w:eastAsiaTheme="minorEastAsia" w:hAnsiTheme="minorHAnsi" w:cstheme="minorBidi"/>
          <w:smallCaps w:val="0"/>
          <w:noProof/>
          <w:kern w:val="2"/>
          <w:sz w:val="24"/>
          <w:szCs w:val="24"/>
          <w14:ligatures w14:val="standardContextual"/>
        </w:rPr>
        <w:tab/>
      </w:r>
      <w:r w:rsidRPr="003166F5">
        <w:rPr>
          <w:noProof/>
          <w:lang w:val="en-US"/>
        </w:rPr>
        <w:t>What’s new in V11T01</w:t>
      </w:r>
      <w:r>
        <w:rPr>
          <w:noProof/>
        </w:rPr>
        <w:tab/>
      </w:r>
      <w:r>
        <w:rPr>
          <w:noProof/>
        </w:rPr>
        <w:fldChar w:fldCharType="begin"/>
      </w:r>
      <w:r>
        <w:rPr>
          <w:noProof/>
        </w:rPr>
        <w:instrText xml:space="preserve"> PAGEREF _Toc195365254 \h </w:instrText>
      </w:r>
      <w:r>
        <w:rPr>
          <w:noProof/>
        </w:rPr>
      </w:r>
      <w:r>
        <w:rPr>
          <w:noProof/>
        </w:rPr>
        <w:fldChar w:fldCharType="separate"/>
      </w:r>
      <w:r w:rsidR="00BB2B63">
        <w:rPr>
          <w:noProof/>
        </w:rPr>
        <w:t>8</w:t>
      </w:r>
      <w:r>
        <w:rPr>
          <w:noProof/>
        </w:rPr>
        <w:fldChar w:fldCharType="end"/>
      </w:r>
    </w:p>
    <w:p w14:paraId="0F6CDDD7" w14:textId="0A2D2BCE" w:rsidR="00A9329C" w:rsidRDefault="00A9329C">
      <w:pPr>
        <w:pStyle w:val="TM3"/>
        <w:tabs>
          <w:tab w:val="left" w:pos="144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5.11.1</w:t>
      </w:r>
      <w:r>
        <w:rPr>
          <w:rFonts w:asciiTheme="minorHAnsi" w:eastAsiaTheme="minorEastAsia" w:hAnsiTheme="minorHAnsi" w:cstheme="minorBidi"/>
          <w:i w:val="0"/>
          <w:noProof/>
          <w:kern w:val="2"/>
          <w:sz w:val="24"/>
          <w:szCs w:val="24"/>
          <w14:ligatures w14:val="standardContextual"/>
        </w:rPr>
        <w:tab/>
      </w:r>
      <w:r w:rsidRPr="003166F5">
        <w:rPr>
          <w:noProof/>
          <w:lang w:val="en-US"/>
        </w:rPr>
        <w:t>Support for z15-T02 (8562)</w:t>
      </w:r>
      <w:r>
        <w:rPr>
          <w:noProof/>
        </w:rPr>
        <w:tab/>
      </w:r>
      <w:r>
        <w:rPr>
          <w:noProof/>
        </w:rPr>
        <w:fldChar w:fldCharType="begin"/>
      </w:r>
      <w:r>
        <w:rPr>
          <w:noProof/>
        </w:rPr>
        <w:instrText xml:space="preserve"> PAGEREF _Toc195365255 \h </w:instrText>
      </w:r>
      <w:r>
        <w:rPr>
          <w:noProof/>
        </w:rPr>
      </w:r>
      <w:r>
        <w:rPr>
          <w:noProof/>
        </w:rPr>
        <w:fldChar w:fldCharType="separate"/>
      </w:r>
      <w:r w:rsidR="00BB2B63">
        <w:rPr>
          <w:noProof/>
        </w:rPr>
        <w:t>8</w:t>
      </w:r>
      <w:r>
        <w:rPr>
          <w:noProof/>
        </w:rPr>
        <w:fldChar w:fldCharType="end"/>
      </w:r>
    </w:p>
    <w:p w14:paraId="5E872C30" w14:textId="5E558A25" w:rsidR="00A9329C" w:rsidRDefault="00A9329C">
      <w:pPr>
        <w:pStyle w:val="TM3"/>
        <w:tabs>
          <w:tab w:val="left" w:pos="144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5.11.2</w:t>
      </w:r>
      <w:r>
        <w:rPr>
          <w:rFonts w:asciiTheme="minorHAnsi" w:eastAsiaTheme="minorEastAsia" w:hAnsiTheme="minorHAnsi" w:cstheme="minorBidi"/>
          <w:i w:val="0"/>
          <w:noProof/>
          <w:kern w:val="2"/>
          <w:sz w:val="24"/>
          <w:szCs w:val="24"/>
          <w14:ligatures w14:val="standardContextual"/>
        </w:rPr>
        <w:tab/>
      </w:r>
      <w:r w:rsidRPr="003166F5">
        <w:rPr>
          <w:noProof/>
          <w:lang w:val="en-US"/>
        </w:rPr>
        <w:t>Support for zPCR 9.4</w:t>
      </w:r>
      <w:r>
        <w:rPr>
          <w:noProof/>
        </w:rPr>
        <w:tab/>
      </w:r>
      <w:r>
        <w:rPr>
          <w:noProof/>
        </w:rPr>
        <w:fldChar w:fldCharType="begin"/>
      </w:r>
      <w:r>
        <w:rPr>
          <w:noProof/>
        </w:rPr>
        <w:instrText xml:space="preserve"> PAGEREF _Toc195365256 \h </w:instrText>
      </w:r>
      <w:r>
        <w:rPr>
          <w:noProof/>
        </w:rPr>
      </w:r>
      <w:r>
        <w:rPr>
          <w:noProof/>
        </w:rPr>
        <w:fldChar w:fldCharType="separate"/>
      </w:r>
      <w:r w:rsidR="00BB2B63">
        <w:rPr>
          <w:noProof/>
        </w:rPr>
        <w:t>8</w:t>
      </w:r>
      <w:r>
        <w:rPr>
          <w:noProof/>
        </w:rPr>
        <w:fldChar w:fldCharType="end"/>
      </w:r>
    </w:p>
    <w:p w14:paraId="02B7184A" w14:textId="5BFD64BE" w:rsidR="00A9329C" w:rsidRDefault="00A9329C">
      <w:pPr>
        <w:pStyle w:val="TM3"/>
        <w:tabs>
          <w:tab w:val="left" w:pos="144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5.11.3</w:t>
      </w:r>
      <w:r>
        <w:rPr>
          <w:rFonts w:asciiTheme="minorHAnsi" w:eastAsiaTheme="minorEastAsia" w:hAnsiTheme="minorHAnsi" w:cstheme="minorBidi"/>
          <w:i w:val="0"/>
          <w:noProof/>
          <w:kern w:val="2"/>
          <w:sz w:val="24"/>
          <w:szCs w:val="24"/>
          <w14:ligatures w14:val="standardContextual"/>
        </w:rPr>
        <w:tab/>
      </w:r>
      <w:r w:rsidRPr="003166F5">
        <w:rPr>
          <w:noProof/>
          <w:lang w:val="en-US"/>
        </w:rPr>
        <w:t>Support of ICF configuration (standalone definition or imported from zPCR)</w:t>
      </w:r>
      <w:r>
        <w:rPr>
          <w:noProof/>
        </w:rPr>
        <w:tab/>
      </w:r>
      <w:r>
        <w:rPr>
          <w:noProof/>
        </w:rPr>
        <w:fldChar w:fldCharType="begin"/>
      </w:r>
      <w:r>
        <w:rPr>
          <w:noProof/>
        </w:rPr>
        <w:instrText xml:space="preserve"> PAGEREF _Toc195365257 \h </w:instrText>
      </w:r>
      <w:r>
        <w:rPr>
          <w:noProof/>
        </w:rPr>
      </w:r>
      <w:r>
        <w:rPr>
          <w:noProof/>
        </w:rPr>
        <w:fldChar w:fldCharType="separate"/>
      </w:r>
      <w:r w:rsidR="00BB2B63">
        <w:rPr>
          <w:noProof/>
        </w:rPr>
        <w:t>8</w:t>
      </w:r>
      <w:r>
        <w:rPr>
          <w:noProof/>
        </w:rPr>
        <w:fldChar w:fldCharType="end"/>
      </w:r>
    </w:p>
    <w:p w14:paraId="452B831C" w14:textId="03A2E3C8" w:rsidR="00A9329C" w:rsidRDefault="00A9329C">
      <w:pPr>
        <w:pStyle w:val="TM3"/>
        <w:tabs>
          <w:tab w:val="left" w:pos="144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5.11.4</w:t>
      </w:r>
      <w:r>
        <w:rPr>
          <w:rFonts w:asciiTheme="minorHAnsi" w:eastAsiaTheme="minorEastAsia" w:hAnsiTheme="minorHAnsi" w:cstheme="minorBidi"/>
          <w:i w:val="0"/>
          <w:noProof/>
          <w:kern w:val="2"/>
          <w:sz w:val="24"/>
          <w:szCs w:val="24"/>
          <w14:ligatures w14:val="standardContextual"/>
        </w:rPr>
        <w:tab/>
      </w:r>
      <w:r w:rsidRPr="003166F5">
        <w:rPr>
          <w:noProof/>
          <w:lang w:val="en-US"/>
        </w:rPr>
        <w:t>Dashboard environment Enhancement</w:t>
      </w:r>
      <w:r>
        <w:rPr>
          <w:noProof/>
        </w:rPr>
        <w:tab/>
      </w:r>
      <w:r>
        <w:rPr>
          <w:noProof/>
        </w:rPr>
        <w:fldChar w:fldCharType="begin"/>
      </w:r>
      <w:r>
        <w:rPr>
          <w:noProof/>
        </w:rPr>
        <w:instrText xml:space="preserve"> PAGEREF _Toc195365258 \h </w:instrText>
      </w:r>
      <w:r>
        <w:rPr>
          <w:noProof/>
        </w:rPr>
      </w:r>
      <w:r>
        <w:rPr>
          <w:noProof/>
        </w:rPr>
        <w:fldChar w:fldCharType="separate"/>
      </w:r>
      <w:r w:rsidR="00BB2B63">
        <w:rPr>
          <w:noProof/>
        </w:rPr>
        <w:t>8</w:t>
      </w:r>
      <w:r>
        <w:rPr>
          <w:noProof/>
        </w:rPr>
        <w:fldChar w:fldCharType="end"/>
      </w:r>
    </w:p>
    <w:p w14:paraId="315193CE" w14:textId="47900CCB" w:rsidR="00A9329C" w:rsidRDefault="00A9329C">
      <w:pPr>
        <w:pStyle w:val="TM3"/>
        <w:tabs>
          <w:tab w:val="left" w:pos="144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5.11.5</w:t>
      </w:r>
      <w:r>
        <w:rPr>
          <w:rFonts w:asciiTheme="minorHAnsi" w:eastAsiaTheme="minorEastAsia" w:hAnsiTheme="minorHAnsi" w:cstheme="minorBidi"/>
          <w:i w:val="0"/>
          <w:noProof/>
          <w:kern w:val="2"/>
          <w:sz w:val="24"/>
          <w:szCs w:val="24"/>
          <w14:ligatures w14:val="standardContextual"/>
        </w:rPr>
        <w:tab/>
      </w:r>
      <w:r w:rsidRPr="003166F5">
        <w:rPr>
          <w:noProof/>
          <w:lang w:val="en-US"/>
        </w:rPr>
        <w:t>Task Bar Enhancement</w:t>
      </w:r>
      <w:r>
        <w:rPr>
          <w:noProof/>
        </w:rPr>
        <w:tab/>
      </w:r>
      <w:r>
        <w:rPr>
          <w:noProof/>
        </w:rPr>
        <w:fldChar w:fldCharType="begin"/>
      </w:r>
      <w:r>
        <w:rPr>
          <w:noProof/>
        </w:rPr>
        <w:instrText xml:space="preserve"> PAGEREF _Toc195365259 \h </w:instrText>
      </w:r>
      <w:r>
        <w:rPr>
          <w:noProof/>
        </w:rPr>
      </w:r>
      <w:r>
        <w:rPr>
          <w:noProof/>
        </w:rPr>
        <w:fldChar w:fldCharType="separate"/>
      </w:r>
      <w:r w:rsidR="00BB2B63">
        <w:rPr>
          <w:noProof/>
        </w:rPr>
        <w:t>8</w:t>
      </w:r>
      <w:r>
        <w:rPr>
          <w:noProof/>
        </w:rPr>
        <w:fldChar w:fldCharType="end"/>
      </w:r>
    </w:p>
    <w:p w14:paraId="21A00D05" w14:textId="61B2F8D0" w:rsidR="00A9329C" w:rsidRDefault="00A9329C">
      <w:pPr>
        <w:pStyle w:val="TM3"/>
        <w:tabs>
          <w:tab w:val="left" w:pos="144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5.11.6</w:t>
      </w:r>
      <w:r>
        <w:rPr>
          <w:rFonts w:asciiTheme="minorHAnsi" w:eastAsiaTheme="minorEastAsia" w:hAnsiTheme="minorHAnsi" w:cstheme="minorBidi"/>
          <w:i w:val="0"/>
          <w:noProof/>
          <w:kern w:val="2"/>
          <w:sz w:val="24"/>
          <w:szCs w:val="24"/>
          <w14:ligatures w14:val="standardContextual"/>
        </w:rPr>
        <w:tab/>
      </w:r>
      <w:r w:rsidRPr="003166F5">
        <w:rPr>
          <w:noProof/>
          <w:lang w:val="en-US"/>
        </w:rPr>
        <w:t>XML file creation for comparison purpose</w:t>
      </w:r>
      <w:r>
        <w:rPr>
          <w:noProof/>
        </w:rPr>
        <w:tab/>
      </w:r>
      <w:r>
        <w:rPr>
          <w:noProof/>
        </w:rPr>
        <w:fldChar w:fldCharType="begin"/>
      </w:r>
      <w:r>
        <w:rPr>
          <w:noProof/>
        </w:rPr>
        <w:instrText xml:space="preserve"> PAGEREF _Toc195365260 \h </w:instrText>
      </w:r>
      <w:r>
        <w:rPr>
          <w:noProof/>
        </w:rPr>
      </w:r>
      <w:r>
        <w:rPr>
          <w:noProof/>
        </w:rPr>
        <w:fldChar w:fldCharType="separate"/>
      </w:r>
      <w:r w:rsidR="00BB2B63">
        <w:rPr>
          <w:noProof/>
        </w:rPr>
        <w:t>9</w:t>
      </w:r>
      <w:r>
        <w:rPr>
          <w:noProof/>
        </w:rPr>
        <w:fldChar w:fldCharType="end"/>
      </w:r>
    </w:p>
    <w:p w14:paraId="142041BA" w14:textId="61638ADD" w:rsidR="00A9329C" w:rsidRDefault="00A9329C">
      <w:pPr>
        <w:pStyle w:val="TM1"/>
        <w:tabs>
          <w:tab w:val="left" w:pos="480"/>
          <w:tab w:val="right" w:leader="dot" w:pos="9061"/>
        </w:tabs>
        <w:rPr>
          <w:rFonts w:asciiTheme="minorHAnsi" w:eastAsiaTheme="minorEastAsia" w:hAnsiTheme="minorHAnsi" w:cstheme="minorBidi"/>
          <w:b w:val="0"/>
          <w:caps w:val="0"/>
          <w:noProof/>
          <w:kern w:val="2"/>
          <w:sz w:val="24"/>
          <w:szCs w:val="24"/>
          <w14:ligatures w14:val="standardContextual"/>
        </w:rPr>
      </w:pPr>
      <w:r w:rsidRPr="003166F5">
        <w:rPr>
          <w:noProof/>
          <w:color w:val="0000FF"/>
          <w:lang w:val="en-US"/>
        </w:rPr>
        <w:t>6.</w:t>
      </w:r>
      <w:r>
        <w:rPr>
          <w:rFonts w:asciiTheme="minorHAnsi" w:eastAsiaTheme="minorEastAsia" w:hAnsiTheme="minorHAnsi" w:cstheme="minorBidi"/>
          <w:b w:val="0"/>
          <w:caps w:val="0"/>
          <w:noProof/>
          <w:kern w:val="2"/>
          <w:sz w:val="24"/>
          <w:szCs w:val="24"/>
          <w14:ligatures w14:val="standardContextual"/>
        </w:rPr>
        <w:tab/>
      </w:r>
      <w:r w:rsidRPr="003166F5">
        <w:rPr>
          <w:noProof/>
          <w:color w:val="0000FF"/>
          <w:lang w:val="en-US"/>
        </w:rPr>
        <w:t>THE NAVIGATION AND ACTION BAR.</w:t>
      </w:r>
      <w:r>
        <w:rPr>
          <w:noProof/>
        </w:rPr>
        <w:tab/>
      </w:r>
      <w:r>
        <w:rPr>
          <w:noProof/>
        </w:rPr>
        <w:fldChar w:fldCharType="begin"/>
      </w:r>
      <w:r>
        <w:rPr>
          <w:noProof/>
        </w:rPr>
        <w:instrText xml:space="preserve"> PAGEREF _Toc195365261 \h </w:instrText>
      </w:r>
      <w:r>
        <w:rPr>
          <w:noProof/>
        </w:rPr>
      </w:r>
      <w:r>
        <w:rPr>
          <w:noProof/>
        </w:rPr>
        <w:fldChar w:fldCharType="separate"/>
      </w:r>
      <w:r w:rsidR="00BB2B63">
        <w:rPr>
          <w:noProof/>
        </w:rPr>
        <w:t>10</w:t>
      </w:r>
      <w:r>
        <w:rPr>
          <w:noProof/>
        </w:rPr>
        <w:fldChar w:fldCharType="end"/>
      </w:r>
    </w:p>
    <w:p w14:paraId="348625EF" w14:textId="3B416565"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rPr>
        <w:t>6.1</w:t>
      </w:r>
      <w:r>
        <w:rPr>
          <w:rFonts w:asciiTheme="minorHAnsi" w:eastAsiaTheme="minorEastAsia" w:hAnsiTheme="minorHAnsi" w:cstheme="minorBidi"/>
          <w:smallCaps w:val="0"/>
          <w:noProof/>
          <w:kern w:val="2"/>
          <w:sz w:val="24"/>
          <w:szCs w:val="24"/>
          <w14:ligatures w14:val="standardContextual"/>
        </w:rPr>
        <w:tab/>
      </w:r>
      <w:r w:rsidRPr="003166F5">
        <w:rPr>
          <w:noProof/>
          <w:lang w:val="en-US"/>
        </w:rPr>
        <w:t>BAR Functions</w:t>
      </w:r>
      <w:r>
        <w:rPr>
          <w:noProof/>
        </w:rPr>
        <w:tab/>
      </w:r>
      <w:r>
        <w:rPr>
          <w:noProof/>
        </w:rPr>
        <w:fldChar w:fldCharType="begin"/>
      </w:r>
      <w:r>
        <w:rPr>
          <w:noProof/>
        </w:rPr>
        <w:instrText xml:space="preserve"> PAGEREF _Toc195365262 \h </w:instrText>
      </w:r>
      <w:r>
        <w:rPr>
          <w:noProof/>
        </w:rPr>
      </w:r>
      <w:r>
        <w:rPr>
          <w:noProof/>
        </w:rPr>
        <w:fldChar w:fldCharType="separate"/>
      </w:r>
      <w:r w:rsidR="00BB2B63">
        <w:rPr>
          <w:noProof/>
        </w:rPr>
        <w:t>10</w:t>
      </w:r>
      <w:r>
        <w:rPr>
          <w:noProof/>
        </w:rPr>
        <w:fldChar w:fldCharType="end"/>
      </w:r>
    </w:p>
    <w:p w14:paraId="1969FF7E" w14:textId="45AB3FEC"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rPr>
        <w:t>6.2</w:t>
      </w:r>
      <w:r>
        <w:rPr>
          <w:rFonts w:asciiTheme="minorHAnsi" w:eastAsiaTheme="minorEastAsia" w:hAnsiTheme="minorHAnsi" w:cstheme="minorBidi"/>
          <w:smallCaps w:val="0"/>
          <w:noProof/>
          <w:kern w:val="2"/>
          <w:sz w:val="24"/>
          <w:szCs w:val="24"/>
          <w14:ligatures w14:val="standardContextual"/>
        </w:rPr>
        <w:tab/>
      </w:r>
      <w:r w:rsidRPr="003166F5">
        <w:rPr>
          <w:noProof/>
          <w:lang w:val="en-US"/>
        </w:rPr>
        <w:t>Weight adjustment tool</w:t>
      </w:r>
      <w:r>
        <w:rPr>
          <w:noProof/>
        </w:rPr>
        <w:tab/>
      </w:r>
      <w:r>
        <w:rPr>
          <w:noProof/>
        </w:rPr>
        <w:fldChar w:fldCharType="begin"/>
      </w:r>
      <w:r>
        <w:rPr>
          <w:noProof/>
        </w:rPr>
        <w:instrText xml:space="preserve"> PAGEREF _Toc195365263 \h </w:instrText>
      </w:r>
      <w:r>
        <w:rPr>
          <w:noProof/>
        </w:rPr>
      </w:r>
      <w:r>
        <w:rPr>
          <w:noProof/>
        </w:rPr>
        <w:fldChar w:fldCharType="separate"/>
      </w:r>
      <w:r w:rsidR="00BB2B63">
        <w:rPr>
          <w:noProof/>
        </w:rPr>
        <w:t>11</w:t>
      </w:r>
      <w:r>
        <w:rPr>
          <w:noProof/>
        </w:rPr>
        <w:fldChar w:fldCharType="end"/>
      </w:r>
    </w:p>
    <w:p w14:paraId="127B4B0F" w14:textId="45275251" w:rsidR="00A9329C" w:rsidRDefault="00A9329C">
      <w:pPr>
        <w:pStyle w:val="TM1"/>
        <w:tabs>
          <w:tab w:val="left" w:pos="480"/>
          <w:tab w:val="right" w:leader="dot" w:pos="9061"/>
        </w:tabs>
        <w:rPr>
          <w:rFonts w:asciiTheme="minorHAnsi" w:eastAsiaTheme="minorEastAsia" w:hAnsiTheme="minorHAnsi" w:cstheme="minorBidi"/>
          <w:b w:val="0"/>
          <w:caps w:val="0"/>
          <w:noProof/>
          <w:kern w:val="2"/>
          <w:sz w:val="24"/>
          <w:szCs w:val="24"/>
          <w14:ligatures w14:val="standardContextual"/>
        </w:rPr>
      </w:pPr>
      <w:r w:rsidRPr="003166F5">
        <w:rPr>
          <w:noProof/>
          <w:color w:val="0000FF"/>
          <w:lang w:val="en-US"/>
        </w:rPr>
        <w:t>7.</w:t>
      </w:r>
      <w:r>
        <w:rPr>
          <w:rFonts w:asciiTheme="minorHAnsi" w:eastAsiaTheme="minorEastAsia" w:hAnsiTheme="minorHAnsi" w:cstheme="minorBidi"/>
          <w:b w:val="0"/>
          <w:caps w:val="0"/>
          <w:noProof/>
          <w:kern w:val="2"/>
          <w:sz w:val="24"/>
          <w:szCs w:val="24"/>
          <w14:ligatures w14:val="standardContextual"/>
        </w:rPr>
        <w:tab/>
      </w:r>
      <w:r w:rsidRPr="003166F5">
        <w:rPr>
          <w:noProof/>
          <w:color w:val="0000FF"/>
          <w:lang w:val="en-US"/>
        </w:rPr>
        <w:t>MANAGEMENT OF MESSAGES.</w:t>
      </w:r>
      <w:r>
        <w:rPr>
          <w:noProof/>
        </w:rPr>
        <w:tab/>
      </w:r>
      <w:r>
        <w:rPr>
          <w:noProof/>
        </w:rPr>
        <w:fldChar w:fldCharType="begin"/>
      </w:r>
      <w:r>
        <w:rPr>
          <w:noProof/>
        </w:rPr>
        <w:instrText xml:space="preserve"> PAGEREF _Toc195365264 \h </w:instrText>
      </w:r>
      <w:r>
        <w:rPr>
          <w:noProof/>
        </w:rPr>
      </w:r>
      <w:r>
        <w:rPr>
          <w:noProof/>
        </w:rPr>
        <w:fldChar w:fldCharType="separate"/>
      </w:r>
      <w:r w:rsidR="00BB2B63">
        <w:rPr>
          <w:noProof/>
        </w:rPr>
        <w:t>14</w:t>
      </w:r>
      <w:r>
        <w:rPr>
          <w:noProof/>
        </w:rPr>
        <w:fldChar w:fldCharType="end"/>
      </w:r>
    </w:p>
    <w:p w14:paraId="1EFB4077" w14:textId="2A280D1E" w:rsidR="00A9329C" w:rsidRDefault="00A9329C">
      <w:pPr>
        <w:pStyle w:val="TM1"/>
        <w:tabs>
          <w:tab w:val="left" w:pos="480"/>
          <w:tab w:val="right" w:leader="dot" w:pos="9061"/>
        </w:tabs>
        <w:rPr>
          <w:rFonts w:asciiTheme="minorHAnsi" w:eastAsiaTheme="minorEastAsia" w:hAnsiTheme="minorHAnsi" w:cstheme="minorBidi"/>
          <w:b w:val="0"/>
          <w:caps w:val="0"/>
          <w:noProof/>
          <w:kern w:val="2"/>
          <w:sz w:val="24"/>
          <w:szCs w:val="24"/>
          <w14:ligatures w14:val="standardContextual"/>
        </w:rPr>
      </w:pPr>
      <w:r w:rsidRPr="003166F5">
        <w:rPr>
          <w:noProof/>
          <w:color w:val="0000FF"/>
          <w:lang w:val="en-US"/>
        </w:rPr>
        <w:t>8.</w:t>
      </w:r>
      <w:r>
        <w:rPr>
          <w:rFonts w:asciiTheme="minorHAnsi" w:eastAsiaTheme="minorEastAsia" w:hAnsiTheme="minorHAnsi" w:cstheme="minorBidi"/>
          <w:b w:val="0"/>
          <w:caps w:val="0"/>
          <w:noProof/>
          <w:kern w:val="2"/>
          <w:sz w:val="24"/>
          <w:szCs w:val="24"/>
          <w14:ligatures w14:val="standardContextual"/>
        </w:rPr>
        <w:tab/>
      </w:r>
      <w:r w:rsidRPr="003166F5">
        <w:rPr>
          <w:noProof/>
          <w:color w:val="0000FF"/>
          <w:lang w:val="en-US"/>
        </w:rPr>
        <w:t>A BRIEF VIEW OF THE SPREADSHEET.</w:t>
      </w:r>
      <w:r>
        <w:rPr>
          <w:noProof/>
        </w:rPr>
        <w:tab/>
      </w:r>
      <w:r>
        <w:rPr>
          <w:noProof/>
        </w:rPr>
        <w:fldChar w:fldCharType="begin"/>
      </w:r>
      <w:r>
        <w:rPr>
          <w:noProof/>
        </w:rPr>
        <w:instrText xml:space="preserve"> PAGEREF _Toc195365265 \h </w:instrText>
      </w:r>
      <w:r>
        <w:rPr>
          <w:noProof/>
        </w:rPr>
      </w:r>
      <w:r>
        <w:rPr>
          <w:noProof/>
        </w:rPr>
        <w:fldChar w:fldCharType="separate"/>
      </w:r>
      <w:r w:rsidR="00BB2B63">
        <w:rPr>
          <w:noProof/>
        </w:rPr>
        <w:t>15</w:t>
      </w:r>
      <w:r>
        <w:rPr>
          <w:noProof/>
        </w:rPr>
        <w:fldChar w:fldCharType="end"/>
      </w:r>
    </w:p>
    <w:p w14:paraId="27E4C9AF" w14:textId="6043E055"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rPr>
        <w:t>8.1</w:t>
      </w:r>
      <w:r>
        <w:rPr>
          <w:rFonts w:asciiTheme="minorHAnsi" w:eastAsiaTheme="minorEastAsia" w:hAnsiTheme="minorHAnsi" w:cstheme="minorBidi"/>
          <w:smallCaps w:val="0"/>
          <w:noProof/>
          <w:kern w:val="2"/>
          <w:sz w:val="24"/>
          <w:szCs w:val="24"/>
          <w14:ligatures w14:val="standardContextual"/>
        </w:rPr>
        <w:tab/>
      </w:r>
      <w:r w:rsidRPr="003166F5">
        <w:rPr>
          <w:noProof/>
          <w:lang w:val="en-US"/>
        </w:rPr>
        <w:t>The START worksheet:</w:t>
      </w:r>
      <w:r>
        <w:rPr>
          <w:noProof/>
        </w:rPr>
        <w:tab/>
      </w:r>
      <w:r>
        <w:rPr>
          <w:noProof/>
        </w:rPr>
        <w:fldChar w:fldCharType="begin"/>
      </w:r>
      <w:r>
        <w:rPr>
          <w:noProof/>
        </w:rPr>
        <w:instrText xml:space="preserve"> PAGEREF _Toc195365266 \h </w:instrText>
      </w:r>
      <w:r>
        <w:rPr>
          <w:noProof/>
        </w:rPr>
      </w:r>
      <w:r>
        <w:rPr>
          <w:noProof/>
        </w:rPr>
        <w:fldChar w:fldCharType="separate"/>
      </w:r>
      <w:r w:rsidR="00BB2B63">
        <w:rPr>
          <w:noProof/>
        </w:rPr>
        <w:t>15</w:t>
      </w:r>
      <w:r>
        <w:rPr>
          <w:noProof/>
        </w:rPr>
        <w:fldChar w:fldCharType="end"/>
      </w:r>
    </w:p>
    <w:p w14:paraId="0F19F7BF" w14:textId="13F7E4C6"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rPr>
        <w:t>8.2</w:t>
      </w:r>
      <w:r>
        <w:rPr>
          <w:rFonts w:asciiTheme="minorHAnsi" w:eastAsiaTheme="minorEastAsia" w:hAnsiTheme="minorHAnsi" w:cstheme="minorBidi"/>
          <w:smallCaps w:val="0"/>
          <w:noProof/>
          <w:kern w:val="2"/>
          <w:sz w:val="24"/>
          <w:szCs w:val="24"/>
          <w14:ligatures w14:val="standardContextual"/>
        </w:rPr>
        <w:tab/>
      </w:r>
      <w:r w:rsidRPr="003166F5">
        <w:rPr>
          <w:noProof/>
          <w:lang w:val="en-US"/>
        </w:rPr>
        <w:t>The CONFIG worksheet:</w:t>
      </w:r>
      <w:r>
        <w:rPr>
          <w:noProof/>
        </w:rPr>
        <w:tab/>
      </w:r>
      <w:r>
        <w:rPr>
          <w:noProof/>
        </w:rPr>
        <w:fldChar w:fldCharType="begin"/>
      </w:r>
      <w:r>
        <w:rPr>
          <w:noProof/>
        </w:rPr>
        <w:instrText xml:space="preserve"> PAGEREF _Toc195365267 \h </w:instrText>
      </w:r>
      <w:r>
        <w:rPr>
          <w:noProof/>
        </w:rPr>
      </w:r>
      <w:r>
        <w:rPr>
          <w:noProof/>
        </w:rPr>
        <w:fldChar w:fldCharType="separate"/>
      </w:r>
      <w:r w:rsidR="00BB2B63">
        <w:rPr>
          <w:noProof/>
        </w:rPr>
        <w:t>15</w:t>
      </w:r>
      <w:r>
        <w:rPr>
          <w:noProof/>
        </w:rPr>
        <w:fldChar w:fldCharType="end"/>
      </w:r>
    </w:p>
    <w:p w14:paraId="72422490" w14:textId="122EDBD5"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rPr>
        <w:t>8.3</w:t>
      </w:r>
      <w:r>
        <w:rPr>
          <w:rFonts w:asciiTheme="minorHAnsi" w:eastAsiaTheme="minorEastAsia" w:hAnsiTheme="minorHAnsi" w:cstheme="minorBidi"/>
          <w:smallCaps w:val="0"/>
          <w:noProof/>
          <w:kern w:val="2"/>
          <w:sz w:val="24"/>
          <w:szCs w:val="24"/>
          <w14:ligatures w14:val="standardContextual"/>
        </w:rPr>
        <w:tab/>
      </w:r>
      <w:r w:rsidRPr="003166F5">
        <w:rPr>
          <w:noProof/>
          <w:lang w:val="en-US"/>
        </w:rPr>
        <w:t>The CONFIG-MSU worksheet:</w:t>
      </w:r>
      <w:r>
        <w:rPr>
          <w:noProof/>
        </w:rPr>
        <w:tab/>
      </w:r>
      <w:r>
        <w:rPr>
          <w:noProof/>
        </w:rPr>
        <w:fldChar w:fldCharType="begin"/>
      </w:r>
      <w:r>
        <w:rPr>
          <w:noProof/>
        </w:rPr>
        <w:instrText xml:space="preserve"> PAGEREF _Toc195365268 \h </w:instrText>
      </w:r>
      <w:r>
        <w:rPr>
          <w:noProof/>
        </w:rPr>
      </w:r>
      <w:r>
        <w:rPr>
          <w:noProof/>
        </w:rPr>
        <w:fldChar w:fldCharType="separate"/>
      </w:r>
      <w:r w:rsidR="00BB2B63">
        <w:rPr>
          <w:noProof/>
        </w:rPr>
        <w:t>15</w:t>
      </w:r>
      <w:r>
        <w:rPr>
          <w:noProof/>
        </w:rPr>
        <w:fldChar w:fldCharType="end"/>
      </w:r>
    </w:p>
    <w:p w14:paraId="6E81A1C5" w14:textId="604C99D4"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rPr>
        <w:lastRenderedPageBreak/>
        <w:t>8.4</w:t>
      </w:r>
      <w:r>
        <w:rPr>
          <w:rFonts w:asciiTheme="minorHAnsi" w:eastAsiaTheme="minorEastAsia" w:hAnsiTheme="minorHAnsi" w:cstheme="minorBidi"/>
          <w:smallCaps w:val="0"/>
          <w:noProof/>
          <w:kern w:val="2"/>
          <w:sz w:val="24"/>
          <w:szCs w:val="24"/>
          <w14:ligatures w14:val="standardContextual"/>
        </w:rPr>
        <w:tab/>
      </w:r>
      <w:r w:rsidRPr="003166F5">
        <w:rPr>
          <w:noProof/>
          <w:lang w:val="en-US"/>
        </w:rPr>
        <w:t>The CONFIG-ZXXP worksheet:</w:t>
      </w:r>
      <w:r>
        <w:rPr>
          <w:noProof/>
        </w:rPr>
        <w:tab/>
      </w:r>
      <w:r>
        <w:rPr>
          <w:noProof/>
        </w:rPr>
        <w:fldChar w:fldCharType="begin"/>
      </w:r>
      <w:r>
        <w:rPr>
          <w:noProof/>
        </w:rPr>
        <w:instrText xml:space="preserve"> PAGEREF _Toc195365269 \h </w:instrText>
      </w:r>
      <w:r>
        <w:rPr>
          <w:noProof/>
        </w:rPr>
      </w:r>
      <w:r>
        <w:rPr>
          <w:noProof/>
        </w:rPr>
        <w:fldChar w:fldCharType="separate"/>
      </w:r>
      <w:r w:rsidR="00BB2B63">
        <w:rPr>
          <w:noProof/>
        </w:rPr>
        <w:t>16</w:t>
      </w:r>
      <w:r>
        <w:rPr>
          <w:noProof/>
        </w:rPr>
        <w:fldChar w:fldCharType="end"/>
      </w:r>
    </w:p>
    <w:p w14:paraId="7E27ED56" w14:textId="6C518ED0"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rPr>
        <w:t>8.5</w:t>
      </w:r>
      <w:r>
        <w:rPr>
          <w:rFonts w:asciiTheme="minorHAnsi" w:eastAsiaTheme="minorEastAsia" w:hAnsiTheme="minorHAnsi" w:cstheme="minorBidi"/>
          <w:smallCaps w:val="0"/>
          <w:noProof/>
          <w:kern w:val="2"/>
          <w:sz w:val="24"/>
          <w:szCs w:val="24"/>
          <w14:ligatures w14:val="standardContextual"/>
        </w:rPr>
        <w:tab/>
      </w:r>
      <w:r w:rsidRPr="003166F5">
        <w:rPr>
          <w:noProof/>
          <w:lang w:val="en-US"/>
        </w:rPr>
        <w:t>The CONFIG-IFL worksheet:</w:t>
      </w:r>
      <w:r>
        <w:rPr>
          <w:noProof/>
        </w:rPr>
        <w:tab/>
      </w:r>
      <w:r>
        <w:rPr>
          <w:noProof/>
        </w:rPr>
        <w:fldChar w:fldCharType="begin"/>
      </w:r>
      <w:r>
        <w:rPr>
          <w:noProof/>
        </w:rPr>
        <w:instrText xml:space="preserve"> PAGEREF _Toc195365270 \h </w:instrText>
      </w:r>
      <w:r>
        <w:rPr>
          <w:noProof/>
        </w:rPr>
      </w:r>
      <w:r>
        <w:rPr>
          <w:noProof/>
        </w:rPr>
        <w:fldChar w:fldCharType="separate"/>
      </w:r>
      <w:r w:rsidR="00BB2B63">
        <w:rPr>
          <w:noProof/>
        </w:rPr>
        <w:t>16</w:t>
      </w:r>
      <w:r>
        <w:rPr>
          <w:noProof/>
        </w:rPr>
        <w:fldChar w:fldCharType="end"/>
      </w:r>
    </w:p>
    <w:p w14:paraId="5CC8F64D" w14:textId="37F881AE"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rPr>
        <w:t>8.6</w:t>
      </w:r>
      <w:r>
        <w:rPr>
          <w:rFonts w:asciiTheme="minorHAnsi" w:eastAsiaTheme="minorEastAsia" w:hAnsiTheme="minorHAnsi" w:cstheme="minorBidi"/>
          <w:smallCaps w:val="0"/>
          <w:noProof/>
          <w:kern w:val="2"/>
          <w:sz w:val="24"/>
          <w:szCs w:val="24"/>
          <w14:ligatures w14:val="standardContextual"/>
        </w:rPr>
        <w:tab/>
      </w:r>
      <w:r w:rsidRPr="003166F5">
        <w:rPr>
          <w:noProof/>
          <w:lang w:val="en-US"/>
        </w:rPr>
        <w:t>The CONFIG-ICF worksheet:</w:t>
      </w:r>
      <w:r>
        <w:rPr>
          <w:noProof/>
        </w:rPr>
        <w:tab/>
      </w:r>
      <w:r>
        <w:rPr>
          <w:noProof/>
        </w:rPr>
        <w:fldChar w:fldCharType="begin"/>
      </w:r>
      <w:r>
        <w:rPr>
          <w:noProof/>
        </w:rPr>
        <w:instrText xml:space="preserve"> PAGEREF _Toc195365271 \h </w:instrText>
      </w:r>
      <w:r>
        <w:rPr>
          <w:noProof/>
        </w:rPr>
      </w:r>
      <w:r>
        <w:rPr>
          <w:noProof/>
        </w:rPr>
        <w:fldChar w:fldCharType="separate"/>
      </w:r>
      <w:r w:rsidR="00BB2B63">
        <w:rPr>
          <w:noProof/>
        </w:rPr>
        <w:t>16</w:t>
      </w:r>
      <w:r>
        <w:rPr>
          <w:noProof/>
        </w:rPr>
        <w:fldChar w:fldCharType="end"/>
      </w:r>
    </w:p>
    <w:p w14:paraId="249DBDC4" w14:textId="68873D36"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rPr>
        <w:t>8.7</w:t>
      </w:r>
      <w:r>
        <w:rPr>
          <w:rFonts w:asciiTheme="minorHAnsi" w:eastAsiaTheme="minorEastAsia" w:hAnsiTheme="minorHAnsi" w:cstheme="minorBidi"/>
          <w:smallCaps w:val="0"/>
          <w:noProof/>
          <w:kern w:val="2"/>
          <w:sz w:val="24"/>
          <w:szCs w:val="24"/>
          <w14:ligatures w14:val="standardContextual"/>
        </w:rPr>
        <w:tab/>
      </w:r>
      <w:r w:rsidRPr="003166F5">
        <w:rPr>
          <w:noProof/>
          <w:lang w:val="en-US"/>
        </w:rPr>
        <w:t>The EXPERT worksheet:</w:t>
      </w:r>
      <w:r>
        <w:rPr>
          <w:noProof/>
        </w:rPr>
        <w:tab/>
      </w:r>
      <w:r>
        <w:rPr>
          <w:noProof/>
        </w:rPr>
        <w:fldChar w:fldCharType="begin"/>
      </w:r>
      <w:r>
        <w:rPr>
          <w:noProof/>
        </w:rPr>
        <w:instrText xml:space="preserve"> PAGEREF _Toc195365272 \h </w:instrText>
      </w:r>
      <w:r>
        <w:rPr>
          <w:noProof/>
        </w:rPr>
      </w:r>
      <w:r>
        <w:rPr>
          <w:noProof/>
        </w:rPr>
        <w:fldChar w:fldCharType="separate"/>
      </w:r>
      <w:r w:rsidR="00BB2B63">
        <w:rPr>
          <w:noProof/>
        </w:rPr>
        <w:t>16</w:t>
      </w:r>
      <w:r>
        <w:rPr>
          <w:noProof/>
        </w:rPr>
        <w:fldChar w:fldCharType="end"/>
      </w:r>
    </w:p>
    <w:p w14:paraId="5285E138" w14:textId="7CCB943F"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rPr>
        <w:t>8.8</w:t>
      </w:r>
      <w:r>
        <w:rPr>
          <w:rFonts w:asciiTheme="minorHAnsi" w:eastAsiaTheme="minorEastAsia" w:hAnsiTheme="minorHAnsi" w:cstheme="minorBidi"/>
          <w:smallCaps w:val="0"/>
          <w:noProof/>
          <w:kern w:val="2"/>
          <w:sz w:val="24"/>
          <w:szCs w:val="24"/>
          <w14:ligatures w14:val="standardContextual"/>
        </w:rPr>
        <w:tab/>
      </w:r>
      <w:r w:rsidRPr="003166F5">
        <w:rPr>
          <w:noProof/>
          <w:lang w:val="en-US"/>
        </w:rPr>
        <w:t>The SYNTHESIS worksheet:</w:t>
      </w:r>
      <w:r>
        <w:rPr>
          <w:noProof/>
        </w:rPr>
        <w:tab/>
      </w:r>
      <w:r>
        <w:rPr>
          <w:noProof/>
        </w:rPr>
        <w:fldChar w:fldCharType="begin"/>
      </w:r>
      <w:r>
        <w:rPr>
          <w:noProof/>
        </w:rPr>
        <w:instrText xml:space="preserve"> PAGEREF _Toc195365273 \h </w:instrText>
      </w:r>
      <w:r>
        <w:rPr>
          <w:noProof/>
        </w:rPr>
      </w:r>
      <w:r>
        <w:rPr>
          <w:noProof/>
        </w:rPr>
        <w:fldChar w:fldCharType="separate"/>
      </w:r>
      <w:r w:rsidR="00BB2B63">
        <w:rPr>
          <w:noProof/>
        </w:rPr>
        <w:t>16</w:t>
      </w:r>
      <w:r>
        <w:rPr>
          <w:noProof/>
        </w:rPr>
        <w:fldChar w:fldCharType="end"/>
      </w:r>
    </w:p>
    <w:p w14:paraId="751DF316" w14:textId="7BC21D8B"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rPr>
        <w:t>8.9</w:t>
      </w:r>
      <w:r>
        <w:rPr>
          <w:rFonts w:asciiTheme="minorHAnsi" w:eastAsiaTheme="minorEastAsia" w:hAnsiTheme="minorHAnsi" w:cstheme="minorBidi"/>
          <w:smallCaps w:val="0"/>
          <w:noProof/>
          <w:kern w:val="2"/>
          <w:sz w:val="24"/>
          <w:szCs w:val="24"/>
          <w14:ligatures w14:val="standardContextual"/>
        </w:rPr>
        <w:tab/>
      </w:r>
      <w:r w:rsidRPr="003166F5">
        <w:rPr>
          <w:noProof/>
          <w:lang w:val="en-US"/>
        </w:rPr>
        <w:t>The DASHBOARD worksheet</w:t>
      </w:r>
      <w:r>
        <w:rPr>
          <w:noProof/>
        </w:rPr>
        <w:tab/>
      </w:r>
      <w:r>
        <w:rPr>
          <w:noProof/>
        </w:rPr>
        <w:fldChar w:fldCharType="begin"/>
      </w:r>
      <w:r>
        <w:rPr>
          <w:noProof/>
        </w:rPr>
        <w:instrText xml:space="preserve"> PAGEREF _Toc195365274 \h </w:instrText>
      </w:r>
      <w:r>
        <w:rPr>
          <w:noProof/>
        </w:rPr>
      </w:r>
      <w:r>
        <w:rPr>
          <w:noProof/>
        </w:rPr>
        <w:fldChar w:fldCharType="separate"/>
      </w:r>
      <w:r w:rsidR="00BB2B63">
        <w:rPr>
          <w:noProof/>
        </w:rPr>
        <w:t>17</w:t>
      </w:r>
      <w:r>
        <w:rPr>
          <w:noProof/>
        </w:rPr>
        <w:fldChar w:fldCharType="end"/>
      </w:r>
    </w:p>
    <w:p w14:paraId="190399B7" w14:textId="19CF8CF2"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rPr>
        <w:t>8.10</w:t>
      </w:r>
      <w:r>
        <w:rPr>
          <w:rFonts w:asciiTheme="minorHAnsi" w:eastAsiaTheme="minorEastAsia" w:hAnsiTheme="minorHAnsi" w:cstheme="minorBidi"/>
          <w:smallCaps w:val="0"/>
          <w:noProof/>
          <w:kern w:val="2"/>
          <w:sz w:val="24"/>
          <w:szCs w:val="24"/>
          <w14:ligatures w14:val="standardContextual"/>
        </w:rPr>
        <w:tab/>
      </w:r>
      <w:r w:rsidRPr="003166F5">
        <w:rPr>
          <w:noProof/>
          <w:lang w:val="en-US"/>
        </w:rPr>
        <w:t>The Tables and SINET worksheets.</w:t>
      </w:r>
      <w:r>
        <w:rPr>
          <w:noProof/>
        </w:rPr>
        <w:tab/>
      </w:r>
      <w:r>
        <w:rPr>
          <w:noProof/>
        </w:rPr>
        <w:fldChar w:fldCharType="begin"/>
      </w:r>
      <w:r>
        <w:rPr>
          <w:noProof/>
        </w:rPr>
        <w:instrText xml:space="preserve"> PAGEREF _Toc195365275 \h </w:instrText>
      </w:r>
      <w:r>
        <w:rPr>
          <w:noProof/>
        </w:rPr>
      </w:r>
      <w:r>
        <w:rPr>
          <w:noProof/>
        </w:rPr>
        <w:fldChar w:fldCharType="separate"/>
      </w:r>
      <w:r w:rsidR="00BB2B63">
        <w:rPr>
          <w:noProof/>
        </w:rPr>
        <w:t>17</w:t>
      </w:r>
      <w:r>
        <w:rPr>
          <w:noProof/>
        </w:rPr>
        <w:fldChar w:fldCharType="end"/>
      </w:r>
    </w:p>
    <w:p w14:paraId="3A2CCBBC" w14:textId="3652ED4C" w:rsidR="00A9329C" w:rsidRDefault="00A9329C">
      <w:pPr>
        <w:pStyle w:val="TM1"/>
        <w:tabs>
          <w:tab w:val="left" w:pos="480"/>
          <w:tab w:val="right" w:leader="dot" w:pos="9061"/>
        </w:tabs>
        <w:rPr>
          <w:rFonts w:asciiTheme="minorHAnsi" w:eastAsiaTheme="minorEastAsia" w:hAnsiTheme="minorHAnsi" w:cstheme="minorBidi"/>
          <w:b w:val="0"/>
          <w:caps w:val="0"/>
          <w:noProof/>
          <w:kern w:val="2"/>
          <w:sz w:val="24"/>
          <w:szCs w:val="24"/>
          <w14:ligatures w14:val="standardContextual"/>
        </w:rPr>
      </w:pPr>
      <w:r w:rsidRPr="003166F5">
        <w:rPr>
          <w:noProof/>
          <w:color w:val="0000FF"/>
          <w:lang w:val="en-US"/>
        </w:rPr>
        <w:t>9.</w:t>
      </w:r>
      <w:r>
        <w:rPr>
          <w:rFonts w:asciiTheme="minorHAnsi" w:eastAsiaTheme="minorEastAsia" w:hAnsiTheme="minorHAnsi" w:cstheme="minorBidi"/>
          <w:b w:val="0"/>
          <w:caps w:val="0"/>
          <w:noProof/>
          <w:kern w:val="2"/>
          <w:sz w:val="24"/>
          <w:szCs w:val="24"/>
          <w14:ligatures w14:val="standardContextual"/>
        </w:rPr>
        <w:tab/>
      </w:r>
      <w:r w:rsidRPr="003166F5">
        <w:rPr>
          <w:noProof/>
          <w:color w:val="0000FF"/>
          <w:lang w:val="en-US"/>
        </w:rPr>
        <w:t>SPREADSHEET USAGE.</w:t>
      </w:r>
      <w:r>
        <w:rPr>
          <w:noProof/>
        </w:rPr>
        <w:tab/>
      </w:r>
      <w:r>
        <w:rPr>
          <w:noProof/>
        </w:rPr>
        <w:fldChar w:fldCharType="begin"/>
      </w:r>
      <w:r>
        <w:rPr>
          <w:noProof/>
        </w:rPr>
        <w:instrText xml:space="preserve"> PAGEREF _Toc195365276 \h </w:instrText>
      </w:r>
      <w:r>
        <w:rPr>
          <w:noProof/>
        </w:rPr>
      </w:r>
      <w:r>
        <w:rPr>
          <w:noProof/>
        </w:rPr>
        <w:fldChar w:fldCharType="separate"/>
      </w:r>
      <w:r w:rsidR="00BB2B63">
        <w:rPr>
          <w:noProof/>
        </w:rPr>
        <w:t>18</w:t>
      </w:r>
      <w:r>
        <w:rPr>
          <w:noProof/>
        </w:rPr>
        <w:fldChar w:fldCharType="end"/>
      </w:r>
    </w:p>
    <w:p w14:paraId="6390C55C" w14:textId="3F1DAACE"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rPr>
        <w:t>9.1</w:t>
      </w:r>
      <w:r>
        <w:rPr>
          <w:rFonts w:asciiTheme="minorHAnsi" w:eastAsiaTheme="minorEastAsia" w:hAnsiTheme="minorHAnsi" w:cstheme="minorBidi"/>
          <w:smallCaps w:val="0"/>
          <w:noProof/>
          <w:kern w:val="2"/>
          <w:sz w:val="24"/>
          <w:szCs w:val="24"/>
          <w14:ligatures w14:val="standardContextual"/>
        </w:rPr>
        <w:tab/>
      </w:r>
      <w:r w:rsidRPr="003166F5">
        <w:rPr>
          <w:noProof/>
          <w:lang w:val="en-US"/>
        </w:rPr>
        <w:t>START SPREADSHEET Usage.</w:t>
      </w:r>
      <w:r>
        <w:rPr>
          <w:noProof/>
        </w:rPr>
        <w:tab/>
      </w:r>
      <w:r>
        <w:rPr>
          <w:noProof/>
        </w:rPr>
        <w:fldChar w:fldCharType="begin"/>
      </w:r>
      <w:r>
        <w:rPr>
          <w:noProof/>
        </w:rPr>
        <w:instrText xml:space="preserve"> PAGEREF _Toc195365277 \h </w:instrText>
      </w:r>
      <w:r>
        <w:rPr>
          <w:noProof/>
        </w:rPr>
      </w:r>
      <w:r>
        <w:rPr>
          <w:noProof/>
        </w:rPr>
        <w:fldChar w:fldCharType="separate"/>
      </w:r>
      <w:r w:rsidR="00BB2B63">
        <w:rPr>
          <w:noProof/>
        </w:rPr>
        <w:t>18</w:t>
      </w:r>
      <w:r>
        <w:rPr>
          <w:noProof/>
        </w:rPr>
        <w:fldChar w:fldCharType="end"/>
      </w:r>
    </w:p>
    <w:p w14:paraId="43F04100" w14:textId="3EFD54DC"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9.1.1</w:t>
      </w:r>
      <w:r>
        <w:rPr>
          <w:rFonts w:asciiTheme="minorHAnsi" w:eastAsiaTheme="minorEastAsia" w:hAnsiTheme="minorHAnsi" w:cstheme="minorBidi"/>
          <w:i w:val="0"/>
          <w:noProof/>
          <w:kern w:val="2"/>
          <w:sz w:val="24"/>
          <w:szCs w:val="24"/>
          <w14:ligatures w14:val="standardContextual"/>
        </w:rPr>
        <w:tab/>
      </w:r>
      <w:r w:rsidRPr="003166F5">
        <w:rPr>
          <w:noProof/>
          <w:lang w:val="en-US"/>
        </w:rPr>
        <w:t>Specifying the Machine type (GCP) and/or #zIIP and/or #IFL and/or ICF.</w:t>
      </w:r>
      <w:r>
        <w:rPr>
          <w:noProof/>
        </w:rPr>
        <w:tab/>
      </w:r>
      <w:r>
        <w:rPr>
          <w:noProof/>
        </w:rPr>
        <w:fldChar w:fldCharType="begin"/>
      </w:r>
      <w:r>
        <w:rPr>
          <w:noProof/>
        </w:rPr>
        <w:instrText xml:space="preserve"> PAGEREF _Toc195365278 \h </w:instrText>
      </w:r>
      <w:r>
        <w:rPr>
          <w:noProof/>
        </w:rPr>
      </w:r>
      <w:r>
        <w:rPr>
          <w:noProof/>
        </w:rPr>
        <w:fldChar w:fldCharType="separate"/>
      </w:r>
      <w:r w:rsidR="00BB2B63">
        <w:rPr>
          <w:noProof/>
        </w:rPr>
        <w:t>18</w:t>
      </w:r>
      <w:r>
        <w:rPr>
          <w:noProof/>
        </w:rPr>
        <w:fldChar w:fldCharType="end"/>
      </w:r>
    </w:p>
    <w:p w14:paraId="72FA6A06" w14:textId="70C29FDF"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9.1.2</w:t>
      </w:r>
      <w:r>
        <w:rPr>
          <w:rFonts w:asciiTheme="minorHAnsi" w:eastAsiaTheme="minorEastAsia" w:hAnsiTheme="minorHAnsi" w:cstheme="minorBidi"/>
          <w:i w:val="0"/>
          <w:noProof/>
          <w:kern w:val="2"/>
          <w:sz w:val="24"/>
          <w:szCs w:val="24"/>
          <w14:ligatures w14:val="standardContextual"/>
        </w:rPr>
        <w:tab/>
      </w:r>
      <w:r w:rsidRPr="003166F5">
        <w:rPr>
          <w:noProof/>
          <w:lang w:val="en-US"/>
        </w:rPr>
        <w:t>Accept SPECIAL ConF? YES or NO.</w:t>
      </w:r>
      <w:r>
        <w:rPr>
          <w:noProof/>
        </w:rPr>
        <w:tab/>
      </w:r>
      <w:r>
        <w:rPr>
          <w:noProof/>
        </w:rPr>
        <w:fldChar w:fldCharType="begin"/>
      </w:r>
      <w:r>
        <w:rPr>
          <w:noProof/>
        </w:rPr>
        <w:instrText xml:space="preserve"> PAGEREF _Toc195365279 \h </w:instrText>
      </w:r>
      <w:r>
        <w:rPr>
          <w:noProof/>
        </w:rPr>
      </w:r>
      <w:r>
        <w:rPr>
          <w:noProof/>
        </w:rPr>
        <w:fldChar w:fldCharType="separate"/>
      </w:r>
      <w:r w:rsidR="00BB2B63">
        <w:rPr>
          <w:noProof/>
        </w:rPr>
        <w:t>18</w:t>
      </w:r>
      <w:r>
        <w:rPr>
          <w:noProof/>
        </w:rPr>
        <w:fldChar w:fldCharType="end"/>
      </w:r>
    </w:p>
    <w:p w14:paraId="0BC25DE5" w14:textId="341D72BC"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9.1.3</w:t>
      </w:r>
      <w:r>
        <w:rPr>
          <w:rFonts w:asciiTheme="minorHAnsi" w:eastAsiaTheme="minorEastAsia" w:hAnsiTheme="minorHAnsi" w:cstheme="minorBidi"/>
          <w:i w:val="0"/>
          <w:noProof/>
          <w:kern w:val="2"/>
          <w:sz w:val="24"/>
          <w:szCs w:val="24"/>
          <w14:ligatures w14:val="standardContextual"/>
        </w:rPr>
        <w:tab/>
      </w:r>
      <w:r w:rsidRPr="003166F5">
        <w:rPr>
          <w:noProof/>
          <w:lang w:val="en-US"/>
        </w:rPr>
        <w:t>Set / Change the Configuration for GCP, zIIP, ICF and IFL</w:t>
      </w:r>
      <w:r>
        <w:rPr>
          <w:noProof/>
        </w:rPr>
        <w:tab/>
      </w:r>
      <w:r>
        <w:rPr>
          <w:noProof/>
        </w:rPr>
        <w:fldChar w:fldCharType="begin"/>
      </w:r>
      <w:r>
        <w:rPr>
          <w:noProof/>
        </w:rPr>
        <w:instrText xml:space="preserve"> PAGEREF _Toc195365280 \h </w:instrText>
      </w:r>
      <w:r>
        <w:rPr>
          <w:noProof/>
        </w:rPr>
      </w:r>
      <w:r>
        <w:rPr>
          <w:noProof/>
        </w:rPr>
        <w:fldChar w:fldCharType="separate"/>
      </w:r>
      <w:r w:rsidR="00BB2B63">
        <w:rPr>
          <w:noProof/>
        </w:rPr>
        <w:t>19</w:t>
      </w:r>
      <w:r>
        <w:rPr>
          <w:noProof/>
        </w:rPr>
        <w:fldChar w:fldCharType="end"/>
      </w:r>
    </w:p>
    <w:p w14:paraId="3A98DB74" w14:textId="43965DE0" w:rsidR="00A9329C" w:rsidRDefault="00A9329C">
      <w:pPr>
        <w:pStyle w:val="TM4"/>
        <w:tabs>
          <w:tab w:val="left" w:pos="1680"/>
          <w:tab w:val="right" w:leader="dot" w:pos="9061"/>
        </w:tabs>
        <w:rPr>
          <w:rFonts w:asciiTheme="minorHAnsi" w:eastAsiaTheme="minorEastAsia" w:hAnsiTheme="minorHAnsi" w:cstheme="minorBidi"/>
          <w:noProof/>
          <w:kern w:val="2"/>
          <w:sz w:val="24"/>
          <w:szCs w:val="24"/>
          <w14:ligatures w14:val="standardContextual"/>
        </w:rPr>
      </w:pPr>
      <w:r w:rsidRPr="003166F5">
        <w:rPr>
          <w:noProof/>
          <w:lang w:val="en-US"/>
        </w:rPr>
        <w:t>9.1.3.1</w:t>
      </w:r>
      <w:r>
        <w:rPr>
          <w:rFonts w:asciiTheme="minorHAnsi" w:eastAsiaTheme="minorEastAsia" w:hAnsiTheme="minorHAnsi" w:cstheme="minorBidi"/>
          <w:noProof/>
          <w:kern w:val="2"/>
          <w:sz w:val="24"/>
          <w:szCs w:val="24"/>
          <w14:ligatures w14:val="standardContextual"/>
        </w:rPr>
        <w:tab/>
      </w:r>
      <w:r w:rsidRPr="003166F5">
        <w:rPr>
          <w:noProof/>
          <w:color w:val="FF0000"/>
          <w:lang w:val="en-US"/>
        </w:rPr>
        <w:t>Notes on LinuxONE machine support </w:t>
      </w:r>
      <w:r w:rsidRPr="003166F5">
        <w:rPr>
          <w:noProof/>
          <w:lang w:val="en-US"/>
        </w:rPr>
        <w:t>:</w:t>
      </w:r>
      <w:r>
        <w:rPr>
          <w:noProof/>
        </w:rPr>
        <w:tab/>
      </w:r>
      <w:r>
        <w:rPr>
          <w:noProof/>
        </w:rPr>
        <w:fldChar w:fldCharType="begin"/>
      </w:r>
      <w:r>
        <w:rPr>
          <w:noProof/>
        </w:rPr>
        <w:instrText xml:space="preserve"> PAGEREF _Toc195365281 \h </w:instrText>
      </w:r>
      <w:r>
        <w:rPr>
          <w:noProof/>
        </w:rPr>
      </w:r>
      <w:r>
        <w:rPr>
          <w:noProof/>
        </w:rPr>
        <w:fldChar w:fldCharType="separate"/>
      </w:r>
      <w:r w:rsidR="00BB2B63">
        <w:rPr>
          <w:noProof/>
        </w:rPr>
        <w:t>20</w:t>
      </w:r>
      <w:r>
        <w:rPr>
          <w:noProof/>
        </w:rPr>
        <w:fldChar w:fldCharType="end"/>
      </w:r>
    </w:p>
    <w:p w14:paraId="1527D300" w14:textId="528F560D"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9.1.4</w:t>
      </w:r>
      <w:r>
        <w:rPr>
          <w:rFonts w:asciiTheme="minorHAnsi" w:eastAsiaTheme="minorEastAsia" w:hAnsiTheme="minorHAnsi" w:cstheme="minorBidi"/>
          <w:i w:val="0"/>
          <w:noProof/>
          <w:kern w:val="2"/>
          <w:sz w:val="24"/>
          <w:szCs w:val="24"/>
          <w14:ligatures w14:val="standardContextual"/>
        </w:rPr>
        <w:tab/>
      </w:r>
      <w:r w:rsidRPr="003166F5">
        <w:rPr>
          <w:noProof/>
          <w:lang w:val="en-US"/>
        </w:rPr>
        <w:t>Always keep a fresh copy of the initial spreadsheet</w:t>
      </w:r>
      <w:r>
        <w:rPr>
          <w:noProof/>
        </w:rPr>
        <w:tab/>
      </w:r>
      <w:r>
        <w:rPr>
          <w:noProof/>
        </w:rPr>
        <w:fldChar w:fldCharType="begin"/>
      </w:r>
      <w:r>
        <w:rPr>
          <w:noProof/>
        </w:rPr>
        <w:instrText xml:space="preserve"> PAGEREF _Toc195365282 \h </w:instrText>
      </w:r>
      <w:r>
        <w:rPr>
          <w:noProof/>
        </w:rPr>
      </w:r>
      <w:r>
        <w:rPr>
          <w:noProof/>
        </w:rPr>
        <w:fldChar w:fldCharType="separate"/>
      </w:r>
      <w:r w:rsidR="00BB2B63">
        <w:rPr>
          <w:noProof/>
        </w:rPr>
        <w:t>20</w:t>
      </w:r>
      <w:r>
        <w:rPr>
          <w:noProof/>
        </w:rPr>
        <w:fldChar w:fldCharType="end"/>
      </w:r>
    </w:p>
    <w:p w14:paraId="33D66305" w14:textId="740EE2BC"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rPr>
        <w:t>9.2</w:t>
      </w:r>
      <w:r>
        <w:rPr>
          <w:rFonts w:asciiTheme="minorHAnsi" w:eastAsiaTheme="minorEastAsia" w:hAnsiTheme="minorHAnsi" w:cstheme="minorBidi"/>
          <w:smallCaps w:val="0"/>
          <w:noProof/>
          <w:kern w:val="2"/>
          <w:sz w:val="24"/>
          <w:szCs w:val="24"/>
          <w14:ligatures w14:val="standardContextual"/>
        </w:rPr>
        <w:tab/>
      </w:r>
      <w:r w:rsidRPr="003166F5">
        <w:rPr>
          <w:noProof/>
          <w:lang w:val="en-US"/>
        </w:rPr>
        <w:t>CONFIG SPREADSHEET Usage.</w:t>
      </w:r>
      <w:r>
        <w:rPr>
          <w:noProof/>
        </w:rPr>
        <w:tab/>
      </w:r>
      <w:r>
        <w:rPr>
          <w:noProof/>
        </w:rPr>
        <w:fldChar w:fldCharType="begin"/>
      </w:r>
      <w:r>
        <w:rPr>
          <w:noProof/>
        </w:rPr>
        <w:instrText xml:space="preserve"> PAGEREF _Toc195365283 \h </w:instrText>
      </w:r>
      <w:r>
        <w:rPr>
          <w:noProof/>
        </w:rPr>
      </w:r>
      <w:r>
        <w:rPr>
          <w:noProof/>
        </w:rPr>
        <w:fldChar w:fldCharType="separate"/>
      </w:r>
      <w:r w:rsidR="00BB2B63">
        <w:rPr>
          <w:noProof/>
        </w:rPr>
        <w:t>21</w:t>
      </w:r>
      <w:r>
        <w:rPr>
          <w:noProof/>
        </w:rPr>
        <w:fldChar w:fldCharType="end"/>
      </w:r>
    </w:p>
    <w:p w14:paraId="42A17D40" w14:textId="50712AE2"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9.2.1</w:t>
      </w:r>
      <w:r>
        <w:rPr>
          <w:rFonts w:asciiTheme="minorHAnsi" w:eastAsiaTheme="minorEastAsia" w:hAnsiTheme="minorHAnsi" w:cstheme="minorBidi"/>
          <w:i w:val="0"/>
          <w:noProof/>
          <w:kern w:val="2"/>
          <w:sz w:val="24"/>
          <w:szCs w:val="24"/>
          <w14:ligatures w14:val="standardContextual"/>
        </w:rPr>
        <w:tab/>
      </w:r>
      <w:r w:rsidRPr="003166F5">
        <w:rPr>
          <w:noProof/>
          <w:lang w:val="en-US"/>
        </w:rPr>
        <w:t>Define the basic LPAR GCP configuration.</w:t>
      </w:r>
      <w:r>
        <w:rPr>
          <w:noProof/>
        </w:rPr>
        <w:tab/>
      </w:r>
      <w:r>
        <w:rPr>
          <w:noProof/>
        </w:rPr>
        <w:fldChar w:fldCharType="begin"/>
      </w:r>
      <w:r>
        <w:rPr>
          <w:noProof/>
        </w:rPr>
        <w:instrText xml:space="preserve"> PAGEREF _Toc195365284 \h </w:instrText>
      </w:r>
      <w:r>
        <w:rPr>
          <w:noProof/>
        </w:rPr>
      </w:r>
      <w:r>
        <w:rPr>
          <w:noProof/>
        </w:rPr>
        <w:fldChar w:fldCharType="separate"/>
      </w:r>
      <w:r w:rsidR="00BB2B63">
        <w:rPr>
          <w:noProof/>
        </w:rPr>
        <w:t>21</w:t>
      </w:r>
      <w:r>
        <w:rPr>
          <w:noProof/>
        </w:rPr>
        <w:fldChar w:fldCharType="end"/>
      </w:r>
    </w:p>
    <w:p w14:paraId="484ED033" w14:textId="775D0B21"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9.2.2</w:t>
      </w:r>
      <w:r>
        <w:rPr>
          <w:rFonts w:asciiTheme="minorHAnsi" w:eastAsiaTheme="minorEastAsia" w:hAnsiTheme="minorHAnsi" w:cstheme="minorBidi"/>
          <w:i w:val="0"/>
          <w:noProof/>
          <w:kern w:val="2"/>
          <w:sz w:val="24"/>
          <w:szCs w:val="24"/>
          <w14:ligatures w14:val="standardContextual"/>
        </w:rPr>
        <w:tab/>
      </w:r>
      <w:r w:rsidRPr="003166F5">
        <w:rPr>
          <w:noProof/>
          <w:lang w:val="en-US"/>
        </w:rPr>
        <w:t xml:space="preserve">Validating the configuration – with </w:t>
      </w:r>
      <w:r w:rsidRPr="00324BC8">
        <w:rPr>
          <w:noProof/>
          <w:lang w:val="en-US"/>
        </w:rPr>
        <w:drawing>
          <wp:inline distT="0" distB="0" distL="0" distR="0" wp14:anchorId="13B08AC6" wp14:editId="76C89B2E">
            <wp:extent cx="1904400" cy="162000"/>
            <wp:effectExtent l="0" t="0" r="635" b="9525"/>
            <wp:docPr id="1613184073" name="Picture 21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04400" cy="162000"/>
                    </a:xfrm>
                    <a:prstGeom prst="rect">
                      <a:avLst/>
                    </a:prstGeom>
                  </pic:spPr>
                </pic:pic>
              </a:graphicData>
            </a:graphic>
          </wp:inline>
        </w:drawing>
      </w:r>
      <w:r>
        <w:rPr>
          <w:noProof/>
        </w:rPr>
        <w:tab/>
      </w:r>
      <w:r>
        <w:rPr>
          <w:noProof/>
        </w:rPr>
        <w:fldChar w:fldCharType="begin"/>
      </w:r>
      <w:r>
        <w:rPr>
          <w:noProof/>
        </w:rPr>
        <w:instrText xml:space="preserve"> PAGEREF _Toc195365285 \h </w:instrText>
      </w:r>
      <w:r>
        <w:rPr>
          <w:noProof/>
        </w:rPr>
      </w:r>
      <w:r>
        <w:rPr>
          <w:noProof/>
        </w:rPr>
        <w:fldChar w:fldCharType="separate"/>
      </w:r>
      <w:r w:rsidR="00BB2B63">
        <w:rPr>
          <w:noProof/>
        </w:rPr>
        <w:t>21</w:t>
      </w:r>
      <w:r>
        <w:rPr>
          <w:noProof/>
        </w:rPr>
        <w:fldChar w:fldCharType="end"/>
      </w:r>
    </w:p>
    <w:p w14:paraId="1296071A" w14:textId="398C2CB8"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eastAsia="en-US"/>
        </w:rPr>
        <w:t>9.2.3</w:t>
      </w:r>
      <w:r>
        <w:rPr>
          <w:rFonts w:asciiTheme="minorHAnsi" w:eastAsiaTheme="minorEastAsia" w:hAnsiTheme="minorHAnsi" w:cstheme="minorBidi"/>
          <w:i w:val="0"/>
          <w:noProof/>
          <w:kern w:val="2"/>
          <w:sz w:val="24"/>
          <w:szCs w:val="24"/>
          <w14:ligatures w14:val="standardContextual"/>
        </w:rPr>
        <w:tab/>
      </w:r>
      <w:r w:rsidRPr="003166F5">
        <w:rPr>
          <w:noProof/>
          <w:lang w:val="en-US"/>
        </w:rPr>
        <w:t>Validating the configuration – with:</w:t>
      </w:r>
      <w:r w:rsidRPr="003166F5">
        <w:rPr>
          <w:noProof/>
          <w:lang w:val="en-US" w:eastAsia="en-US"/>
        </w:rPr>
        <w:t xml:space="preserve"> </w:t>
      </w:r>
      <w:r w:rsidRPr="00324BC8">
        <w:rPr>
          <w:noProof/>
          <w:lang w:val="en-US"/>
        </w:rPr>
        <w:drawing>
          <wp:inline distT="0" distB="0" distL="0" distR="0" wp14:anchorId="08F617F8" wp14:editId="64023A11">
            <wp:extent cx="1868400" cy="165600"/>
            <wp:effectExtent l="0" t="0" r="0" b="6350"/>
            <wp:docPr id="618018260" name="Picture 21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68400" cy="165600"/>
                    </a:xfrm>
                    <a:prstGeom prst="rect">
                      <a:avLst/>
                    </a:prstGeom>
                  </pic:spPr>
                </pic:pic>
              </a:graphicData>
            </a:graphic>
          </wp:inline>
        </w:drawing>
      </w:r>
      <w:r>
        <w:rPr>
          <w:noProof/>
        </w:rPr>
        <w:tab/>
      </w:r>
      <w:r>
        <w:rPr>
          <w:noProof/>
        </w:rPr>
        <w:fldChar w:fldCharType="begin"/>
      </w:r>
      <w:r>
        <w:rPr>
          <w:noProof/>
        </w:rPr>
        <w:instrText xml:space="preserve"> PAGEREF _Toc195365286 \h </w:instrText>
      </w:r>
      <w:r>
        <w:rPr>
          <w:noProof/>
        </w:rPr>
      </w:r>
      <w:r>
        <w:rPr>
          <w:noProof/>
        </w:rPr>
        <w:fldChar w:fldCharType="separate"/>
      </w:r>
      <w:r w:rsidR="00BB2B63">
        <w:rPr>
          <w:noProof/>
        </w:rPr>
        <w:t>22</w:t>
      </w:r>
      <w:r>
        <w:rPr>
          <w:noProof/>
        </w:rPr>
        <w:fldChar w:fldCharType="end"/>
      </w:r>
    </w:p>
    <w:p w14:paraId="209B2A5E" w14:textId="787172DB"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9.2.4</w:t>
      </w:r>
      <w:r>
        <w:rPr>
          <w:rFonts w:asciiTheme="minorHAnsi" w:eastAsiaTheme="minorEastAsia" w:hAnsiTheme="minorHAnsi" w:cstheme="minorBidi"/>
          <w:i w:val="0"/>
          <w:noProof/>
          <w:kern w:val="2"/>
          <w:sz w:val="24"/>
          <w:szCs w:val="24"/>
          <w14:ligatures w14:val="standardContextual"/>
        </w:rPr>
        <w:tab/>
      </w:r>
      <w:r w:rsidRPr="003166F5">
        <w:rPr>
          <w:noProof/>
          <w:lang w:val="en-US"/>
        </w:rPr>
        <w:t>Sorting selected columns.</w:t>
      </w:r>
      <w:r>
        <w:rPr>
          <w:noProof/>
        </w:rPr>
        <w:tab/>
      </w:r>
      <w:r>
        <w:rPr>
          <w:noProof/>
        </w:rPr>
        <w:fldChar w:fldCharType="begin"/>
      </w:r>
      <w:r>
        <w:rPr>
          <w:noProof/>
        </w:rPr>
        <w:instrText xml:space="preserve"> PAGEREF _Toc195365287 \h </w:instrText>
      </w:r>
      <w:r>
        <w:rPr>
          <w:noProof/>
        </w:rPr>
      </w:r>
      <w:r>
        <w:rPr>
          <w:noProof/>
        </w:rPr>
        <w:fldChar w:fldCharType="separate"/>
      </w:r>
      <w:r w:rsidR="00BB2B63">
        <w:rPr>
          <w:noProof/>
        </w:rPr>
        <w:t>23</w:t>
      </w:r>
      <w:r>
        <w:rPr>
          <w:noProof/>
        </w:rPr>
        <w:fldChar w:fldCharType="end"/>
      </w:r>
    </w:p>
    <w:p w14:paraId="7BB51B48" w14:textId="2625EFA1"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9.2.5</w:t>
      </w:r>
      <w:r>
        <w:rPr>
          <w:rFonts w:asciiTheme="minorHAnsi" w:eastAsiaTheme="minorEastAsia" w:hAnsiTheme="minorHAnsi" w:cstheme="minorBidi"/>
          <w:i w:val="0"/>
          <w:noProof/>
          <w:kern w:val="2"/>
          <w:sz w:val="24"/>
          <w:szCs w:val="24"/>
          <w14:ligatures w14:val="standardContextual"/>
        </w:rPr>
        <w:tab/>
      </w:r>
      <w:r w:rsidRPr="003166F5">
        <w:rPr>
          <w:noProof/>
          <w:lang w:val="en-US"/>
        </w:rPr>
        <w:t>Explanation of some columns.</w:t>
      </w:r>
      <w:r>
        <w:rPr>
          <w:noProof/>
        </w:rPr>
        <w:tab/>
      </w:r>
      <w:r>
        <w:rPr>
          <w:noProof/>
        </w:rPr>
        <w:fldChar w:fldCharType="begin"/>
      </w:r>
      <w:r>
        <w:rPr>
          <w:noProof/>
        </w:rPr>
        <w:instrText xml:space="preserve"> PAGEREF _Toc195365288 \h </w:instrText>
      </w:r>
      <w:r>
        <w:rPr>
          <w:noProof/>
        </w:rPr>
      </w:r>
      <w:r>
        <w:rPr>
          <w:noProof/>
        </w:rPr>
        <w:fldChar w:fldCharType="separate"/>
      </w:r>
      <w:r w:rsidR="00BB2B63">
        <w:rPr>
          <w:noProof/>
        </w:rPr>
        <w:t>23</w:t>
      </w:r>
      <w:r>
        <w:rPr>
          <w:noProof/>
        </w:rPr>
        <w:fldChar w:fldCharType="end"/>
      </w:r>
    </w:p>
    <w:p w14:paraId="6DE48FC4" w14:textId="372E2BBD"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9.2.6</w:t>
      </w:r>
      <w:r>
        <w:rPr>
          <w:rFonts w:asciiTheme="minorHAnsi" w:eastAsiaTheme="minorEastAsia" w:hAnsiTheme="minorHAnsi" w:cstheme="minorBidi"/>
          <w:i w:val="0"/>
          <w:noProof/>
          <w:kern w:val="2"/>
          <w:sz w:val="24"/>
          <w:szCs w:val="24"/>
          <w14:ligatures w14:val="standardContextual"/>
        </w:rPr>
        <w:tab/>
      </w:r>
      <w:r w:rsidRPr="003166F5">
        <w:rPr>
          <w:noProof/>
          <w:lang w:val="en-US"/>
        </w:rPr>
        <w:t>Computing the HiperDispatch® number of LPs.</w:t>
      </w:r>
      <w:r>
        <w:rPr>
          <w:noProof/>
        </w:rPr>
        <w:tab/>
      </w:r>
      <w:r>
        <w:rPr>
          <w:noProof/>
        </w:rPr>
        <w:fldChar w:fldCharType="begin"/>
      </w:r>
      <w:r>
        <w:rPr>
          <w:noProof/>
        </w:rPr>
        <w:instrText xml:space="preserve"> PAGEREF _Toc195365289 \h </w:instrText>
      </w:r>
      <w:r>
        <w:rPr>
          <w:noProof/>
        </w:rPr>
      </w:r>
      <w:r>
        <w:rPr>
          <w:noProof/>
        </w:rPr>
        <w:fldChar w:fldCharType="separate"/>
      </w:r>
      <w:r w:rsidR="00BB2B63">
        <w:rPr>
          <w:noProof/>
        </w:rPr>
        <w:t>24</w:t>
      </w:r>
      <w:r>
        <w:rPr>
          <w:noProof/>
        </w:rPr>
        <w:fldChar w:fldCharType="end"/>
      </w:r>
    </w:p>
    <w:p w14:paraId="746C40B8" w14:textId="0FC1CB89"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eastAsia="en-US"/>
        </w:rPr>
        <w:t>9.2.7</w:t>
      </w:r>
      <w:r>
        <w:rPr>
          <w:rFonts w:asciiTheme="minorHAnsi" w:eastAsiaTheme="minorEastAsia" w:hAnsiTheme="minorHAnsi" w:cstheme="minorBidi"/>
          <w:i w:val="0"/>
          <w:noProof/>
          <w:kern w:val="2"/>
          <w:sz w:val="24"/>
          <w:szCs w:val="24"/>
          <w14:ligatures w14:val="standardContextual"/>
        </w:rPr>
        <w:tab/>
      </w:r>
      <w:r w:rsidRPr="003166F5">
        <w:rPr>
          <w:noProof/>
          <w:lang w:val="en-US" w:eastAsia="en-US"/>
        </w:rPr>
        <w:t>Linking to zPCR.</w:t>
      </w:r>
      <w:r>
        <w:rPr>
          <w:noProof/>
        </w:rPr>
        <w:tab/>
      </w:r>
      <w:r>
        <w:rPr>
          <w:noProof/>
        </w:rPr>
        <w:fldChar w:fldCharType="begin"/>
      </w:r>
      <w:r>
        <w:rPr>
          <w:noProof/>
        </w:rPr>
        <w:instrText xml:space="preserve"> PAGEREF _Toc195365290 \h </w:instrText>
      </w:r>
      <w:r>
        <w:rPr>
          <w:noProof/>
        </w:rPr>
      </w:r>
      <w:r>
        <w:rPr>
          <w:noProof/>
        </w:rPr>
        <w:fldChar w:fldCharType="separate"/>
      </w:r>
      <w:r w:rsidR="00BB2B63">
        <w:rPr>
          <w:noProof/>
        </w:rPr>
        <w:t>25</w:t>
      </w:r>
      <w:r>
        <w:rPr>
          <w:noProof/>
        </w:rPr>
        <w:fldChar w:fldCharType="end"/>
      </w:r>
    </w:p>
    <w:p w14:paraId="77FBD00C" w14:textId="4AFDCB0D"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eastAsia="en-US"/>
        </w:rPr>
        <w:t>9.2.8</w:t>
      </w:r>
      <w:r>
        <w:rPr>
          <w:rFonts w:asciiTheme="minorHAnsi" w:eastAsiaTheme="minorEastAsia" w:hAnsiTheme="minorHAnsi" w:cstheme="minorBidi"/>
          <w:i w:val="0"/>
          <w:noProof/>
          <w:kern w:val="2"/>
          <w:sz w:val="24"/>
          <w:szCs w:val="24"/>
          <w14:ligatures w14:val="standardContextual"/>
        </w:rPr>
        <w:tab/>
      </w:r>
      <w:r w:rsidRPr="003166F5">
        <w:rPr>
          <w:noProof/>
          <w:lang w:val="en-US" w:eastAsia="en-US"/>
        </w:rPr>
        <w:t>Deleting LPARs.</w:t>
      </w:r>
      <w:r>
        <w:rPr>
          <w:noProof/>
        </w:rPr>
        <w:tab/>
      </w:r>
      <w:r>
        <w:rPr>
          <w:noProof/>
        </w:rPr>
        <w:fldChar w:fldCharType="begin"/>
      </w:r>
      <w:r>
        <w:rPr>
          <w:noProof/>
        </w:rPr>
        <w:instrText xml:space="preserve"> PAGEREF _Toc195365291 \h </w:instrText>
      </w:r>
      <w:r>
        <w:rPr>
          <w:noProof/>
        </w:rPr>
      </w:r>
      <w:r>
        <w:rPr>
          <w:noProof/>
        </w:rPr>
        <w:fldChar w:fldCharType="separate"/>
      </w:r>
      <w:r w:rsidR="00BB2B63">
        <w:rPr>
          <w:noProof/>
        </w:rPr>
        <w:t>26</w:t>
      </w:r>
      <w:r>
        <w:rPr>
          <w:noProof/>
        </w:rPr>
        <w:fldChar w:fldCharType="end"/>
      </w:r>
    </w:p>
    <w:p w14:paraId="12694A48" w14:textId="59CF33C6"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rPr>
        <w:t>9.3</w:t>
      </w:r>
      <w:r>
        <w:rPr>
          <w:rFonts w:asciiTheme="minorHAnsi" w:eastAsiaTheme="minorEastAsia" w:hAnsiTheme="minorHAnsi" w:cstheme="minorBidi"/>
          <w:smallCaps w:val="0"/>
          <w:noProof/>
          <w:kern w:val="2"/>
          <w:sz w:val="24"/>
          <w:szCs w:val="24"/>
          <w14:ligatures w14:val="standardContextual"/>
        </w:rPr>
        <w:tab/>
      </w:r>
      <w:r w:rsidRPr="003166F5">
        <w:rPr>
          <w:noProof/>
          <w:lang w:val="en-US"/>
        </w:rPr>
        <w:t>CONFIG-MSU SPREADSHEET Usage.</w:t>
      </w:r>
      <w:r>
        <w:rPr>
          <w:noProof/>
        </w:rPr>
        <w:tab/>
      </w:r>
      <w:r>
        <w:rPr>
          <w:noProof/>
        </w:rPr>
        <w:fldChar w:fldCharType="begin"/>
      </w:r>
      <w:r>
        <w:rPr>
          <w:noProof/>
        </w:rPr>
        <w:instrText xml:space="preserve"> PAGEREF _Toc195365292 \h </w:instrText>
      </w:r>
      <w:r>
        <w:rPr>
          <w:noProof/>
        </w:rPr>
      </w:r>
      <w:r>
        <w:rPr>
          <w:noProof/>
        </w:rPr>
        <w:fldChar w:fldCharType="separate"/>
      </w:r>
      <w:r w:rsidR="00BB2B63">
        <w:rPr>
          <w:noProof/>
        </w:rPr>
        <w:t>27</w:t>
      </w:r>
      <w:r>
        <w:rPr>
          <w:noProof/>
        </w:rPr>
        <w:fldChar w:fldCharType="end"/>
      </w:r>
    </w:p>
    <w:p w14:paraId="6C53719D" w14:textId="54AA9C7A"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9.3.1</w:t>
      </w:r>
      <w:r>
        <w:rPr>
          <w:rFonts w:asciiTheme="minorHAnsi" w:eastAsiaTheme="minorEastAsia" w:hAnsiTheme="minorHAnsi" w:cstheme="minorBidi"/>
          <w:i w:val="0"/>
          <w:noProof/>
          <w:kern w:val="2"/>
          <w:sz w:val="24"/>
          <w:szCs w:val="24"/>
          <w14:ligatures w14:val="standardContextual"/>
        </w:rPr>
        <w:tab/>
      </w:r>
      <w:r w:rsidRPr="003166F5">
        <w:rPr>
          <w:noProof/>
          <w:lang w:val="en-US"/>
        </w:rPr>
        <w:t>General usage notice:</w:t>
      </w:r>
      <w:r>
        <w:rPr>
          <w:noProof/>
        </w:rPr>
        <w:tab/>
      </w:r>
      <w:r>
        <w:rPr>
          <w:noProof/>
        </w:rPr>
        <w:fldChar w:fldCharType="begin"/>
      </w:r>
      <w:r>
        <w:rPr>
          <w:noProof/>
        </w:rPr>
        <w:instrText xml:space="preserve"> PAGEREF _Toc195365293 \h </w:instrText>
      </w:r>
      <w:r>
        <w:rPr>
          <w:noProof/>
        </w:rPr>
      </w:r>
      <w:r>
        <w:rPr>
          <w:noProof/>
        </w:rPr>
        <w:fldChar w:fldCharType="separate"/>
      </w:r>
      <w:r w:rsidR="00BB2B63">
        <w:rPr>
          <w:noProof/>
        </w:rPr>
        <w:t>27</w:t>
      </w:r>
      <w:r>
        <w:rPr>
          <w:noProof/>
        </w:rPr>
        <w:fldChar w:fldCharType="end"/>
      </w:r>
    </w:p>
    <w:p w14:paraId="583A7C7C" w14:textId="680D46E0"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9.3.2</w:t>
      </w:r>
      <w:r>
        <w:rPr>
          <w:rFonts w:asciiTheme="minorHAnsi" w:eastAsiaTheme="minorEastAsia" w:hAnsiTheme="minorHAnsi" w:cstheme="minorBidi"/>
          <w:i w:val="0"/>
          <w:noProof/>
          <w:kern w:val="2"/>
          <w:sz w:val="24"/>
          <w:szCs w:val="24"/>
          <w14:ligatures w14:val="standardContextual"/>
        </w:rPr>
        <w:tab/>
      </w:r>
      <w:r w:rsidRPr="003166F5">
        <w:rPr>
          <w:noProof/>
          <w:lang w:val="en-US"/>
        </w:rPr>
        <w:t>LPAR and Capacity Definitions</w:t>
      </w:r>
      <w:r>
        <w:rPr>
          <w:noProof/>
        </w:rPr>
        <w:tab/>
      </w:r>
      <w:r>
        <w:rPr>
          <w:noProof/>
        </w:rPr>
        <w:fldChar w:fldCharType="begin"/>
      </w:r>
      <w:r>
        <w:rPr>
          <w:noProof/>
        </w:rPr>
        <w:instrText xml:space="preserve"> PAGEREF _Toc195365294 \h </w:instrText>
      </w:r>
      <w:r>
        <w:rPr>
          <w:noProof/>
        </w:rPr>
      </w:r>
      <w:r>
        <w:rPr>
          <w:noProof/>
        </w:rPr>
        <w:fldChar w:fldCharType="separate"/>
      </w:r>
      <w:r w:rsidR="00BB2B63">
        <w:rPr>
          <w:noProof/>
        </w:rPr>
        <w:t>27</w:t>
      </w:r>
      <w:r>
        <w:rPr>
          <w:noProof/>
        </w:rPr>
        <w:fldChar w:fldCharType="end"/>
      </w:r>
    </w:p>
    <w:p w14:paraId="56C682FA" w14:textId="196F1353"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9.3.3</w:t>
      </w:r>
      <w:r>
        <w:rPr>
          <w:rFonts w:asciiTheme="minorHAnsi" w:eastAsiaTheme="minorEastAsia" w:hAnsiTheme="minorHAnsi" w:cstheme="minorBidi"/>
          <w:i w:val="0"/>
          <w:noProof/>
          <w:kern w:val="2"/>
          <w:sz w:val="24"/>
          <w:szCs w:val="24"/>
          <w14:ligatures w14:val="standardContextual"/>
        </w:rPr>
        <w:tab/>
      </w:r>
      <w:r w:rsidRPr="003166F5">
        <w:rPr>
          <w:noProof/>
          <w:lang w:val="en-US"/>
        </w:rPr>
        <w:t>Group Calculation</w:t>
      </w:r>
      <w:r>
        <w:rPr>
          <w:noProof/>
        </w:rPr>
        <w:tab/>
      </w:r>
      <w:r>
        <w:rPr>
          <w:noProof/>
        </w:rPr>
        <w:fldChar w:fldCharType="begin"/>
      </w:r>
      <w:r>
        <w:rPr>
          <w:noProof/>
        </w:rPr>
        <w:instrText xml:space="preserve"> PAGEREF _Toc195365295 \h </w:instrText>
      </w:r>
      <w:r>
        <w:rPr>
          <w:noProof/>
        </w:rPr>
      </w:r>
      <w:r>
        <w:rPr>
          <w:noProof/>
        </w:rPr>
        <w:fldChar w:fldCharType="separate"/>
      </w:r>
      <w:r w:rsidR="00BB2B63">
        <w:rPr>
          <w:noProof/>
        </w:rPr>
        <w:t>28</w:t>
      </w:r>
      <w:r>
        <w:rPr>
          <w:noProof/>
        </w:rPr>
        <w:fldChar w:fldCharType="end"/>
      </w:r>
    </w:p>
    <w:p w14:paraId="189B9A2C" w14:textId="581F6CD8"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9.3.4</w:t>
      </w:r>
      <w:r>
        <w:rPr>
          <w:rFonts w:asciiTheme="minorHAnsi" w:eastAsiaTheme="minorEastAsia" w:hAnsiTheme="minorHAnsi" w:cstheme="minorBidi"/>
          <w:i w:val="0"/>
          <w:noProof/>
          <w:kern w:val="2"/>
          <w:sz w:val="24"/>
          <w:szCs w:val="24"/>
          <w14:ligatures w14:val="standardContextual"/>
        </w:rPr>
        <w:tab/>
      </w:r>
      <w:r w:rsidRPr="003166F5">
        <w:rPr>
          <w:noProof/>
          <w:lang w:val="en-US"/>
        </w:rPr>
        <w:t>Other buttons functions:</w:t>
      </w:r>
      <w:r>
        <w:rPr>
          <w:noProof/>
        </w:rPr>
        <w:tab/>
      </w:r>
      <w:r>
        <w:rPr>
          <w:noProof/>
        </w:rPr>
        <w:fldChar w:fldCharType="begin"/>
      </w:r>
      <w:r>
        <w:rPr>
          <w:noProof/>
        </w:rPr>
        <w:instrText xml:space="preserve"> PAGEREF _Toc195365296 \h </w:instrText>
      </w:r>
      <w:r>
        <w:rPr>
          <w:noProof/>
        </w:rPr>
      </w:r>
      <w:r>
        <w:rPr>
          <w:noProof/>
        </w:rPr>
        <w:fldChar w:fldCharType="separate"/>
      </w:r>
      <w:r w:rsidR="00BB2B63">
        <w:rPr>
          <w:noProof/>
        </w:rPr>
        <w:t>29</w:t>
      </w:r>
      <w:r>
        <w:rPr>
          <w:noProof/>
        </w:rPr>
        <w:fldChar w:fldCharType="end"/>
      </w:r>
    </w:p>
    <w:p w14:paraId="24764C4C" w14:textId="2A267663"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eastAsia="en-US"/>
        </w:rPr>
        <w:t>9.3.5</w:t>
      </w:r>
      <w:r>
        <w:rPr>
          <w:rFonts w:asciiTheme="minorHAnsi" w:eastAsiaTheme="minorEastAsia" w:hAnsiTheme="minorHAnsi" w:cstheme="minorBidi"/>
          <w:i w:val="0"/>
          <w:noProof/>
          <w:kern w:val="2"/>
          <w:sz w:val="24"/>
          <w:szCs w:val="24"/>
          <w14:ligatures w14:val="standardContextual"/>
        </w:rPr>
        <w:tab/>
      </w:r>
      <w:r w:rsidRPr="003166F5">
        <w:rPr>
          <w:noProof/>
          <w:lang w:val="en-US" w:eastAsia="en-US"/>
        </w:rPr>
        <w:t>Explanation of this tab header:</w:t>
      </w:r>
      <w:r>
        <w:rPr>
          <w:noProof/>
        </w:rPr>
        <w:tab/>
      </w:r>
      <w:r>
        <w:rPr>
          <w:noProof/>
        </w:rPr>
        <w:fldChar w:fldCharType="begin"/>
      </w:r>
      <w:r>
        <w:rPr>
          <w:noProof/>
        </w:rPr>
        <w:instrText xml:space="preserve"> PAGEREF _Toc195365297 \h </w:instrText>
      </w:r>
      <w:r>
        <w:rPr>
          <w:noProof/>
        </w:rPr>
      </w:r>
      <w:r>
        <w:rPr>
          <w:noProof/>
        </w:rPr>
        <w:fldChar w:fldCharType="separate"/>
      </w:r>
      <w:r w:rsidR="00BB2B63">
        <w:rPr>
          <w:noProof/>
        </w:rPr>
        <w:t>29</w:t>
      </w:r>
      <w:r>
        <w:rPr>
          <w:noProof/>
        </w:rPr>
        <w:fldChar w:fldCharType="end"/>
      </w:r>
    </w:p>
    <w:p w14:paraId="6959CFEE" w14:textId="15F27B9E"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rPr>
        <w:t>9.4</w:t>
      </w:r>
      <w:r>
        <w:rPr>
          <w:rFonts w:asciiTheme="minorHAnsi" w:eastAsiaTheme="minorEastAsia" w:hAnsiTheme="minorHAnsi" w:cstheme="minorBidi"/>
          <w:smallCaps w:val="0"/>
          <w:noProof/>
          <w:kern w:val="2"/>
          <w:sz w:val="24"/>
          <w:szCs w:val="24"/>
          <w14:ligatures w14:val="standardContextual"/>
        </w:rPr>
        <w:tab/>
      </w:r>
      <w:r w:rsidRPr="003166F5">
        <w:rPr>
          <w:noProof/>
          <w:lang w:val="en-US"/>
        </w:rPr>
        <w:t>CONFIG-ZXXP SPREADSHEET Usage.</w:t>
      </w:r>
      <w:r>
        <w:rPr>
          <w:noProof/>
        </w:rPr>
        <w:tab/>
      </w:r>
      <w:r>
        <w:rPr>
          <w:noProof/>
        </w:rPr>
        <w:fldChar w:fldCharType="begin"/>
      </w:r>
      <w:r>
        <w:rPr>
          <w:noProof/>
        </w:rPr>
        <w:instrText xml:space="preserve"> PAGEREF _Toc195365298 \h </w:instrText>
      </w:r>
      <w:r>
        <w:rPr>
          <w:noProof/>
        </w:rPr>
      </w:r>
      <w:r>
        <w:rPr>
          <w:noProof/>
        </w:rPr>
        <w:fldChar w:fldCharType="separate"/>
      </w:r>
      <w:r w:rsidR="00BB2B63">
        <w:rPr>
          <w:noProof/>
        </w:rPr>
        <w:t>30</w:t>
      </w:r>
      <w:r>
        <w:rPr>
          <w:noProof/>
        </w:rPr>
        <w:fldChar w:fldCharType="end"/>
      </w:r>
    </w:p>
    <w:p w14:paraId="358AD2E0" w14:textId="62FF143C"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9.4.1</w:t>
      </w:r>
      <w:r>
        <w:rPr>
          <w:rFonts w:asciiTheme="minorHAnsi" w:eastAsiaTheme="minorEastAsia" w:hAnsiTheme="minorHAnsi" w:cstheme="minorBidi"/>
          <w:i w:val="0"/>
          <w:noProof/>
          <w:kern w:val="2"/>
          <w:sz w:val="24"/>
          <w:szCs w:val="24"/>
          <w14:ligatures w14:val="standardContextual"/>
        </w:rPr>
        <w:tab/>
      </w:r>
      <w:r w:rsidRPr="003166F5">
        <w:rPr>
          <w:noProof/>
          <w:lang w:val="en-US"/>
        </w:rPr>
        <w:t>Only zIIP are supported in this release.</w:t>
      </w:r>
      <w:r>
        <w:rPr>
          <w:noProof/>
        </w:rPr>
        <w:tab/>
      </w:r>
      <w:r>
        <w:rPr>
          <w:noProof/>
        </w:rPr>
        <w:fldChar w:fldCharType="begin"/>
      </w:r>
      <w:r>
        <w:rPr>
          <w:noProof/>
        </w:rPr>
        <w:instrText xml:space="preserve"> PAGEREF _Toc195365299 \h </w:instrText>
      </w:r>
      <w:r>
        <w:rPr>
          <w:noProof/>
        </w:rPr>
      </w:r>
      <w:r>
        <w:rPr>
          <w:noProof/>
        </w:rPr>
        <w:fldChar w:fldCharType="separate"/>
      </w:r>
      <w:r w:rsidR="00BB2B63">
        <w:rPr>
          <w:noProof/>
        </w:rPr>
        <w:t>30</w:t>
      </w:r>
      <w:r>
        <w:rPr>
          <w:noProof/>
        </w:rPr>
        <w:fldChar w:fldCharType="end"/>
      </w:r>
    </w:p>
    <w:p w14:paraId="29C8A70E" w14:textId="2AD1EDD1"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eastAsia="en-US"/>
        </w:rPr>
        <w:t>9.4.2</w:t>
      </w:r>
      <w:r>
        <w:rPr>
          <w:rFonts w:asciiTheme="minorHAnsi" w:eastAsiaTheme="minorEastAsia" w:hAnsiTheme="minorHAnsi" w:cstheme="minorBidi"/>
          <w:i w:val="0"/>
          <w:noProof/>
          <w:kern w:val="2"/>
          <w:sz w:val="24"/>
          <w:szCs w:val="24"/>
          <w14:ligatures w14:val="standardContextual"/>
        </w:rPr>
        <w:tab/>
      </w:r>
      <w:r w:rsidRPr="003166F5">
        <w:rPr>
          <w:noProof/>
          <w:lang w:val="en-US" w:eastAsia="en-US"/>
        </w:rPr>
        <w:t>Support for Special Configuration for zIIPs:</w:t>
      </w:r>
      <w:r>
        <w:rPr>
          <w:noProof/>
        </w:rPr>
        <w:tab/>
      </w:r>
      <w:r>
        <w:rPr>
          <w:noProof/>
        </w:rPr>
        <w:fldChar w:fldCharType="begin"/>
      </w:r>
      <w:r>
        <w:rPr>
          <w:noProof/>
        </w:rPr>
        <w:instrText xml:space="preserve"> PAGEREF _Toc195365300 \h </w:instrText>
      </w:r>
      <w:r>
        <w:rPr>
          <w:noProof/>
        </w:rPr>
      </w:r>
      <w:r>
        <w:rPr>
          <w:noProof/>
        </w:rPr>
        <w:fldChar w:fldCharType="separate"/>
      </w:r>
      <w:r w:rsidR="00BB2B63">
        <w:rPr>
          <w:noProof/>
        </w:rPr>
        <w:t>32</w:t>
      </w:r>
      <w:r>
        <w:rPr>
          <w:noProof/>
        </w:rPr>
        <w:fldChar w:fldCharType="end"/>
      </w:r>
    </w:p>
    <w:p w14:paraId="11BD8919" w14:textId="72A98FCF"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rPr>
        <w:t>9.5</w:t>
      </w:r>
      <w:r>
        <w:rPr>
          <w:rFonts w:asciiTheme="minorHAnsi" w:eastAsiaTheme="minorEastAsia" w:hAnsiTheme="minorHAnsi" w:cstheme="minorBidi"/>
          <w:smallCaps w:val="0"/>
          <w:noProof/>
          <w:kern w:val="2"/>
          <w:sz w:val="24"/>
          <w:szCs w:val="24"/>
          <w14:ligatures w14:val="standardContextual"/>
        </w:rPr>
        <w:tab/>
      </w:r>
      <w:r w:rsidRPr="003166F5">
        <w:rPr>
          <w:noProof/>
          <w:lang w:val="en-US"/>
        </w:rPr>
        <w:t>THE CONFIG-IFL SPREADSHEET USAGE.</w:t>
      </w:r>
      <w:r>
        <w:rPr>
          <w:noProof/>
        </w:rPr>
        <w:tab/>
      </w:r>
      <w:r>
        <w:rPr>
          <w:noProof/>
        </w:rPr>
        <w:fldChar w:fldCharType="begin"/>
      </w:r>
      <w:r>
        <w:rPr>
          <w:noProof/>
        </w:rPr>
        <w:instrText xml:space="preserve"> PAGEREF _Toc195365301 \h </w:instrText>
      </w:r>
      <w:r>
        <w:rPr>
          <w:noProof/>
        </w:rPr>
      </w:r>
      <w:r>
        <w:rPr>
          <w:noProof/>
        </w:rPr>
        <w:fldChar w:fldCharType="separate"/>
      </w:r>
      <w:r w:rsidR="00BB2B63">
        <w:rPr>
          <w:noProof/>
        </w:rPr>
        <w:t>33</w:t>
      </w:r>
      <w:r>
        <w:rPr>
          <w:noProof/>
        </w:rPr>
        <w:fldChar w:fldCharType="end"/>
      </w:r>
    </w:p>
    <w:p w14:paraId="2F4142B9" w14:textId="678CB02F"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9.5.1</w:t>
      </w:r>
      <w:r>
        <w:rPr>
          <w:rFonts w:asciiTheme="minorHAnsi" w:eastAsiaTheme="minorEastAsia" w:hAnsiTheme="minorHAnsi" w:cstheme="minorBidi"/>
          <w:i w:val="0"/>
          <w:noProof/>
          <w:kern w:val="2"/>
          <w:sz w:val="24"/>
          <w:szCs w:val="24"/>
          <w14:ligatures w14:val="standardContextual"/>
        </w:rPr>
        <w:tab/>
      </w:r>
      <w:r w:rsidRPr="003166F5">
        <w:rPr>
          <w:noProof/>
          <w:lang w:val="en-US"/>
        </w:rPr>
        <w:t>Sorting selected columns.</w:t>
      </w:r>
      <w:r>
        <w:rPr>
          <w:noProof/>
        </w:rPr>
        <w:tab/>
      </w:r>
      <w:r>
        <w:rPr>
          <w:noProof/>
        </w:rPr>
        <w:fldChar w:fldCharType="begin"/>
      </w:r>
      <w:r>
        <w:rPr>
          <w:noProof/>
        </w:rPr>
        <w:instrText xml:space="preserve"> PAGEREF _Toc195365302 \h </w:instrText>
      </w:r>
      <w:r>
        <w:rPr>
          <w:noProof/>
        </w:rPr>
      </w:r>
      <w:r>
        <w:rPr>
          <w:noProof/>
        </w:rPr>
        <w:fldChar w:fldCharType="separate"/>
      </w:r>
      <w:r w:rsidR="00BB2B63">
        <w:rPr>
          <w:noProof/>
        </w:rPr>
        <w:t>34</w:t>
      </w:r>
      <w:r>
        <w:rPr>
          <w:noProof/>
        </w:rPr>
        <w:fldChar w:fldCharType="end"/>
      </w:r>
    </w:p>
    <w:p w14:paraId="75A98759" w14:textId="62571347"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rPr>
        <w:t>9.6</w:t>
      </w:r>
      <w:r>
        <w:rPr>
          <w:rFonts w:asciiTheme="minorHAnsi" w:eastAsiaTheme="minorEastAsia" w:hAnsiTheme="minorHAnsi" w:cstheme="minorBidi"/>
          <w:smallCaps w:val="0"/>
          <w:noProof/>
          <w:kern w:val="2"/>
          <w:sz w:val="24"/>
          <w:szCs w:val="24"/>
          <w14:ligatures w14:val="standardContextual"/>
        </w:rPr>
        <w:tab/>
      </w:r>
      <w:r w:rsidRPr="003166F5">
        <w:rPr>
          <w:noProof/>
          <w:lang w:val="en-US"/>
        </w:rPr>
        <w:t>THE CONFIG-ICF SPREADSHEET USAGE.</w:t>
      </w:r>
      <w:r>
        <w:rPr>
          <w:noProof/>
        </w:rPr>
        <w:tab/>
      </w:r>
      <w:r>
        <w:rPr>
          <w:noProof/>
        </w:rPr>
        <w:fldChar w:fldCharType="begin"/>
      </w:r>
      <w:r>
        <w:rPr>
          <w:noProof/>
        </w:rPr>
        <w:instrText xml:space="preserve"> PAGEREF _Toc195365303 \h </w:instrText>
      </w:r>
      <w:r>
        <w:rPr>
          <w:noProof/>
        </w:rPr>
      </w:r>
      <w:r>
        <w:rPr>
          <w:noProof/>
        </w:rPr>
        <w:fldChar w:fldCharType="separate"/>
      </w:r>
      <w:r w:rsidR="00BB2B63">
        <w:rPr>
          <w:noProof/>
        </w:rPr>
        <w:t>35</w:t>
      </w:r>
      <w:r>
        <w:rPr>
          <w:noProof/>
        </w:rPr>
        <w:fldChar w:fldCharType="end"/>
      </w:r>
    </w:p>
    <w:p w14:paraId="03BA60DD" w14:textId="20A83296"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9.6.1</w:t>
      </w:r>
      <w:r>
        <w:rPr>
          <w:rFonts w:asciiTheme="minorHAnsi" w:eastAsiaTheme="minorEastAsia" w:hAnsiTheme="minorHAnsi" w:cstheme="minorBidi"/>
          <w:i w:val="0"/>
          <w:noProof/>
          <w:kern w:val="2"/>
          <w:sz w:val="24"/>
          <w:szCs w:val="24"/>
          <w14:ligatures w14:val="standardContextual"/>
        </w:rPr>
        <w:tab/>
      </w:r>
      <w:r w:rsidRPr="003166F5">
        <w:rPr>
          <w:noProof/>
          <w:lang w:val="en-US"/>
        </w:rPr>
        <w:t>Sorting selected columns</w:t>
      </w:r>
      <w:r>
        <w:rPr>
          <w:noProof/>
        </w:rPr>
        <w:tab/>
      </w:r>
      <w:r>
        <w:rPr>
          <w:noProof/>
        </w:rPr>
        <w:fldChar w:fldCharType="begin"/>
      </w:r>
      <w:r>
        <w:rPr>
          <w:noProof/>
        </w:rPr>
        <w:instrText xml:space="preserve"> PAGEREF _Toc195365304 \h </w:instrText>
      </w:r>
      <w:r>
        <w:rPr>
          <w:noProof/>
        </w:rPr>
      </w:r>
      <w:r>
        <w:rPr>
          <w:noProof/>
        </w:rPr>
        <w:fldChar w:fldCharType="separate"/>
      </w:r>
      <w:r w:rsidR="00BB2B63">
        <w:rPr>
          <w:noProof/>
        </w:rPr>
        <w:t>35</w:t>
      </w:r>
      <w:r>
        <w:rPr>
          <w:noProof/>
        </w:rPr>
        <w:fldChar w:fldCharType="end"/>
      </w:r>
    </w:p>
    <w:p w14:paraId="2022B7C2" w14:textId="53971D9A"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rPr>
        <w:t>9.7</w:t>
      </w:r>
      <w:r>
        <w:rPr>
          <w:rFonts w:asciiTheme="minorHAnsi" w:eastAsiaTheme="minorEastAsia" w:hAnsiTheme="minorHAnsi" w:cstheme="minorBidi"/>
          <w:smallCaps w:val="0"/>
          <w:noProof/>
          <w:kern w:val="2"/>
          <w:sz w:val="24"/>
          <w:szCs w:val="24"/>
          <w14:ligatures w14:val="standardContextual"/>
        </w:rPr>
        <w:tab/>
      </w:r>
      <w:r w:rsidRPr="003166F5">
        <w:rPr>
          <w:noProof/>
          <w:lang w:val="en-US"/>
        </w:rPr>
        <w:t>SYNTHESIS SPREADSHEET Usage.</w:t>
      </w:r>
      <w:r>
        <w:rPr>
          <w:noProof/>
        </w:rPr>
        <w:tab/>
      </w:r>
      <w:r>
        <w:rPr>
          <w:noProof/>
        </w:rPr>
        <w:fldChar w:fldCharType="begin"/>
      </w:r>
      <w:r>
        <w:rPr>
          <w:noProof/>
        </w:rPr>
        <w:instrText xml:space="preserve"> PAGEREF _Toc195365305 \h </w:instrText>
      </w:r>
      <w:r>
        <w:rPr>
          <w:noProof/>
        </w:rPr>
      </w:r>
      <w:r>
        <w:rPr>
          <w:noProof/>
        </w:rPr>
        <w:fldChar w:fldCharType="separate"/>
      </w:r>
      <w:r w:rsidR="00BB2B63">
        <w:rPr>
          <w:noProof/>
        </w:rPr>
        <w:t>36</w:t>
      </w:r>
      <w:r>
        <w:rPr>
          <w:noProof/>
        </w:rPr>
        <w:fldChar w:fldCharType="end"/>
      </w:r>
    </w:p>
    <w:p w14:paraId="6EF04D2A" w14:textId="24602D12"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rPr>
        <w:t>9.8</w:t>
      </w:r>
      <w:r>
        <w:rPr>
          <w:rFonts w:asciiTheme="minorHAnsi" w:eastAsiaTheme="minorEastAsia" w:hAnsiTheme="minorHAnsi" w:cstheme="minorBidi"/>
          <w:smallCaps w:val="0"/>
          <w:noProof/>
          <w:kern w:val="2"/>
          <w:sz w:val="24"/>
          <w:szCs w:val="24"/>
          <w14:ligatures w14:val="standardContextual"/>
        </w:rPr>
        <w:tab/>
      </w:r>
      <w:r w:rsidRPr="003166F5">
        <w:rPr>
          <w:noProof/>
          <w:lang w:val="en-US"/>
        </w:rPr>
        <w:t>EXPERT SPREADSHEET Usage.</w:t>
      </w:r>
      <w:r>
        <w:rPr>
          <w:noProof/>
        </w:rPr>
        <w:tab/>
      </w:r>
      <w:r>
        <w:rPr>
          <w:noProof/>
        </w:rPr>
        <w:fldChar w:fldCharType="begin"/>
      </w:r>
      <w:r>
        <w:rPr>
          <w:noProof/>
        </w:rPr>
        <w:instrText xml:space="preserve"> PAGEREF _Toc195365306 \h </w:instrText>
      </w:r>
      <w:r>
        <w:rPr>
          <w:noProof/>
        </w:rPr>
      </w:r>
      <w:r>
        <w:rPr>
          <w:noProof/>
        </w:rPr>
        <w:fldChar w:fldCharType="separate"/>
      </w:r>
      <w:r w:rsidR="00BB2B63">
        <w:rPr>
          <w:noProof/>
        </w:rPr>
        <w:t>37</w:t>
      </w:r>
      <w:r>
        <w:rPr>
          <w:noProof/>
        </w:rPr>
        <w:fldChar w:fldCharType="end"/>
      </w:r>
    </w:p>
    <w:p w14:paraId="13CD2D3C" w14:textId="5CDC0A3E" w:rsidR="00A9329C" w:rsidRDefault="00A9329C">
      <w:pPr>
        <w:pStyle w:val="TM3"/>
        <w:tabs>
          <w:tab w:val="left" w:pos="120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rPr>
        <w:t>9.8.1</w:t>
      </w:r>
      <w:r>
        <w:rPr>
          <w:rFonts w:asciiTheme="minorHAnsi" w:eastAsiaTheme="minorEastAsia" w:hAnsiTheme="minorHAnsi" w:cstheme="minorBidi"/>
          <w:i w:val="0"/>
          <w:noProof/>
          <w:kern w:val="2"/>
          <w:sz w:val="24"/>
          <w:szCs w:val="24"/>
          <w14:ligatures w14:val="standardContextual"/>
        </w:rPr>
        <w:tab/>
      </w:r>
      <w:r w:rsidRPr="003166F5">
        <w:rPr>
          <w:noProof/>
          <w:lang w:val="en-US"/>
        </w:rPr>
        <w:t>EXPERT Notes for GCP.</w:t>
      </w:r>
      <w:r>
        <w:rPr>
          <w:noProof/>
        </w:rPr>
        <w:tab/>
      </w:r>
      <w:r>
        <w:rPr>
          <w:noProof/>
        </w:rPr>
        <w:fldChar w:fldCharType="begin"/>
      </w:r>
      <w:r>
        <w:rPr>
          <w:noProof/>
        </w:rPr>
        <w:instrText xml:space="preserve"> PAGEREF _Toc195365307 \h </w:instrText>
      </w:r>
      <w:r>
        <w:rPr>
          <w:noProof/>
        </w:rPr>
      </w:r>
      <w:r>
        <w:rPr>
          <w:noProof/>
        </w:rPr>
        <w:fldChar w:fldCharType="separate"/>
      </w:r>
      <w:r w:rsidR="00BB2B63">
        <w:rPr>
          <w:noProof/>
        </w:rPr>
        <w:t>37</w:t>
      </w:r>
      <w:r>
        <w:rPr>
          <w:noProof/>
        </w:rPr>
        <w:fldChar w:fldCharType="end"/>
      </w:r>
    </w:p>
    <w:p w14:paraId="414D1CB5" w14:textId="120A7CC4" w:rsidR="00A9329C" w:rsidRDefault="00A9329C">
      <w:pPr>
        <w:pStyle w:val="TM4"/>
        <w:tabs>
          <w:tab w:val="left" w:pos="1680"/>
          <w:tab w:val="right" w:leader="dot" w:pos="9061"/>
        </w:tabs>
        <w:rPr>
          <w:rFonts w:asciiTheme="minorHAnsi" w:eastAsiaTheme="minorEastAsia" w:hAnsiTheme="minorHAnsi" w:cstheme="minorBidi"/>
          <w:noProof/>
          <w:kern w:val="2"/>
          <w:sz w:val="24"/>
          <w:szCs w:val="24"/>
          <w14:ligatures w14:val="standardContextual"/>
        </w:rPr>
      </w:pPr>
      <w:r w:rsidRPr="003166F5">
        <w:rPr>
          <w:noProof/>
          <w:lang w:val="en-US"/>
        </w:rPr>
        <w:t>9.8.1.1</w:t>
      </w:r>
      <w:r>
        <w:rPr>
          <w:rFonts w:asciiTheme="minorHAnsi" w:eastAsiaTheme="minorEastAsia" w:hAnsiTheme="minorHAnsi" w:cstheme="minorBidi"/>
          <w:noProof/>
          <w:kern w:val="2"/>
          <w:sz w:val="24"/>
          <w:szCs w:val="24"/>
          <w14:ligatures w14:val="standardContextual"/>
        </w:rPr>
        <w:tab/>
      </w:r>
      <w:r w:rsidRPr="003166F5">
        <w:rPr>
          <w:noProof/>
          <w:lang w:val="en-US"/>
        </w:rPr>
        <w:t>The rules used for advices in GCP:</w:t>
      </w:r>
      <w:r>
        <w:rPr>
          <w:noProof/>
        </w:rPr>
        <w:tab/>
      </w:r>
      <w:r>
        <w:rPr>
          <w:noProof/>
        </w:rPr>
        <w:fldChar w:fldCharType="begin"/>
      </w:r>
      <w:r>
        <w:rPr>
          <w:noProof/>
        </w:rPr>
        <w:instrText xml:space="preserve"> PAGEREF _Toc195365308 \h </w:instrText>
      </w:r>
      <w:r>
        <w:rPr>
          <w:noProof/>
        </w:rPr>
      </w:r>
      <w:r>
        <w:rPr>
          <w:noProof/>
        </w:rPr>
        <w:fldChar w:fldCharType="separate"/>
      </w:r>
      <w:r w:rsidR="00BB2B63">
        <w:rPr>
          <w:noProof/>
        </w:rPr>
        <w:t>37</w:t>
      </w:r>
      <w:r>
        <w:rPr>
          <w:noProof/>
        </w:rPr>
        <w:fldChar w:fldCharType="end"/>
      </w:r>
    </w:p>
    <w:p w14:paraId="4653114A" w14:textId="23309E68"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eastAsia="en-US"/>
        </w:rPr>
        <w:t>9.9</w:t>
      </w:r>
      <w:r>
        <w:rPr>
          <w:rFonts w:asciiTheme="minorHAnsi" w:eastAsiaTheme="minorEastAsia" w:hAnsiTheme="minorHAnsi" w:cstheme="minorBidi"/>
          <w:smallCaps w:val="0"/>
          <w:noProof/>
          <w:kern w:val="2"/>
          <w:sz w:val="24"/>
          <w:szCs w:val="24"/>
          <w14:ligatures w14:val="standardContextual"/>
        </w:rPr>
        <w:tab/>
      </w:r>
      <w:r w:rsidRPr="003166F5">
        <w:rPr>
          <w:noProof/>
          <w:lang w:val="en-US" w:eastAsia="en-US"/>
        </w:rPr>
        <w:t>EXPERT Notes for zIIPs.</w:t>
      </w:r>
      <w:r>
        <w:rPr>
          <w:noProof/>
        </w:rPr>
        <w:tab/>
      </w:r>
      <w:r>
        <w:rPr>
          <w:noProof/>
        </w:rPr>
        <w:fldChar w:fldCharType="begin"/>
      </w:r>
      <w:r>
        <w:rPr>
          <w:noProof/>
        </w:rPr>
        <w:instrText xml:space="preserve"> PAGEREF _Toc195365309 \h </w:instrText>
      </w:r>
      <w:r>
        <w:rPr>
          <w:noProof/>
        </w:rPr>
      </w:r>
      <w:r>
        <w:rPr>
          <w:noProof/>
        </w:rPr>
        <w:fldChar w:fldCharType="separate"/>
      </w:r>
      <w:r w:rsidR="00BB2B63">
        <w:rPr>
          <w:noProof/>
        </w:rPr>
        <w:t>40</w:t>
      </w:r>
      <w:r>
        <w:rPr>
          <w:noProof/>
        </w:rPr>
        <w:fldChar w:fldCharType="end"/>
      </w:r>
    </w:p>
    <w:p w14:paraId="7BCB0CEF" w14:textId="0F3066B6"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eastAsia="en-US"/>
        </w:rPr>
        <w:t>9.10</w:t>
      </w:r>
      <w:r>
        <w:rPr>
          <w:rFonts w:asciiTheme="minorHAnsi" w:eastAsiaTheme="minorEastAsia" w:hAnsiTheme="minorHAnsi" w:cstheme="minorBidi"/>
          <w:smallCaps w:val="0"/>
          <w:noProof/>
          <w:kern w:val="2"/>
          <w:sz w:val="24"/>
          <w:szCs w:val="24"/>
          <w14:ligatures w14:val="standardContextual"/>
        </w:rPr>
        <w:tab/>
      </w:r>
      <w:r w:rsidRPr="003166F5">
        <w:rPr>
          <w:noProof/>
          <w:lang w:val="en-US" w:eastAsia="en-US"/>
        </w:rPr>
        <w:t>EXPERT Notes for IFL.</w:t>
      </w:r>
      <w:r>
        <w:rPr>
          <w:noProof/>
        </w:rPr>
        <w:tab/>
      </w:r>
      <w:r>
        <w:rPr>
          <w:noProof/>
        </w:rPr>
        <w:fldChar w:fldCharType="begin"/>
      </w:r>
      <w:r>
        <w:rPr>
          <w:noProof/>
        </w:rPr>
        <w:instrText xml:space="preserve"> PAGEREF _Toc195365310 \h </w:instrText>
      </w:r>
      <w:r>
        <w:rPr>
          <w:noProof/>
        </w:rPr>
      </w:r>
      <w:r>
        <w:rPr>
          <w:noProof/>
        </w:rPr>
        <w:fldChar w:fldCharType="separate"/>
      </w:r>
      <w:r w:rsidR="00BB2B63">
        <w:rPr>
          <w:noProof/>
        </w:rPr>
        <w:t>40</w:t>
      </w:r>
      <w:r>
        <w:rPr>
          <w:noProof/>
        </w:rPr>
        <w:fldChar w:fldCharType="end"/>
      </w:r>
    </w:p>
    <w:p w14:paraId="37BC30D9" w14:textId="2C17EAEF"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rPr>
        <w:t>9.11</w:t>
      </w:r>
      <w:r>
        <w:rPr>
          <w:rFonts w:asciiTheme="minorHAnsi" w:eastAsiaTheme="minorEastAsia" w:hAnsiTheme="minorHAnsi" w:cstheme="minorBidi"/>
          <w:smallCaps w:val="0"/>
          <w:noProof/>
          <w:kern w:val="2"/>
          <w:sz w:val="24"/>
          <w:szCs w:val="24"/>
          <w14:ligatures w14:val="standardContextual"/>
        </w:rPr>
        <w:tab/>
      </w:r>
      <w:r w:rsidRPr="003166F5">
        <w:rPr>
          <w:noProof/>
          <w:lang w:val="en-US"/>
        </w:rPr>
        <w:t>DASHBOARD SPREADSHEET Usage.</w:t>
      </w:r>
      <w:r>
        <w:rPr>
          <w:noProof/>
        </w:rPr>
        <w:tab/>
      </w:r>
      <w:r>
        <w:rPr>
          <w:noProof/>
        </w:rPr>
        <w:fldChar w:fldCharType="begin"/>
      </w:r>
      <w:r>
        <w:rPr>
          <w:noProof/>
        </w:rPr>
        <w:instrText xml:space="preserve"> PAGEREF _Toc195365311 \h </w:instrText>
      </w:r>
      <w:r>
        <w:rPr>
          <w:noProof/>
        </w:rPr>
      </w:r>
      <w:r>
        <w:rPr>
          <w:noProof/>
        </w:rPr>
        <w:fldChar w:fldCharType="separate"/>
      </w:r>
      <w:r w:rsidR="00BB2B63">
        <w:rPr>
          <w:noProof/>
        </w:rPr>
        <w:t>41</w:t>
      </w:r>
      <w:r>
        <w:rPr>
          <w:noProof/>
        </w:rPr>
        <w:fldChar w:fldCharType="end"/>
      </w:r>
    </w:p>
    <w:p w14:paraId="49AAD0C5" w14:textId="0D5198B5" w:rsidR="00A9329C" w:rsidRDefault="00A9329C">
      <w:pPr>
        <w:pStyle w:val="TM3"/>
        <w:tabs>
          <w:tab w:val="left" w:pos="144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eastAsia="en-US"/>
        </w:rPr>
        <w:t>9.11.1</w:t>
      </w:r>
      <w:r>
        <w:rPr>
          <w:rFonts w:asciiTheme="minorHAnsi" w:eastAsiaTheme="minorEastAsia" w:hAnsiTheme="minorHAnsi" w:cstheme="minorBidi"/>
          <w:i w:val="0"/>
          <w:noProof/>
          <w:kern w:val="2"/>
          <w:sz w:val="24"/>
          <w:szCs w:val="24"/>
          <w14:ligatures w14:val="standardContextual"/>
        </w:rPr>
        <w:tab/>
      </w:r>
      <w:r w:rsidRPr="003166F5">
        <w:rPr>
          <w:noProof/>
          <w:lang w:val="en-US" w:eastAsia="en-US"/>
        </w:rPr>
        <w:t>DASHBOARD for zIIP enhancement.</w:t>
      </w:r>
      <w:r>
        <w:rPr>
          <w:noProof/>
        </w:rPr>
        <w:tab/>
      </w:r>
      <w:r>
        <w:rPr>
          <w:noProof/>
        </w:rPr>
        <w:fldChar w:fldCharType="begin"/>
      </w:r>
      <w:r>
        <w:rPr>
          <w:noProof/>
        </w:rPr>
        <w:instrText xml:space="preserve"> PAGEREF _Toc195365312 \h </w:instrText>
      </w:r>
      <w:r>
        <w:rPr>
          <w:noProof/>
        </w:rPr>
      </w:r>
      <w:r>
        <w:rPr>
          <w:noProof/>
        </w:rPr>
        <w:fldChar w:fldCharType="separate"/>
      </w:r>
      <w:r w:rsidR="00BB2B63">
        <w:rPr>
          <w:noProof/>
        </w:rPr>
        <w:t>42</w:t>
      </w:r>
      <w:r>
        <w:rPr>
          <w:noProof/>
        </w:rPr>
        <w:fldChar w:fldCharType="end"/>
      </w:r>
    </w:p>
    <w:p w14:paraId="3917EA89" w14:textId="7BAC0DAA" w:rsidR="00A9329C" w:rsidRDefault="00A9329C">
      <w:pPr>
        <w:pStyle w:val="TM1"/>
        <w:tabs>
          <w:tab w:val="left" w:pos="720"/>
          <w:tab w:val="right" w:leader="dot" w:pos="9061"/>
        </w:tabs>
        <w:rPr>
          <w:rFonts w:asciiTheme="minorHAnsi" w:eastAsiaTheme="minorEastAsia" w:hAnsiTheme="minorHAnsi" w:cstheme="minorBidi"/>
          <w:b w:val="0"/>
          <w:caps w:val="0"/>
          <w:noProof/>
          <w:kern w:val="2"/>
          <w:sz w:val="24"/>
          <w:szCs w:val="24"/>
          <w14:ligatures w14:val="standardContextual"/>
        </w:rPr>
      </w:pPr>
      <w:r w:rsidRPr="003166F5">
        <w:rPr>
          <w:noProof/>
          <w:color w:val="0000FF"/>
          <w:lang w:val="en-US"/>
        </w:rPr>
        <w:t>10.</w:t>
      </w:r>
      <w:r>
        <w:rPr>
          <w:rFonts w:asciiTheme="minorHAnsi" w:eastAsiaTheme="minorEastAsia" w:hAnsiTheme="minorHAnsi" w:cstheme="minorBidi"/>
          <w:b w:val="0"/>
          <w:caps w:val="0"/>
          <w:noProof/>
          <w:kern w:val="2"/>
          <w:sz w:val="24"/>
          <w:szCs w:val="24"/>
          <w14:ligatures w14:val="standardContextual"/>
        </w:rPr>
        <w:tab/>
      </w:r>
      <w:r w:rsidRPr="003166F5">
        <w:rPr>
          <w:noProof/>
          <w:color w:val="0000FF"/>
          <w:lang w:val="en-US"/>
        </w:rPr>
        <w:t>LINK with zPCR  .</w:t>
      </w:r>
      <w:r>
        <w:rPr>
          <w:noProof/>
        </w:rPr>
        <w:tab/>
      </w:r>
      <w:r>
        <w:rPr>
          <w:noProof/>
        </w:rPr>
        <w:fldChar w:fldCharType="begin"/>
      </w:r>
      <w:r>
        <w:rPr>
          <w:noProof/>
        </w:rPr>
        <w:instrText xml:space="preserve"> PAGEREF _Toc195365313 \h </w:instrText>
      </w:r>
      <w:r>
        <w:rPr>
          <w:noProof/>
        </w:rPr>
      </w:r>
      <w:r>
        <w:rPr>
          <w:noProof/>
        </w:rPr>
        <w:fldChar w:fldCharType="separate"/>
      </w:r>
      <w:r w:rsidR="00BB2B63">
        <w:rPr>
          <w:noProof/>
        </w:rPr>
        <w:t>43</w:t>
      </w:r>
      <w:r>
        <w:rPr>
          <w:noProof/>
        </w:rPr>
        <w:fldChar w:fldCharType="end"/>
      </w:r>
    </w:p>
    <w:p w14:paraId="658D62DB" w14:textId="7E8F132E"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eastAsia="en-US"/>
        </w:rPr>
        <w:t>10.1</w:t>
      </w:r>
      <w:r>
        <w:rPr>
          <w:rFonts w:asciiTheme="minorHAnsi" w:eastAsiaTheme="minorEastAsia" w:hAnsiTheme="minorHAnsi" w:cstheme="minorBidi"/>
          <w:smallCaps w:val="0"/>
          <w:noProof/>
          <w:kern w:val="2"/>
          <w:sz w:val="24"/>
          <w:szCs w:val="24"/>
          <w14:ligatures w14:val="standardContextual"/>
        </w:rPr>
        <w:tab/>
      </w:r>
      <w:r w:rsidRPr="003166F5">
        <w:rPr>
          <w:noProof/>
          <w:lang w:val="en-US" w:eastAsia="en-US"/>
        </w:rPr>
        <w:t>General considerations on this feature.</w:t>
      </w:r>
      <w:r>
        <w:rPr>
          <w:noProof/>
        </w:rPr>
        <w:tab/>
      </w:r>
      <w:r>
        <w:rPr>
          <w:noProof/>
        </w:rPr>
        <w:fldChar w:fldCharType="begin"/>
      </w:r>
      <w:r>
        <w:rPr>
          <w:noProof/>
        </w:rPr>
        <w:instrText xml:space="preserve"> PAGEREF _Toc195365314 \h </w:instrText>
      </w:r>
      <w:r>
        <w:rPr>
          <w:noProof/>
        </w:rPr>
      </w:r>
      <w:r>
        <w:rPr>
          <w:noProof/>
        </w:rPr>
        <w:fldChar w:fldCharType="separate"/>
      </w:r>
      <w:r w:rsidR="00BB2B63">
        <w:rPr>
          <w:noProof/>
        </w:rPr>
        <w:t>43</w:t>
      </w:r>
      <w:r>
        <w:rPr>
          <w:noProof/>
        </w:rPr>
        <w:fldChar w:fldCharType="end"/>
      </w:r>
    </w:p>
    <w:p w14:paraId="7C166AA2" w14:textId="114B4595"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eastAsia="en-US"/>
        </w:rPr>
        <w:t>10.2</w:t>
      </w:r>
      <w:r>
        <w:rPr>
          <w:rFonts w:asciiTheme="minorHAnsi" w:eastAsiaTheme="minorEastAsia" w:hAnsiTheme="minorHAnsi" w:cstheme="minorBidi"/>
          <w:smallCaps w:val="0"/>
          <w:noProof/>
          <w:kern w:val="2"/>
          <w:sz w:val="24"/>
          <w:szCs w:val="24"/>
          <w14:ligatures w14:val="standardContextual"/>
        </w:rPr>
        <w:tab/>
      </w:r>
      <w:r w:rsidRPr="003166F5">
        <w:rPr>
          <w:noProof/>
          <w:lang w:val="en-US" w:eastAsia="en-US"/>
        </w:rPr>
        <w:t>Current limitations of the link to zPCR feature.</w:t>
      </w:r>
      <w:r>
        <w:rPr>
          <w:noProof/>
        </w:rPr>
        <w:tab/>
      </w:r>
      <w:r>
        <w:rPr>
          <w:noProof/>
        </w:rPr>
        <w:fldChar w:fldCharType="begin"/>
      </w:r>
      <w:r>
        <w:rPr>
          <w:noProof/>
        </w:rPr>
        <w:instrText xml:space="preserve"> PAGEREF _Toc195365315 \h </w:instrText>
      </w:r>
      <w:r>
        <w:rPr>
          <w:noProof/>
        </w:rPr>
      </w:r>
      <w:r>
        <w:rPr>
          <w:noProof/>
        </w:rPr>
        <w:fldChar w:fldCharType="separate"/>
      </w:r>
      <w:r w:rsidR="00BB2B63">
        <w:rPr>
          <w:noProof/>
        </w:rPr>
        <w:t>43</w:t>
      </w:r>
      <w:r>
        <w:rPr>
          <w:noProof/>
        </w:rPr>
        <w:fldChar w:fldCharType="end"/>
      </w:r>
    </w:p>
    <w:p w14:paraId="0305CB75" w14:textId="4DA0C512" w:rsidR="00A9329C" w:rsidRDefault="00A9329C">
      <w:pPr>
        <w:pStyle w:val="TM3"/>
        <w:tabs>
          <w:tab w:val="left" w:pos="144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eastAsia="en-US"/>
        </w:rPr>
        <w:t>10.2.1</w:t>
      </w:r>
      <w:r>
        <w:rPr>
          <w:rFonts w:asciiTheme="minorHAnsi" w:eastAsiaTheme="minorEastAsia" w:hAnsiTheme="minorHAnsi" w:cstheme="minorBidi"/>
          <w:i w:val="0"/>
          <w:noProof/>
          <w:kern w:val="2"/>
          <w:sz w:val="24"/>
          <w:szCs w:val="24"/>
          <w14:ligatures w14:val="standardContextual"/>
        </w:rPr>
        <w:tab/>
      </w:r>
      <w:r w:rsidRPr="003166F5">
        <w:rPr>
          <w:noProof/>
          <w:lang w:val="en-US" w:eastAsia="en-US"/>
        </w:rPr>
        <w:t>Specifying an LPAR with unsufficient number of LPs to sustain the share</w:t>
      </w:r>
      <w:r>
        <w:rPr>
          <w:noProof/>
        </w:rPr>
        <w:tab/>
      </w:r>
      <w:r>
        <w:rPr>
          <w:noProof/>
        </w:rPr>
        <w:fldChar w:fldCharType="begin"/>
      </w:r>
      <w:r>
        <w:rPr>
          <w:noProof/>
        </w:rPr>
        <w:instrText xml:space="preserve"> PAGEREF _Toc195365316 \h </w:instrText>
      </w:r>
      <w:r>
        <w:rPr>
          <w:noProof/>
        </w:rPr>
      </w:r>
      <w:r>
        <w:rPr>
          <w:noProof/>
        </w:rPr>
        <w:fldChar w:fldCharType="separate"/>
      </w:r>
      <w:r w:rsidR="00BB2B63">
        <w:rPr>
          <w:noProof/>
        </w:rPr>
        <w:t>43</w:t>
      </w:r>
      <w:r>
        <w:rPr>
          <w:noProof/>
        </w:rPr>
        <w:fldChar w:fldCharType="end"/>
      </w:r>
    </w:p>
    <w:p w14:paraId="105AEBB3" w14:textId="6003AF16" w:rsidR="00A9329C" w:rsidRDefault="00A9329C">
      <w:pPr>
        <w:pStyle w:val="TM3"/>
        <w:tabs>
          <w:tab w:val="left" w:pos="144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eastAsia="en-US"/>
        </w:rPr>
        <w:t>10.2.2</w:t>
      </w:r>
      <w:r>
        <w:rPr>
          <w:rFonts w:asciiTheme="minorHAnsi" w:eastAsiaTheme="minorEastAsia" w:hAnsiTheme="minorHAnsi" w:cstheme="minorBidi"/>
          <w:i w:val="0"/>
          <w:noProof/>
          <w:kern w:val="2"/>
          <w:sz w:val="24"/>
          <w:szCs w:val="24"/>
          <w14:ligatures w14:val="standardContextual"/>
        </w:rPr>
        <w:tab/>
      </w:r>
      <w:r w:rsidRPr="003166F5">
        <w:rPr>
          <w:noProof/>
          <w:lang w:val="en-US" w:eastAsia="en-US"/>
        </w:rPr>
        <w:t>Processors type.</w:t>
      </w:r>
      <w:r>
        <w:rPr>
          <w:noProof/>
        </w:rPr>
        <w:tab/>
      </w:r>
      <w:r>
        <w:rPr>
          <w:noProof/>
        </w:rPr>
        <w:fldChar w:fldCharType="begin"/>
      </w:r>
      <w:r>
        <w:rPr>
          <w:noProof/>
        </w:rPr>
        <w:instrText xml:space="preserve"> PAGEREF _Toc195365317 \h </w:instrText>
      </w:r>
      <w:r>
        <w:rPr>
          <w:noProof/>
        </w:rPr>
      </w:r>
      <w:r>
        <w:rPr>
          <w:noProof/>
        </w:rPr>
        <w:fldChar w:fldCharType="separate"/>
      </w:r>
      <w:r w:rsidR="00BB2B63">
        <w:rPr>
          <w:noProof/>
        </w:rPr>
        <w:t>43</w:t>
      </w:r>
      <w:r>
        <w:rPr>
          <w:noProof/>
        </w:rPr>
        <w:fldChar w:fldCharType="end"/>
      </w:r>
    </w:p>
    <w:p w14:paraId="0B10DB3E" w14:textId="059C0725" w:rsidR="00A9329C" w:rsidRDefault="00A9329C">
      <w:pPr>
        <w:pStyle w:val="TM3"/>
        <w:tabs>
          <w:tab w:val="left" w:pos="144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eastAsia="en-US"/>
        </w:rPr>
        <w:t>10.2.3</w:t>
      </w:r>
      <w:r>
        <w:rPr>
          <w:rFonts w:asciiTheme="minorHAnsi" w:eastAsiaTheme="minorEastAsia" w:hAnsiTheme="minorHAnsi" w:cstheme="minorBidi"/>
          <w:i w:val="0"/>
          <w:noProof/>
          <w:kern w:val="2"/>
          <w:sz w:val="24"/>
          <w:szCs w:val="24"/>
          <w14:ligatures w14:val="standardContextual"/>
        </w:rPr>
        <w:tab/>
      </w:r>
      <w:r w:rsidRPr="003166F5">
        <w:rPr>
          <w:noProof/>
          <w:lang w:val="en-US" w:eastAsia="en-US"/>
        </w:rPr>
        <w:t>Reference CPU.</w:t>
      </w:r>
      <w:r>
        <w:rPr>
          <w:noProof/>
        </w:rPr>
        <w:tab/>
      </w:r>
      <w:r>
        <w:rPr>
          <w:noProof/>
        </w:rPr>
        <w:fldChar w:fldCharType="begin"/>
      </w:r>
      <w:r>
        <w:rPr>
          <w:noProof/>
        </w:rPr>
        <w:instrText xml:space="preserve"> PAGEREF _Toc195365318 \h </w:instrText>
      </w:r>
      <w:r>
        <w:rPr>
          <w:noProof/>
        </w:rPr>
      </w:r>
      <w:r>
        <w:rPr>
          <w:noProof/>
        </w:rPr>
        <w:fldChar w:fldCharType="separate"/>
      </w:r>
      <w:r w:rsidR="00BB2B63">
        <w:rPr>
          <w:noProof/>
        </w:rPr>
        <w:t>43</w:t>
      </w:r>
      <w:r>
        <w:rPr>
          <w:noProof/>
        </w:rPr>
        <w:fldChar w:fldCharType="end"/>
      </w:r>
    </w:p>
    <w:p w14:paraId="20B7A042" w14:textId="76D977BD" w:rsidR="00A9329C" w:rsidRDefault="00A9329C">
      <w:pPr>
        <w:pStyle w:val="TM3"/>
        <w:tabs>
          <w:tab w:val="left" w:pos="144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eastAsia="en-US"/>
        </w:rPr>
        <w:t>10.2.4</w:t>
      </w:r>
      <w:r>
        <w:rPr>
          <w:rFonts w:asciiTheme="minorHAnsi" w:eastAsiaTheme="minorEastAsia" w:hAnsiTheme="minorHAnsi" w:cstheme="minorBidi"/>
          <w:i w:val="0"/>
          <w:noProof/>
          <w:kern w:val="2"/>
          <w:sz w:val="24"/>
          <w:szCs w:val="24"/>
          <w14:ligatures w14:val="standardContextual"/>
        </w:rPr>
        <w:tab/>
      </w:r>
      <w:r w:rsidRPr="003166F5">
        <w:rPr>
          <w:noProof/>
          <w:lang w:val="en-US" w:eastAsia="en-US"/>
        </w:rPr>
        <w:t>zPCR Version.</w:t>
      </w:r>
      <w:r>
        <w:rPr>
          <w:noProof/>
        </w:rPr>
        <w:tab/>
      </w:r>
      <w:r>
        <w:rPr>
          <w:noProof/>
        </w:rPr>
        <w:fldChar w:fldCharType="begin"/>
      </w:r>
      <w:r>
        <w:rPr>
          <w:noProof/>
        </w:rPr>
        <w:instrText xml:space="preserve"> PAGEREF _Toc195365319 \h </w:instrText>
      </w:r>
      <w:r>
        <w:rPr>
          <w:noProof/>
        </w:rPr>
      </w:r>
      <w:r>
        <w:rPr>
          <w:noProof/>
        </w:rPr>
        <w:fldChar w:fldCharType="separate"/>
      </w:r>
      <w:r w:rsidR="00BB2B63">
        <w:rPr>
          <w:noProof/>
        </w:rPr>
        <w:t>43</w:t>
      </w:r>
      <w:r>
        <w:rPr>
          <w:noProof/>
        </w:rPr>
        <w:fldChar w:fldCharType="end"/>
      </w:r>
    </w:p>
    <w:p w14:paraId="3F8BC96F" w14:textId="42384622" w:rsidR="00A9329C" w:rsidRDefault="00A9329C">
      <w:pPr>
        <w:pStyle w:val="TM3"/>
        <w:tabs>
          <w:tab w:val="left" w:pos="1440"/>
          <w:tab w:val="right" w:leader="dot" w:pos="9061"/>
        </w:tabs>
        <w:rPr>
          <w:rFonts w:asciiTheme="minorHAnsi" w:eastAsiaTheme="minorEastAsia" w:hAnsiTheme="minorHAnsi" w:cstheme="minorBidi"/>
          <w:i w:val="0"/>
          <w:noProof/>
          <w:kern w:val="2"/>
          <w:sz w:val="24"/>
          <w:szCs w:val="24"/>
          <w14:ligatures w14:val="standardContextual"/>
        </w:rPr>
      </w:pPr>
      <w:r w:rsidRPr="003166F5">
        <w:rPr>
          <w:noProof/>
          <w:lang w:val="en-US" w:eastAsia="en-US"/>
        </w:rPr>
        <w:t>10.2.5</w:t>
      </w:r>
      <w:r>
        <w:rPr>
          <w:rFonts w:asciiTheme="minorHAnsi" w:eastAsiaTheme="minorEastAsia" w:hAnsiTheme="minorHAnsi" w:cstheme="minorBidi"/>
          <w:i w:val="0"/>
          <w:noProof/>
          <w:kern w:val="2"/>
          <w:sz w:val="24"/>
          <w:szCs w:val="24"/>
          <w14:ligatures w14:val="standardContextual"/>
        </w:rPr>
        <w:tab/>
      </w:r>
      <w:r w:rsidRPr="003166F5">
        <w:rPr>
          <w:noProof/>
          <w:lang w:val="en-US" w:eastAsia="en-US"/>
        </w:rPr>
        <w:t>z/OS Version.</w:t>
      </w:r>
      <w:r>
        <w:rPr>
          <w:noProof/>
        </w:rPr>
        <w:tab/>
      </w:r>
      <w:r>
        <w:rPr>
          <w:noProof/>
        </w:rPr>
        <w:fldChar w:fldCharType="begin"/>
      </w:r>
      <w:r>
        <w:rPr>
          <w:noProof/>
        </w:rPr>
        <w:instrText xml:space="preserve"> PAGEREF _Toc195365320 \h </w:instrText>
      </w:r>
      <w:r>
        <w:rPr>
          <w:noProof/>
        </w:rPr>
      </w:r>
      <w:r>
        <w:rPr>
          <w:noProof/>
        </w:rPr>
        <w:fldChar w:fldCharType="separate"/>
      </w:r>
      <w:r w:rsidR="00BB2B63">
        <w:rPr>
          <w:noProof/>
        </w:rPr>
        <w:t>44</w:t>
      </w:r>
      <w:r>
        <w:rPr>
          <w:noProof/>
        </w:rPr>
        <w:fldChar w:fldCharType="end"/>
      </w:r>
    </w:p>
    <w:p w14:paraId="70BB8FC6" w14:textId="5DB2B15C"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eastAsia="en-US"/>
        </w:rPr>
        <w:t>10.3</w:t>
      </w:r>
      <w:r>
        <w:rPr>
          <w:rFonts w:asciiTheme="minorHAnsi" w:eastAsiaTheme="minorEastAsia" w:hAnsiTheme="minorHAnsi" w:cstheme="minorBidi"/>
          <w:smallCaps w:val="0"/>
          <w:noProof/>
          <w:kern w:val="2"/>
          <w:sz w:val="24"/>
          <w:szCs w:val="24"/>
          <w14:ligatures w14:val="standardContextual"/>
        </w:rPr>
        <w:tab/>
      </w:r>
      <w:r w:rsidRPr="003166F5">
        <w:rPr>
          <w:noProof/>
          <w:lang w:val="en-US" w:eastAsia="en-US"/>
        </w:rPr>
        <w:t>Using the zPCR EXPORT feature.</w:t>
      </w:r>
      <w:r>
        <w:rPr>
          <w:noProof/>
        </w:rPr>
        <w:tab/>
      </w:r>
      <w:r>
        <w:rPr>
          <w:noProof/>
        </w:rPr>
        <w:fldChar w:fldCharType="begin"/>
      </w:r>
      <w:r>
        <w:rPr>
          <w:noProof/>
        </w:rPr>
        <w:instrText xml:space="preserve"> PAGEREF _Toc195365321 \h </w:instrText>
      </w:r>
      <w:r>
        <w:rPr>
          <w:noProof/>
        </w:rPr>
      </w:r>
      <w:r>
        <w:rPr>
          <w:noProof/>
        </w:rPr>
        <w:fldChar w:fldCharType="separate"/>
      </w:r>
      <w:r w:rsidR="00BB2B63">
        <w:rPr>
          <w:noProof/>
        </w:rPr>
        <w:t>44</w:t>
      </w:r>
      <w:r>
        <w:rPr>
          <w:noProof/>
        </w:rPr>
        <w:fldChar w:fldCharType="end"/>
      </w:r>
    </w:p>
    <w:p w14:paraId="668780B6" w14:textId="780C482F"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eastAsia="en-US"/>
        </w:rPr>
        <w:t>10.4</w:t>
      </w:r>
      <w:r>
        <w:rPr>
          <w:rFonts w:asciiTheme="minorHAnsi" w:eastAsiaTheme="minorEastAsia" w:hAnsiTheme="minorHAnsi" w:cstheme="minorBidi"/>
          <w:smallCaps w:val="0"/>
          <w:noProof/>
          <w:kern w:val="2"/>
          <w:sz w:val="24"/>
          <w:szCs w:val="24"/>
          <w14:ligatures w14:val="standardContextual"/>
        </w:rPr>
        <w:tab/>
      </w:r>
      <w:r w:rsidRPr="003166F5">
        <w:rPr>
          <w:noProof/>
          <w:lang w:val="en-US" w:eastAsia="en-US"/>
        </w:rPr>
        <w:t>Using the zPCR IMPORT feature .</w:t>
      </w:r>
      <w:r>
        <w:rPr>
          <w:noProof/>
        </w:rPr>
        <w:tab/>
      </w:r>
      <w:r>
        <w:rPr>
          <w:noProof/>
        </w:rPr>
        <w:fldChar w:fldCharType="begin"/>
      </w:r>
      <w:r>
        <w:rPr>
          <w:noProof/>
        </w:rPr>
        <w:instrText xml:space="preserve"> PAGEREF _Toc195365322 \h </w:instrText>
      </w:r>
      <w:r>
        <w:rPr>
          <w:noProof/>
        </w:rPr>
      </w:r>
      <w:r>
        <w:rPr>
          <w:noProof/>
        </w:rPr>
        <w:fldChar w:fldCharType="separate"/>
      </w:r>
      <w:r w:rsidR="00BB2B63">
        <w:rPr>
          <w:noProof/>
        </w:rPr>
        <w:t>46</w:t>
      </w:r>
      <w:r>
        <w:rPr>
          <w:noProof/>
        </w:rPr>
        <w:fldChar w:fldCharType="end"/>
      </w:r>
    </w:p>
    <w:p w14:paraId="7761A19A" w14:textId="77240D39" w:rsidR="00A9329C" w:rsidRDefault="00A9329C">
      <w:pPr>
        <w:pStyle w:val="TM1"/>
        <w:tabs>
          <w:tab w:val="left" w:pos="720"/>
          <w:tab w:val="right" w:leader="dot" w:pos="9061"/>
        </w:tabs>
        <w:rPr>
          <w:rFonts w:asciiTheme="minorHAnsi" w:eastAsiaTheme="minorEastAsia" w:hAnsiTheme="minorHAnsi" w:cstheme="minorBidi"/>
          <w:b w:val="0"/>
          <w:caps w:val="0"/>
          <w:noProof/>
          <w:kern w:val="2"/>
          <w:sz w:val="24"/>
          <w:szCs w:val="24"/>
          <w14:ligatures w14:val="standardContextual"/>
        </w:rPr>
      </w:pPr>
      <w:r w:rsidRPr="003166F5">
        <w:rPr>
          <w:noProof/>
          <w:color w:val="0000FF"/>
          <w:lang w:val="en-US" w:eastAsia="en-US"/>
        </w:rPr>
        <w:t>11.</w:t>
      </w:r>
      <w:r>
        <w:rPr>
          <w:rFonts w:asciiTheme="minorHAnsi" w:eastAsiaTheme="minorEastAsia" w:hAnsiTheme="minorHAnsi" w:cstheme="minorBidi"/>
          <w:b w:val="0"/>
          <w:caps w:val="0"/>
          <w:noProof/>
          <w:kern w:val="2"/>
          <w:sz w:val="24"/>
          <w:szCs w:val="24"/>
          <w14:ligatures w14:val="standardContextual"/>
        </w:rPr>
        <w:tab/>
      </w:r>
      <w:r w:rsidRPr="003166F5">
        <w:rPr>
          <w:noProof/>
          <w:color w:val="0000FF"/>
          <w:lang w:val="en-US" w:eastAsia="en-US"/>
        </w:rPr>
        <w:t>PRINTING THE SHEETS.</w:t>
      </w:r>
      <w:r>
        <w:rPr>
          <w:noProof/>
        </w:rPr>
        <w:tab/>
      </w:r>
      <w:r>
        <w:rPr>
          <w:noProof/>
        </w:rPr>
        <w:fldChar w:fldCharType="begin"/>
      </w:r>
      <w:r>
        <w:rPr>
          <w:noProof/>
        </w:rPr>
        <w:instrText xml:space="preserve"> PAGEREF _Toc195365323 \h </w:instrText>
      </w:r>
      <w:r>
        <w:rPr>
          <w:noProof/>
        </w:rPr>
      </w:r>
      <w:r>
        <w:rPr>
          <w:noProof/>
        </w:rPr>
        <w:fldChar w:fldCharType="separate"/>
      </w:r>
      <w:r w:rsidR="00BB2B63">
        <w:rPr>
          <w:noProof/>
        </w:rPr>
        <w:t>47</w:t>
      </w:r>
      <w:r>
        <w:rPr>
          <w:noProof/>
        </w:rPr>
        <w:fldChar w:fldCharType="end"/>
      </w:r>
    </w:p>
    <w:p w14:paraId="778188D4" w14:textId="7DEAD00B" w:rsidR="00A9329C" w:rsidRDefault="00A9329C">
      <w:pPr>
        <w:pStyle w:val="TM1"/>
        <w:tabs>
          <w:tab w:val="left" w:pos="720"/>
          <w:tab w:val="right" w:leader="dot" w:pos="9061"/>
        </w:tabs>
        <w:rPr>
          <w:rFonts w:asciiTheme="minorHAnsi" w:eastAsiaTheme="minorEastAsia" w:hAnsiTheme="minorHAnsi" w:cstheme="minorBidi"/>
          <w:b w:val="0"/>
          <w:caps w:val="0"/>
          <w:noProof/>
          <w:kern w:val="2"/>
          <w:sz w:val="24"/>
          <w:szCs w:val="24"/>
          <w14:ligatures w14:val="standardContextual"/>
        </w:rPr>
      </w:pPr>
      <w:r w:rsidRPr="003166F5">
        <w:rPr>
          <w:noProof/>
          <w:color w:val="0000FF"/>
          <w:lang w:val="en-US"/>
        </w:rPr>
        <w:t>12.</w:t>
      </w:r>
      <w:r>
        <w:rPr>
          <w:rFonts w:asciiTheme="minorHAnsi" w:eastAsiaTheme="minorEastAsia" w:hAnsiTheme="minorHAnsi" w:cstheme="minorBidi"/>
          <w:b w:val="0"/>
          <w:caps w:val="0"/>
          <w:noProof/>
          <w:kern w:val="2"/>
          <w:sz w:val="24"/>
          <w:szCs w:val="24"/>
          <w14:ligatures w14:val="standardContextual"/>
        </w:rPr>
        <w:tab/>
      </w:r>
      <w:r w:rsidRPr="003166F5">
        <w:rPr>
          <w:noProof/>
          <w:color w:val="0000FF"/>
          <w:lang w:val="en-US"/>
        </w:rPr>
        <w:t>FAQ, COMMON MISTAKES AND RELEASE RECOMMENDATIONS.</w:t>
      </w:r>
      <w:r>
        <w:rPr>
          <w:noProof/>
        </w:rPr>
        <w:tab/>
      </w:r>
      <w:r>
        <w:rPr>
          <w:noProof/>
        </w:rPr>
        <w:fldChar w:fldCharType="begin"/>
      </w:r>
      <w:r>
        <w:rPr>
          <w:noProof/>
        </w:rPr>
        <w:instrText xml:space="preserve"> PAGEREF _Toc195365324 \h </w:instrText>
      </w:r>
      <w:r>
        <w:rPr>
          <w:noProof/>
        </w:rPr>
      </w:r>
      <w:r>
        <w:rPr>
          <w:noProof/>
        </w:rPr>
        <w:fldChar w:fldCharType="separate"/>
      </w:r>
      <w:r w:rsidR="00BB2B63">
        <w:rPr>
          <w:noProof/>
        </w:rPr>
        <w:t>48</w:t>
      </w:r>
      <w:r>
        <w:rPr>
          <w:noProof/>
        </w:rPr>
        <w:fldChar w:fldCharType="end"/>
      </w:r>
    </w:p>
    <w:p w14:paraId="3F6B1ED5" w14:textId="057F2E46"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rPr>
        <w:lastRenderedPageBreak/>
        <w:t>12.1</w:t>
      </w:r>
      <w:r>
        <w:rPr>
          <w:rFonts w:asciiTheme="minorHAnsi" w:eastAsiaTheme="minorEastAsia" w:hAnsiTheme="minorHAnsi" w:cstheme="minorBidi"/>
          <w:smallCaps w:val="0"/>
          <w:noProof/>
          <w:kern w:val="2"/>
          <w:sz w:val="24"/>
          <w:szCs w:val="24"/>
          <w14:ligatures w14:val="standardContextual"/>
        </w:rPr>
        <w:tab/>
      </w:r>
      <w:r w:rsidRPr="003166F5">
        <w:rPr>
          <w:noProof/>
          <w:lang w:val="en-US"/>
        </w:rPr>
        <w:t>FAQ</w:t>
      </w:r>
      <w:r>
        <w:rPr>
          <w:noProof/>
        </w:rPr>
        <w:tab/>
      </w:r>
      <w:r>
        <w:rPr>
          <w:noProof/>
        </w:rPr>
        <w:fldChar w:fldCharType="begin"/>
      </w:r>
      <w:r>
        <w:rPr>
          <w:noProof/>
        </w:rPr>
        <w:instrText xml:space="preserve"> PAGEREF _Toc195365325 \h </w:instrText>
      </w:r>
      <w:r>
        <w:rPr>
          <w:noProof/>
        </w:rPr>
      </w:r>
      <w:r>
        <w:rPr>
          <w:noProof/>
        </w:rPr>
        <w:fldChar w:fldCharType="separate"/>
      </w:r>
      <w:r w:rsidR="00BB2B63">
        <w:rPr>
          <w:noProof/>
        </w:rPr>
        <w:t>48</w:t>
      </w:r>
      <w:r>
        <w:rPr>
          <w:noProof/>
        </w:rPr>
        <w:fldChar w:fldCharType="end"/>
      </w:r>
    </w:p>
    <w:p w14:paraId="0B8AA7ED" w14:textId="6D4AAFE8"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rPr>
        <w:t>12.2</w:t>
      </w:r>
      <w:r>
        <w:rPr>
          <w:rFonts w:asciiTheme="minorHAnsi" w:eastAsiaTheme="minorEastAsia" w:hAnsiTheme="minorHAnsi" w:cstheme="minorBidi"/>
          <w:smallCaps w:val="0"/>
          <w:noProof/>
          <w:kern w:val="2"/>
          <w:sz w:val="24"/>
          <w:szCs w:val="24"/>
          <w14:ligatures w14:val="standardContextual"/>
        </w:rPr>
        <w:tab/>
      </w:r>
      <w:r w:rsidRPr="003166F5">
        <w:rPr>
          <w:noProof/>
          <w:lang w:val="en-US"/>
        </w:rPr>
        <w:t>COMMON MISTAKES.</w:t>
      </w:r>
      <w:r>
        <w:rPr>
          <w:noProof/>
        </w:rPr>
        <w:tab/>
      </w:r>
      <w:r>
        <w:rPr>
          <w:noProof/>
        </w:rPr>
        <w:fldChar w:fldCharType="begin"/>
      </w:r>
      <w:r>
        <w:rPr>
          <w:noProof/>
        </w:rPr>
        <w:instrText xml:space="preserve"> PAGEREF _Toc195365326 \h </w:instrText>
      </w:r>
      <w:r>
        <w:rPr>
          <w:noProof/>
        </w:rPr>
      </w:r>
      <w:r>
        <w:rPr>
          <w:noProof/>
        </w:rPr>
        <w:fldChar w:fldCharType="separate"/>
      </w:r>
      <w:r w:rsidR="00BB2B63">
        <w:rPr>
          <w:noProof/>
        </w:rPr>
        <w:t>50</w:t>
      </w:r>
      <w:r>
        <w:rPr>
          <w:noProof/>
        </w:rPr>
        <w:fldChar w:fldCharType="end"/>
      </w:r>
    </w:p>
    <w:p w14:paraId="6158DAB4" w14:textId="129C6D82" w:rsidR="00A9329C" w:rsidRDefault="00A9329C">
      <w:pPr>
        <w:pStyle w:val="TM2"/>
        <w:tabs>
          <w:tab w:val="left" w:pos="960"/>
          <w:tab w:val="right" w:leader="dot" w:pos="9061"/>
        </w:tabs>
        <w:rPr>
          <w:rFonts w:asciiTheme="minorHAnsi" w:eastAsiaTheme="minorEastAsia" w:hAnsiTheme="minorHAnsi" w:cstheme="minorBidi"/>
          <w:smallCaps w:val="0"/>
          <w:noProof/>
          <w:kern w:val="2"/>
          <w:sz w:val="24"/>
          <w:szCs w:val="24"/>
          <w14:ligatures w14:val="standardContextual"/>
        </w:rPr>
      </w:pPr>
      <w:r w:rsidRPr="003166F5">
        <w:rPr>
          <w:noProof/>
          <w:lang w:val="en-US"/>
        </w:rPr>
        <w:t>12.3</w:t>
      </w:r>
      <w:r>
        <w:rPr>
          <w:rFonts w:asciiTheme="minorHAnsi" w:eastAsiaTheme="minorEastAsia" w:hAnsiTheme="minorHAnsi" w:cstheme="minorBidi"/>
          <w:smallCaps w:val="0"/>
          <w:noProof/>
          <w:kern w:val="2"/>
          <w:sz w:val="24"/>
          <w:szCs w:val="24"/>
          <w14:ligatures w14:val="standardContextual"/>
        </w:rPr>
        <w:tab/>
      </w:r>
      <w:r w:rsidRPr="003166F5">
        <w:rPr>
          <w:noProof/>
          <w:lang w:val="en-US"/>
        </w:rPr>
        <w:t>RELEASE RECOMMENDATIONS:</w:t>
      </w:r>
      <w:r>
        <w:rPr>
          <w:noProof/>
        </w:rPr>
        <w:tab/>
      </w:r>
      <w:r>
        <w:rPr>
          <w:noProof/>
        </w:rPr>
        <w:fldChar w:fldCharType="begin"/>
      </w:r>
      <w:r>
        <w:rPr>
          <w:noProof/>
        </w:rPr>
        <w:instrText xml:space="preserve"> PAGEREF _Toc195365327 \h </w:instrText>
      </w:r>
      <w:r>
        <w:rPr>
          <w:noProof/>
        </w:rPr>
      </w:r>
      <w:r>
        <w:rPr>
          <w:noProof/>
        </w:rPr>
        <w:fldChar w:fldCharType="separate"/>
      </w:r>
      <w:r w:rsidR="00BB2B63">
        <w:rPr>
          <w:noProof/>
        </w:rPr>
        <w:t>51</w:t>
      </w:r>
      <w:r>
        <w:rPr>
          <w:noProof/>
        </w:rPr>
        <w:fldChar w:fldCharType="end"/>
      </w:r>
    </w:p>
    <w:p w14:paraId="28CB20A8" w14:textId="2BB75661" w:rsidR="00A9329C" w:rsidRDefault="00A9329C">
      <w:pPr>
        <w:pStyle w:val="TM1"/>
        <w:tabs>
          <w:tab w:val="left" w:pos="720"/>
          <w:tab w:val="right" w:leader="dot" w:pos="9061"/>
        </w:tabs>
        <w:rPr>
          <w:rFonts w:asciiTheme="minorHAnsi" w:eastAsiaTheme="minorEastAsia" w:hAnsiTheme="minorHAnsi" w:cstheme="minorBidi"/>
          <w:b w:val="0"/>
          <w:caps w:val="0"/>
          <w:noProof/>
          <w:kern w:val="2"/>
          <w:sz w:val="24"/>
          <w:szCs w:val="24"/>
          <w14:ligatures w14:val="standardContextual"/>
        </w:rPr>
      </w:pPr>
      <w:r w:rsidRPr="003166F5">
        <w:rPr>
          <w:noProof/>
          <w:color w:val="0000FF"/>
          <w:lang w:val="en-US"/>
        </w:rPr>
        <w:t>13.</w:t>
      </w:r>
      <w:r>
        <w:rPr>
          <w:rFonts w:asciiTheme="minorHAnsi" w:eastAsiaTheme="minorEastAsia" w:hAnsiTheme="minorHAnsi" w:cstheme="minorBidi"/>
          <w:b w:val="0"/>
          <w:caps w:val="0"/>
          <w:noProof/>
          <w:kern w:val="2"/>
          <w:sz w:val="24"/>
          <w:szCs w:val="24"/>
          <w14:ligatures w14:val="standardContextual"/>
        </w:rPr>
        <w:tab/>
      </w:r>
      <w:r w:rsidRPr="003166F5">
        <w:rPr>
          <w:noProof/>
          <w:color w:val="0000FF"/>
          <w:lang w:val="en-US"/>
        </w:rPr>
        <w:t>RECOMMANDED USAGE WORKFLOW</w:t>
      </w:r>
      <w:r>
        <w:rPr>
          <w:noProof/>
        </w:rPr>
        <w:tab/>
      </w:r>
      <w:r>
        <w:rPr>
          <w:noProof/>
        </w:rPr>
        <w:fldChar w:fldCharType="begin"/>
      </w:r>
      <w:r>
        <w:rPr>
          <w:noProof/>
        </w:rPr>
        <w:instrText xml:space="preserve"> PAGEREF _Toc195365328 \h </w:instrText>
      </w:r>
      <w:r>
        <w:rPr>
          <w:noProof/>
        </w:rPr>
      </w:r>
      <w:r>
        <w:rPr>
          <w:noProof/>
        </w:rPr>
        <w:fldChar w:fldCharType="separate"/>
      </w:r>
      <w:r w:rsidR="00BB2B63">
        <w:rPr>
          <w:noProof/>
        </w:rPr>
        <w:t>52</w:t>
      </w:r>
      <w:r>
        <w:rPr>
          <w:noProof/>
        </w:rPr>
        <w:fldChar w:fldCharType="end"/>
      </w:r>
    </w:p>
    <w:p w14:paraId="13BDD38D" w14:textId="77777777" w:rsidR="004E0FFF" w:rsidRPr="00324BC8" w:rsidRDefault="004E0FFF">
      <w:pPr>
        <w:jc w:val="center"/>
        <w:rPr>
          <w:lang w:val="en-US"/>
        </w:rPr>
      </w:pPr>
      <w:r w:rsidRPr="00324BC8">
        <w:rPr>
          <w:lang w:val="en-US"/>
        </w:rPr>
        <w:fldChar w:fldCharType="end"/>
      </w:r>
    </w:p>
    <w:p w14:paraId="74698AAE" w14:textId="72699308" w:rsidR="004E0FFF" w:rsidRPr="00324BC8" w:rsidRDefault="004E0FFF" w:rsidP="008120BD">
      <w:pPr>
        <w:pStyle w:val="Titre1"/>
        <w:ind w:left="357" w:hanging="357"/>
        <w:rPr>
          <w:color w:val="0000FF"/>
          <w:lang w:val="en-US"/>
        </w:rPr>
      </w:pPr>
      <w:r w:rsidRPr="00324BC8">
        <w:rPr>
          <w:lang w:val="en-US"/>
        </w:rPr>
        <w:br w:type="page"/>
      </w:r>
      <w:bookmarkStart w:id="1" w:name="_Toc306703354"/>
      <w:bookmarkStart w:id="2" w:name="_Toc353281421"/>
      <w:bookmarkStart w:id="3" w:name="_Toc353335986"/>
      <w:bookmarkStart w:id="4" w:name="_Toc370709643"/>
      <w:bookmarkStart w:id="5" w:name="_Toc370709653"/>
      <w:bookmarkStart w:id="6" w:name="_Toc370724158"/>
      <w:bookmarkStart w:id="7" w:name="_Toc373745858"/>
      <w:bookmarkStart w:id="8" w:name="_Toc373767699"/>
      <w:bookmarkStart w:id="9" w:name="_Toc195365218"/>
      <w:r w:rsidR="00B27FEF">
        <w:rPr>
          <w:color w:val="0000FF"/>
          <w:lang w:val="en-US"/>
        </w:rPr>
        <w:lastRenderedPageBreak/>
        <w:t>Introduction to LPARDesign</w:t>
      </w:r>
      <w:bookmarkEnd w:id="1"/>
      <w:bookmarkEnd w:id="2"/>
      <w:bookmarkEnd w:id="3"/>
      <w:bookmarkEnd w:id="4"/>
      <w:bookmarkEnd w:id="5"/>
      <w:bookmarkEnd w:id="6"/>
      <w:bookmarkEnd w:id="7"/>
      <w:bookmarkEnd w:id="8"/>
      <w:r w:rsidR="00B27FEF">
        <w:rPr>
          <w:color w:val="0000FF"/>
          <w:lang w:val="en-US"/>
        </w:rPr>
        <w:t xml:space="preserve"> Tool</w:t>
      </w:r>
      <w:bookmarkEnd w:id="9"/>
    </w:p>
    <w:p w14:paraId="0FFA39D6" w14:textId="77777777" w:rsidR="004E0FFF" w:rsidRPr="00324BC8" w:rsidRDefault="004E0FFF" w:rsidP="008120BD">
      <w:pPr>
        <w:rPr>
          <w:sz w:val="20"/>
          <w:lang w:val="en-US"/>
        </w:rPr>
      </w:pPr>
      <w:r w:rsidRPr="00324BC8">
        <w:rPr>
          <w:sz w:val="20"/>
          <w:lang w:val="en-US"/>
        </w:rPr>
        <w:br/>
      </w:r>
      <w:r w:rsidR="008120BD" w:rsidRPr="00324BC8">
        <w:rPr>
          <w:sz w:val="20"/>
          <w:lang w:val="en-US"/>
        </w:rPr>
        <w:t>This document explains how to use the LPARDesign Tool</w:t>
      </w:r>
      <w:r w:rsidR="00765B64" w:rsidRPr="00324BC8">
        <w:rPr>
          <w:sz w:val="20"/>
          <w:lang w:val="en-US"/>
        </w:rPr>
        <w:t>.</w:t>
      </w:r>
    </w:p>
    <w:p w14:paraId="5E44CEF8" w14:textId="77777777" w:rsidR="00B27FEF" w:rsidRDefault="00B27FEF" w:rsidP="007103E4">
      <w:pPr>
        <w:rPr>
          <w:sz w:val="20"/>
          <w:lang w:val="en-US"/>
        </w:rPr>
      </w:pPr>
    </w:p>
    <w:p w14:paraId="0D898DB4" w14:textId="6B55FCA4" w:rsidR="007103E4" w:rsidRPr="00324BC8" w:rsidRDefault="0099584E" w:rsidP="007103E4">
      <w:pPr>
        <w:rPr>
          <w:sz w:val="20"/>
          <w:lang w:val="en-US"/>
        </w:rPr>
      </w:pPr>
      <w:r w:rsidRPr="00324BC8">
        <w:rPr>
          <w:sz w:val="20"/>
          <w:lang w:val="en-US"/>
        </w:rPr>
        <w:t>This tool helps in configuring LPARs for all process</w:t>
      </w:r>
      <w:r w:rsidR="003F1703" w:rsidRPr="00324BC8">
        <w:rPr>
          <w:sz w:val="20"/>
          <w:lang w:val="en-US"/>
        </w:rPr>
        <w:t>or type HiperDispatch</w:t>
      </w:r>
      <w:r w:rsidR="00A47E95" w:rsidRPr="00324BC8">
        <w:rPr>
          <w:sz w:val="20"/>
          <w:lang w:val="en-US"/>
        </w:rPr>
        <w:t>®</w:t>
      </w:r>
      <w:r w:rsidR="003F1703" w:rsidRPr="00324BC8">
        <w:rPr>
          <w:sz w:val="20"/>
          <w:lang w:val="en-US"/>
        </w:rPr>
        <w:t xml:space="preserve"> eligible</w:t>
      </w:r>
      <w:r w:rsidR="007103E4" w:rsidRPr="00324BC8">
        <w:rPr>
          <w:sz w:val="20"/>
          <w:lang w:val="en-US"/>
        </w:rPr>
        <w:t>.</w:t>
      </w:r>
    </w:p>
    <w:p w14:paraId="710DE663" w14:textId="4F63A171" w:rsidR="0099584E" w:rsidRDefault="007103E4" w:rsidP="007103E4">
      <w:pPr>
        <w:rPr>
          <w:sz w:val="20"/>
          <w:lang w:val="en-US"/>
        </w:rPr>
      </w:pPr>
      <w:r w:rsidRPr="00324BC8">
        <w:rPr>
          <w:sz w:val="20"/>
          <w:lang w:val="en-US"/>
        </w:rPr>
        <w:t>It provides the calculation of the number of HighShare, MediumShare and LowShare LPs when HiperDispatch</w:t>
      </w:r>
      <w:r w:rsidR="00A47E95" w:rsidRPr="00324BC8">
        <w:rPr>
          <w:sz w:val="20"/>
          <w:lang w:val="en-US"/>
        </w:rPr>
        <w:t>®</w:t>
      </w:r>
      <w:r w:rsidRPr="00324BC8">
        <w:rPr>
          <w:sz w:val="20"/>
          <w:lang w:val="en-US"/>
        </w:rPr>
        <w:t xml:space="preserve"> is available on the studied machine.</w:t>
      </w:r>
    </w:p>
    <w:p w14:paraId="3C35448B" w14:textId="62934FD3" w:rsidR="00B27FEF" w:rsidRDefault="00B27FEF" w:rsidP="007103E4">
      <w:pPr>
        <w:rPr>
          <w:sz w:val="20"/>
          <w:lang w:val="en-US"/>
        </w:rPr>
      </w:pPr>
    </w:p>
    <w:p w14:paraId="3D103EBE" w14:textId="410E2F53" w:rsidR="00B27FEF" w:rsidRPr="00B27FEF" w:rsidRDefault="00B27FEF" w:rsidP="00B27FEF">
      <w:pPr>
        <w:rPr>
          <w:sz w:val="20"/>
          <w:lang w:val="en-US"/>
        </w:rPr>
      </w:pPr>
      <w:r w:rsidRPr="00B27FEF">
        <w:rPr>
          <w:sz w:val="20"/>
          <w:lang w:val="en-US"/>
        </w:rPr>
        <w:t xml:space="preserve">Here is a visual synthesis about the </w:t>
      </w:r>
      <w:r w:rsidRPr="00B27FEF">
        <w:rPr>
          <w:b/>
          <w:bCs/>
          <w:sz w:val="20"/>
          <w:lang w:val="en-US"/>
        </w:rPr>
        <w:t>LparDesign Tool</w:t>
      </w:r>
      <w:r w:rsidRPr="00B27FEF">
        <w:rPr>
          <w:sz w:val="20"/>
          <w:lang w:val="en-US"/>
        </w:rPr>
        <w:t xml:space="preserve"> functions: </w:t>
      </w:r>
    </w:p>
    <w:p w14:paraId="486A4EDB" w14:textId="5754D4F5" w:rsidR="00B27FEF" w:rsidRPr="00B27FEF" w:rsidRDefault="00B27FEF" w:rsidP="00B27FEF">
      <w:pPr>
        <w:pStyle w:val="Paragraphedeliste"/>
        <w:numPr>
          <w:ilvl w:val="0"/>
          <w:numId w:val="32"/>
        </w:numPr>
        <w:rPr>
          <w:i/>
          <w:iCs/>
          <w:sz w:val="20"/>
          <w:lang w:val="en-US"/>
        </w:rPr>
      </w:pPr>
      <w:r w:rsidRPr="00B27FEF">
        <w:rPr>
          <w:i/>
          <w:iCs/>
          <w:sz w:val="20"/>
          <w:lang w:val="en-US"/>
        </w:rPr>
        <w:t>It let us work on a single PR/SM configuration to analyze, optimize, and study it</w:t>
      </w:r>
    </w:p>
    <w:p w14:paraId="25512AE3" w14:textId="14BE92BE" w:rsidR="00B27FEF" w:rsidRDefault="00B27FEF" w:rsidP="007103E4">
      <w:pPr>
        <w:rPr>
          <w:sz w:val="20"/>
          <w:lang w:val="en-US"/>
        </w:rPr>
      </w:pPr>
    </w:p>
    <w:p w14:paraId="6E104854" w14:textId="26C15C09" w:rsidR="00B27FEF" w:rsidRDefault="00B27FEF" w:rsidP="00B27FEF">
      <w:pPr>
        <w:jc w:val="center"/>
        <w:rPr>
          <w:sz w:val="20"/>
          <w:lang w:val="en-US"/>
        </w:rPr>
      </w:pPr>
      <w:r>
        <w:rPr>
          <w:noProof/>
        </w:rPr>
        <w:drawing>
          <wp:inline distT="0" distB="0" distL="0" distR="0" wp14:anchorId="6D73D346" wp14:editId="5D9F9D55">
            <wp:extent cx="5760085" cy="1689735"/>
            <wp:effectExtent l="0" t="0" r="0" b="571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5760085" cy="1689735"/>
                    </a:xfrm>
                    <a:prstGeom prst="rect">
                      <a:avLst/>
                    </a:prstGeom>
                    <a:noFill/>
                    <a:ln>
                      <a:noFill/>
                    </a:ln>
                  </pic:spPr>
                </pic:pic>
              </a:graphicData>
            </a:graphic>
          </wp:inline>
        </w:drawing>
      </w:r>
    </w:p>
    <w:p w14:paraId="3FE86E7D" w14:textId="77777777" w:rsidR="00B27FEF" w:rsidRDefault="00B27FEF" w:rsidP="00B27FEF">
      <w:pPr>
        <w:rPr>
          <w:sz w:val="20"/>
          <w:lang w:val="en-US"/>
        </w:rPr>
      </w:pPr>
    </w:p>
    <w:p w14:paraId="0E8485A3" w14:textId="4A62807F" w:rsidR="00B27FEF" w:rsidRPr="00B27FEF" w:rsidRDefault="00B27FEF" w:rsidP="00B27FEF">
      <w:pPr>
        <w:rPr>
          <w:sz w:val="20"/>
          <w:lang w:val="en-US"/>
        </w:rPr>
      </w:pPr>
      <w:r w:rsidRPr="00B27FEF">
        <w:rPr>
          <w:sz w:val="20"/>
          <w:lang w:val="en-US"/>
        </w:rPr>
        <w:t xml:space="preserve">And here is a visual synthesis about </w:t>
      </w:r>
      <w:r w:rsidRPr="00B27FEF">
        <w:rPr>
          <w:b/>
          <w:bCs/>
          <w:sz w:val="20"/>
          <w:lang w:val="en-US"/>
        </w:rPr>
        <w:t>LparDesign Extended Tool</w:t>
      </w:r>
      <w:r w:rsidRPr="00B27FEF">
        <w:rPr>
          <w:sz w:val="20"/>
          <w:lang w:val="en-US"/>
        </w:rPr>
        <w:t xml:space="preserve"> functions: </w:t>
      </w:r>
    </w:p>
    <w:p w14:paraId="16BAFE34" w14:textId="21B898E8" w:rsidR="00B27FEF" w:rsidRPr="00B27FEF" w:rsidRDefault="00B27FEF" w:rsidP="00B27FEF">
      <w:pPr>
        <w:pStyle w:val="Paragraphedeliste"/>
        <w:numPr>
          <w:ilvl w:val="0"/>
          <w:numId w:val="32"/>
        </w:numPr>
        <w:rPr>
          <w:i/>
          <w:iCs/>
          <w:sz w:val="20"/>
          <w:lang w:val="en-US"/>
        </w:rPr>
      </w:pPr>
      <w:r w:rsidRPr="00B27FEF">
        <w:rPr>
          <w:i/>
          <w:iCs/>
          <w:sz w:val="20"/>
          <w:lang w:val="en-US"/>
        </w:rPr>
        <w:t xml:space="preserve">LparDesign Extended Tool is an </w:t>
      </w:r>
      <w:r w:rsidR="00054BF8">
        <w:rPr>
          <w:i/>
          <w:iCs/>
          <w:sz w:val="20"/>
          <w:lang w:val="en-US"/>
        </w:rPr>
        <w:t>a</w:t>
      </w:r>
      <w:r w:rsidRPr="00B27FEF">
        <w:rPr>
          <w:i/>
          <w:iCs/>
          <w:sz w:val="20"/>
          <w:lang w:val="en-US"/>
        </w:rPr>
        <w:t>dd-</w:t>
      </w:r>
      <w:r w:rsidR="00054BF8">
        <w:rPr>
          <w:i/>
          <w:iCs/>
          <w:sz w:val="20"/>
          <w:lang w:val="en-US"/>
        </w:rPr>
        <w:t>o</w:t>
      </w:r>
      <w:r w:rsidRPr="00B27FEF">
        <w:rPr>
          <w:i/>
          <w:iCs/>
          <w:sz w:val="20"/>
          <w:lang w:val="en-US"/>
        </w:rPr>
        <w:t>n to LparDesign Tool</w:t>
      </w:r>
    </w:p>
    <w:p w14:paraId="0D07894C" w14:textId="58497FDC" w:rsidR="00B27FEF" w:rsidRPr="00B27FEF" w:rsidRDefault="00B27FEF" w:rsidP="00B27FEF">
      <w:pPr>
        <w:pStyle w:val="Paragraphedeliste"/>
        <w:numPr>
          <w:ilvl w:val="0"/>
          <w:numId w:val="32"/>
        </w:numPr>
        <w:rPr>
          <w:i/>
          <w:iCs/>
          <w:sz w:val="20"/>
          <w:lang w:val="en-US"/>
        </w:rPr>
      </w:pPr>
      <w:r w:rsidRPr="00B27FEF">
        <w:rPr>
          <w:i/>
          <w:iCs/>
          <w:sz w:val="20"/>
          <w:lang w:val="en-US"/>
        </w:rPr>
        <w:t>It let us work with multiple PR/SM configurations produced thanks to the loading of the corresponding LparDesign Tool XML output files</w:t>
      </w:r>
    </w:p>
    <w:p w14:paraId="752ADC3B" w14:textId="48769908" w:rsidR="00B27FEF" w:rsidRPr="00B27FEF" w:rsidRDefault="00B27FEF" w:rsidP="00B27FEF">
      <w:pPr>
        <w:pStyle w:val="Paragraphedeliste"/>
        <w:numPr>
          <w:ilvl w:val="0"/>
          <w:numId w:val="32"/>
        </w:numPr>
        <w:rPr>
          <w:i/>
          <w:iCs/>
          <w:sz w:val="20"/>
          <w:lang w:val="en-US"/>
        </w:rPr>
      </w:pPr>
      <w:r w:rsidRPr="00B27FEF">
        <w:rPr>
          <w:i/>
          <w:iCs/>
          <w:sz w:val="20"/>
          <w:lang w:val="en-US"/>
        </w:rPr>
        <w:t>And so we could build some comparison dashboards between two PR/SM configurations or simply investigate from one PR/SM configuration to another</w:t>
      </w:r>
    </w:p>
    <w:p w14:paraId="10AF5870" w14:textId="31E0858C" w:rsidR="00B27FEF" w:rsidRDefault="00B27FEF" w:rsidP="00B27FEF">
      <w:pPr>
        <w:rPr>
          <w:sz w:val="20"/>
          <w:lang w:val="en-US"/>
        </w:rPr>
      </w:pPr>
    </w:p>
    <w:p w14:paraId="62F49166" w14:textId="52E38FE5" w:rsidR="00B27FEF" w:rsidRPr="00324BC8" w:rsidRDefault="00B27FEF" w:rsidP="00B27FEF">
      <w:pPr>
        <w:jc w:val="center"/>
        <w:rPr>
          <w:sz w:val="20"/>
          <w:lang w:val="en-US"/>
        </w:rPr>
      </w:pPr>
      <w:r>
        <w:rPr>
          <w:noProof/>
        </w:rPr>
        <w:drawing>
          <wp:inline distT="0" distB="0" distL="0" distR="0" wp14:anchorId="2CE285D4" wp14:editId="4A832CD9">
            <wp:extent cx="4543425" cy="2896052"/>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4558264" cy="2905510"/>
                    </a:xfrm>
                    <a:prstGeom prst="rect">
                      <a:avLst/>
                    </a:prstGeom>
                    <a:noFill/>
                    <a:ln>
                      <a:noFill/>
                    </a:ln>
                  </pic:spPr>
                </pic:pic>
              </a:graphicData>
            </a:graphic>
          </wp:inline>
        </w:drawing>
      </w:r>
    </w:p>
    <w:p w14:paraId="3D4C666A" w14:textId="10C4E0AE" w:rsidR="009A796A" w:rsidRDefault="009A796A" w:rsidP="008120BD">
      <w:pPr>
        <w:rPr>
          <w:sz w:val="20"/>
          <w:lang w:val="en-US"/>
        </w:rPr>
      </w:pPr>
    </w:p>
    <w:p w14:paraId="6BEC2BDB" w14:textId="77777777" w:rsidR="00B27FEF" w:rsidRPr="00324BC8" w:rsidRDefault="00B27FEF" w:rsidP="008120BD">
      <w:pPr>
        <w:rPr>
          <w:sz w:val="20"/>
          <w:lang w:val="en-US"/>
        </w:rPr>
      </w:pPr>
    </w:p>
    <w:p w14:paraId="5A647C84" w14:textId="77777777" w:rsidR="00B27FEF" w:rsidRDefault="00B27FEF">
      <w:pPr>
        <w:jc w:val="left"/>
        <w:rPr>
          <w:rFonts w:ascii="Arial" w:hAnsi="Arial"/>
          <w:b/>
          <w:color w:val="0000FF"/>
          <w:u w:val="single"/>
          <w:lang w:val="en-US"/>
        </w:rPr>
      </w:pPr>
      <w:r>
        <w:rPr>
          <w:color w:val="0000FF"/>
          <w:lang w:val="en-US"/>
        </w:rPr>
        <w:br w:type="page"/>
      </w:r>
    </w:p>
    <w:p w14:paraId="3701D37D" w14:textId="514B8CC7" w:rsidR="009A796A" w:rsidRPr="00324BC8" w:rsidRDefault="009A796A" w:rsidP="009A796A">
      <w:pPr>
        <w:pStyle w:val="Titre1"/>
        <w:rPr>
          <w:color w:val="0000FF"/>
          <w:lang w:val="en-US"/>
        </w:rPr>
      </w:pPr>
      <w:bookmarkStart w:id="10" w:name="_Toc195365219"/>
      <w:r w:rsidRPr="00324BC8">
        <w:rPr>
          <w:color w:val="0000FF"/>
          <w:lang w:val="en-US"/>
        </w:rPr>
        <w:lastRenderedPageBreak/>
        <w:t>DISCLAIMER OF WARRANTIES</w:t>
      </w:r>
      <w:bookmarkEnd w:id="10"/>
    </w:p>
    <w:p w14:paraId="5C1B3A3A" w14:textId="77777777" w:rsidR="004E0FFF" w:rsidRPr="00324BC8" w:rsidRDefault="004E0FFF">
      <w:pPr>
        <w:rPr>
          <w:lang w:val="en-US"/>
        </w:rPr>
      </w:pPr>
    </w:p>
    <w:p w14:paraId="1B95986B" w14:textId="364921D0" w:rsidR="009A796A" w:rsidRPr="00324BC8" w:rsidRDefault="009A796A" w:rsidP="00C918D3">
      <w:pPr>
        <w:rPr>
          <w:b/>
          <w:bCs/>
          <w:i/>
          <w:iCs/>
          <w:color w:val="0000FF"/>
          <w:sz w:val="20"/>
          <w:lang w:val="en-US"/>
        </w:rPr>
      </w:pPr>
      <w:r w:rsidRPr="00324BC8">
        <w:rPr>
          <w:b/>
          <w:bCs/>
          <w:i/>
          <w:iCs/>
          <w:color w:val="0000FF"/>
          <w:sz w:val="20"/>
          <w:lang w:val="en-US"/>
        </w:rPr>
        <w:t xml:space="preserve">The following [enclosed] macro is sample code created by Alain Maneville </w:t>
      </w:r>
      <w:r w:rsidR="000107A7">
        <w:rPr>
          <w:b/>
          <w:bCs/>
          <w:i/>
          <w:iCs/>
          <w:color w:val="0000FF"/>
          <w:sz w:val="20"/>
          <w:lang w:val="en-US"/>
        </w:rPr>
        <w:t>–</w:t>
      </w:r>
      <w:r w:rsidRPr="00324BC8">
        <w:rPr>
          <w:b/>
          <w:bCs/>
          <w:i/>
          <w:iCs/>
          <w:color w:val="0000FF"/>
          <w:sz w:val="20"/>
          <w:lang w:val="en-US"/>
        </w:rPr>
        <w:t xml:space="preserve"> </w:t>
      </w:r>
      <w:r w:rsidR="000107A7">
        <w:rPr>
          <w:b/>
          <w:bCs/>
          <w:i/>
          <w:iCs/>
          <w:color w:val="0000FF"/>
          <w:sz w:val="20"/>
          <w:lang w:val="en-US"/>
        </w:rPr>
        <w:t>z Consultant</w:t>
      </w:r>
      <w:r w:rsidRPr="00324BC8">
        <w:rPr>
          <w:b/>
          <w:bCs/>
          <w:i/>
          <w:iCs/>
          <w:color w:val="0000FF"/>
          <w:sz w:val="20"/>
          <w:lang w:val="en-US"/>
        </w:rPr>
        <w:t>.</w:t>
      </w:r>
    </w:p>
    <w:p w14:paraId="7BAF7977" w14:textId="77777777" w:rsidR="00176955" w:rsidRDefault="00176955" w:rsidP="00176955">
      <w:pPr>
        <w:rPr>
          <w:b/>
          <w:bCs/>
          <w:i/>
          <w:iCs/>
          <w:color w:val="0000FF"/>
          <w:sz w:val="20"/>
          <w:lang w:val="en-US"/>
        </w:rPr>
      </w:pPr>
    </w:p>
    <w:p w14:paraId="15D3C6D7" w14:textId="77777777" w:rsidR="00176955" w:rsidRDefault="00176955" w:rsidP="00176955">
      <w:pPr>
        <w:rPr>
          <w:b/>
          <w:bCs/>
          <w:i/>
          <w:iCs/>
          <w:color w:val="0000FF"/>
          <w:sz w:val="20"/>
          <w:lang w:val="en-US"/>
        </w:rPr>
      </w:pPr>
      <w:r>
        <w:rPr>
          <w:b/>
          <w:bCs/>
          <w:i/>
          <w:iCs/>
          <w:color w:val="0000FF"/>
          <w:sz w:val="20"/>
          <w:lang w:val="en-US"/>
        </w:rPr>
        <w:t>This sample macro is provided to you solely for assisting you in the PR/SM LPAR ® and HiperDispatch® Configuration.</w:t>
      </w:r>
    </w:p>
    <w:p w14:paraId="787FDC47" w14:textId="77777777" w:rsidR="00176955" w:rsidRDefault="00176955" w:rsidP="00176955">
      <w:pPr>
        <w:rPr>
          <w:b/>
          <w:bCs/>
          <w:i/>
          <w:iCs/>
          <w:color w:val="0000FF"/>
          <w:sz w:val="20"/>
          <w:lang w:val="en-US"/>
        </w:rPr>
      </w:pPr>
    </w:p>
    <w:p w14:paraId="5C327625" w14:textId="77777777" w:rsidR="00176955" w:rsidRDefault="00176955" w:rsidP="00176955">
      <w:pPr>
        <w:rPr>
          <w:b/>
          <w:bCs/>
          <w:i/>
          <w:iCs/>
          <w:color w:val="0000FF"/>
          <w:sz w:val="20"/>
          <w:lang w:val="en-US"/>
        </w:rPr>
      </w:pPr>
      <w:r>
        <w:rPr>
          <w:b/>
          <w:bCs/>
          <w:i/>
          <w:iCs/>
          <w:color w:val="0000FF"/>
          <w:sz w:val="20"/>
          <w:lang w:val="en-US"/>
        </w:rPr>
        <w:t>The code is provided "AS IS", without warranty of any kind. Thierry Deleris and Alain Maneville shall not be liable for any damages arising out of your use of such sample code, even if you have been advised of the possibility of such damage</w:t>
      </w:r>
    </w:p>
    <w:p w14:paraId="16EB4814" w14:textId="77777777" w:rsidR="00176955" w:rsidRDefault="00176955" w:rsidP="00176955">
      <w:pPr>
        <w:rPr>
          <w:b/>
          <w:bCs/>
          <w:i/>
          <w:iCs/>
          <w:color w:val="0000FF"/>
          <w:sz w:val="20"/>
          <w:lang w:val="en-US"/>
        </w:rPr>
      </w:pPr>
    </w:p>
    <w:p w14:paraId="5B38EA8D" w14:textId="4DE8FEA1" w:rsidR="00176955" w:rsidRDefault="00176955" w:rsidP="00176955">
      <w:pPr>
        <w:rPr>
          <w:b/>
          <w:bCs/>
          <w:i/>
          <w:iCs/>
          <w:color w:val="0000FF"/>
          <w:sz w:val="20"/>
          <w:lang w:val="en-US"/>
        </w:rPr>
      </w:pPr>
      <w:r>
        <w:rPr>
          <w:b/>
          <w:bCs/>
          <w:i/>
          <w:iCs/>
          <w:color w:val="000000"/>
          <w:sz w:val="20"/>
          <w:lang w:val="en-US"/>
        </w:rPr>
        <w:t>Support</w:t>
      </w:r>
      <w:r>
        <w:rPr>
          <w:b/>
          <w:bCs/>
          <w:i/>
          <w:iCs/>
          <w:color w:val="0000FF"/>
          <w:sz w:val="20"/>
          <w:lang w:val="en-US"/>
        </w:rPr>
        <w:t xml:space="preserve">: Support will be provided on a "best effort" basis. Send the spreadsheet for an analysis to </w:t>
      </w:r>
      <w:r>
        <w:rPr>
          <w:b/>
          <w:bCs/>
          <w:i/>
          <w:iCs/>
          <w:color w:val="0000FF"/>
          <w:sz w:val="20"/>
          <w:u w:val="single"/>
          <w:lang w:val="en-US"/>
        </w:rPr>
        <w:t>thierry.deleris@orange.fr</w:t>
      </w:r>
    </w:p>
    <w:p w14:paraId="15C23250" w14:textId="77777777" w:rsidR="00176955" w:rsidRDefault="00176955" w:rsidP="00C918D3">
      <w:pPr>
        <w:rPr>
          <w:b/>
          <w:bCs/>
          <w:i/>
          <w:iCs/>
          <w:color w:val="0000FF"/>
          <w:sz w:val="20"/>
          <w:lang w:val="en-US"/>
        </w:rPr>
      </w:pPr>
    </w:p>
    <w:p w14:paraId="3F216E99" w14:textId="77777777" w:rsidR="00176955" w:rsidRPr="00324BC8" w:rsidRDefault="00176955" w:rsidP="00C918D3">
      <w:pPr>
        <w:rPr>
          <w:b/>
          <w:bCs/>
          <w:i/>
          <w:iCs/>
          <w:color w:val="0000FF"/>
          <w:sz w:val="20"/>
          <w:lang w:val="en-US"/>
        </w:rPr>
      </w:pPr>
    </w:p>
    <w:p w14:paraId="1D7FA654" w14:textId="4DE124BF" w:rsidR="006A54E9" w:rsidRPr="00324BC8" w:rsidRDefault="006A54E9" w:rsidP="006A54E9">
      <w:pPr>
        <w:pStyle w:val="Titre1"/>
        <w:rPr>
          <w:color w:val="0000FF"/>
          <w:lang w:val="en-US"/>
        </w:rPr>
      </w:pPr>
      <w:bookmarkStart w:id="11" w:name="_Toc195365220"/>
      <w:r w:rsidRPr="00324BC8">
        <w:rPr>
          <w:color w:val="0000FF"/>
          <w:lang w:val="en-US"/>
        </w:rPr>
        <w:t>ACKNOWLEDGEMENTS</w:t>
      </w:r>
      <w:bookmarkEnd w:id="11"/>
    </w:p>
    <w:p w14:paraId="451CA1BB" w14:textId="77777777" w:rsidR="006A54E9" w:rsidRPr="00324BC8" w:rsidRDefault="006A54E9" w:rsidP="006A54E9">
      <w:pPr>
        <w:rPr>
          <w:sz w:val="20"/>
          <w:lang w:val="en-US"/>
        </w:rPr>
      </w:pPr>
    </w:p>
    <w:p w14:paraId="76756C21" w14:textId="77777777" w:rsidR="006A54E9" w:rsidRPr="00324BC8" w:rsidRDefault="006A54E9" w:rsidP="006A54E9">
      <w:pPr>
        <w:rPr>
          <w:sz w:val="20"/>
          <w:lang w:val="en-US"/>
        </w:rPr>
      </w:pPr>
      <w:r w:rsidRPr="00324BC8">
        <w:rPr>
          <w:sz w:val="20"/>
          <w:lang w:val="en-US"/>
        </w:rPr>
        <w:t>I would like to thank the following people for their help and contribution to this worksheet</w:t>
      </w:r>
    </w:p>
    <w:p w14:paraId="574B96E1" w14:textId="77777777" w:rsidR="006A54E9" w:rsidRPr="00324BC8" w:rsidRDefault="006A54E9" w:rsidP="006A54E9">
      <w:pPr>
        <w:rPr>
          <w:sz w:val="20"/>
          <w:lang w:val="en-US"/>
        </w:rPr>
      </w:pPr>
    </w:p>
    <w:p w14:paraId="46259FCA" w14:textId="4CAC2283" w:rsidR="00171B59" w:rsidRPr="00324BC8" w:rsidRDefault="006A54E9" w:rsidP="006A54E9">
      <w:pPr>
        <w:rPr>
          <w:sz w:val="20"/>
          <w:lang w:val="en-US"/>
        </w:rPr>
      </w:pPr>
      <w:r w:rsidRPr="00324BC8">
        <w:rPr>
          <w:b/>
          <w:sz w:val="20"/>
          <w:lang w:val="en-US"/>
        </w:rPr>
        <w:t>Robert VAUPEL</w:t>
      </w:r>
      <w:r w:rsidRPr="00324BC8">
        <w:rPr>
          <w:sz w:val="20"/>
          <w:lang w:val="en-US"/>
        </w:rPr>
        <w:t xml:space="preserve"> -</w:t>
      </w:r>
      <w:r w:rsidR="000107A7">
        <w:rPr>
          <w:sz w:val="20"/>
          <w:lang w:val="en-US"/>
        </w:rPr>
        <w:t xml:space="preserve"> </w:t>
      </w:r>
      <w:r w:rsidR="00171B59" w:rsidRPr="00324BC8">
        <w:rPr>
          <w:sz w:val="20"/>
          <w:lang w:val="en-US"/>
        </w:rPr>
        <w:t>The worksheet CONFIG-MSU comes from him</w:t>
      </w:r>
      <w:r w:rsidR="00512E11">
        <w:rPr>
          <w:sz w:val="20"/>
          <w:lang w:val="en-US"/>
        </w:rPr>
        <w:t>.</w:t>
      </w:r>
    </w:p>
    <w:p w14:paraId="2C6FF1A9" w14:textId="77777777" w:rsidR="004D48A6" w:rsidRPr="00324BC8" w:rsidRDefault="004D48A6">
      <w:pPr>
        <w:jc w:val="left"/>
        <w:rPr>
          <w:sz w:val="20"/>
          <w:lang w:val="en-US"/>
        </w:rPr>
      </w:pPr>
      <w:r w:rsidRPr="00324BC8">
        <w:rPr>
          <w:sz w:val="20"/>
          <w:lang w:val="en-US"/>
        </w:rPr>
        <w:br w:type="page"/>
      </w:r>
    </w:p>
    <w:p w14:paraId="5D969BBC" w14:textId="77777777" w:rsidR="00A55B86" w:rsidRPr="00324BC8" w:rsidRDefault="00A55B86" w:rsidP="00A55B86">
      <w:pPr>
        <w:pStyle w:val="Titre1"/>
        <w:rPr>
          <w:color w:val="0000FF"/>
          <w:lang w:val="en-US"/>
        </w:rPr>
      </w:pPr>
      <w:bookmarkStart w:id="12" w:name="_Toc195365221"/>
      <w:r w:rsidRPr="00324BC8">
        <w:rPr>
          <w:color w:val="0000FF"/>
          <w:lang w:val="en-US"/>
        </w:rPr>
        <w:lastRenderedPageBreak/>
        <w:t>HOW TO GET THE PRODUCT</w:t>
      </w:r>
      <w:r w:rsidR="004D48A6" w:rsidRPr="00324BC8">
        <w:rPr>
          <w:color w:val="0000FF"/>
          <w:lang w:val="en-US"/>
        </w:rPr>
        <w:t xml:space="preserve"> – IMPORTANT NOTICE</w:t>
      </w:r>
      <w:r w:rsidRPr="00324BC8">
        <w:rPr>
          <w:color w:val="0000FF"/>
          <w:lang w:val="en-US"/>
        </w:rPr>
        <w:t>:</w:t>
      </w:r>
      <w:bookmarkEnd w:id="12"/>
    </w:p>
    <w:p w14:paraId="75E1761A" w14:textId="77777777" w:rsidR="00A55B86" w:rsidRPr="00324BC8" w:rsidRDefault="00A55B86" w:rsidP="006A54E9">
      <w:pPr>
        <w:rPr>
          <w:sz w:val="20"/>
          <w:lang w:val="en-US"/>
        </w:rPr>
      </w:pPr>
    </w:p>
    <w:p w14:paraId="657CB87B" w14:textId="1E69C489" w:rsidR="004D25EF" w:rsidRDefault="003112F5" w:rsidP="004D25EF">
      <w:pPr>
        <w:pStyle w:val="Titre2"/>
        <w:rPr>
          <w:lang w:val="en-US"/>
        </w:rPr>
      </w:pPr>
      <w:bookmarkStart w:id="13" w:name="_Toc195365222"/>
      <w:r>
        <w:rPr>
          <w:lang w:val="en-US"/>
        </w:rPr>
        <w:t>Important Information.</w:t>
      </w:r>
      <w:bookmarkEnd w:id="13"/>
    </w:p>
    <w:p w14:paraId="2DD48ABF" w14:textId="77777777" w:rsidR="007F0998" w:rsidRDefault="007F0998" w:rsidP="007F0998">
      <w:pPr>
        <w:rPr>
          <w:sz w:val="20"/>
          <w:lang w:val="en-US"/>
        </w:rPr>
      </w:pPr>
    </w:p>
    <w:p w14:paraId="1E25FF9C" w14:textId="1806B0EB" w:rsidR="004D25EF" w:rsidRPr="007F0998" w:rsidRDefault="003112F5" w:rsidP="007F0998">
      <w:pPr>
        <w:rPr>
          <w:sz w:val="20"/>
          <w:lang w:val="en-US"/>
        </w:rPr>
      </w:pPr>
      <w:r w:rsidRPr="007F0998">
        <w:rPr>
          <w:sz w:val="20"/>
          <w:lang w:val="en-US"/>
        </w:rPr>
        <w:t xml:space="preserve">Starting with this release, </w:t>
      </w:r>
      <w:r w:rsidR="008641FF" w:rsidRPr="007F0998">
        <w:rPr>
          <w:sz w:val="20"/>
          <w:lang w:val="en-US"/>
        </w:rPr>
        <w:t>Predesign</w:t>
      </w:r>
      <w:r w:rsidRPr="007F0998">
        <w:rPr>
          <w:sz w:val="20"/>
          <w:lang w:val="en-US"/>
        </w:rPr>
        <w:t xml:space="preserve"> and LPARDesign Extended will only be available from GitHub. This version </w:t>
      </w:r>
      <w:r w:rsidRPr="002A6F6B">
        <w:rPr>
          <w:b/>
          <w:bCs/>
          <w:sz w:val="20"/>
          <w:lang w:val="en-US"/>
        </w:rPr>
        <w:t>will not be available from the IBM WLM site as before</w:t>
      </w:r>
      <w:r w:rsidRPr="007F0998">
        <w:rPr>
          <w:sz w:val="20"/>
          <w:lang w:val="en-US"/>
        </w:rPr>
        <w:t>.</w:t>
      </w:r>
    </w:p>
    <w:p w14:paraId="23FCE1FF" w14:textId="77777777" w:rsidR="00F90919" w:rsidRPr="00324BC8" w:rsidRDefault="00F90919" w:rsidP="006A54E9">
      <w:pPr>
        <w:rPr>
          <w:sz w:val="20"/>
          <w:lang w:val="en-US"/>
        </w:rPr>
      </w:pPr>
    </w:p>
    <w:p w14:paraId="32CBB5CD" w14:textId="77777777" w:rsidR="004D25EF" w:rsidRPr="00324BC8" w:rsidRDefault="004D25EF" w:rsidP="004D25EF">
      <w:pPr>
        <w:pStyle w:val="Titre2"/>
        <w:rPr>
          <w:lang w:val="en-US"/>
        </w:rPr>
      </w:pPr>
      <w:bookmarkStart w:id="14" w:name="_Toc195365223"/>
      <w:r w:rsidRPr="00324BC8">
        <w:rPr>
          <w:lang w:val="en-US"/>
        </w:rPr>
        <w:t xml:space="preserve">From </w:t>
      </w:r>
      <w:r w:rsidR="00637307">
        <w:rPr>
          <w:lang w:val="en-US"/>
        </w:rPr>
        <w:t>G</w:t>
      </w:r>
      <w:r w:rsidRPr="00324BC8">
        <w:rPr>
          <w:lang w:val="en-US"/>
        </w:rPr>
        <w:t>ithub</w:t>
      </w:r>
      <w:bookmarkEnd w:id="14"/>
    </w:p>
    <w:p w14:paraId="4C0A40CE" w14:textId="77777777" w:rsidR="00A55B86" w:rsidRPr="00324BC8" w:rsidRDefault="004D48A6" w:rsidP="006A54E9">
      <w:pPr>
        <w:rPr>
          <w:sz w:val="20"/>
          <w:lang w:val="en-US"/>
        </w:rPr>
      </w:pPr>
      <w:r w:rsidRPr="00324BC8">
        <w:rPr>
          <w:sz w:val="20"/>
          <w:lang w:val="en-US"/>
        </w:rPr>
        <w:t>Due to a change in IBM’s way of managing WEB sites, t</w:t>
      </w:r>
      <w:r w:rsidR="00A55B86" w:rsidRPr="00324BC8">
        <w:rPr>
          <w:sz w:val="20"/>
          <w:lang w:val="en-US"/>
        </w:rPr>
        <w:t xml:space="preserve">he product is </w:t>
      </w:r>
      <w:r w:rsidRPr="00324BC8">
        <w:rPr>
          <w:sz w:val="20"/>
          <w:lang w:val="en-US"/>
        </w:rPr>
        <w:t xml:space="preserve">now </w:t>
      </w:r>
      <w:r w:rsidR="00A55B86" w:rsidRPr="00324BC8">
        <w:rPr>
          <w:sz w:val="20"/>
          <w:lang w:val="en-US"/>
        </w:rPr>
        <w:t xml:space="preserve">available on </w:t>
      </w:r>
      <w:r w:rsidRPr="00324BC8">
        <w:rPr>
          <w:sz w:val="20"/>
          <w:lang w:val="en-US"/>
        </w:rPr>
        <w:t>the GitHub W</w:t>
      </w:r>
      <w:r w:rsidR="00A55B86" w:rsidRPr="00324BC8">
        <w:rPr>
          <w:sz w:val="20"/>
          <w:lang w:val="en-US"/>
        </w:rPr>
        <w:t>eb site at the URL:</w:t>
      </w:r>
    </w:p>
    <w:p w14:paraId="4064F5AE" w14:textId="77777777" w:rsidR="004D48A6" w:rsidRPr="00074D0F" w:rsidRDefault="004D48A6" w:rsidP="006A54E9">
      <w:pPr>
        <w:rPr>
          <w:b/>
          <w:bCs/>
          <w:sz w:val="28"/>
          <w:szCs w:val="28"/>
          <w:lang w:val="en-US"/>
        </w:rPr>
      </w:pPr>
    </w:p>
    <w:p w14:paraId="7C31DBB0" w14:textId="72152994" w:rsidR="00A55B86" w:rsidRDefault="00105CEA" w:rsidP="00E27A7B">
      <w:pPr>
        <w:jc w:val="center"/>
        <w:rPr>
          <w:rStyle w:val="Lienhypertexte"/>
          <w:sz w:val="20"/>
          <w:lang w:val="en-US"/>
        </w:rPr>
      </w:pPr>
      <w:hyperlink r:id="rId17" w:history="1">
        <w:r w:rsidRPr="00074D0F">
          <w:rPr>
            <w:rStyle w:val="Lienhypertexte"/>
            <w:b/>
            <w:bCs/>
            <w:sz w:val="28"/>
            <w:szCs w:val="28"/>
            <w:lang w:val="en-US"/>
          </w:rPr>
          <w:t>https://github.com/ThDeleris/z-OS-LPARDesign</w:t>
        </w:r>
      </w:hyperlink>
    </w:p>
    <w:p w14:paraId="590749FD" w14:textId="77777777" w:rsidR="00105CEA" w:rsidRPr="00324BC8" w:rsidRDefault="00105CEA" w:rsidP="00E27A7B">
      <w:pPr>
        <w:jc w:val="center"/>
        <w:rPr>
          <w:sz w:val="20"/>
          <w:lang w:val="en-US"/>
        </w:rPr>
      </w:pPr>
    </w:p>
    <w:p w14:paraId="1FC5FA15" w14:textId="77777777" w:rsidR="00A55B86" w:rsidRPr="00324BC8" w:rsidRDefault="00A55B86" w:rsidP="004D48A6">
      <w:pPr>
        <w:jc w:val="left"/>
        <w:rPr>
          <w:noProof/>
          <w:sz w:val="20"/>
          <w:lang w:val="en-US" w:eastAsia="en-US"/>
        </w:rPr>
      </w:pPr>
    </w:p>
    <w:p w14:paraId="0917B6F2" w14:textId="77777777" w:rsidR="004D48A6" w:rsidRPr="00324BC8" w:rsidRDefault="004D48A6" w:rsidP="004D48A6">
      <w:pPr>
        <w:jc w:val="left"/>
        <w:rPr>
          <w:noProof/>
          <w:sz w:val="20"/>
          <w:lang w:val="en-US" w:eastAsia="en-US"/>
        </w:rPr>
      </w:pPr>
      <w:r w:rsidRPr="00324BC8">
        <w:rPr>
          <w:noProof/>
          <w:sz w:val="20"/>
          <w:lang w:val="en-US" w:eastAsia="en-US"/>
        </w:rPr>
        <w:t xml:space="preserve">You will </w:t>
      </w:r>
      <w:r w:rsidR="004D25EF" w:rsidRPr="00324BC8">
        <w:rPr>
          <w:noProof/>
          <w:sz w:val="20"/>
          <w:lang w:val="en-US" w:eastAsia="en-US"/>
        </w:rPr>
        <w:t xml:space="preserve">get </w:t>
      </w:r>
      <w:r w:rsidRPr="00324BC8">
        <w:rPr>
          <w:noProof/>
          <w:sz w:val="20"/>
          <w:lang w:val="en-US" w:eastAsia="en-US"/>
        </w:rPr>
        <w:t>this page :</w:t>
      </w:r>
    </w:p>
    <w:p w14:paraId="6DD2280B" w14:textId="77777777" w:rsidR="004D48A6" w:rsidRPr="00324BC8" w:rsidRDefault="004D48A6" w:rsidP="004D48A6">
      <w:pPr>
        <w:jc w:val="left"/>
        <w:rPr>
          <w:noProof/>
          <w:sz w:val="20"/>
          <w:lang w:val="en-US" w:eastAsia="en-US"/>
        </w:rPr>
      </w:pPr>
    </w:p>
    <w:p w14:paraId="32572ECD" w14:textId="71A925E0" w:rsidR="004D48A6" w:rsidRPr="00324BC8" w:rsidRDefault="00105CEA" w:rsidP="004D48A6">
      <w:pPr>
        <w:jc w:val="left"/>
        <w:rPr>
          <w:noProof/>
          <w:sz w:val="20"/>
          <w:lang w:val="en-US" w:eastAsia="en-US"/>
        </w:rPr>
      </w:pPr>
      <w:r>
        <w:rPr>
          <w:noProof/>
        </w:rPr>
        <w:drawing>
          <wp:inline distT="0" distB="0" distL="0" distR="0" wp14:anchorId="011EF924" wp14:editId="486A5E53">
            <wp:extent cx="5760085" cy="181737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1817370"/>
                    </a:xfrm>
                    <a:prstGeom prst="rect">
                      <a:avLst/>
                    </a:prstGeom>
                  </pic:spPr>
                </pic:pic>
              </a:graphicData>
            </a:graphic>
          </wp:inline>
        </w:drawing>
      </w:r>
    </w:p>
    <w:p w14:paraId="55AB2B3D" w14:textId="77777777" w:rsidR="00A55B86" w:rsidRPr="00324BC8" w:rsidRDefault="00A55B86" w:rsidP="00A55B86">
      <w:pPr>
        <w:jc w:val="center"/>
        <w:rPr>
          <w:noProof/>
          <w:sz w:val="20"/>
          <w:lang w:val="en-US" w:eastAsia="en-US"/>
        </w:rPr>
      </w:pPr>
    </w:p>
    <w:p w14:paraId="22A6A8EA" w14:textId="77777777" w:rsidR="00A55B86" w:rsidRPr="00324BC8" w:rsidRDefault="00FE7D53" w:rsidP="006A54E9">
      <w:pPr>
        <w:rPr>
          <w:sz w:val="20"/>
          <w:lang w:val="en-US"/>
        </w:rPr>
      </w:pPr>
      <w:r w:rsidRPr="00324BC8">
        <w:rPr>
          <w:sz w:val="20"/>
          <w:lang w:val="en-US"/>
        </w:rPr>
        <w:t xml:space="preserve">Then, </w:t>
      </w:r>
      <w:r w:rsidR="00A55B86" w:rsidRPr="00324BC8">
        <w:rPr>
          <w:sz w:val="20"/>
          <w:lang w:val="en-US"/>
        </w:rPr>
        <w:t>Click on the LPAR Design Hype</w:t>
      </w:r>
      <w:r w:rsidR="00F51D76" w:rsidRPr="00324BC8">
        <w:rPr>
          <w:sz w:val="20"/>
          <w:lang w:val="en-US"/>
        </w:rPr>
        <w:t>r</w:t>
      </w:r>
      <w:r w:rsidR="00A55B86" w:rsidRPr="00324BC8">
        <w:rPr>
          <w:sz w:val="20"/>
          <w:lang w:val="en-US"/>
        </w:rPr>
        <w:t>link</w:t>
      </w:r>
      <w:r w:rsidR="00637307">
        <w:rPr>
          <w:sz w:val="20"/>
          <w:lang w:val="en-US"/>
        </w:rPr>
        <w:t xml:space="preserve"> for the spreadsheet </w:t>
      </w:r>
      <w:r w:rsidR="00637307" w:rsidRPr="00637307">
        <w:rPr>
          <w:b/>
          <w:bCs/>
          <w:sz w:val="20"/>
          <w:lang w:val="en-US"/>
        </w:rPr>
        <w:t>AND</w:t>
      </w:r>
      <w:r w:rsidR="00637307">
        <w:rPr>
          <w:sz w:val="20"/>
          <w:lang w:val="en-US"/>
        </w:rPr>
        <w:t xml:space="preserve"> the User’s Guide to download them</w:t>
      </w:r>
      <w:r w:rsidR="004D48A6" w:rsidRPr="00324BC8">
        <w:rPr>
          <w:sz w:val="20"/>
          <w:lang w:val="en-US"/>
        </w:rPr>
        <w:t>.</w:t>
      </w:r>
    </w:p>
    <w:p w14:paraId="6EAAE61B" w14:textId="77777777" w:rsidR="00461EAD" w:rsidRPr="00324BC8" w:rsidRDefault="006A54E9" w:rsidP="006A54E9">
      <w:pPr>
        <w:pStyle w:val="Titre1"/>
        <w:rPr>
          <w:color w:val="0000FF"/>
          <w:lang w:val="en-US"/>
        </w:rPr>
      </w:pPr>
      <w:r w:rsidRPr="00324BC8">
        <w:rPr>
          <w:b w:val="0"/>
          <w:bCs/>
          <w:i/>
          <w:iCs/>
          <w:color w:val="0000FF"/>
          <w:sz w:val="20"/>
          <w:lang w:val="en-US"/>
        </w:rPr>
        <w:br w:type="page"/>
      </w:r>
      <w:bookmarkStart w:id="15" w:name="_Toc195365224"/>
      <w:r w:rsidR="00461EAD" w:rsidRPr="00324BC8">
        <w:rPr>
          <w:color w:val="0000FF"/>
          <w:lang w:val="en-US"/>
        </w:rPr>
        <w:lastRenderedPageBreak/>
        <w:t>CHANGES IN THIS RELEASE</w:t>
      </w:r>
      <w:r w:rsidR="00BA3D25" w:rsidRPr="00324BC8">
        <w:rPr>
          <w:color w:val="0000FF"/>
          <w:lang w:val="en-US"/>
        </w:rPr>
        <w:t>.</w:t>
      </w:r>
      <w:bookmarkEnd w:id="15"/>
    </w:p>
    <w:p w14:paraId="2D4A967E" w14:textId="723119C5" w:rsidR="00461EAD" w:rsidRDefault="00461EAD" w:rsidP="00461EAD">
      <w:pPr>
        <w:rPr>
          <w:lang w:val="en-US"/>
        </w:rPr>
      </w:pPr>
    </w:p>
    <w:p w14:paraId="3380DB44" w14:textId="58C74323" w:rsidR="008243CF" w:rsidRDefault="008243CF" w:rsidP="008243CF">
      <w:pPr>
        <w:pStyle w:val="Titre2"/>
        <w:rPr>
          <w:lang w:val="en-US"/>
        </w:rPr>
      </w:pPr>
      <w:bookmarkStart w:id="16" w:name="_Toc195365225"/>
      <w:r>
        <w:rPr>
          <w:lang w:val="en-US"/>
        </w:rPr>
        <w:t>What’s new in V1</w:t>
      </w:r>
      <w:r>
        <w:rPr>
          <w:lang w:val="en-US"/>
        </w:rPr>
        <w:t>5</w:t>
      </w:r>
      <w:r>
        <w:rPr>
          <w:lang w:val="en-US"/>
        </w:rPr>
        <w:t>T01</w:t>
      </w:r>
      <w:bookmarkEnd w:id="16"/>
    </w:p>
    <w:p w14:paraId="71689A97" w14:textId="77777777" w:rsidR="008243CF" w:rsidRDefault="008243CF" w:rsidP="008243CF">
      <w:pPr>
        <w:rPr>
          <w:lang w:val="en-US"/>
        </w:rPr>
      </w:pPr>
    </w:p>
    <w:p w14:paraId="54FF795B" w14:textId="50EC5FFE" w:rsidR="008243CF" w:rsidRDefault="008243CF" w:rsidP="008243CF">
      <w:pPr>
        <w:pStyle w:val="Titre3"/>
        <w:rPr>
          <w:lang w:val="en-US"/>
        </w:rPr>
      </w:pPr>
      <w:bookmarkStart w:id="17" w:name="_Toc195365226"/>
      <w:r>
        <w:rPr>
          <w:lang w:val="en-US"/>
        </w:rPr>
        <w:t>Support of the z1</w:t>
      </w:r>
      <w:r>
        <w:rPr>
          <w:lang w:val="en-US"/>
        </w:rPr>
        <w:t>7</w:t>
      </w:r>
      <w:r>
        <w:rPr>
          <w:lang w:val="en-US"/>
        </w:rPr>
        <w:t xml:space="preserve"> </w:t>
      </w:r>
      <w:r>
        <w:rPr>
          <w:lang w:val="en-US"/>
        </w:rPr>
        <w:t>ME1</w:t>
      </w:r>
      <w:r>
        <w:rPr>
          <w:lang w:val="en-US"/>
        </w:rPr>
        <w:t xml:space="preserve"> machine (M/T </w:t>
      </w:r>
      <w:r>
        <w:rPr>
          <w:lang w:val="en-US"/>
        </w:rPr>
        <w:t>9175</w:t>
      </w:r>
      <w:r>
        <w:rPr>
          <w:lang w:val="en-US"/>
        </w:rPr>
        <w:t>)</w:t>
      </w:r>
      <w:bookmarkEnd w:id="17"/>
    </w:p>
    <w:p w14:paraId="67DF847A" w14:textId="77777777" w:rsidR="008243CF" w:rsidRDefault="008243CF" w:rsidP="008243CF">
      <w:pPr>
        <w:pStyle w:val="Retraitnormal"/>
        <w:rPr>
          <w:lang w:val="en-US"/>
        </w:rPr>
      </w:pPr>
    </w:p>
    <w:p w14:paraId="04EA3628" w14:textId="563302A3" w:rsidR="008243CF" w:rsidRDefault="008243CF" w:rsidP="008243CF">
      <w:pPr>
        <w:pStyle w:val="Titre3"/>
        <w:rPr>
          <w:lang w:val="en-US"/>
        </w:rPr>
      </w:pPr>
      <w:bookmarkStart w:id="18" w:name="_Toc195365227"/>
      <w:r>
        <w:rPr>
          <w:lang w:val="en-US"/>
        </w:rPr>
        <w:t xml:space="preserve">Support of zPCR </w:t>
      </w:r>
      <w:r>
        <w:rPr>
          <w:lang w:val="en-US"/>
        </w:rPr>
        <w:t>9.7.2</w:t>
      </w:r>
      <w:bookmarkEnd w:id="18"/>
    </w:p>
    <w:p w14:paraId="09343924" w14:textId="77777777" w:rsidR="008243CF" w:rsidRDefault="008243CF" w:rsidP="00461EAD">
      <w:pPr>
        <w:rPr>
          <w:lang w:val="en-US"/>
        </w:rPr>
      </w:pPr>
    </w:p>
    <w:p w14:paraId="4EA02DB7" w14:textId="453C39FA" w:rsidR="00074D0F" w:rsidRDefault="00074D0F" w:rsidP="00074D0F">
      <w:pPr>
        <w:pStyle w:val="Titre2"/>
        <w:rPr>
          <w:lang w:val="en-US"/>
        </w:rPr>
      </w:pPr>
      <w:bookmarkStart w:id="19" w:name="_Toc195365228"/>
      <w:r>
        <w:rPr>
          <w:lang w:val="en-US"/>
        </w:rPr>
        <w:t>What’s new in V14T02</w:t>
      </w:r>
      <w:bookmarkEnd w:id="19"/>
    </w:p>
    <w:p w14:paraId="720698CC" w14:textId="77777777" w:rsidR="00074D0F" w:rsidRDefault="00074D0F" w:rsidP="00074D0F">
      <w:pPr>
        <w:pStyle w:val="Retraitnormal"/>
        <w:rPr>
          <w:lang w:val="en-US"/>
        </w:rPr>
      </w:pPr>
    </w:p>
    <w:p w14:paraId="0220C9B7" w14:textId="4670066F" w:rsidR="00074D0F" w:rsidRDefault="00074D0F" w:rsidP="00074D0F">
      <w:pPr>
        <w:pStyle w:val="Titre3"/>
        <w:rPr>
          <w:lang w:val="en-US"/>
        </w:rPr>
      </w:pPr>
      <w:bookmarkStart w:id="20" w:name="_Toc195365229"/>
      <w:r>
        <w:rPr>
          <w:lang w:val="en-US"/>
        </w:rPr>
        <w:t>Support of zPCR 9.6.7</w:t>
      </w:r>
      <w:bookmarkEnd w:id="20"/>
    </w:p>
    <w:p w14:paraId="2B4FB3EE" w14:textId="77777777" w:rsidR="00074D0F" w:rsidRPr="00074D0F" w:rsidRDefault="00074D0F" w:rsidP="00074D0F">
      <w:pPr>
        <w:pStyle w:val="Retraitnormal"/>
        <w:rPr>
          <w:lang w:val="en-US"/>
        </w:rPr>
      </w:pPr>
    </w:p>
    <w:p w14:paraId="33E56351" w14:textId="15022507" w:rsidR="00074D0F" w:rsidRDefault="00074D0F" w:rsidP="00074D0F">
      <w:pPr>
        <w:pStyle w:val="Titre3"/>
        <w:rPr>
          <w:lang w:val="en-US"/>
        </w:rPr>
      </w:pPr>
      <w:bookmarkStart w:id="21" w:name="_Toc195365230"/>
      <w:r>
        <w:rPr>
          <w:lang w:val="en-US"/>
        </w:rPr>
        <w:t xml:space="preserve">Weight </w:t>
      </w:r>
      <w:r w:rsidR="00566AE0">
        <w:rPr>
          <w:lang w:val="en-US"/>
        </w:rPr>
        <w:t>A</w:t>
      </w:r>
      <w:r>
        <w:rPr>
          <w:lang w:val="en-US"/>
        </w:rPr>
        <w:t xml:space="preserve">djustment </w:t>
      </w:r>
      <w:r w:rsidR="00F72517">
        <w:rPr>
          <w:lang w:val="en-US"/>
        </w:rPr>
        <w:t>tool</w:t>
      </w:r>
      <w:bookmarkEnd w:id="21"/>
    </w:p>
    <w:p w14:paraId="1882DA45" w14:textId="77777777" w:rsidR="00AE5F36" w:rsidRPr="00AE5F36" w:rsidRDefault="00AE5F36" w:rsidP="00AE5F36">
      <w:pPr>
        <w:pStyle w:val="Retraitnormal"/>
        <w:rPr>
          <w:lang w:val="en-US"/>
        </w:rPr>
      </w:pPr>
    </w:p>
    <w:p w14:paraId="58C6AF4B" w14:textId="6D450250" w:rsidR="00BE3350" w:rsidRDefault="00F72517" w:rsidP="00AE5F36">
      <w:pPr>
        <w:rPr>
          <w:lang w:val="en-US"/>
        </w:rPr>
      </w:pPr>
      <w:r>
        <w:rPr>
          <w:lang w:val="en-US"/>
        </w:rPr>
        <w:t>T</w:t>
      </w:r>
      <w:r w:rsidR="00BE3350">
        <w:rPr>
          <w:lang w:val="en-US"/>
        </w:rPr>
        <w:t>his new</w:t>
      </w:r>
      <w:r w:rsidR="00A746BB">
        <w:rPr>
          <w:lang w:val="en-US"/>
        </w:rPr>
        <w:t xml:space="preserve"> Task Bar </w:t>
      </w:r>
      <w:r w:rsidR="00BE3350">
        <w:rPr>
          <w:lang w:val="en-US"/>
        </w:rPr>
        <w:t xml:space="preserve">option </w:t>
      </w:r>
      <w:r w:rsidR="009C7745">
        <w:rPr>
          <w:lang w:val="en-US"/>
        </w:rPr>
        <w:t>lets</w:t>
      </w:r>
      <w:r>
        <w:rPr>
          <w:lang w:val="en-US"/>
        </w:rPr>
        <w:t xml:space="preserve"> you</w:t>
      </w:r>
      <w:r w:rsidR="00AE5F36">
        <w:rPr>
          <w:lang w:val="en-US"/>
        </w:rPr>
        <w:t xml:space="preserve"> </w:t>
      </w:r>
      <w:r w:rsidR="00F36A9F">
        <w:rPr>
          <w:lang w:val="en-US"/>
        </w:rPr>
        <w:t xml:space="preserve">choose to </w:t>
      </w:r>
      <w:r w:rsidR="00BE3350">
        <w:rPr>
          <w:lang w:val="en-US"/>
        </w:rPr>
        <w:t xml:space="preserve">automatically </w:t>
      </w:r>
      <w:r w:rsidR="00F36A9F">
        <w:rPr>
          <w:lang w:val="en-US"/>
        </w:rPr>
        <w:t>adjust the weight</w:t>
      </w:r>
      <w:r>
        <w:rPr>
          <w:lang w:val="en-US"/>
        </w:rPr>
        <w:t>s</w:t>
      </w:r>
      <w:r w:rsidR="00F36A9F">
        <w:rPr>
          <w:lang w:val="en-US"/>
        </w:rPr>
        <w:t xml:space="preserve"> of your GCP/zIIP/IFL/ICF configuration</w:t>
      </w:r>
      <w:r w:rsidR="00016679">
        <w:rPr>
          <w:lang w:val="en-US"/>
        </w:rPr>
        <w:t>. T</w:t>
      </w:r>
      <w:r w:rsidR="00BE3350">
        <w:rPr>
          <w:lang w:val="en-US"/>
        </w:rPr>
        <w:t xml:space="preserve">wo methods are </w:t>
      </w:r>
      <w:r w:rsidR="009C7745">
        <w:rPr>
          <w:lang w:val="en-US"/>
        </w:rPr>
        <w:t>available:</w:t>
      </w:r>
      <w:r w:rsidR="00F36A9F">
        <w:rPr>
          <w:lang w:val="en-US"/>
        </w:rPr>
        <w:t xml:space="preserve"> </w:t>
      </w:r>
    </w:p>
    <w:p w14:paraId="6689F117" w14:textId="46891692" w:rsidR="007A7850" w:rsidRPr="00C5554C" w:rsidRDefault="007A7850" w:rsidP="007A7850">
      <w:pPr>
        <w:pStyle w:val="Paragraphedeliste"/>
        <w:numPr>
          <w:ilvl w:val="0"/>
          <w:numId w:val="33"/>
        </w:numPr>
        <w:rPr>
          <w:i/>
          <w:iCs/>
          <w:lang w:val="en-US"/>
        </w:rPr>
      </w:pPr>
      <w:r w:rsidRPr="00C5554C">
        <w:rPr>
          <w:i/>
          <w:iCs/>
          <w:lang w:val="en-US"/>
        </w:rPr>
        <w:t>Weight adjustment based on Share%</w:t>
      </w:r>
    </w:p>
    <w:p w14:paraId="29B7C573" w14:textId="341C8EC4" w:rsidR="007A7850" w:rsidRPr="00C5554C" w:rsidRDefault="00405A18" w:rsidP="007A7850">
      <w:pPr>
        <w:pStyle w:val="Paragraphedeliste"/>
        <w:numPr>
          <w:ilvl w:val="0"/>
          <w:numId w:val="33"/>
        </w:numPr>
        <w:rPr>
          <w:i/>
          <w:iCs/>
          <w:lang w:val="en-US"/>
        </w:rPr>
      </w:pPr>
      <w:r w:rsidRPr="00C5554C">
        <w:rPr>
          <w:i/>
          <w:iCs/>
          <w:lang w:val="en-US"/>
        </w:rPr>
        <w:t>Weight adjustment based on Guaranteed Physical Processor</w:t>
      </w:r>
    </w:p>
    <w:p w14:paraId="14111E73" w14:textId="1992E7E1" w:rsidR="00500EC6" w:rsidRDefault="00500EC6" w:rsidP="00500EC6">
      <w:pPr>
        <w:pStyle w:val="Titre2"/>
        <w:rPr>
          <w:lang w:val="en-US"/>
        </w:rPr>
      </w:pPr>
      <w:bookmarkStart w:id="22" w:name="_Toc195365231"/>
      <w:r>
        <w:rPr>
          <w:lang w:val="en-US"/>
        </w:rPr>
        <w:t>What’s new in V14T01</w:t>
      </w:r>
      <w:bookmarkEnd w:id="22"/>
    </w:p>
    <w:p w14:paraId="6FC9E729" w14:textId="77777777" w:rsidR="00500EC6" w:rsidRDefault="00500EC6" w:rsidP="00500EC6">
      <w:pPr>
        <w:pStyle w:val="Retraitnormal"/>
        <w:rPr>
          <w:lang w:val="en-US"/>
        </w:rPr>
      </w:pPr>
    </w:p>
    <w:p w14:paraId="2FB5F161" w14:textId="44510424" w:rsidR="00500EC6" w:rsidRDefault="00500EC6" w:rsidP="00500EC6">
      <w:pPr>
        <w:pStyle w:val="Titre3"/>
        <w:rPr>
          <w:lang w:val="en-US"/>
        </w:rPr>
      </w:pPr>
      <w:bookmarkStart w:id="23" w:name="_Toc195365232"/>
      <w:r>
        <w:rPr>
          <w:lang w:val="en-US"/>
        </w:rPr>
        <w:t>Support of zPCR 9.6.6</w:t>
      </w:r>
      <w:bookmarkEnd w:id="23"/>
    </w:p>
    <w:p w14:paraId="12BD73C4" w14:textId="77777777" w:rsidR="00500EC6" w:rsidRPr="00500EC6" w:rsidRDefault="00500EC6" w:rsidP="00500EC6">
      <w:pPr>
        <w:pStyle w:val="Retraitnormal"/>
        <w:rPr>
          <w:lang w:val="en-US"/>
        </w:rPr>
      </w:pPr>
    </w:p>
    <w:p w14:paraId="571B31FB" w14:textId="0F630DCC" w:rsidR="00F0747D" w:rsidRDefault="003B1FFD" w:rsidP="00114DE8">
      <w:pPr>
        <w:pStyle w:val="Titre3"/>
        <w:rPr>
          <w:lang w:val="en-US"/>
        </w:rPr>
      </w:pPr>
      <w:bookmarkStart w:id="24" w:name="_Toc195365233"/>
      <w:r>
        <w:rPr>
          <w:lang w:val="en-US"/>
        </w:rPr>
        <w:t xml:space="preserve">LparDesign Tools put under </w:t>
      </w:r>
      <w:r w:rsidR="00F0747D">
        <w:rPr>
          <w:lang w:val="en-US"/>
        </w:rPr>
        <w:t>MIT License</w:t>
      </w:r>
      <w:bookmarkEnd w:id="24"/>
      <w:r>
        <w:rPr>
          <w:lang w:val="en-US"/>
        </w:rPr>
        <w:t xml:space="preserve"> </w:t>
      </w:r>
    </w:p>
    <w:p w14:paraId="7F517A55" w14:textId="77777777" w:rsidR="00F0747D" w:rsidRPr="00F0747D" w:rsidRDefault="00F0747D" w:rsidP="00F0747D">
      <w:pPr>
        <w:pStyle w:val="Retraitnormal"/>
        <w:rPr>
          <w:lang w:val="en-US"/>
        </w:rPr>
      </w:pPr>
    </w:p>
    <w:p w14:paraId="1AB8EEC3" w14:textId="72CDAAB7" w:rsidR="00500EC6" w:rsidRDefault="008D2E9B" w:rsidP="00114DE8">
      <w:pPr>
        <w:pStyle w:val="Titre3"/>
        <w:rPr>
          <w:lang w:val="en-US"/>
        </w:rPr>
      </w:pPr>
      <w:bookmarkStart w:id="25" w:name="_Toc195365234"/>
      <w:r>
        <w:rPr>
          <w:lang w:val="en-US"/>
        </w:rPr>
        <w:t>E</w:t>
      </w:r>
      <w:r w:rsidR="004D36E2">
        <w:rPr>
          <w:lang w:val="en-US"/>
        </w:rPr>
        <w:t xml:space="preserve">nd </w:t>
      </w:r>
      <w:r w:rsidR="006C03B0">
        <w:rPr>
          <w:lang w:val="en-US"/>
        </w:rPr>
        <w:t>of the 2:1 zIIP</w:t>
      </w:r>
      <w:r>
        <w:rPr>
          <w:lang w:val="en-US"/>
        </w:rPr>
        <w:t xml:space="preserve"> to </w:t>
      </w:r>
      <w:r w:rsidR="006C03B0">
        <w:rPr>
          <w:lang w:val="en-US"/>
        </w:rPr>
        <w:t>GCP</w:t>
      </w:r>
      <w:r>
        <w:rPr>
          <w:lang w:val="en-US"/>
        </w:rPr>
        <w:t xml:space="preserve"> under z16</w:t>
      </w:r>
      <w:bookmarkEnd w:id="25"/>
    </w:p>
    <w:p w14:paraId="23D7B1AD" w14:textId="77777777" w:rsidR="00C25FB6" w:rsidRDefault="00C25FB6" w:rsidP="00C25FB6">
      <w:pPr>
        <w:pStyle w:val="Retraitnormal"/>
        <w:ind w:left="0"/>
        <w:rPr>
          <w:lang w:val="en-US"/>
        </w:rPr>
      </w:pPr>
    </w:p>
    <w:p w14:paraId="296906F7" w14:textId="13E5F90A" w:rsidR="00C25FB6" w:rsidRPr="00BF66EE" w:rsidRDefault="00945E04" w:rsidP="00C25FB6">
      <w:pPr>
        <w:pStyle w:val="Retraitnormal"/>
        <w:ind w:left="0"/>
        <w:rPr>
          <w:sz w:val="24"/>
          <w:szCs w:val="22"/>
          <w:lang w:val="en-US"/>
        </w:rPr>
      </w:pPr>
      <w:r>
        <w:rPr>
          <w:sz w:val="24"/>
          <w:szCs w:val="22"/>
          <w:lang w:val="en-US"/>
        </w:rPr>
        <w:t>Since the z16 t</w:t>
      </w:r>
      <w:r w:rsidR="00C25FB6" w:rsidRPr="00BF66EE">
        <w:rPr>
          <w:sz w:val="24"/>
          <w:szCs w:val="22"/>
          <w:lang w:val="en-US"/>
        </w:rPr>
        <w:t xml:space="preserve">he 2:1 zIIP to Central Processor (GCP) ratio requirement </w:t>
      </w:r>
      <w:r w:rsidR="00172B69" w:rsidRPr="00BF66EE">
        <w:rPr>
          <w:sz w:val="24"/>
          <w:szCs w:val="22"/>
          <w:lang w:val="en-US"/>
        </w:rPr>
        <w:t>no longer applies to make broader use of the zIIP specialty engine.</w:t>
      </w:r>
    </w:p>
    <w:p w14:paraId="4FF83B8E" w14:textId="77777777" w:rsidR="00074D0F" w:rsidRPr="00074D0F" w:rsidRDefault="00074D0F" w:rsidP="00AE5F36">
      <w:pPr>
        <w:pStyle w:val="Retraitnormal"/>
        <w:ind w:left="0"/>
        <w:rPr>
          <w:lang w:val="en-US"/>
        </w:rPr>
      </w:pPr>
    </w:p>
    <w:p w14:paraId="6312E095" w14:textId="0BB787C8" w:rsidR="00BD2905" w:rsidRDefault="00BD2905" w:rsidP="00BD2905">
      <w:pPr>
        <w:pStyle w:val="Titre2"/>
        <w:rPr>
          <w:lang w:val="en-US"/>
        </w:rPr>
      </w:pPr>
      <w:bookmarkStart w:id="26" w:name="_Toc195365235"/>
      <w:r>
        <w:rPr>
          <w:lang w:val="en-US"/>
        </w:rPr>
        <w:t>What’s new in V13T04</w:t>
      </w:r>
      <w:bookmarkEnd w:id="26"/>
    </w:p>
    <w:p w14:paraId="663EAF02" w14:textId="77777777" w:rsidR="00BD2905" w:rsidRDefault="00BD2905" w:rsidP="00BD2905">
      <w:pPr>
        <w:pStyle w:val="Retraitnormal"/>
        <w:rPr>
          <w:lang w:val="en-US"/>
        </w:rPr>
      </w:pPr>
    </w:p>
    <w:p w14:paraId="0DCCDBBC" w14:textId="7752F6E8" w:rsidR="00BD2905" w:rsidRDefault="00BD2905" w:rsidP="00BD2905">
      <w:pPr>
        <w:pStyle w:val="Titre3"/>
        <w:rPr>
          <w:lang w:val="en-US"/>
        </w:rPr>
      </w:pPr>
      <w:bookmarkStart w:id="27" w:name="_Toc195365236"/>
      <w:r>
        <w:rPr>
          <w:lang w:val="en-US"/>
        </w:rPr>
        <w:t>Support of zPCR 9.6.5</w:t>
      </w:r>
      <w:bookmarkEnd w:id="27"/>
    </w:p>
    <w:p w14:paraId="22B7BF37" w14:textId="77777777" w:rsidR="00BD2905" w:rsidRPr="00BD2905" w:rsidRDefault="00BD2905" w:rsidP="00BD2905">
      <w:pPr>
        <w:pStyle w:val="Retraitnormal"/>
        <w:rPr>
          <w:lang w:val="en-US"/>
        </w:rPr>
      </w:pPr>
    </w:p>
    <w:p w14:paraId="39B346F7" w14:textId="556F1F43" w:rsidR="00BD2905" w:rsidRPr="00BD2905" w:rsidRDefault="00BD2905" w:rsidP="00BD2905">
      <w:pPr>
        <w:pStyle w:val="Titre3"/>
        <w:rPr>
          <w:lang w:val="en-US"/>
        </w:rPr>
      </w:pPr>
      <w:bookmarkStart w:id="28" w:name="_Toc195365237"/>
      <w:r>
        <w:rPr>
          <w:lang w:val="en-US"/>
        </w:rPr>
        <w:t>Optimization of the Expert System</w:t>
      </w:r>
      <w:bookmarkEnd w:id="28"/>
    </w:p>
    <w:p w14:paraId="024E951D" w14:textId="77777777" w:rsidR="00BD2905" w:rsidRPr="00BD2905" w:rsidRDefault="00BD2905" w:rsidP="00BD2905">
      <w:pPr>
        <w:pStyle w:val="Retraitnormal"/>
        <w:rPr>
          <w:lang w:val="en-US"/>
        </w:rPr>
      </w:pPr>
    </w:p>
    <w:p w14:paraId="4BE0BFE3" w14:textId="4DB550CE" w:rsidR="00E34915" w:rsidRDefault="00E34915" w:rsidP="00E34915">
      <w:pPr>
        <w:pStyle w:val="Titre2"/>
        <w:rPr>
          <w:lang w:val="en-US"/>
        </w:rPr>
      </w:pPr>
      <w:bookmarkStart w:id="29" w:name="_Toc195365238"/>
      <w:r>
        <w:rPr>
          <w:lang w:val="en-US"/>
        </w:rPr>
        <w:t>What’s new in V13T03</w:t>
      </w:r>
      <w:bookmarkEnd w:id="29"/>
    </w:p>
    <w:p w14:paraId="082E3A90" w14:textId="77777777" w:rsidR="00E34915" w:rsidRDefault="00E34915" w:rsidP="00E34915">
      <w:pPr>
        <w:pStyle w:val="Retraitnormal"/>
        <w:rPr>
          <w:lang w:val="en-US"/>
        </w:rPr>
      </w:pPr>
    </w:p>
    <w:p w14:paraId="70896AA5" w14:textId="088D71F6" w:rsidR="00E34915" w:rsidRDefault="00E34915" w:rsidP="00E34915">
      <w:pPr>
        <w:pStyle w:val="Titre3"/>
        <w:rPr>
          <w:lang w:val="en-US"/>
        </w:rPr>
      </w:pPr>
      <w:bookmarkStart w:id="30" w:name="_Toc195365239"/>
      <w:r>
        <w:rPr>
          <w:lang w:val="en-US"/>
        </w:rPr>
        <w:t>Support of zPCR 9.6.4</w:t>
      </w:r>
      <w:bookmarkEnd w:id="30"/>
    </w:p>
    <w:p w14:paraId="30238684" w14:textId="77777777" w:rsidR="00E34915" w:rsidRPr="00E34915" w:rsidRDefault="00E34915" w:rsidP="00E34915">
      <w:pPr>
        <w:pStyle w:val="Retraitnormal"/>
        <w:rPr>
          <w:lang w:val="en-US"/>
        </w:rPr>
      </w:pPr>
    </w:p>
    <w:p w14:paraId="6C9BD25A" w14:textId="179A78AC" w:rsidR="007913E0" w:rsidRDefault="007913E0" w:rsidP="007913E0">
      <w:pPr>
        <w:pStyle w:val="Titre2"/>
        <w:rPr>
          <w:lang w:val="en-US"/>
        </w:rPr>
      </w:pPr>
      <w:bookmarkStart w:id="31" w:name="_Toc195365240"/>
      <w:r>
        <w:rPr>
          <w:lang w:val="en-US"/>
        </w:rPr>
        <w:t>What’s new in V13T0</w:t>
      </w:r>
      <w:r w:rsidR="00E917AF">
        <w:rPr>
          <w:lang w:val="en-US"/>
        </w:rPr>
        <w:t>2</w:t>
      </w:r>
      <w:bookmarkEnd w:id="31"/>
    </w:p>
    <w:p w14:paraId="7A7BFBEC" w14:textId="77777777" w:rsidR="007913E0" w:rsidRDefault="007913E0" w:rsidP="007913E0">
      <w:pPr>
        <w:pStyle w:val="Retraitnormal"/>
        <w:rPr>
          <w:lang w:val="en-US"/>
        </w:rPr>
      </w:pPr>
    </w:p>
    <w:p w14:paraId="017C9927" w14:textId="48F93C6D" w:rsidR="007913E0" w:rsidRDefault="007913E0" w:rsidP="007913E0">
      <w:pPr>
        <w:pStyle w:val="Titre3"/>
        <w:rPr>
          <w:lang w:val="en-US"/>
        </w:rPr>
      </w:pPr>
      <w:bookmarkStart w:id="32" w:name="_Toc195365241"/>
      <w:r>
        <w:rPr>
          <w:lang w:val="en-US"/>
        </w:rPr>
        <w:t>Support of zPCR 9.6</w:t>
      </w:r>
      <w:r w:rsidR="00E917AF">
        <w:rPr>
          <w:lang w:val="en-US"/>
        </w:rPr>
        <w:t>.2</w:t>
      </w:r>
      <w:bookmarkEnd w:id="32"/>
    </w:p>
    <w:p w14:paraId="240C2FEE" w14:textId="2AD3F1FC" w:rsidR="007913E0" w:rsidRDefault="007913E0" w:rsidP="007913E0">
      <w:pPr>
        <w:pStyle w:val="Retraitnormal"/>
        <w:rPr>
          <w:lang w:val="en-US"/>
        </w:rPr>
      </w:pPr>
    </w:p>
    <w:p w14:paraId="6792301A" w14:textId="77777777" w:rsidR="00E917AF" w:rsidRDefault="00E917AF" w:rsidP="00E917AF">
      <w:pPr>
        <w:pStyle w:val="Titre2"/>
        <w:rPr>
          <w:lang w:val="en-US"/>
        </w:rPr>
      </w:pPr>
      <w:bookmarkStart w:id="33" w:name="_Toc195365242"/>
      <w:r>
        <w:rPr>
          <w:lang w:val="en-US"/>
        </w:rPr>
        <w:t>What’s new in V13T01</w:t>
      </w:r>
      <w:bookmarkEnd w:id="33"/>
    </w:p>
    <w:p w14:paraId="6E4C3D12" w14:textId="77777777" w:rsidR="00E917AF" w:rsidRDefault="00E917AF" w:rsidP="00E917AF">
      <w:pPr>
        <w:rPr>
          <w:lang w:val="en-US"/>
        </w:rPr>
      </w:pPr>
    </w:p>
    <w:p w14:paraId="7DCFBD64" w14:textId="77777777" w:rsidR="00E917AF" w:rsidRPr="007913E0" w:rsidRDefault="00E917AF" w:rsidP="00E917AF">
      <w:pPr>
        <w:pStyle w:val="Titre3"/>
        <w:rPr>
          <w:lang w:val="en-US"/>
        </w:rPr>
      </w:pPr>
      <w:bookmarkStart w:id="34" w:name="_Toc195365243"/>
      <w:r>
        <w:rPr>
          <w:lang w:val="en-US"/>
        </w:rPr>
        <w:t>Support of the z16 A02 &amp; AGZ machine (M/T 3932)</w:t>
      </w:r>
      <w:bookmarkEnd w:id="34"/>
    </w:p>
    <w:p w14:paraId="25A1AE39" w14:textId="77777777" w:rsidR="00E917AF" w:rsidRDefault="00E917AF" w:rsidP="00E917AF">
      <w:pPr>
        <w:pStyle w:val="Retraitnormal"/>
        <w:rPr>
          <w:lang w:val="en-US"/>
        </w:rPr>
      </w:pPr>
    </w:p>
    <w:p w14:paraId="46A59527" w14:textId="77777777" w:rsidR="00E917AF" w:rsidRDefault="00E917AF" w:rsidP="00E917AF">
      <w:pPr>
        <w:pStyle w:val="Titre3"/>
        <w:rPr>
          <w:lang w:val="en-US"/>
        </w:rPr>
      </w:pPr>
      <w:bookmarkStart w:id="35" w:name="_Toc195365244"/>
      <w:r>
        <w:rPr>
          <w:lang w:val="en-US"/>
        </w:rPr>
        <w:lastRenderedPageBreak/>
        <w:t>Support of zPCR 9.6</w:t>
      </w:r>
      <w:bookmarkEnd w:id="35"/>
    </w:p>
    <w:p w14:paraId="1FF726A4" w14:textId="77777777" w:rsidR="00E917AF" w:rsidRPr="004534D2" w:rsidRDefault="00E917AF" w:rsidP="007913E0">
      <w:pPr>
        <w:pStyle w:val="Retraitnormal"/>
        <w:rPr>
          <w:lang w:val="en-US"/>
        </w:rPr>
      </w:pPr>
    </w:p>
    <w:p w14:paraId="60B68138" w14:textId="29E13163" w:rsidR="002D3529" w:rsidRDefault="002D3529" w:rsidP="002D3529">
      <w:pPr>
        <w:pStyle w:val="Titre2"/>
        <w:rPr>
          <w:lang w:val="en-US"/>
        </w:rPr>
      </w:pPr>
      <w:bookmarkStart w:id="36" w:name="_Toc195365245"/>
      <w:r>
        <w:rPr>
          <w:lang w:val="en-US"/>
        </w:rPr>
        <w:t>What’s new in V1</w:t>
      </w:r>
      <w:r w:rsidR="002A6F6B">
        <w:rPr>
          <w:lang w:val="en-US"/>
        </w:rPr>
        <w:t>2</w:t>
      </w:r>
      <w:r>
        <w:rPr>
          <w:lang w:val="en-US"/>
        </w:rPr>
        <w:t>T0</w:t>
      </w:r>
      <w:r w:rsidR="002A6F6B">
        <w:rPr>
          <w:lang w:val="en-US"/>
        </w:rPr>
        <w:t>1</w:t>
      </w:r>
      <w:bookmarkEnd w:id="36"/>
    </w:p>
    <w:p w14:paraId="3F30698D" w14:textId="3F4E14BF" w:rsidR="002A6F6B" w:rsidRDefault="002A6F6B" w:rsidP="002A6F6B">
      <w:pPr>
        <w:rPr>
          <w:lang w:val="en-US"/>
        </w:rPr>
      </w:pPr>
    </w:p>
    <w:p w14:paraId="317ECB04" w14:textId="745C2FAC" w:rsidR="002A6F6B" w:rsidRDefault="002A6F6B" w:rsidP="004534D2">
      <w:pPr>
        <w:pStyle w:val="Titre3"/>
        <w:rPr>
          <w:lang w:val="en-US"/>
        </w:rPr>
      </w:pPr>
      <w:bookmarkStart w:id="37" w:name="_Toc195365246"/>
      <w:r>
        <w:rPr>
          <w:lang w:val="en-US"/>
        </w:rPr>
        <w:t xml:space="preserve">Support of the z16 </w:t>
      </w:r>
      <w:r w:rsidR="007913E0">
        <w:rPr>
          <w:lang w:val="en-US"/>
        </w:rPr>
        <w:t xml:space="preserve">A01 </w:t>
      </w:r>
      <w:r>
        <w:rPr>
          <w:lang w:val="en-US"/>
        </w:rPr>
        <w:t xml:space="preserve">machine (M/T </w:t>
      </w:r>
      <w:r w:rsidR="004534D2">
        <w:rPr>
          <w:lang w:val="en-US"/>
        </w:rPr>
        <w:t>3931)</w:t>
      </w:r>
      <w:bookmarkEnd w:id="37"/>
    </w:p>
    <w:p w14:paraId="5A180CFE" w14:textId="77777777" w:rsidR="004534D2" w:rsidRDefault="004534D2" w:rsidP="004534D2">
      <w:pPr>
        <w:pStyle w:val="Retraitnormal"/>
        <w:rPr>
          <w:lang w:val="en-US"/>
        </w:rPr>
      </w:pPr>
    </w:p>
    <w:p w14:paraId="6AF45181" w14:textId="67B74549" w:rsidR="004534D2" w:rsidRDefault="004534D2" w:rsidP="004534D2">
      <w:pPr>
        <w:pStyle w:val="Titre3"/>
        <w:rPr>
          <w:lang w:val="en-US"/>
        </w:rPr>
      </w:pPr>
      <w:bookmarkStart w:id="38" w:name="_Toc195365247"/>
      <w:r>
        <w:rPr>
          <w:lang w:val="en-US"/>
        </w:rPr>
        <w:t>Support of zPCR 9.5</w:t>
      </w:r>
      <w:bookmarkEnd w:id="38"/>
    </w:p>
    <w:p w14:paraId="7CE9F9A0" w14:textId="77777777" w:rsidR="004534D2" w:rsidRPr="004534D2" w:rsidRDefault="004534D2" w:rsidP="004534D2">
      <w:pPr>
        <w:pStyle w:val="Retraitnormal"/>
        <w:rPr>
          <w:lang w:val="en-US"/>
        </w:rPr>
      </w:pPr>
    </w:p>
    <w:p w14:paraId="2947BA3C" w14:textId="77777777" w:rsidR="002A6F6B" w:rsidRDefault="002A6F6B" w:rsidP="002A6F6B">
      <w:pPr>
        <w:pStyle w:val="Titre2"/>
        <w:rPr>
          <w:lang w:val="en-US"/>
        </w:rPr>
      </w:pPr>
      <w:bookmarkStart w:id="39" w:name="_Toc195365248"/>
      <w:r>
        <w:rPr>
          <w:lang w:val="en-US"/>
        </w:rPr>
        <w:t>What’s new in V11T03</w:t>
      </w:r>
      <w:bookmarkEnd w:id="39"/>
    </w:p>
    <w:p w14:paraId="2BE153E9" w14:textId="768ACBE5" w:rsidR="002D3529" w:rsidRDefault="002D3529" w:rsidP="00461EAD">
      <w:pPr>
        <w:rPr>
          <w:lang w:val="en-US"/>
        </w:rPr>
      </w:pPr>
    </w:p>
    <w:p w14:paraId="1E60FB61" w14:textId="6018ABE8" w:rsidR="00E23C15" w:rsidRDefault="00E23C15" w:rsidP="00F90919">
      <w:pPr>
        <w:pStyle w:val="Titre3"/>
        <w:rPr>
          <w:lang w:val="en-US"/>
        </w:rPr>
      </w:pPr>
      <w:bookmarkStart w:id="40" w:name="_Toc195365249"/>
      <w:r>
        <w:rPr>
          <w:lang w:val="en-US"/>
        </w:rPr>
        <w:t xml:space="preserve">zPCR to LPARDesign </w:t>
      </w:r>
      <w:r w:rsidR="00F90919">
        <w:rPr>
          <w:lang w:val="en-US"/>
        </w:rPr>
        <w:t>: S</w:t>
      </w:r>
      <w:r>
        <w:rPr>
          <w:lang w:val="en-US"/>
        </w:rPr>
        <w:t xml:space="preserve">tudy </w:t>
      </w:r>
      <w:r w:rsidR="00BD40C1">
        <w:rPr>
          <w:lang w:val="en-US"/>
        </w:rPr>
        <w:t xml:space="preserve">Import </w:t>
      </w:r>
      <w:r>
        <w:rPr>
          <w:lang w:val="en-US"/>
        </w:rPr>
        <w:t>enhancement</w:t>
      </w:r>
      <w:bookmarkEnd w:id="40"/>
    </w:p>
    <w:p w14:paraId="0023D14E" w14:textId="6850F3A8" w:rsidR="00E23C15" w:rsidRDefault="00E23C15" w:rsidP="00461EAD">
      <w:pPr>
        <w:rPr>
          <w:lang w:val="en-US"/>
        </w:rPr>
      </w:pPr>
    </w:p>
    <w:p w14:paraId="04A0530B" w14:textId="1A99F0D9" w:rsidR="00BD40C1" w:rsidRDefault="00BD40C1" w:rsidP="00461EAD">
      <w:pPr>
        <w:rPr>
          <w:lang w:val="en-US"/>
        </w:rPr>
      </w:pPr>
      <w:r>
        <w:rPr>
          <w:lang w:val="en-US"/>
        </w:rPr>
        <w:t>You can now choose which study t</w:t>
      </w:r>
      <w:r w:rsidR="00C00EF9">
        <w:rPr>
          <w:lang w:val="en-US"/>
        </w:rPr>
        <w:t>o</w:t>
      </w:r>
      <w:r>
        <w:rPr>
          <w:lang w:val="en-US"/>
        </w:rPr>
        <w:t xml:space="preserve"> Import to LPARDesign when you have </w:t>
      </w:r>
      <w:r w:rsidR="00F90919">
        <w:rPr>
          <w:lang w:val="en-US"/>
        </w:rPr>
        <w:t>“</w:t>
      </w:r>
      <w:r>
        <w:rPr>
          <w:lang w:val="en-US"/>
        </w:rPr>
        <w:t>multiple stud</w:t>
      </w:r>
      <w:r w:rsidR="00F90919">
        <w:rPr>
          <w:lang w:val="en-US"/>
        </w:rPr>
        <w:t>ies”</w:t>
      </w:r>
      <w:r>
        <w:rPr>
          <w:lang w:val="en-US"/>
        </w:rPr>
        <w:t xml:space="preserve"> defined in the zPCR deck.</w:t>
      </w:r>
    </w:p>
    <w:p w14:paraId="0ADEB301" w14:textId="77777777" w:rsidR="00E23C15" w:rsidRDefault="00E23C15" w:rsidP="00461EAD">
      <w:pPr>
        <w:rPr>
          <w:lang w:val="en-US"/>
        </w:rPr>
      </w:pPr>
    </w:p>
    <w:p w14:paraId="28BB7E23" w14:textId="057E8D6E" w:rsidR="00E23C15" w:rsidRPr="00324BC8" w:rsidRDefault="00E23C15" w:rsidP="00E23C15">
      <w:pPr>
        <w:pStyle w:val="Titre3"/>
        <w:rPr>
          <w:lang w:val="en-US"/>
        </w:rPr>
      </w:pPr>
      <w:bookmarkStart w:id="41" w:name="_Toc195365250"/>
      <w:r w:rsidRPr="00324BC8">
        <w:rPr>
          <w:lang w:val="en-US"/>
        </w:rPr>
        <w:t>Support for zPCR 9.4</w:t>
      </w:r>
      <w:r>
        <w:rPr>
          <w:lang w:val="en-US"/>
        </w:rPr>
        <w:t>b</w:t>
      </w:r>
      <w:bookmarkEnd w:id="41"/>
    </w:p>
    <w:p w14:paraId="4E555F1F" w14:textId="77777777" w:rsidR="002D3529" w:rsidRDefault="002D3529" w:rsidP="00461EAD">
      <w:pPr>
        <w:rPr>
          <w:lang w:val="en-US"/>
        </w:rPr>
      </w:pPr>
    </w:p>
    <w:p w14:paraId="217C1CD8" w14:textId="77777777" w:rsidR="00F9478D" w:rsidRDefault="00F9478D" w:rsidP="00F9478D">
      <w:pPr>
        <w:pStyle w:val="Titre2"/>
        <w:rPr>
          <w:lang w:val="en-US"/>
        </w:rPr>
      </w:pPr>
      <w:bookmarkStart w:id="42" w:name="_Toc195365251"/>
      <w:r>
        <w:rPr>
          <w:lang w:val="en-US"/>
        </w:rPr>
        <w:t>What’s new in V11T02</w:t>
      </w:r>
      <w:bookmarkEnd w:id="42"/>
    </w:p>
    <w:p w14:paraId="316B3F5F" w14:textId="77777777" w:rsidR="00F9478D" w:rsidRDefault="00F9478D" w:rsidP="00461EAD">
      <w:pPr>
        <w:rPr>
          <w:lang w:val="en-US"/>
        </w:rPr>
      </w:pPr>
    </w:p>
    <w:p w14:paraId="7A6ADC20" w14:textId="77777777" w:rsidR="00F9478D" w:rsidRDefault="00F9478D" w:rsidP="00F9478D">
      <w:pPr>
        <w:pStyle w:val="Titre3"/>
        <w:rPr>
          <w:lang w:val="en-US"/>
        </w:rPr>
      </w:pPr>
      <w:bookmarkStart w:id="43" w:name="_Toc195365252"/>
      <w:r>
        <w:rPr>
          <w:lang w:val="en-US"/>
        </w:rPr>
        <w:t>EXPERT recommendation (Rules#3 for GCP)</w:t>
      </w:r>
      <w:bookmarkEnd w:id="43"/>
    </w:p>
    <w:p w14:paraId="708BB5CD" w14:textId="77777777" w:rsidR="00F9478D" w:rsidRPr="00F9478D" w:rsidRDefault="00F9478D" w:rsidP="00F9478D">
      <w:pPr>
        <w:pStyle w:val="Retraitnormal"/>
        <w:rPr>
          <w:lang w:val="en-US"/>
        </w:rPr>
      </w:pPr>
    </w:p>
    <w:p w14:paraId="3ACA752E" w14:textId="77777777" w:rsidR="00F9478D" w:rsidRDefault="00F9478D" w:rsidP="00461EAD">
      <w:pPr>
        <w:rPr>
          <w:lang w:val="en-US"/>
        </w:rPr>
      </w:pPr>
      <w:r>
        <w:rPr>
          <w:lang w:val="en-US"/>
        </w:rPr>
        <w:t>There is a new way of proposing a configuration enhancement for this rule.</w:t>
      </w:r>
    </w:p>
    <w:p w14:paraId="03FE3B5C" w14:textId="77777777" w:rsidR="00F9478D" w:rsidRDefault="00F9478D" w:rsidP="00461EAD">
      <w:pPr>
        <w:rPr>
          <w:lang w:val="en-US"/>
        </w:rPr>
      </w:pPr>
      <w:r>
        <w:rPr>
          <w:lang w:val="en-US"/>
        </w:rPr>
        <w:t xml:space="preserve">The current way is proposing an enhancement to have one more VH but removes some LPs </w:t>
      </w:r>
    </w:p>
    <w:p w14:paraId="4B37DD23" w14:textId="77777777" w:rsidR="00F9478D" w:rsidRDefault="00F9478D" w:rsidP="00461EAD">
      <w:pPr>
        <w:rPr>
          <w:lang w:val="en-US"/>
        </w:rPr>
      </w:pPr>
      <w:r>
        <w:rPr>
          <w:lang w:val="en-US"/>
        </w:rPr>
        <w:t>The new way is to propose adding a VH in keeping the same number of LP.</w:t>
      </w:r>
    </w:p>
    <w:p w14:paraId="392B61B4" w14:textId="77777777" w:rsidR="00F9478D" w:rsidRDefault="00F9478D" w:rsidP="00461EAD">
      <w:pPr>
        <w:rPr>
          <w:lang w:val="en-US"/>
        </w:rPr>
      </w:pPr>
    </w:p>
    <w:p w14:paraId="50501600" w14:textId="77777777" w:rsidR="00775A10" w:rsidRPr="00324BC8" w:rsidRDefault="00775A10" w:rsidP="00775A10">
      <w:pPr>
        <w:pStyle w:val="Titre3"/>
        <w:rPr>
          <w:lang w:val="en-US"/>
        </w:rPr>
      </w:pPr>
      <w:bookmarkStart w:id="44" w:name="_Toc195365253"/>
      <w:r w:rsidRPr="00324BC8">
        <w:rPr>
          <w:lang w:val="en-US"/>
        </w:rPr>
        <w:t>Support for zPCR 9.4</w:t>
      </w:r>
      <w:r>
        <w:rPr>
          <w:lang w:val="en-US"/>
        </w:rPr>
        <w:t>a</w:t>
      </w:r>
      <w:bookmarkEnd w:id="44"/>
    </w:p>
    <w:p w14:paraId="1700C45E" w14:textId="77777777" w:rsidR="00775A10" w:rsidRPr="00324BC8" w:rsidRDefault="00775A10" w:rsidP="00461EAD">
      <w:pPr>
        <w:rPr>
          <w:lang w:val="en-US"/>
        </w:rPr>
      </w:pPr>
    </w:p>
    <w:p w14:paraId="137A135B" w14:textId="77777777" w:rsidR="00FF01A8" w:rsidRPr="00324BC8" w:rsidRDefault="00FF01A8" w:rsidP="00E27A7B">
      <w:pPr>
        <w:pStyle w:val="Titre2"/>
        <w:rPr>
          <w:lang w:val="en-US"/>
        </w:rPr>
      </w:pPr>
      <w:bookmarkStart w:id="45" w:name="_Toc195365254"/>
      <w:r w:rsidRPr="00324BC8">
        <w:rPr>
          <w:lang w:val="en-US"/>
        </w:rPr>
        <w:t>What’s new in V11T01</w:t>
      </w:r>
      <w:bookmarkEnd w:id="45"/>
    </w:p>
    <w:p w14:paraId="4D454F4B" w14:textId="77777777" w:rsidR="00FF01A8" w:rsidRPr="00324BC8" w:rsidRDefault="00FF01A8" w:rsidP="00FF01A8">
      <w:pPr>
        <w:rPr>
          <w:lang w:val="en-US"/>
        </w:rPr>
      </w:pPr>
      <w:r w:rsidRPr="00324BC8">
        <w:rPr>
          <w:lang w:val="en-US"/>
        </w:rPr>
        <w:t>The V11-T01 version is a major redesign of the tool</w:t>
      </w:r>
      <w:r w:rsidR="00324BC8" w:rsidRPr="00324BC8">
        <w:rPr>
          <w:lang w:val="en-US"/>
        </w:rPr>
        <w:t>.</w:t>
      </w:r>
    </w:p>
    <w:p w14:paraId="76FFC3CA" w14:textId="77777777" w:rsidR="00FF01A8" w:rsidRPr="00324BC8" w:rsidRDefault="00FF01A8" w:rsidP="00FF01A8">
      <w:pPr>
        <w:rPr>
          <w:lang w:val="en-US"/>
        </w:rPr>
      </w:pPr>
    </w:p>
    <w:p w14:paraId="4D070A87" w14:textId="77777777" w:rsidR="00FF01A8" w:rsidRPr="00324BC8" w:rsidRDefault="00FF01A8" w:rsidP="00FF01A8">
      <w:pPr>
        <w:pStyle w:val="Titre3"/>
        <w:rPr>
          <w:lang w:val="en-US"/>
        </w:rPr>
      </w:pPr>
      <w:bookmarkStart w:id="46" w:name="_Toc195365255"/>
      <w:r w:rsidRPr="00324BC8">
        <w:rPr>
          <w:lang w:val="en-US"/>
        </w:rPr>
        <w:t>Support for z15-T02 (8562)</w:t>
      </w:r>
      <w:bookmarkEnd w:id="46"/>
    </w:p>
    <w:p w14:paraId="222BB77C" w14:textId="77777777" w:rsidR="00FF01A8" w:rsidRPr="00324BC8" w:rsidRDefault="00FF01A8" w:rsidP="00FF01A8">
      <w:pPr>
        <w:pStyle w:val="Retraitnormal"/>
        <w:rPr>
          <w:lang w:val="en-US"/>
        </w:rPr>
      </w:pPr>
    </w:p>
    <w:p w14:paraId="022ACCBE" w14:textId="77777777" w:rsidR="00FF01A8" w:rsidRPr="00324BC8" w:rsidRDefault="00FF01A8" w:rsidP="00FF01A8">
      <w:pPr>
        <w:pStyle w:val="Retraitnormal"/>
        <w:ind w:left="0"/>
        <w:rPr>
          <w:lang w:val="en-US"/>
        </w:rPr>
      </w:pPr>
      <w:r w:rsidRPr="00324BC8">
        <w:rPr>
          <w:lang w:val="en-US"/>
        </w:rPr>
        <w:t>The z15-T02 (8561) is supported is this release</w:t>
      </w:r>
    </w:p>
    <w:p w14:paraId="3EFD4D72" w14:textId="77777777" w:rsidR="00FF01A8" w:rsidRPr="00324BC8" w:rsidRDefault="00FF01A8" w:rsidP="00FF01A8">
      <w:pPr>
        <w:pStyle w:val="Retraitnormal"/>
        <w:rPr>
          <w:lang w:val="en-US"/>
        </w:rPr>
      </w:pPr>
      <w:r w:rsidRPr="00324BC8">
        <w:rPr>
          <w:lang w:val="en-US"/>
        </w:rPr>
        <w:t xml:space="preserve"> </w:t>
      </w:r>
    </w:p>
    <w:p w14:paraId="1690DFA4" w14:textId="77777777" w:rsidR="00FF01A8" w:rsidRPr="00324BC8" w:rsidRDefault="00FF01A8" w:rsidP="00FF01A8">
      <w:pPr>
        <w:pStyle w:val="Titre3"/>
        <w:rPr>
          <w:lang w:val="en-US"/>
        </w:rPr>
      </w:pPr>
      <w:bookmarkStart w:id="47" w:name="_Toc195365256"/>
      <w:r w:rsidRPr="00324BC8">
        <w:rPr>
          <w:lang w:val="en-US"/>
        </w:rPr>
        <w:t>Support for zPCR 9.4</w:t>
      </w:r>
      <w:bookmarkEnd w:id="47"/>
    </w:p>
    <w:p w14:paraId="393081FC" w14:textId="77777777" w:rsidR="00FF01A8" w:rsidRPr="00324BC8" w:rsidRDefault="00FF01A8" w:rsidP="00FF01A8">
      <w:pPr>
        <w:pStyle w:val="Retraitnormal"/>
        <w:rPr>
          <w:lang w:val="en-US"/>
        </w:rPr>
      </w:pPr>
    </w:p>
    <w:p w14:paraId="14F78195" w14:textId="77777777" w:rsidR="00FF01A8" w:rsidRPr="00324BC8" w:rsidRDefault="00FF01A8" w:rsidP="00FF01A8">
      <w:pPr>
        <w:pStyle w:val="Titre3"/>
        <w:rPr>
          <w:lang w:val="en-US"/>
        </w:rPr>
      </w:pPr>
      <w:bookmarkStart w:id="48" w:name="_Toc195365257"/>
      <w:r w:rsidRPr="00324BC8">
        <w:rPr>
          <w:lang w:val="en-US"/>
        </w:rPr>
        <w:t>Support of ICF configuration (standalone definition or imported from zPCR)</w:t>
      </w:r>
      <w:bookmarkEnd w:id="48"/>
    </w:p>
    <w:p w14:paraId="7632ED38" w14:textId="77777777" w:rsidR="00FF01A8" w:rsidRPr="00324BC8" w:rsidRDefault="00FF01A8" w:rsidP="00FF01A8">
      <w:pPr>
        <w:pStyle w:val="Retraitnormal"/>
        <w:rPr>
          <w:lang w:val="en-US"/>
        </w:rPr>
      </w:pPr>
    </w:p>
    <w:p w14:paraId="1AC3711C" w14:textId="77777777" w:rsidR="00FF01A8" w:rsidRPr="00324BC8" w:rsidRDefault="00FF01A8" w:rsidP="00FF01A8">
      <w:pPr>
        <w:pStyle w:val="Retraitnormal"/>
        <w:ind w:left="0"/>
        <w:rPr>
          <w:lang w:val="en-US"/>
        </w:rPr>
      </w:pPr>
      <w:r w:rsidRPr="00324BC8">
        <w:rPr>
          <w:lang w:val="en-US"/>
        </w:rPr>
        <w:t xml:space="preserve">The ICF configuration is now imported or exported to/from zPCR. </w:t>
      </w:r>
    </w:p>
    <w:p w14:paraId="56D70B13" w14:textId="77777777" w:rsidR="00FF01A8" w:rsidRPr="00324BC8" w:rsidRDefault="00FF01A8" w:rsidP="00FF01A8">
      <w:pPr>
        <w:pStyle w:val="Retraitnormal"/>
        <w:ind w:left="0"/>
        <w:rPr>
          <w:lang w:val="en-US"/>
        </w:rPr>
      </w:pPr>
      <w:r w:rsidRPr="00324BC8">
        <w:rPr>
          <w:lang w:val="en-US"/>
        </w:rPr>
        <w:t>This will make the link to and from zPCR totally transparent as the ICF (even not HD eligible) are now included.</w:t>
      </w:r>
    </w:p>
    <w:p w14:paraId="12D0B1D2" w14:textId="77777777" w:rsidR="00FF01A8" w:rsidRPr="00324BC8" w:rsidRDefault="00FF01A8" w:rsidP="00FF01A8">
      <w:pPr>
        <w:pStyle w:val="Retraitnormal"/>
        <w:ind w:left="0"/>
        <w:rPr>
          <w:lang w:val="en-US"/>
        </w:rPr>
      </w:pPr>
    </w:p>
    <w:p w14:paraId="6B427790" w14:textId="77777777" w:rsidR="00FF01A8" w:rsidRPr="00324BC8" w:rsidRDefault="00FF01A8" w:rsidP="00FF01A8">
      <w:pPr>
        <w:pStyle w:val="Titre3"/>
        <w:rPr>
          <w:lang w:val="en-US"/>
        </w:rPr>
      </w:pPr>
      <w:bookmarkStart w:id="49" w:name="_Toc195365258"/>
      <w:r w:rsidRPr="00324BC8">
        <w:rPr>
          <w:lang w:val="en-US"/>
        </w:rPr>
        <w:t xml:space="preserve">Dashboard environment </w:t>
      </w:r>
      <w:r w:rsidR="00E82B84" w:rsidRPr="00324BC8">
        <w:rPr>
          <w:lang w:val="en-US"/>
        </w:rPr>
        <w:t>E</w:t>
      </w:r>
      <w:r w:rsidRPr="00324BC8">
        <w:rPr>
          <w:lang w:val="en-US"/>
        </w:rPr>
        <w:t>nhancement</w:t>
      </w:r>
      <w:bookmarkEnd w:id="49"/>
    </w:p>
    <w:p w14:paraId="6FF1CAF1" w14:textId="77777777" w:rsidR="00E82B84" w:rsidRPr="00324BC8" w:rsidRDefault="00E82B84" w:rsidP="00E82B84">
      <w:pPr>
        <w:pStyle w:val="Retraitnormal"/>
        <w:rPr>
          <w:lang w:val="en-US"/>
        </w:rPr>
      </w:pPr>
    </w:p>
    <w:p w14:paraId="2A0374AA" w14:textId="655F2958" w:rsidR="00FF01A8" w:rsidRPr="00324BC8" w:rsidRDefault="00FF01A8" w:rsidP="00E82B84">
      <w:pPr>
        <w:pStyle w:val="Retraitnormal"/>
        <w:ind w:left="0"/>
        <w:rPr>
          <w:lang w:val="en-US"/>
        </w:rPr>
      </w:pPr>
      <w:r w:rsidRPr="00324BC8">
        <w:rPr>
          <w:lang w:val="en-US"/>
        </w:rPr>
        <w:t>When LPAR ha</w:t>
      </w:r>
      <w:r w:rsidR="000D1110">
        <w:rPr>
          <w:lang w:val="en-US"/>
        </w:rPr>
        <w:t>ve</w:t>
      </w:r>
      <w:r w:rsidRPr="00324BC8">
        <w:rPr>
          <w:lang w:val="en-US"/>
        </w:rPr>
        <w:t xml:space="preserve"> DED LPs the color has been changed in dark green</w:t>
      </w:r>
    </w:p>
    <w:p w14:paraId="619F7400" w14:textId="6318EBFE" w:rsidR="00FF01A8" w:rsidRPr="00324BC8" w:rsidRDefault="00FF01A8" w:rsidP="00E82B84">
      <w:pPr>
        <w:pStyle w:val="Retraitnormal"/>
        <w:ind w:left="0"/>
        <w:rPr>
          <w:lang w:val="en-US"/>
        </w:rPr>
      </w:pPr>
      <w:r w:rsidRPr="00324BC8">
        <w:rPr>
          <w:lang w:val="en-US"/>
        </w:rPr>
        <w:t xml:space="preserve">When LPAR </w:t>
      </w:r>
      <w:r w:rsidR="00BE0EF7" w:rsidRPr="00324BC8">
        <w:rPr>
          <w:lang w:val="en-US"/>
        </w:rPr>
        <w:t>does</w:t>
      </w:r>
      <w:r w:rsidRPr="00324BC8">
        <w:rPr>
          <w:lang w:val="en-US"/>
        </w:rPr>
        <w:t xml:space="preserve"> not have zIIP allocation, the color has been changed to dark grey</w:t>
      </w:r>
    </w:p>
    <w:p w14:paraId="3D320076" w14:textId="77777777" w:rsidR="00FF01A8" w:rsidRPr="00324BC8" w:rsidRDefault="00FF01A8" w:rsidP="00E82B84">
      <w:pPr>
        <w:pStyle w:val="Retraitnormal"/>
        <w:ind w:left="0"/>
        <w:rPr>
          <w:lang w:val="en-US"/>
        </w:rPr>
      </w:pPr>
      <w:r w:rsidRPr="00324BC8">
        <w:rPr>
          <w:lang w:val="en-US"/>
        </w:rPr>
        <w:t>ICF is now included in the Dashboard</w:t>
      </w:r>
    </w:p>
    <w:p w14:paraId="42488E40" w14:textId="77777777" w:rsidR="00E82B84" w:rsidRPr="00324BC8" w:rsidRDefault="00E82B84" w:rsidP="00E82B84">
      <w:pPr>
        <w:pStyle w:val="Retraitnormal"/>
        <w:ind w:left="0"/>
        <w:rPr>
          <w:lang w:val="en-US"/>
        </w:rPr>
      </w:pPr>
    </w:p>
    <w:p w14:paraId="74860FDA" w14:textId="77777777" w:rsidR="00FF01A8" w:rsidRPr="00324BC8" w:rsidRDefault="00E82B84" w:rsidP="00E82B84">
      <w:pPr>
        <w:pStyle w:val="Titre3"/>
        <w:rPr>
          <w:lang w:val="en-US"/>
        </w:rPr>
      </w:pPr>
      <w:bookmarkStart w:id="50" w:name="_Toc195365259"/>
      <w:r w:rsidRPr="00324BC8">
        <w:rPr>
          <w:lang w:val="en-US"/>
        </w:rPr>
        <w:t>Task Bar Enhancement</w:t>
      </w:r>
      <w:bookmarkEnd w:id="50"/>
    </w:p>
    <w:p w14:paraId="561B1FE5" w14:textId="77777777" w:rsidR="00E82B84" w:rsidRPr="00324BC8" w:rsidRDefault="00E82B84" w:rsidP="00E82B84">
      <w:pPr>
        <w:pStyle w:val="Retraitnormal"/>
        <w:rPr>
          <w:lang w:val="en-US"/>
        </w:rPr>
      </w:pPr>
    </w:p>
    <w:p w14:paraId="69A37E36" w14:textId="77777777" w:rsidR="00E82B84" w:rsidRPr="00324BC8" w:rsidRDefault="00E82B84" w:rsidP="00E82B84">
      <w:pPr>
        <w:pStyle w:val="Retraitnormal"/>
        <w:ind w:left="0"/>
        <w:rPr>
          <w:lang w:val="en-US"/>
        </w:rPr>
      </w:pPr>
      <w:r w:rsidRPr="00324BC8">
        <w:rPr>
          <w:lang w:val="en-US"/>
        </w:rPr>
        <w:lastRenderedPageBreak/>
        <w:t>The Task Bar includes the ICF buttons</w:t>
      </w:r>
    </w:p>
    <w:p w14:paraId="402DDEA5" w14:textId="77777777" w:rsidR="00E82B84" w:rsidRPr="00324BC8" w:rsidRDefault="00E82B84" w:rsidP="00E82B84">
      <w:pPr>
        <w:pStyle w:val="Retraitnormal"/>
        <w:ind w:left="0"/>
        <w:rPr>
          <w:lang w:val="en-US"/>
        </w:rPr>
      </w:pPr>
      <w:r w:rsidRPr="00324BC8">
        <w:rPr>
          <w:lang w:val="en-US"/>
        </w:rPr>
        <w:t>The Task Bar includes the XML menu which is now operative</w:t>
      </w:r>
    </w:p>
    <w:p w14:paraId="3AC3318A" w14:textId="77777777" w:rsidR="00E82B84" w:rsidRPr="00324BC8" w:rsidRDefault="00E82B84" w:rsidP="00E82B84">
      <w:pPr>
        <w:pStyle w:val="Retraitnormal"/>
        <w:ind w:left="0"/>
        <w:rPr>
          <w:lang w:val="en-US"/>
        </w:rPr>
      </w:pPr>
    </w:p>
    <w:p w14:paraId="6D504D8D" w14:textId="77777777" w:rsidR="00E82B84" w:rsidRPr="00324BC8" w:rsidRDefault="00FF01A8" w:rsidP="00E82B84">
      <w:pPr>
        <w:pStyle w:val="Titre3"/>
        <w:rPr>
          <w:lang w:val="en-US"/>
        </w:rPr>
      </w:pPr>
      <w:bookmarkStart w:id="51" w:name="_Toc195365260"/>
      <w:r w:rsidRPr="00324BC8">
        <w:rPr>
          <w:lang w:val="en-US"/>
        </w:rPr>
        <w:t xml:space="preserve">XML file </w:t>
      </w:r>
      <w:r w:rsidR="00E82B84" w:rsidRPr="00324BC8">
        <w:rPr>
          <w:lang w:val="en-US"/>
        </w:rPr>
        <w:t>creation for comparison purpose</w:t>
      </w:r>
      <w:bookmarkEnd w:id="51"/>
    </w:p>
    <w:p w14:paraId="3CBC12EF" w14:textId="77777777" w:rsidR="00E82B84" w:rsidRPr="00324BC8" w:rsidRDefault="00E82B84" w:rsidP="00E82B84">
      <w:pPr>
        <w:pStyle w:val="Retraitnormal"/>
        <w:rPr>
          <w:lang w:val="en-US"/>
        </w:rPr>
      </w:pPr>
      <w:r w:rsidRPr="00324BC8">
        <w:rPr>
          <w:lang w:val="en-US"/>
        </w:rPr>
        <w:t>This was a long-time request. You can now save your LPARDesign studies and load them in a new spreadsheet – L</w:t>
      </w:r>
      <w:r w:rsidR="00775398">
        <w:rPr>
          <w:lang w:val="en-US"/>
        </w:rPr>
        <w:t xml:space="preserve">PARDesign </w:t>
      </w:r>
      <w:r w:rsidRPr="00324BC8">
        <w:rPr>
          <w:lang w:val="en-US"/>
        </w:rPr>
        <w:t xml:space="preserve">Extended to compare the configurations. </w:t>
      </w:r>
    </w:p>
    <w:p w14:paraId="29DC4843" w14:textId="5F5B2EE4" w:rsidR="00FF01A8" w:rsidRPr="00324BC8" w:rsidRDefault="00775398" w:rsidP="004E43C8">
      <w:pPr>
        <w:pStyle w:val="Retraitnormal"/>
        <w:rPr>
          <w:lang w:val="en-US"/>
        </w:rPr>
      </w:pPr>
      <w:r w:rsidRPr="00324BC8">
        <w:rPr>
          <w:lang w:val="en-US"/>
        </w:rPr>
        <w:t>L</w:t>
      </w:r>
      <w:r>
        <w:rPr>
          <w:lang w:val="en-US"/>
        </w:rPr>
        <w:t xml:space="preserve">PARDesign </w:t>
      </w:r>
      <w:r w:rsidRPr="00324BC8">
        <w:rPr>
          <w:lang w:val="en-US"/>
        </w:rPr>
        <w:t xml:space="preserve">Extended </w:t>
      </w:r>
      <w:r>
        <w:rPr>
          <w:lang w:val="en-US"/>
        </w:rPr>
        <w:t>is a companion Tool and has its own macro and User’s Guide.</w:t>
      </w:r>
    </w:p>
    <w:p w14:paraId="4521C5E6" w14:textId="77777777" w:rsidR="002105F6" w:rsidRPr="00324BC8" w:rsidRDefault="002105F6">
      <w:pPr>
        <w:jc w:val="left"/>
        <w:rPr>
          <w:sz w:val="20"/>
          <w:lang w:val="en-US"/>
        </w:rPr>
      </w:pPr>
      <w:r w:rsidRPr="00324BC8">
        <w:rPr>
          <w:sz w:val="20"/>
          <w:lang w:val="en-US"/>
        </w:rPr>
        <w:br w:type="page"/>
      </w:r>
    </w:p>
    <w:p w14:paraId="3BB1DA87" w14:textId="77777777" w:rsidR="00C10856" w:rsidRPr="00324BC8" w:rsidRDefault="0083465E" w:rsidP="0083465E">
      <w:pPr>
        <w:pStyle w:val="Titre1"/>
        <w:rPr>
          <w:color w:val="0000FF"/>
          <w:lang w:val="en-US"/>
        </w:rPr>
      </w:pPr>
      <w:bookmarkStart w:id="52" w:name="_Toc195365261"/>
      <w:r w:rsidRPr="00324BC8">
        <w:rPr>
          <w:color w:val="0000FF"/>
          <w:lang w:val="en-US"/>
        </w:rPr>
        <w:lastRenderedPageBreak/>
        <w:t>THE NAVIGATION AND ACTION BAR.</w:t>
      </w:r>
      <w:bookmarkEnd w:id="52"/>
    </w:p>
    <w:p w14:paraId="31193BF2" w14:textId="77777777" w:rsidR="0083465E" w:rsidRPr="00324BC8" w:rsidRDefault="0083465E" w:rsidP="0083465E">
      <w:pPr>
        <w:rPr>
          <w:sz w:val="20"/>
          <w:lang w:val="en-US"/>
        </w:rPr>
      </w:pPr>
    </w:p>
    <w:p w14:paraId="301D70A8" w14:textId="77777777" w:rsidR="0083465E" w:rsidRPr="00324BC8" w:rsidRDefault="0083465E" w:rsidP="0083465E">
      <w:pPr>
        <w:rPr>
          <w:sz w:val="20"/>
          <w:lang w:val="en-US"/>
        </w:rPr>
      </w:pPr>
      <w:r w:rsidRPr="00324BC8">
        <w:rPr>
          <w:sz w:val="20"/>
          <w:lang w:val="en-US"/>
        </w:rPr>
        <w:t xml:space="preserve">To make things simpler and easier, a new navigation and action </w:t>
      </w:r>
      <w:r w:rsidR="00595A28" w:rsidRPr="00324BC8">
        <w:rPr>
          <w:sz w:val="20"/>
          <w:lang w:val="en-US"/>
        </w:rPr>
        <w:t>BAR</w:t>
      </w:r>
      <w:r w:rsidRPr="00324BC8">
        <w:rPr>
          <w:sz w:val="20"/>
          <w:lang w:val="en-US"/>
        </w:rPr>
        <w:t xml:space="preserve"> </w:t>
      </w:r>
      <w:r w:rsidR="00B7537D" w:rsidRPr="00324BC8">
        <w:rPr>
          <w:sz w:val="20"/>
          <w:lang w:val="en-US"/>
        </w:rPr>
        <w:t>is provided.</w:t>
      </w:r>
    </w:p>
    <w:p w14:paraId="7477AA48" w14:textId="77777777" w:rsidR="0083465E" w:rsidRPr="00324BC8" w:rsidRDefault="0083465E" w:rsidP="0083465E">
      <w:pPr>
        <w:rPr>
          <w:sz w:val="20"/>
          <w:lang w:val="en-US"/>
        </w:rPr>
      </w:pPr>
      <w:r w:rsidRPr="00324BC8">
        <w:rPr>
          <w:sz w:val="20"/>
          <w:lang w:val="en-US"/>
        </w:rPr>
        <w:t>It is available when you open the spreadsheet and stays until you close it.</w:t>
      </w:r>
    </w:p>
    <w:p w14:paraId="2DCC7069" w14:textId="77777777" w:rsidR="00595A28" w:rsidRPr="00324BC8" w:rsidRDefault="00B7396F" w:rsidP="0083465E">
      <w:pPr>
        <w:rPr>
          <w:sz w:val="20"/>
          <w:lang w:val="en-US"/>
        </w:rPr>
      </w:pPr>
      <w:r w:rsidRPr="00324BC8">
        <w:rPr>
          <w:sz w:val="20"/>
          <w:lang w:val="en-US"/>
        </w:rPr>
        <w:t>You can move it anywhere in</w:t>
      </w:r>
      <w:r w:rsidR="00595A28" w:rsidRPr="00324BC8">
        <w:rPr>
          <w:sz w:val="20"/>
          <w:lang w:val="en-US"/>
        </w:rPr>
        <w:t xml:space="preserve"> the </w:t>
      </w:r>
      <w:r w:rsidRPr="00324BC8">
        <w:rPr>
          <w:sz w:val="20"/>
          <w:lang w:val="en-US"/>
        </w:rPr>
        <w:t>work</w:t>
      </w:r>
      <w:r w:rsidR="00595A28" w:rsidRPr="00324BC8">
        <w:rPr>
          <w:sz w:val="20"/>
          <w:lang w:val="en-US"/>
        </w:rPr>
        <w:t>sheets</w:t>
      </w:r>
      <w:r w:rsidR="004B2A6F" w:rsidRPr="00324BC8">
        <w:rPr>
          <w:sz w:val="20"/>
          <w:lang w:val="en-US"/>
        </w:rPr>
        <w:t xml:space="preserve"> (you will do that when first opening the product)</w:t>
      </w:r>
      <w:r w:rsidR="00595A28" w:rsidRPr="00324BC8">
        <w:rPr>
          <w:sz w:val="20"/>
          <w:lang w:val="en-US"/>
        </w:rPr>
        <w:t>.</w:t>
      </w:r>
    </w:p>
    <w:p w14:paraId="1701477C" w14:textId="25B6BDCA" w:rsidR="00B7537D" w:rsidRPr="00324BC8" w:rsidRDefault="00B7537D" w:rsidP="00B7537D">
      <w:pPr>
        <w:pStyle w:val="Titre2"/>
        <w:rPr>
          <w:lang w:val="en-US"/>
        </w:rPr>
      </w:pPr>
      <w:bookmarkStart w:id="53" w:name="_Toc195365262"/>
      <w:r w:rsidRPr="00324BC8">
        <w:rPr>
          <w:lang w:val="en-US"/>
        </w:rPr>
        <w:t>BAR Functions</w:t>
      </w:r>
      <w:bookmarkEnd w:id="53"/>
    </w:p>
    <w:p w14:paraId="272023A2" w14:textId="6E632BA0" w:rsidR="0083465E" w:rsidRPr="00324BC8" w:rsidRDefault="0083465E" w:rsidP="006B2565">
      <w:pPr>
        <w:jc w:val="center"/>
        <w:rPr>
          <w:lang w:val="en-US"/>
        </w:rPr>
      </w:pPr>
    </w:p>
    <w:p w14:paraId="088ABD95" w14:textId="77777777" w:rsidR="00EA086F" w:rsidRPr="00324BC8" w:rsidRDefault="00EA086F" w:rsidP="00B7537D">
      <w:pPr>
        <w:rPr>
          <w:sz w:val="20"/>
          <w:lang w:val="en-US"/>
        </w:rPr>
      </w:pPr>
      <w:r w:rsidRPr="00324BC8">
        <w:rPr>
          <w:sz w:val="20"/>
          <w:lang w:val="en-US"/>
        </w:rPr>
        <w:t>It is now easier when you are in a particular PU configuration to view the EXPERT or the DASHBO</w:t>
      </w:r>
      <w:r w:rsidR="00AC129F" w:rsidRPr="00324BC8">
        <w:rPr>
          <w:sz w:val="20"/>
          <w:lang w:val="en-US"/>
        </w:rPr>
        <w:t>A</w:t>
      </w:r>
      <w:r w:rsidRPr="00324BC8">
        <w:rPr>
          <w:sz w:val="20"/>
          <w:lang w:val="en-US"/>
        </w:rPr>
        <w:t>RD.</w:t>
      </w:r>
    </w:p>
    <w:p w14:paraId="4D97A8D0" w14:textId="77777777" w:rsidR="00EA086F" w:rsidRPr="00324BC8" w:rsidRDefault="00EA086F" w:rsidP="00B7537D">
      <w:pPr>
        <w:rPr>
          <w:sz w:val="20"/>
          <w:lang w:val="en-US"/>
        </w:rPr>
      </w:pPr>
      <w:r w:rsidRPr="00324BC8">
        <w:rPr>
          <w:sz w:val="20"/>
          <w:lang w:val="en-US"/>
        </w:rPr>
        <w:t>At any time, you can see your general configuration, validate it and check it.</w:t>
      </w:r>
    </w:p>
    <w:p w14:paraId="4E34096E" w14:textId="77777777" w:rsidR="00EA086F" w:rsidRDefault="00EA086F" w:rsidP="00B7537D">
      <w:pPr>
        <w:rPr>
          <w:b/>
          <w:color w:val="FF0000"/>
          <w:sz w:val="20"/>
          <w:lang w:val="en-US"/>
        </w:rPr>
      </w:pPr>
      <w:r w:rsidRPr="00324BC8">
        <w:rPr>
          <w:b/>
          <w:color w:val="FF0000"/>
          <w:sz w:val="20"/>
          <w:lang w:val="en-US"/>
        </w:rPr>
        <w:t>Again, any change in the number of PU must be done in the START worksheet!</w:t>
      </w:r>
    </w:p>
    <w:p w14:paraId="36B64F93" w14:textId="77777777" w:rsidR="00BF23C5" w:rsidRPr="00324BC8" w:rsidRDefault="00BF23C5" w:rsidP="00B7537D">
      <w:pPr>
        <w:rPr>
          <w:b/>
          <w:color w:val="FF0000"/>
          <w:sz w:val="20"/>
          <w:lang w:val="en-US"/>
        </w:rPr>
      </w:pPr>
    </w:p>
    <w:p w14:paraId="3D5AA0F2" w14:textId="48021AD3" w:rsidR="00FD7AC5" w:rsidRDefault="00BF23C5" w:rsidP="00A412FF">
      <w:pPr>
        <w:jc w:val="center"/>
        <w:rPr>
          <w:b/>
          <w:color w:val="FF0000"/>
          <w:sz w:val="20"/>
          <w:lang w:val="en-US"/>
        </w:rPr>
      </w:pPr>
      <w:r w:rsidRPr="00BF23C5">
        <w:rPr>
          <w:noProof/>
        </w:rPr>
        <w:drawing>
          <wp:inline distT="0" distB="0" distL="0" distR="0" wp14:anchorId="16A4EB0C" wp14:editId="02BAFDD1">
            <wp:extent cx="5760085" cy="3636645"/>
            <wp:effectExtent l="0" t="0" r="0" b="1905"/>
            <wp:docPr id="94314595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85" cy="3636645"/>
                    </a:xfrm>
                    <a:prstGeom prst="rect">
                      <a:avLst/>
                    </a:prstGeom>
                    <a:noFill/>
                    <a:ln>
                      <a:noFill/>
                    </a:ln>
                  </pic:spPr>
                </pic:pic>
              </a:graphicData>
            </a:graphic>
          </wp:inline>
        </w:drawing>
      </w:r>
    </w:p>
    <w:p w14:paraId="620DB7FF" w14:textId="77777777" w:rsidR="00BF23C5" w:rsidRPr="00324BC8" w:rsidRDefault="00BF23C5" w:rsidP="00B7537D">
      <w:pPr>
        <w:rPr>
          <w:b/>
          <w:color w:val="FF0000"/>
          <w:sz w:val="20"/>
          <w:lang w:val="en-US"/>
        </w:rPr>
      </w:pPr>
    </w:p>
    <w:p w14:paraId="38C25BDE" w14:textId="11D90B63" w:rsidR="00FD7AC5" w:rsidRPr="00324BC8" w:rsidRDefault="00FD7AC5" w:rsidP="00B7537D">
      <w:pPr>
        <w:rPr>
          <w:sz w:val="20"/>
          <w:lang w:val="en-US"/>
        </w:rPr>
      </w:pPr>
      <w:r w:rsidRPr="00324BC8">
        <w:rPr>
          <w:sz w:val="20"/>
          <w:lang w:val="en-US"/>
        </w:rPr>
        <w:t xml:space="preserve">Sliding the mouse pointer </w:t>
      </w:r>
      <w:r w:rsidR="00D87720" w:rsidRPr="00324BC8">
        <w:rPr>
          <w:sz w:val="20"/>
          <w:lang w:val="en-US"/>
        </w:rPr>
        <w:t xml:space="preserve">to one of the icons shows its </w:t>
      </w:r>
      <w:r w:rsidRPr="00324BC8">
        <w:rPr>
          <w:sz w:val="20"/>
          <w:lang w:val="en-US"/>
        </w:rPr>
        <w:t>function</w:t>
      </w:r>
      <w:r w:rsidR="00A412FF">
        <w:rPr>
          <w:sz w:val="20"/>
          <w:lang w:val="en-US"/>
        </w:rPr>
        <w:t>.</w:t>
      </w:r>
    </w:p>
    <w:p w14:paraId="134B1A3C" w14:textId="0AB3327B" w:rsidR="00FD7AC5" w:rsidRDefault="00FD7AC5" w:rsidP="00B7537D">
      <w:pPr>
        <w:rPr>
          <w:b/>
          <w:color w:val="FF0000"/>
          <w:sz w:val="20"/>
          <w:lang w:val="en-US"/>
        </w:rPr>
      </w:pPr>
    </w:p>
    <w:p w14:paraId="199F723D" w14:textId="77777777" w:rsidR="00D42BDB" w:rsidRDefault="00D42BDB">
      <w:pPr>
        <w:jc w:val="left"/>
        <w:rPr>
          <w:rFonts w:ascii="Arial" w:hAnsi="Arial"/>
          <w:b/>
          <w:lang w:val="en-US"/>
        </w:rPr>
      </w:pPr>
      <w:r>
        <w:rPr>
          <w:lang w:val="en-US"/>
        </w:rPr>
        <w:br w:type="page"/>
      </w:r>
    </w:p>
    <w:p w14:paraId="65E4041F" w14:textId="48D7CB4F" w:rsidR="00E75D6C" w:rsidRPr="00324BC8" w:rsidRDefault="00E75D6C" w:rsidP="00E75D6C">
      <w:pPr>
        <w:pStyle w:val="Titre2"/>
        <w:rPr>
          <w:lang w:val="en-US"/>
        </w:rPr>
      </w:pPr>
      <w:bookmarkStart w:id="54" w:name="_Toc195365263"/>
      <w:r>
        <w:rPr>
          <w:lang w:val="en-US"/>
        </w:rPr>
        <w:lastRenderedPageBreak/>
        <w:t>Weight adjustment tool</w:t>
      </w:r>
      <w:bookmarkEnd w:id="54"/>
    </w:p>
    <w:p w14:paraId="3A5EE781" w14:textId="77777777" w:rsidR="00E75D6C" w:rsidRDefault="00E75D6C" w:rsidP="00B7537D">
      <w:pPr>
        <w:rPr>
          <w:b/>
          <w:color w:val="FF0000"/>
          <w:sz w:val="20"/>
          <w:lang w:val="en-US"/>
        </w:rPr>
      </w:pPr>
    </w:p>
    <w:p w14:paraId="64195B19" w14:textId="77777777" w:rsidR="000805BE" w:rsidRPr="000805BE" w:rsidRDefault="000805BE" w:rsidP="000805BE">
      <w:pPr>
        <w:rPr>
          <w:bCs/>
          <w:sz w:val="20"/>
          <w:lang w:val="en-US"/>
        </w:rPr>
      </w:pPr>
      <w:r w:rsidRPr="000805BE">
        <w:rPr>
          <w:bCs/>
          <w:sz w:val="20"/>
          <w:lang w:val="en-US"/>
        </w:rPr>
        <w:t xml:space="preserve">This new Task Bar option lets you choose to automatically adjust the weights of your GCP/zIIP/IFL/ICF configuration. Two methods are available: </w:t>
      </w:r>
    </w:p>
    <w:p w14:paraId="3BC8AC1E" w14:textId="77777777" w:rsidR="000805BE" w:rsidRPr="000805BE" w:rsidRDefault="000805BE" w:rsidP="000805BE">
      <w:pPr>
        <w:rPr>
          <w:bCs/>
          <w:sz w:val="20"/>
          <w:lang w:val="en-US"/>
        </w:rPr>
      </w:pPr>
      <w:r w:rsidRPr="000805BE">
        <w:rPr>
          <w:bCs/>
          <w:sz w:val="20"/>
          <w:lang w:val="en-US"/>
        </w:rPr>
        <w:t>-</w:t>
      </w:r>
      <w:r w:rsidRPr="000805BE">
        <w:rPr>
          <w:bCs/>
          <w:sz w:val="20"/>
          <w:lang w:val="en-US"/>
        </w:rPr>
        <w:tab/>
        <w:t>Weight adjustment based on Share%</w:t>
      </w:r>
    </w:p>
    <w:p w14:paraId="7C457CBA" w14:textId="1C7FD32B" w:rsidR="000805BE" w:rsidRPr="00BC6DB8" w:rsidRDefault="000805BE" w:rsidP="000805BE">
      <w:pPr>
        <w:rPr>
          <w:bCs/>
          <w:sz w:val="20"/>
          <w:lang w:val="en-US"/>
        </w:rPr>
      </w:pPr>
      <w:r w:rsidRPr="000805BE">
        <w:rPr>
          <w:bCs/>
          <w:sz w:val="20"/>
          <w:lang w:val="en-US"/>
        </w:rPr>
        <w:t>-</w:t>
      </w:r>
      <w:r w:rsidRPr="000805BE">
        <w:rPr>
          <w:bCs/>
          <w:sz w:val="20"/>
          <w:lang w:val="en-US"/>
        </w:rPr>
        <w:tab/>
        <w:t>Weight adjustment based on Guaranteed Physical Processor</w:t>
      </w:r>
    </w:p>
    <w:p w14:paraId="1BAC266F" w14:textId="77777777" w:rsidR="004A5127" w:rsidRDefault="004A5127" w:rsidP="00B7537D">
      <w:pPr>
        <w:rPr>
          <w:bCs/>
          <w:sz w:val="20"/>
          <w:lang w:val="en-US"/>
        </w:rPr>
      </w:pPr>
    </w:p>
    <w:p w14:paraId="58E956D2" w14:textId="087370D8" w:rsidR="00AD2F11" w:rsidRDefault="00233A86" w:rsidP="00B7537D">
      <w:pPr>
        <w:rPr>
          <w:bCs/>
          <w:sz w:val="20"/>
          <w:lang w:val="en-US"/>
        </w:rPr>
      </w:pPr>
      <w:r w:rsidRPr="00AD2F11">
        <w:rPr>
          <w:bCs/>
          <w:i/>
          <w:iCs/>
          <w:color w:val="1F497D" w:themeColor="text2"/>
          <w:sz w:val="20"/>
        </w:rPr>
        <w:t xml:space="preserve">This tool </w:t>
      </w:r>
      <w:r w:rsidR="00E16190" w:rsidRPr="00AD2F11">
        <w:rPr>
          <w:bCs/>
          <w:i/>
          <w:iCs/>
          <w:color w:val="1F497D" w:themeColor="text2"/>
          <w:sz w:val="20"/>
        </w:rPr>
        <w:t xml:space="preserve">is </w:t>
      </w:r>
      <w:r w:rsidR="00AD2F11" w:rsidRPr="00AD2F11">
        <w:rPr>
          <w:bCs/>
          <w:i/>
          <w:iCs/>
          <w:color w:val="1F497D" w:themeColor="text2"/>
          <w:sz w:val="20"/>
        </w:rPr>
        <w:t xml:space="preserve">partly based on Jim Horne’s SHARE presentation about an alternative method for managing LPAR weights. </w:t>
      </w:r>
      <w:r w:rsidR="00AD2F11">
        <w:rPr>
          <w:bCs/>
          <w:i/>
          <w:iCs/>
          <w:color w:val="1F497D" w:themeColor="text2"/>
          <w:sz w:val="20"/>
        </w:rPr>
        <w:t>Mr Horne</w:t>
      </w:r>
      <w:r w:rsidR="00AD2F11" w:rsidRPr="00AD2F11">
        <w:rPr>
          <w:bCs/>
          <w:i/>
          <w:iCs/>
          <w:color w:val="1F497D" w:themeColor="text2"/>
          <w:sz w:val="20"/>
        </w:rPr>
        <w:t>’s methodology is designed to make it easier to manage your HiperDispatch topology – an important consideration for any modern mainframe configuration</w:t>
      </w:r>
      <w:r w:rsidR="000E3CF5">
        <w:rPr>
          <w:bCs/>
          <w:i/>
          <w:iCs/>
          <w:color w:val="1F497D" w:themeColor="text2"/>
          <w:sz w:val="20"/>
        </w:rPr>
        <w:t xml:space="preserve">: </w:t>
      </w:r>
      <w:hyperlink r:id="rId20" w:history="1">
        <w:r w:rsidR="000E3CF5" w:rsidRPr="000E3CF5">
          <w:rPr>
            <w:rStyle w:val="Lienhypertexte"/>
            <w:bCs/>
            <w:i/>
            <w:iCs/>
            <w:sz w:val="20"/>
          </w:rPr>
          <w:t>Reprrint of ’Benefits of Analysis Across SMF Data Types’ article from Cheryl Watson’s Tuning Letter 2023 No. 1.</w:t>
        </w:r>
      </w:hyperlink>
    </w:p>
    <w:p w14:paraId="513885E1" w14:textId="77777777" w:rsidR="00AD2F11" w:rsidRDefault="00AD2F11" w:rsidP="00B7537D">
      <w:pPr>
        <w:rPr>
          <w:bCs/>
          <w:sz w:val="20"/>
          <w:lang w:val="en-US"/>
        </w:rPr>
      </w:pPr>
    </w:p>
    <w:p w14:paraId="4979F1F5" w14:textId="6FBD3644" w:rsidR="00371BDA" w:rsidRDefault="00371BDA" w:rsidP="00B7537D">
      <w:pPr>
        <w:rPr>
          <w:b/>
          <w:i/>
          <w:iCs/>
          <w:sz w:val="20"/>
          <w:lang w:val="en-US"/>
        </w:rPr>
      </w:pPr>
      <w:r w:rsidRPr="00371BDA">
        <w:rPr>
          <w:b/>
          <w:i/>
          <w:iCs/>
          <w:sz w:val="20"/>
          <w:lang w:val="en-US"/>
        </w:rPr>
        <w:t>For this chapter we will use the LparDesign sample GCP configuration</w:t>
      </w:r>
      <w:r w:rsidR="00D42BDB">
        <w:rPr>
          <w:b/>
          <w:i/>
          <w:iCs/>
          <w:sz w:val="20"/>
          <w:lang w:val="en-US"/>
        </w:rPr>
        <w:t xml:space="preserve"> :</w:t>
      </w:r>
    </w:p>
    <w:p w14:paraId="1538E64B" w14:textId="77777777" w:rsidR="00D42BDB" w:rsidRPr="00371BDA" w:rsidRDefault="00D42BDB" w:rsidP="00B7537D">
      <w:pPr>
        <w:rPr>
          <w:b/>
          <w:i/>
          <w:iCs/>
          <w:sz w:val="20"/>
          <w:lang w:val="en-US"/>
        </w:rPr>
      </w:pPr>
    </w:p>
    <w:p w14:paraId="34D88D9F" w14:textId="3BA524FA" w:rsidR="005043A7" w:rsidRDefault="005043A7" w:rsidP="00B7537D">
      <w:pPr>
        <w:rPr>
          <w:bCs/>
          <w:sz w:val="20"/>
          <w:lang w:val="en-US"/>
        </w:rPr>
      </w:pPr>
      <w:r w:rsidRPr="00BC6DB8">
        <w:rPr>
          <w:bCs/>
          <w:noProof/>
          <w:sz w:val="20"/>
          <w:lang w:val="en-US"/>
        </w:rPr>
        <w:drawing>
          <wp:inline distT="0" distB="0" distL="0" distR="0" wp14:anchorId="49887046" wp14:editId="12480506">
            <wp:extent cx="4902452" cy="1778091"/>
            <wp:effectExtent l="0" t="0" r="0" b="0"/>
            <wp:docPr id="1706746903"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46903" name="Image 1" descr="Une image contenant texte, capture d’écran, nombre, Police&#10;&#10;Description générée automatiquement"/>
                    <pic:cNvPicPr/>
                  </pic:nvPicPr>
                  <pic:blipFill>
                    <a:blip r:embed="rId21"/>
                    <a:stretch>
                      <a:fillRect/>
                    </a:stretch>
                  </pic:blipFill>
                  <pic:spPr>
                    <a:xfrm>
                      <a:off x="0" y="0"/>
                      <a:ext cx="4902452" cy="1778091"/>
                    </a:xfrm>
                    <a:prstGeom prst="rect">
                      <a:avLst/>
                    </a:prstGeom>
                  </pic:spPr>
                </pic:pic>
              </a:graphicData>
            </a:graphic>
          </wp:inline>
        </w:drawing>
      </w:r>
    </w:p>
    <w:p w14:paraId="3A6C8512" w14:textId="77777777" w:rsidR="00302A99" w:rsidRDefault="00302A99" w:rsidP="00B7537D">
      <w:pPr>
        <w:rPr>
          <w:bCs/>
          <w:sz w:val="20"/>
          <w:lang w:val="en-US"/>
        </w:rPr>
      </w:pPr>
    </w:p>
    <w:p w14:paraId="7E56B25C" w14:textId="64A14837" w:rsidR="009E410D" w:rsidRPr="00BC6DB8" w:rsidRDefault="002F38D2" w:rsidP="00B7537D">
      <w:pPr>
        <w:rPr>
          <w:bCs/>
          <w:sz w:val="20"/>
          <w:lang w:val="en-US"/>
        </w:rPr>
      </w:pPr>
      <w:r>
        <w:rPr>
          <w:bCs/>
          <w:sz w:val="20"/>
          <w:lang w:val="en-US"/>
        </w:rPr>
        <w:t xml:space="preserve">To start an adjustment first click on the </w:t>
      </w:r>
      <w:r w:rsidR="00FF0CE0">
        <w:rPr>
          <w:bCs/>
          <w:sz w:val="20"/>
          <w:lang w:val="en-US"/>
        </w:rPr>
        <w:t xml:space="preserve">button </w:t>
      </w:r>
      <w:r w:rsidR="00E615E5" w:rsidRPr="00BC6DB8">
        <w:rPr>
          <w:bCs/>
          <w:noProof/>
          <w:sz w:val="20"/>
          <w:lang w:val="en-US"/>
        </w:rPr>
        <w:drawing>
          <wp:inline distT="0" distB="0" distL="0" distR="0" wp14:anchorId="402021A4" wp14:editId="2BB767B9">
            <wp:extent cx="323867" cy="304816"/>
            <wp:effectExtent l="0" t="0" r="0" b="0"/>
            <wp:docPr id="10752889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88912" name=""/>
                    <pic:cNvPicPr/>
                  </pic:nvPicPr>
                  <pic:blipFill>
                    <a:blip r:embed="rId22"/>
                    <a:stretch>
                      <a:fillRect/>
                    </a:stretch>
                  </pic:blipFill>
                  <pic:spPr>
                    <a:xfrm>
                      <a:off x="0" y="0"/>
                      <a:ext cx="323867" cy="304816"/>
                    </a:xfrm>
                    <a:prstGeom prst="rect">
                      <a:avLst/>
                    </a:prstGeom>
                  </pic:spPr>
                </pic:pic>
              </a:graphicData>
            </a:graphic>
          </wp:inline>
        </w:drawing>
      </w:r>
      <w:r w:rsidR="00FF0CE0">
        <w:rPr>
          <w:bCs/>
          <w:sz w:val="20"/>
          <w:lang w:val="en-US"/>
        </w:rPr>
        <w:t xml:space="preserve"> in the Task Bar for the processor type configuration you want to adjust (GCP/zIIP/IFL/ICF).</w:t>
      </w:r>
      <w:r w:rsidR="00371BDA">
        <w:rPr>
          <w:bCs/>
          <w:sz w:val="20"/>
          <w:lang w:val="en-US"/>
        </w:rPr>
        <w:t xml:space="preserve"> The</w:t>
      </w:r>
      <w:r w:rsidR="00371BDA">
        <w:rPr>
          <w:sz w:val="20"/>
          <w:lang w:val="en-US"/>
        </w:rPr>
        <w:t xml:space="preserve"> </w:t>
      </w:r>
      <w:r w:rsidR="00371BDA" w:rsidRPr="00324BC8">
        <w:rPr>
          <w:sz w:val="20"/>
          <w:lang w:val="en-US"/>
        </w:rPr>
        <w:t>following</w:t>
      </w:r>
      <w:r w:rsidR="00371BDA">
        <w:rPr>
          <w:sz w:val="20"/>
          <w:lang w:val="en-US"/>
        </w:rPr>
        <w:t xml:space="preserve"> menu </w:t>
      </w:r>
      <w:r w:rsidR="00371BDA" w:rsidRPr="00324BC8">
        <w:rPr>
          <w:sz w:val="20"/>
          <w:lang w:val="en-US"/>
        </w:rPr>
        <w:t>will be displayed:</w:t>
      </w:r>
    </w:p>
    <w:p w14:paraId="48F9A9FB" w14:textId="77777777" w:rsidR="00752D88" w:rsidRPr="00BC6DB8" w:rsidRDefault="00752D88" w:rsidP="00B7537D">
      <w:pPr>
        <w:rPr>
          <w:bCs/>
          <w:sz w:val="20"/>
          <w:lang w:val="en-US"/>
        </w:rPr>
      </w:pPr>
    </w:p>
    <w:p w14:paraId="344D9F48" w14:textId="26B49F1A" w:rsidR="004A5127" w:rsidRPr="00BC6DB8" w:rsidRDefault="004A5127" w:rsidP="00B7537D">
      <w:pPr>
        <w:rPr>
          <w:bCs/>
          <w:sz w:val="20"/>
          <w:lang w:val="en-US"/>
        </w:rPr>
      </w:pPr>
      <w:r w:rsidRPr="00BC6DB8">
        <w:rPr>
          <w:bCs/>
          <w:noProof/>
          <w:sz w:val="20"/>
          <w:lang w:val="en-US"/>
        </w:rPr>
        <w:drawing>
          <wp:inline distT="0" distB="0" distL="0" distR="0" wp14:anchorId="7A4864AF" wp14:editId="5BC45A74">
            <wp:extent cx="3759393" cy="1733639"/>
            <wp:effectExtent l="0" t="0" r="0" b="0"/>
            <wp:docPr id="775079114" name="Image 1"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79114" name="Image 1" descr="Une image contenant texte, capture d’écran, Police, logiciel&#10;&#10;Description générée automatiquement"/>
                    <pic:cNvPicPr/>
                  </pic:nvPicPr>
                  <pic:blipFill>
                    <a:blip r:embed="rId23"/>
                    <a:stretch>
                      <a:fillRect/>
                    </a:stretch>
                  </pic:blipFill>
                  <pic:spPr>
                    <a:xfrm>
                      <a:off x="0" y="0"/>
                      <a:ext cx="3759393" cy="1733639"/>
                    </a:xfrm>
                    <a:prstGeom prst="rect">
                      <a:avLst/>
                    </a:prstGeom>
                  </pic:spPr>
                </pic:pic>
              </a:graphicData>
            </a:graphic>
          </wp:inline>
        </w:drawing>
      </w:r>
    </w:p>
    <w:p w14:paraId="1B849AF8" w14:textId="77777777" w:rsidR="00752D88" w:rsidRDefault="00752D88" w:rsidP="00B7537D">
      <w:pPr>
        <w:rPr>
          <w:bCs/>
          <w:sz w:val="20"/>
          <w:lang w:val="en-US"/>
        </w:rPr>
      </w:pPr>
    </w:p>
    <w:p w14:paraId="2CE527FB" w14:textId="794E74FE" w:rsidR="00784BE7" w:rsidRPr="00822D4B" w:rsidRDefault="00822D4B" w:rsidP="00B7537D">
      <w:pPr>
        <w:rPr>
          <w:bCs/>
          <w:i/>
          <w:iCs/>
          <w:sz w:val="20"/>
          <w:lang w:val="en-US"/>
        </w:rPr>
      </w:pPr>
      <w:r w:rsidRPr="00822D4B">
        <w:rPr>
          <w:bCs/>
          <w:i/>
          <w:iCs/>
          <w:sz w:val="20"/>
          <w:u w:val="single"/>
          <w:lang w:val="en-US"/>
        </w:rPr>
        <w:t>Note</w:t>
      </w:r>
      <w:r w:rsidRPr="00822D4B">
        <w:rPr>
          <w:bCs/>
          <w:i/>
          <w:iCs/>
          <w:sz w:val="20"/>
          <w:lang w:val="en-US"/>
        </w:rPr>
        <w:t xml:space="preserve">: </w:t>
      </w:r>
      <w:r w:rsidR="00144903" w:rsidRPr="00822D4B">
        <w:rPr>
          <w:bCs/>
          <w:i/>
          <w:iCs/>
          <w:sz w:val="20"/>
          <w:lang w:val="en-US"/>
        </w:rPr>
        <w:t>The “</w:t>
      </w:r>
      <w:r w:rsidR="00144903" w:rsidRPr="00822D4B">
        <w:rPr>
          <w:b/>
          <w:i/>
          <w:iCs/>
          <w:sz w:val="20"/>
          <w:lang w:val="en-US"/>
        </w:rPr>
        <w:t>Reload previous Weight</w:t>
      </w:r>
      <w:r w:rsidR="00144903" w:rsidRPr="00822D4B">
        <w:rPr>
          <w:bCs/>
          <w:i/>
          <w:iCs/>
          <w:sz w:val="20"/>
          <w:lang w:val="en-US"/>
        </w:rPr>
        <w:t xml:space="preserve">” option is disabled until the first adjustment </w:t>
      </w:r>
      <w:r w:rsidR="00784BE7" w:rsidRPr="00822D4B">
        <w:rPr>
          <w:bCs/>
          <w:i/>
          <w:iCs/>
          <w:sz w:val="20"/>
          <w:lang w:val="en-US"/>
        </w:rPr>
        <w:t>will be done.</w:t>
      </w:r>
    </w:p>
    <w:p w14:paraId="0FC28262" w14:textId="77777777" w:rsidR="004C22EE" w:rsidRPr="00BC6DB8" w:rsidRDefault="004C22EE" w:rsidP="00B7537D">
      <w:pPr>
        <w:rPr>
          <w:bCs/>
          <w:sz w:val="20"/>
          <w:lang w:val="en-US"/>
        </w:rPr>
      </w:pPr>
    </w:p>
    <w:p w14:paraId="0D5635D3" w14:textId="5CB40C66" w:rsidR="00E615E5" w:rsidRDefault="00302A99" w:rsidP="00B7537D">
      <w:pPr>
        <w:rPr>
          <w:bCs/>
          <w:sz w:val="20"/>
          <w:lang w:val="en-US"/>
        </w:rPr>
      </w:pPr>
      <w:r>
        <w:rPr>
          <w:bCs/>
          <w:sz w:val="20"/>
          <w:lang w:val="en-US"/>
        </w:rPr>
        <w:t xml:space="preserve">If </w:t>
      </w:r>
      <w:r w:rsidR="00822D4B">
        <w:rPr>
          <w:bCs/>
          <w:sz w:val="20"/>
          <w:lang w:val="en-US"/>
        </w:rPr>
        <w:t>we</w:t>
      </w:r>
      <w:r>
        <w:rPr>
          <w:bCs/>
          <w:sz w:val="20"/>
          <w:lang w:val="en-US"/>
        </w:rPr>
        <w:t xml:space="preserve"> click on the </w:t>
      </w:r>
      <w:r w:rsidR="009D2E71">
        <w:rPr>
          <w:bCs/>
          <w:sz w:val="20"/>
          <w:lang w:val="en-US"/>
        </w:rPr>
        <w:t>“</w:t>
      </w:r>
      <w:r w:rsidR="009D2E71" w:rsidRPr="00784BE7">
        <w:rPr>
          <w:b/>
          <w:sz w:val="20"/>
          <w:lang w:val="en-US"/>
        </w:rPr>
        <w:t>Weight Adjustment based on %Share</w:t>
      </w:r>
      <w:r w:rsidR="009D2E71">
        <w:rPr>
          <w:bCs/>
          <w:sz w:val="20"/>
          <w:lang w:val="en-US"/>
        </w:rPr>
        <w:t xml:space="preserve">” </w:t>
      </w:r>
      <w:r w:rsidR="00822D4B">
        <w:rPr>
          <w:bCs/>
          <w:sz w:val="20"/>
          <w:lang w:val="en-US"/>
        </w:rPr>
        <w:t>option,</w:t>
      </w:r>
      <w:r w:rsidR="009D2E71">
        <w:rPr>
          <w:bCs/>
          <w:sz w:val="20"/>
          <w:lang w:val="en-US"/>
        </w:rPr>
        <w:t xml:space="preserve"> the process start</w:t>
      </w:r>
      <w:r w:rsidR="005777C1">
        <w:rPr>
          <w:bCs/>
          <w:sz w:val="20"/>
          <w:lang w:val="en-US"/>
        </w:rPr>
        <w:t>s</w:t>
      </w:r>
      <w:r w:rsidR="009D2E71">
        <w:rPr>
          <w:bCs/>
          <w:sz w:val="20"/>
          <w:lang w:val="en-US"/>
        </w:rPr>
        <w:t xml:space="preserve"> and then </w:t>
      </w:r>
      <w:r w:rsidR="00822D4B">
        <w:rPr>
          <w:bCs/>
          <w:sz w:val="20"/>
          <w:lang w:val="en-US"/>
        </w:rPr>
        <w:t>we</w:t>
      </w:r>
      <w:r w:rsidR="009D2E71">
        <w:rPr>
          <w:bCs/>
          <w:sz w:val="20"/>
          <w:lang w:val="en-US"/>
        </w:rPr>
        <w:t xml:space="preserve"> will get the following </w:t>
      </w:r>
      <w:r w:rsidR="004C22EE">
        <w:rPr>
          <w:bCs/>
          <w:sz w:val="20"/>
          <w:lang w:val="en-US"/>
        </w:rPr>
        <w:t>pop-up</w:t>
      </w:r>
      <w:r w:rsidR="00144903">
        <w:rPr>
          <w:bCs/>
          <w:sz w:val="20"/>
          <w:lang w:val="en-US"/>
        </w:rPr>
        <w:t>:</w:t>
      </w:r>
    </w:p>
    <w:p w14:paraId="404B2966" w14:textId="77777777" w:rsidR="004C22EE" w:rsidRPr="00BC6DB8" w:rsidRDefault="004C22EE" w:rsidP="00B7537D">
      <w:pPr>
        <w:rPr>
          <w:bCs/>
          <w:sz w:val="20"/>
          <w:lang w:val="en-US"/>
        </w:rPr>
      </w:pPr>
    </w:p>
    <w:p w14:paraId="3924F3C5" w14:textId="2A2C338E" w:rsidR="00E615E5" w:rsidRPr="00BC6DB8" w:rsidRDefault="00D020B3" w:rsidP="00B7537D">
      <w:pPr>
        <w:rPr>
          <w:bCs/>
          <w:sz w:val="20"/>
          <w:lang w:val="en-US"/>
        </w:rPr>
      </w:pPr>
      <w:r w:rsidRPr="00BC6DB8">
        <w:rPr>
          <w:bCs/>
          <w:noProof/>
          <w:sz w:val="20"/>
          <w:lang w:val="en-US"/>
        </w:rPr>
        <w:drawing>
          <wp:inline distT="0" distB="0" distL="0" distR="0" wp14:anchorId="7CC28834" wp14:editId="2374487A">
            <wp:extent cx="3968954" cy="1587582"/>
            <wp:effectExtent l="0" t="0" r="0" b="0"/>
            <wp:docPr id="544418901" name="Image 1" descr="Une image contenant texte, capture d’écran, logiciel, Système d’exploit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18901" name="Image 1" descr="Une image contenant texte, capture d’écran, logiciel, Système d’exploitation&#10;&#10;Description générée automatiquement"/>
                    <pic:cNvPicPr/>
                  </pic:nvPicPr>
                  <pic:blipFill>
                    <a:blip r:embed="rId24"/>
                    <a:stretch>
                      <a:fillRect/>
                    </a:stretch>
                  </pic:blipFill>
                  <pic:spPr>
                    <a:xfrm>
                      <a:off x="0" y="0"/>
                      <a:ext cx="3968954" cy="1587582"/>
                    </a:xfrm>
                    <a:prstGeom prst="rect">
                      <a:avLst/>
                    </a:prstGeom>
                  </pic:spPr>
                </pic:pic>
              </a:graphicData>
            </a:graphic>
          </wp:inline>
        </w:drawing>
      </w:r>
    </w:p>
    <w:p w14:paraId="2BCA112C" w14:textId="77777777" w:rsidR="007A3B8E" w:rsidRDefault="007A3B8E" w:rsidP="00B7537D">
      <w:pPr>
        <w:rPr>
          <w:bCs/>
          <w:sz w:val="20"/>
          <w:lang w:val="en-US"/>
        </w:rPr>
      </w:pPr>
    </w:p>
    <w:p w14:paraId="231C031A" w14:textId="4F53127E" w:rsidR="00784BE7" w:rsidRDefault="00784BE7" w:rsidP="00B7537D">
      <w:pPr>
        <w:rPr>
          <w:bCs/>
          <w:sz w:val="20"/>
          <w:lang w:val="en-US"/>
        </w:rPr>
      </w:pPr>
      <w:r>
        <w:rPr>
          <w:bCs/>
          <w:sz w:val="20"/>
          <w:lang w:val="en-US"/>
        </w:rPr>
        <w:t xml:space="preserve">The resulting </w:t>
      </w:r>
      <w:r w:rsidR="00081B2B">
        <w:rPr>
          <w:bCs/>
          <w:sz w:val="20"/>
          <w:lang w:val="en-US"/>
        </w:rPr>
        <w:t xml:space="preserve">Weights are the following ones </w:t>
      </w:r>
      <w:r w:rsidR="00AE56A9">
        <w:rPr>
          <w:bCs/>
          <w:sz w:val="20"/>
          <w:lang w:val="en-US"/>
        </w:rPr>
        <w:t>where the Weight of each LPAR is now equal to the %Share of the LPAR multiplied by 100</w:t>
      </w:r>
      <w:r w:rsidR="006C2253">
        <w:rPr>
          <w:bCs/>
          <w:sz w:val="20"/>
          <w:lang w:val="en-US"/>
        </w:rPr>
        <w:t>:</w:t>
      </w:r>
    </w:p>
    <w:p w14:paraId="7210A642" w14:textId="77777777" w:rsidR="00AE56A9" w:rsidRDefault="00AE56A9" w:rsidP="00B7537D">
      <w:pPr>
        <w:rPr>
          <w:bCs/>
          <w:sz w:val="20"/>
          <w:lang w:val="en-US"/>
        </w:rPr>
      </w:pPr>
    </w:p>
    <w:p w14:paraId="40C706EF" w14:textId="77777777" w:rsidR="006832A8" w:rsidRPr="00BC6DB8" w:rsidRDefault="006832A8" w:rsidP="00B7537D">
      <w:pPr>
        <w:rPr>
          <w:bCs/>
          <w:sz w:val="20"/>
          <w:lang w:val="en-US"/>
        </w:rPr>
      </w:pPr>
    </w:p>
    <w:p w14:paraId="0F2C04E3" w14:textId="636BC42E" w:rsidR="007A3B8E" w:rsidRPr="00BC6DB8" w:rsidRDefault="007A3B8E" w:rsidP="00B7537D">
      <w:pPr>
        <w:rPr>
          <w:bCs/>
          <w:sz w:val="20"/>
          <w:lang w:val="en-US"/>
        </w:rPr>
      </w:pPr>
      <w:r w:rsidRPr="00BC6DB8">
        <w:rPr>
          <w:bCs/>
          <w:noProof/>
          <w:sz w:val="20"/>
          <w:lang w:val="en-US"/>
        </w:rPr>
        <w:drawing>
          <wp:inline distT="0" distB="0" distL="0" distR="0" wp14:anchorId="38520DF9" wp14:editId="6F1C7A90">
            <wp:extent cx="4915153" cy="1759040"/>
            <wp:effectExtent l="0" t="0" r="0" b="0"/>
            <wp:docPr id="270123989"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23989" name="Image 1" descr="Une image contenant texte, capture d’écran, nombre, Police&#10;&#10;Description générée automatiquement"/>
                    <pic:cNvPicPr/>
                  </pic:nvPicPr>
                  <pic:blipFill>
                    <a:blip r:embed="rId25"/>
                    <a:stretch>
                      <a:fillRect/>
                    </a:stretch>
                  </pic:blipFill>
                  <pic:spPr>
                    <a:xfrm>
                      <a:off x="0" y="0"/>
                      <a:ext cx="4915153" cy="1759040"/>
                    </a:xfrm>
                    <a:prstGeom prst="rect">
                      <a:avLst/>
                    </a:prstGeom>
                  </pic:spPr>
                </pic:pic>
              </a:graphicData>
            </a:graphic>
          </wp:inline>
        </w:drawing>
      </w:r>
    </w:p>
    <w:p w14:paraId="1FE06529" w14:textId="77777777" w:rsidR="001D45B5" w:rsidRDefault="001D45B5" w:rsidP="006C2253">
      <w:pPr>
        <w:rPr>
          <w:bCs/>
          <w:i/>
          <w:iCs/>
          <w:sz w:val="20"/>
          <w:lang w:val="en-US"/>
        </w:rPr>
      </w:pPr>
    </w:p>
    <w:p w14:paraId="1882C010" w14:textId="08F93D5F" w:rsidR="00127E9D" w:rsidRPr="005777C1" w:rsidRDefault="00127E9D" w:rsidP="00127E9D">
      <w:pPr>
        <w:rPr>
          <w:bCs/>
          <w:sz w:val="20"/>
          <w:lang w:val="en-US"/>
        </w:rPr>
      </w:pPr>
      <w:r w:rsidRPr="005777C1">
        <w:rPr>
          <w:bCs/>
          <w:sz w:val="20"/>
          <w:lang w:val="en-US"/>
        </w:rPr>
        <w:t>The “</w:t>
      </w:r>
      <w:r w:rsidRPr="005777C1">
        <w:rPr>
          <w:b/>
          <w:sz w:val="20"/>
          <w:lang w:val="en-US"/>
        </w:rPr>
        <w:t>Reload previous Weight</w:t>
      </w:r>
      <w:r w:rsidRPr="005777C1">
        <w:rPr>
          <w:bCs/>
          <w:sz w:val="20"/>
          <w:lang w:val="en-US"/>
        </w:rPr>
        <w:t xml:space="preserve">” option is now enabled as we have done an </w:t>
      </w:r>
      <w:r w:rsidR="005777C1" w:rsidRPr="005777C1">
        <w:rPr>
          <w:bCs/>
          <w:sz w:val="20"/>
          <w:lang w:val="en-US"/>
        </w:rPr>
        <w:t>adjustment:</w:t>
      </w:r>
    </w:p>
    <w:p w14:paraId="42497E65" w14:textId="77777777" w:rsidR="00127E9D" w:rsidRPr="00920CF3" w:rsidRDefault="00127E9D" w:rsidP="006C2253">
      <w:pPr>
        <w:rPr>
          <w:bCs/>
          <w:i/>
          <w:iCs/>
          <w:sz w:val="20"/>
          <w:lang w:val="en-US"/>
        </w:rPr>
      </w:pPr>
    </w:p>
    <w:p w14:paraId="35217305" w14:textId="71D9BF7F" w:rsidR="006C2253" w:rsidRDefault="001D45B5" w:rsidP="00B7537D">
      <w:pPr>
        <w:rPr>
          <w:bCs/>
          <w:sz w:val="20"/>
          <w:lang w:val="en-US"/>
        </w:rPr>
      </w:pPr>
      <w:r w:rsidRPr="00BC6DB8">
        <w:rPr>
          <w:bCs/>
          <w:noProof/>
          <w:sz w:val="20"/>
          <w:lang w:val="en-US"/>
        </w:rPr>
        <w:drawing>
          <wp:inline distT="0" distB="0" distL="0" distR="0" wp14:anchorId="4994650B" wp14:editId="5CF54537">
            <wp:extent cx="3759393" cy="1733639"/>
            <wp:effectExtent l="0" t="0" r="0" b="0"/>
            <wp:docPr id="2094793694" name="Image 1"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93694" name="Image 1" descr="Une image contenant texte, capture d’écran, Police, logiciel&#10;&#10;Description générée automatiquement"/>
                    <pic:cNvPicPr/>
                  </pic:nvPicPr>
                  <pic:blipFill>
                    <a:blip r:embed="rId26"/>
                    <a:stretch>
                      <a:fillRect/>
                    </a:stretch>
                  </pic:blipFill>
                  <pic:spPr>
                    <a:xfrm>
                      <a:off x="0" y="0"/>
                      <a:ext cx="3759393" cy="1733639"/>
                    </a:xfrm>
                    <a:prstGeom prst="rect">
                      <a:avLst/>
                    </a:prstGeom>
                  </pic:spPr>
                </pic:pic>
              </a:graphicData>
            </a:graphic>
          </wp:inline>
        </w:drawing>
      </w:r>
    </w:p>
    <w:p w14:paraId="040D5E17" w14:textId="77777777" w:rsidR="001D45B5" w:rsidRDefault="001D45B5" w:rsidP="00822D4B">
      <w:pPr>
        <w:rPr>
          <w:bCs/>
          <w:sz w:val="20"/>
          <w:lang w:val="en-US"/>
        </w:rPr>
      </w:pPr>
    </w:p>
    <w:p w14:paraId="5EE30CFD" w14:textId="18160BA5" w:rsidR="00822D4B" w:rsidRDefault="00822D4B" w:rsidP="00822D4B">
      <w:pPr>
        <w:rPr>
          <w:bCs/>
          <w:sz w:val="20"/>
          <w:lang w:val="en-US"/>
        </w:rPr>
      </w:pPr>
      <w:r>
        <w:rPr>
          <w:bCs/>
          <w:sz w:val="20"/>
          <w:lang w:val="en-US"/>
        </w:rPr>
        <w:t>If we click on the “</w:t>
      </w:r>
      <w:r w:rsidRPr="00784BE7">
        <w:rPr>
          <w:b/>
          <w:sz w:val="20"/>
          <w:lang w:val="en-US"/>
        </w:rPr>
        <w:t xml:space="preserve">Weight Adjustment based on </w:t>
      </w:r>
      <w:r>
        <w:rPr>
          <w:b/>
          <w:sz w:val="20"/>
          <w:lang w:val="en-US"/>
        </w:rPr>
        <w:t>Guaranteed Physical Processor</w:t>
      </w:r>
      <w:r>
        <w:rPr>
          <w:bCs/>
          <w:sz w:val="20"/>
          <w:lang w:val="en-US"/>
        </w:rPr>
        <w:t xml:space="preserve">” option, the process </w:t>
      </w:r>
      <w:r w:rsidR="005777C1">
        <w:rPr>
          <w:bCs/>
          <w:sz w:val="20"/>
          <w:lang w:val="en-US"/>
        </w:rPr>
        <w:t>starts</w:t>
      </w:r>
      <w:r>
        <w:rPr>
          <w:bCs/>
          <w:sz w:val="20"/>
          <w:lang w:val="en-US"/>
        </w:rPr>
        <w:t xml:space="preserve"> and then we will get the following pop-up:</w:t>
      </w:r>
    </w:p>
    <w:p w14:paraId="78228800" w14:textId="77777777" w:rsidR="002C3876" w:rsidRPr="00BC6DB8" w:rsidRDefault="002C3876" w:rsidP="00B7537D">
      <w:pPr>
        <w:rPr>
          <w:bCs/>
          <w:sz w:val="20"/>
          <w:lang w:val="en-US"/>
        </w:rPr>
      </w:pPr>
    </w:p>
    <w:p w14:paraId="2480B997" w14:textId="334D561E" w:rsidR="002C3876" w:rsidRPr="00BC6DB8" w:rsidRDefault="002C3876" w:rsidP="00B7537D">
      <w:pPr>
        <w:rPr>
          <w:bCs/>
          <w:sz w:val="20"/>
          <w:lang w:val="en-US"/>
        </w:rPr>
      </w:pPr>
      <w:r w:rsidRPr="00BC6DB8">
        <w:rPr>
          <w:bCs/>
          <w:noProof/>
          <w:sz w:val="20"/>
          <w:lang w:val="en-US"/>
        </w:rPr>
        <w:drawing>
          <wp:inline distT="0" distB="0" distL="0" distR="0" wp14:anchorId="38ED84E8" wp14:editId="0B10811D">
            <wp:extent cx="3968954" cy="1587582"/>
            <wp:effectExtent l="0" t="0" r="0" b="0"/>
            <wp:docPr id="14281401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40101" name=""/>
                    <pic:cNvPicPr/>
                  </pic:nvPicPr>
                  <pic:blipFill>
                    <a:blip r:embed="rId27"/>
                    <a:stretch>
                      <a:fillRect/>
                    </a:stretch>
                  </pic:blipFill>
                  <pic:spPr>
                    <a:xfrm>
                      <a:off x="0" y="0"/>
                      <a:ext cx="3968954" cy="1587582"/>
                    </a:xfrm>
                    <a:prstGeom prst="rect">
                      <a:avLst/>
                    </a:prstGeom>
                  </pic:spPr>
                </pic:pic>
              </a:graphicData>
            </a:graphic>
          </wp:inline>
        </w:drawing>
      </w:r>
    </w:p>
    <w:p w14:paraId="21BE6B87" w14:textId="77777777" w:rsidR="00491A08" w:rsidRPr="00BC6DB8" w:rsidRDefault="00491A08" w:rsidP="00B7537D">
      <w:pPr>
        <w:rPr>
          <w:bCs/>
          <w:sz w:val="20"/>
          <w:lang w:val="en-US"/>
        </w:rPr>
      </w:pPr>
    </w:p>
    <w:p w14:paraId="46A9426A" w14:textId="77777777" w:rsidR="00491A08" w:rsidRPr="00BC6DB8" w:rsidRDefault="00491A08" w:rsidP="00B7537D">
      <w:pPr>
        <w:rPr>
          <w:bCs/>
          <w:sz w:val="20"/>
          <w:lang w:val="en-US"/>
        </w:rPr>
      </w:pPr>
    </w:p>
    <w:p w14:paraId="16AEF271" w14:textId="7F45946D" w:rsidR="004A5127" w:rsidRPr="00BC6DB8" w:rsidRDefault="00A51437" w:rsidP="00B7537D">
      <w:pPr>
        <w:rPr>
          <w:bCs/>
          <w:sz w:val="20"/>
          <w:lang w:val="en-US"/>
        </w:rPr>
      </w:pPr>
      <w:r w:rsidRPr="00BC6DB8">
        <w:rPr>
          <w:bCs/>
          <w:noProof/>
          <w:sz w:val="20"/>
          <w:lang w:val="en-US"/>
        </w:rPr>
        <w:lastRenderedPageBreak/>
        <w:drawing>
          <wp:inline distT="0" distB="0" distL="0" distR="0" wp14:anchorId="2B5C1B4D" wp14:editId="07901CA3">
            <wp:extent cx="4902452" cy="1771741"/>
            <wp:effectExtent l="0" t="0" r="0" b="0"/>
            <wp:docPr id="1130847361"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47361" name="Image 1" descr="Une image contenant texte, capture d’écran, nombre, Police&#10;&#10;Description générée automatiquement"/>
                    <pic:cNvPicPr/>
                  </pic:nvPicPr>
                  <pic:blipFill>
                    <a:blip r:embed="rId28"/>
                    <a:stretch>
                      <a:fillRect/>
                    </a:stretch>
                  </pic:blipFill>
                  <pic:spPr>
                    <a:xfrm>
                      <a:off x="0" y="0"/>
                      <a:ext cx="4902452" cy="1771741"/>
                    </a:xfrm>
                    <a:prstGeom prst="rect">
                      <a:avLst/>
                    </a:prstGeom>
                  </pic:spPr>
                </pic:pic>
              </a:graphicData>
            </a:graphic>
          </wp:inline>
        </w:drawing>
      </w:r>
    </w:p>
    <w:p w14:paraId="487BE1C7" w14:textId="77777777" w:rsidR="00A51437" w:rsidRPr="00BC6DB8" w:rsidRDefault="00A51437" w:rsidP="00B7537D">
      <w:pPr>
        <w:rPr>
          <w:bCs/>
          <w:sz w:val="20"/>
          <w:lang w:val="en-US"/>
        </w:rPr>
      </w:pPr>
    </w:p>
    <w:p w14:paraId="58BD2CBF" w14:textId="1A27327A" w:rsidR="00253DD2" w:rsidRDefault="00253DD2" w:rsidP="00253DD2">
      <w:pPr>
        <w:rPr>
          <w:bCs/>
          <w:i/>
          <w:iCs/>
          <w:sz w:val="20"/>
          <w:lang w:val="en-US"/>
        </w:rPr>
      </w:pPr>
      <w:r w:rsidRPr="006E7CA5">
        <w:rPr>
          <w:bCs/>
          <w:i/>
          <w:iCs/>
          <w:sz w:val="20"/>
          <w:u w:val="single"/>
          <w:lang w:val="en-US"/>
        </w:rPr>
        <w:t>Note</w:t>
      </w:r>
      <w:r w:rsidRPr="00920CF3">
        <w:rPr>
          <w:bCs/>
          <w:i/>
          <w:iCs/>
          <w:sz w:val="20"/>
          <w:lang w:val="en-US"/>
        </w:rPr>
        <w:t>: The result</w:t>
      </w:r>
      <w:r>
        <w:rPr>
          <w:bCs/>
          <w:i/>
          <w:iCs/>
          <w:sz w:val="20"/>
          <w:lang w:val="en-US"/>
        </w:rPr>
        <w:t>s</w:t>
      </w:r>
      <w:r w:rsidRPr="00920CF3">
        <w:rPr>
          <w:bCs/>
          <w:i/>
          <w:iCs/>
          <w:sz w:val="20"/>
          <w:lang w:val="en-US"/>
        </w:rPr>
        <w:t xml:space="preserve"> for the LPARs weight</w:t>
      </w:r>
      <w:r>
        <w:rPr>
          <w:bCs/>
          <w:i/>
          <w:iCs/>
          <w:sz w:val="20"/>
          <w:lang w:val="en-US"/>
        </w:rPr>
        <w:t>s</w:t>
      </w:r>
      <w:r w:rsidRPr="00920CF3">
        <w:rPr>
          <w:bCs/>
          <w:i/>
          <w:iCs/>
          <w:sz w:val="20"/>
          <w:lang w:val="en-US"/>
        </w:rPr>
        <w:t xml:space="preserve"> will be equal to the </w:t>
      </w:r>
      <w:r>
        <w:rPr>
          <w:bCs/>
          <w:i/>
          <w:iCs/>
          <w:sz w:val="20"/>
          <w:lang w:val="en-US"/>
        </w:rPr>
        <w:t>Guaranteed Physical Processor values</w:t>
      </w:r>
      <w:r w:rsidRPr="00920CF3">
        <w:rPr>
          <w:bCs/>
          <w:i/>
          <w:iCs/>
          <w:sz w:val="20"/>
          <w:lang w:val="en-US"/>
        </w:rPr>
        <w:t xml:space="preserve"> multiplied by 10 rather than by 100 when it’s a better option</w:t>
      </w:r>
      <w:r>
        <w:rPr>
          <w:bCs/>
          <w:i/>
          <w:iCs/>
          <w:sz w:val="20"/>
          <w:lang w:val="en-US"/>
        </w:rPr>
        <w:t xml:space="preserve"> taking the </w:t>
      </w:r>
      <w:r w:rsidR="001839F2">
        <w:rPr>
          <w:bCs/>
          <w:i/>
          <w:iCs/>
          <w:sz w:val="20"/>
          <w:lang w:val="en-US"/>
        </w:rPr>
        <w:t xml:space="preserve">maximum </w:t>
      </w:r>
      <w:r>
        <w:rPr>
          <w:bCs/>
          <w:i/>
          <w:iCs/>
          <w:sz w:val="20"/>
          <w:lang w:val="en-US"/>
        </w:rPr>
        <w:t>Guaranteed Physical Processor value into account</w:t>
      </w:r>
      <w:r w:rsidRPr="00920CF3">
        <w:rPr>
          <w:bCs/>
          <w:i/>
          <w:iCs/>
          <w:sz w:val="20"/>
          <w:lang w:val="en-US"/>
        </w:rPr>
        <w:t>.</w:t>
      </w:r>
    </w:p>
    <w:p w14:paraId="2842D52B" w14:textId="77777777" w:rsidR="00A51437" w:rsidRDefault="00A51437" w:rsidP="00B7537D">
      <w:pPr>
        <w:rPr>
          <w:bCs/>
          <w:sz w:val="20"/>
          <w:lang w:val="en-US"/>
        </w:rPr>
      </w:pPr>
    </w:p>
    <w:p w14:paraId="0343EFB1" w14:textId="720A518D" w:rsidR="00246027" w:rsidRDefault="00246027" w:rsidP="00246027">
      <w:pPr>
        <w:rPr>
          <w:bCs/>
          <w:sz w:val="20"/>
          <w:lang w:val="en-US"/>
        </w:rPr>
      </w:pPr>
      <w:r>
        <w:rPr>
          <w:bCs/>
          <w:sz w:val="20"/>
          <w:lang w:val="en-US"/>
        </w:rPr>
        <w:t>If we click now on the “</w:t>
      </w:r>
      <w:r w:rsidRPr="005777C1">
        <w:rPr>
          <w:b/>
          <w:sz w:val="20"/>
          <w:lang w:val="en-US"/>
        </w:rPr>
        <w:t>Reload previous Weight</w:t>
      </w:r>
      <w:r>
        <w:rPr>
          <w:bCs/>
          <w:sz w:val="20"/>
          <w:lang w:val="en-US"/>
        </w:rPr>
        <w:t>” option, the previous weights will be reloaded and then we will get the following pop-up:</w:t>
      </w:r>
    </w:p>
    <w:p w14:paraId="09364D66" w14:textId="77777777" w:rsidR="00246027" w:rsidRPr="00BC6DB8" w:rsidRDefault="00246027" w:rsidP="00B7537D">
      <w:pPr>
        <w:rPr>
          <w:bCs/>
          <w:sz w:val="20"/>
          <w:lang w:val="en-US"/>
        </w:rPr>
      </w:pPr>
    </w:p>
    <w:p w14:paraId="613BE59C" w14:textId="00427ECB" w:rsidR="004A5127" w:rsidRPr="00BC6DB8" w:rsidRDefault="00680A55" w:rsidP="00B7537D">
      <w:pPr>
        <w:rPr>
          <w:bCs/>
          <w:sz w:val="20"/>
          <w:lang w:val="en-US"/>
        </w:rPr>
      </w:pPr>
      <w:r w:rsidRPr="00680A55">
        <w:rPr>
          <w:bCs/>
          <w:noProof/>
          <w:sz w:val="20"/>
          <w:lang w:val="en-US"/>
        </w:rPr>
        <w:drawing>
          <wp:inline distT="0" distB="0" distL="0" distR="0" wp14:anchorId="1206E54D" wp14:editId="254713E3">
            <wp:extent cx="3968954" cy="1587582"/>
            <wp:effectExtent l="0" t="0" r="0" b="0"/>
            <wp:docPr id="140969399" name="Image 1" descr="Une image contenant texte, capture d’écran, logiciel, Système d’exploit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9399" name="Image 1" descr="Une image contenant texte, capture d’écran, logiciel, Système d’exploitation&#10;&#10;Description générée automatiquement"/>
                    <pic:cNvPicPr/>
                  </pic:nvPicPr>
                  <pic:blipFill>
                    <a:blip r:embed="rId29"/>
                    <a:stretch>
                      <a:fillRect/>
                    </a:stretch>
                  </pic:blipFill>
                  <pic:spPr>
                    <a:xfrm>
                      <a:off x="0" y="0"/>
                      <a:ext cx="3968954" cy="1587582"/>
                    </a:xfrm>
                    <a:prstGeom prst="rect">
                      <a:avLst/>
                    </a:prstGeom>
                  </pic:spPr>
                </pic:pic>
              </a:graphicData>
            </a:graphic>
          </wp:inline>
        </w:drawing>
      </w:r>
    </w:p>
    <w:p w14:paraId="7D07E291" w14:textId="77777777" w:rsidR="00A51437" w:rsidRDefault="00A51437">
      <w:pPr>
        <w:jc w:val="left"/>
        <w:rPr>
          <w:bCs/>
          <w:lang w:val="en-US"/>
        </w:rPr>
      </w:pPr>
    </w:p>
    <w:p w14:paraId="1645580E" w14:textId="77777777" w:rsidR="00D776B6" w:rsidRPr="00BC6DB8" w:rsidRDefault="00D776B6">
      <w:pPr>
        <w:jc w:val="left"/>
        <w:rPr>
          <w:bCs/>
          <w:lang w:val="en-US"/>
        </w:rPr>
      </w:pPr>
    </w:p>
    <w:p w14:paraId="433A2752" w14:textId="328BD2B5" w:rsidR="0083465E" w:rsidRPr="00324BC8" w:rsidRDefault="00A51437">
      <w:pPr>
        <w:jc w:val="left"/>
        <w:rPr>
          <w:lang w:val="en-US"/>
        </w:rPr>
      </w:pPr>
      <w:r w:rsidRPr="00BC6DB8">
        <w:rPr>
          <w:bCs/>
          <w:noProof/>
          <w:sz w:val="20"/>
          <w:lang w:val="en-US"/>
        </w:rPr>
        <w:drawing>
          <wp:inline distT="0" distB="0" distL="0" distR="0" wp14:anchorId="391F3150" wp14:editId="7CB38F71">
            <wp:extent cx="4915153" cy="1759040"/>
            <wp:effectExtent l="0" t="0" r="0" b="0"/>
            <wp:docPr id="214985945"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23989" name="Image 1" descr="Une image contenant texte, capture d’écran, nombre, Police&#10;&#10;Description générée automatiquement"/>
                    <pic:cNvPicPr/>
                  </pic:nvPicPr>
                  <pic:blipFill>
                    <a:blip r:embed="rId25"/>
                    <a:stretch>
                      <a:fillRect/>
                    </a:stretch>
                  </pic:blipFill>
                  <pic:spPr>
                    <a:xfrm>
                      <a:off x="0" y="0"/>
                      <a:ext cx="4915153" cy="1759040"/>
                    </a:xfrm>
                    <a:prstGeom prst="rect">
                      <a:avLst/>
                    </a:prstGeom>
                  </pic:spPr>
                </pic:pic>
              </a:graphicData>
            </a:graphic>
          </wp:inline>
        </w:drawing>
      </w:r>
      <w:r w:rsidR="0000142A" w:rsidRPr="00324BC8">
        <w:rPr>
          <w:lang w:val="en-US"/>
        </w:rPr>
        <w:br w:type="page"/>
      </w:r>
    </w:p>
    <w:p w14:paraId="29033F1F" w14:textId="77777777" w:rsidR="002F067B" w:rsidRPr="00324BC8" w:rsidRDefault="00A200D9" w:rsidP="00A200D9">
      <w:pPr>
        <w:pStyle w:val="Titre1"/>
        <w:rPr>
          <w:color w:val="0000FF"/>
          <w:lang w:val="en-US"/>
        </w:rPr>
      </w:pPr>
      <w:bookmarkStart w:id="55" w:name="_Toc195365264"/>
      <w:r w:rsidRPr="00324BC8">
        <w:rPr>
          <w:color w:val="0000FF"/>
          <w:lang w:val="en-US"/>
        </w:rPr>
        <w:lastRenderedPageBreak/>
        <w:t>MANAGEMENT OF MESSAGES.</w:t>
      </w:r>
      <w:bookmarkEnd w:id="55"/>
    </w:p>
    <w:p w14:paraId="7C9942ED" w14:textId="77777777" w:rsidR="00A200D9" w:rsidRPr="00324BC8" w:rsidRDefault="00A200D9">
      <w:pPr>
        <w:jc w:val="left"/>
        <w:rPr>
          <w:sz w:val="20"/>
          <w:lang w:val="en-US"/>
        </w:rPr>
      </w:pPr>
    </w:p>
    <w:p w14:paraId="1EA986EB" w14:textId="77777777" w:rsidR="009D5AE6" w:rsidRPr="00324BC8" w:rsidRDefault="009D5AE6">
      <w:pPr>
        <w:jc w:val="left"/>
        <w:rPr>
          <w:sz w:val="20"/>
          <w:lang w:val="en-US"/>
        </w:rPr>
      </w:pPr>
      <w:r w:rsidRPr="00324BC8">
        <w:rPr>
          <w:sz w:val="20"/>
          <w:lang w:val="en-US"/>
        </w:rPr>
        <w:t>All the messages (validation, error and so on) will be now displayed in a single box.</w:t>
      </w:r>
    </w:p>
    <w:p w14:paraId="68A9B2EB" w14:textId="77777777" w:rsidR="009D5AE6" w:rsidRPr="00324BC8" w:rsidRDefault="009D5AE6">
      <w:pPr>
        <w:jc w:val="left"/>
        <w:rPr>
          <w:sz w:val="20"/>
          <w:lang w:val="en-US"/>
        </w:rPr>
      </w:pPr>
      <w:r w:rsidRPr="00324BC8">
        <w:rPr>
          <w:sz w:val="20"/>
          <w:lang w:val="en-US"/>
        </w:rPr>
        <w:t>This prevent to have to click “OK” after each message.</w:t>
      </w:r>
    </w:p>
    <w:p w14:paraId="5141E17F" w14:textId="77777777" w:rsidR="009D5AE6" w:rsidRPr="00324BC8" w:rsidRDefault="009D5AE6">
      <w:pPr>
        <w:jc w:val="left"/>
        <w:rPr>
          <w:sz w:val="20"/>
          <w:lang w:val="en-US"/>
        </w:rPr>
      </w:pPr>
      <w:r w:rsidRPr="00324BC8">
        <w:rPr>
          <w:sz w:val="20"/>
          <w:lang w:val="en-US"/>
        </w:rPr>
        <w:t>An example in given in this picture:</w:t>
      </w:r>
    </w:p>
    <w:p w14:paraId="6774B634" w14:textId="77777777" w:rsidR="00D84420" w:rsidRPr="00324BC8" w:rsidRDefault="00D84420">
      <w:pPr>
        <w:jc w:val="left"/>
        <w:rPr>
          <w:sz w:val="20"/>
          <w:lang w:val="en-US"/>
        </w:rPr>
      </w:pPr>
    </w:p>
    <w:p w14:paraId="037EC668" w14:textId="77777777" w:rsidR="009D5AE6" w:rsidRPr="00324BC8" w:rsidRDefault="009D5AE6" w:rsidP="00595A28">
      <w:pPr>
        <w:jc w:val="center"/>
        <w:rPr>
          <w:sz w:val="20"/>
          <w:lang w:val="en-US"/>
        </w:rPr>
      </w:pPr>
      <w:r w:rsidRPr="00324BC8">
        <w:rPr>
          <w:noProof/>
          <w:lang w:val="en-US"/>
        </w:rPr>
        <w:drawing>
          <wp:inline distT="0" distB="0" distL="0" distR="0" wp14:anchorId="55893985" wp14:editId="0C70846D">
            <wp:extent cx="4312800" cy="288720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12800" cy="2887200"/>
                    </a:xfrm>
                    <a:prstGeom prst="rect">
                      <a:avLst/>
                    </a:prstGeom>
                  </pic:spPr>
                </pic:pic>
              </a:graphicData>
            </a:graphic>
          </wp:inline>
        </w:drawing>
      </w:r>
    </w:p>
    <w:p w14:paraId="318E2B45" w14:textId="77777777" w:rsidR="00D84420" w:rsidRPr="00324BC8" w:rsidRDefault="00D84420">
      <w:pPr>
        <w:jc w:val="left"/>
        <w:rPr>
          <w:sz w:val="20"/>
          <w:lang w:val="en-US"/>
        </w:rPr>
      </w:pPr>
    </w:p>
    <w:p w14:paraId="361EC557" w14:textId="77777777" w:rsidR="00D84420" w:rsidRPr="00324BC8" w:rsidRDefault="00D84420">
      <w:pPr>
        <w:jc w:val="left"/>
        <w:rPr>
          <w:sz w:val="20"/>
          <w:lang w:val="en-US"/>
        </w:rPr>
      </w:pPr>
      <w:r w:rsidRPr="00324BC8">
        <w:rPr>
          <w:sz w:val="20"/>
          <w:lang w:val="en-US"/>
        </w:rPr>
        <w:t xml:space="preserve">At any time, you can review these messages for </w:t>
      </w:r>
      <w:r w:rsidR="00E0000B" w:rsidRPr="00324BC8">
        <w:rPr>
          <w:sz w:val="20"/>
          <w:lang w:val="en-US"/>
        </w:rPr>
        <w:t>a</w:t>
      </w:r>
      <w:r w:rsidRPr="00324BC8">
        <w:rPr>
          <w:sz w:val="20"/>
          <w:lang w:val="en-US"/>
        </w:rPr>
        <w:t xml:space="preserve"> particular PU type </w:t>
      </w:r>
      <w:r w:rsidR="003411FA" w:rsidRPr="00324BC8">
        <w:rPr>
          <w:sz w:val="20"/>
          <w:lang w:val="en-US"/>
        </w:rPr>
        <w:t>by</w:t>
      </w:r>
      <w:r w:rsidRPr="00324BC8">
        <w:rPr>
          <w:sz w:val="20"/>
          <w:lang w:val="en-US"/>
        </w:rPr>
        <w:t xml:space="preserve"> clicking on the </w:t>
      </w:r>
      <w:r w:rsidRPr="00324BC8">
        <w:rPr>
          <w:noProof/>
          <w:lang w:val="en-US"/>
        </w:rPr>
        <w:drawing>
          <wp:inline distT="0" distB="0" distL="0" distR="0" wp14:anchorId="53950CA8" wp14:editId="181378AD">
            <wp:extent cx="306000" cy="306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6000" cy="306000"/>
                    </a:xfrm>
                    <a:prstGeom prst="rect">
                      <a:avLst/>
                    </a:prstGeom>
                  </pic:spPr>
                </pic:pic>
              </a:graphicData>
            </a:graphic>
          </wp:inline>
        </w:drawing>
      </w:r>
      <w:r w:rsidR="004B2A6F" w:rsidRPr="00324BC8">
        <w:rPr>
          <w:sz w:val="20"/>
          <w:lang w:val="en-US"/>
        </w:rPr>
        <w:t xml:space="preserve"> I</w:t>
      </w:r>
      <w:r w:rsidRPr="00324BC8">
        <w:rPr>
          <w:sz w:val="20"/>
          <w:lang w:val="en-US"/>
        </w:rPr>
        <w:t>con.</w:t>
      </w:r>
    </w:p>
    <w:p w14:paraId="55857B30" w14:textId="77777777" w:rsidR="002F067B" w:rsidRPr="00324BC8" w:rsidRDefault="002F067B">
      <w:pPr>
        <w:jc w:val="left"/>
        <w:rPr>
          <w:lang w:val="en-US"/>
        </w:rPr>
      </w:pPr>
      <w:r w:rsidRPr="00324BC8">
        <w:rPr>
          <w:lang w:val="en-US"/>
        </w:rPr>
        <w:br w:type="page"/>
      </w:r>
    </w:p>
    <w:p w14:paraId="7CD3BF71" w14:textId="77777777" w:rsidR="00B4057E" w:rsidRPr="00324BC8" w:rsidRDefault="0079556E" w:rsidP="00436370">
      <w:pPr>
        <w:pStyle w:val="Titre1"/>
        <w:rPr>
          <w:color w:val="0000FF"/>
          <w:lang w:val="en-US"/>
        </w:rPr>
      </w:pPr>
      <w:bookmarkStart w:id="56" w:name="_Toc195365265"/>
      <w:r w:rsidRPr="00324BC8">
        <w:rPr>
          <w:color w:val="0000FF"/>
          <w:lang w:val="en-US"/>
        </w:rPr>
        <w:lastRenderedPageBreak/>
        <w:t xml:space="preserve">A </w:t>
      </w:r>
      <w:r w:rsidR="00436370" w:rsidRPr="00324BC8">
        <w:rPr>
          <w:color w:val="0000FF"/>
          <w:lang w:val="en-US"/>
        </w:rPr>
        <w:t>BRIEF VIEW OF THE SPREADSHEET</w:t>
      </w:r>
      <w:r w:rsidR="00C918D3" w:rsidRPr="00324BC8">
        <w:rPr>
          <w:color w:val="0000FF"/>
          <w:lang w:val="en-US"/>
        </w:rPr>
        <w:t>.</w:t>
      </w:r>
      <w:bookmarkEnd w:id="56"/>
    </w:p>
    <w:p w14:paraId="62645E8A" w14:textId="77777777" w:rsidR="00C918D3" w:rsidRPr="00324BC8" w:rsidRDefault="00C918D3" w:rsidP="001066C4">
      <w:pPr>
        <w:rPr>
          <w:sz w:val="20"/>
          <w:lang w:val="en-US"/>
        </w:rPr>
      </w:pPr>
    </w:p>
    <w:p w14:paraId="3F8BC427" w14:textId="77777777" w:rsidR="00C918D3" w:rsidRPr="00324BC8" w:rsidRDefault="00C918D3" w:rsidP="001066C4">
      <w:pPr>
        <w:rPr>
          <w:sz w:val="20"/>
          <w:lang w:val="en-US"/>
        </w:rPr>
      </w:pPr>
      <w:r w:rsidRPr="00324BC8">
        <w:rPr>
          <w:sz w:val="20"/>
          <w:lang w:val="en-US"/>
        </w:rPr>
        <w:t xml:space="preserve">The spreadsheet is </w:t>
      </w:r>
      <w:r w:rsidR="00105240" w:rsidRPr="00324BC8">
        <w:rPr>
          <w:sz w:val="20"/>
          <w:lang w:val="en-US"/>
        </w:rPr>
        <w:t xml:space="preserve">now </w:t>
      </w:r>
      <w:r w:rsidRPr="00324BC8">
        <w:rPr>
          <w:sz w:val="20"/>
          <w:lang w:val="en-US"/>
        </w:rPr>
        <w:t xml:space="preserve">composed of </w:t>
      </w:r>
      <w:r w:rsidR="00105240" w:rsidRPr="00324BC8">
        <w:rPr>
          <w:sz w:val="20"/>
          <w:lang w:val="en-US"/>
        </w:rPr>
        <w:t>9</w:t>
      </w:r>
      <w:r w:rsidR="00D930AD" w:rsidRPr="00324BC8">
        <w:rPr>
          <w:sz w:val="20"/>
          <w:lang w:val="en-US"/>
        </w:rPr>
        <w:t xml:space="preserve"> </w:t>
      </w:r>
      <w:r w:rsidR="00F10CB8" w:rsidRPr="00324BC8">
        <w:rPr>
          <w:sz w:val="20"/>
          <w:lang w:val="en-US"/>
        </w:rPr>
        <w:t>worksheets:</w:t>
      </w:r>
    </w:p>
    <w:p w14:paraId="6FF0D4D9" w14:textId="77777777" w:rsidR="00040B4F" w:rsidRPr="00324BC8" w:rsidRDefault="00040B4F" w:rsidP="001066C4">
      <w:pPr>
        <w:rPr>
          <w:sz w:val="20"/>
          <w:lang w:val="en-US"/>
        </w:rPr>
      </w:pPr>
    </w:p>
    <w:p w14:paraId="05226A05" w14:textId="77777777" w:rsidR="00F10CB8" w:rsidRPr="00324BC8" w:rsidRDefault="00105240" w:rsidP="001066C4">
      <w:pPr>
        <w:rPr>
          <w:sz w:val="20"/>
          <w:lang w:val="en-US"/>
        </w:rPr>
      </w:pPr>
      <w:r w:rsidRPr="00324BC8">
        <w:rPr>
          <w:noProof/>
          <w:sz w:val="20"/>
          <w:lang w:val="en-US"/>
        </w:rPr>
        <w:drawing>
          <wp:inline distT="0" distB="0" distL="0" distR="0" wp14:anchorId="3E09510D" wp14:editId="06772F27">
            <wp:extent cx="5760085" cy="15811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085" cy="158115"/>
                    </a:xfrm>
                    <a:prstGeom prst="rect">
                      <a:avLst/>
                    </a:prstGeom>
                  </pic:spPr>
                </pic:pic>
              </a:graphicData>
            </a:graphic>
          </wp:inline>
        </w:drawing>
      </w:r>
      <w:r w:rsidRPr="00324BC8">
        <w:rPr>
          <w:noProof/>
          <w:lang w:val="en-US"/>
        </w:rPr>
        <w:t xml:space="preserve"> </w:t>
      </w:r>
    </w:p>
    <w:p w14:paraId="1449E58F" w14:textId="77777777" w:rsidR="00C918D3" w:rsidRPr="00324BC8" w:rsidRDefault="00C918D3" w:rsidP="001066C4">
      <w:pPr>
        <w:rPr>
          <w:sz w:val="20"/>
          <w:lang w:val="en-US"/>
        </w:rPr>
      </w:pPr>
    </w:p>
    <w:p w14:paraId="71F86B13" w14:textId="77777777" w:rsidR="00C918D3" w:rsidRPr="00324BC8" w:rsidRDefault="00C918D3" w:rsidP="00F80682">
      <w:pPr>
        <w:pStyle w:val="Titre2"/>
        <w:rPr>
          <w:lang w:val="en-US"/>
        </w:rPr>
      </w:pPr>
      <w:bookmarkStart w:id="57" w:name="_Toc195365266"/>
      <w:r w:rsidRPr="00324BC8">
        <w:rPr>
          <w:lang w:val="en-US"/>
        </w:rPr>
        <w:t>The START worksheet:</w:t>
      </w:r>
      <w:bookmarkEnd w:id="57"/>
    </w:p>
    <w:p w14:paraId="6230A6B8" w14:textId="77777777" w:rsidR="00C918D3" w:rsidRPr="00324BC8" w:rsidRDefault="00C918D3" w:rsidP="00B4057E">
      <w:pPr>
        <w:pStyle w:val="wfxRecipient"/>
        <w:rPr>
          <w:sz w:val="20"/>
          <w:lang w:val="en-US"/>
        </w:rPr>
      </w:pPr>
    </w:p>
    <w:p w14:paraId="7F78D38E" w14:textId="77777777" w:rsidR="00C918D3" w:rsidRPr="00324BC8" w:rsidRDefault="00C918D3" w:rsidP="00B4057E">
      <w:pPr>
        <w:pStyle w:val="wfxRecipient"/>
        <w:rPr>
          <w:sz w:val="20"/>
          <w:lang w:val="en-US"/>
        </w:rPr>
      </w:pPr>
      <w:r w:rsidRPr="00324BC8">
        <w:rPr>
          <w:sz w:val="20"/>
          <w:lang w:val="en-US"/>
        </w:rPr>
        <w:t>This worksheet is opened automatically when you start the workbook.</w:t>
      </w:r>
    </w:p>
    <w:p w14:paraId="5958F24F" w14:textId="77777777" w:rsidR="00C918D3" w:rsidRPr="00324BC8" w:rsidRDefault="00C918D3" w:rsidP="00B4057E">
      <w:pPr>
        <w:pStyle w:val="wfxRecipient"/>
        <w:rPr>
          <w:sz w:val="20"/>
          <w:lang w:val="en-US"/>
        </w:rPr>
      </w:pPr>
      <w:r w:rsidRPr="00324BC8">
        <w:rPr>
          <w:sz w:val="20"/>
          <w:lang w:val="en-US"/>
        </w:rPr>
        <w:t xml:space="preserve">You must use it </w:t>
      </w:r>
      <w:r w:rsidR="0083465E" w:rsidRPr="00324BC8">
        <w:rPr>
          <w:sz w:val="20"/>
          <w:lang w:val="en-US"/>
        </w:rPr>
        <w:t xml:space="preserve">to set the number of GCP, zIIP nd IFL and </w:t>
      </w:r>
      <w:r w:rsidRPr="00324BC8">
        <w:rPr>
          <w:sz w:val="20"/>
          <w:lang w:val="en-US"/>
        </w:rPr>
        <w:t xml:space="preserve">to </w:t>
      </w:r>
      <w:r w:rsidR="0083465E" w:rsidRPr="00324BC8">
        <w:rPr>
          <w:sz w:val="20"/>
          <w:lang w:val="en-US"/>
        </w:rPr>
        <w:t xml:space="preserve">set your </w:t>
      </w:r>
      <w:r w:rsidR="00DA6851" w:rsidRPr="00324BC8">
        <w:rPr>
          <w:sz w:val="20"/>
          <w:lang w:val="en-US"/>
        </w:rPr>
        <w:t>“special configurations”</w:t>
      </w:r>
      <w:r w:rsidR="0083465E" w:rsidRPr="00324BC8">
        <w:rPr>
          <w:sz w:val="20"/>
          <w:lang w:val="en-US"/>
        </w:rPr>
        <w:t xml:space="preserve"> parameter</w:t>
      </w:r>
      <w:r w:rsidR="00DA6851" w:rsidRPr="00324BC8">
        <w:rPr>
          <w:sz w:val="20"/>
          <w:lang w:val="en-US"/>
        </w:rPr>
        <w:t>.</w:t>
      </w:r>
    </w:p>
    <w:p w14:paraId="4454A720" w14:textId="77777777" w:rsidR="00C62B75" w:rsidRPr="00324BC8" w:rsidRDefault="00C62B75" w:rsidP="00B4057E">
      <w:pPr>
        <w:pStyle w:val="wfxRecipient"/>
        <w:rPr>
          <w:sz w:val="20"/>
          <w:lang w:val="en-US"/>
        </w:rPr>
      </w:pPr>
      <w:r w:rsidRPr="00324BC8">
        <w:rPr>
          <w:sz w:val="20"/>
          <w:lang w:val="en-US"/>
        </w:rPr>
        <w:t xml:space="preserve">Then you can specify a “Study ID” that will be used in the spreadsheet or in the zPCR </w:t>
      </w:r>
      <w:r w:rsidR="00DA6851" w:rsidRPr="00324BC8">
        <w:rPr>
          <w:sz w:val="20"/>
          <w:lang w:val="en-US"/>
        </w:rPr>
        <w:t>study.</w:t>
      </w:r>
    </w:p>
    <w:p w14:paraId="7E9C5C13" w14:textId="77777777" w:rsidR="00E15A35" w:rsidRPr="00324BC8" w:rsidRDefault="00BA3946" w:rsidP="00B4057E">
      <w:pPr>
        <w:pStyle w:val="wfxRecipient"/>
        <w:rPr>
          <w:b/>
          <w:color w:val="FF0000"/>
          <w:sz w:val="20"/>
          <w:lang w:val="en-US"/>
        </w:rPr>
      </w:pPr>
      <w:r w:rsidRPr="00324BC8">
        <w:rPr>
          <w:b/>
          <w:color w:val="FF0000"/>
          <w:sz w:val="20"/>
          <w:highlight w:val="yellow"/>
          <w:lang w:val="en-US"/>
        </w:rPr>
        <w:t>The only way to change the value of GCP, zIIP and IFL is to go ba</w:t>
      </w:r>
      <w:r w:rsidR="00D930AD" w:rsidRPr="00324BC8">
        <w:rPr>
          <w:b/>
          <w:color w:val="FF0000"/>
          <w:sz w:val="20"/>
          <w:highlight w:val="yellow"/>
          <w:lang w:val="en-US"/>
        </w:rPr>
        <w:t>ck</w:t>
      </w:r>
      <w:r w:rsidRPr="00324BC8">
        <w:rPr>
          <w:b/>
          <w:color w:val="FF0000"/>
          <w:sz w:val="20"/>
          <w:highlight w:val="yellow"/>
          <w:lang w:val="en-US"/>
        </w:rPr>
        <w:t xml:space="preserve"> to the START worksheet</w:t>
      </w:r>
      <w:r w:rsidR="00F66584" w:rsidRPr="00324BC8">
        <w:rPr>
          <w:b/>
          <w:color w:val="FF0000"/>
          <w:sz w:val="20"/>
          <w:lang w:val="en-US"/>
        </w:rPr>
        <w:t>.</w:t>
      </w:r>
    </w:p>
    <w:p w14:paraId="4F8542DB" w14:textId="77777777" w:rsidR="00E15A35" w:rsidRPr="00324BC8" w:rsidRDefault="00E15A35" w:rsidP="00B4057E">
      <w:pPr>
        <w:pStyle w:val="wfxRecipient"/>
        <w:rPr>
          <w:b/>
          <w:color w:val="FF0000"/>
          <w:sz w:val="20"/>
          <w:lang w:val="en-US"/>
        </w:rPr>
      </w:pPr>
    </w:p>
    <w:p w14:paraId="4662B26F" w14:textId="77777777" w:rsidR="00DA6851" w:rsidRPr="00324BC8" w:rsidRDefault="00F66584" w:rsidP="00B4057E">
      <w:pPr>
        <w:pStyle w:val="wfxRecipient"/>
        <w:rPr>
          <w:sz w:val="20"/>
          <w:lang w:val="en-US"/>
        </w:rPr>
      </w:pPr>
      <w:r w:rsidRPr="00324BC8">
        <w:rPr>
          <w:sz w:val="20"/>
          <w:lang w:val="en-US"/>
        </w:rPr>
        <w:t xml:space="preserve">You can go to this START worksheet by clicking on the </w:t>
      </w:r>
      <w:r w:rsidRPr="00324BC8">
        <w:rPr>
          <w:noProof/>
          <w:lang w:val="en-US"/>
        </w:rPr>
        <w:drawing>
          <wp:inline distT="0" distB="0" distL="0" distR="0" wp14:anchorId="25588CF6" wp14:editId="51249022">
            <wp:extent cx="1360800" cy="2556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360800" cy="255600"/>
                    </a:xfrm>
                    <a:prstGeom prst="rect">
                      <a:avLst/>
                    </a:prstGeom>
                  </pic:spPr>
                </pic:pic>
              </a:graphicData>
            </a:graphic>
          </wp:inline>
        </w:drawing>
      </w:r>
      <w:r w:rsidRPr="00324BC8">
        <w:rPr>
          <w:sz w:val="20"/>
          <w:lang w:val="en-US"/>
        </w:rPr>
        <w:t xml:space="preserve"> button on the </w:t>
      </w:r>
      <w:r w:rsidR="00527DBC" w:rsidRPr="00324BC8">
        <w:rPr>
          <w:sz w:val="20"/>
          <w:lang w:val="en-US"/>
        </w:rPr>
        <w:t>navigation</w:t>
      </w:r>
      <w:r w:rsidRPr="00324BC8">
        <w:rPr>
          <w:sz w:val="20"/>
          <w:lang w:val="en-US"/>
        </w:rPr>
        <w:t xml:space="preserve"> Bar.</w:t>
      </w:r>
    </w:p>
    <w:p w14:paraId="53643539" w14:textId="77777777" w:rsidR="00DA6851" w:rsidRPr="00324BC8" w:rsidRDefault="00DA6851" w:rsidP="00B4057E">
      <w:pPr>
        <w:pStyle w:val="wfxRecipient"/>
        <w:rPr>
          <w:sz w:val="20"/>
          <w:lang w:val="en-US"/>
        </w:rPr>
      </w:pPr>
      <w:r w:rsidRPr="00324BC8">
        <w:rPr>
          <w:sz w:val="20"/>
          <w:lang w:val="en-US"/>
        </w:rPr>
        <w:t>A check of a mix of these processors will be done before you can go to the various LPAR Definition.</w:t>
      </w:r>
    </w:p>
    <w:p w14:paraId="465AB0EF" w14:textId="77777777" w:rsidR="00C918D3" w:rsidRPr="00324BC8" w:rsidRDefault="00C918D3" w:rsidP="00B4057E">
      <w:pPr>
        <w:pStyle w:val="wfxRecipient"/>
        <w:rPr>
          <w:sz w:val="20"/>
          <w:lang w:val="en-US"/>
        </w:rPr>
      </w:pPr>
    </w:p>
    <w:p w14:paraId="2042A9E0" w14:textId="77777777" w:rsidR="00C918D3" w:rsidRPr="00324BC8" w:rsidRDefault="00E15A35" w:rsidP="00C918D3">
      <w:pPr>
        <w:pStyle w:val="wfxRecipient"/>
        <w:rPr>
          <w:sz w:val="20"/>
          <w:lang w:val="en-US"/>
        </w:rPr>
      </w:pPr>
      <w:r w:rsidRPr="00324BC8">
        <w:rPr>
          <w:sz w:val="20"/>
          <w:lang w:val="en-US"/>
        </w:rPr>
        <w:t>Other</w:t>
      </w:r>
      <w:r w:rsidR="00C918D3" w:rsidRPr="00324BC8">
        <w:rPr>
          <w:sz w:val="20"/>
          <w:lang w:val="en-US"/>
        </w:rPr>
        <w:t xml:space="preserve"> functions provided are</w:t>
      </w:r>
      <w:r w:rsidR="009E6C64" w:rsidRPr="00324BC8">
        <w:rPr>
          <w:sz w:val="20"/>
          <w:lang w:val="en-US"/>
        </w:rPr>
        <w:t>:</w:t>
      </w:r>
    </w:p>
    <w:p w14:paraId="387BC32D" w14:textId="77777777" w:rsidR="00C918D3" w:rsidRPr="00324BC8" w:rsidRDefault="00C918D3" w:rsidP="00783B5C">
      <w:pPr>
        <w:pStyle w:val="wfxRecipient"/>
        <w:numPr>
          <w:ilvl w:val="0"/>
          <w:numId w:val="12"/>
        </w:numPr>
        <w:rPr>
          <w:sz w:val="20"/>
          <w:lang w:val="en-US"/>
        </w:rPr>
      </w:pPr>
      <w:r w:rsidRPr="00324BC8">
        <w:rPr>
          <w:sz w:val="20"/>
          <w:lang w:val="en-US"/>
        </w:rPr>
        <w:t>Create a copy (so you can always have a basic version of the tool)</w:t>
      </w:r>
    </w:p>
    <w:p w14:paraId="7EFB7627" w14:textId="77777777" w:rsidR="00C918D3" w:rsidRPr="00324BC8" w:rsidRDefault="00C918D3" w:rsidP="00783B5C">
      <w:pPr>
        <w:pStyle w:val="wfxRecipient"/>
        <w:numPr>
          <w:ilvl w:val="0"/>
          <w:numId w:val="12"/>
        </w:numPr>
        <w:rPr>
          <w:sz w:val="20"/>
          <w:lang w:val="en-US"/>
        </w:rPr>
      </w:pPr>
      <w:r w:rsidRPr="00324BC8">
        <w:rPr>
          <w:sz w:val="20"/>
          <w:lang w:val="en-US"/>
        </w:rPr>
        <w:t>Save as (to save you work)</w:t>
      </w:r>
    </w:p>
    <w:p w14:paraId="0FF0AA16" w14:textId="77777777" w:rsidR="00783B5C" w:rsidRPr="00324BC8" w:rsidRDefault="00527DBC" w:rsidP="00783B5C">
      <w:pPr>
        <w:pStyle w:val="wfxRecipient"/>
        <w:numPr>
          <w:ilvl w:val="0"/>
          <w:numId w:val="12"/>
        </w:numPr>
        <w:rPr>
          <w:sz w:val="20"/>
          <w:lang w:val="en-US"/>
        </w:rPr>
      </w:pPr>
      <w:r w:rsidRPr="00324BC8">
        <w:rPr>
          <w:sz w:val="20"/>
          <w:lang w:val="en-US"/>
        </w:rPr>
        <w:t>The navigation Bar will let you go to others functions for this particular PU or to other functions.</w:t>
      </w:r>
      <w:r w:rsidR="00783B5C" w:rsidRPr="00324BC8">
        <w:rPr>
          <w:sz w:val="20"/>
          <w:lang w:val="en-US"/>
        </w:rPr>
        <w:t>.</w:t>
      </w:r>
    </w:p>
    <w:p w14:paraId="1EB9C178" w14:textId="77777777" w:rsidR="00783B5C" w:rsidRPr="00324BC8" w:rsidRDefault="00783B5C" w:rsidP="00C918D3">
      <w:pPr>
        <w:pStyle w:val="wfxRecipient"/>
        <w:rPr>
          <w:sz w:val="20"/>
          <w:lang w:val="en-US"/>
        </w:rPr>
      </w:pPr>
    </w:p>
    <w:p w14:paraId="573FEA44" w14:textId="77777777" w:rsidR="00783B5C" w:rsidRPr="00324BC8" w:rsidRDefault="00783B5C" w:rsidP="00F80682">
      <w:pPr>
        <w:pStyle w:val="Titre2"/>
        <w:rPr>
          <w:lang w:val="en-US"/>
        </w:rPr>
      </w:pPr>
      <w:bookmarkStart w:id="58" w:name="_Toc195365267"/>
      <w:r w:rsidRPr="00324BC8">
        <w:rPr>
          <w:lang w:val="en-US"/>
        </w:rPr>
        <w:t>The CONFIG worksheet:</w:t>
      </w:r>
      <w:bookmarkEnd w:id="58"/>
    </w:p>
    <w:p w14:paraId="4A0B0C18" w14:textId="77777777" w:rsidR="00783B5C" w:rsidRPr="00324BC8" w:rsidRDefault="00783B5C" w:rsidP="00C918D3">
      <w:pPr>
        <w:pStyle w:val="wfxRecipient"/>
        <w:rPr>
          <w:sz w:val="20"/>
          <w:lang w:val="en-US"/>
        </w:rPr>
      </w:pPr>
    </w:p>
    <w:p w14:paraId="24DBC2F2" w14:textId="77777777" w:rsidR="00783B5C" w:rsidRPr="00324BC8" w:rsidRDefault="00783B5C" w:rsidP="00C918D3">
      <w:pPr>
        <w:pStyle w:val="wfxRecipient"/>
        <w:rPr>
          <w:sz w:val="20"/>
          <w:lang w:val="en-US"/>
        </w:rPr>
      </w:pPr>
      <w:r w:rsidRPr="00324BC8">
        <w:rPr>
          <w:sz w:val="20"/>
          <w:lang w:val="en-US"/>
        </w:rPr>
        <w:t>This worksheet helps you defin</w:t>
      </w:r>
      <w:r w:rsidR="00B85BCD" w:rsidRPr="00324BC8">
        <w:rPr>
          <w:sz w:val="20"/>
          <w:lang w:val="en-US"/>
        </w:rPr>
        <w:t>e</w:t>
      </w:r>
      <w:r w:rsidRPr="00324BC8">
        <w:rPr>
          <w:sz w:val="20"/>
          <w:lang w:val="en-US"/>
        </w:rPr>
        <w:t>:</w:t>
      </w:r>
    </w:p>
    <w:p w14:paraId="1DD289AB" w14:textId="77777777" w:rsidR="008233FB" w:rsidRPr="00324BC8" w:rsidRDefault="008233FB" w:rsidP="00C918D3">
      <w:pPr>
        <w:pStyle w:val="wfxRecipient"/>
        <w:rPr>
          <w:sz w:val="20"/>
          <w:lang w:val="en-US"/>
        </w:rPr>
      </w:pPr>
    </w:p>
    <w:p w14:paraId="30F8311A" w14:textId="77777777" w:rsidR="00783B5C" w:rsidRPr="00324BC8" w:rsidRDefault="00783B5C" w:rsidP="00A47FE0">
      <w:pPr>
        <w:pStyle w:val="wfxRecipient"/>
        <w:numPr>
          <w:ilvl w:val="0"/>
          <w:numId w:val="13"/>
        </w:numPr>
        <w:rPr>
          <w:sz w:val="20"/>
          <w:lang w:val="en-US"/>
        </w:rPr>
      </w:pPr>
      <w:r w:rsidRPr="00324BC8">
        <w:rPr>
          <w:sz w:val="20"/>
          <w:lang w:val="en-US"/>
        </w:rPr>
        <w:t xml:space="preserve">The LPARs characteristics </w:t>
      </w:r>
      <w:r w:rsidR="008233FB" w:rsidRPr="00324BC8">
        <w:rPr>
          <w:sz w:val="20"/>
          <w:lang w:val="en-US"/>
        </w:rPr>
        <w:t xml:space="preserve">for the GCP </w:t>
      </w:r>
      <w:r w:rsidRPr="00324BC8">
        <w:rPr>
          <w:sz w:val="20"/>
          <w:lang w:val="en-US"/>
        </w:rPr>
        <w:t xml:space="preserve">(as you </w:t>
      </w:r>
      <w:r w:rsidR="00A47FE0" w:rsidRPr="00324BC8">
        <w:rPr>
          <w:sz w:val="20"/>
          <w:lang w:val="en-US"/>
        </w:rPr>
        <w:t xml:space="preserve">would </w:t>
      </w:r>
      <w:r w:rsidRPr="00324BC8">
        <w:rPr>
          <w:sz w:val="20"/>
          <w:lang w:val="en-US"/>
        </w:rPr>
        <w:t xml:space="preserve">do </w:t>
      </w:r>
      <w:r w:rsidR="00A47FE0" w:rsidRPr="00324BC8">
        <w:rPr>
          <w:sz w:val="20"/>
          <w:lang w:val="en-US"/>
        </w:rPr>
        <w:t>on</w:t>
      </w:r>
      <w:r w:rsidRPr="00324BC8">
        <w:rPr>
          <w:sz w:val="20"/>
          <w:lang w:val="en-US"/>
        </w:rPr>
        <w:t xml:space="preserve"> the </w:t>
      </w:r>
      <w:smartTag w:uri="urn:schemas-microsoft-com:office:smarttags" w:element="stockticker">
        <w:r w:rsidRPr="00324BC8">
          <w:rPr>
            <w:sz w:val="20"/>
            <w:lang w:val="en-US"/>
          </w:rPr>
          <w:t>HMC</w:t>
        </w:r>
      </w:smartTag>
      <w:r w:rsidRPr="00324BC8">
        <w:rPr>
          <w:sz w:val="20"/>
          <w:lang w:val="en-US"/>
        </w:rPr>
        <w:t>)</w:t>
      </w:r>
    </w:p>
    <w:p w14:paraId="3C806CF7" w14:textId="77777777" w:rsidR="00783B5C" w:rsidRPr="00324BC8" w:rsidRDefault="00783B5C" w:rsidP="00827785">
      <w:pPr>
        <w:pStyle w:val="wfxRecipient"/>
        <w:numPr>
          <w:ilvl w:val="0"/>
          <w:numId w:val="13"/>
        </w:numPr>
        <w:rPr>
          <w:sz w:val="20"/>
          <w:lang w:val="en-US"/>
        </w:rPr>
      </w:pPr>
      <w:r w:rsidRPr="00324BC8">
        <w:rPr>
          <w:sz w:val="20"/>
          <w:lang w:val="en-US"/>
        </w:rPr>
        <w:t>Validation of the LPAR configuration</w:t>
      </w:r>
      <w:r w:rsidR="0086370E" w:rsidRPr="00324BC8">
        <w:rPr>
          <w:sz w:val="20"/>
          <w:lang w:val="en-US"/>
        </w:rPr>
        <w:t xml:space="preserve"> and </w:t>
      </w:r>
      <w:r w:rsidRPr="00324BC8">
        <w:rPr>
          <w:sz w:val="20"/>
          <w:lang w:val="en-US"/>
        </w:rPr>
        <w:t>Calculation of the HiperDispatch</w:t>
      </w:r>
      <w:r w:rsidR="00DA6851" w:rsidRPr="00324BC8">
        <w:rPr>
          <w:sz w:val="20"/>
          <w:lang w:val="en-US"/>
        </w:rPr>
        <w:t>®</w:t>
      </w:r>
      <w:r w:rsidRPr="00324BC8">
        <w:rPr>
          <w:sz w:val="20"/>
          <w:lang w:val="en-US"/>
        </w:rPr>
        <w:t xml:space="preserve"> processor in HighShare</w:t>
      </w:r>
      <w:r w:rsidR="0086370E" w:rsidRPr="00324BC8">
        <w:rPr>
          <w:sz w:val="20"/>
          <w:lang w:val="en-US"/>
        </w:rPr>
        <w:t xml:space="preserve">, MediumShare and LowShare LPs using the navigation Bar </w:t>
      </w:r>
      <w:r w:rsidR="0086370E" w:rsidRPr="00324BC8">
        <w:rPr>
          <w:noProof/>
          <w:lang w:val="en-US"/>
        </w:rPr>
        <w:drawing>
          <wp:inline distT="0" distB="0" distL="0" distR="0" wp14:anchorId="02BA4F3B" wp14:editId="407E4CF8">
            <wp:extent cx="291600" cy="252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1600" cy="252000"/>
                    </a:xfrm>
                    <a:prstGeom prst="rect">
                      <a:avLst/>
                    </a:prstGeom>
                  </pic:spPr>
                </pic:pic>
              </a:graphicData>
            </a:graphic>
          </wp:inline>
        </w:drawing>
      </w:r>
      <w:r w:rsidR="0086370E" w:rsidRPr="00324BC8">
        <w:rPr>
          <w:sz w:val="20"/>
          <w:lang w:val="en-US"/>
        </w:rPr>
        <w:t xml:space="preserve"> icon.</w:t>
      </w:r>
    </w:p>
    <w:p w14:paraId="25E11440" w14:textId="77777777" w:rsidR="00FF7681" w:rsidRPr="00324BC8" w:rsidRDefault="00FF7681" w:rsidP="00827785">
      <w:pPr>
        <w:pStyle w:val="wfxRecipient"/>
        <w:numPr>
          <w:ilvl w:val="0"/>
          <w:numId w:val="13"/>
        </w:numPr>
        <w:rPr>
          <w:sz w:val="20"/>
          <w:lang w:val="en-US"/>
        </w:rPr>
      </w:pPr>
    </w:p>
    <w:p w14:paraId="46D2B0E5" w14:textId="77777777" w:rsidR="00FF7681" w:rsidRPr="00324BC8" w:rsidRDefault="00FF7681" w:rsidP="00FF7681">
      <w:pPr>
        <w:pStyle w:val="wfxRecipient"/>
        <w:rPr>
          <w:sz w:val="20"/>
          <w:lang w:val="en-US"/>
        </w:rPr>
      </w:pPr>
      <w:r w:rsidRPr="00324BC8">
        <w:rPr>
          <w:sz w:val="20"/>
          <w:lang w:val="en-US"/>
        </w:rPr>
        <w:t>Note : The Machine type and model are now changed only in the START worksheet.</w:t>
      </w:r>
    </w:p>
    <w:p w14:paraId="1BD90C46" w14:textId="77777777" w:rsidR="00783B5C" w:rsidRPr="00324BC8" w:rsidRDefault="00783B5C" w:rsidP="009E6C64">
      <w:pPr>
        <w:pStyle w:val="wfxRecipient"/>
        <w:ind w:left="360"/>
        <w:rPr>
          <w:sz w:val="20"/>
          <w:lang w:val="en-US"/>
        </w:rPr>
      </w:pPr>
    </w:p>
    <w:p w14:paraId="70B88D0D" w14:textId="77777777" w:rsidR="00783B5C" w:rsidRPr="00324BC8" w:rsidRDefault="00FF7681" w:rsidP="00783B5C">
      <w:pPr>
        <w:pStyle w:val="wfxRecipient"/>
        <w:rPr>
          <w:sz w:val="20"/>
          <w:lang w:val="en-US"/>
        </w:rPr>
      </w:pPr>
      <w:r w:rsidRPr="00324BC8">
        <w:rPr>
          <w:sz w:val="20"/>
          <w:lang w:val="en-US"/>
        </w:rPr>
        <w:t>Other</w:t>
      </w:r>
      <w:r w:rsidR="00783B5C" w:rsidRPr="00324BC8">
        <w:rPr>
          <w:sz w:val="20"/>
          <w:lang w:val="en-US"/>
        </w:rPr>
        <w:t xml:space="preserve"> functions provided are</w:t>
      </w:r>
      <w:r w:rsidR="009E6C64" w:rsidRPr="00324BC8">
        <w:rPr>
          <w:sz w:val="20"/>
          <w:lang w:val="en-US"/>
        </w:rPr>
        <w:t>:</w:t>
      </w:r>
    </w:p>
    <w:p w14:paraId="730831B1" w14:textId="77777777" w:rsidR="0084164E" w:rsidRPr="00324BC8" w:rsidRDefault="0084164E" w:rsidP="00783B5C">
      <w:pPr>
        <w:pStyle w:val="wfxRecipient"/>
        <w:numPr>
          <w:ilvl w:val="0"/>
          <w:numId w:val="12"/>
        </w:numPr>
        <w:rPr>
          <w:sz w:val="20"/>
          <w:lang w:val="en-US"/>
        </w:rPr>
      </w:pPr>
      <w:r w:rsidRPr="00324BC8">
        <w:rPr>
          <w:sz w:val="20"/>
          <w:lang w:val="en-US"/>
        </w:rPr>
        <w:t>Delete LPAR(s)</w:t>
      </w:r>
    </w:p>
    <w:p w14:paraId="1C674AD0" w14:textId="77777777" w:rsidR="00A82360" w:rsidRPr="00324BC8" w:rsidRDefault="00A82360" w:rsidP="00783B5C">
      <w:pPr>
        <w:pStyle w:val="wfxRecipient"/>
        <w:numPr>
          <w:ilvl w:val="0"/>
          <w:numId w:val="12"/>
        </w:numPr>
        <w:rPr>
          <w:sz w:val="20"/>
          <w:lang w:val="en-US"/>
        </w:rPr>
      </w:pPr>
      <w:r w:rsidRPr="00324BC8">
        <w:rPr>
          <w:sz w:val="20"/>
          <w:lang w:val="en-US"/>
        </w:rPr>
        <w:t xml:space="preserve">Create a </w:t>
      </w:r>
      <w:r w:rsidRPr="00324BC8">
        <w:rPr>
          <w:b/>
          <w:i/>
          <w:sz w:val="20"/>
          <w:lang w:val="en-US"/>
        </w:rPr>
        <w:t>.</w:t>
      </w:r>
      <w:r w:rsidR="0035125C" w:rsidRPr="00324BC8">
        <w:rPr>
          <w:b/>
          <w:i/>
          <w:sz w:val="20"/>
          <w:lang w:val="en-US"/>
        </w:rPr>
        <w:t>zPCR</w:t>
      </w:r>
      <w:r w:rsidRPr="00324BC8">
        <w:rPr>
          <w:sz w:val="20"/>
          <w:lang w:val="en-US"/>
        </w:rPr>
        <w:t xml:space="preserve"> study file or update </w:t>
      </w:r>
      <w:r w:rsidR="0035125C" w:rsidRPr="00324BC8">
        <w:rPr>
          <w:sz w:val="20"/>
          <w:lang w:val="en-US"/>
        </w:rPr>
        <w:t>an</w:t>
      </w:r>
      <w:r w:rsidRPr="00324BC8">
        <w:rPr>
          <w:sz w:val="20"/>
          <w:lang w:val="en-US"/>
        </w:rPr>
        <w:t xml:space="preserve"> </w:t>
      </w:r>
      <w:r w:rsidR="0035125C" w:rsidRPr="00324BC8">
        <w:rPr>
          <w:sz w:val="20"/>
          <w:lang w:val="en-US"/>
        </w:rPr>
        <w:t>LPARDesign</w:t>
      </w:r>
      <w:r w:rsidRPr="00324BC8">
        <w:rPr>
          <w:sz w:val="20"/>
          <w:lang w:val="en-US"/>
        </w:rPr>
        <w:t xml:space="preserve"> spreadsheet with an existing </w:t>
      </w:r>
      <w:r w:rsidRPr="00324BC8">
        <w:rPr>
          <w:b/>
          <w:i/>
          <w:sz w:val="20"/>
          <w:lang w:val="en-US"/>
        </w:rPr>
        <w:t>.</w:t>
      </w:r>
      <w:r w:rsidR="0035125C" w:rsidRPr="00324BC8">
        <w:rPr>
          <w:b/>
          <w:i/>
          <w:sz w:val="20"/>
          <w:lang w:val="en-US"/>
        </w:rPr>
        <w:t>zPCR</w:t>
      </w:r>
      <w:r w:rsidRPr="00324BC8">
        <w:rPr>
          <w:sz w:val="20"/>
          <w:lang w:val="en-US"/>
        </w:rPr>
        <w:t xml:space="preserve"> study file.</w:t>
      </w:r>
    </w:p>
    <w:p w14:paraId="41ADDC9D" w14:textId="77777777" w:rsidR="00527DBC" w:rsidRPr="00324BC8" w:rsidRDefault="00527DBC" w:rsidP="00783B5C">
      <w:pPr>
        <w:pStyle w:val="wfxRecipient"/>
        <w:numPr>
          <w:ilvl w:val="0"/>
          <w:numId w:val="12"/>
        </w:numPr>
        <w:rPr>
          <w:sz w:val="20"/>
          <w:lang w:val="en-US"/>
        </w:rPr>
      </w:pPr>
      <w:r w:rsidRPr="00324BC8">
        <w:rPr>
          <w:sz w:val="20"/>
          <w:lang w:val="en-US"/>
        </w:rPr>
        <w:t>The navigation Bar will let you go to other functions for this particular PU or to other functions.</w:t>
      </w:r>
    </w:p>
    <w:p w14:paraId="45F53EB6" w14:textId="77777777" w:rsidR="000F621A" w:rsidRPr="00324BC8" w:rsidRDefault="000F621A" w:rsidP="00783B5C">
      <w:pPr>
        <w:pStyle w:val="wfxRecipient"/>
        <w:numPr>
          <w:ilvl w:val="0"/>
          <w:numId w:val="12"/>
        </w:numPr>
        <w:rPr>
          <w:sz w:val="20"/>
          <w:lang w:val="en-US"/>
        </w:rPr>
      </w:pPr>
      <w:r w:rsidRPr="00324BC8">
        <w:rPr>
          <w:sz w:val="20"/>
          <w:lang w:val="en-US"/>
        </w:rPr>
        <w:t>Sorting (ascending and descending) of selected columns.</w:t>
      </w:r>
    </w:p>
    <w:p w14:paraId="6C73B77D" w14:textId="77777777" w:rsidR="00F57E12" w:rsidRDefault="00F57E12" w:rsidP="00F57E12">
      <w:pPr>
        <w:pStyle w:val="wfxRecipient"/>
        <w:ind w:left="360"/>
        <w:rPr>
          <w:sz w:val="20"/>
          <w:lang w:val="en-US"/>
        </w:rPr>
      </w:pPr>
    </w:p>
    <w:p w14:paraId="363609F3" w14:textId="77777777" w:rsidR="003E466E" w:rsidRPr="00324BC8" w:rsidRDefault="003E466E" w:rsidP="003E466E">
      <w:pPr>
        <w:pStyle w:val="wfxRecipient"/>
        <w:rPr>
          <w:sz w:val="20"/>
          <w:lang w:val="en-US"/>
        </w:rPr>
      </w:pPr>
      <w:r w:rsidRPr="00324BC8">
        <w:rPr>
          <w:sz w:val="20"/>
          <w:lang w:val="en-US"/>
        </w:rPr>
        <w:t>Other functions provided are in the navigation BAR:</w:t>
      </w:r>
    </w:p>
    <w:p w14:paraId="5228775C" w14:textId="77777777" w:rsidR="003E466E" w:rsidRPr="00324BC8" w:rsidRDefault="003E466E" w:rsidP="003E466E">
      <w:pPr>
        <w:pStyle w:val="wfxRecipient"/>
        <w:rPr>
          <w:sz w:val="20"/>
          <w:lang w:val="en-US"/>
        </w:rPr>
      </w:pPr>
    </w:p>
    <w:p w14:paraId="7577D438" w14:textId="58861CD2" w:rsidR="003E466E" w:rsidRPr="00324BC8" w:rsidRDefault="003E466E" w:rsidP="003E466E">
      <w:pPr>
        <w:pStyle w:val="wfxRecipient"/>
        <w:rPr>
          <w:sz w:val="20"/>
          <w:lang w:val="en-US"/>
        </w:rPr>
      </w:pPr>
      <w:r w:rsidRPr="00324BC8">
        <w:rPr>
          <w:sz w:val="20"/>
          <w:lang w:val="en-US"/>
        </w:rPr>
        <w:tab/>
      </w:r>
      <w:r w:rsidR="00B24C68" w:rsidRPr="00B24C68">
        <w:rPr>
          <w:noProof/>
          <w:sz w:val="20"/>
          <w:lang w:val="en-US"/>
        </w:rPr>
        <w:drawing>
          <wp:inline distT="0" distB="0" distL="0" distR="0" wp14:anchorId="2C0C9A27" wp14:editId="38E41297">
            <wp:extent cx="1797142" cy="292115"/>
            <wp:effectExtent l="19050" t="19050" r="12700" b="12700"/>
            <wp:docPr id="20620208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20890" name=""/>
                    <pic:cNvPicPr/>
                  </pic:nvPicPr>
                  <pic:blipFill>
                    <a:blip r:embed="rId35"/>
                    <a:stretch>
                      <a:fillRect/>
                    </a:stretch>
                  </pic:blipFill>
                  <pic:spPr>
                    <a:xfrm>
                      <a:off x="0" y="0"/>
                      <a:ext cx="1797142" cy="292115"/>
                    </a:xfrm>
                    <a:prstGeom prst="rect">
                      <a:avLst/>
                    </a:prstGeom>
                    <a:ln w="12700">
                      <a:solidFill>
                        <a:schemeClr val="accent1"/>
                      </a:solidFill>
                    </a:ln>
                  </pic:spPr>
                </pic:pic>
              </a:graphicData>
            </a:graphic>
          </wp:inline>
        </w:drawing>
      </w:r>
    </w:p>
    <w:p w14:paraId="062BA01F" w14:textId="77777777" w:rsidR="003E466E" w:rsidRPr="00324BC8" w:rsidRDefault="003E466E" w:rsidP="003E466E">
      <w:pPr>
        <w:pStyle w:val="wfxRecipient"/>
        <w:rPr>
          <w:sz w:val="20"/>
          <w:lang w:val="en-US"/>
        </w:rPr>
      </w:pPr>
    </w:p>
    <w:p w14:paraId="2E531B6A" w14:textId="77777777" w:rsidR="00A76A7A" w:rsidRPr="00324BC8" w:rsidRDefault="00A76A7A" w:rsidP="00A76A7A">
      <w:pPr>
        <w:pStyle w:val="Titre2"/>
        <w:rPr>
          <w:lang w:val="en-US"/>
        </w:rPr>
      </w:pPr>
      <w:bookmarkStart w:id="59" w:name="_Toc195365268"/>
      <w:r w:rsidRPr="00324BC8">
        <w:rPr>
          <w:lang w:val="en-US"/>
        </w:rPr>
        <w:t>The CONFIG-MSU worksheet:</w:t>
      </w:r>
      <w:bookmarkEnd w:id="59"/>
    </w:p>
    <w:p w14:paraId="454F85A7" w14:textId="77777777" w:rsidR="00A76A7A" w:rsidRPr="00324BC8" w:rsidRDefault="00A76A7A" w:rsidP="00A76A7A">
      <w:pPr>
        <w:pStyle w:val="wfxRecipient"/>
        <w:rPr>
          <w:sz w:val="20"/>
          <w:lang w:val="en-US"/>
        </w:rPr>
      </w:pPr>
    </w:p>
    <w:p w14:paraId="16C730D6" w14:textId="77777777" w:rsidR="00A76A7A" w:rsidRPr="00324BC8" w:rsidRDefault="00A76A7A" w:rsidP="00A76A7A">
      <w:pPr>
        <w:pStyle w:val="wfxRecipient"/>
        <w:rPr>
          <w:sz w:val="20"/>
          <w:lang w:val="en-US"/>
        </w:rPr>
      </w:pPr>
      <w:r w:rsidRPr="00324BC8">
        <w:rPr>
          <w:sz w:val="20"/>
          <w:lang w:val="en-US"/>
        </w:rPr>
        <w:t>This worksheet helps you defin</w:t>
      </w:r>
      <w:r w:rsidR="00B85BCD" w:rsidRPr="00324BC8">
        <w:rPr>
          <w:sz w:val="20"/>
          <w:lang w:val="en-US"/>
        </w:rPr>
        <w:t>e</w:t>
      </w:r>
      <w:r w:rsidRPr="00324BC8">
        <w:rPr>
          <w:sz w:val="20"/>
          <w:lang w:val="en-US"/>
        </w:rPr>
        <w:t>:</w:t>
      </w:r>
    </w:p>
    <w:p w14:paraId="72A93B0F" w14:textId="77777777" w:rsidR="00A76A7A" w:rsidRPr="00324BC8" w:rsidRDefault="00A76A7A" w:rsidP="00A76A7A">
      <w:pPr>
        <w:pStyle w:val="wfxRecipient"/>
        <w:numPr>
          <w:ilvl w:val="0"/>
          <w:numId w:val="13"/>
        </w:numPr>
        <w:rPr>
          <w:sz w:val="20"/>
          <w:lang w:val="en-US"/>
        </w:rPr>
      </w:pPr>
      <w:r w:rsidRPr="00324BC8">
        <w:rPr>
          <w:sz w:val="20"/>
          <w:lang w:val="en-US"/>
        </w:rPr>
        <w:t>The DEFINED CAPACITY values for a single LPAR.</w:t>
      </w:r>
    </w:p>
    <w:p w14:paraId="614BACED" w14:textId="77777777" w:rsidR="00A76A7A" w:rsidRPr="00324BC8" w:rsidRDefault="00A76A7A" w:rsidP="00A76A7A">
      <w:pPr>
        <w:pStyle w:val="wfxRecipient"/>
        <w:numPr>
          <w:ilvl w:val="0"/>
          <w:numId w:val="13"/>
        </w:numPr>
        <w:rPr>
          <w:sz w:val="20"/>
          <w:lang w:val="en-US"/>
        </w:rPr>
      </w:pPr>
      <w:r w:rsidRPr="00324BC8">
        <w:rPr>
          <w:sz w:val="20"/>
          <w:lang w:val="en-US"/>
        </w:rPr>
        <w:t>A GROUP CAPACITY value for a set of LPARs.</w:t>
      </w:r>
    </w:p>
    <w:p w14:paraId="2F35F151" w14:textId="77777777" w:rsidR="00A76A7A" w:rsidRPr="00324BC8" w:rsidRDefault="00A76A7A" w:rsidP="00A76A7A">
      <w:pPr>
        <w:pStyle w:val="wfxRecipient"/>
        <w:ind w:left="360"/>
        <w:rPr>
          <w:sz w:val="20"/>
          <w:lang w:val="en-US"/>
        </w:rPr>
      </w:pPr>
    </w:p>
    <w:p w14:paraId="43777583" w14:textId="77777777" w:rsidR="003A441D" w:rsidRPr="00324BC8" w:rsidRDefault="00A76A7A" w:rsidP="00A76A7A">
      <w:pPr>
        <w:pStyle w:val="wfxRecipient"/>
        <w:rPr>
          <w:sz w:val="20"/>
          <w:lang w:val="en-US"/>
        </w:rPr>
      </w:pPr>
      <w:r w:rsidRPr="00324BC8">
        <w:rPr>
          <w:sz w:val="20"/>
          <w:lang w:val="en-US"/>
        </w:rPr>
        <w:t>The calculations and information provided are explained in the spreadsheet usage section specific to this spreadsheet.</w:t>
      </w:r>
    </w:p>
    <w:p w14:paraId="58E3E832" w14:textId="77777777" w:rsidR="003A441D" w:rsidRPr="00324BC8" w:rsidRDefault="003A441D">
      <w:pPr>
        <w:jc w:val="left"/>
        <w:rPr>
          <w:sz w:val="20"/>
          <w:lang w:val="en-US"/>
        </w:rPr>
      </w:pPr>
      <w:r w:rsidRPr="00324BC8">
        <w:rPr>
          <w:sz w:val="20"/>
          <w:lang w:val="en-US"/>
        </w:rPr>
        <w:br w:type="page"/>
      </w:r>
    </w:p>
    <w:p w14:paraId="3A4FBC8D" w14:textId="77777777" w:rsidR="00F57E12" w:rsidRPr="00324BC8" w:rsidRDefault="00F57E12" w:rsidP="00F80682">
      <w:pPr>
        <w:pStyle w:val="Titre2"/>
        <w:rPr>
          <w:lang w:val="en-US"/>
        </w:rPr>
      </w:pPr>
      <w:bookmarkStart w:id="60" w:name="_Toc195365269"/>
      <w:r w:rsidRPr="00324BC8">
        <w:rPr>
          <w:lang w:val="en-US"/>
        </w:rPr>
        <w:lastRenderedPageBreak/>
        <w:t>The CONFIG-ZXXP worksheet:</w:t>
      </w:r>
      <w:bookmarkEnd w:id="60"/>
    </w:p>
    <w:p w14:paraId="200146C4" w14:textId="77777777" w:rsidR="00F57E12" w:rsidRPr="00324BC8" w:rsidRDefault="00F57E12" w:rsidP="00F57E12">
      <w:pPr>
        <w:pStyle w:val="wfxRecipient"/>
        <w:rPr>
          <w:sz w:val="20"/>
          <w:lang w:val="en-US"/>
        </w:rPr>
      </w:pPr>
    </w:p>
    <w:p w14:paraId="6C048300" w14:textId="77777777" w:rsidR="00F57E12" w:rsidRPr="00324BC8" w:rsidRDefault="00F57E12" w:rsidP="00F57E12">
      <w:pPr>
        <w:pStyle w:val="wfxRecipient"/>
        <w:rPr>
          <w:sz w:val="20"/>
          <w:lang w:val="en-US"/>
        </w:rPr>
      </w:pPr>
      <w:r w:rsidRPr="00324BC8">
        <w:rPr>
          <w:sz w:val="20"/>
          <w:lang w:val="en-US"/>
        </w:rPr>
        <w:t>This worksheet helps you defin</w:t>
      </w:r>
      <w:r w:rsidR="00B85BCD" w:rsidRPr="00324BC8">
        <w:rPr>
          <w:sz w:val="20"/>
          <w:lang w:val="en-US"/>
        </w:rPr>
        <w:t>e</w:t>
      </w:r>
      <w:r w:rsidRPr="00324BC8">
        <w:rPr>
          <w:sz w:val="20"/>
          <w:lang w:val="en-US"/>
        </w:rPr>
        <w:t>:</w:t>
      </w:r>
    </w:p>
    <w:p w14:paraId="042280E1" w14:textId="77777777" w:rsidR="00F57E12" w:rsidRPr="00324BC8" w:rsidRDefault="00F57E12" w:rsidP="00A47FE0">
      <w:pPr>
        <w:pStyle w:val="wfxRecipient"/>
        <w:numPr>
          <w:ilvl w:val="0"/>
          <w:numId w:val="13"/>
        </w:numPr>
        <w:rPr>
          <w:sz w:val="20"/>
          <w:lang w:val="en-US"/>
        </w:rPr>
      </w:pPr>
      <w:r w:rsidRPr="00324BC8">
        <w:rPr>
          <w:sz w:val="20"/>
          <w:lang w:val="en-US"/>
        </w:rPr>
        <w:t xml:space="preserve">The LPARs characteristics </w:t>
      </w:r>
      <w:r w:rsidR="00FF7681" w:rsidRPr="00324BC8">
        <w:rPr>
          <w:sz w:val="20"/>
          <w:lang w:val="en-US"/>
        </w:rPr>
        <w:t>for</w:t>
      </w:r>
      <w:r w:rsidRPr="00324BC8">
        <w:rPr>
          <w:sz w:val="20"/>
          <w:lang w:val="en-US"/>
        </w:rPr>
        <w:t xml:space="preserve"> the z</w:t>
      </w:r>
      <w:r w:rsidR="0086370E" w:rsidRPr="00324BC8">
        <w:rPr>
          <w:sz w:val="20"/>
          <w:lang w:val="en-US"/>
        </w:rPr>
        <w:t>II</w:t>
      </w:r>
      <w:r w:rsidRPr="00324BC8">
        <w:rPr>
          <w:sz w:val="20"/>
          <w:lang w:val="en-US"/>
        </w:rPr>
        <w:t xml:space="preserve">P (as you </w:t>
      </w:r>
      <w:r w:rsidR="00A47FE0" w:rsidRPr="00324BC8">
        <w:rPr>
          <w:sz w:val="20"/>
          <w:lang w:val="en-US"/>
        </w:rPr>
        <w:t xml:space="preserve">would </w:t>
      </w:r>
      <w:r w:rsidRPr="00324BC8">
        <w:rPr>
          <w:sz w:val="20"/>
          <w:lang w:val="en-US"/>
        </w:rPr>
        <w:t xml:space="preserve">do </w:t>
      </w:r>
      <w:r w:rsidR="00A47FE0" w:rsidRPr="00324BC8">
        <w:rPr>
          <w:sz w:val="20"/>
          <w:lang w:val="en-US"/>
        </w:rPr>
        <w:t>on</w:t>
      </w:r>
      <w:r w:rsidRPr="00324BC8">
        <w:rPr>
          <w:sz w:val="20"/>
          <w:lang w:val="en-US"/>
        </w:rPr>
        <w:t xml:space="preserve"> the </w:t>
      </w:r>
      <w:smartTag w:uri="urn:schemas-microsoft-com:office:smarttags" w:element="stockticker">
        <w:r w:rsidRPr="00324BC8">
          <w:rPr>
            <w:sz w:val="20"/>
            <w:lang w:val="en-US"/>
          </w:rPr>
          <w:t>HMC</w:t>
        </w:r>
      </w:smartTag>
      <w:r w:rsidRPr="00324BC8">
        <w:rPr>
          <w:sz w:val="20"/>
          <w:lang w:val="en-US"/>
        </w:rPr>
        <w:t>).</w:t>
      </w:r>
    </w:p>
    <w:p w14:paraId="3AB6DE2D" w14:textId="77777777" w:rsidR="00F57E12" w:rsidRPr="00324BC8" w:rsidRDefault="00F57E12" w:rsidP="009E6C64">
      <w:pPr>
        <w:pStyle w:val="wfxRecipient"/>
        <w:ind w:left="360"/>
        <w:rPr>
          <w:sz w:val="20"/>
          <w:lang w:val="en-US"/>
        </w:rPr>
      </w:pPr>
    </w:p>
    <w:p w14:paraId="14764528" w14:textId="77777777" w:rsidR="00F57E12" w:rsidRPr="00324BC8" w:rsidRDefault="0086370E" w:rsidP="00F57E12">
      <w:pPr>
        <w:pStyle w:val="wfxRecipient"/>
        <w:rPr>
          <w:sz w:val="20"/>
          <w:lang w:val="en-US"/>
        </w:rPr>
      </w:pPr>
      <w:r w:rsidRPr="00324BC8">
        <w:rPr>
          <w:sz w:val="20"/>
          <w:lang w:val="en-US"/>
        </w:rPr>
        <w:t>Other</w:t>
      </w:r>
      <w:r w:rsidR="00F57E12" w:rsidRPr="00324BC8">
        <w:rPr>
          <w:sz w:val="20"/>
          <w:lang w:val="en-US"/>
        </w:rPr>
        <w:t xml:space="preserve"> functions provided </w:t>
      </w:r>
      <w:r w:rsidR="00FF70FB" w:rsidRPr="00324BC8">
        <w:rPr>
          <w:sz w:val="20"/>
          <w:lang w:val="en-US"/>
        </w:rPr>
        <w:t>are in</w:t>
      </w:r>
      <w:r w:rsidRPr="00324BC8">
        <w:rPr>
          <w:sz w:val="20"/>
          <w:lang w:val="en-US"/>
        </w:rPr>
        <w:t xml:space="preserve"> the navigation BAR:</w:t>
      </w:r>
    </w:p>
    <w:p w14:paraId="1847DD16" w14:textId="77777777" w:rsidR="0086370E" w:rsidRPr="00324BC8" w:rsidRDefault="0086370E" w:rsidP="00F57E12">
      <w:pPr>
        <w:pStyle w:val="wfxRecipient"/>
        <w:rPr>
          <w:sz w:val="20"/>
          <w:lang w:val="en-US"/>
        </w:rPr>
      </w:pPr>
    </w:p>
    <w:p w14:paraId="17F94865" w14:textId="22AE9460" w:rsidR="003A441D" w:rsidRPr="00324BC8" w:rsidRDefault="003A441D" w:rsidP="00F57E12">
      <w:pPr>
        <w:pStyle w:val="wfxRecipient"/>
        <w:rPr>
          <w:sz w:val="20"/>
          <w:lang w:val="en-US"/>
        </w:rPr>
      </w:pPr>
      <w:r w:rsidRPr="00324BC8">
        <w:rPr>
          <w:sz w:val="20"/>
          <w:lang w:val="en-US"/>
        </w:rPr>
        <w:tab/>
      </w:r>
      <w:r w:rsidR="006C69BA" w:rsidRPr="006C69BA">
        <w:rPr>
          <w:noProof/>
          <w:sz w:val="20"/>
          <w:lang w:val="en-US"/>
        </w:rPr>
        <w:drawing>
          <wp:inline distT="0" distB="0" distL="0" distR="0" wp14:anchorId="1E7EF9F9" wp14:editId="6521CDE3">
            <wp:extent cx="1790792" cy="273064"/>
            <wp:effectExtent l="19050" t="19050" r="19050" b="12700"/>
            <wp:docPr id="10336026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02620" name=""/>
                    <pic:cNvPicPr/>
                  </pic:nvPicPr>
                  <pic:blipFill>
                    <a:blip r:embed="rId36"/>
                    <a:stretch>
                      <a:fillRect/>
                    </a:stretch>
                  </pic:blipFill>
                  <pic:spPr>
                    <a:xfrm>
                      <a:off x="0" y="0"/>
                      <a:ext cx="1790792" cy="273064"/>
                    </a:xfrm>
                    <a:prstGeom prst="rect">
                      <a:avLst/>
                    </a:prstGeom>
                    <a:ln w="12700">
                      <a:solidFill>
                        <a:schemeClr val="accent1"/>
                      </a:solidFill>
                    </a:ln>
                  </pic:spPr>
                </pic:pic>
              </a:graphicData>
            </a:graphic>
          </wp:inline>
        </w:drawing>
      </w:r>
    </w:p>
    <w:p w14:paraId="515B1565" w14:textId="77777777" w:rsidR="003A441D" w:rsidRPr="00324BC8" w:rsidRDefault="003A441D" w:rsidP="003A441D">
      <w:pPr>
        <w:pStyle w:val="wfxRecipient"/>
        <w:ind w:left="720"/>
        <w:rPr>
          <w:sz w:val="20"/>
          <w:lang w:val="en-US"/>
        </w:rPr>
      </w:pPr>
    </w:p>
    <w:p w14:paraId="2E50A134" w14:textId="77777777" w:rsidR="00E333E5" w:rsidRPr="00324BC8" w:rsidRDefault="00E333E5" w:rsidP="00E333E5">
      <w:pPr>
        <w:pStyle w:val="Titre2"/>
        <w:rPr>
          <w:lang w:val="en-US"/>
        </w:rPr>
      </w:pPr>
      <w:bookmarkStart w:id="61" w:name="_Toc195365270"/>
      <w:r w:rsidRPr="00324BC8">
        <w:rPr>
          <w:lang w:val="en-US"/>
        </w:rPr>
        <w:t>The CONFIG-IFL worksheet:</w:t>
      </w:r>
      <w:bookmarkEnd w:id="61"/>
    </w:p>
    <w:p w14:paraId="664515BD" w14:textId="77777777" w:rsidR="00E333E5" w:rsidRPr="00324BC8" w:rsidRDefault="00E333E5" w:rsidP="00E333E5">
      <w:pPr>
        <w:pStyle w:val="wfxRecipient"/>
        <w:rPr>
          <w:sz w:val="20"/>
          <w:lang w:val="en-US"/>
        </w:rPr>
      </w:pPr>
    </w:p>
    <w:p w14:paraId="035FE94D" w14:textId="77777777" w:rsidR="00E333E5" w:rsidRPr="00324BC8" w:rsidRDefault="00E333E5" w:rsidP="00E333E5">
      <w:pPr>
        <w:pStyle w:val="wfxRecipient"/>
        <w:rPr>
          <w:sz w:val="20"/>
          <w:lang w:val="en-US"/>
        </w:rPr>
      </w:pPr>
      <w:r w:rsidRPr="00324BC8">
        <w:rPr>
          <w:sz w:val="20"/>
          <w:lang w:val="en-US"/>
        </w:rPr>
        <w:t>This worksheet helps you defin</w:t>
      </w:r>
      <w:r w:rsidR="00B85BCD" w:rsidRPr="00324BC8">
        <w:rPr>
          <w:sz w:val="20"/>
          <w:lang w:val="en-US"/>
        </w:rPr>
        <w:t>e</w:t>
      </w:r>
      <w:r w:rsidRPr="00324BC8">
        <w:rPr>
          <w:sz w:val="20"/>
          <w:lang w:val="en-US"/>
        </w:rPr>
        <w:t>:</w:t>
      </w:r>
    </w:p>
    <w:p w14:paraId="1185E932" w14:textId="77777777" w:rsidR="00E333E5" w:rsidRPr="00324BC8" w:rsidRDefault="00E333E5" w:rsidP="00E333E5">
      <w:pPr>
        <w:pStyle w:val="wfxRecipient"/>
        <w:numPr>
          <w:ilvl w:val="0"/>
          <w:numId w:val="13"/>
        </w:numPr>
        <w:rPr>
          <w:sz w:val="20"/>
          <w:lang w:val="en-US"/>
        </w:rPr>
      </w:pPr>
      <w:r w:rsidRPr="00324BC8">
        <w:rPr>
          <w:sz w:val="20"/>
          <w:lang w:val="en-US"/>
        </w:rPr>
        <w:t xml:space="preserve">The LPARs characteristics </w:t>
      </w:r>
      <w:r w:rsidR="00486957" w:rsidRPr="00324BC8">
        <w:rPr>
          <w:sz w:val="20"/>
          <w:lang w:val="en-US"/>
        </w:rPr>
        <w:t>for</w:t>
      </w:r>
      <w:r w:rsidRPr="00324BC8">
        <w:rPr>
          <w:sz w:val="20"/>
          <w:lang w:val="en-US"/>
        </w:rPr>
        <w:t xml:space="preserve"> the IFL (as you would do on the </w:t>
      </w:r>
      <w:smartTag w:uri="urn:schemas-microsoft-com:office:smarttags" w:element="stockticker">
        <w:r w:rsidRPr="00324BC8">
          <w:rPr>
            <w:sz w:val="20"/>
            <w:lang w:val="en-US"/>
          </w:rPr>
          <w:t>HMC</w:t>
        </w:r>
      </w:smartTag>
      <w:r w:rsidRPr="00324BC8">
        <w:rPr>
          <w:sz w:val="20"/>
          <w:lang w:val="en-US"/>
        </w:rPr>
        <w:t>).</w:t>
      </w:r>
    </w:p>
    <w:p w14:paraId="594FDBCF" w14:textId="77777777" w:rsidR="00E333E5" w:rsidRPr="00324BC8" w:rsidRDefault="00E333E5" w:rsidP="00E333E5">
      <w:pPr>
        <w:pStyle w:val="wfxRecipient"/>
        <w:ind w:left="360"/>
        <w:rPr>
          <w:sz w:val="20"/>
          <w:lang w:val="en-US"/>
        </w:rPr>
      </w:pPr>
    </w:p>
    <w:p w14:paraId="67B07A53" w14:textId="77777777" w:rsidR="00FF70FB" w:rsidRPr="00324BC8" w:rsidRDefault="00FF70FB" w:rsidP="00FF70FB">
      <w:pPr>
        <w:pStyle w:val="wfxRecipient"/>
        <w:rPr>
          <w:sz w:val="20"/>
          <w:lang w:val="en-US"/>
        </w:rPr>
      </w:pPr>
      <w:r w:rsidRPr="00324BC8">
        <w:rPr>
          <w:sz w:val="20"/>
          <w:lang w:val="en-US"/>
        </w:rPr>
        <w:t>Other functions provided are in the navigation BAR:</w:t>
      </w:r>
    </w:p>
    <w:p w14:paraId="7851B218" w14:textId="77777777" w:rsidR="00E333E5" w:rsidRPr="00324BC8" w:rsidRDefault="00E333E5" w:rsidP="00E333E5">
      <w:pPr>
        <w:pStyle w:val="wfxRecipient"/>
        <w:rPr>
          <w:sz w:val="20"/>
          <w:lang w:val="en-US"/>
        </w:rPr>
      </w:pPr>
      <w:r w:rsidRPr="00324BC8">
        <w:rPr>
          <w:sz w:val="20"/>
          <w:lang w:val="en-US"/>
        </w:rPr>
        <w:tab/>
      </w:r>
    </w:p>
    <w:p w14:paraId="712A2ACB" w14:textId="6600905D" w:rsidR="00E96FCA" w:rsidRPr="00324BC8" w:rsidRDefault="006842B1" w:rsidP="00E96FCA">
      <w:pPr>
        <w:pStyle w:val="wfxRecipient"/>
        <w:ind w:left="720"/>
        <w:rPr>
          <w:sz w:val="20"/>
          <w:lang w:val="en-US"/>
        </w:rPr>
      </w:pPr>
      <w:r w:rsidRPr="006842B1">
        <w:rPr>
          <w:noProof/>
          <w:sz w:val="20"/>
          <w:lang w:val="en-US"/>
        </w:rPr>
        <w:drawing>
          <wp:inline distT="0" distB="0" distL="0" distR="0" wp14:anchorId="3EAF3559" wp14:editId="590EE100">
            <wp:extent cx="1790792" cy="273064"/>
            <wp:effectExtent l="19050" t="19050" r="19050" b="12700"/>
            <wp:docPr id="14638736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73649" name=""/>
                    <pic:cNvPicPr/>
                  </pic:nvPicPr>
                  <pic:blipFill>
                    <a:blip r:embed="rId37"/>
                    <a:stretch>
                      <a:fillRect/>
                    </a:stretch>
                  </pic:blipFill>
                  <pic:spPr>
                    <a:xfrm>
                      <a:off x="0" y="0"/>
                      <a:ext cx="1790792" cy="273064"/>
                    </a:xfrm>
                    <a:prstGeom prst="rect">
                      <a:avLst/>
                    </a:prstGeom>
                    <a:ln w="12700">
                      <a:solidFill>
                        <a:schemeClr val="accent1"/>
                      </a:solidFill>
                    </a:ln>
                  </pic:spPr>
                </pic:pic>
              </a:graphicData>
            </a:graphic>
          </wp:inline>
        </w:drawing>
      </w:r>
    </w:p>
    <w:p w14:paraId="79B8931F" w14:textId="77777777" w:rsidR="00FF7681" w:rsidRPr="00324BC8" w:rsidRDefault="00FF7681" w:rsidP="00E96FCA">
      <w:pPr>
        <w:pStyle w:val="wfxRecipient"/>
        <w:ind w:left="720"/>
        <w:rPr>
          <w:sz w:val="20"/>
          <w:lang w:val="en-US"/>
        </w:rPr>
      </w:pPr>
    </w:p>
    <w:p w14:paraId="38F10353" w14:textId="77777777" w:rsidR="00126746" w:rsidRPr="00324BC8" w:rsidRDefault="00126746" w:rsidP="00126746">
      <w:pPr>
        <w:pStyle w:val="Titre2"/>
        <w:rPr>
          <w:lang w:val="en-US"/>
        </w:rPr>
      </w:pPr>
      <w:bookmarkStart w:id="62" w:name="_Toc195365271"/>
      <w:r w:rsidRPr="00324BC8">
        <w:rPr>
          <w:lang w:val="en-US"/>
        </w:rPr>
        <w:t>The CONFIG-ICF worksheet:</w:t>
      </w:r>
      <w:bookmarkEnd w:id="62"/>
    </w:p>
    <w:p w14:paraId="111952C2" w14:textId="77777777" w:rsidR="00126746" w:rsidRPr="00324BC8" w:rsidRDefault="00126746" w:rsidP="00126746">
      <w:pPr>
        <w:rPr>
          <w:lang w:val="en-US"/>
        </w:rPr>
      </w:pPr>
    </w:p>
    <w:p w14:paraId="13889A85" w14:textId="77777777" w:rsidR="00126746" w:rsidRPr="00324BC8" w:rsidRDefault="00126746" w:rsidP="00126746">
      <w:pPr>
        <w:pStyle w:val="wfxRecipient"/>
        <w:rPr>
          <w:sz w:val="20"/>
          <w:lang w:val="en-US"/>
        </w:rPr>
      </w:pPr>
      <w:r w:rsidRPr="00324BC8">
        <w:rPr>
          <w:sz w:val="20"/>
          <w:lang w:val="en-US"/>
        </w:rPr>
        <w:t>This worksheet helps you define:</w:t>
      </w:r>
    </w:p>
    <w:p w14:paraId="7A9CA313" w14:textId="77777777" w:rsidR="00126746" w:rsidRPr="00324BC8" w:rsidRDefault="00126746" w:rsidP="00126746">
      <w:pPr>
        <w:pStyle w:val="wfxRecipient"/>
        <w:numPr>
          <w:ilvl w:val="0"/>
          <w:numId w:val="13"/>
        </w:numPr>
        <w:rPr>
          <w:sz w:val="20"/>
          <w:lang w:val="en-US"/>
        </w:rPr>
      </w:pPr>
      <w:r w:rsidRPr="00324BC8">
        <w:rPr>
          <w:sz w:val="20"/>
          <w:lang w:val="en-US"/>
        </w:rPr>
        <w:t xml:space="preserve">The LPARs characteristics for the ICF (as you would do on the </w:t>
      </w:r>
      <w:smartTag w:uri="urn:schemas-microsoft-com:office:smarttags" w:element="stockticker">
        <w:r w:rsidRPr="00324BC8">
          <w:rPr>
            <w:sz w:val="20"/>
            <w:lang w:val="en-US"/>
          </w:rPr>
          <w:t>HMC</w:t>
        </w:r>
      </w:smartTag>
      <w:r w:rsidRPr="00324BC8">
        <w:rPr>
          <w:sz w:val="20"/>
          <w:lang w:val="en-US"/>
        </w:rPr>
        <w:t>).</w:t>
      </w:r>
    </w:p>
    <w:p w14:paraId="66290A09" w14:textId="77777777" w:rsidR="00126746" w:rsidRPr="00324BC8" w:rsidRDefault="003C4C9E" w:rsidP="00126746">
      <w:pPr>
        <w:pStyle w:val="wfxRecipient"/>
        <w:numPr>
          <w:ilvl w:val="0"/>
          <w:numId w:val="13"/>
        </w:numPr>
        <w:rPr>
          <w:sz w:val="20"/>
          <w:lang w:val="en-US"/>
        </w:rPr>
      </w:pPr>
      <w:r w:rsidRPr="00324BC8">
        <w:rPr>
          <w:sz w:val="20"/>
          <w:lang w:val="en-US"/>
        </w:rPr>
        <w:t>Note:</w:t>
      </w:r>
      <w:r w:rsidR="00126746" w:rsidRPr="00324BC8">
        <w:rPr>
          <w:sz w:val="20"/>
          <w:lang w:val="en-US"/>
        </w:rPr>
        <w:t xml:space="preserve"> ICF are not eligible PU for HiperDispatch® - this configuration is there to </w:t>
      </w:r>
      <w:r w:rsidRPr="00324BC8">
        <w:rPr>
          <w:sz w:val="20"/>
          <w:lang w:val="en-US"/>
        </w:rPr>
        <w:t xml:space="preserve">fully support a </w:t>
      </w:r>
      <w:r w:rsidR="00126746" w:rsidRPr="00324BC8">
        <w:rPr>
          <w:sz w:val="20"/>
          <w:lang w:val="en-US"/>
        </w:rPr>
        <w:t>zPCR</w:t>
      </w:r>
      <w:r w:rsidRPr="00324BC8">
        <w:rPr>
          <w:sz w:val="20"/>
          <w:lang w:val="en-US"/>
        </w:rPr>
        <w:t xml:space="preserve"> study</w:t>
      </w:r>
    </w:p>
    <w:p w14:paraId="4F72D81B" w14:textId="77777777" w:rsidR="00126746" w:rsidRPr="00324BC8" w:rsidRDefault="00126746" w:rsidP="00126746">
      <w:pPr>
        <w:pStyle w:val="wfxRecipient"/>
        <w:ind w:left="360"/>
        <w:rPr>
          <w:sz w:val="20"/>
          <w:lang w:val="en-US"/>
        </w:rPr>
      </w:pPr>
    </w:p>
    <w:p w14:paraId="03D95FAD" w14:textId="77777777" w:rsidR="00126746" w:rsidRPr="00324BC8" w:rsidRDefault="00126746" w:rsidP="00126746">
      <w:pPr>
        <w:rPr>
          <w:sz w:val="20"/>
          <w:lang w:val="en-US"/>
        </w:rPr>
      </w:pPr>
      <w:r w:rsidRPr="00324BC8">
        <w:rPr>
          <w:sz w:val="20"/>
          <w:lang w:val="en-US"/>
        </w:rPr>
        <w:t>Other functions provided are in the navigation BAR:</w:t>
      </w:r>
    </w:p>
    <w:p w14:paraId="4538177C" w14:textId="77777777" w:rsidR="00126746" w:rsidRPr="00324BC8" w:rsidRDefault="00126746" w:rsidP="00126746">
      <w:pPr>
        <w:rPr>
          <w:sz w:val="20"/>
          <w:lang w:val="en-US"/>
        </w:rPr>
      </w:pPr>
    </w:p>
    <w:p w14:paraId="13E9CD43" w14:textId="0E4C139D" w:rsidR="00126746" w:rsidRPr="00324BC8" w:rsidRDefault="00126746" w:rsidP="00126746">
      <w:pPr>
        <w:rPr>
          <w:lang w:val="en-US"/>
        </w:rPr>
      </w:pPr>
      <w:r w:rsidRPr="00324BC8">
        <w:rPr>
          <w:lang w:val="en-US"/>
        </w:rPr>
        <w:t xml:space="preserve">            </w:t>
      </w:r>
      <w:r w:rsidR="00DD49E2" w:rsidRPr="00DD49E2">
        <w:rPr>
          <w:noProof/>
          <w:lang w:val="en-US"/>
        </w:rPr>
        <w:drawing>
          <wp:inline distT="0" distB="0" distL="0" distR="0" wp14:anchorId="179920FD" wp14:editId="0C4E7C24">
            <wp:extent cx="1797142" cy="285765"/>
            <wp:effectExtent l="19050" t="19050" r="12700" b="19050"/>
            <wp:docPr id="21086521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52189" name=""/>
                    <pic:cNvPicPr/>
                  </pic:nvPicPr>
                  <pic:blipFill>
                    <a:blip r:embed="rId38"/>
                    <a:stretch>
                      <a:fillRect/>
                    </a:stretch>
                  </pic:blipFill>
                  <pic:spPr>
                    <a:xfrm>
                      <a:off x="0" y="0"/>
                      <a:ext cx="1797142" cy="285765"/>
                    </a:xfrm>
                    <a:prstGeom prst="rect">
                      <a:avLst/>
                    </a:prstGeom>
                    <a:ln w="12700">
                      <a:solidFill>
                        <a:schemeClr val="accent1"/>
                      </a:solidFill>
                    </a:ln>
                  </pic:spPr>
                </pic:pic>
              </a:graphicData>
            </a:graphic>
          </wp:inline>
        </w:drawing>
      </w:r>
    </w:p>
    <w:p w14:paraId="0B743552" w14:textId="77777777" w:rsidR="00126746" w:rsidRPr="00324BC8" w:rsidRDefault="00126746" w:rsidP="00E96FCA">
      <w:pPr>
        <w:pStyle w:val="wfxRecipient"/>
        <w:ind w:left="720"/>
        <w:rPr>
          <w:sz w:val="20"/>
          <w:lang w:val="en-US"/>
        </w:rPr>
      </w:pPr>
    </w:p>
    <w:p w14:paraId="042E4430" w14:textId="77777777" w:rsidR="00D00D04" w:rsidRPr="00324BC8" w:rsidRDefault="00D00D04" w:rsidP="00D00D04">
      <w:pPr>
        <w:pStyle w:val="Titre2"/>
        <w:rPr>
          <w:lang w:val="en-US"/>
        </w:rPr>
      </w:pPr>
      <w:bookmarkStart w:id="63" w:name="_Toc195365272"/>
      <w:r w:rsidRPr="00324BC8">
        <w:rPr>
          <w:lang w:val="en-US"/>
        </w:rPr>
        <w:t>The EXPERT worksheet:</w:t>
      </w:r>
      <w:bookmarkEnd w:id="63"/>
    </w:p>
    <w:p w14:paraId="7DFA9E28" w14:textId="77777777" w:rsidR="00D00D04" w:rsidRPr="00324BC8" w:rsidRDefault="00D00D04" w:rsidP="00D00D04">
      <w:pPr>
        <w:rPr>
          <w:sz w:val="20"/>
          <w:lang w:val="en-US"/>
        </w:rPr>
      </w:pPr>
    </w:p>
    <w:p w14:paraId="129251A1" w14:textId="77777777" w:rsidR="003A441D" w:rsidRPr="00324BC8" w:rsidRDefault="00D00D04" w:rsidP="00F57E12">
      <w:pPr>
        <w:pStyle w:val="wfxRecipient"/>
        <w:rPr>
          <w:sz w:val="20"/>
          <w:lang w:val="en-US"/>
        </w:rPr>
      </w:pPr>
      <w:r w:rsidRPr="00324BC8">
        <w:rPr>
          <w:sz w:val="20"/>
          <w:lang w:val="en-US"/>
        </w:rPr>
        <w:t>This worksheet might help you optim</w:t>
      </w:r>
      <w:r w:rsidR="003A441D" w:rsidRPr="00324BC8">
        <w:rPr>
          <w:sz w:val="20"/>
          <w:lang w:val="en-US"/>
        </w:rPr>
        <w:t>izing your current configuration for</w:t>
      </w:r>
      <w:r w:rsidR="00F62B6B" w:rsidRPr="00324BC8">
        <w:rPr>
          <w:sz w:val="20"/>
          <w:lang w:val="en-US"/>
        </w:rPr>
        <w:t>:</w:t>
      </w:r>
    </w:p>
    <w:p w14:paraId="125252F3" w14:textId="77777777" w:rsidR="003A441D" w:rsidRPr="00324BC8" w:rsidRDefault="003A441D" w:rsidP="00DE2FA0">
      <w:pPr>
        <w:pStyle w:val="wfxRecipient"/>
        <w:numPr>
          <w:ilvl w:val="0"/>
          <w:numId w:val="26"/>
        </w:numPr>
        <w:rPr>
          <w:sz w:val="20"/>
          <w:lang w:val="en-US"/>
        </w:rPr>
      </w:pPr>
      <w:r w:rsidRPr="00324BC8">
        <w:rPr>
          <w:sz w:val="20"/>
          <w:lang w:val="en-US"/>
        </w:rPr>
        <w:t>GCP</w:t>
      </w:r>
      <w:r w:rsidR="00E96FCA" w:rsidRPr="00324BC8">
        <w:rPr>
          <w:sz w:val="20"/>
          <w:lang w:val="en-US"/>
        </w:rPr>
        <w:t xml:space="preserve">, </w:t>
      </w:r>
      <w:r w:rsidRPr="00324BC8">
        <w:rPr>
          <w:sz w:val="20"/>
          <w:lang w:val="en-US"/>
        </w:rPr>
        <w:t>zIIP</w:t>
      </w:r>
      <w:r w:rsidR="00E96FCA" w:rsidRPr="00324BC8">
        <w:rPr>
          <w:sz w:val="20"/>
          <w:lang w:val="en-US"/>
        </w:rPr>
        <w:t xml:space="preserve"> and </w:t>
      </w:r>
      <w:r w:rsidRPr="00324BC8">
        <w:rPr>
          <w:sz w:val="20"/>
          <w:lang w:val="en-US"/>
        </w:rPr>
        <w:t>IFL</w:t>
      </w:r>
      <w:r w:rsidR="00F62B6B" w:rsidRPr="00324BC8">
        <w:rPr>
          <w:sz w:val="20"/>
          <w:lang w:val="en-US"/>
        </w:rPr>
        <w:t>.</w:t>
      </w:r>
    </w:p>
    <w:p w14:paraId="7B44F65C" w14:textId="77777777" w:rsidR="00D00D04" w:rsidRPr="00324BC8" w:rsidRDefault="00D00D04" w:rsidP="00F57E12">
      <w:pPr>
        <w:pStyle w:val="wfxRecipient"/>
        <w:rPr>
          <w:sz w:val="20"/>
          <w:lang w:val="en-US"/>
        </w:rPr>
      </w:pPr>
    </w:p>
    <w:p w14:paraId="1FAC2F92" w14:textId="77777777" w:rsidR="00F62B6B" w:rsidRPr="00324BC8" w:rsidRDefault="00F62B6B" w:rsidP="00F57E12">
      <w:pPr>
        <w:pStyle w:val="wfxRecipient"/>
        <w:rPr>
          <w:sz w:val="20"/>
          <w:lang w:val="en-US"/>
        </w:rPr>
      </w:pPr>
      <w:r w:rsidRPr="00324BC8">
        <w:rPr>
          <w:sz w:val="20"/>
          <w:lang w:val="en-US"/>
        </w:rPr>
        <w:t xml:space="preserve">You choose the EXPERT recommendations you want by clicking on the appropriate button on the top of the worksheet or directly </w:t>
      </w:r>
      <w:r w:rsidRPr="00324BC8">
        <w:rPr>
          <w:noProof/>
          <w:lang w:val="en-US"/>
        </w:rPr>
        <w:drawing>
          <wp:inline distT="0" distB="0" distL="0" distR="0" wp14:anchorId="20D72A58" wp14:editId="798028BD">
            <wp:extent cx="252000" cy="2520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52000" cy="252000"/>
                    </a:xfrm>
                    <a:prstGeom prst="rect">
                      <a:avLst/>
                    </a:prstGeom>
                  </pic:spPr>
                </pic:pic>
              </a:graphicData>
            </a:graphic>
          </wp:inline>
        </w:drawing>
      </w:r>
      <w:r w:rsidR="00744616" w:rsidRPr="00324BC8">
        <w:rPr>
          <w:sz w:val="20"/>
          <w:lang w:val="en-US"/>
        </w:rPr>
        <w:t xml:space="preserve"> </w:t>
      </w:r>
      <w:r w:rsidRPr="00324BC8">
        <w:rPr>
          <w:sz w:val="20"/>
          <w:lang w:val="en-US"/>
        </w:rPr>
        <w:t>in the navigation BAR.</w:t>
      </w:r>
    </w:p>
    <w:p w14:paraId="2BA9A92A" w14:textId="77777777" w:rsidR="00F62B6B" w:rsidRPr="00324BC8" w:rsidRDefault="00F62B6B" w:rsidP="00F57E12">
      <w:pPr>
        <w:pStyle w:val="wfxRecipient"/>
        <w:rPr>
          <w:sz w:val="20"/>
          <w:lang w:val="en-US"/>
        </w:rPr>
      </w:pPr>
    </w:p>
    <w:p w14:paraId="26CB81C8" w14:textId="77777777" w:rsidR="00F62B6B" w:rsidRPr="00324BC8" w:rsidRDefault="00F62B6B" w:rsidP="00F57E12">
      <w:pPr>
        <w:pStyle w:val="wfxRecipient"/>
        <w:rPr>
          <w:sz w:val="20"/>
          <w:lang w:val="en-US"/>
        </w:rPr>
      </w:pPr>
      <w:r w:rsidRPr="00324BC8">
        <w:rPr>
          <w:noProof/>
          <w:lang w:val="en-US"/>
        </w:rPr>
        <w:drawing>
          <wp:inline distT="0" distB="0" distL="0" distR="0" wp14:anchorId="44A7D265" wp14:editId="753F50B8">
            <wp:extent cx="5760085" cy="301625"/>
            <wp:effectExtent l="0" t="0" r="0" b="31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085" cy="301625"/>
                    </a:xfrm>
                    <a:prstGeom prst="rect">
                      <a:avLst/>
                    </a:prstGeom>
                  </pic:spPr>
                </pic:pic>
              </a:graphicData>
            </a:graphic>
          </wp:inline>
        </w:drawing>
      </w:r>
    </w:p>
    <w:p w14:paraId="683EA11B" w14:textId="77777777" w:rsidR="00E9255C" w:rsidRPr="00324BC8" w:rsidRDefault="00E9255C" w:rsidP="00E9255C">
      <w:pPr>
        <w:pStyle w:val="wfxRecipient"/>
        <w:rPr>
          <w:sz w:val="20"/>
          <w:lang w:val="en-US"/>
        </w:rPr>
      </w:pPr>
    </w:p>
    <w:p w14:paraId="45B785A4" w14:textId="77777777" w:rsidR="00F80682" w:rsidRPr="00324BC8" w:rsidRDefault="00F80682" w:rsidP="00F80682">
      <w:pPr>
        <w:pStyle w:val="Titre2"/>
        <w:rPr>
          <w:lang w:val="en-US"/>
        </w:rPr>
      </w:pPr>
      <w:bookmarkStart w:id="64" w:name="_Toc195365273"/>
      <w:r w:rsidRPr="00324BC8">
        <w:rPr>
          <w:lang w:val="en-US"/>
        </w:rPr>
        <w:t>The SYNTHESIS worksheet:</w:t>
      </w:r>
      <w:bookmarkEnd w:id="64"/>
    </w:p>
    <w:p w14:paraId="2C8EAF95" w14:textId="77777777" w:rsidR="00783B5C" w:rsidRPr="00324BC8" w:rsidRDefault="00783B5C" w:rsidP="00F57E12">
      <w:pPr>
        <w:pStyle w:val="wfxRecipient"/>
        <w:rPr>
          <w:sz w:val="20"/>
          <w:lang w:val="en-US"/>
        </w:rPr>
      </w:pPr>
    </w:p>
    <w:p w14:paraId="78F2BA25" w14:textId="77777777" w:rsidR="00126746" w:rsidRPr="00324BC8" w:rsidRDefault="00F80682" w:rsidP="002D7EED">
      <w:pPr>
        <w:pStyle w:val="wfxRecipient"/>
        <w:rPr>
          <w:sz w:val="20"/>
          <w:lang w:val="en-US"/>
        </w:rPr>
      </w:pPr>
      <w:r w:rsidRPr="00324BC8">
        <w:rPr>
          <w:sz w:val="20"/>
          <w:lang w:val="en-US"/>
        </w:rPr>
        <w:t>This worksheet show</w:t>
      </w:r>
      <w:r w:rsidR="001066C4" w:rsidRPr="00324BC8">
        <w:rPr>
          <w:sz w:val="20"/>
          <w:lang w:val="en-US"/>
        </w:rPr>
        <w:t>s</w:t>
      </w:r>
      <w:r w:rsidRPr="00324BC8">
        <w:rPr>
          <w:sz w:val="20"/>
          <w:lang w:val="en-US"/>
        </w:rPr>
        <w:t xml:space="preserve"> the H</w:t>
      </w:r>
      <w:r w:rsidR="002D7EED" w:rsidRPr="00324BC8">
        <w:rPr>
          <w:sz w:val="20"/>
          <w:lang w:val="en-US"/>
        </w:rPr>
        <w:t>iperDispatch</w:t>
      </w:r>
      <w:r w:rsidR="00A47E95" w:rsidRPr="00324BC8">
        <w:rPr>
          <w:sz w:val="20"/>
          <w:lang w:val="en-US"/>
        </w:rPr>
        <w:t>®</w:t>
      </w:r>
      <w:r w:rsidR="002D7EED" w:rsidRPr="00324BC8">
        <w:rPr>
          <w:sz w:val="20"/>
          <w:lang w:val="en-US"/>
        </w:rPr>
        <w:t xml:space="preserve"> effects for the </w:t>
      </w:r>
      <w:r w:rsidR="0084164E" w:rsidRPr="00324BC8">
        <w:rPr>
          <w:sz w:val="20"/>
          <w:lang w:val="en-US"/>
        </w:rPr>
        <w:t>G</w:t>
      </w:r>
      <w:r w:rsidR="002D7EED" w:rsidRPr="00324BC8">
        <w:rPr>
          <w:sz w:val="20"/>
          <w:lang w:val="en-US"/>
        </w:rPr>
        <w:t>CP, zIIP</w:t>
      </w:r>
      <w:r w:rsidR="00217BAC" w:rsidRPr="00324BC8">
        <w:rPr>
          <w:sz w:val="20"/>
          <w:lang w:val="en-US"/>
        </w:rPr>
        <w:t xml:space="preserve"> and IFL</w:t>
      </w:r>
      <w:r w:rsidR="002D7EED" w:rsidRPr="00324BC8">
        <w:rPr>
          <w:sz w:val="20"/>
          <w:lang w:val="en-US"/>
        </w:rPr>
        <w:t>.</w:t>
      </w:r>
    </w:p>
    <w:p w14:paraId="12DC278A" w14:textId="77777777" w:rsidR="00F80682" w:rsidRPr="00324BC8" w:rsidRDefault="00126746" w:rsidP="00126746">
      <w:pPr>
        <w:jc w:val="left"/>
        <w:rPr>
          <w:sz w:val="20"/>
          <w:lang w:val="en-US"/>
        </w:rPr>
      </w:pPr>
      <w:r w:rsidRPr="00324BC8">
        <w:rPr>
          <w:sz w:val="20"/>
          <w:lang w:val="en-US"/>
        </w:rPr>
        <w:br w:type="page"/>
      </w:r>
    </w:p>
    <w:p w14:paraId="22E5839F" w14:textId="77777777" w:rsidR="00B60C10" w:rsidRPr="00324BC8" w:rsidRDefault="002542C7" w:rsidP="002542C7">
      <w:pPr>
        <w:pStyle w:val="Titre2"/>
        <w:rPr>
          <w:lang w:val="en-US"/>
        </w:rPr>
      </w:pPr>
      <w:bookmarkStart w:id="65" w:name="_Toc195365274"/>
      <w:r w:rsidRPr="00324BC8">
        <w:rPr>
          <w:lang w:val="en-US"/>
        </w:rPr>
        <w:lastRenderedPageBreak/>
        <w:t>The DASHBOARD worksheet</w:t>
      </w:r>
      <w:bookmarkEnd w:id="65"/>
    </w:p>
    <w:p w14:paraId="59F71DDD" w14:textId="77777777" w:rsidR="002542C7" w:rsidRPr="00324BC8" w:rsidRDefault="002542C7" w:rsidP="001066C4">
      <w:pPr>
        <w:rPr>
          <w:sz w:val="20"/>
          <w:lang w:val="en-US"/>
        </w:rPr>
      </w:pPr>
    </w:p>
    <w:p w14:paraId="78417C7A" w14:textId="77777777" w:rsidR="002542C7" w:rsidRPr="00324BC8" w:rsidRDefault="002542C7" w:rsidP="001066C4">
      <w:pPr>
        <w:rPr>
          <w:sz w:val="20"/>
          <w:lang w:val="en-US"/>
        </w:rPr>
      </w:pPr>
      <w:r w:rsidRPr="00324BC8">
        <w:rPr>
          <w:sz w:val="20"/>
          <w:lang w:val="en-US"/>
        </w:rPr>
        <w:t>This worksheet provides</w:t>
      </w:r>
      <w:r w:rsidR="00217BAC" w:rsidRPr="00324BC8">
        <w:rPr>
          <w:sz w:val="20"/>
          <w:lang w:val="en-US"/>
        </w:rPr>
        <w:t xml:space="preserve"> a view of the processor layout for</w:t>
      </w:r>
      <w:r w:rsidR="00F62B6B" w:rsidRPr="00324BC8">
        <w:rPr>
          <w:sz w:val="20"/>
          <w:lang w:val="en-US"/>
        </w:rPr>
        <w:t>:</w:t>
      </w:r>
    </w:p>
    <w:p w14:paraId="03514252" w14:textId="77777777" w:rsidR="00217BAC" w:rsidRPr="00324BC8" w:rsidRDefault="00217BAC" w:rsidP="00DE2FA0">
      <w:pPr>
        <w:pStyle w:val="Paragraphedeliste"/>
        <w:numPr>
          <w:ilvl w:val="0"/>
          <w:numId w:val="12"/>
        </w:numPr>
        <w:rPr>
          <w:sz w:val="20"/>
          <w:lang w:val="en-US"/>
        </w:rPr>
      </w:pPr>
      <w:r w:rsidRPr="00324BC8">
        <w:rPr>
          <w:sz w:val="20"/>
          <w:lang w:val="en-US"/>
        </w:rPr>
        <w:t>GCP</w:t>
      </w:r>
      <w:r w:rsidR="00E96FCA" w:rsidRPr="00324BC8">
        <w:rPr>
          <w:sz w:val="20"/>
          <w:lang w:val="en-US"/>
        </w:rPr>
        <w:t xml:space="preserve">, </w:t>
      </w:r>
      <w:r w:rsidRPr="00324BC8">
        <w:rPr>
          <w:sz w:val="20"/>
          <w:lang w:val="en-US"/>
        </w:rPr>
        <w:t>zIIP</w:t>
      </w:r>
      <w:r w:rsidR="00E96FCA" w:rsidRPr="00324BC8">
        <w:rPr>
          <w:sz w:val="20"/>
          <w:lang w:val="en-US"/>
        </w:rPr>
        <w:t xml:space="preserve">, </w:t>
      </w:r>
      <w:r w:rsidR="00A52F46" w:rsidRPr="00324BC8">
        <w:rPr>
          <w:sz w:val="20"/>
          <w:lang w:val="en-US"/>
        </w:rPr>
        <w:t xml:space="preserve">IFL </w:t>
      </w:r>
      <w:r w:rsidR="00E96FCA" w:rsidRPr="00324BC8">
        <w:rPr>
          <w:sz w:val="20"/>
          <w:lang w:val="en-US"/>
        </w:rPr>
        <w:t xml:space="preserve">and </w:t>
      </w:r>
      <w:r w:rsidRPr="00324BC8">
        <w:rPr>
          <w:sz w:val="20"/>
          <w:lang w:val="en-US"/>
        </w:rPr>
        <w:t>I</w:t>
      </w:r>
      <w:r w:rsidR="00A52F46" w:rsidRPr="00324BC8">
        <w:rPr>
          <w:sz w:val="20"/>
          <w:lang w:val="en-US"/>
        </w:rPr>
        <w:t>C</w:t>
      </w:r>
      <w:r w:rsidRPr="00324BC8">
        <w:rPr>
          <w:sz w:val="20"/>
          <w:lang w:val="en-US"/>
        </w:rPr>
        <w:t>F</w:t>
      </w:r>
      <w:r w:rsidR="00F62B6B" w:rsidRPr="00324BC8">
        <w:rPr>
          <w:sz w:val="20"/>
          <w:lang w:val="en-US"/>
        </w:rPr>
        <w:t>.</w:t>
      </w:r>
    </w:p>
    <w:p w14:paraId="5F69E9C7" w14:textId="77777777" w:rsidR="00F62B6B" w:rsidRPr="00324BC8" w:rsidRDefault="00F62B6B" w:rsidP="00744616">
      <w:pPr>
        <w:pStyle w:val="Paragraphedeliste"/>
        <w:rPr>
          <w:sz w:val="20"/>
          <w:lang w:val="en-US"/>
        </w:rPr>
      </w:pPr>
    </w:p>
    <w:p w14:paraId="7D3A54A7" w14:textId="77777777" w:rsidR="00F62B6B" w:rsidRPr="00324BC8" w:rsidRDefault="00F62B6B" w:rsidP="00F62B6B">
      <w:pPr>
        <w:pStyle w:val="wfxRecipient"/>
        <w:rPr>
          <w:sz w:val="20"/>
          <w:lang w:val="en-US"/>
        </w:rPr>
      </w:pPr>
      <w:r w:rsidRPr="00324BC8">
        <w:rPr>
          <w:sz w:val="20"/>
          <w:lang w:val="en-US"/>
        </w:rPr>
        <w:t xml:space="preserve">You choose the DASHBOARD you want by clicking on the appropriate button on the top of the worksheet or directly </w:t>
      </w:r>
      <w:r w:rsidRPr="00324BC8">
        <w:rPr>
          <w:noProof/>
          <w:lang w:val="en-US"/>
        </w:rPr>
        <w:drawing>
          <wp:inline distT="0" distB="0" distL="0" distR="0" wp14:anchorId="19088F7E" wp14:editId="787596EF">
            <wp:extent cx="266400" cy="259200"/>
            <wp:effectExtent l="0" t="0" r="635" b="7620"/>
            <wp:docPr id="21770" name="Picture 21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6400" cy="259200"/>
                    </a:xfrm>
                    <a:prstGeom prst="rect">
                      <a:avLst/>
                    </a:prstGeom>
                  </pic:spPr>
                </pic:pic>
              </a:graphicData>
            </a:graphic>
          </wp:inline>
        </w:drawing>
      </w:r>
      <w:r w:rsidR="00744616" w:rsidRPr="00324BC8">
        <w:rPr>
          <w:sz w:val="20"/>
          <w:lang w:val="en-US"/>
        </w:rPr>
        <w:t xml:space="preserve"> </w:t>
      </w:r>
      <w:r w:rsidRPr="00324BC8">
        <w:rPr>
          <w:sz w:val="20"/>
          <w:lang w:val="en-US"/>
        </w:rPr>
        <w:t>in the navigation BAR.</w:t>
      </w:r>
    </w:p>
    <w:p w14:paraId="41CE87F3" w14:textId="77777777" w:rsidR="00F62B6B" w:rsidRPr="00324BC8" w:rsidRDefault="00F62B6B" w:rsidP="00F62B6B">
      <w:pPr>
        <w:pStyle w:val="wfxRecipient"/>
        <w:rPr>
          <w:sz w:val="20"/>
          <w:lang w:val="en-US"/>
        </w:rPr>
      </w:pPr>
    </w:p>
    <w:p w14:paraId="2B4243BB" w14:textId="77777777" w:rsidR="00F62B6B" w:rsidRPr="00324BC8" w:rsidRDefault="00A52F46" w:rsidP="00F62B6B">
      <w:pPr>
        <w:pStyle w:val="wfxRecipient"/>
        <w:rPr>
          <w:sz w:val="20"/>
          <w:lang w:val="en-US"/>
        </w:rPr>
      </w:pPr>
      <w:r w:rsidRPr="00324BC8">
        <w:rPr>
          <w:noProof/>
          <w:sz w:val="20"/>
          <w:lang w:val="en-US"/>
        </w:rPr>
        <w:drawing>
          <wp:inline distT="0" distB="0" distL="0" distR="0" wp14:anchorId="522C3793" wp14:editId="055CD9D9">
            <wp:extent cx="922100" cy="533446"/>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922100" cy="533446"/>
                    </a:xfrm>
                    <a:prstGeom prst="rect">
                      <a:avLst/>
                    </a:prstGeom>
                  </pic:spPr>
                </pic:pic>
              </a:graphicData>
            </a:graphic>
          </wp:inline>
        </w:drawing>
      </w:r>
    </w:p>
    <w:p w14:paraId="282D173B" w14:textId="77777777" w:rsidR="003646DD" w:rsidRPr="00324BC8" w:rsidRDefault="003646DD" w:rsidP="00F62B6B">
      <w:pPr>
        <w:pStyle w:val="wfxRecipient"/>
        <w:rPr>
          <w:sz w:val="20"/>
          <w:lang w:val="en-US"/>
        </w:rPr>
      </w:pPr>
    </w:p>
    <w:p w14:paraId="64E0F20C" w14:textId="77777777" w:rsidR="002050C8" w:rsidRPr="00324BC8" w:rsidRDefault="002050C8" w:rsidP="00F62B6B">
      <w:pPr>
        <w:pStyle w:val="wfxRecipient"/>
        <w:rPr>
          <w:sz w:val="20"/>
          <w:lang w:val="en-US"/>
        </w:rPr>
      </w:pPr>
    </w:p>
    <w:p w14:paraId="24B2985E" w14:textId="77777777" w:rsidR="003646DD" w:rsidRPr="00324BC8" w:rsidRDefault="003646DD" w:rsidP="003646DD">
      <w:pPr>
        <w:pStyle w:val="Titre2"/>
        <w:rPr>
          <w:lang w:val="en-US"/>
        </w:rPr>
      </w:pPr>
      <w:bookmarkStart w:id="66" w:name="_Toc195365275"/>
      <w:r w:rsidRPr="00324BC8">
        <w:rPr>
          <w:lang w:val="en-US"/>
        </w:rPr>
        <w:t>The Tables and SINET worksheets.</w:t>
      </w:r>
      <w:bookmarkEnd w:id="66"/>
    </w:p>
    <w:p w14:paraId="728C181A" w14:textId="77777777" w:rsidR="003646DD" w:rsidRPr="00324BC8" w:rsidRDefault="003646DD" w:rsidP="00F62B6B">
      <w:pPr>
        <w:pStyle w:val="wfxRecipient"/>
        <w:rPr>
          <w:sz w:val="20"/>
          <w:lang w:val="en-US"/>
        </w:rPr>
      </w:pPr>
    </w:p>
    <w:p w14:paraId="03858201" w14:textId="77777777" w:rsidR="003646DD" w:rsidRPr="00324BC8" w:rsidRDefault="003646DD" w:rsidP="00F62B6B">
      <w:pPr>
        <w:pStyle w:val="wfxRecipient"/>
        <w:rPr>
          <w:sz w:val="20"/>
          <w:lang w:val="en-US"/>
        </w:rPr>
      </w:pPr>
      <w:r w:rsidRPr="00324BC8">
        <w:rPr>
          <w:sz w:val="20"/>
          <w:lang w:val="en-US"/>
        </w:rPr>
        <w:t xml:space="preserve">These are management worksheets. </w:t>
      </w:r>
      <w:r w:rsidRPr="00324BC8">
        <w:rPr>
          <w:b/>
          <w:color w:val="FF0000"/>
          <w:sz w:val="40"/>
          <w:szCs w:val="40"/>
          <w:u w:val="single"/>
          <w:lang w:val="en-US"/>
        </w:rPr>
        <w:t>Do not alter them!</w:t>
      </w:r>
    </w:p>
    <w:p w14:paraId="33D90AD9" w14:textId="77777777" w:rsidR="00B60C10" w:rsidRPr="00324BC8" w:rsidRDefault="002708A9" w:rsidP="002708A9">
      <w:pPr>
        <w:pStyle w:val="Titre1"/>
        <w:rPr>
          <w:color w:val="0000FF"/>
          <w:lang w:val="en-US"/>
        </w:rPr>
      </w:pPr>
      <w:r w:rsidRPr="00324BC8">
        <w:rPr>
          <w:lang w:val="en-US"/>
        </w:rPr>
        <w:br w:type="page"/>
      </w:r>
      <w:bookmarkStart w:id="67" w:name="_Toc195365276"/>
      <w:r w:rsidRPr="00324BC8">
        <w:rPr>
          <w:color w:val="0000FF"/>
          <w:lang w:val="en-US"/>
        </w:rPr>
        <w:lastRenderedPageBreak/>
        <w:t>SPREADSHEET USAGE.</w:t>
      </w:r>
      <w:bookmarkEnd w:id="67"/>
    </w:p>
    <w:p w14:paraId="2882004C" w14:textId="77777777" w:rsidR="002708A9" w:rsidRPr="00324BC8" w:rsidRDefault="002708A9" w:rsidP="00F80682">
      <w:pPr>
        <w:rPr>
          <w:sz w:val="20"/>
          <w:lang w:val="en-US"/>
        </w:rPr>
      </w:pPr>
    </w:p>
    <w:p w14:paraId="1E5238CE" w14:textId="77777777" w:rsidR="002708A9" w:rsidRPr="00324BC8" w:rsidRDefault="002708A9" w:rsidP="00876C3E">
      <w:pPr>
        <w:pBdr>
          <w:top w:val="single" w:sz="4" w:space="1" w:color="auto" w:shadow="1"/>
          <w:left w:val="single" w:sz="4" w:space="4" w:color="auto" w:shadow="1"/>
          <w:bottom w:val="single" w:sz="4" w:space="1" w:color="auto" w:shadow="1"/>
          <w:right w:val="single" w:sz="4" w:space="4" w:color="auto" w:shadow="1"/>
        </w:pBdr>
        <w:shd w:val="clear" w:color="auto" w:fill="3366FF"/>
        <w:jc w:val="center"/>
        <w:rPr>
          <w:b/>
          <w:bCs/>
          <w:color w:val="FFFF00"/>
          <w:lang w:val="en-US"/>
        </w:rPr>
      </w:pPr>
      <w:r w:rsidRPr="00324BC8">
        <w:rPr>
          <w:b/>
          <w:bCs/>
          <w:color w:val="FFFF00"/>
          <w:lang w:val="en-US"/>
        </w:rPr>
        <w:t>ONLY CELLS IN YELLOW SHOULD BE FILLED.</w:t>
      </w:r>
    </w:p>
    <w:p w14:paraId="5359FE77" w14:textId="77777777" w:rsidR="001D42E6" w:rsidRPr="00324BC8" w:rsidRDefault="001D42E6" w:rsidP="00876C3E">
      <w:pPr>
        <w:pBdr>
          <w:top w:val="single" w:sz="4" w:space="1" w:color="auto" w:shadow="1"/>
          <w:left w:val="single" w:sz="4" w:space="4" w:color="auto" w:shadow="1"/>
          <w:bottom w:val="single" w:sz="4" w:space="1" w:color="auto" w:shadow="1"/>
          <w:right w:val="single" w:sz="4" w:space="4" w:color="auto" w:shadow="1"/>
        </w:pBdr>
        <w:shd w:val="clear" w:color="auto" w:fill="3366FF"/>
        <w:jc w:val="center"/>
        <w:rPr>
          <w:b/>
          <w:bCs/>
          <w:color w:val="FFFF00"/>
          <w:lang w:val="en-US"/>
        </w:rPr>
      </w:pPr>
      <w:r w:rsidRPr="00324BC8">
        <w:rPr>
          <w:b/>
          <w:bCs/>
          <w:color w:val="FFFF00"/>
          <w:lang w:val="en-US"/>
        </w:rPr>
        <w:t xml:space="preserve">USE THE </w:t>
      </w:r>
      <w:r w:rsidR="00282147" w:rsidRPr="00324BC8">
        <w:rPr>
          <w:b/>
          <w:bCs/>
          <w:color w:val="FFFF00"/>
          <w:lang w:val="en-US"/>
        </w:rPr>
        <w:t>navigation BAR</w:t>
      </w:r>
      <w:r w:rsidRPr="00324BC8">
        <w:rPr>
          <w:b/>
          <w:bCs/>
          <w:color w:val="FFFF00"/>
          <w:lang w:val="en-US"/>
        </w:rPr>
        <w:t xml:space="preserve"> TO NAVIGATE WITHIN WORKSHEETS.</w:t>
      </w:r>
    </w:p>
    <w:p w14:paraId="3E840DF2" w14:textId="77777777" w:rsidR="00C52258" w:rsidRPr="00324BC8" w:rsidRDefault="00C52258" w:rsidP="00876C3E">
      <w:pPr>
        <w:pBdr>
          <w:top w:val="single" w:sz="4" w:space="1" w:color="auto" w:shadow="1"/>
          <w:left w:val="single" w:sz="4" w:space="4" w:color="auto" w:shadow="1"/>
          <w:bottom w:val="single" w:sz="4" w:space="1" w:color="auto" w:shadow="1"/>
          <w:right w:val="single" w:sz="4" w:space="4" w:color="auto" w:shadow="1"/>
        </w:pBdr>
        <w:shd w:val="clear" w:color="auto" w:fill="3366FF"/>
        <w:jc w:val="center"/>
        <w:rPr>
          <w:b/>
          <w:bCs/>
          <w:color w:val="FFFF00"/>
          <w:lang w:val="en-US"/>
        </w:rPr>
      </w:pPr>
      <w:r w:rsidRPr="00324BC8">
        <w:rPr>
          <w:b/>
          <w:bCs/>
          <w:color w:val="FFFF00"/>
          <w:lang w:val="en-US"/>
        </w:rPr>
        <w:t xml:space="preserve">CONFIGURATION DATA MUST BE CHANGED IN THE </w:t>
      </w:r>
      <w:r w:rsidRPr="00324BC8">
        <w:rPr>
          <w:b/>
          <w:bCs/>
          <w:color w:val="FFFF00"/>
          <w:u w:val="single"/>
          <w:lang w:val="en-US"/>
        </w:rPr>
        <w:t>START</w:t>
      </w:r>
      <w:r w:rsidRPr="00324BC8">
        <w:rPr>
          <w:b/>
          <w:bCs/>
          <w:color w:val="FFFF00"/>
          <w:lang w:val="en-US"/>
        </w:rPr>
        <w:t xml:space="preserve"> WORKSHEET</w:t>
      </w:r>
    </w:p>
    <w:p w14:paraId="6B17DA46" w14:textId="77777777" w:rsidR="002708A9" w:rsidRPr="00324BC8" w:rsidRDefault="002708A9" w:rsidP="00F80682">
      <w:pPr>
        <w:rPr>
          <w:sz w:val="20"/>
          <w:lang w:val="en-US"/>
        </w:rPr>
      </w:pPr>
    </w:p>
    <w:p w14:paraId="0D1D95B6" w14:textId="77777777" w:rsidR="00282147" w:rsidRPr="00324BC8" w:rsidRDefault="008A1E15" w:rsidP="00F80682">
      <w:pPr>
        <w:rPr>
          <w:sz w:val="20"/>
          <w:lang w:val="en-US"/>
        </w:rPr>
      </w:pPr>
      <w:r w:rsidRPr="00324BC8">
        <w:rPr>
          <w:sz w:val="20"/>
          <w:lang w:val="en-US"/>
        </w:rPr>
        <w:t xml:space="preserve">When you open the </w:t>
      </w:r>
      <w:r w:rsidR="00464772" w:rsidRPr="00324BC8">
        <w:rPr>
          <w:sz w:val="20"/>
          <w:lang w:val="en-US"/>
        </w:rPr>
        <w:t>workbook,</w:t>
      </w:r>
      <w:r w:rsidRPr="00324BC8">
        <w:rPr>
          <w:sz w:val="20"/>
          <w:lang w:val="en-US"/>
        </w:rPr>
        <w:t xml:space="preserve"> you are automatically directed to the START </w:t>
      </w:r>
      <w:r w:rsidR="00282147" w:rsidRPr="00324BC8">
        <w:rPr>
          <w:sz w:val="20"/>
          <w:lang w:val="en-US"/>
        </w:rPr>
        <w:t>w</w:t>
      </w:r>
      <w:r w:rsidR="00217BAC" w:rsidRPr="00324BC8">
        <w:rPr>
          <w:sz w:val="20"/>
          <w:lang w:val="en-US"/>
        </w:rPr>
        <w:t>ork</w:t>
      </w:r>
      <w:r w:rsidRPr="00324BC8">
        <w:rPr>
          <w:sz w:val="20"/>
          <w:lang w:val="en-US"/>
        </w:rPr>
        <w:t>sheet.</w:t>
      </w:r>
    </w:p>
    <w:p w14:paraId="43051858" w14:textId="77777777" w:rsidR="008A1E15" w:rsidRPr="00324BC8" w:rsidRDefault="00342428" w:rsidP="00F80682">
      <w:pPr>
        <w:rPr>
          <w:sz w:val="20"/>
          <w:lang w:val="en-US"/>
        </w:rPr>
      </w:pPr>
      <w:r w:rsidRPr="00324BC8">
        <w:rPr>
          <w:sz w:val="20"/>
          <w:lang w:val="en-US"/>
        </w:rPr>
        <w:t>Important changes have been done in this release</w:t>
      </w:r>
      <w:r w:rsidR="00282147" w:rsidRPr="00324BC8">
        <w:rPr>
          <w:sz w:val="20"/>
          <w:lang w:val="en-US"/>
        </w:rPr>
        <w:t xml:space="preserve">, the </w:t>
      </w:r>
      <w:r w:rsidR="00B85BCD" w:rsidRPr="00324BC8">
        <w:rPr>
          <w:sz w:val="20"/>
          <w:lang w:val="en-US"/>
        </w:rPr>
        <w:t>START worksheet</w:t>
      </w:r>
      <w:r w:rsidR="00282147" w:rsidRPr="00324BC8">
        <w:rPr>
          <w:sz w:val="20"/>
          <w:lang w:val="en-US"/>
        </w:rPr>
        <w:t xml:space="preserve"> is now the only place to change the configuration of the PU.</w:t>
      </w:r>
    </w:p>
    <w:p w14:paraId="3583CEC5" w14:textId="77777777" w:rsidR="009916CE" w:rsidRPr="00324BC8" w:rsidRDefault="009916CE" w:rsidP="00F80682">
      <w:pPr>
        <w:rPr>
          <w:sz w:val="20"/>
          <w:lang w:val="en-US"/>
        </w:rPr>
      </w:pPr>
      <w:r w:rsidRPr="00324BC8">
        <w:rPr>
          <w:sz w:val="20"/>
          <w:lang w:val="en-US"/>
        </w:rPr>
        <w:t>The navigation BAR is displayed too.</w:t>
      </w:r>
      <w:r w:rsidR="00282147" w:rsidRPr="00324BC8">
        <w:rPr>
          <w:sz w:val="20"/>
          <w:lang w:val="en-US"/>
        </w:rPr>
        <w:t xml:space="preserve"> You can move it anywhere if needed.</w:t>
      </w:r>
    </w:p>
    <w:p w14:paraId="1CA03D80" w14:textId="77777777" w:rsidR="008A1E15" w:rsidRPr="00324BC8" w:rsidRDefault="008A1E15" w:rsidP="00F80682">
      <w:pPr>
        <w:rPr>
          <w:sz w:val="20"/>
          <w:lang w:val="en-US"/>
        </w:rPr>
      </w:pPr>
    </w:p>
    <w:p w14:paraId="4A641A7C" w14:textId="77777777" w:rsidR="002708A9" w:rsidRPr="00324BC8" w:rsidRDefault="008A1E15" w:rsidP="008A1E15">
      <w:pPr>
        <w:pStyle w:val="Titre2"/>
        <w:rPr>
          <w:lang w:val="en-US"/>
        </w:rPr>
      </w:pPr>
      <w:bookmarkStart w:id="68" w:name="_Toc195365277"/>
      <w:r w:rsidRPr="00324BC8">
        <w:rPr>
          <w:lang w:val="en-US"/>
        </w:rPr>
        <w:t>START SPREADSHEET Usage.</w:t>
      </w:r>
      <w:bookmarkEnd w:id="68"/>
    </w:p>
    <w:p w14:paraId="7D58EFB8" w14:textId="77777777" w:rsidR="008A1E15" w:rsidRPr="00324BC8" w:rsidRDefault="008A1E15" w:rsidP="00F80682">
      <w:pPr>
        <w:rPr>
          <w:sz w:val="20"/>
          <w:lang w:val="en-US"/>
        </w:rPr>
      </w:pPr>
    </w:p>
    <w:p w14:paraId="57F15C87" w14:textId="07996DAB" w:rsidR="00F54E67" w:rsidRPr="00324BC8" w:rsidRDefault="00630471" w:rsidP="00F80682">
      <w:pPr>
        <w:rPr>
          <w:noProof/>
          <w:lang w:val="en-US" w:eastAsia="en-US"/>
        </w:rPr>
      </w:pPr>
      <w:r w:rsidRPr="00630471">
        <w:rPr>
          <w:noProof/>
          <w:lang w:val="en-US" w:eastAsia="en-US"/>
        </w:rPr>
        <w:drawing>
          <wp:inline distT="0" distB="0" distL="0" distR="0" wp14:anchorId="2410EDB9" wp14:editId="7C63A524">
            <wp:extent cx="5760085" cy="181800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085" cy="1818005"/>
                    </a:xfrm>
                    <a:prstGeom prst="rect">
                      <a:avLst/>
                    </a:prstGeom>
                  </pic:spPr>
                </pic:pic>
              </a:graphicData>
            </a:graphic>
          </wp:inline>
        </w:drawing>
      </w:r>
    </w:p>
    <w:p w14:paraId="61779C74" w14:textId="77777777" w:rsidR="00342428" w:rsidRPr="00324BC8" w:rsidRDefault="00342428" w:rsidP="00A47FE0">
      <w:pPr>
        <w:rPr>
          <w:sz w:val="20"/>
          <w:lang w:val="en-US"/>
        </w:rPr>
      </w:pPr>
    </w:p>
    <w:p w14:paraId="44BA002E" w14:textId="77777777" w:rsidR="00395A72" w:rsidRPr="00324BC8" w:rsidRDefault="00395A72" w:rsidP="00A47FE0">
      <w:pPr>
        <w:rPr>
          <w:sz w:val="20"/>
          <w:lang w:val="en-US"/>
        </w:rPr>
      </w:pPr>
      <w:r w:rsidRPr="00324BC8">
        <w:rPr>
          <w:sz w:val="20"/>
          <w:lang w:val="en-US"/>
        </w:rPr>
        <w:t>You can</w:t>
      </w:r>
      <w:r w:rsidR="00342428" w:rsidRPr="00324BC8">
        <w:rPr>
          <w:sz w:val="20"/>
          <w:lang w:val="en-US"/>
        </w:rPr>
        <w:t xml:space="preserve"> specify </w:t>
      </w:r>
      <w:r w:rsidRPr="00324BC8">
        <w:rPr>
          <w:sz w:val="20"/>
          <w:lang w:val="en-US"/>
        </w:rPr>
        <w:t xml:space="preserve">an identification of you study that will be set in the ID= field of  the various titles. You can change it using the </w:t>
      </w:r>
      <w:r w:rsidRPr="00324BC8">
        <w:rPr>
          <w:noProof/>
          <w:lang w:val="en-US" w:eastAsia="en-US"/>
        </w:rPr>
        <w:drawing>
          <wp:inline distT="0" distB="0" distL="0" distR="0" wp14:anchorId="029DF254" wp14:editId="00662383">
            <wp:extent cx="1310400" cy="201600"/>
            <wp:effectExtent l="0" t="0" r="4445" b="825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1310400" cy="201600"/>
                    </a:xfrm>
                    <a:prstGeom prst="rect">
                      <a:avLst/>
                    </a:prstGeom>
                  </pic:spPr>
                </pic:pic>
              </a:graphicData>
            </a:graphic>
          </wp:inline>
        </w:drawing>
      </w:r>
      <w:r w:rsidRPr="00324BC8">
        <w:rPr>
          <w:sz w:val="20"/>
          <w:lang w:val="en-US"/>
        </w:rPr>
        <w:t xml:space="preserve"> button.</w:t>
      </w:r>
    </w:p>
    <w:p w14:paraId="2EA5D016" w14:textId="77777777" w:rsidR="00616E60" w:rsidRPr="00324BC8" w:rsidRDefault="00616E60" w:rsidP="00616E60">
      <w:pPr>
        <w:rPr>
          <w:sz w:val="20"/>
          <w:lang w:val="en-US"/>
        </w:rPr>
      </w:pPr>
      <w:r w:rsidRPr="00324BC8">
        <w:rPr>
          <w:sz w:val="20"/>
          <w:lang w:val="en-US"/>
        </w:rPr>
        <w:t>The LPARDesign version and the current zPCR version are displayed in the first row of the sheet.</w:t>
      </w:r>
    </w:p>
    <w:p w14:paraId="2A2C9AA2" w14:textId="77777777" w:rsidR="009916CE" w:rsidRPr="00324BC8" w:rsidRDefault="009916CE" w:rsidP="00616E60">
      <w:pPr>
        <w:rPr>
          <w:sz w:val="20"/>
          <w:lang w:val="en-US"/>
        </w:rPr>
      </w:pPr>
    </w:p>
    <w:p w14:paraId="0C350D00" w14:textId="77777777" w:rsidR="00696CD3" w:rsidRPr="00324BC8" w:rsidRDefault="009916CE" w:rsidP="009916CE">
      <w:pPr>
        <w:pStyle w:val="Titre3"/>
        <w:rPr>
          <w:lang w:val="en-US"/>
        </w:rPr>
      </w:pPr>
      <w:bookmarkStart w:id="69" w:name="_Toc195365278"/>
      <w:r w:rsidRPr="00324BC8">
        <w:rPr>
          <w:lang w:val="en-US"/>
        </w:rPr>
        <w:t>Specifying</w:t>
      </w:r>
      <w:r w:rsidR="00783C7C" w:rsidRPr="00324BC8">
        <w:rPr>
          <w:lang w:val="en-US"/>
        </w:rPr>
        <w:t xml:space="preserve"> the Machine type </w:t>
      </w:r>
      <w:r w:rsidR="00282147" w:rsidRPr="00324BC8">
        <w:rPr>
          <w:lang w:val="en-US"/>
        </w:rPr>
        <w:t xml:space="preserve">(GCP) </w:t>
      </w:r>
      <w:r w:rsidR="00783C7C" w:rsidRPr="00324BC8">
        <w:rPr>
          <w:lang w:val="en-US"/>
        </w:rPr>
        <w:t>and</w:t>
      </w:r>
      <w:r w:rsidR="00282147" w:rsidRPr="00324BC8">
        <w:rPr>
          <w:lang w:val="en-US"/>
        </w:rPr>
        <w:t>/or</w:t>
      </w:r>
      <w:r w:rsidR="00783C7C" w:rsidRPr="00324BC8">
        <w:rPr>
          <w:lang w:val="en-US"/>
        </w:rPr>
        <w:t xml:space="preserve"> #zIIP and</w:t>
      </w:r>
      <w:r w:rsidR="00282147" w:rsidRPr="00324BC8">
        <w:rPr>
          <w:lang w:val="en-US"/>
        </w:rPr>
        <w:t>/or</w:t>
      </w:r>
      <w:r w:rsidR="00783C7C" w:rsidRPr="00324BC8">
        <w:rPr>
          <w:lang w:val="en-US"/>
        </w:rPr>
        <w:t xml:space="preserve"> #IFL</w:t>
      </w:r>
      <w:r w:rsidR="00A77B3E" w:rsidRPr="00324BC8">
        <w:rPr>
          <w:lang w:val="en-US"/>
        </w:rPr>
        <w:t xml:space="preserve"> and/or ICF</w:t>
      </w:r>
      <w:r w:rsidRPr="00324BC8">
        <w:rPr>
          <w:lang w:val="en-US"/>
        </w:rPr>
        <w:t>.</w:t>
      </w:r>
      <w:bookmarkEnd w:id="69"/>
    </w:p>
    <w:p w14:paraId="6A406BCD" w14:textId="77777777" w:rsidR="009916CE" w:rsidRPr="00324BC8" w:rsidRDefault="009916CE" w:rsidP="00A47FE0">
      <w:pPr>
        <w:rPr>
          <w:sz w:val="20"/>
          <w:lang w:val="en-US"/>
        </w:rPr>
      </w:pPr>
    </w:p>
    <w:p w14:paraId="44747728" w14:textId="77777777" w:rsidR="009916CE" w:rsidRPr="00324BC8" w:rsidRDefault="009916CE" w:rsidP="00A47FE0">
      <w:pPr>
        <w:rPr>
          <w:sz w:val="20"/>
          <w:lang w:val="en-US"/>
        </w:rPr>
      </w:pPr>
      <w:r w:rsidRPr="00324BC8">
        <w:rPr>
          <w:sz w:val="20"/>
          <w:lang w:val="en-US"/>
        </w:rPr>
        <w:t xml:space="preserve">This is now the place you do these specifications. If you want to change them, you </w:t>
      </w:r>
      <w:r w:rsidR="000F621A" w:rsidRPr="00324BC8">
        <w:rPr>
          <w:sz w:val="20"/>
          <w:lang w:val="en-US"/>
        </w:rPr>
        <w:t>must</w:t>
      </w:r>
      <w:r w:rsidRPr="00324BC8">
        <w:rPr>
          <w:sz w:val="20"/>
          <w:lang w:val="en-US"/>
        </w:rPr>
        <w:t xml:space="preserve"> go back to this spreadsheet by clicking on the </w:t>
      </w:r>
      <w:r w:rsidRPr="00324BC8">
        <w:rPr>
          <w:noProof/>
          <w:lang w:val="en-US"/>
        </w:rPr>
        <w:drawing>
          <wp:inline distT="0" distB="0" distL="0" distR="0" wp14:anchorId="696D0566" wp14:editId="1674FC5C">
            <wp:extent cx="1324800" cy="252000"/>
            <wp:effectExtent l="0" t="0" r="0" b="0"/>
            <wp:docPr id="21772" name="Picture 21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324800" cy="252000"/>
                    </a:xfrm>
                    <a:prstGeom prst="rect">
                      <a:avLst/>
                    </a:prstGeom>
                  </pic:spPr>
                </pic:pic>
              </a:graphicData>
            </a:graphic>
          </wp:inline>
        </w:drawing>
      </w:r>
      <w:r w:rsidRPr="00324BC8">
        <w:rPr>
          <w:sz w:val="20"/>
          <w:lang w:val="en-US"/>
        </w:rPr>
        <w:t xml:space="preserve"> button on the navigation BAR.</w:t>
      </w:r>
    </w:p>
    <w:p w14:paraId="430C11A6" w14:textId="77777777" w:rsidR="009916CE" w:rsidRPr="00324BC8" w:rsidRDefault="009916CE" w:rsidP="00A47FE0">
      <w:pPr>
        <w:rPr>
          <w:sz w:val="20"/>
          <w:lang w:val="en-US"/>
        </w:rPr>
      </w:pPr>
    </w:p>
    <w:p w14:paraId="410DD829" w14:textId="77777777" w:rsidR="00F54E67" w:rsidRPr="00324BC8" w:rsidRDefault="00671921" w:rsidP="00671921">
      <w:pPr>
        <w:pStyle w:val="Titre3"/>
        <w:rPr>
          <w:lang w:val="en-US"/>
        </w:rPr>
      </w:pPr>
      <w:bookmarkStart w:id="70" w:name="_Toc195365279"/>
      <w:r w:rsidRPr="00324BC8">
        <w:rPr>
          <w:lang w:val="en-US"/>
        </w:rPr>
        <w:t>Accept SPECIAL ConF? YES or NO</w:t>
      </w:r>
      <w:r w:rsidR="009916CE" w:rsidRPr="00324BC8">
        <w:rPr>
          <w:lang w:val="en-US"/>
        </w:rPr>
        <w:t>.</w:t>
      </w:r>
      <w:bookmarkEnd w:id="70"/>
    </w:p>
    <w:p w14:paraId="4B2A61FA" w14:textId="77777777" w:rsidR="009916CE" w:rsidRPr="00324BC8" w:rsidRDefault="009916CE" w:rsidP="009916CE">
      <w:pPr>
        <w:pStyle w:val="Retraitnormal"/>
        <w:rPr>
          <w:lang w:val="en-US"/>
        </w:rPr>
      </w:pPr>
    </w:p>
    <w:p w14:paraId="33FD9FCB" w14:textId="77777777" w:rsidR="00671921" w:rsidRPr="00324BC8" w:rsidRDefault="009916CE" w:rsidP="00671921">
      <w:pPr>
        <w:pStyle w:val="Retraitnormal"/>
        <w:ind w:left="0"/>
        <w:rPr>
          <w:lang w:val="en-US"/>
        </w:rPr>
      </w:pPr>
      <w:r w:rsidRPr="00324BC8">
        <w:rPr>
          <w:noProof/>
          <w:lang w:val="en-US"/>
        </w:rPr>
        <w:drawing>
          <wp:inline distT="0" distB="0" distL="0" distR="0" wp14:anchorId="210204A1" wp14:editId="65785899">
            <wp:extent cx="2473200" cy="212400"/>
            <wp:effectExtent l="0" t="0" r="3810" b="0"/>
            <wp:docPr id="21773" name="Picture 21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473200" cy="212400"/>
                    </a:xfrm>
                    <a:prstGeom prst="rect">
                      <a:avLst/>
                    </a:prstGeom>
                  </pic:spPr>
                </pic:pic>
              </a:graphicData>
            </a:graphic>
          </wp:inline>
        </w:drawing>
      </w:r>
    </w:p>
    <w:p w14:paraId="23E7FEC6" w14:textId="77777777" w:rsidR="00477E69" w:rsidRPr="00324BC8" w:rsidRDefault="00477E69" w:rsidP="00671921">
      <w:pPr>
        <w:pStyle w:val="Retraitnormal"/>
        <w:ind w:left="0"/>
        <w:rPr>
          <w:lang w:val="en-US"/>
        </w:rPr>
      </w:pPr>
    </w:p>
    <w:p w14:paraId="1625A51C" w14:textId="77777777" w:rsidR="00671921" w:rsidRPr="00324BC8" w:rsidRDefault="00671921" w:rsidP="00F54E67">
      <w:pPr>
        <w:rPr>
          <w:sz w:val="20"/>
          <w:lang w:val="en-US"/>
        </w:rPr>
      </w:pPr>
      <w:r w:rsidRPr="00324BC8">
        <w:rPr>
          <w:sz w:val="20"/>
          <w:lang w:val="en-US"/>
        </w:rPr>
        <w:t xml:space="preserve">PR/SM accepts configurations where the number of </w:t>
      </w:r>
      <w:r w:rsidR="00477E69" w:rsidRPr="00324BC8">
        <w:rPr>
          <w:sz w:val="20"/>
          <w:lang w:val="en-US"/>
        </w:rPr>
        <w:t xml:space="preserve">the </w:t>
      </w:r>
      <w:r w:rsidRPr="00324BC8">
        <w:rPr>
          <w:sz w:val="20"/>
          <w:lang w:val="en-US"/>
        </w:rPr>
        <w:t>HMC defined LPs is not consistent with the number of LPs needed to sustain the share of the LPAR.</w:t>
      </w:r>
    </w:p>
    <w:p w14:paraId="3D3BD8F9" w14:textId="77777777" w:rsidR="00671921" w:rsidRPr="00324BC8" w:rsidRDefault="00671921" w:rsidP="00F54E67">
      <w:pPr>
        <w:rPr>
          <w:sz w:val="20"/>
          <w:lang w:val="en-US"/>
        </w:rPr>
      </w:pPr>
      <w:r w:rsidRPr="00324BC8">
        <w:rPr>
          <w:sz w:val="20"/>
          <w:lang w:val="en-US"/>
        </w:rPr>
        <w:t>This might happen in some Ksys GDPS LPAR configuration or if the customer defines “White Space” LPARs.</w:t>
      </w:r>
    </w:p>
    <w:p w14:paraId="3BFF8BF8" w14:textId="77777777" w:rsidR="00671921" w:rsidRPr="00324BC8" w:rsidRDefault="00671921" w:rsidP="00F54E67">
      <w:pPr>
        <w:rPr>
          <w:sz w:val="20"/>
          <w:lang w:val="en-US"/>
        </w:rPr>
      </w:pPr>
    </w:p>
    <w:p w14:paraId="55A975D2" w14:textId="77777777" w:rsidR="00671921" w:rsidRPr="00324BC8" w:rsidRDefault="00671921" w:rsidP="00F54E67">
      <w:pPr>
        <w:rPr>
          <w:sz w:val="20"/>
          <w:lang w:val="en-US"/>
        </w:rPr>
      </w:pPr>
      <w:r w:rsidRPr="00324BC8">
        <w:rPr>
          <w:sz w:val="20"/>
          <w:lang w:val="en-US"/>
        </w:rPr>
        <w:t xml:space="preserve">To inform the process that you will accept special configurations, just say YES in the proposed choices. </w:t>
      </w:r>
    </w:p>
    <w:p w14:paraId="6119D320" w14:textId="77777777" w:rsidR="00671921" w:rsidRPr="00324BC8" w:rsidRDefault="00671921" w:rsidP="00F54E67">
      <w:pPr>
        <w:rPr>
          <w:sz w:val="20"/>
          <w:lang w:val="en-US"/>
        </w:rPr>
      </w:pPr>
      <w:r w:rsidRPr="00324BC8">
        <w:rPr>
          <w:sz w:val="20"/>
          <w:lang w:val="en-US"/>
        </w:rPr>
        <w:t>The effects of saying “YES” will be explained in the CONFIG sheet usage.</w:t>
      </w:r>
    </w:p>
    <w:p w14:paraId="36C56AA9" w14:textId="77777777" w:rsidR="00CC5CFC" w:rsidRPr="00324BC8" w:rsidRDefault="00671921" w:rsidP="00F54E67">
      <w:pPr>
        <w:rPr>
          <w:sz w:val="20"/>
          <w:lang w:val="en-US"/>
        </w:rPr>
      </w:pPr>
      <w:r w:rsidRPr="00324BC8">
        <w:rPr>
          <w:sz w:val="20"/>
          <w:lang w:val="en-US"/>
        </w:rPr>
        <w:t>To run with the regular process, say “NO”.</w:t>
      </w:r>
    </w:p>
    <w:p w14:paraId="4E99AEC9" w14:textId="77777777" w:rsidR="00CC5CFC" w:rsidRPr="00324BC8" w:rsidRDefault="00CC5CFC">
      <w:pPr>
        <w:jc w:val="left"/>
        <w:rPr>
          <w:sz w:val="20"/>
          <w:lang w:val="en-US"/>
        </w:rPr>
      </w:pPr>
      <w:r w:rsidRPr="00324BC8">
        <w:rPr>
          <w:sz w:val="20"/>
          <w:lang w:val="en-US"/>
        </w:rPr>
        <w:br w:type="page"/>
      </w:r>
    </w:p>
    <w:p w14:paraId="78D3233E" w14:textId="77777777" w:rsidR="00671921" w:rsidRPr="00324BC8" w:rsidRDefault="00AE45BA" w:rsidP="00CC5CFC">
      <w:pPr>
        <w:pStyle w:val="Titre3"/>
        <w:rPr>
          <w:lang w:val="en-US"/>
        </w:rPr>
      </w:pPr>
      <w:bookmarkStart w:id="71" w:name="_Toc195365280"/>
      <w:r w:rsidRPr="00324BC8">
        <w:rPr>
          <w:lang w:val="en-US"/>
        </w:rPr>
        <w:lastRenderedPageBreak/>
        <w:t xml:space="preserve">Set / </w:t>
      </w:r>
      <w:r w:rsidR="00CC5CFC" w:rsidRPr="00324BC8">
        <w:rPr>
          <w:lang w:val="en-US"/>
        </w:rPr>
        <w:t xml:space="preserve">Change </w:t>
      </w:r>
      <w:r w:rsidR="008151BD" w:rsidRPr="00324BC8">
        <w:rPr>
          <w:lang w:val="en-US"/>
        </w:rPr>
        <w:t xml:space="preserve">the </w:t>
      </w:r>
      <w:r w:rsidR="00CC5CFC" w:rsidRPr="00324BC8">
        <w:rPr>
          <w:lang w:val="en-US"/>
        </w:rPr>
        <w:t>Configuration</w:t>
      </w:r>
      <w:r w:rsidRPr="00324BC8">
        <w:rPr>
          <w:lang w:val="en-US"/>
        </w:rPr>
        <w:t xml:space="preserve"> for GCP, zIIP</w:t>
      </w:r>
      <w:r w:rsidR="005E65BF" w:rsidRPr="00324BC8">
        <w:rPr>
          <w:lang w:val="en-US"/>
        </w:rPr>
        <w:t xml:space="preserve">, ICF </w:t>
      </w:r>
      <w:r w:rsidRPr="00324BC8">
        <w:rPr>
          <w:lang w:val="en-US"/>
        </w:rPr>
        <w:t>and IFL</w:t>
      </w:r>
      <w:bookmarkEnd w:id="71"/>
    </w:p>
    <w:p w14:paraId="56FBF3A3" w14:textId="77777777" w:rsidR="00CC5CFC" w:rsidRPr="00324BC8" w:rsidRDefault="00CC5CFC" w:rsidP="00CC5CFC">
      <w:pPr>
        <w:pStyle w:val="Retraitnormal"/>
        <w:rPr>
          <w:lang w:val="en-US"/>
        </w:rPr>
      </w:pPr>
    </w:p>
    <w:p w14:paraId="1ABEA6A2" w14:textId="77777777" w:rsidR="00CC5CFC" w:rsidRPr="00324BC8" w:rsidRDefault="00CC5CFC" w:rsidP="00CC5CFC">
      <w:pPr>
        <w:rPr>
          <w:sz w:val="20"/>
          <w:lang w:val="en-US"/>
        </w:rPr>
      </w:pPr>
      <w:r w:rsidRPr="00324BC8">
        <w:rPr>
          <w:sz w:val="20"/>
          <w:lang w:val="en-US"/>
        </w:rPr>
        <w:t>You can now specify all the full configuration in terms</w:t>
      </w:r>
      <w:r w:rsidR="004B377D" w:rsidRPr="00324BC8">
        <w:rPr>
          <w:sz w:val="20"/>
          <w:lang w:val="en-US"/>
        </w:rPr>
        <w:t xml:space="preserve"> of Machine-Type (GCPs</w:t>
      </w:r>
      <w:r w:rsidR="007E1758" w:rsidRPr="00324BC8">
        <w:rPr>
          <w:sz w:val="20"/>
          <w:lang w:val="en-US"/>
        </w:rPr>
        <w:t>),</w:t>
      </w:r>
      <w:r w:rsidR="004B377D" w:rsidRPr="00324BC8">
        <w:rPr>
          <w:sz w:val="20"/>
          <w:lang w:val="en-US"/>
        </w:rPr>
        <w:t xml:space="preserve"> zIIPs </w:t>
      </w:r>
      <w:r w:rsidRPr="00324BC8">
        <w:rPr>
          <w:sz w:val="20"/>
          <w:lang w:val="en-US"/>
        </w:rPr>
        <w:t>and IFLs.</w:t>
      </w:r>
    </w:p>
    <w:p w14:paraId="1F0B5657" w14:textId="77777777" w:rsidR="00CC5CFC" w:rsidRPr="00324BC8" w:rsidRDefault="00CC5CFC" w:rsidP="00CC5CFC">
      <w:pPr>
        <w:rPr>
          <w:sz w:val="20"/>
          <w:lang w:val="en-US"/>
        </w:rPr>
      </w:pPr>
      <w:r w:rsidRPr="00324BC8">
        <w:rPr>
          <w:sz w:val="20"/>
          <w:lang w:val="en-US"/>
        </w:rPr>
        <w:t>Some validations are done to check the health of these settings (for example, do not specify zIIPs for a</w:t>
      </w:r>
      <w:r w:rsidR="00F83EE7" w:rsidRPr="00324BC8">
        <w:rPr>
          <w:sz w:val="20"/>
          <w:lang w:val="en-US"/>
        </w:rPr>
        <w:t>n</w:t>
      </w:r>
      <w:r w:rsidRPr="00324BC8">
        <w:rPr>
          <w:sz w:val="20"/>
          <w:lang w:val="en-US"/>
        </w:rPr>
        <w:t xml:space="preserve"> IFL only machine).</w:t>
      </w:r>
    </w:p>
    <w:p w14:paraId="10FC1802" w14:textId="77777777" w:rsidR="001D376F" w:rsidRPr="00324BC8" w:rsidRDefault="001D376F" w:rsidP="00CC5CFC">
      <w:pPr>
        <w:rPr>
          <w:sz w:val="20"/>
          <w:lang w:val="en-US"/>
        </w:rPr>
      </w:pPr>
      <w:r w:rsidRPr="00324BC8">
        <w:rPr>
          <w:sz w:val="20"/>
          <w:lang w:val="en-US"/>
        </w:rPr>
        <w:t>The following cells should be filled:</w:t>
      </w:r>
    </w:p>
    <w:p w14:paraId="3231B462" w14:textId="77777777" w:rsidR="001D376F" w:rsidRPr="00324BC8" w:rsidRDefault="00AB41A9" w:rsidP="001D376F">
      <w:pPr>
        <w:jc w:val="center"/>
        <w:rPr>
          <w:sz w:val="20"/>
          <w:lang w:val="en-US"/>
        </w:rPr>
      </w:pPr>
      <w:r w:rsidRPr="00324BC8">
        <w:rPr>
          <w:noProof/>
          <w:lang w:val="en-US" w:eastAsia="en-US"/>
        </w:rPr>
        <mc:AlternateContent>
          <mc:Choice Requires="wps">
            <w:drawing>
              <wp:anchor distT="0" distB="0" distL="114300" distR="114300" simplePos="0" relativeHeight="251665408" behindDoc="0" locked="0" layoutInCell="1" allowOverlap="1" wp14:anchorId="54EBC3B1" wp14:editId="73BF3C88">
                <wp:simplePos x="0" y="0"/>
                <wp:positionH relativeFrom="column">
                  <wp:posOffset>3188335</wp:posOffset>
                </wp:positionH>
                <wp:positionV relativeFrom="paragraph">
                  <wp:posOffset>173355</wp:posOffset>
                </wp:positionV>
                <wp:extent cx="270164" cy="242455"/>
                <wp:effectExtent l="0" t="0" r="15875" b="24765"/>
                <wp:wrapNone/>
                <wp:docPr id="21760" name="Oval 21760"/>
                <wp:cNvGraphicFramePr/>
                <a:graphic xmlns:a="http://schemas.openxmlformats.org/drawingml/2006/main">
                  <a:graphicData uri="http://schemas.microsoft.com/office/word/2010/wordprocessingShape">
                    <wps:wsp>
                      <wps:cNvSpPr/>
                      <wps:spPr>
                        <a:xfrm>
                          <a:off x="0" y="0"/>
                          <a:ext cx="270164" cy="242455"/>
                        </a:xfrm>
                        <a:prstGeom prst="ellipse">
                          <a:avLst/>
                        </a:prstGeom>
                        <a:noFill/>
                        <a:ln>
                          <a:solidFill>
                            <a:srgbClr val="0000FF"/>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699558" id="Oval 21760" o:spid="_x0000_s1026" style="position:absolute;margin-left:251.05pt;margin-top:13.65pt;width:21.25pt;height:19.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" filled="f" strokecolor="blue" strokeweight="2pt"/>
            </w:pict>
          </mc:Fallback>
        </mc:AlternateContent>
      </w:r>
      <w:r w:rsidR="009916CE" w:rsidRPr="00324BC8">
        <w:rPr>
          <w:noProof/>
          <w:lang w:val="en-US"/>
        </w:rPr>
        <w:t xml:space="preserve"> </w:t>
      </w:r>
      <w:r w:rsidR="005E65BF" w:rsidRPr="00324BC8">
        <w:rPr>
          <w:noProof/>
          <w:lang w:val="en-US"/>
        </w:rPr>
        <w:drawing>
          <wp:inline distT="0" distB="0" distL="0" distR="0" wp14:anchorId="0A822871" wp14:editId="3E56346B">
            <wp:extent cx="2964437" cy="906859"/>
            <wp:effectExtent l="0" t="0" r="7620" b="762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964437" cy="906859"/>
                    </a:xfrm>
                    <a:prstGeom prst="rect">
                      <a:avLst/>
                    </a:prstGeom>
                  </pic:spPr>
                </pic:pic>
              </a:graphicData>
            </a:graphic>
          </wp:inline>
        </w:drawing>
      </w:r>
    </w:p>
    <w:p w14:paraId="37E1DB29" w14:textId="77777777" w:rsidR="001D376F" w:rsidRPr="00324BC8" w:rsidRDefault="001D376F" w:rsidP="00CC5CFC">
      <w:pPr>
        <w:rPr>
          <w:sz w:val="20"/>
          <w:lang w:val="en-US"/>
        </w:rPr>
      </w:pPr>
      <w:r w:rsidRPr="00324BC8">
        <w:rPr>
          <w:sz w:val="20"/>
          <w:lang w:val="en-US"/>
        </w:rPr>
        <w:t xml:space="preserve">All </w:t>
      </w:r>
      <w:r w:rsidR="00F83EE7" w:rsidRPr="00324BC8">
        <w:rPr>
          <w:sz w:val="20"/>
          <w:lang w:val="en-US"/>
        </w:rPr>
        <w:t xml:space="preserve">the fields are lists </w:t>
      </w:r>
      <w:r w:rsidR="00B85BCD" w:rsidRPr="00324BC8">
        <w:rPr>
          <w:sz w:val="20"/>
          <w:lang w:val="en-US"/>
        </w:rPr>
        <w:t>so you can use the button o</w:t>
      </w:r>
      <w:r w:rsidRPr="00324BC8">
        <w:rPr>
          <w:sz w:val="20"/>
          <w:lang w:val="en-US"/>
        </w:rPr>
        <w:t xml:space="preserve">n the right of the </w:t>
      </w:r>
      <w:r w:rsidR="00F83EE7" w:rsidRPr="00324BC8">
        <w:rPr>
          <w:sz w:val="20"/>
          <w:lang w:val="en-US"/>
        </w:rPr>
        <w:t>fill area</w:t>
      </w:r>
      <w:r w:rsidRPr="00324BC8">
        <w:rPr>
          <w:sz w:val="20"/>
          <w:lang w:val="en-US"/>
        </w:rPr>
        <w:t xml:space="preserve"> to scroll within them.</w:t>
      </w:r>
    </w:p>
    <w:p w14:paraId="6EA17947" w14:textId="77777777" w:rsidR="001D376F" w:rsidRPr="00324BC8" w:rsidRDefault="001D376F" w:rsidP="00CC5CFC">
      <w:pPr>
        <w:rPr>
          <w:sz w:val="20"/>
          <w:lang w:val="en-US"/>
        </w:rPr>
      </w:pPr>
    </w:p>
    <w:p w14:paraId="43B67A46" w14:textId="77777777" w:rsidR="00CC5CFC" w:rsidRPr="00324BC8" w:rsidRDefault="00B85BCD" w:rsidP="00CC5CFC">
      <w:pPr>
        <w:rPr>
          <w:sz w:val="20"/>
          <w:lang w:val="en-US"/>
        </w:rPr>
      </w:pPr>
      <w:r w:rsidRPr="00324BC8">
        <w:rPr>
          <w:sz w:val="20"/>
          <w:lang w:val="en-US"/>
        </w:rPr>
        <w:t>Note:</w:t>
      </w:r>
      <w:r w:rsidR="00CC5CFC" w:rsidRPr="00324BC8">
        <w:rPr>
          <w:sz w:val="20"/>
          <w:lang w:val="en-US"/>
        </w:rPr>
        <w:t xml:space="preserve"> for IFL only machines (Like EMPEROR), you will find machines where the type ends by </w:t>
      </w:r>
      <w:r w:rsidR="00CC5CFC" w:rsidRPr="00324BC8">
        <w:rPr>
          <w:b/>
          <w:color w:val="0000FF"/>
          <w:sz w:val="20"/>
          <w:lang w:val="en-US"/>
        </w:rPr>
        <w:t>00</w:t>
      </w:r>
      <w:r w:rsidR="00CC5CFC" w:rsidRPr="00324BC8">
        <w:rPr>
          <w:sz w:val="20"/>
          <w:lang w:val="en-US"/>
        </w:rPr>
        <w:t>. For example, 2964-7</w:t>
      </w:r>
      <w:r w:rsidR="00CC5CFC" w:rsidRPr="00324BC8">
        <w:rPr>
          <w:b/>
          <w:color w:val="0000FF"/>
          <w:sz w:val="20"/>
          <w:lang w:val="en-US"/>
        </w:rPr>
        <w:t>00</w:t>
      </w:r>
      <w:r w:rsidR="00CC5CFC" w:rsidRPr="00324BC8">
        <w:rPr>
          <w:sz w:val="20"/>
          <w:lang w:val="en-US"/>
        </w:rPr>
        <w:t xml:space="preserve"> or </w:t>
      </w:r>
      <w:r w:rsidR="004B377D" w:rsidRPr="00324BC8">
        <w:rPr>
          <w:sz w:val="20"/>
          <w:lang w:val="en-US"/>
        </w:rPr>
        <w:t>3906</w:t>
      </w:r>
      <w:r w:rsidR="00CC5CFC" w:rsidRPr="00324BC8">
        <w:rPr>
          <w:sz w:val="20"/>
          <w:lang w:val="en-US"/>
        </w:rPr>
        <w:t>-4</w:t>
      </w:r>
      <w:r w:rsidR="00CC5CFC" w:rsidRPr="00324BC8">
        <w:rPr>
          <w:b/>
          <w:color w:val="0000FF"/>
          <w:sz w:val="20"/>
          <w:lang w:val="en-US"/>
        </w:rPr>
        <w:t>00</w:t>
      </w:r>
      <w:r w:rsidR="00CC5CFC" w:rsidRPr="00324BC8">
        <w:rPr>
          <w:sz w:val="20"/>
          <w:lang w:val="en-US"/>
        </w:rPr>
        <w:t xml:space="preserve"> – this means that NO GCP are available for this machine as it is an IFL only machine.</w:t>
      </w:r>
    </w:p>
    <w:p w14:paraId="4A7DB568" w14:textId="77777777" w:rsidR="001D376F" w:rsidRPr="00324BC8" w:rsidRDefault="001D376F" w:rsidP="00CC5CFC">
      <w:pPr>
        <w:rPr>
          <w:sz w:val="20"/>
          <w:lang w:val="en-US"/>
        </w:rPr>
      </w:pPr>
      <w:r w:rsidRPr="00324BC8">
        <w:rPr>
          <w:sz w:val="20"/>
          <w:lang w:val="en-US"/>
        </w:rPr>
        <w:t xml:space="preserve">Example of </w:t>
      </w:r>
      <w:r w:rsidR="00F83EE7" w:rsidRPr="00324BC8">
        <w:rPr>
          <w:sz w:val="20"/>
          <w:lang w:val="en-US"/>
        </w:rPr>
        <w:t xml:space="preserve">an </w:t>
      </w:r>
      <w:r w:rsidRPr="00324BC8">
        <w:rPr>
          <w:sz w:val="20"/>
          <w:lang w:val="en-US"/>
        </w:rPr>
        <w:t>IFL only machine selection:</w:t>
      </w:r>
    </w:p>
    <w:p w14:paraId="53A538C9" w14:textId="77777777" w:rsidR="001D376F" w:rsidRPr="00324BC8" w:rsidRDefault="001D376F" w:rsidP="001D376F">
      <w:pPr>
        <w:jc w:val="center"/>
        <w:rPr>
          <w:sz w:val="20"/>
          <w:lang w:val="en-US"/>
        </w:rPr>
      </w:pPr>
      <w:r w:rsidRPr="00324BC8">
        <w:rPr>
          <w:noProof/>
          <w:lang w:val="en-US" w:eastAsia="en-US"/>
        </w:rPr>
        <mc:AlternateContent>
          <mc:Choice Requires="wps">
            <w:drawing>
              <wp:anchor distT="0" distB="0" distL="114300" distR="114300" simplePos="0" relativeHeight="251663360" behindDoc="0" locked="0" layoutInCell="1" allowOverlap="1" wp14:anchorId="0C25BDA6" wp14:editId="1EE93571">
                <wp:simplePos x="0" y="0"/>
                <wp:positionH relativeFrom="column">
                  <wp:posOffset>3781714</wp:posOffset>
                </wp:positionH>
                <wp:positionV relativeFrom="paragraph">
                  <wp:posOffset>175029</wp:posOffset>
                </wp:positionV>
                <wp:extent cx="256309" cy="166255"/>
                <wp:effectExtent l="0" t="0" r="10795" b="24765"/>
                <wp:wrapNone/>
                <wp:docPr id="8" name="Arrow: Left 8"/>
                <wp:cNvGraphicFramePr/>
                <a:graphic xmlns:a="http://schemas.openxmlformats.org/drawingml/2006/main">
                  <a:graphicData uri="http://schemas.microsoft.com/office/word/2010/wordprocessingShape">
                    <wps:wsp>
                      <wps:cNvSpPr/>
                      <wps:spPr>
                        <a:xfrm>
                          <a:off x="0" y="0"/>
                          <a:ext cx="256309" cy="166255"/>
                        </a:xfrm>
                        <a:prstGeom prst="leftArrow">
                          <a:avLst/>
                        </a:prstGeom>
                        <a:ln>
                          <a:solidFill>
                            <a:srgbClr val="0000FF"/>
                          </a:solidFill>
                        </a:ln>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13DB957"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8" o:spid="_x0000_s1026" type="#_x0000_t66" style="position:absolute;margin-left:297.75pt;margin-top:13.8pt;width:20.2pt;height:13.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" adj="7005" fillcolor="white [3201]" strokecolor="blue" strokeweight="2pt"/>
            </w:pict>
          </mc:Fallback>
        </mc:AlternateContent>
      </w:r>
      <w:r w:rsidR="004B377D" w:rsidRPr="00324BC8">
        <w:rPr>
          <w:noProof/>
          <w:lang w:val="en-US"/>
        </w:rPr>
        <w:t xml:space="preserve"> </w:t>
      </w:r>
      <w:r w:rsidR="004B377D" w:rsidRPr="00324BC8">
        <w:rPr>
          <w:noProof/>
          <w:lang w:val="en-US"/>
        </w:rPr>
        <w:drawing>
          <wp:inline distT="0" distB="0" distL="0" distR="0" wp14:anchorId="73B3E300" wp14:editId="5718649E">
            <wp:extent cx="1731600" cy="838800"/>
            <wp:effectExtent l="0" t="0" r="2540" b="0"/>
            <wp:docPr id="21776" name="Picture 21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731600" cy="838800"/>
                    </a:xfrm>
                    <a:prstGeom prst="rect">
                      <a:avLst/>
                    </a:prstGeom>
                  </pic:spPr>
                </pic:pic>
              </a:graphicData>
            </a:graphic>
          </wp:inline>
        </w:drawing>
      </w:r>
    </w:p>
    <w:p w14:paraId="04806757" w14:textId="77777777" w:rsidR="001D376F" w:rsidRPr="00324BC8" w:rsidRDefault="001D376F" w:rsidP="001D376F">
      <w:pPr>
        <w:jc w:val="left"/>
        <w:rPr>
          <w:sz w:val="20"/>
          <w:lang w:val="en-US"/>
        </w:rPr>
      </w:pPr>
      <w:r w:rsidRPr="00324BC8">
        <w:rPr>
          <w:sz w:val="20"/>
          <w:lang w:val="en-US"/>
        </w:rPr>
        <w:t xml:space="preserve">Here you have chosen a </w:t>
      </w:r>
      <w:r w:rsidR="004B377D" w:rsidRPr="00324BC8">
        <w:rPr>
          <w:sz w:val="20"/>
          <w:lang w:val="en-US"/>
        </w:rPr>
        <w:t>3906</w:t>
      </w:r>
      <w:r w:rsidRPr="00324BC8">
        <w:rPr>
          <w:sz w:val="20"/>
          <w:lang w:val="en-US"/>
        </w:rPr>
        <w:t>-</w:t>
      </w:r>
      <w:r w:rsidR="004B377D" w:rsidRPr="00324BC8">
        <w:rPr>
          <w:sz w:val="20"/>
          <w:lang w:val="en-US"/>
        </w:rPr>
        <w:t>7</w:t>
      </w:r>
      <w:r w:rsidRPr="00324BC8">
        <w:rPr>
          <w:b/>
          <w:color w:val="0000FF"/>
          <w:sz w:val="20"/>
          <w:lang w:val="en-US"/>
        </w:rPr>
        <w:t>00</w:t>
      </w:r>
      <w:r w:rsidRPr="00324BC8">
        <w:rPr>
          <w:sz w:val="20"/>
          <w:lang w:val="en-US"/>
        </w:rPr>
        <w:t xml:space="preserve"> which contains NO GCP.</w:t>
      </w:r>
    </w:p>
    <w:p w14:paraId="4D0932CC" w14:textId="77777777" w:rsidR="001D376F" w:rsidRPr="00324BC8" w:rsidRDefault="001D376F" w:rsidP="001D376F">
      <w:pPr>
        <w:jc w:val="left"/>
        <w:rPr>
          <w:sz w:val="20"/>
          <w:lang w:val="en-US"/>
        </w:rPr>
      </w:pPr>
      <w:r w:rsidRPr="00324BC8">
        <w:rPr>
          <w:sz w:val="20"/>
          <w:lang w:val="en-US"/>
        </w:rPr>
        <w:t xml:space="preserve">With this very configuration, suppose now that you press the </w:t>
      </w:r>
      <w:r w:rsidR="005C1C55" w:rsidRPr="00324BC8">
        <w:rPr>
          <w:noProof/>
          <w:lang w:val="en-US"/>
        </w:rPr>
        <w:drawing>
          <wp:inline distT="0" distB="0" distL="0" distR="0" wp14:anchorId="5DD8F7B5" wp14:editId="67A3D3B0">
            <wp:extent cx="198000" cy="201600"/>
            <wp:effectExtent l="0" t="0" r="0" b="8255"/>
            <wp:docPr id="21779" name="Picture 21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98000" cy="201600"/>
                    </a:xfrm>
                    <a:prstGeom prst="rect">
                      <a:avLst/>
                    </a:prstGeom>
                  </pic:spPr>
                </pic:pic>
              </a:graphicData>
            </a:graphic>
          </wp:inline>
        </w:drawing>
      </w:r>
      <w:r w:rsidR="005C1C55" w:rsidRPr="00324BC8">
        <w:rPr>
          <w:sz w:val="20"/>
          <w:lang w:val="en-US"/>
        </w:rPr>
        <w:t xml:space="preserve"> Icon</w:t>
      </w:r>
      <w:r w:rsidR="00D36D5A" w:rsidRPr="00324BC8">
        <w:rPr>
          <w:sz w:val="20"/>
          <w:lang w:val="en-US"/>
        </w:rPr>
        <w:t xml:space="preserve"> for the IFL configuration validation</w:t>
      </w:r>
      <w:r w:rsidR="00AB41A9" w:rsidRPr="00324BC8">
        <w:rPr>
          <w:sz w:val="20"/>
          <w:lang w:val="en-US"/>
        </w:rPr>
        <w:t>.</w:t>
      </w:r>
    </w:p>
    <w:p w14:paraId="74EE8CCE" w14:textId="77777777" w:rsidR="00AB41A9" w:rsidRPr="00324BC8" w:rsidRDefault="00AB41A9" w:rsidP="001D376F">
      <w:pPr>
        <w:jc w:val="left"/>
        <w:rPr>
          <w:sz w:val="20"/>
          <w:lang w:val="en-US"/>
        </w:rPr>
      </w:pPr>
      <w:r w:rsidRPr="00324BC8">
        <w:rPr>
          <w:sz w:val="20"/>
          <w:lang w:val="en-US"/>
        </w:rPr>
        <w:t>As you have left 2</w:t>
      </w:r>
      <w:r w:rsidR="00D36D5A" w:rsidRPr="00324BC8">
        <w:rPr>
          <w:sz w:val="20"/>
          <w:lang w:val="en-US"/>
        </w:rPr>
        <w:t xml:space="preserve">5 zIIPs, you will get an error </w:t>
      </w:r>
      <w:r w:rsidR="00B85BCD" w:rsidRPr="00324BC8">
        <w:rPr>
          <w:sz w:val="20"/>
          <w:lang w:val="en-US"/>
        </w:rPr>
        <w:t>message:</w:t>
      </w:r>
    </w:p>
    <w:p w14:paraId="7E9CACB9" w14:textId="77777777" w:rsidR="00DF3C8C" w:rsidRPr="00324BC8" w:rsidRDefault="00DF3C8C" w:rsidP="001D376F">
      <w:pPr>
        <w:jc w:val="left"/>
        <w:rPr>
          <w:sz w:val="20"/>
          <w:lang w:val="en-US"/>
        </w:rPr>
      </w:pPr>
    </w:p>
    <w:p w14:paraId="5B9B3901" w14:textId="77777777" w:rsidR="00AB41A9" w:rsidRPr="00324BC8" w:rsidRDefault="009B6D91" w:rsidP="00AB41A9">
      <w:pPr>
        <w:jc w:val="center"/>
        <w:rPr>
          <w:sz w:val="20"/>
          <w:lang w:val="en-US"/>
        </w:rPr>
      </w:pPr>
      <w:r w:rsidRPr="00324BC8">
        <w:rPr>
          <w:noProof/>
          <w:lang w:val="en-US"/>
        </w:rPr>
        <w:drawing>
          <wp:inline distT="0" distB="0" distL="0" distR="0" wp14:anchorId="12FCE739" wp14:editId="0B3F38D9">
            <wp:extent cx="3247200" cy="124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247200" cy="1242000"/>
                    </a:xfrm>
                    <a:prstGeom prst="rect">
                      <a:avLst/>
                    </a:prstGeom>
                  </pic:spPr>
                </pic:pic>
              </a:graphicData>
            </a:graphic>
          </wp:inline>
        </w:drawing>
      </w:r>
    </w:p>
    <w:p w14:paraId="6CE6C8AE" w14:textId="77777777" w:rsidR="00AB41A9" w:rsidRPr="00324BC8" w:rsidRDefault="00AB41A9" w:rsidP="00AB41A9">
      <w:pPr>
        <w:jc w:val="center"/>
        <w:rPr>
          <w:sz w:val="20"/>
          <w:lang w:val="en-US"/>
        </w:rPr>
      </w:pPr>
    </w:p>
    <w:p w14:paraId="6CADBBEF" w14:textId="77777777" w:rsidR="00AB41A9" w:rsidRPr="00324BC8" w:rsidRDefault="00AB41A9" w:rsidP="00AB41A9">
      <w:pPr>
        <w:jc w:val="left"/>
        <w:rPr>
          <w:sz w:val="20"/>
          <w:lang w:val="en-US"/>
        </w:rPr>
      </w:pPr>
      <w:r w:rsidRPr="00324BC8">
        <w:rPr>
          <w:sz w:val="20"/>
          <w:lang w:val="en-US"/>
        </w:rPr>
        <w:t xml:space="preserve">After pressing OK, the number of </w:t>
      </w:r>
      <w:r w:rsidR="005C1C55" w:rsidRPr="00324BC8">
        <w:rPr>
          <w:sz w:val="20"/>
          <w:lang w:val="en-US"/>
        </w:rPr>
        <w:t>zIIP</w:t>
      </w:r>
      <w:r w:rsidRPr="00324BC8">
        <w:rPr>
          <w:sz w:val="20"/>
          <w:lang w:val="en-US"/>
        </w:rPr>
        <w:t xml:space="preserve"> will be set to 0</w:t>
      </w:r>
      <w:r w:rsidR="007A45AF" w:rsidRPr="00324BC8">
        <w:rPr>
          <w:sz w:val="20"/>
          <w:lang w:val="en-US"/>
        </w:rPr>
        <w:t xml:space="preserve"> and the Change C</w:t>
      </w:r>
      <w:r w:rsidRPr="00324BC8">
        <w:rPr>
          <w:sz w:val="20"/>
          <w:lang w:val="en-US"/>
        </w:rPr>
        <w:t>onfiguration will look like:</w:t>
      </w:r>
    </w:p>
    <w:p w14:paraId="600FC26C" w14:textId="77777777" w:rsidR="00AB41A9" w:rsidRPr="00324BC8" w:rsidRDefault="00AB41A9" w:rsidP="00AB41A9">
      <w:pPr>
        <w:jc w:val="left"/>
        <w:rPr>
          <w:sz w:val="20"/>
          <w:lang w:val="en-US"/>
        </w:rPr>
      </w:pPr>
    </w:p>
    <w:p w14:paraId="57A29A26" w14:textId="77777777" w:rsidR="00AB41A9" w:rsidRPr="00324BC8" w:rsidRDefault="005C1C55" w:rsidP="00AB41A9">
      <w:pPr>
        <w:jc w:val="center"/>
        <w:rPr>
          <w:sz w:val="20"/>
          <w:lang w:val="en-US"/>
        </w:rPr>
      </w:pPr>
      <w:r w:rsidRPr="00324BC8">
        <w:rPr>
          <w:noProof/>
          <w:lang w:val="en-US"/>
        </w:rPr>
        <w:drawing>
          <wp:inline distT="0" distB="0" distL="0" distR="0" wp14:anchorId="137486B8" wp14:editId="786108EC">
            <wp:extent cx="1641600" cy="853200"/>
            <wp:effectExtent l="0" t="0" r="0" b="4445"/>
            <wp:docPr id="21778" name="Picture 21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641600" cy="853200"/>
                    </a:xfrm>
                    <a:prstGeom prst="rect">
                      <a:avLst/>
                    </a:prstGeom>
                  </pic:spPr>
                </pic:pic>
              </a:graphicData>
            </a:graphic>
          </wp:inline>
        </w:drawing>
      </w:r>
    </w:p>
    <w:p w14:paraId="140099BF" w14:textId="77777777" w:rsidR="001D376F" w:rsidRPr="00324BC8" w:rsidRDefault="001D376F" w:rsidP="001D376F">
      <w:pPr>
        <w:jc w:val="left"/>
        <w:rPr>
          <w:sz w:val="20"/>
          <w:lang w:val="en-US"/>
        </w:rPr>
      </w:pPr>
    </w:p>
    <w:p w14:paraId="7616E41D" w14:textId="77777777" w:rsidR="00CC5CFC" w:rsidRPr="00324BC8" w:rsidRDefault="00CC5CFC" w:rsidP="00CC5CFC">
      <w:pPr>
        <w:rPr>
          <w:sz w:val="20"/>
          <w:lang w:val="en-US"/>
        </w:rPr>
      </w:pPr>
      <w:r w:rsidRPr="00324BC8">
        <w:rPr>
          <w:sz w:val="20"/>
          <w:lang w:val="en-US"/>
        </w:rPr>
        <w:t xml:space="preserve">Of course, you can mix </w:t>
      </w:r>
      <w:r w:rsidR="001E07EF" w:rsidRPr="00324BC8">
        <w:rPr>
          <w:sz w:val="20"/>
          <w:lang w:val="en-US"/>
        </w:rPr>
        <w:t>[</w:t>
      </w:r>
      <w:r w:rsidRPr="00324BC8">
        <w:rPr>
          <w:sz w:val="20"/>
          <w:lang w:val="en-US"/>
        </w:rPr>
        <w:t xml:space="preserve">GCP </w:t>
      </w:r>
      <w:r w:rsidR="001E07EF" w:rsidRPr="00324BC8">
        <w:rPr>
          <w:sz w:val="20"/>
          <w:lang w:val="en-US"/>
        </w:rPr>
        <w:t>/ zIIP]</w:t>
      </w:r>
      <w:r w:rsidR="005E65BF" w:rsidRPr="00324BC8">
        <w:rPr>
          <w:sz w:val="20"/>
          <w:lang w:val="en-US"/>
        </w:rPr>
        <w:t xml:space="preserve">, ICF </w:t>
      </w:r>
      <w:r w:rsidRPr="00324BC8">
        <w:rPr>
          <w:sz w:val="20"/>
          <w:lang w:val="en-US"/>
        </w:rPr>
        <w:t>and IFLs.</w:t>
      </w:r>
    </w:p>
    <w:p w14:paraId="673A216C" w14:textId="77777777" w:rsidR="003C4C9E" w:rsidRPr="00324BC8" w:rsidRDefault="003C4C9E">
      <w:pPr>
        <w:jc w:val="left"/>
        <w:rPr>
          <w:sz w:val="20"/>
          <w:lang w:val="en-US"/>
        </w:rPr>
      </w:pPr>
      <w:r w:rsidRPr="00324BC8">
        <w:rPr>
          <w:sz w:val="20"/>
          <w:lang w:val="en-US"/>
        </w:rPr>
        <w:br w:type="page"/>
      </w:r>
    </w:p>
    <w:p w14:paraId="3C2113DC" w14:textId="60C7A5AC" w:rsidR="002050C8" w:rsidRDefault="002050C8" w:rsidP="002050C8">
      <w:pPr>
        <w:pStyle w:val="Titre4"/>
        <w:rPr>
          <w:lang w:val="en-US"/>
        </w:rPr>
      </w:pPr>
      <w:bookmarkStart w:id="72" w:name="_Toc195365281"/>
      <w:r w:rsidRPr="00324BC8">
        <w:rPr>
          <w:color w:val="FF0000"/>
          <w:lang w:val="en-US"/>
        </w:rPr>
        <w:lastRenderedPageBreak/>
        <w:t>Notes on LinuxONE machine support </w:t>
      </w:r>
      <w:r w:rsidRPr="00324BC8">
        <w:rPr>
          <w:lang w:val="en-US"/>
        </w:rPr>
        <w:t>:</w:t>
      </w:r>
      <w:bookmarkEnd w:id="72"/>
    </w:p>
    <w:p w14:paraId="662BA4A7" w14:textId="77777777" w:rsidR="00F123F8" w:rsidRPr="00F123F8" w:rsidRDefault="00F123F8" w:rsidP="00F123F8">
      <w:pPr>
        <w:rPr>
          <w:lang w:val="en-US"/>
        </w:rPr>
      </w:pPr>
    </w:p>
    <w:p w14:paraId="5C03C0C7" w14:textId="77777777" w:rsidR="002050C8" w:rsidRPr="00324BC8" w:rsidRDefault="002050C8" w:rsidP="002050C8">
      <w:pPr>
        <w:rPr>
          <w:lang w:val="en-US"/>
        </w:rPr>
      </w:pPr>
      <w:r w:rsidRPr="00324BC8">
        <w:rPr>
          <w:lang w:val="en-US"/>
        </w:rPr>
        <w:t xml:space="preserve">To make the spreadsheet easy and efficient, LinuxONE machine will be only supported as </w:t>
      </w:r>
      <w:r w:rsidRPr="00324BC8">
        <w:rPr>
          <w:b/>
          <w:bCs/>
          <w:lang w:val="en-US"/>
        </w:rPr>
        <w:t>IFL only machine</w:t>
      </w:r>
      <w:r w:rsidRPr="00324BC8">
        <w:rPr>
          <w:lang w:val="en-US"/>
        </w:rPr>
        <w:t xml:space="preserve"> executing z/VM as virtualization software. </w:t>
      </w:r>
    </w:p>
    <w:p w14:paraId="170774AD" w14:textId="77777777" w:rsidR="00CC5CFC" w:rsidRPr="00324BC8" w:rsidRDefault="00CC5CFC" w:rsidP="007F6DBB">
      <w:pPr>
        <w:jc w:val="left"/>
        <w:rPr>
          <w:sz w:val="20"/>
          <w:lang w:val="en-US"/>
        </w:rPr>
      </w:pPr>
      <w:r w:rsidRPr="00324BC8">
        <w:rPr>
          <w:sz w:val="20"/>
          <w:lang w:val="en-US"/>
        </w:rPr>
        <w:t xml:space="preserve">When you are done with all these settings </w:t>
      </w:r>
      <w:r w:rsidRPr="00324BC8">
        <w:rPr>
          <w:b/>
          <w:color w:val="FF0000"/>
          <w:sz w:val="22"/>
          <w:szCs w:val="22"/>
          <w:lang w:val="en-US"/>
        </w:rPr>
        <w:t>it is mandatory to click the</w:t>
      </w:r>
      <w:r w:rsidR="007F6DBB" w:rsidRPr="00324BC8">
        <w:rPr>
          <w:color w:val="FF0000"/>
          <w:sz w:val="22"/>
          <w:szCs w:val="22"/>
          <w:lang w:val="en-US"/>
        </w:rPr>
        <w:t xml:space="preserve"> </w:t>
      </w:r>
      <w:r w:rsidR="005C1C55" w:rsidRPr="00324BC8">
        <w:rPr>
          <w:noProof/>
          <w:lang w:val="en-US"/>
        </w:rPr>
        <w:drawing>
          <wp:inline distT="0" distB="0" distL="0" distR="0" wp14:anchorId="3DA03BE6" wp14:editId="4726AB44">
            <wp:extent cx="198000" cy="201600"/>
            <wp:effectExtent l="0" t="0" r="0" b="8255"/>
            <wp:docPr id="21780" name="Picture 21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98000" cy="201600"/>
                    </a:xfrm>
                    <a:prstGeom prst="rect">
                      <a:avLst/>
                    </a:prstGeom>
                  </pic:spPr>
                </pic:pic>
              </a:graphicData>
            </a:graphic>
          </wp:inline>
        </w:drawing>
      </w:r>
      <w:r w:rsidR="005C1C55" w:rsidRPr="00324BC8">
        <w:rPr>
          <w:color w:val="FF0000"/>
          <w:sz w:val="20"/>
          <w:lang w:val="en-US"/>
        </w:rPr>
        <w:t xml:space="preserve"> Icon</w:t>
      </w:r>
      <w:r w:rsidRPr="00324BC8">
        <w:rPr>
          <w:sz w:val="20"/>
          <w:lang w:val="en-US"/>
        </w:rPr>
        <w:t>. This will check your settings and will bring you to the CONFIG (GCP) worksheet or, if you have an IFL only machine to the CONFIG-IFL worksheet.</w:t>
      </w:r>
    </w:p>
    <w:p w14:paraId="1413D749" w14:textId="77777777" w:rsidR="00CC5CFC" w:rsidRPr="00324BC8" w:rsidRDefault="00CC5CFC" w:rsidP="007F6DBB">
      <w:pPr>
        <w:jc w:val="left"/>
        <w:rPr>
          <w:sz w:val="20"/>
          <w:lang w:val="en-US"/>
        </w:rPr>
      </w:pPr>
    </w:p>
    <w:p w14:paraId="5836B51B" w14:textId="77777777" w:rsidR="003C4C9E" w:rsidRPr="00324BC8" w:rsidRDefault="003C4C9E" w:rsidP="003C4C9E">
      <w:pPr>
        <w:pStyle w:val="Titre3"/>
        <w:rPr>
          <w:lang w:val="en-US"/>
        </w:rPr>
      </w:pPr>
      <w:bookmarkStart w:id="73" w:name="_Toc195365282"/>
      <w:r w:rsidRPr="00324BC8">
        <w:rPr>
          <w:lang w:val="en-US"/>
        </w:rPr>
        <w:t>Always keep a fresh copy of the initial spreadsheet</w:t>
      </w:r>
      <w:bookmarkEnd w:id="73"/>
    </w:p>
    <w:p w14:paraId="45CE9F61" w14:textId="77777777" w:rsidR="003C4C9E" w:rsidRPr="00324BC8" w:rsidRDefault="003C4C9E" w:rsidP="007F6DBB">
      <w:pPr>
        <w:jc w:val="left"/>
        <w:rPr>
          <w:sz w:val="20"/>
          <w:lang w:val="en-US"/>
        </w:rPr>
      </w:pPr>
    </w:p>
    <w:p w14:paraId="22C52C86" w14:textId="77777777" w:rsidR="003C4C9E" w:rsidRPr="00324BC8" w:rsidRDefault="00310FDF" w:rsidP="00F54E67">
      <w:pPr>
        <w:rPr>
          <w:b/>
          <w:sz w:val="20"/>
          <w:lang w:val="en-US"/>
        </w:rPr>
      </w:pPr>
      <w:r w:rsidRPr="00324BC8">
        <w:rPr>
          <w:b/>
          <w:sz w:val="20"/>
          <w:lang w:val="en-US"/>
        </w:rPr>
        <w:t xml:space="preserve">It is recommended to always have a fresh copy of the initial spreadsheet – so the </w:t>
      </w:r>
      <w:r w:rsidR="003C4C9E" w:rsidRPr="00324BC8">
        <w:rPr>
          <w:b/>
          <w:noProof/>
          <w:sz w:val="20"/>
          <w:lang w:val="en-US"/>
        </w:rPr>
        <w:drawing>
          <wp:inline distT="0" distB="0" distL="0" distR="0" wp14:anchorId="318518D6" wp14:editId="5A168802">
            <wp:extent cx="1447925" cy="274344"/>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447925" cy="274344"/>
                    </a:xfrm>
                    <a:prstGeom prst="rect">
                      <a:avLst/>
                    </a:prstGeom>
                  </pic:spPr>
                </pic:pic>
              </a:graphicData>
            </a:graphic>
          </wp:inline>
        </w:drawing>
      </w:r>
      <w:r w:rsidR="003C4C9E" w:rsidRPr="00324BC8">
        <w:rPr>
          <w:b/>
          <w:sz w:val="20"/>
          <w:lang w:val="en-US"/>
        </w:rPr>
        <w:t xml:space="preserve"> </w:t>
      </w:r>
      <w:r w:rsidRPr="00324BC8">
        <w:rPr>
          <w:b/>
          <w:sz w:val="20"/>
          <w:lang w:val="en-US"/>
        </w:rPr>
        <w:t>button is useful for that.</w:t>
      </w:r>
    </w:p>
    <w:p w14:paraId="0149D3D2" w14:textId="77777777" w:rsidR="00310FDF" w:rsidRPr="00324BC8" w:rsidRDefault="00310FDF" w:rsidP="00F54E67">
      <w:pPr>
        <w:rPr>
          <w:sz w:val="20"/>
          <w:lang w:val="en-US"/>
        </w:rPr>
      </w:pPr>
      <w:r w:rsidRPr="00324BC8">
        <w:rPr>
          <w:sz w:val="20"/>
          <w:lang w:val="en-US"/>
        </w:rPr>
        <w:br w:type="page"/>
      </w:r>
    </w:p>
    <w:p w14:paraId="084FC92D" w14:textId="77777777" w:rsidR="00F54E67" w:rsidRPr="00324BC8" w:rsidRDefault="00F54E67" w:rsidP="00F54E67">
      <w:pPr>
        <w:pStyle w:val="Titre2"/>
        <w:rPr>
          <w:lang w:val="en-US"/>
        </w:rPr>
      </w:pPr>
      <w:bookmarkStart w:id="74" w:name="_Toc195365283"/>
      <w:r w:rsidRPr="00324BC8">
        <w:rPr>
          <w:lang w:val="en-US"/>
        </w:rPr>
        <w:lastRenderedPageBreak/>
        <w:t>CONFIG SPREADSHEET Usage.</w:t>
      </w:r>
      <w:bookmarkEnd w:id="74"/>
    </w:p>
    <w:p w14:paraId="77E58B6D" w14:textId="77777777" w:rsidR="00F54E67" w:rsidRPr="00324BC8" w:rsidRDefault="00F54E67" w:rsidP="00F54E67">
      <w:pPr>
        <w:rPr>
          <w:sz w:val="20"/>
          <w:lang w:val="en-US"/>
        </w:rPr>
      </w:pPr>
    </w:p>
    <w:p w14:paraId="3C22D643" w14:textId="77777777" w:rsidR="00F54E67" w:rsidRPr="00324BC8" w:rsidRDefault="00F54E67" w:rsidP="00F54E67">
      <w:pPr>
        <w:pStyle w:val="Titre3"/>
        <w:rPr>
          <w:lang w:val="en-US"/>
        </w:rPr>
      </w:pPr>
      <w:bookmarkStart w:id="75" w:name="_Toc195365284"/>
      <w:r w:rsidRPr="00324BC8">
        <w:rPr>
          <w:lang w:val="en-US"/>
        </w:rPr>
        <w:t>Define</w:t>
      </w:r>
      <w:r w:rsidR="00FC1713" w:rsidRPr="00324BC8">
        <w:rPr>
          <w:lang w:val="en-US"/>
        </w:rPr>
        <w:t xml:space="preserve"> </w:t>
      </w:r>
      <w:r w:rsidRPr="00324BC8">
        <w:rPr>
          <w:lang w:val="en-US"/>
        </w:rPr>
        <w:t xml:space="preserve">the basic LPAR </w:t>
      </w:r>
      <w:r w:rsidR="00FC1713" w:rsidRPr="00324BC8">
        <w:rPr>
          <w:lang w:val="en-US"/>
        </w:rPr>
        <w:t xml:space="preserve">GCP </w:t>
      </w:r>
      <w:r w:rsidRPr="00324BC8">
        <w:rPr>
          <w:lang w:val="en-US"/>
        </w:rPr>
        <w:t>configuration.</w:t>
      </w:r>
      <w:bookmarkEnd w:id="75"/>
    </w:p>
    <w:p w14:paraId="1F829BBD" w14:textId="77777777" w:rsidR="00F54E67" w:rsidRPr="00324BC8" w:rsidRDefault="00F54E67" w:rsidP="00F54E67">
      <w:pPr>
        <w:rPr>
          <w:sz w:val="20"/>
          <w:lang w:val="en-US"/>
        </w:rPr>
      </w:pPr>
    </w:p>
    <w:p w14:paraId="709D5B81" w14:textId="77777777" w:rsidR="00CC5CFC" w:rsidRPr="00324BC8" w:rsidRDefault="00E01991" w:rsidP="00F54E67">
      <w:pPr>
        <w:rPr>
          <w:sz w:val="20"/>
          <w:lang w:val="en-US"/>
        </w:rPr>
      </w:pPr>
      <w:r w:rsidRPr="00324BC8">
        <w:rPr>
          <w:sz w:val="20"/>
          <w:lang w:val="en-US"/>
        </w:rPr>
        <w:t xml:space="preserve">There is a </w:t>
      </w:r>
      <w:r w:rsidR="00CC5CFC" w:rsidRPr="00324BC8">
        <w:rPr>
          <w:sz w:val="20"/>
          <w:lang w:val="en-US"/>
        </w:rPr>
        <w:t xml:space="preserve">cell </w:t>
      </w:r>
      <w:r w:rsidR="00B80F74" w:rsidRPr="00324BC8">
        <w:rPr>
          <w:noProof/>
          <w:lang w:val="en-US"/>
        </w:rPr>
        <w:drawing>
          <wp:inline distT="0" distB="0" distL="0" distR="0" wp14:anchorId="2D6C8C65" wp14:editId="3852C619">
            <wp:extent cx="1404000" cy="147600"/>
            <wp:effectExtent l="0" t="0" r="5715" b="5080"/>
            <wp:docPr id="21774" name="Picture 21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404000" cy="147600"/>
                    </a:xfrm>
                    <a:prstGeom prst="rect">
                      <a:avLst/>
                    </a:prstGeom>
                  </pic:spPr>
                </pic:pic>
              </a:graphicData>
            </a:graphic>
          </wp:inline>
        </w:drawing>
      </w:r>
      <w:r w:rsidR="00B80F74" w:rsidRPr="00324BC8">
        <w:rPr>
          <w:sz w:val="20"/>
          <w:lang w:val="en-US"/>
        </w:rPr>
        <w:t xml:space="preserve"> </w:t>
      </w:r>
      <w:r w:rsidR="00CC5CFC" w:rsidRPr="00324BC8">
        <w:rPr>
          <w:sz w:val="20"/>
          <w:lang w:val="en-US"/>
        </w:rPr>
        <w:t>containing the number of</w:t>
      </w:r>
      <w:r w:rsidR="00B80F74" w:rsidRPr="00324BC8">
        <w:rPr>
          <w:sz w:val="20"/>
          <w:lang w:val="en-US"/>
        </w:rPr>
        <w:t xml:space="preserve"> currently defined</w:t>
      </w:r>
      <w:r w:rsidR="00CC5CFC" w:rsidRPr="00324BC8">
        <w:rPr>
          <w:sz w:val="20"/>
          <w:lang w:val="en-US"/>
        </w:rPr>
        <w:t xml:space="preserve"> LPARs. We did that because </w:t>
      </w:r>
      <w:r w:rsidR="000F621A" w:rsidRPr="00324BC8">
        <w:rPr>
          <w:sz w:val="20"/>
          <w:lang w:val="en-US"/>
        </w:rPr>
        <w:t>of</w:t>
      </w:r>
      <w:r w:rsidR="00CC5CFC" w:rsidRPr="00324BC8">
        <w:rPr>
          <w:sz w:val="20"/>
          <w:lang w:val="en-US"/>
        </w:rPr>
        <w:t xml:space="preserve"> the IFL </w:t>
      </w:r>
      <w:r w:rsidR="002050C8" w:rsidRPr="00324BC8">
        <w:rPr>
          <w:sz w:val="20"/>
          <w:lang w:val="en-US"/>
        </w:rPr>
        <w:t xml:space="preserve">and ICF </w:t>
      </w:r>
      <w:r w:rsidR="00CC5CFC" w:rsidRPr="00324BC8">
        <w:rPr>
          <w:sz w:val="20"/>
          <w:lang w:val="en-US"/>
        </w:rPr>
        <w:t xml:space="preserve">configuration, </w:t>
      </w:r>
      <w:r w:rsidR="00B85BCD" w:rsidRPr="00324BC8">
        <w:rPr>
          <w:sz w:val="20"/>
          <w:lang w:val="en-US"/>
        </w:rPr>
        <w:t xml:space="preserve">so </w:t>
      </w:r>
      <w:r w:rsidR="00CC5CFC" w:rsidRPr="00324BC8">
        <w:rPr>
          <w:sz w:val="20"/>
          <w:lang w:val="en-US"/>
        </w:rPr>
        <w:t>we need</w:t>
      </w:r>
      <w:r w:rsidR="00B1517C" w:rsidRPr="00324BC8">
        <w:rPr>
          <w:sz w:val="20"/>
          <w:lang w:val="en-US"/>
        </w:rPr>
        <w:t>ed</w:t>
      </w:r>
      <w:r w:rsidR="00CC5CFC" w:rsidRPr="00324BC8">
        <w:rPr>
          <w:sz w:val="20"/>
          <w:lang w:val="en-US"/>
        </w:rPr>
        <w:t xml:space="preserve"> to check that the number of LPARs (GCP+IFL</w:t>
      </w:r>
      <w:r w:rsidR="002050C8" w:rsidRPr="00324BC8">
        <w:rPr>
          <w:sz w:val="20"/>
          <w:lang w:val="en-US"/>
        </w:rPr>
        <w:t>+ICF</w:t>
      </w:r>
      <w:r w:rsidR="00CC5CFC" w:rsidRPr="00324BC8">
        <w:rPr>
          <w:sz w:val="20"/>
          <w:lang w:val="en-US"/>
        </w:rPr>
        <w:t>) d</w:t>
      </w:r>
      <w:r w:rsidR="000F621A" w:rsidRPr="00324BC8">
        <w:rPr>
          <w:sz w:val="20"/>
          <w:lang w:val="en-US"/>
        </w:rPr>
        <w:t>oes</w:t>
      </w:r>
      <w:r w:rsidR="00CC5CFC" w:rsidRPr="00324BC8">
        <w:rPr>
          <w:sz w:val="20"/>
          <w:lang w:val="en-US"/>
        </w:rPr>
        <w:t xml:space="preserve"> not exceed the total number of LPAR supported by the machine.</w:t>
      </w:r>
    </w:p>
    <w:p w14:paraId="5FCC4664" w14:textId="77777777" w:rsidR="00CC5CFC" w:rsidRPr="00324BC8" w:rsidRDefault="00CC5CFC" w:rsidP="00F54E67">
      <w:pPr>
        <w:rPr>
          <w:sz w:val="20"/>
          <w:lang w:val="en-US"/>
        </w:rPr>
      </w:pPr>
      <w:r w:rsidRPr="00324BC8">
        <w:rPr>
          <w:sz w:val="20"/>
          <w:lang w:val="en-US"/>
        </w:rPr>
        <w:t>Just fill the cells in yellow as you would fill the definition at the HMC.</w:t>
      </w:r>
    </w:p>
    <w:p w14:paraId="3AB56523" w14:textId="77777777" w:rsidR="00CC5CFC" w:rsidRPr="00324BC8" w:rsidRDefault="00CC5CFC" w:rsidP="00F54E67">
      <w:pPr>
        <w:rPr>
          <w:sz w:val="20"/>
          <w:lang w:val="en-US"/>
        </w:rPr>
      </w:pPr>
    </w:p>
    <w:p w14:paraId="5BF5BE63" w14:textId="77777777" w:rsidR="009B418E" w:rsidRPr="00324BC8" w:rsidRDefault="009B418E" w:rsidP="00F54E67">
      <w:pPr>
        <w:rPr>
          <w:sz w:val="20"/>
          <w:lang w:val="en-US"/>
        </w:rPr>
      </w:pPr>
      <w:r w:rsidRPr="00324BC8">
        <w:rPr>
          <w:sz w:val="20"/>
          <w:lang w:val="en-US"/>
        </w:rPr>
        <w:t>Here is the new layout of the CONFIG spreadsheet</w:t>
      </w:r>
      <w:r w:rsidR="004A7781" w:rsidRPr="00324BC8">
        <w:rPr>
          <w:sz w:val="20"/>
          <w:lang w:val="en-US"/>
        </w:rPr>
        <w:t xml:space="preserve"> </w:t>
      </w:r>
      <w:r w:rsidR="000F621A" w:rsidRPr="00324BC8">
        <w:rPr>
          <w:sz w:val="20"/>
          <w:lang w:val="en-US"/>
        </w:rPr>
        <w:t xml:space="preserve">before </w:t>
      </w:r>
      <w:r w:rsidR="004A7781" w:rsidRPr="00324BC8">
        <w:rPr>
          <w:sz w:val="20"/>
          <w:lang w:val="en-US"/>
        </w:rPr>
        <w:t>the validation</w:t>
      </w:r>
      <w:r w:rsidRPr="00324BC8">
        <w:rPr>
          <w:sz w:val="20"/>
          <w:lang w:val="en-US"/>
        </w:rPr>
        <w:t>.</w:t>
      </w:r>
    </w:p>
    <w:p w14:paraId="7D95D186" w14:textId="77777777" w:rsidR="004A7781" w:rsidRPr="00324BC8" w:rsidRDefault="004A7781" w:rsidP="00F54E67">
      <w:pPr>
        <w:rPr>
          <w:sz w:val="20"/>
          <w:lang w:val="en-US"/>
        </w:rPr>
      </w:pPr>
    </w:p>
    <w:p w14:paraId="779401A7" w14:textId="77777777" w:rsidR="00F54E67" w:rsidRPr="00324BC8" w:rsidRDefault="00E10BF1" w:rsidP="00F54E67">
      <w:pPr>
        <w:rPr>
          <w:noProof/>
          <w:lang w:val="en-US" w:eastAsia="en-US"/>
        </w:rPr>
      </w:pPr>
      <w:r w:rsidRPr="00324BC8">
        <w:rPr>
          <w:noProof/>
          <w:lang w:val="en-US" w:eastAsia="en-US"/>
        </w:rPr>
        <mc:AlternateContent>
          <mc:Choice Requires="wps">
            <w:drawing>
              <wp:anchor distT="0" distB="0" distL="114300" distR="114300" simplePos="0" relativeHeight="251651072" behindDoc="0" locked="0" layoutInCell="1" allowOverlap="1" wp14:anchorId="5A868AE4" wp14:editId="768B368D">
                <wp:simplePos x="0" y="0"/>
                <wp:positionH relativeFrom="column">
                  <wp:posOffset>1087120</wp:posOffset>
                </wp:positionH>
                <wp:positionV relativeFrom="paragraph">
                  <wp:posOffset>672465</wp:posOffset>
                </wp:positionV>
                <wp:extent cx="949037" cy="117763"/>
                <wp:effectExtent l="0" t="0" r="22860" b="15875"/>
                <wp:wrapNone/>
                <wp:docPr id="120" name="AutoShape 5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9037" cy="117763"/>
                        </a:xfrm>
                        <a:prstGeom prst="roundRect">
                          <a:avLst>
                            <a:gd name="adj" fmla="val 16667"/>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ADF44BF" id="AutoShape 529" o:spid="_x0000_s1026" style="position:absolute;margin-left:85.6pt;margin-top:52.95pt;width:74.75pt;height:9.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" filled="f" strokecolor="red" strokeweight="1.5pt"/>
            </w:pict>
          </mc:Fallback>
        </mc:AlternateContent>
      </w:r>
      <w:r w:rsidR="000F621A" w:rsidRPr="00324BC8">
        <w:rPr>
          <w:noProof/>
          <w:lang w:val="en-US"/>
        </w:rPr>
        <w:drawing>
          <wp:inline distT="0" distB="0" distL="0" distR="0" wp14:anchorId="55B8A460" wp14:editId="2786D91C">
            <wp:extent cx="5760085" cy="1834515"/>
            <wp:effectExtent l="0" t="0" r="0" b="0"/>
            <wp:docPr id="21763" name="Picture 21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60085" cy="1834515"/>
                    </a:xfrm>
                    <a:prstGeom prst="rect">
                      <a:avLst/>
                    </a:prstGeom>
                  </pic:spPr>
                </pic:pic>
              </a:graphicData>
            </a:graphic>
          </wp:inline>
        </w:drawing>
      </w:r>
    </w:p>
    <w:p w14:paraId="04106D2A" w14:textId="77777777" w:rsidR="009B418E" w:rsidRPr="00324BC8" w:rsidRDefault="009B418E" w:rsidP="00F54E67">
      <w:pPr>
        <w:rPr>
          <w:noProof/>
          <w:lang w:val="en-US" w:eastAsia="en-US"/>
        </w:rPr>
      </w:pPr>
    </w:p>
    <w:p w14:paraId="0538A3BA" w14:textId="1C4388A5" w:rsidR="009B418E" w:rsidRPr="00324BC8" w:rsidRDefault="002050C8" w:rsidP="009B418E">
      <w:pPr>
        <w:rPr>
          <w:sz w:val="20"/>
          <w:lang w:val="en-US"/>
        </w:rPr>
      </w:pPr>
      <w:r w:rsidRPr="00324BC8">
        <w:rPr>
          <w:sz w:val="20"/>
          <w:lang w:val="en-US"/>
        </w:rPr>
        <w:t>Note:</w:t>
      </w:r>
      <w:r w:rsidR="009B418E" w:rsidRPr="00324BC8">
        <w:rPr>
          <w:sz w:val="20"/>
          <w:lang w:val="en-US"/>
        </w:rPr>
        <w:t xml:space="preserve"> The </w:t>
      </w:r>
      <w:r w:rsidR="009B418E" w:rsidRPr="00324BC8">
        <w:rPr>
          <w:noProof/>
          <w:lang w:val="en-US" w:eastAsia="en-US"/>
        </w:rPr>
        <w:drawing>
          <wp:inline distT="0" distB="0" distL="0" distR="0" wp14:anchorId="7B43BFAA" wp14:editId="711CDB4F">
            <wp:extent cx="619200" cy="194400"/>
            <wp:effectExtent l="0" t="0" r="0" b="0"/>
            <wp:docPr id="539"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619200" cy="194400"/>
                    </a:xfrm>
                    <a:prstGeom prst="rect">
                      <a:avLst/>
                    </a:prstGeom>
                  </pic:spPr>
                </pic:pic>
              </a:graphicData>
            </a:graphic>
          </wp:inline>
        </w:drawing>
      </w:r>
      <w:r w:rsidR="009B418E" w:rsidRPr="00324BC8">
        <w:rPr>
          <w:sz w:val="20"/>
          <w:lang w:val="en-US"/>
        </w:rPr>
        <w:t xml:space="preserve"> column is </w:t>
      </w:r>
      <w:r w:rsidR="00B1517C" w:rsidRPr="00324BC8">
        <w:rPr>
          <w:sz w:val="20"/>
          <w:lang w:val="en-US"/>
        </w:rPr>
        <w:t xml:space="preserve">filled </w:t>
      </w:r>
      <w:r w:rsidR="004A7781" w:rsidRPr="00324BC8">
        <w:rPr>
          <w:sz w:val="20"/>
          <w:lang w:val="en-US"/>
        </w:rPr>
        <w:t xml:space="preserve">manually or </w:t>
      </w:r>
      <w:r w:rsidR="00B1517C" w:rsidRPr="00324BC8">
        <w:rPr>
          <w:sz w:val="20"/>
          <w:lang w:val="en-US"/>
        </w:rPr>
        <w:t xml:space="preserve">automatically </w:t>
      </w:r>
      <w:r w:rsidR="004A7781" w:rsidRPr="00324BC8">
        <w:rPr>
          <w:sz w:val="20"/>
          <w:lang w:val="en-US"/>
        </w:rPr>
        <w:t>when you import a zPCR study.</w:t>
      </w:r>
      <w:r w:rsidR="00B84A66">
        <w:rPr>
          <w:sz w:val="20"/>
          <w:lang w:val="en-US"/>
        </w:rPr>
        <w:t xml:space="preserve"> Th</w:t>
      </w:r>
      <w:r w:rsidR="00210241">
        <w:rPr>
          <w:sz w:val="20"/>
          <w:lang w:val="en-US"/>
        </w:rPr>
        <w:t>is</w:t>
      </w:r>
      <w:r w:rsidR="00B84A66">
        <w:rPr>
          <w:sz w:val="20"/>
          <w:lang w:val="en-US"/>
        </w:rPr>
        <w:t xml:space="preserve"> column is for compatibility purpose with zPCR and has no impact for the HiperDispatch® calculation. </w:t>
      </w:r>
      <w:r w:rsidR="004A7781" w:rsidRPr="00324BC8">
        <w:rPr>
          <w:sz w:val="20"/>
          <w:lang w:val="en-US"/>
        </w:rPr>
        <w:t xml:space="preserve"> You can choose (manually) your setting in the following list:</w:t>
      </w:r>
    </w:p>
    <w:p w14:paraId="68EDC446" w14:textId="77777777" w:rsidR="009B418E" w:rsidRPr="00324BC8" w:rsidRDefault="009B418E" w:rsidP="009B418E">
      <w:pPr>
        <w:rPr>
          <w:sz w:val="20"/>
          <w:lang w:val="en-US"/>
        </w:rPr>
      </w:pPr>
    </w:p>
    <w:p w14:paraId="048FA9FE" w14:textId="77777777" w:rsidR="009B418E" w:rsidRPr="00324BC8" w:rsidRDefault="009B418E" w:rsidP="009B418E">
      <w:pPr>
        <w:jc w:val="center"/>
        <w:rPr>
          <w:sz w:val="20"/>
          <w:lang w:val="en-US"/>
        </w:rPr>
      </w:pPr>
      <w:r w:rsidRPr="00324BC8">
        <w:rPr>
          <w:noProof/>
          <w:lang w:val="en-US" w:eastAsia="en-US"/>
        </w:rPr>
        <w:drawing>
          <wp:inline distT="0" distB="0" distL="0" distR="0" wp14:anchorId="7B165DF5" wp14:editId="241F6E60">
            <wp:extent cx="914400" cy="807720"/>
            <wp:effectExtent l="0" t="0" r="0" b="0"/>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914400" cy="807720"/>
                    </a:xfrm>
                    <a:prstGeom prst="rect">
                      <a:avLst/>
                    </a:prstGeom>
                  </pic:spPr>
                </pic:pic>
              </a:graphicData>
            </a:graphic>
          </wp:inline>
        </w:drawing>
      </w:r>
    </w:p>
    <w:p w14:paraId="167932B8" w14:textId="77777777" w:rsidR="00F54E67" w:rsidRPr="00324BC8" w:rsidRDefault="00F54E67" w:rsidP="00F54E67">
      <w:pPr>
        <w:rPr>
          <w:sz w:val="20"/>
          <w:lang w:val="en-US"/>
        </w:rPr>
      </w:pPr>
    </w:p>
    <w:p w14:paraId="429B6E39" w14:textId="77777777" w:rsidR="009B418E" w:rsidRPr="00324BC8" w:rsidRDefault="009B418E" w:rsidP="00F54E67">
      <w:pPr>
        <w:rPr>
          <w:sz w:val="20"/>
          <w:lang w:val="en-US"/>
        </w:rPr>
      </w:pPr>
    </w:p>
    <w:p w14:paraId="5FE04F15" w14:textId="77777777" w:rsidR="00F54E67" w:rsidRPr="00324BC8" w:rsidRDefault="004A7781" w:rsidP="00A47FE0">
      <w:pPr>
        <w:rPr>
          <w:sz w:val="20"/>
          <w:lang w:val="en-US"/>
        </w:rPr>
      </w:pPr>
      <w:r w:rsidRPr="00324BC8">
        <w:rPr>
          <w:sz w:val="20"/>
          <w:lang w:val="en-US"/>
        </w:rPr>
        <w:t xml:space="preserve">The </w:t>
      </w:r>
      <w:smartTag w:uri="urn:schemas-microsoft-com:office:smarttags" w:element="stockticker">
        <w:r w:rsidR="00F54E67" w:rsidRPr="00324BC8">
          <w:rPr>
            <w:sz w:val="20"/>
            <w:lang w:val="en-US"/>
          </w:rPr>
          <w:t>CPC</w:t>
        </w:r>
      </w:smartTag>
      <w:r w:rsidR="00F54E67" w:rsidRPr="00324BC8">
        <w:rPr>
          <w:sz w:val="20"/>
          <w:lang w:val="en-US"/>
        </w:rPr>
        <w:t xml:space="preserve"> </w:t>
      </w:r>
      <w:r w:rsidRPr="00324BC8">
        <w:rPr>
          <w:sz w:val="20"/>
          <w:lang w:val="en-US"/>
        </w:rPr>
        <w:t xml:space="preserve">has already been chosen in the START worksheet. You just </w:t>
      </w:r>
      <w:r w:rsidR="00206E1D" w:rsidRPr="00324BC8">
        <w:rPr>
          <w:sz w:val="20"/>
          <w:lang w:val="en-US"/>
        </w:rPr>
        <w:t>must</w:t>
      </w:r>
      <w:r w:rsidRPr="00324BC8">
        <w:rPr>
          <w:sz w:val="20"/>
          <w:lang w:val="en-US"/>
        </w:rPr>
        <w:t xml:space="preserve"> </w:t>
      </w:r>
      <w:r w:rsidR="00F54E67" w:rsidRPr="00324BC8">
        <w:rPr>
          <w:sz w:val="20"/>
          <w:lang w:val="en-US"/>
        </w:rPr>
        <w:t xml:space="preserve">configure the LPARs with their name, Weight </w:t>
      </w:r>
      <w:r w:rsidR="00A47FE0" w:rsidRPr="00324BC8">
        <w:rPr>
          <w:sz w:val="20"/>
          <w:lang w:val="en-US"/>
        </w:rPr>
        <w:t>(</w:t>
      </w:r>
      <w:r w:rsidR="00206E1D" w:rsidRPr="00324BC8">
        <w:rPr>
          <w:sz w:val="20"/>
          <w:lang w:val="en-US"/>
        </w:rPr>
        <w:t>W</w:t>
      </w:r>
      <w:r w:rsidR="00A47FE0" w:rsidRPr="00324BC8">
        <w:rPr>
          <w:sz w:val="20"/>
          <w:lang w:val="en-US"/>
        </w:rPr>
        <w:t xml:space="preserve">eight value or </w:t>
      </w:r>
      <w:r w:rsidR="00A47FE0" w:rsidRPr="00324BC8">
        <w:rPr>
          <w:b/>
          <w:bCs/>
          <w:sz w:val="20"/>
          <w:lang w:val="en-US"/>
        </w:rPr>
        <w:t>DED</w:t>
      </w:r>
      <w:r w:rsidR="00A47FE0" w:rsidRPr="00324BC8">
        <w:rPr>
          <w:sz w:val="20"/>
          <w:lang w:val="en-US"/>
        </w:rPr>
        <w:t xml:space="preserve"> for dedicated LPs) </w:t>
      </w:r>
      <w:r w:rsidR="00F54E67" w:rsidRPr="00324BC8">
        <w:rPr>
          <w:sz w:val="20"/>
          <w:lang w:val="en-US"/>
        </w:rPr>
        <w:t xml:space="preserve">and number of LPs as you would do </w:t>
      </w:r>
      <w:r w:rsidR="000F4C38" w:rsidRPr="00324BC8">
        <w:rPr>
          <w:sz w:val="20"/>
          <w:lang w:val="en-US"/>
        </w:rPr>
        <w:t>in</w:t>
      </w:r>
      <w:r w:rsidR="00F54E67" w:rsidRPr="00324BC8">
        <w:rPr>
          <w:sz w:val="20"/>
          <w:lang w:val="en-US"/>
        </w:rPr>
        <w:t xml:space="preserve"> the </w:t>
      </w:r>
      <w:smartTag w:uri="urn:schemas-microsoft-com:office:smarttags" w:element="stockticker">
        <w:r w:rsidR="00F54E67" w:rsidRPr="00324BC8">
          <w:rPr>
            <w:sz w:val="20"/>
            <w:lang w:val="en-US"/>
          </w:rPr>
          <w:t>HMC</w:t>
        </w:r>
        <w:r w:rsidR="000F4C38" w:rsidRPr="00324BC8">
          <w:rPr>
            <w:sz w:val="20"/>
            <w:lang w:val="en-US"/>
          </w:rPr>
          <w:t xml:space="preserve"> definition</w:t>
        </w:r>
      </w:smartTag>
      <w:r w:rsidR="00F54E67" w:rsidRPr="00324BC8">
        <w:rPr>
          <w:sz w:val="20"/>
          <w:lang w:val="en-US"/>
        </w:rPr>
        <w:t>.</w:t>
      </w:r>
    </w:p>
    <w:p w14:paraId="3B46B252" w14:textId="77777777" w:rsidR="000F4C38" w:rsidRPr="00324BC8" w:rsidRDefault="000F4C38" w:rsidP="00A47FE0">
      <w:pPr>
        <w:rPr>
          <w:sz w:val="20"/>
          <w:lang w:val="en-US"/>
        </w:rPr>
      </w:pPr>
    </w:p>
    <w:p w14:paraId="2233B787" w14:textId="77777777" w:rsidR="000F4C38" w:rsidRPr="00324BC8" w:rsidRDefault="000F4C38" w:rsidP="000F4C38">
      <w:pPr>
        <w:pStyle w:val="Titre3"/>
        <w:rPr>
          <w:lang w:val="en-US"/>
        </w:rPr>
      </w:pPr>
      <w:bookmarkStart w:id="76" w:name="_Toc195365285"/>
      <w:r w:rsidRPr="00324BC8">
        <w:rPr>
          <w:lang w:val="en-US"/>
        </w:rPr>
        <w:t xml:space="preserve">Validating the configuration – with </w:t>
      </w:r>
      <w:r w:rsidR="006845D9" w:rsidRPr="00324BC8">
        <w:rPr>
          <w:noProof/>
          <w:lang w:val="en-US"/>
        </w:rPr>
        <w:drawing>
          <wp:inline distT="0" distB="0" distL="0" distR="0" wp14:anchorId="64DA21C7" wp14:editId="1F4EC562">
            <wp:extent cx="1904400" cy="162000"/>
            <wp:effectExtent l="0" t="0" r="635" b="9525"/>
            <wp:docPr id="21764" name="Picture 21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04400" cy="162000"/>
                    </a:xfrm>
                    <a:prstGeom prst="rect">
                      <a:avLst/>
                    </a:prstGeom>
                  </pic:spPr>
                </pic:pic>
              </a:graphicData>
            </a:graphic>
          </wp:inline>
        </w:drawing>
      </w:r>
      <w:bookmarkEnd w:id="76"/>
    </w:p>
    <w:p w14:paraId="35147150" w14:textId="77777777" w:rsidR="006845D9" w:rsidRPr="00324BC8" w:rsidRDefault="006845D9" w:rsidP="000F4C38">
      <w:pPr>
        <w:pStyle w:val="Retraitnormal"/>
        <w:ind w:left="0"/>
        <w:rPr>
          <w:lang w:val="en-US"/>
        </w:rPr>
      </w:pPr>
    </w:p>
    <w:p w14:paraId="6C4BD789" w14:textId="77777777" w:rsidR="000F4C38" w:rsidRPr="00324BC8" w:rsidRDefault="000F4C38" w:rsidP="000F4C38">
      <w:pPr>
        <w:pStyle w:val="Retraitnormal"/>
        <w:ind w:left="0"/>
        <w:rPr>
          <w:lang w:val="en-US"/>
        </w:rPr>
      </w:pPr>
      <w:r w:rsidRPr="00324BC8">
        <w:rPr>
          <w:lang w:val="en-US"/>
        </w:rPr>
        <w:t>This is the regular way of validating the configuration.</w:t>
      </w:r>
    </w:p>
    <w:p w14:paraId="34989BEE" w14:textId="77777777" w:rsidR="00F54E67" w:rsidRPr="00324BC8" w:rsidRDefault="00F54E67" w:rsidP="00F54E67">
      <w:pPr>
        <w:rPr>
          <w:sz w:val="20"/>
          <w:lang w:val="en-US"/>
        </w:rPr>
      </w:pPr>
      <w:r w:rsidRPr="00324BC8">
        <w:rPr>
          <w:sz w:val="20"/>
          <w:lang w:val="en-US"/>
        </w:rPr>
        <w:t xml:space="preserve">Then click on the </w:t>
      </w:r>
      <w:r w:rsidR="004A7781" w:rsidRPr="00324BC8">
        <w:rPr>
          <w:noProof/>
          <w:lang w:val="en-US"/>
        </w:rPr>
        <w:drawing>
          <wp:inline distT="0" distB="0" distL="0" distR="0" wp14:anchorId="2BF6FE45" wp14:editId="3D85635A">
            <wp:extent cx="1108800" cy="237600"/>
            <wp:effectExtent l="0" t="0" r="0" b="0"/>
            <wp:docPr id="21782" name="Picture 21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108800" cy="237600"/>
                    </a:xfrm>
                    <a:prstGeom prst="rect">
                      <a:avLst/>
                    </a:prstGeom>
                  </pic:spPr>
                </pic:pic>
              </a:graphicData>
            </a:graphic>
          </wp:inline>
        </w:drawing>
      </w:r>
      <w:r w:rsidRPr="00324BC8">
        <w:rPr>
          <w:sz w:val="20"/>
          <w:lang w:val="en-US"/>
        </w:rPr>
        <w:t xml:space="preserve"> butt</w:t>
      </w:r>
      <w:r w:rsidR="004A7781" w:rsidRPr="00324BC8">
        <w:rPr>
          <w:sz w:val="20"/>
          <w:lang w:val="en-US"/>
        </w:rPr>
        <w:t xml:space="preserve">on (old way) or in the </w:t>
      </w:r>
      <w:r w:rsidR="004A7781" w:rsidRPr="00324BC8">
        <w:rPr>
          <w:noProof/>
          <w:lang w:val="en-US"/>
        </w:rPr>
        <w:drawing>
          <wp:inline distT="0" distB="0" distL="0" distR="0" wp14:anchorId="414135B5" wp14:editId="7DB63B90">
            <wp:extent cx="180000" cy="180000"/>
            <wp:effectExtent l="0" t="0" r="0" b="0"/>
            <wp:docPr id="21783" name="Picture 21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80000" cy="180000"/>
                    </a:xfrm>
                    <a:prstGeom prst="rect">
                      <a:avLst/>
                    </a:prstGeom>
                  </pic:spPr>
                </pic:pic>
              </a:graphicData>
            </a:graphic>
          </wp:inline>
        </w:drawing>
      </w:r>
      <w:r w:rsidR="004A7781" w:rsidRPr="00324BC8">
        <w:rPr>
          <w:sz w:val="20"/>
          <w:lang w:val="en-US"/>
        </w:rPr>
        <w:t xml:space="preserve"> Icon for GCP.</w:t>
      </w:r>
    </w:p>
    <w:p w14:paraId="5DA2C85C" w14:textId="77777777" w:rsidR="00F54E67" w:rsidRPr="00324BC8" w:rsidRDefault="00F54E67" w:rsidP="00F54E67">
      <w:pPr>
        <w:rPr>
          <w:sz w:val="20"/>
          <w:lang w:val="en-US"/>
        </w:rPr>
      </w:pPr>
      <w:r w:rsidRPr="00324BC8">
        <w:rPr>
          <w:sz w:val="20"/>
          <w:lang w:val="en-US"/>
        </w:rPr>
        <w:t>This will check that the parameters are correctly set.</w:t>
      </w:r>
    </w:p>
    <w:p w14:paraId="48ED5587" w14:textId="77777777" w:rsidR="00F54E67" w:rsidRPr="00324BC8" w:rsidRDefault="00F54E67" w:rsidP="00F54E67">
      <w:pPr>
        <w:rPr>
          <w:sz w:val="20"/>
          <w:lang w:val="en-US"/>
        </w:rPr>
      </w:pPr>
      <w:r w:rsidRPr="00324BC8">
        <w:rPr>
          <w:sz w:val="20"/>
          <w:lang w:val="en-US"/>
        </w:rPr>
        <w:t xml:space="preserve">If errors occur, an error box is </w:t>
      </w:r>
      <w:r w:rsidR="0035125C" w:rsidRPr="00324BC8">
        <w:rPr>
          <w:sz w:val="20"/>
          <w:lang w:val="en-US"/>
        </w:rPr>
        <w:t>displayed;</w:t>
      </w:r>
      <w:r w:rsidRPr="00324BC8">
        <w:rPr>
          <w:sz w:val="20"/>
          <w:lang w:val="en-US"/>
        </w:rPr>
        <w:t xml:space="preserve"> the Check/LP column is filled with the specific error.</w:t>
      </w:r>
    </w:p>
    <w:p w14:paraId="53F6E94B" w14:textId="77777777" w:rsidR="00F54E67" w:rsidRPr="00324BC8" w:rsidRDefault="00F54E67" w:rsidP="00F54E67">
      <w:pPr>
        <w:rPr>
          <w:sz w:val="20"/>
          <w:lang w:val="en-US"/>
        </w:rPr>
      </w:pPr>
      <w:r w:rsidRPr="00324BC8">
        <w:rPr>
          <w:sz w:val="20"/>
          <w:lang w:val="en-US"/>
        </w:rPr>
        <w:t xml:space="preserve">The </w:t>
      </w:r>
      <w:r w:rsidR="006845D9" w:rsidRPr="00324BC8">
        <w:rPr>
          <w:noProof/>
          <w:lang w:val="en-US"/>
        </w:rPr>
        <w:drawing>
          <wp:inline distT="0" distB="0" distL="0" distR="0" wp14:anchorId="53180935" wp14:editId="5C2626DF">
            <wp:extent cx="1353600" cy="172800"/>
            <wp:effectExtent l="0" t="0" r="0" b="0"/>
            <wp:docPr id="21766" name="Picture 21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353600" cy="172800"/>
                    </a:xfrm>
                    <a:prstGeom prst="rect">
                      <a:avLst/>
                    </a:prstGeom>
                  </pic:spPr>
                </pic:pic>
              </a:graphicData>
            </a:graphic>
          </wp:inline>
        </w:drawing>
      </w:r>
      <w:r w:rsidRPr="00324BC8">
        <w:rPr>
          <w:sz w:val="20"/>
          <w:lang w:val="en-US"/>
        </w:rPr>
        <w:t xml:space="preserve"> is set to NO</w:t>
      </w:r>
    </w:p>
    <w:p w14:paraId="4260C680" w14:textId="77777777" w:rsidR="00F54E67" w:rsidRPr="00324BC8" w:rsidRDefault="00F54E67" w:rsidP="00F54E67">
      <w:pPr>
        <w:rPr>
          <w:sz w:val="20"/>
          <w:lang w:val="en-US"/>
        </w:rPr>
      </w:pPr>
      <w:r w:rsidRPr="00324BC8">
        <w:rPr>
          <w:sz w:val="20"/>
          <w:lang w:val="en-US"/>
        </w:rPr>
        <w:t xml:space="preserve">You then </w:t>
      </w:r>
      <w:r w:rsidR="000F621A" w:rsidRPr="00324BC8">
        <w:rPr>
          <w:sz w:val="20"/>
          <w:lang w:val="en-US"/>
        </w:rPr>
        <w:t>must</w:t>
      </w:r>
      <w:r w:rsidRPr="00324BC8">
        <w:rPr>
          <w:sz w:val="20"/>
          <w:lang w:val="en-US"/>
        </w:rPr>
        <w:t xml:space="preserve"> correct the </w:t>
      </w:r>
      <w:r w:rsidR="00464772" w:rsidRPr="00324BC8">
        <w:rPr>
          <w:sz w:val="20"/>
          <w:lang w:val="en-US"/>
        </w:rPr>
        <w:t>errors;</w:t>
      </w:r>
      <w:r w:rsidRPr="00324BC8">
        <w:rPr>
          <w:sz w:val="20"/>
          <w:lang w:val="en-US"/>
        </w:rPr>
        <w:t xml:space="preserve"> rerun the validation until you have </w:t>
      </w:r>
      <w:r w:rsidR="00E10BF1" w:rsidRPr="00324BC8">
        <w:rPr>
          <w:noProof/>
          <w:sz w:val="20"/>
          <w:lang w:val="en-US" w:eastAsia="en-US"/>
        </w:rPr>
        <w:drawing>
          <wp:inline distT="0" distB="0" distL="0" distR="0" wp14:anchorId="3EAE1313" wp14:editId="371EA67B">
            <wp:extent cx="1417320" cy="190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417320" cy="190500"/>
                    </a:xfrm>
                    <a:prstGeom prst="rect">
                      <a:avLst/>
                    </a:prstGeom>
                    <a:noFill/>
                    <a:ln>
                      <a:noFill/>
                    </a:ln>
                  </pic:spPr>
                </pic:pic>
              </a:graphicData>
            </a:graphic>
          </wp:inline>
        </w:drawing>
      </w:r>
      <w:r w:rsidR="00FB62C9" w:rsidRPr="00324BC8">
        <w:rPr>
          <w:sz w:val="20"/>
          <w:lang w:val="en-US"/>
        </w:rPr>
        <w:t xml:space="preserve"> displayed.</w:t>
      </w:r>
    </w:p>
    <w:p w14:paraId="15ABF7B1" w14:textId="77777777" w:rsidR="00310FDF" w:rsidRPr="00324BC8" w:rsidRDefault="00310FDF" w:rsidP="00F54E67">
      <w:pPr>
        <w:rPr>
          <w:sz w:val="20"/>
          <w:lang w:val="en-US"/>
        </w:rPr>
      </w:pPr>
      <w:r w:rsidRPr="00324BC8">
        <w:rPr>
          <w:sz w:val="20"/>
          <w:lang w:val="en-US"/>
        </w:rPr>
        <w:t>Note: starting with the z13 machine, a</w:t>
      </w:r>
      <w:r w:rsidR="00B80F74" w:rsidRPr="00324BC8">
        <w:rPr>
          <w:sz w:val="20"/>
          <w:lang w:val="en-US"/>
        </w:rPr>
        <w:t xml:space="preserve"> </w:t>
      </w:r>
      <w:r w:rsidR="009D78F5" w:rsidRPr="00324BC8">
        <w:rPr>
          <w:sz w:val="20"/>
          <w:lang w:val="en-US"/>
        </w:rPr>
        <w:t>cell is</w:t>
      </w:r>
      <w:r w:rsidRPr="00324BC8">
        <w:rPr>
          <w:sz w:val="20"/>
          <w:lang w:val="en-US"/>
        </w:rPr>
        <w:t xml:space="preserve"> displayed. So now, we have </w:t>
      </w:r>
      <w:r w:rsidR="003A51B8" w:rsidRPr="00324BC8">
        <w:rPr>
          <w:sz w:val="20"/>
          <w:lang w:val="en-US"/>
        </w:rPr>
        <w:t>4</w:t>
      </w:r>
      <w:r w:rsidRPr="00324BC8">
        <w:rPr>
          <w:sz w:val="20"/>
          <w:lang w:val="en-US"/>
        </w:rPr>
        <w:t xml:space="preserve"> possible </w:t>
      </w:r>
      <w:r w:rsidR="00330A30" w:rsidRPr="00324BC8">
        <w:rPr>
          <w:sz w:val="20"/>
          <w:lang w:val="en-US"/>
        </w:rPr>
        <w:t>values:</w:t>
      </w:r>
      <w:r w:rsidRPr="00324BC8">
        <w:rPr>
          <w:sz w:val="20"/>
          <w:lang w:val="en-US"/>
        </w:rPr>
        <w:t xml:space="preserve"> 30, </w:t>
      </w:r>
      <w:r w:rsidR="003A51B8" w:rsidRPr="00324BC8">
        <w:rPr>
          <w:sz w:val="20"/>
          <w:lang w:val="en-US"/>
        </w:rPr>
        <w:t xml:space="preserve">40, </w:t>
      </w:r>
      <w:r w:rsidRPr="00324BC8">
        <w:rPr>
          <w:sz w:val="20"/>
          <w:lang w:val="en-US"/>
        </w:rPr>
        <w:t>60 or 85 L</w:t>
      </w:r>
      <w:r w:rsidR="00211C7D" w:rsidRPr="00324BC8">
        <w:rPr>
          <w:sz w:val="20"/>
          <w:lang w:val="en-US"/>
        </w:rPr>
        <w:t>PARs</w:t>
      </w:r>
      <w:r w:rsidR="005B4661" w:rsidRPr="00324BC8">
        <w:rPr>
          <w:sz w:val="20"/>
          <w:lang w:val="en-US"/>
        </w:rPr>
        <w:t>.</w:t>
      </w:r>
    </w:p>
    <w:p w14:paraId="0149F6F4" w14:textId="77777777" w:rsidR="005B4661" w:rsidRPr="00324BC8" w:rsidRDefault="005B4661" w:rsidP="00F54E67">
      <w:pPr>
        <w:rPr>
          <w:sz w:val="20"/>
          <w:lang w:val="en-US"/>
        </w:rPr>
      </w:pPr>
    </w:p>
    <w:p w14:paraId="0D93A438" w14:textId="77777777" w:rsidR="005C5FD0" w:rsidRPr="00324BC8" w:rsidRDefault="00B80F74" w:rsidP="005B4661">
      <w:pPr>
        <w:rPr>
          <w:sz w:val="20"/>
          <w:lang w:val="en-US"/>
        </w:rPr>
      </w:pPr>
      <w:r w:rsidRPr="00324BC8">
        <w:rPr>
          <w:sz w:val="20"/>
          <w:lang w:val="en-US"/>
        </w:rPr>
        <w:t xml:space="preserve">The cell </w:t>
      </w:r>
      <w:r w:rsidRPr="00324BC8">
        <w:rPr>
          <w:noProof/>
          <w:sz w:val="20"/>
          <w:lang w:val="en-US" w:eastAsia="en-US"/>
        </w:rPr>
        <w:drawing>
          <wp:inline distT="0" distB="0" distL="0" distR="0" wp14:anchorId="2DE589B6" wp14:editId="59E0DA77">
            <wp:extent cx="1447800" cy="1600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447800" cy="160020"/>
                    </a:xfrm>
                    <a:prstGeom prst="rect">
                      <a:avLst/>
                    </a:prstGeom>
                    <a:noFill/>
                    <a:ln>
                      <a:noFill/>
                    </a:ln>
                  </pic:spPr>
                </pic:pic>
              </a:graphicData>
            </a:graphic>
          </wp:inline>
        </w:drawing>
      </w:r>
      <w:r w:rsidRPr="00324BC8">
        <w:rPr>
          <w:sz w:val="20"/>
          <w:lang w:val="en-US"/>
        </w:rPr>
        <w:t xml:space="preserve"> gives the maximum number of LPAR tha</w:t>
      </w:r>
      <w:r w:rsidR="00520A89" w:rsidRPr="00324BC8">
        <w:rPr>
          <w:sz w:val="20"/>
          <w:lang w:val="en-US"/>
        </w:rPr>
        <w:t>n</w:t>
      </w:r>
      <w:r w:rsidRPr="00324BC8">
        <w:rPr>
          <w:sz w:val="20"/>
          <w:lang w:val="en-US"/>
        </w:rPr>
        <w:t xml:space="preserve"> can be defined in the machine.</w:t>
      </w:r>
    </w:p>
    <w:p w14:paraId="740FA6F3" w14:textId="77777777" w:rsidR="005B4661" w:rsidRPr="00324BC8" w:rsidRDefault="005C5FD0" w:rsidP="005C5FD0">
      <w:pPr>
        <w:jc w:val="left"/>
        <w:rPr>
          <w:sz w:val="20"/>
          <w:lang w:val="en-US"/>
        </w:rPr>
      </w:pPr>
      <w:r w:rsidRPr="00324BC8">
        <w:rPr>
          <w:sz w:val="20"/>
          <w:lang w:val="en-US"/>
        </w:rPr>
        <w:br w:type="page"/>
      </w:r>
    </w:p>
    <w:p w14:paraId="17849CDF" w14:textId="77777777" w:rsidR="000F4C38" w:rsidRPr="00324BC8" w:rsidRDefault="000F4C38" w:rsidP="000F4C38">
      <w:pPr>
        <w:jc w:val="center"/>
        <w:rPr>
          <w:noProof/>
          <w:lang w:val="en-US" w:eastAsia="en-US"/>
        </w:rPr>
      </w:pPr>
    </w:p>
    <w:p w14:paraId="5582D820" w14:textId="77777777" w:rsidR="000F4C38" w:rsidRPr="00324BC8" w:rsidRDefault="000F4C38" w:rsidP="000F4C38">
      <w:pPr>
        <w:pStyle w:val="Titre3"/>
        <w:rPr>
          <w:noProof/>
          <w:lang w:val="en-US" w:eastAsia="en-US"/>
        </w:rPr>
      </w:pPr>
      <w:bookmarkStart w:id="77" w:name="_Toc195365286"/>
      <w:r w:rsidRPr="00324BC8">
        <w:rPr>
          <w:lang w:val="en-US"/>
        </w:rPr>
        <w:t xml:space="preserve">Validating the configuration – </w:t>
      </w:r>
      <w:r w:rsidR="00F50C8A" w:rsidRPr="00324BC8">
        <w:rPr>
          <w:lang w:val="en-US"/>
        </w:rPr>
        <w:t>with:</w:t>
      </w:r>
      <w:r w:rsidRPr="00324BC8">
        <w:rPr>
          <w:noProof/>
          <w:lang w:val="en-US" w:eastAsia="en-US"/>
        </w:rPr>
        <w:t xml:space="preserve"> </w:t>
      </w:r>
      <w:r w:rsidR="00B1517C" w:rsidRPr="00324BC8">
        <w:rPr>
          <w:noProof/>
          <w:lang w:val="en-US"/>
        </w:rPr>
        <w:drawing>
          <wp:inline distT="0" distB="0" distL="0" distR="0" wp14:anchorId="2229EEC9" wp14:editId="3DBA498B">
            <wp:extent cx="1868400" cy="165600"/>
            <wp:effectExtent l="0" t="0" r="0" b="6350"/>
            <wp:docPr id="21762" name="Picture 21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68400" cy="165600"/>
                    </a:xfrm>
                    <a:prstGeom prst="rect">
                      <a:avLst/>
                    </a:prstGeom>
                  </pic:spPr>
                </pic:pic>
              </a:graphicData>
            </a:graphic>
          </wp:inline>
        </w:drawing>
      </w:r>
      <w:bookmarkEnd w:id="77"/>
    </w:p>
    <w:p w14:paraId="17AA178C" w14:textId="77777777" w:rsidR="000F4C38" w:rsidRPr="00324BC8" w:rsidRDefault="000F4C38" w:rsidP="000F4C38">
      <w:pPr>
        <w:pStyle w:val="Retraitnormal"/>
        <w:rPr>
          <w:lang w:val="en-US" w:eastAsia="en-US"/>
        </w:rPr>
      </w:pPr>
    </w:p>
    <w:p w14:paraId="73561A1E" w14:textId="77777777" w:rsidR="000F4C38" w:rsidRPr="00324BC8" w:rsidRDefault="000F4C38" w:rsidP="000F4C38">
      <w:pPr>
        <w:rPr>
          <w:sz w:val="20"/>
          <w:lang w:val="en-US"/>
        </w:rPr>
      </w:pPr>
      <w:r w:rsidRPr="00324BC8">
        <w:rPr>
          <w:sz w:val="20"/>
          <w:lang w:val="en-US"/>
        </w:rPr>
        <w:t>In this case, you will accept configurations</w:t>
      </w:r>
      <w:r w:rsidRPr="00324BC8">
        <w:rPr>
          <w:lang w:val="en-US" w:eastAsia="en-US"/>
        </w:rPr>
        <w:t xml:space="preserve"> </w:t>
      </w:r>
      <w:r w:rsidR="000E3428" w:rsidRPr="00324BC8">
        <w:rPr>
          <w:b/>
          <w:color w:val="0000FF"/>
          <w:lang w:val="en-US" w:eastAsia="en-US"/>
        </w:rPr>
        <w:t>where</w:t>
      </w:r>
      <w:r w:rsidR="000E3428" w:rsidRPr="00324BC8">
        <w:rPr>
          <w:lang w:val="en-US" w:eastAsia="en-US"/>
        </w:rPr>
        <w:t xml:space="preserve"> </w:t>
      </w:r>
      <w:r w:rsidR="000E3428" w:rsidRPr="00324BC8">
        <w:rPr>
          <w:sz w:val="20"/>
          <w:lang w:val="en-US"/>
        </w:rPr>
        <w:t>the</w:t>
      </w:r>
      <w:r w:rsidRPr="00324BC8">
        <w:rPr>
          <w:sz w:val="20"/>
          <w:lang w:val="en-US"/>
        </w:rPr>
        <w:t xml:space="preserve"> number of HMC defined LPs </w:t>
      </w:r>
      <w:r w:rsidRPr="00324BC8">
        <w:rPr>
          <w:b/>
          <w:sz w:val="20"/>
          <w:lang w:val="en-US"/>
        </w:rPr>
        <w:t>is not consistent</w:t>
      </w:r>
      <w:r w:rsidRPr="00324BC8">
        <w:rPr>
          <w:sz w:val="20"/>
          <w:lang w:val="en-US"/>
        </w:rPr>
        <w:t xml:space="preserve"> with the number of LPs needed to sustain the share of the LPAR.</w:t>
      </w:r>
    </w:p>
    <w:p w14:paraId="4934DCF2" w14:textId="1044AB50" w:rsidR="000F4C38" w:rsidRPr="00324BC8" w:rsidRDefault="000F4C38" w:rsidP="000F4C38">
      <w:pPr>
        <w:rPr>
          <w:sz w:val="20"/>
          <w:lang w:val="en-US"/>
        </w:rPr>
      </w:pPr>
      <w:r w:rsidRPr="00324BC8">
        <w:rPr>
          <w:sz w:val="20"/>
          <w:lang w:val="en-US"/>
        </w:rPr>
        <w:t xml:space="preserve">The process of validating this </w:t>
      </w:r>
      <w:r w:rsidR="00F50C8A" w:rsidRPr="00324BC8">
        <w:rPr>
          <w:sz w:val="20"/>
          <w:lang w:val="en-US"/>
        </w:rPr>
        <w:t>kin</w:t>
      </w:r>
      <w:r w:rsidR="002D3529">
        <w:rPr>
          <w:sz w:val="20"/>
          <w:lang w:val="en-US"/>
        </w:rPr>
        <w:t>d</w:t>
      </w:r>
      <w:r w:rsidR="00F50C8A" w:rsidRPr="00324BC8">
        <w:rPr>
          <w:sz w:val="20"/>
          <w:lang w:val="en-US"/>
        </w:rPr>
        <w:t xml:space="preserve"> of </w:t>
      </w:r>
      <w:r w:rsidRPr="00324BC8">
        <w:rPr>
          <w:sz w:val="20"/>
          <w:lang w:val="en-US"/>
        </w:rPr>
        <w:t>configuration has been added</w:t>
      </w:r>
      <w:r w:rsidR="00F50C8A" w:rsidRPr="00324BC8">
        <w:rPr>
          <w:sz w:val="20"/>
          <w:lang w:val="en-US"/>
        </w:rPr>
        <w:t xml:space="preserve"> and is as follow:</w:t>
      </w:r>
    </w:p>
    <w:p w14:paraId="0C0D070F" w14:textId="77777777" w:rsidR="00F50C8A" w:rsidRPr="00324BC8" w:rsidRDefault="00F50C8A" w:rsidP="00F50C8A">
      <w:pPr>
        <w:pStyle w:val="Paragraphedeliste"/>
        <w:numPr>
          <w:ilvl w:val="0"/>
          <w:numId w:val="12"/>
        </w:numPr>
        <w:rPr>
          <w:sz w:val="20"/>
          <w:lang w:val="en-US"/>
        </w:rPr>
      </w:pPr>
      <w:r w:rsidRPr="00324BC8">
        <w:rPr>
          <w:sz w:val="20"/>
          <w:lang w:val="en-US"/>
        </w:rPr>
        <w:t>If the number of defined LPs is less than the number of LPs required to sustain the share of the LPAR, a message will be displayed, BUT, the configuration will be accepted.</w:t>
      </w:r>
    </w:p>
    <w:p w14:paraId="6AD48770" w14:textId="77777777" w:rsidR="00F50C8A" w:rsidRPr="00324BC8" w:rsidRDefault="00F50C8A" w:rsidP="00F50C8A">
      <w:pPr>
        <w:pStyle w:val="Paragraphedeliste"/>
        <w:numPr>
          <w:ilvl w:val="0"/>
          <w:numId w:val="12"/>
        </w:numPr>
        <w:rPr>
          <w:sz w:val="20"/>
          <w:lang w:val="en-US"/>
        </w:rPr>
      </w:pPr>
      <w:r w:rsidRPr="00324BC8">
        <w:rPr>
          <w:sz w:val="20"/>
          <w:lang w:val="en-US"/>
        </w:rPr>
        <w:t xml:space="preserve">Let’s take this example with a focus on the </w:t>
      </w:r>
      <w:r w:rsidR="005C5FD0" w:rsidRPr="00324BC8">
        <w:rPr>
          <w:b/>
          <w:sz w:val="20"/>
          <w:lang w:val="en-US"/>
        </w:rPr>
        <w:t>ZWHITE</w:t>
      </w:r>
      <w:r w:rsidRPr="00324BC8">
        <w:rPr>
          <w:sz w:val="20"/>
          <w:lang w:val="en-US"/>
        </w:rPr>
        <w:t xml:space="preserve"> LPAR:</w:t>
      </w:r>
    </w:p>
    <w:p w14:paraId="765CCE58" w14:textId="77777777" w:rsidR="00F41541" w:rsidRPr="00324BC8" w:rsidRDefault="000A0256" w:rsidP="000A0256">
      <w:pPr>
        <w:pStyle w:val="Paragraphedeliste"/>
        <w:ind w:left="0"/>
        <w:rPr>
          <w:sz w:val="20"/>
          <w:lang w:val="en-US"/>
        </w:rPr>
      </w:pPr>
      <w:r w:rsidRPr="00324BC8">
        <w:rPr>
          <w:noProof/>
          <w:lang w:val="en-US"/>
        </w:rPr>
        <w:drawing>
          <wp:inline distT="0" distB="0" distL="0" distR="0" wp14:anchorId="2EA44000" wp14:editId="6E38060E">
            <wp:extent cx="5760085" cy="1835785"/>
            <wp:effectExtent l="0" t="0" r="0" b="0"/>
            <wp:docPr id="21767" name="Picture 21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0085" cy="1835785"/>
                    </a:xfrm>
                    <a:prstGeom prst="rect">
                      <a:avLst/>
                    </a:prstGeom>
                  </pic:spPr>
                </pic:pic>
              </a:graphicData>
            </a:graphic>
          </wp:inline>
        </w:drawing>
      </w:r>
    </w:p>
    <w:p w14:paraId="6164ED25" w14:textId="77777777" w:rsidR="00F50C8A" w:rsidRPr="00324BC8" w:rsidRDefault="00F50C8A" w:rsidP="00F50C8A">
      <w:pPr>
        <w:ind w:left="360"/>
        <w:rPr>
          <w:sz w:val="20"/>
          <w:lang w:val="en-US"/>
        </w:rPr>
      </w:pPr>
    </w:p>
    <w:p w14:paraId="77EA82EC" w14:textId="77777777" w:rsidR="00F50C8A" w:rsidRPr="00324BC8" w:rsidRDefault="00F0211A" w:rsidP="00F50C8A">
      <w:pPr>
        <w:ind w:left="360"/>
        <w:rPr>
          <w:sz w:val="20"/>
          <w:lang w:val="en-US"/>
        </w:rPr>
      </w:pPr>
      <w:r w:rsidRPr="00324BC8">
        <w:rPr>
          <w:sz w:val="20"/>
          <w:lang w:val="en-US"/>
        </w:rPr>
        <w:t>W</w:t>
      </w:r>
      <w:r w:rsidR="00FE5631" w:rsidRPr="00324BC8">
        <w:rPr>
          <w:sz w:val="20"/>
          <w:lang w:val="en-US"/>
        </w:rPr>
        <w:t>e</w:t>
      </w:r>
      <w:r w:rsidR="00F50C8A" w:rsidRPr="00324BC8">
        <w:rPr>
          <w:sz w:val="20"/>
          <w:lang w:val="en-US"/>
        </w:rPr>
        <w:t xml:space="preserve"> see that </w:t>
      </w:r>
      <w:r w:rsidR="00F41541" w:rsidRPr="00324BC8">
        <w:rPr>
          <w:sz w:val="20"/>
          <w:lang w:val="en-US"/>
        </w:rPr>
        <w:t xml:space="preserve">ZWHITE </w:t>
      </w:r>
      <w:r w:rsidR="00F50C8A" w:rsidRPr="00324BC8">
        <w:rPr>
          <w:sz w:val="20"/>
          <w:lang w:val="en-US"/>
        </w:rPr>
        <w:t xml:space="preserve">LPAR has a Weight </w:t>
      </w:r>
      <w:r w:rsidRPr="00324BC8">
        <w:rPr>
          <w:sz w:val="20"/>
          <w:lang w:val="en-US"/>
        </w:rPr>
        <w:t xml:space="preserve">of </w:t>
      </w:r>
      <w:r w:rsidR="00F50C8A" w:rsidRPr="00324BC8">
        <w:rPr>
          <w:sz w:val="20"/>
          <w:lang w:val="en-US"/>
        </w:rPr>
        <w:t>500 which gives a %Share of 20.7% of the Shared Pool and thus needs a Minimum Required #LP of 5.</w:t>
      </w:r>
    </w:p>
    <w:p w14:paraId="7AAD99CE" w14:textId="77777777" w:rsidR="00F50C8A" w:rsidRPr="00324BC8" w:rsidRDefault="00F50C8A" w:rsidP="00F50C8A">
      <w:pPr>
        <w:ind w:left="360"/>
        <w:rPr>
          <w:sz w:val="20"/>
          <w:lang w:val="en-US"/>
        </w:rPr>
      </w:pPr>
      <w:r w:rsidRPr="00324BC8">
        <w:rPr>
          <w:sz w:val="20"/>
          <w:lang w:val="en-US"/>
        </w:rPr>
        <w:t xml:space="preserve">But only </w:t>
      </w:r>
      <w:r w:rsidR="00F41541" w:rsidRPr="00324BC8">
        <w:rPr>
          <w:sz w:val="20"/>
          <w:lang w:val="en-US"/>
        </w:rPr>
        <w:t>2</w:t>
      </w:r>
      <w:r w:rsidRPr="00324BC8">
        <w:rPr>
          <w:sz w:val="20"/>
          <w:lang w:val="en-US"/>
        </w:rPr>
        <w:t xml:space="preserve"> LP </w:t>
      </w:r>
      <w:r w:rsidR="00F0211A" w:rsidRPr="00324BC8">
        <w:rPr>
          <w:sz w:val="20"/>
          <w:lang w:val="en-US"/>
        </w:rPr>
        <w:t>are</w:t>
      </w:r>
      <w:r w:rsidRPr="00324BC8">
        <w:rPr>
          <w:sz w:val="20"/>
          <w:lang w:val="en-US"/>
        </w:rPr>
        <w:t xml:space="preserve"> </w:t>
      </w:r>
      <w:r w:rsidR="00FE5631" w:rsidRPr="00324BC8">
        <w:rPr>
          <w:sz w:val="20"/>
          <w:lang w:val="en-US"/>
        </w:rPr>
        <w:t>defined,</w:t>
      </w:r>
      <w:r w:rsidRPr="00324BC8">
        <w:rPr>
          <w:sz w:val="20"/>
          <w:lang w:val="en-US"/>
        </w:rPr>
        <w:t xml:space="preserve"> and this is done on purpose.</w:t>
      </w:r>
    </w:p>
    <w:p w14:paraId="70F280A0" w14:textId="77777777" w:rsidR="00F50C8A" w:rsidRPr="00324BC8" w:rsidRDefault="00F50C8A" w:rsidP="00F50C8A">
      <w:pPr>
        <w:ind w:left="360"/>
        <w:rPr>
          <w:sz w:val="20"/>
          <w:lang w:val="en-US"/>
        </w:rPr>
      </w:pPr>
      <w:r w:rsidRPr="00324BC8">
        <w:rPr>
          <w:sz w:val="20"/>
          <w:lang w:val="en-US"/>
        </w:rPr>
        <w:t>During the process, the following pop-up message will be displayed:</w:t>
      </w:r>
    </w:p>
    <w:p w14:paraId="223D5FA8" w14:textId="77777777" w:rsidR="00A03EF7" w:rsidRPr="00324BC8" w:rsidRDefault="00A03EF7" w:rsidP="00F50C8A">
      <w:pPr>
        <w:ind w:left="360"/>
        <w:rPr>
          <w:sz w:val="20"/>
          <w:lang w:val="en-US"/>
        </w:rPr>
      </w:pPr>
    </w:p>
    <w:p w14:paraId="278B684E" w14:textId="77777777" w:rsidR="00F50C8A" w:rsidRPr="00324BC8" w:rsidRDefault="00A03EF7" w:rsidP="00F50C8A">
      <w:pPr>
        <w:jc w:val="center"/>
        <w:rPr>
          <w:sz w:val="20"/>
          <w:lang w:val="en-US"/>
        </w:rPr>
      </w:pPr>
      <w:r w:rsidRPr="00324BC8">
        <w:rPr>
          <w:noProof/>
          <w:lang w:val="en-US"/>
        </w:rPr>
        <w:drawing>
          <wp:inline distT="0" distB="0" distL="0" distR="0" wp14:anchorId="764D40EB" wp14:editId="0CC05EB3">
            <wp:extent cx="3193200" cy="1101600"/>
            <wp:effectExtent l="0" t="0" r="7620" b="3810"/>
            <wp:docPr id="21784" name="Picture 21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193200" cy="1101600"/>
                    </a:xfrm>
                    <a:prstGeom prst="rect">
                      <a:avLst/>
                    </a:prstGeom>
                  </pic:spPr>
                </pic:pic>
              </a:graphicData>
            </a:graphic>
          </wp:inline>
        </w:drawing>
      </w:r>
    </w:p>
    <w:p w14:paraId="2A2D3BA0" w14:textId="77777777" w:rsidR="00A03EF7" w:rsidRPr="00324BC8" w:rsidRDefault="00A03EF7" w:rsidP="00F50C8A">
      <w:pPr>
        <w:jc w:val="center"/>
        <w:rPr>
          <w:sz w:val="20"/>
          <w:lang w:val="en-US"/>
        </w:rPr>
      </w:pPr>
    </w:p>
    <w:p w14:paraId="245520F3" w14:textId="77777777" w:rsidR="00F50C8A" w:rsidRPr="00324BC8" w:rsidRDefault="00F50C8A" w:rsidP="000F4C38">
      <w:pPr>
        <w:rPr>
          <w:sz w:val="20"/>
          <w:lang w:val="en-US"/>
        </w:rPr>
      </w:pPr>
      <w:r w:rsidRPr="00324BC8">
        <w:rPr>
          <w:sz w:val="20"/>
          <w:lang w:val="en-US"/>
        </w:rPr>
        <w:t>The LPAR definition will be accepted and the Guaranteed#PP (a key value for HiperDispatch</w:t>
      </w:r>
      <w:r w:rsidR="00A47E95" w:rsidRPr="00324BC8">
        <w:rPr>
          <w:sz w:val="20"/>
          <w:lang w:val="en-US"/>
        </w:rPr>
        <w:t>®</w:t>
      </w:r>
      <w:r w:rsidRPr="00324BC8">
        <w:rPr>
          <w:sz w:val="20"/>
          <w:lang w:val="en-US"/>
        </w:rPr>
        <w:t xml:space="preserve"> computing) will be </w:t>
      </w:r>
      <w:r w:rsidR="00226ED6" w:rsidRPr="00324BC8">
        <w:rPr>
          <w:sz w:val="20"/>
          <w:lang w:val="en-US"/>
        </w:rPr>
        <w:t xml:space="preserve">replaced by </w:t>
      </w:r>
      <w:r w:rsidRPr="00324BC8">
        <w:rPr>
          <w:sz w:val="20"/>
          <w:lang w:val="en-US"/>
        </w:rPr>
        <w:t>the number</w:t>
      </w:r>
      <w:r w:rsidR="00226ED6" w:rsidRPr="00324BC8">
        <w:rPr>
          <w:sz w:val="20"/>
          <w:lang w:val="en-US"/>
        </w:rPr>
        <w:t xml:space="preserve"> of LPs </w:t>
      </w:r>
      <w:r w:rsidR="00F41541" w:rsidRPr="00324BC8">
        <w:rPr>
          <w:sz w:val="20"/>
          <w:lang w:val="en-US"/>
        </w:rPr>
        <w:t xml:space="preserve">set in the </w:t>
      </w:r>
      <w:r w:rsidR="00226ED6" w:rsidRPr="00324BC8">
        <w:rPr>
          <w:sz w:val="20"/>
          <w:lang w:val="en-US"/>
        </w:rPr>
        <w:t>#LP column.</w:t>
      </w:r>
      <w:r w:rsidRPr="00324BC8">
        <w:rPr>
          <w:sz w:val="20"/>
          <w:lang w:val="en-US"/>
        </w:rPr>
        <w:t xml:space="preserve"> </w:t>
      </w:r>
    </w:p>
    <w:p w14:paraId="70DDCA1D" w14:textId="77777777" w:rsidR="00F50C8A" w:rsidRPr="00324BC8" w:rsidRDefault="00226ED6" w:rsidP="000F4C38">
      <w:pPr>
        <w:rPr>
          <w:b/>
          <w:color w:val="FF0000"/>
          <w:sz w:val="20"/>
          <w:lang w:val="en-US"/>
        </w:rPr>
      </w:pPr>
      <w:r w:rsidRPr="00324BC8">
        <w:rPr>
          <w:sz w:val="20"/>
          <w:lang w:val="en-US"/>
        </w:rPr>
        <w:t xml:space="preserve">To reflect this “acceptation” </w:t>
      </w:r>
      <w:r w:rsidR="00FE5631" w:rsidRPr="00324BC8">
        <w:rPr>
          <w:sz w:val="20"/>
          <w:lang w:val="en-US"/>
        </w:rPr>
        <w:t xml:space="preserve">the </w:t>
      </w:r>
      <w:r w:rsidRPr="00324BC8">
        <w:rPr>
          <w:sz w:val="20"/>
          <w:lang w:val="en-US"/>
        </w:rPr>
        <w:t>Guaranteed#PP column is set to bold and bl</w:t>
      </w:r>
      <w:r w:rsidR="00EA1693" w:rsidRPr="00324BC8">
        <w:rPr>
          <w:sz w:val="20"/>
          <w:lang w:val="en-US"/>
        </w:rPr>
        <w:t>ue</w:t>
      </w:r>
      <w:r w:rsidRPr="00324BC8">
        <w:rPr>
          <w:sz w:val="20"/>
          <w:lang w:val="en-US"/>
        </w:rPr>
        <w:t xml:space="preserve"> and the Check#LP column will receive the value </w:t>
      </w:r>
      <w:r w:rsidRPr="00324BC8">
        <w:rPr>
          <w:b/>
          <w:color w:val="FF0000"/>
          <w:sz w:val="20"/>
          <w:lang w:val="en-US"/>
        </w:rPr>
        <w:t>OK(a).</w:t>
      </w:r>
    </w:p>
    <w:p w14:paraId="079FB173" w14:textId="77777777" w:rsidR="00226ED6" w:rsidRPr="00324BC8" w:rsidRDefault="00226ED6" w:rsidP="000F4C38">
      <w:pPr>
        <w:rPr>
          <w:sz w:val="20"/>
          <w:lang w:val="en-US"/>
        </w:rPr>
      </w:pPr>
    </w:p>
    <w:p w14:paraId="14674672" w14:textId="77777777" w:rsidR="00226ED6" w:rsidRPr="00324BC8" w:rsidRDefault="00226ED6" w:rsidP="000F4C38">
      <w:pPr>
        <w:rPr>
          <w:sz w:val="20"/>
          <w:lang w:val="en-US"/>
        </w:rPr>
      </w:pPr>
      <w:r w:rsidRPr="00324BC8">
        <w:rPr>
          <w:sz w:val="20"/>
          <w:lang w:val="en-US"/>
        </w:rPr>
        <w:t>After the validation, the regular HiperDispatch</w:t>
      </w:r>
      <w:r w:rsidR="00013801" w:rsidRPr="00324BC8">
        <w:rPr>
          <w:sz w:val="20"/>
          <w:lang w:val="en-US"/>
        </w:rPr>
        <w:t>®</w:t>
      </w:r>
      <w:r w:rsidRPr="00324BC8">
        <w:rPr>
          <w:sz w:val="20"/>
          <w:lang w:val="en-US"/>
        </w:rPr>
        <w:t xml:space="preserve"> process can carry on but it will use the “replaced” value in Guaranteed#PP.</w:t>
      </w:r>
    </w:p>
    <w:p w14:paraId="590649B2" w14:textId="77777777" w:rsidR="00611050" w:rsidRPr="00324BC8" w:rsidRDefault="00611050">
      <w:pPr>
        <w:jc w:val="left"/>
        <w:rPr>
          <w:sz w:val="20"/>
          <w:lang w:val="en-US"/>
        </w:rPr>
      </w:pPr>
      <w:r w:rsidRPr="00324BC8">
        <w:rPr>
          <w:sz w:val="20"/>
          <w:lang w:val="en-US"/>
        </w:rPr>
        <w:br w:type="page"/>
      </w:r>
    </w:p>
    <w:p w14:paraId="61461A0A" w14:textId="77777777" w:rsidR="00611050" w:rsidRPr="00324BC8" w:rsidRDefault="00611050" w:rsidP="00611050">
      <w:pPr>
        <w:pStyle w:val="Titre3"/>
        <w:rPr>
          <w:lang w:val="en-US"/>
        </w:rPr>
      </w:pPr>
      <w:bookmarkStart w:id="78" w:name="_Toc195365287"/>
      <w:r w:rsidRPr="00324BC8">
        <w:rPr>
          <w:lang w:val="en-US"/>
        </w:rPr>
        <w:lastRenderedPageBreak/>
        <w:t>Sorting selected columns.</w:t>
      </w:r>
      <w:bookmarkEnd w:id="78"/>
    </w:p>
    <w:p w14:paraId="5961CC72" w14:textId="77777777" w:rsidR="00611050" w:rsidRPr="00324BC8" w:rsidRDefault="00611050" w:rsidP="00611050">
      <w:pPr>
        <w:pStyle w:val="Retraitnormal"/>
        <w:rPr>
          <w:sz w:val="20"/>
          <w:lang w:val="en-US"/>
        </w:rPr>
      </w:pPr>
    </w:p>
    <w:p w14:paraId="17ED10F3" w14:textId="77777777" w:rsidR="00611050" w:rsidRPr="00324BC8" w:rsidRDefault="002050C8" w:rsidP="00611050">
      <w:pPr>
        <w:pStyle w:val="Retraitnormal"/>
        <w:rPr>
          <w:sz w:val="20"/>
          <w:lang w:val="en-US"/>
        </w:rPr>
      </w:pPr>
      <w:r w:rsidRPr="00324BC8">
        <w:rPr>
          <w:sz w:val="20"/>
          <w:lang w:val="en-US"/>
        </w:rPr>
        <w:t>The</w:t>
      </w:r>
      <w:r w:rsidR="00611050" w:rsidRPr="00324BC8">
        <w:rPr>
          <w:sz w:val="20"/>
          <w:lang w:val="en-US"/>
        </w:rPr>
        <w:t xml:space="preserve"> capability of sorting selected columns</w:t>
      </w:r>
      <w:r w:rsidRPr="00324BC8">
        <w:rPr>
          <w:sz w:val="20"/>
          <w:lang w:val="en-US"/>
        </w:rPr>
        <w:t xml:space="preserve"> is there:</w:t>
      </w:r>
    </w:p>
    <w:p w14:paraId="7CB00474" w14:textId="77777777" w:rsidR="00611050" w:rsidRPr="00324BC8" w:rsidRDefault="00611050" w:rsidP="00611050">
      <w:pPr>
        <w:pStyle w:val="Retraitnormal"/>
        <w:rPr>
          <w:sz w:val="20"/>
          <w:lang w:val="en-US"/>
        </w:rPr>
      </w:pPr>
      <w:r w:rsidRPr="00324BC8">
        <w:rPr>
          <w:sz w:val="20"/>
          <w:lang w:val="en-US"/>
        </w:rPr>
        <w:t xml:space="preserve">These columns have the buttons </w:t>
      </w:r>
      <w:r w:rsidR="00D42876" w:rsidRPr="00324BC8">
        <w:rPr>
          <w:noProof/>
          <w:lang w:val="en-US"/>
        </w:rPr>
        <w:drawing>
          <wp:inline distT="0" distB="0" distL="0" distR="0" wp14:anchorId="4AFDBF16" wp14:editId="03988277">
            <wp:extent cx="360000" cy="230400"/>
            <wp:effectExtent l="0" t="0" r="2540" b="0"/>
            <wp:docPr id="538"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60000" cy="230400"/>
                    </a:xfrm>
                    <a:prstGeom prst="rect">
                      <a:avLst/>
                    </a:prstGeom>
                  </pic:spPr>
                </pic:pic>
              </a:graphicData>
            </a:graphic>
          </wp:inline>
        </w:drawing>
      </w:r>
      <w:r w:rsidRPr="00324BC8">
        <w:rPr>
          <w:sz w:val="20"/>
          <w:lang w:val="en-US"/>
        </w:rPr>
        <w:t xml:space="preserve"> in their header. Sort can be </w:t>
      </w:r>
      <w:r w:rsidR="00FE5631" w:rsidRPr="00324BC8">
        <w:rPr>
          <w:sz w:val="20"/>
          <w:lang w:val="en-US"/>
        </w:rPr>
        <w:t>A</w:t>
      </w:r>
      <w:r w:rsidRPr="00324BC8">
        <w:rPr>
          <w:sz w:val="20"/>
          <w:lang w:val="en-US"/>
        </w:rPr>
        <w:t xml:space="preserve">scending or </w:t>
      </w:r>
      <w:r w:rsidR="00FE5631" w:rsidRPr="00324BC8">
        <w:rPr>
          <w:sz w:val="20"/>
          <w:lang w:val="en-US"/>
        </w:rPr>
        <w:t>D</w:t>
      </w:r>
      <w:r w:rsidRPr="00324BC8">
        <w:rPr>
          <w:sz w:val="20"/>
          <w:lang w:val="en-US"/>
        </w:rPr>
        <w:t>escending depending on the button you push.</w:t>
      </w:r>
    </w:p>
    <w:p w14:paraId="07A7CF9A" w14:textId="77777777" w:rsidR="00611050" w:rsidRPr="00324BC8" w:rsidRDefault="00611050" w:rsidP="00611050">
      <w:pPr>
        <w:pStyle w:val="Retraitnormal"/>
        <w:rPr>
          <w:sz w:val="20"/>
          <w:lang w:val="en-US"/>
        </w:rPr>
      </w:pPr>
      <w:r w:rsidRPr="00324BC8">
        <w:rPr>
          <w:sz w:val="20"/>
          <w:lang w:val="en-US"/>
        </w:rPr>
        <w:t>Only columns that have these buttons can be sorted. Th</w:t>
      </w:r>
      <w:r w:rsidR="00FE5631" w:rsidRPr="00324BC8">
        <w:rPr>
          <w:sz w:val="20"/>
          <w:lang w:val="en-US"/>
        </w:rPr>
        <w:t>e following picture show</w:t>
      </w:r>
      <w:r w:rsidR="0049285A" w:rsidRPr="00324BC8">
        <w:rPr>
          <w:sz w:val="20"/>
          <w:lang w:val="en-US"/>
        </w:rPr>
        <w:t>s</w:t>
      </w:r>
      <w:r w:rsidR="00FE5631" w:rsidRPr="00324BC8">
        <w:rPr>
          <w:sz w:val="20"/>
          <w:lang w:val="en-US"/>
        </w:rPr>
        <w:t xml:space="preserve"> what columns you can sort on </w:t>
      </w:r>
      <w:r w:rsidRPr="00324BC8">
        <w:rPr>
          <w:sz w:val="20"/>
          <w:lang w:val="en-US"/>
        </w:rPr>
        <w:t>the CONFIG sheet.</w:t>
      </w:r>
    </w:p>
    <w:p w14:paraId="4BD40B5B" w14:textId="77777777" w:rsidR="00640F04" w:rsidRPr="00324BC8" w:rsidRDefault="00640F04" w:rsidP="00611050">
      <w:pPr>
        <w:pStyle w:val="Retraitnormal"/>
        <w:rPr>
          <w:sz w:val="20"/>
          <w:lang w:val="en-US"/>
        </w:rPr>
      </w:pPr>
    </w:p>
    <w:p w14:paraId="20C475AE" w14:textId="77777777" w:rsidR="00611050" w:rsidRPr="00324BC8" w:rsidRDefault="00611050" w:rsidP="00611050">
      <w:pPr>
        <w:pStyle w:val="Retraitnormal"/>
        <w:ind w:left="0"/>
        <w:rPr>
          <w:sz w:val="20"/>
          <w:lang w:val="en-US"/>
        </w:rPr>
      </w:pPr>
      <w:r w:rsidRPr="00324BC8">
        <w:rPr>
          <w:noProof/>
          <w:lang w:val="en-US"/>
        </w:rPr>
        <w:drawing>
          <wp:inline distT="0" distB="0" distL="0" distR="0" wp14:anchorId="0CD1D00C" wp14:editId="68271467">
            <wp:extent cx="5760085" cy="977265"/>
            <wp:effectExtent l="0" t="0" r="0" b="0"/>
            <wp:docPr id="21777" name="Picture 21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60085" cy="977265"/>
                    </a:xfrm>
                    <a:prstGeom prst="rect">
                      <a:avLst/>
                    </a:prstGeom>
                  </pic:spPr>
                </pic:pic>
              </a:graphicData>
            </a:graphic>
          </wp:inline>
        </w:drawing>
      </w:r>
    </w:p>
    <w:p w14:paraId="2BE362F6" w14:textId="77777777" w:rsidR="00611050" w:rsidRPr="00324BC8" w:rsidRDefault="00611050" w:rsidP="00611050">
      <w:pPr>
        <w:pStyle w:val="Retraitnormal"/>
        <w:ind w:left="0"/>
        <w:rPr>
          <w:sz w:val="20"/>
          <w:lang w:val="en-US"/>
        </w:rPr>
      </w:pPr>
    </w:p>
    <w:p w14:paraId="4D584D89" w14:textId="77777777" w:rsidR="00611050" w:rsidRPr="00324BC8" w:rsidRDefault="00611050" w:rsidP="00611050">
      <w:pPr>
        <w:pStyle w:val="Retraitnormal"/>
        <w:ind w:left="0"/>
        <w:rPr>
          <w:sz w:val="20"/>
          <w:lang w:val="en-US"/>
        </w:rPr>
      </w:pPr>
      <w:r w:rsidRPr="00324BC8">
        <w:rPr>
          <w:sz w:val="20"/>
          <w:lang w:val="en-US"/>
        </w:rPr>
        <w:t xml:space="preserve">Note: sorting on the CONFIG sheet will sort (on the same column name) the related </w:t>
      </w:r>
      <w:r w:rsidR="00CC622C" w:rsidRPr="00324BC8">
        <w:rPr>
          <w:sz w:val="20"/>
          <w:lang w:val="en-US"/>
        </w:rPr>
        <w:t xml:space="preserve">column on the </w:t>
      </w:r>
      <w:r w:rsidRPr="00324BC8">
        <w:rPr>
          <w:sz w:val="20"/>
          <w:lang w:val="en-US"/>
        </w:rPr>
        <w:t>other two sheets:</w:t>
      </w:r>
    </w:p>
    <w:p w14:paraId="4FA35643" w14:textId="77777777" w:rsidR="00611050" w:rsidRPr="00324BC8" w:rsidRDefault="00611050" w:rsidP="00611050">
      <w:pPr>
        <w:pStyle w:val="Retraitnormal"/>
        <w:ind w:left="0"/>
        <w:rPr>
          <w:sz w:val="20"/>
          <w:lang w:val="en-US"/>
        </w:rPr>
      </w:pPr>
      <w:r w:rsidRPr="00324BC8">
        <w:rPr>
          <w:sz w:val="20"/>
          <w:lang w:val="en-US"/>
        </w:rPr>
        <w:tab/>
        <w:t xml:space="preserve">CONFIG-zXXP – because the LPARNAME is derived from the </w:t>
      </w:r>
      <w:r w:rsidR="00127C99" w:rsidRPr="00324BC8">
        <w:rPr>
          <w:sz w:val="20"/>
          <w:lang w:val="en-US"/>
        </w:rPr>
        <w:t>CONFIG</w:t>
      </w:r>
      <w:r w:rsidRPr="00324BC8">
        <w:rPr>
          <w:sz w:val="20"/>
          <w:lang w:val="en-US"/>
        </w:rPr>
        <w:t xml:space="preserve"> sheet</w:t>
      </w:r>
    </w:p>
    <w:p w14:paraId="48312BD8" w14:textId="33588D76" w:rsidR="00611050" w:rsidRDefault="00611050" w:rsidP="00611050">
      <w:pPr>
        <w:pStyle w:val="Retraitnormal"/>
        <w:ind w:left="0"/>
        <w:rPr>
          <w:sz w:val="20"/>
          <w:lang w:val="en-US"/>
        </w:rPr>
      </w:pPr>
      <w:r w:rsidRPr="00324BC8">
        <w:rPr>
          <w:sz w:val="20"/>
          <w:lang w:val="en-US"/>
        </w:rPr>
        <w:tab/>
        <w:t xml:space="preserve">CONFIG-MSU – because the LPARNAME, #LP and Weight </w:t>
      </w:r>
      <w:r w:rsidR="00F05D3D" w:rsidRPr="00324BC8">
        <w:rPr>
          <w:sz w:val="20"/>
          <w:lang w:val="en-US"/>
        </w:rPr>
        <w:t>are</w:t>
      </w:r>
      <w:r w:rsidRPr="00324BC8">
        <w:rPr>
          <w:sz w:val="20"/>
          <w:lang w:val="en-US"/>
        </w:rPr>
        <w:t xml:space="preserve"> derived from the CONFIG sheet</w:t>
      </w:r>
    </w:p>
    <w:p w14:paraId="6737A5D5" w14:textId="77777777" w:rsidR="00F123F8" w:rsidRPr="00324BC8" w:rsidRDefault="00F123F8" w:rsidP="00611050">
      <w:pPr>
        <w:pStyle w:val="Retraitnormal"/>
        <w:ind w:left="0"/>
        <w:rPr>
          <w:sz w:val="20"/>
          <w:lang w:val="en-US"/>
        </w:rPr>
      </w:pPr>
    </w:p>
    <w:p w14:paraId="4271B4E3" w14:textId="77777777" w:rsidR="00FB62C9" w:rsidRPr="00324BC8" w:rsidRDefault="00C529AC" w:rsidP="009613D0">
      <w:pPr>
        <w:pStyle w:val="Titre3"/>
        <w:rPr>
          <w:sz w:val="20"/>
          <w:lang w:val="en-US"/>
        </w:rPr>
      </w:pPr>
      <w:bookmarkStart w:id="79" w:name="_Toc195365288"/>
      <w:r w:rsidRPr="00324BC8">
        <w:rPr>
          <w:lang w:val="en-US"/>
        </w:rPr>
        <w:t>Explanation of some columns</w:t>
      </w:r>
      <w:r w:rsidR="002C795B" w:rsidRPr="00324BC8">
        <w:rPr>
          <w:lang w:val="en-US"/>
        </w:rPr>
        <w:t>.</w:t>
      </w:r>
      <w:bookmarkEnd w:id="79"/>
    </w:p>
    <w:p w14:paraId="1F3540A8" w14:textId="77777777" w:rsidR="00C529AC" w:rsidRPr="00324BC8" w:rsidRDefault="00C529AC" w:rsidP="00F54E67">
      <w:pPr>
        <w:rPr>
          <w:sz w:val="20"/>
          <w:lang w:val="en-US"/>
        </w:rPr>
      </w:pPr>
    </w:p>
    <w:p w14:paraId="58FE3EDA" w14:textId="77777777" w:rsidR="00C529AC" w:rsidRPr="00324BC8" w:rsidRDefault="00C24E08" w:rsidP="00F54E67">
      <w:pPr>
        <w:rPr>
          <w:sz w:val="20"/>
          <w:lang w:val="en-US"/>
        </w:rPr>
      </w:pPr>
      <w:r w:rsidRPr="00324BC8">
        <w:rPr>
          <w:noProof/>
          <w:lang w:val="en-US"/>
        </w:rPr>
        <w:drawing>
          <wp:inline distT="0" distB="0" distL="0" distR="0" wp14:anchorId="3E46AE87" wp14:editId="38A2353A">
            <wp:extent cx="817200" cy="262800"/>
            <wp:effectExtent l="0" t="0" r="2540" b="4445"/>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817200" cy="262800"/>
                    </a:xfrm>
                    <a:prstGeom prst="rect">
                      <a:avLst/>
                    </a:prstGeom>
                  </pic:spPr>
                </pic:pic>
              </a:graphicData>
            </a:graphic>
          </wp:inline>
        </w:drawing>
      </w:r>
      <w:r w:rsidRPr="00324BC8">
        <w:rPr>
          <w:sz w:val="20"/>
          <w:lang w:val="en-US"/>
        </w:rPr>
        <w:t xml:space="preserve"> </w:t>
      </w:r>
      <w:r w:rsidR="00C529AC" w:rsidRPr="00324BC8">
        <w:rPr>
          <w:sz w:val="20"/>
          <w:lang w:val="en-US"/>
        </w:rPr>
        <w:t>- gives the %SHA</w:t>
      </w:r>
      <w:r w:rsidRPr="00324BC8">
        <w:rPr>
          <w:sz w:val="20"/>
          <w:lang w:val="en-US"/>
        </w:rPr>
        <w:t>RE of the LPAR (by pool of LP, S</w:t>
      </w:r>
      <w:r w:rsidR="00C529AC" w:rsidRPr="00324BC8">
        <w:rPr>
          <w:sz w:val="20"/>
          <w:lang w:val="en-US"/>
        </w:rPr>
        <w:t>hared / DEDicated)</w:t>
      </w:r>
    </w:p>
    <w:p w14:paraId="2CBE1886" w14:textId="77777777" w:rsidR="00C24E08" w:rsidRPr="00324BC8" w:rsidRDefault="00C24E08" w:rsidP="00F54E67">
      <w:pPr>
        <w:rPr>
          <w:sz w:val="20"/>
          <w:lang w:val="en-US"/>
        </w:rPr>
      </w:pPr>
    </w:p>
    <w:p w14:paraId="13BF92AA" w14:textId="77777777" w:rsidR="00C529AC" w:rsidRPr="00324BC8" w:rsidRDefault="00C24E08" w:rsidP="0037166B">
      <w:pPr>
        <w:rPr>
          <w:sz w:val="20"/>
          <w:lang w:val="en-US"/>
        </w:rPr>
      </w:pPr>
      <w:r w:rsidRPr="00324BC8">
        <w:rPr>
          <w:noProof/>
          <w:lang w:val="en-US"/>
        </w:rPr>
        <w:drawing>
          <wp:inline distT="0" distB="0" distL="0" distR="0" wp14:anchorId="41E0D726" wp14:editId="69AAA7EA">
            <wp:extent cx="806400" cy="280800"/>
            <wp:effectExtent l="0" t="0" r="0" b="5080"/>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806400" cy="280800"/>
                    </a:xfrm>
                    <a:prstGeom prst="rect">
                      <a:avLst/>
                    </a:prstGeom>
                  </pic:spPr>
                </pic:pic>
              </a:graphicData>
            </a:graphic>
          </wp:inline>
        </w:drawing>
      </w:r>
      <w:r w:rsidRPr="00324BC8">
        <w:rPr>
          <w:sz w:val="20"/>
          <w:lang w:val="en-US"/>
        </w:rPr>
        <w:t xml:space="preserve"> </w:t>
      </w:r>
      <w:r w:rsidR="00C529AC" w:rsidRPr="00324BC8">
        <w:rPr>
          <w:sz w:val="20"/>
          <w:lang w:val="en-US"/>
        </w:rPr>
        <w:t>- This is</w:t>
      </w:r>
      <w:r w:rsidR="003B2CA7" w:rsidRPr="00324BC8">
        <w:rPr>
          <w:sz w:val="20"/>
          <w:lang w:val="en-US"/>
        </w:rPr>
        <w:t>: “</w:t>
      </w:r>
      <w:r w:rsidR="00C529AC" w:rsidRPr="00324BC8">
        <w:rPr>
          <w:sz w:val="20"/>
          <w:lang w:val="en-US"/>
        </w:rPr>
        <w:t>%SHARE x #of Physical processors</w:t>
      </w:r>
      <w:r w:rsidR="0037166B" w:rsidRPr="00324BC8">
        <w:rPr>
          <w:sz w:val="20"/>
          <w:lang w:val="en-US"/>
        </w:rPr>
        <w:t xml:space="preserve"> (shared pool)</w:t>
      </w:r>
      <w:r w:rsidR="003B2CA7" w:rsidRPr="00324BC8">
        <w:rPr>
          <w:sz w:val="20"/>
          <w:lang w:val="en-US"/>
        </w:rPr>
        <w:t>”</w:t>
      </w:r>
      <w:r w:rsidR="0037166B" w:rsidRPr="00324BC8">
        <w:rPr>
          <w:sz w:val="20"/>
          <w:lang w:val="en-US"/>
        </w:rPr>
        <w:t xml:space="preserve"> </w:t>
      </w:r>
      <w:r w:rsidR="00C529AC" w:rsidRPr="00324BC8">
        <w:rPr>
          <w:sz w:val="20"/>
          <w:lang w:val="en-US"/>
        </w:rPr>
        <w:t xml:space="preserve">– a fundamental metric for </w:t>
      </w:r>
      <w:r w:rsidR="003B2CA7" w:rsidRPr="00324BC8">
        <w:rPr>
          <w:sz w:val="20"/>
          <w:lang w:val="en-US"/>
        </w:rPr>
        <w:t xml:space="preserve">the </w:t>
      </w:r>
      <w:r w:rsidR="00C529AC" w:rsidRPr="00324BC8">
        <w:rPr>
          <w:sz w:val="20"/>
          <w:lang w:val="en-US"/>
        </w:rPr>
        <w:t>HiperDispatch calculation.</w:t>
      </w:r>
    </w:p>
    <w:p w14:paraId="376A5043" w14:textId="77777777" w:rsidR="00C24E08" w:rsidRPr="00324BC8" w:rsidRDefault="00C24E08" w:rsidP="0037166B">
      <w:pPr>
        <w:rPr>
          <w:sz w:val="20"/>
          <w:lang w:val="en-US"/>
        </w:rPr>
      </w:pPr>
    </w:p>
    <w:p w14:paraId="0495DF47" w14:textId="77777777" w:rsidR="00226ED6" w:rsidRPr="00324BC8" w:rsidRDefault="00761DE7" w:rsidP="0037166B">
      <w:pPr>
        <w:rPr>
          <w:sz w:val="20"/>
          <w:lang w:val="en-US"/>
        </w:rPr>
      </w:pPr>
      <w:r w:rsidRPr="00324BC8">
        <w:rPr>
          <w:sz w:val="20"/>
          <w:lang w:val="en-US"/>
        </w:rPr>
        <w:t>Note:</w:t>
      </w:r>
      <w:r w:rsidR="00226ED6" w:rsidRPr="00324BC8">
        <w:rPr>
          <w:sz w:val="20"/>
          <w:lang w:val="en-US"/>
        </w:rPr>
        <w:t xml:space="preserve"> with </w:t>
      </w:r>
      <w:r w:rsidR="00C24E08" w:rsidRPr="00324BC8">
        <w:rPr>
          <w:noProof/>
          <w:lang w:val="en-US"/>
        </w:rPr>
        <w:drawing>
          <wp:inline distT="0" distB="0" distL="0" distR="0" wp14:anchorId="52F8B76A" wp14:editId="2AA13D91">
            <wp:extent cx="1868400" cy="165600"/>
            <wp:effectExtent l="0" t="0" r="0" b="6350"/>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68400" cy="165600"/>
                    </a:xfrm>
                    <a:prstGeom prst="rect">
                      <a:avLst/>
                    </a:prstGeom>
                  </pic:spPr>
                </pic:pic>
              </a:graphicData>
            </a:graphic>
          </wp:inline>
        </w:drawing>
      </w:r>
      <w:r w:rsidR="00226ED6" w:rsidRPr="00324BC8">
        <w:rPr>
          <w:sz w:val="20"/>
          <w:lang w:val="en-US"/>
        </w:rPr>
        <w:t xml:space="preserve"> this value is not calculated but replaced by the number of defined LPs.</w:t>
      </w:r>
    </w:p>
    <w:p w14:paraId="04A35E78" w14:textId="77777777" w:rsidR="00226ED6" w:rsidRPr="00324BC8" w:rsidRDefault="00226ED6" w:rsidP="0037166B">
      <w:pPr>
        <w:rPr>
          <w:sz w:val="20"/>
          <w:lang w:val="en-US"/>
        </w:rPr>
      </w:pPr>
    </w:p>
    <w:p w14:paraId="0A6BD380" w14:textId="77777777" w:rsidR="00C529AC" w:rsidRPr="00324BC8" w:rsidRDefault="00C24E08" w:rsidP="00C529AC">
      <w:pPr>
        <w:rPr>
          <w:sz w:val="20"/>
          <w:lang w:val="en-US"/>
        </w:rPr>
      </w:pPr>
      <w:r w:rsidRPr="00324BC8">
        <w:rPr>
          <w:noProof/>
          <w:lang w:val="en-US"/>
        </w:rPr>
        <w:drawing>
          <wp:inline distT="0" distB="0" distL="0" distR="0" wp14:anchorId="06C3B846" wp14:editId="1D810BAE">
            <wp:extent cx="669600" cy="374400"/>
            <wp:effectExtent l="0" t="0" r="0" b="6985"/>
            <wp:docPr id="528" name="Pictur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69600" cy="374400"/>
                    </a:xfrm>
                    <a:prstGeom prst="rect">
                      <a:avLst/>
                    </a:prstGeom>
                  </pic:spPr>
                </pic:pic>
              </a:graphicData>
            </a:graphic>
          </wp:inline>
        </w:drawing>
      </w:r>
      <w:r w:rsidR="00C529AC" w:rsidRPr="00324BC8">
        <w:rPr>
          <w:sz w:val="20"/>
          <w:lang w:val="en-US"/>
        </w:rPr>
        <w:t xml:space="preserve">- This gives the minimum number of LP </w:t>
      </w:r>
      <w:r w:rsidRPr="00324BC8">
        <w:rPr>
          <w:sz w:val="20"/>
          <w:lang w:val="en-US"/>
        </w:rPr>
        <w:t xml:space="preserve">needed </w:t>
      </w:r>
      <w:r w:rsidR="00C529AC" w:rsidRPr="00324BC8">
        <w:rPr>
          <w:sz w:val="20"/>
          <w:lang w:val="en-US"/>
        </w:rPr>
        <w:t>to sustain the %SHARE.</w:t>
      </w:r>
    </w:p>
    <w:p w14:paraId="659D87ED" w14:textId="77777777" w:rsidR="00226ED6" w:rsidRPr="00324BC8" w:rsidRDefault="00226ED6" w:rsidP="005F0223">
      <w:pPr>
        <w:rPr>
          <w:sz w:val="20"/>
          <w:lang w:val="en-US"/>
        </w:rPr>
      </w:pPr>
    </w:p>
    <w:p w14:paraId="6774724D" w14:textId="77777777" w:rsidR="00531ACF" w:rsidRPr="00324BC8" w:rsidRDefault="00761DE7" w:rsidP="00C529AC">
      <w:pPr>
        <w:rPr>
          <w:sz w:val="20"/>
          <w:lang w:val="en-US"/>
        </w:rPr>
      </w:pPr>
      <w:r w:rsidRPr="00324BC8">
        <w:rPr>
          <w:sz w:val="20"/>
          <w:lang w:val="en-US"/>
        </w:rPr>
        <w:t>Note:</w:t>
      </w:r>
      <w:r w:rsidR="00226ED6" w:rsidRPr="00324BC8">
        <w:rPr>
          <w:sz w:val="20"/>
          <w:lang w:val="en-US"/>
        </w:rPr>
        <w:t xml:space="preserve"> with </w:t>
      </w:r>
      <w:r w:rsidR="0077514A" w:rsidRPr="00324BC8">
        <w:rPr>
          <w:noProof/>
          <w:lang w:val="en-US"/>
        </w:rPr>
        <w:drawing>
          <wp:inline distT="0" distB="0" distL="0" distR="0" wp14:anchorId="7AA9D92A" wp14:editId="60FD20FC">
            <wp:extent cx="1868400" cy="165600"/>
            <wp:effectExtent l="0" t="0" r="0" b="6350"/>
            <wp:docPr id="529"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68400" cy="165600"/>
                    </a:xfrm>
                    <a:prstGeom prst="rect">
                      <a:avLst/>
                    </a:prstGeom>
                  </pic:spPr>
                </pic:pic>
              </a:graphicData>
            </a:graphic>
          </wp:inline>
        </w:drawing>
      </w:r>
      <w:r w:rsidR="00226ED6" w:rsidRPr="00324BC8">
        <w:rPr>
          <w:sz w:val="20"/>
          <w:lang w:val="en-US"/>
        </w:rPr>
        <w:t xml:space="preserve"> and if there are less defined LPs than required, this column will have the </w:t>
      </w:r>
      <w:r w:rsidR="009878B2" w:rsidRPr="00324BC8">
        <w:rPr>
          <w:sz w:val="20"/>
          <w:lang w:val="en-US"/>
        </w:rPr>
        <w:t>value:</w:t>
      </w:r>
      <w:r w:rsidR="00226ED6" w:rsidRPr="00324BC8">
        <w:rPr>
          <w:sz w:val="20"/>
          <w:lang w:val="en-US"/>
        </w:rPr>
        <w:t xml:space="preserve"> </w:t>
      </w:r>
      <w:r w:rsidR="00226ED6" w:rsidRPr="00324BC8">
        <w:rPr>
          <w:noProof/>
          <w:lang w:val="en-US" w:eastAsia="en-US"/>
        </w:rPr>
        <w:drawing>
          <wp:inline distT="0" distB="0" distL="0" distR="0" wp14:anchorId="69E73FC8" wp14:editId="6786CC7F">
            <wp:extent cx="800100" cy="358140"/>
            <wp:effectExtent l="0" t="0" r="0" b="3810"/>
            <wp:docPr id="527"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800100" cy="358140"/>
                    </a:xfrm>
                    <a:prstGeom prst="rect">
                      <a:avLst/>
                    </a:prstGeom>
                  </pic:spPr>
                </pic:pic>
              </a:graphicData>
            </a:graphic>
          </wp:inline>
        </w:drawing>
      </w:r>
    </w:p>
    <w:p w14:paraId="5525D5A5" w14:textId="77777777" w:rsidR="00226ED6" w:rsidRPr="00324BC8" w:rsidRDefault="00226ED6" w:rsidP="00C529AC">
      <w:pPr>
        <w:rPr>
          <w:sz w:val="20"/>
          <w:lang w:val="en-US"/>
        </w:rPr>
      </w:pPr>
    </w:p>
    <w:p w14:paraId="5EC7F738" w14:textId="77777777" w:rsidR="00226ED6" w:rsidRPr="00324BC8" w:rsidRDefault="00226ED6" w:rsidP="00F123F8">
      <w:pPr>
        <w:rPr>
          <w:noProof/>
          <w:lang w:val="en-US" w:eastAsia="en-US"/>
        </w:rPr>
      </w:pPr>
    </w:p>
    <w:p w14:paraId="3863FDE7" w14:textId="77777777" w:rsidR="00634391" w:rsidRPr="00324BC8" w:rsidRDefault="0077514A" w:rsidP="00634391">
      <w:pPr>
        <w:pStyle w:val="Lgende"/>
        <w:rPr>
          <w:b w:val="0"/>
          <w:bCs w:val="0"/>
          <w:lang w:val="en-US"/>
        </w:rPr>
      </w:pPr>
      <w:r w:rsidRPr="00324BC8">
        <w:rPr>
          <w:b w:val="0"/>
          <w:bCs w:val="0"/>
          <w:lang w:val="en-US"/>
        </w:rPr>
        <w:t>A</w:t>
      </w:r>
      <w:r w:rsidR="00634391" w:rsidRPr="00324BC8">
        <w:rPr>
          <w:b w:val="0"/>
          <w:bCs w:val="0"/>
          <w:lang w:val="en-US"/>
        </w:rPr>
        <w:t>ll the message boxes</w:t>
      </w:r>
      <w:r w:rsidRPr="00324BC8">
        <w:rPr>
          <w:b w:val="0"/>
          <w:bCs w:val="0"/>
          <w:lang w:val="en-US"/>
        </w:rPr>
        <w:t xml:space="preserve"> </w:t>
      </w:r>
      <w:r w:rsidR="00634391" w:rsidRPr="00324BC8">
        <w:rPr>
          <w:b w:val="0"/>
          <w:bCs w:val="0"/>
          <w:lang w:val="en-US"/>
        </w:rPr>
        <w:t>display the current supported zPCR Version.</w:t>
      </w:r>
    </w:p>
    <w:p w14:paraId="6F106999" w14:textId="77777777" w:rsidR="00A03EF7" w:rsidRPr="00324BC8" w:rsidRDefault="00A03EF7" w:rsidP="00A03EF7">
      <w:pPr>
        <w:rPr>
          <w:sz w:val="20"/>
          <w:lang w:val="en-US"/>
        </w:rPr>
      </w:pPr>
      <w:r w:rsidRPr="00324BC8">
        <w:rPr>
          <w:sz w:val="20"/>
          <w:lang w:val="en-US"/>
        </w:rPr>
        <w:t xml:space="preserve">The </w:t>
      </w:r>
      <w:r w:rsidRPr="00324BC8">
        <w:rPr>
          <w:noProof/>
          <w:lang w:val="en-US"/>
        </w:rPr>
        <w:drawing>
          <wp:inline distT="0" distB="0" distL="0" distR="0" wp14:anchorId="19CB2D55" wp14:editId="2296DAAA">
            <wp:extent cx="504000" cy="237600"/>
            <wp:effectExtent l="0" t="0" r="0" b="0"/>
            <wp:docPr id="21786" name="Picture 21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04000" cy="237600"/>
                    </a:xfrm>
                    <a:prstGeom prst="rect">
                      <a:avLst/>
                    </a:prstGeom>
                  </pic:spPr>
                </pic:pic>
              </a:graphicData>
            </a:graphic>
          </wp:inline>
        </w:drawing>
      </w:r>
      <w:r w:rsidRPr="00324BC8">
        <w:rPr>
          <w:sz w:val="20"/>
          <w:lang w:val="en-US"/>
        </w:rPr>
        <w:t xml:space="preserve"> column is currently used to display information messages like “rules” for a specific machine</w:t>
      </w:r>
      <w:r w:rsidR="0077514A" w:rsidRPr="00324BC8">
        <w:rPr>
          <w:sz w:val="20"/>
          <w:lang w:val="en-US"/>
        </w:rPr>
        <w:t xml:space="preserve"> (for the GCP processing at that time)</w:t>
      </w:r>
      <w:r w:rsidRPr="00324BC8">
        <w:rPr>
          <w:sz w:val="20"/>
          <w:lang w:val="en-US"/>
        </w:rPr>
        <w:t>.</w:t>
      </w:r>
    </w:p>
    <w:p w14:paraId="63AFF4E3" w14:textId="77777777" w:rsidR="00634391" w:rsidRPr="00324BC8" w:rsidRDefault="00634391" w:rsidP="00634391">
      <w:pPr>
        <w:rPr>
          <w:sz w:val="20"/>
          <w:lang w:val="en-US"/>
        </w:rPr>
      </w:pPr>
    </w:p>
    <w:p w14:paraId="70528E4A" w14:textId="77777777" w:rsidR="004C729C" w:rsidRPr="00324BC8" w:rsidRDefault="004C729C" w:rsidP="004C729C">
      <w:pPr>
        <w:jc w:val="center"/>
        <w:rPr>
          <w:noProof/>
          <w:lang w:val="en-US" w:eastAsia="en-US"/>
        </w:rPr>
      </w:pPr>
    </w:p>
    <w:p w14:paraId="2A29A751" w14:textId="77777777" w:rsidR="00531ACF" w:rsidRPr="00324BC8" w:rsidRDefault="005B4661" w:rsidP="005C7AB5">
      <w:pPr>
        <w:pStyle w:val="Titre3"/>
        <w:rPr>
          <w:lang w:val="en-US"/>
        </w:rPr>
      </w:pPr>
      <w:r w:rsidRPr="00324BC8">
        <w:rPr>
          <w:noProof/>
          <w:lang w:val="en-US" w:eastAsia="en-US"/>
        </w:rPr>
        <w:br w:type="page"/>
      </w:r>
      <w:bookmarkStart w:id="80" w:name="_Toc195365289"/>
      <w:r w:rsidR="00434D16" w:rsidRPr="00324BC8">
        <w:rPr>
          <w:lang w:val="en-US"/>
        </w:rPr>
        <w:lastRenderedPageBreak/>
        <w:t xml:space="preserve">Computing </w:t>
      </w:r>
      <w:r w:rsidR="00A47FE0" w:rsidRPr="00324BC8">
        <w:rPr>
          <w:lang w:val="en-US"/>
        </w:rPr>
        <w:t xml:space="preserve">the </w:t>
      </w:r>
      <w:r w:rsidR="00434D16" w:rsidRPr="00324BC8">
        <w:rPr>
          <w:lang w:val="en-US"/>
        </w:rPr>
        <w:t>HiperDispatch</w:t>
      </w:r>
      <w:r w:rsidR="005C7AB5" w:rsidRPr="00324BC8">
        <w:rPr>
          <w:lang w:val="en-US"/>
        </w:rPr>
        <w:t>®</w:t>
      </w:r>
      <w:r w:rsidR="00434D16" w:rsidRPr="00324BC8">
        <w:rPr>
          <w:lang w:val="en-US"/>
        </w:rPr>
        <w:t xml:space="preserve"> </w:t>
      </w:r>
      <w:r w:rsidR="00A47FE0" w:rsidRPr="00324BC8">
        <w:rPr>
          <w:lang w:val="en-US"/>
        </w:rPr>
        <w:t xml:space="preserve">number of </w:t>
      </w:r>
      <w:r w:rsidR="00434D16" w:rsidRPr="00324BC8">
        <w:rPr>
          <w:lang w:val="en-US"/>
        </w:rPr>
        <w:t>LPs.</w:t>
      </w:r>
      <w:bookmarkEnd w:id="80"/>
    </w:p>
    <w:p w14:paraId="1B04A0C6" w14:textId="77777777" w:rsidR="00434D16" w:rsidRPr="00324BC8" w:rsidRDefault="00434D16" w:rsidP="00C529AC">
      <w:pPr>
        <w:rPr>
          <w:sz w:val="20"/>
          <w:lang w:val="en-US"/>
        </w:rPr>
      </w:pPr>
    </w:p>
    <w:p w14:paraId="1B98974F" w14:textId="77777777" w:rsidR="00434D16" w:rsidRPr="00324BC8" w:rsidRDefault="00434D16" w:rsidP="00C529AC">
      <w:pPr>
        <w:rPr>
          <w:sz w:val="20"/>
          <w:lang w:val="en-US"/>
        </w:rPr>
      </w:pPr>
      <w:r w:rsidRPr="00324BC8">
        <w:rPr>
          <w:sz w:val="20"/>
          <w:lang w:val="en-US"/>
        </w:rPr>
        <w:t xml:space="preserve">Just push the </w:t>
      </w:r>
      <w:r w:rsidR="00D07826" w:rsidRPr="00324BC8">
        <w:rPr>
          <w:sz w:val="20"/>
          <w:lang w:val="en-US"/>
        </w:rPr>
        <w:t xml:space="preserve">appropriate </w:t>
      </w:r>
      <w:r w:rsidRPr="00324BC8">
        <w:rPr>
          <w:sz w:val="20"/>
          <w:lang w:val="en-US"/>
        </w:rPr>
        <w:t xml:space="preserve">button </w:t>
      </w:r>
      <w:r w:rsidR="00D07826" w:rsidRPr="00324BC8">
        <w:rPr>
          <w:sz w:val="20"/>
          <w:lang w:val="en-US"/>
        </w:rPr>
        <w:t xml:space="preserve">or Icon </w:t>
      </w:r>
      <w:r w:rsidRPr="00324BC8">
        <w:rPr>
          <w:sz w:val="20"/>
          <w:lang w:val="en-US"/>
        </w:rPr>
        <w:t xml:space="preserve">and the following </w:t>
      </w:r>
      <w:r w:rsidR="0087006E" w:rsidRPr="00324BC8">
        <w:rPr>
          <w:sz w:val="20"/>
          <w:lang w:val="en-US"/>
        </w:rPr>
        <w:t>columns</w:t>
      </w:r>
      <w:r w:rsidRPr="00324BC8">
        <w:rPr>
          <w:sz w:val="20"/>
          <w:lang w:val="en-US"/>
        </w:rPr>
        <w:t xml:space="preserve"> will be filled</w:t>
      </w:r>
      <w:r w:rsidR="0087006E" w:rsidRPr="00324BC8">
        <w:rPr>
          <w:sz w:val="20"/>
          <w:lang w:val="en-US"/>
        </w:rPr>
        <w:t xml:space="preserve"> with the calculated values</w:t>
      </w:r>
      <w:r w:rsidRPr="00324BC8">
        <w:rPr>
          <w:sz w:val="20"/>
          <w:lang w:val="en-US"/>
        </w:rPr>
        <w:t>.</w:t>
      </w:r>
    </w:p>
    <w:p w14:paraId="47F18133" w14:textId="77777777" w:rsidR="00434D16" w:rsidRPr="00324BC8" w:rsidRDefault="00434D16" w:rsidP="00C529AC">
      <w:pPr>
        <w:rPr>
          <w:sz w:val="20"/>
          <w:lang w:val="en-US"/>
        </w:rPr>
      </w:pPr>
    </w:p>
    <w:p w14:paraId="16F650A8" w14:textId="77777777" w:rsidR="00434D16" w:rsidRPr="00324BC8" w:rsidRDefault="00E10BF1" w:rsidP="00C529AC">
      <w:pPr>
        <w:rPr>
          <w:sz w:val="20"/>
          <w:lang w:val="en-US"/>
        </w:rPr>
      </w:pPr>
      <w:r w:rsidRPr="00324BC8">
        <w:rPr>
          <w:noProof/>
          <w:lang w:val="en-US" w:eastAsia="en-US"/>
        </w:rPr>
        <w:drawing>
          <wp:inline distT="0" distB="0" distL="0" distR="0" wp14:anchorId="104F7BDC" wp14:editId="544F6111">
            <wp:extent cx="4091940" cy="205740"/>
            <wp:effectExtent l="0" t="0" r="381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091940" cy="205740"/>
                    </a:xfrm>
                    <a:prstGeom prst="rect">
                      <a:avLst/>
                    </a:prstGeom>
                    <a:noFill/>
                    <a:ln>
                      <a:noFill/>
                    </a:ln>
                  </pic:spPr>
                </pic:pic>
              </a:graphicData>
            </a:graphic>
          </wp:inline>
        </w:drawing>
      </w:r>
    </w:p>
    <w:p w14:paraId="0280E951" w14:textId="77777777" w:rsidR="002C7B26" w:rsidRPr="00324BC8" w:rsidRDefault="002C7B26" w:rsidP="00C529AC">
      <w:pPr>
        <w:rPr>
          <w:sz w:val="20"/>
          <w:lang w:val="en-US"/>
        </w:rPr>
      </w:pPr>
    </w:p>
    <w:p w14:paraId="26838951" w14:textId="77777777" w:rsidR="002C7B26" w:rsidRPr="00324BC8" w:rsidRDefault="002C7B26" w:rsidP="00C529AC">
      <w:pPr>
        <w:rPr>
          <w:sz w:val="20"/>
          <w:lang w:val="en-US"/>
        </w:rPr>
      </w:pPr>
      <w:r w:rsidRPr="00324BC8">
        <w:rPr>
          <w:b/>
          <w:bCs/>
          <w:color w:val="808000"/>
          <w:sz w:val="20"/>
          <w:lang w:val="en-US"/>
        </w:rPr>
        <w:t>HD-</w:t>
      </w:r>
      <w:r w:rsidR="00464772" w:rsidRPr="00324BC8">
        <w:rPr>
          <w:b/>
          <w:bCs/>
          <w:color w:val="808000"/>
          <w:sz w:val="20"/>
          <w:lang w:val="en-US"/>
        </w:rPr>
        <w:t>HIGH</w:t>
      </w:r>
      <w:r w:rsidR="008B23D5" w:rsidRPr="00324BC8">
        <w:rPr>
          <w:b/>
          <w:bCs/>
          <w:color w:val="808000"/>
          <w:sz w:val="20"/>
          <w:lang w:val="en-US"/>
        </w:rPr>
        <w:t>#</w:t>
      </w:r>
      <w:r w:rsidR="00464772" w:rsidRPr="00324BC8">
        <w:rPr>
          <w:b/>
          <w:bCs/>
          <w:color w:val="808000"/>
          <w:sz w:val="20"/>
          <w:lang w:val="en-US"/>
        </w:rPr>
        <w:t>:</w:t>
      </w:r>
      <w:r w:rsidRPr="00324BC8">
        <w:rPr>
          <w:sz w:val="20"/>
          <w:lang w:val="en-US"/>
        </w:rPr>
        <w:t xml:space="preserve"> </w:t>
      </w:r>
      <w:r w:rsidR="0087006E" w:rsidRPr="00324BC8">
        <w:rPr>
          <w:sz w:val="20"/>
          <w:lang w:val="en-US"/>
        </w:rPr>
        <w:tab/>
      </w:r>
      <w:r w:rsidRPr="00324BC8">
        <w:rPr>
          <w:sz w:val="20"/>
          <w:lang w:val="en-US"/>
        </w:rPr>
        <w:t>#of HighShare LPs</w:t>
      </w:r>
      <w:r w:rsidR="0087006E" w:rsidRPr="00324BC8">
        <w:rPr>
          <w:sz w:val="20"/>
          <w:lang w:val="en-US"/>
        </w:rPr>
        <w:t xml:space="preserve"> or </w:t>
      </w:r>
      <w:r w:rsidR="0087006E" w:rsidRPr="00324BC8">
        <w:rPr>
          <w:b/>
          <w:sz w:val="20"/>
          <w:lang w:val="en-US"/>
        </w:rPr>
        <w:t>VH</w:t>
      </w:r>
    </w:p>
    <w:p w14:paraId="1F37A772" w14:textId="77777777" w:rsidR="002C7B26" w:rsidRPr="00324BC8" w:rsidRDefault="002C7B26" w:rsidP="002C7B26">
      <w:pPr>
        <w:rPr>
          <w:sz w:val="20"/>
          <w:lang w:val="en-US"/>
        </w:rPr>
      </w:pPr>
      <w:r w:rsidRPr="00324BC8">
        <w:rPr>
          <w:b/>
          <w:bCs/>
          <w:color w:val="808000"/>
          <w:sz w:val="20"/>
          <w:lang w:val="en-US"/>
        </w:rPr>
        <w:t>HD-</w:t>
      </w:r>
      <w:smartTag w:uri="urn:schemas-microsoft-com:office:smarttags" w:element="stockticker">
        <w:r w:rsidR="00464772" w:rsidRPr="00324BC8">
          <w:rPr>
            <w:b/>
            <w:bCs/>
            <w:color w:val="808000"/>
            <w:sz w:val="20"/>
            <w:lang w:val="en-US"/>
          </w:rPr>
          <w:t>MED</w:t>
        </w:r>
      </w:smartTag>
      <w:r w:rsidR="008B23D5" w:rsidRPr="00324BC8">
        <w:rPr>
          <w:b/>
          <w:bCs/>
          <w:color w:val="808000"/>
          <w:sz w:val="20"/>
          <w:lang w:val="en-US"/>
        </w:rPr>
        <w:t>#</w:t>
      </w:r>
      <w:r w:rsidR="00464772" w:rsidRPr="00324BC8">
        <w:rPr>
          <w:b/>
          <w:bCs/>
          <w:color w:val="808000"/>
          <w:sz w:val="20"/>
          <w:lang w:val="en-US"/>
        </w:rPr>
        <w:t>:</w:t>
      </w:r>
      <w:r w:rsidR="0087006E" w:rsidRPr="00324BC8">
        <w:rPr>
          <w:b/>
          <w:bCs/>
          <w:color w:val="808000"/>
          <w:sz w:val="20"/>
          <w:lang w:val="en-US"/>
        </w:rPr>
        <w:tab/>
      </w:r>
      <w:r w:rsidRPr="00324BC8">
        <w:rPr>
          <w:sz w:val="20"/>
          <w:lang w:val="en-US"/>
        </w:rPr>
        <w:t xml:space="preserve"> #of MediumShare LPs</w:t>
      </w:r>
      <w:r w:rsidR="0087006E" w:rsidRPr="00324BC8">
        <w:rPr>
          <w:sz w:val="20"/>
          <w:lang w:val="en-US"/>
        </w:rPr>
        <w:t xml:space="preserve"> or </w:t>
      </w:r>
      <w:r w:rsidR="0087006E" w:rsidRPr="00324BC8">
        <w:rPr>
          <w:b/>
          <w:sz w:val="20"/>
          <w:lang w:val="en-US"/>
        </w:rPr>
        <w:t>VM</w:t>
      </w:r>
    </w:p>
    <w:p w14:paraId="351F81AD" w14:textId="77777777" w:rsidR="002C7B26" w:rsidRPr="00324BC8" w:rsidRDefault="002C7B26" w:rsidP="00C529AC">
      <w:pPr>
        <w:rPr>
          <w:sz w:val="20"/>
          <w:lang w:val="en-US"/>
        </w:rPr>
      </w:pPr>
      <w:r w:rsidRPr="00324BC8">
        <w:rPr>
          <w:b/>
          <w:bCs/>
          <w:color w:val="808000"/>
          <w:sz w:val="20"/>
          <w:lang w:val="en-US"/>
        </w:rPr>
        <w:t>HD-</w:t>
      </w:r>
      <w:smartTag w:uri="urn:schemas-microsoft-com:office:smarttags" w:element="stockticker">
        <w:r w:rsidRPr="00324BC8">
          <w:rPr>
            <w:b/>
            <w:bCs/>
            <w:color w:val="808000"/>
            <w:sz w:val="20"/>
            <w:lang w:val="en-US"/>
          </w:rPr>
          <w:t>MED</w:t>
        </w:r>
      </w:smartTag>
      <w:r w:rsidR="00464772" w:rsidRPr="00324BC8">
        <w:rPr>
          <w:b/>
          <w:bCs/>
          <w:color w:val="808000"/>
          <w:sz w:val="20"/>
          <w:lang w:val="en-US"/>
        </w:rPr>
        <w:t>%:</w:t>
      </w:r>
      <w:r w:rsidR="0087006E" w:rsidRPr="00324BC8">
        <w:rPr>
          <w:b/>
          <w:bCs/>
          <w:color w:val="808000"/>
          <w:sz w:val="20"/>
          <w:lang w:val="en-US"/>
        </w:rPr>
        <w:tab/>
      </w:r>
      <w:r w:rsidRPr="00324BC8">
        <w:rPr>
          <w:sz w:val="20"/>
          <w:lang w:val="en-US"/>
        </w:rPr>
        <w:t>Entitlement of the MediumShare LPs</w:t>
      </w:r>
    </w:p>
    <w:p w14:paraId="14BEABB5" w14:textId="77777777" w:rsidR="002C7B26" w:rsidRPr="00324BC8" w:rsidRDefault="002C7B26" w:rsidP="00C529AC">
      <w:pPr>
        <w:rPr>
          <w:b/>
          <w:sz w:val="20"/>
          <w:lang w:val="en-US"/>
        </w:rPr>
      </w:pPr>
      <w:r w:rsidRPr="00324BC8">
        <w:rPr>
          <w:b/>
          <w:bCs/>
          <w:color w:val="808000"/>
          <w:sz w:val="20"/>
          <w:lang w:val="en-US"/>
        </w:rPr>
        <w:t>HD-</w:t>
      </w:r>
      <w:smartTag w:uri="urn:schemas-microsoft-com:office:smarttags" w:element="stockticker">
        <w:r w:rsidR="00464772" w:rsidRPr="00324BC8">
          <w:rPr>
            <w:b/>
            <w:bCs/>
            <w:color w:val="808000"/>
            <w:sz w:val="20"/>
            <w:lang w:val="en-US"/>
          </w:rPr>
          <w:t>LOW</w:t>
        </w:r>
      </w:smartTag>
      <w:r w:rsidR="008B23D5" w:rsidRPr="00324BC8">
        <w:rPr>
          <w:b/>
          <w:bCs/>
          <w:color w:val="808000"/>
          <w:sz w:val="20"/>
          <w:lang w:val="en-US"/>
        </w:rPr>
        <w:t>#</w:t>
      </w:r>
      <w:r w:rsidR="00464772" w:rsidRPr="00324BC8">
        <w:rPr>
          <w:b/>
          <w:bCs/>
          <w:color w:val="808000"/>
          <w:sz w:val="20"/>
          <w:lang w:val="en-US"/>
        </w:rPr>
        <w:t>:</w:t>
      </w:r>
      <w:r w:rsidR="0087006E" w:rsidRPr="00324BC8">
        <w:rPr>
          <w:b/>
          <w:bCs/>
          <w:color w:val="808000"/>
          <w:sz w:val="20"/>
          <w:lang w:val="en-US"/>
        </w:rPr>
        <w:tab/>
      </w:r>
      <w:r w:rsidRPr="00324BC8">
        <w:rPr>
          <w:sz w:val="20"/>
          <w:lang w:val="en-US"/>
        </w:rPr>
        <w:t>#of LowShare LPs</w:t>
      </w:r>
      <w:r w:rsidR="0087006E" w:rsidRPr="00324BC8">
        <w:rPr>
          <w:sz w:val="20"/>
          <w:lang w:val="en-US"/>
        </w:rPr>
        <w:t xml:space="preserve"> or </w:t>
      </w:r>
      <w:r w:rsidR="0087006E" w:rsidRPr="00324BC8">
        <w:rPr>
          <w:b/>
          <w:sz w:val="20"/>
          <w:lang w:val="en-US"/>
        </w:rPr>
        <w:t>VL.</w:t>
      </w:r>
    </w:p>
    <w:p w14:paraId="71CDFAC5" w14:textId="77777777" w:rsidR="005A24AF" w:rsidRPr="00324BC8" w:rsidRDefault="005A24AF" w:rsidP="00C529AC">
      <w:pPr>
        <w:rPr>
          <w:sz w:val="20"/>
          <w:lang w:val="en-US"/>
        </w:rPr>
      </w:pPr>
    </w:p>
    <w:p w14:paraId="061A445E" w14:textId="77777777" w:rsidR="008B23D5" w:rsidRPr="00324BC8" w:rsidRDefault="008B23D5" w:rsidP="00C529AC">
      <w:pPr>
        <w:rPr>
          <w:sz w:val="20"/>
          <w:lang w:val="en-US"/>
        </w:rPr>
      </w:pPr>
      <w:r w:rsidRPr="00324BC8">
        <w:rPr>
          <w:b/>
          <w:bCs/>
          <w:color w:val="808000"/>
          <w:sz w:val="20"/>
          <w:lang w:val="en-US"/>
        </w:rPr>
        <w:t xml:space="preserve">#Active </w:t>
      </w:r>
      <w:r w:rsidR="0035125C" w:rsidRPr="00324BC8">
        <w:rPr>
          <w:b/>
          <w:bCs/>
          <w:color w:val="808000"/>
          <w:sz w:val="20"/>
          <w:lang w:val="en-US"/>
        </w:rPr>
        <w:t>LPs</w:t>
      </w:r>
      <w:r w:rsidR="0035125C" w:rsidRPr="00324BC8">
        <w:rPr>
          <w:sz w:val="20"/>
          <w:lang w:val="en-US"/>
        </w:rPr>
        <w:t>:</w:t>
      </w:r>
      <w:r w:rsidRPr="00324BC8">
        <w:rPr>
          <w:sz w:val="20"/>
          <w:lang w:val="en-US"/>
        </w:rPr>
        <w:t xml:space="preserve"> This is the number of real life active LPs </w:t>
      </w:r>
      <w:r w:rsidR="00FE7929" w:rsidRPr="00324BC8">
        <w:rPr>
          <w:sz w:val="20"/>
          <w:lang w:val="en-US"/>
        </w:rPr>
        <w:t>considering</w:t>
      </w:r>
      <w:r w:rsidRPr="00324BC8">
        <w:rPr>
          <w:sz w:val="20"/>
          <w:lang w:val="en-US"/>
        </w:rPr>
        <w:t xml:space="preserve"> that </w:t>
      </w:r>
      <w:smartTag w:uri="urn:schemas-microsoft-com:office:smarttags" w:element="stockticker">
        <w:r w:rsidRPr="00324BC8">
          <w:rPr>
            <w:sz w:val="20"/>
            <w:lang w:val="en-US"/>
          </w:rPr>
          <w:t>WLM</w:t>
        </w:r>
      </w:smartTag>
      <w:r w:rsidR="005A24AF" w:rsidRPr="00324BC8">
        <w:rPr>
          <w:sz w:val="20"/>
          <w:lang w:val="en-US"/>
        </w:rPr>
        <w:t xml:space="preserve"> will always “U</w:t>
      </w:r>
      <w:r w:rsidRPr="00324BC8">
        <w:rPr>
          <w:sz w:val="20"/>
          <w:lang w:val="en-US"/>
        </w:rPr>
        <w:t>n</w:t>
      </w:r>
      <w:r w:rsidR="005A24AF" w:rsidRPr="00324BC8">
        <w:rPr>
          <w:sz w:val="20"/>
          <w:lang w:val="en-US"/>
        </w:rPr>
        <w:t>P</w:t>
      </w:r>
      <w:r w:rsidRPr="00324BC8">
        <w:rPr>
          <w:sz w:val="20"/>
          <w:lang w:val="en-US"/>
        </w:rPr>
        <w:t>ark” a LowShare LP in a 2 LP configuration with a MediumShare LP and a LowShare LP. This number can be compared to the number of LP you initially set for the LPAR to evaluate the HiperDispatch</w:t>
      </w:r>
      <w:r w:rsidR="00A47E95" w:rsidRPr="00324BC8">
        <w:rPr>
          <w:sz w:val="20"/>
          <w:lang w:val="en-US"/>
        </w:rPr>
        <w:t>®</w:t>
      </w:r>
      <w:r w:rsidRPr="00324BC8">
        <w:rPr>
          <w:sz w:val="20"/>
          <w:lang w:val="en-US"/>
        </w:rPr>
        <w:t xml:space="preserve"> effect.</w:t>
      </w:r>
    </w:p>
    <w:p w14:paraId="38BD73BC" w14:textId="77777777" w:rsidR="005A24AF" w:rsidRPr="00324BC8" w:rsidRDefault="005A24AF" w:rsidP="00C529AC">
      <w:pPr>
        <w:rPr>
          <w:sz w:val="20"/>
          <w:lang w:val="en-US"/>
        </w:rPr>
      </w:pPr>
    </w:p>
    <w:p w14:paraId="570DC5DE" w14:textId="77777777" w:rsidR="002C7B26" w:rsidRPr="00324BC8" w:rsidRDefault="008B23D5" w:rsidP="008B23D5">
      <w:pPr>
        <w:rPr>
          <w:sz w:val="20"/>
          <w:lang w:val="en-US"/>
        </w:rPr>
      </w:pPr>
      <w:r w:rsidRPr="00324BC8">
        <w:rPr>
          <w:b/>
          <w:bCs/>
          <w:color w:val="808000"/>
          <w:sz w:val="20"/>
          <w:lang w:val="en-US"/>
        </w:rPr>
        <w:t>#Report LP</w:t>
      </w:r>
      <w:r w:rsidR="00464772" w:rsidRPr="00324BC8">
        <w:rPr>
          <w:sz w:val="20"/>
          <w:lang w:val="en-US"/>
        </w:rPr>
        <w:t>:</w:t>
      </w:r>
      <w:r w:rsidR="002C7B26" w:rsidRPr="00324BC8">
        <w:rPr>
          <w:sz w:val="20"/>
          <w:lang w:val="en-US"/>
        </w:rPr>
        <w:t xml:space="preserve"> The sum of </w:t>
      </w:r>
      <w:r w:rsidR="008F76A0" w:rsidRPr="00324BC8">
        <w:rPr>
          <w:sz w:val="20"/>
          <w:lang w:val="en-US"/>
        </w:rPr>
        <w:t>VH</w:t>
      </w:r>
      <w:r w:rsidR="002C7B26" w:rsidRPr="00324BC8">
        <w:rPr>
          <w:sz w:val="20"/>
          <w:lang w:val="en-US"/>
        </w:rPr>
        <w:t xml:space="preserve"> and </w:t>
      </w:r>
      <w:r w:rsidR="008F76A0" w:rsidRPr="00324BC8">
        <w:rPr>
          <w:sz w:val="20"/>
          <w:lang w:val="en-US"/>
        </w:rPr>
        <w:t>VM</w:t>
      </w:r>
      <w:r w:rsidRPr="00324BC8">
        <w:rPr>
          <w:sz w:val="20"/>
          <w:lang w:val="en-US"/>
        </w:rPr>
        <w:t xml:space="preserve"> according to </w:t>
      </w:r>
      <w:r w:rsidR="0035125C" w:rsidRPr="00324BC8">
        <w:rPr>
          <w:sz w:val="20"/>
          <w:lang w:val="en-US"/>
        </w:rPr>
        <w:t>the basic</w:t>
      </w:r>
      <w:r w:rsidRPr="00324BC8">
        <w:rPr>
          <w:sz w:val="20"/>
          <w:lang w:val="en-US"/>
        </w:rPr>
        <w:t xml:space="preserve"> HiperDispatch</w:t>
      </w:r>
      <w:r w:rsidR="00A47E95" w:rsidRPr="00324BC8">
        <w:rPr>
          <w:sz w:val="20"/>
          <w:lang w:val="en-US"/>
        </w:rPr>
        <w:t>®</w:t>
      </w:r>
      <w:r w:rsidRPr="00324BC8">
        <w:rPr>
          <w:sz w:val="20"/>
          <w:lang w:val="en-US"/>
        </w:rPr>
        <w:t xml:space="preserve"> LP spread calculation.</w:t>
      </w:r>
      <w:r w:rsidR="00634391" w:rsidRPr="00324BC8">
        <w:rPr>
          <w:sz w:val="20"/>
          <w:lang w:val="en-US"/>
        </w:rPr>
        <w:t xml:space="preserve"> This number is the one reported by </w:t>
      </w:r>
      <w:r w:rsidR="00FE7929" w:rsidRPr="00324BC8">
        <w:rPr>
          <w:sz w:val="20"/>
          <w:lang w:val="en-US"/>
        </w:rPr>
        <w:t>RMF but</w:t>
      </w:r>
      <w:r w:rsidR="00634391" w:rsidRPr="00324BC8">
        <w:rPr>
          <w:sz w:val="20"/>
          <w:lang w:val="en-US"/>
        </w:rPr>
        <w:t xml:space="preserve"> remember that on a 2 LP configuration the second LP is always UnParked.</w:t>
      </w:r>
    </w:p>
    <w:p w14:paraId="466CB5EE" w14:textId="77777777" w:rsidR="00F135E5" w:rsidRPr="00324BC8" w:rsidRDefault="00F135E5" w:rsidP="008B23D5">
      <w:pPr>
        <w:rPr>
          <w:sz w:val="20"/>
          <w:lang w:val="en-US"/>
        </w:rPr>
      </w:pPr>
    </w:p>
    <w:p w14:paraId="538C54F6" w14:textId="77777777" w:rsidR="00F135E5" w:rsidRPr="00324BC8" w:rsidRDefault="00F135E5" w:rsidP="008B23D5">
      <w:pPr>
        <w:rPr>
          <w:sz w:val="20"/>
          <w:lang w:val="en-US"/>
        </w:rPr>
      </w:pPr>
      <w:r w:rsidRPr="00324BC8">
        <w:rPr>
          <w:sz w:val="20"/>
          <w:lang w:val="en-US"/>
        </w:rPr>
        <w:t xml:space="preserve">When the calculation is completed you will receive this </w:t>
      </w:r>
      <w:r w:rsidR="00FE7929" w:rsidRPr="00324BC8">
        <w:rPr>
          <w:sz w:val="20"/>
          <w:lang w:val="en-US"/>
        </w:rPr>
        <w:t>pop-up</w:t>
      </w:r>
      <w:r w:rsidRPr="00324BC8">
        <w:rPr>
          <w:sz w:val="20"/>
          <w:lang w:val="en-US"/>
        </w:rPr>
        <w:t xml:space="preserve"> box:</w:t>
      </w:r>
    </w:p>
    <w:p w14:paraId="49A4319D" w14:textId="77777777" w:rsidR="00C30653" w:rsidRPr="00324BC8" w:rsidRDefault="00C30653" w:rsidP="008B23D5">
      <w:pPr>
        <w:rPr>
          <w:sz w:val="20"/>
          <w:lang w:val="en-US"/>
        </w:rPr>
      </w:pPr>
    </w:p>
    <w:p w14:paraId="3B10427B" w14:textId="77777777" w:rsidR="00F135E5" w:rsidRPr="00324BC8" w:rsidRDefault="00D07826" w:rsidP="00F135E5">
      <w:pPr>
        <w:jc w:val="center"/>
        <w:rPr>
          <w:noProof/>
          <w:lang w:val="en-US" w:eastAsia="en-US"/>
        </w:rPr>
      </w:pPr>
      <w:r w:rsidRPr="00324BC8">
        <w:rPr>
          <w:noProof/>
          <w:lang w:val="en-US"/>
        </w:rPr>
        <w:drawing>
          <wp:inline distT="0" distB="0" distL="0" distR="0" wp14:anchorId="044BA138" wp14:editId="6474A53A">
            <wp:extent cx="3229200" cy="2170800"/>
            <wp:effectExtent l="0" t="0" r="0" b="1270"/>
            <wp:docPr id="21787" name="Picture 21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229200" cy="2170800"/>
                    </a:xfrm>
                    <a:prstGeom prst="rect">
                      <a:avLst/>
                    </a:prstGeom>
                  </pic:spPr>
                </pic:pic>
              </a:graphicData>
            </a:graphic>
          </wp:inline>
        </w:drawing>
      </w:r>
    </w:p>
    <w:p w14:paraId="79D3387B" w14:textId="77777777" w:rsidR="00D07826" w:rsidRPr="00324BC8" w:rsidRDefault="00D07826" w:rsidP="00F135E5">
      <w:pPr>
        <w:jc w:val="center"/>
        <w:rPr>
          <w:noProof/>
          <w:lang w:val="en-US" w:eastAsia="en-US"/>
        </w:rPr>
      </w:pPr>
    </w:p>
    <w:p w14:paraId="372AB1AF" w14:textId="77777777" w:rsidR="007660E8" w:rsidRPr="00324BC8" w:rsidRDefault="007660E8" w:rsidP="007660E8">
      <w:pPr>
        <w:jc w:val="left"/>
        <w:rPr>
          <w:noProof/>
          <w:sz w:val="20"/>
          <w:lang w:val="en-US" w:eastAsia="en-US"/>
        </w:rPr>
      </w:pPr>
      <w:r w:rsidRPr="00324BC8">
        <w:rPr>
          <w:noProof/>
          <w:sz w:val="20"/>
          <w:lang w:val="en-US" w:eastAsia="en-US"/>
        </w:rPr>
        <w:t>Otherwise, error messages will be sent.</w:t>
      </w:r>
    </w:p>
    <w:p w14:paraId="7BEF48BC" w14:textId="77777777" w:rsidR="007660E8" w:rsidRPr="00324BC8" w:rsidRDefault="007660E8" w:rsidP="00F135E5">
      <w:pPr>
        <w:jc w:val="left"/>
        <w:rPr>
          <w:noProof/>
          <w:sz w:val="20"/>
          <w:lang w:val="en-US" w:eastAsia="en-US"/>
        </w:rPr>
      </w:pPr>
    </w:p>
    <w:p w14:paraId="25C63D0C" w14:textId="77777777" w:rsidR="00330A30" w:rsidRPr="00324BC8" w:rsidRDefault="00330A30" w:rsidP="00F135E5">
      <w:pPr>
        <w:jc w:val="left"/>
        <w:rPr>
          <w:noProof/>
          <w:sz w:val="20"/>
          <w:lang w:val="en-US" w:eastAsia="en-US"/>
        </w:rPr>
      </w:pPr>
      <w:r w:rsidRPr="00324BC8">
        <w:rPr>
          <w:noProof/>
          <w:sz w:val="20"/>
          <w:lang w:val="en-US" w:eastAsia="en-US"/>
        </w:rPr>
        <w:t>The colors of the LP entitlement have been set to highlight HighShare LPs or MediumShare LPs that have an entitlement of 100% as shown in the below picture:</w:t>
      </w:r>
    </w:p>
    <w:p w14:paraId="4120CCCD" w14:textId="77777777" w:rsidR="00170CEB" w:rsidRPr="00324BC8" w:rsidRDefault="00170CEB" w:rsidP="00F135E5">
      <w:pPr>
        <w:jc w:val="left"/>
        <w:rPr>
          <w:noProof/>
          <w:sz w:val="20"/>
          <w:lang w:val="en-US" w:eastAsia="en-US"/>
        </w:rPr>
      </w:pPr>
    </w:p>
    <w:p w14:paraId="225DAD57" w14:textId="77777777" w:rsidR="00520A47" w:rsidRPr="00324BC8" w:rsidRDefault="00170CEB" w:rsidP="00F135E5">
      <w:pPr>
        <w:jc w:val="left"/>
        <w:rPr>
          <w:lang w:val="en-US"/>
        </w:rPr>
      </w:pPr>
      <w:r w:rsidRPr="00324BC8">
        <w:rPr>
          <w:noProof/>
          <w:lang w:val="en-US"/>
        </w:rPr>
        <w:drawing>
          <wp:inline distT="0" distB="0" distL="0" distR="0" wp14:anchorId="69F391A3" wp14:editId="402705D0">
            <wp:extent cx="1411200" cy="1861200"/>
            <wp:effectExtent l="0" t="0" r="0" b="571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1411200" cy="1861200"/>
                    </a:xfrm>
                    <a:prstGeom prst="rect">
                      <a:avLst/>
                    </a:prstGeom>
                  </pic:spPr>
                </pic:pic>
              </a:graphicData>
            </a:graphic>
          </wp:inline>
        </w:drawing>
      </w:r>
      <w:r w:rsidR="00520A47" w:rsidRPr="00324BC8">
        <w:rPr>
          <w:lang w:val="en-US"/>
        </w:rPr>
        <w:t xml:space="preserve"> </w:t>
      </w:r>
      <w:r w:rsidRPr="00324BC8">
        <w:rPr>
          <w:noProof/>
          <w:lang w:val="en-US"/>
        </w:rPr>
        <w:drawing>
          <wp:inline distT="0" distB="0" distL="0" distR="0" wp14:anchorId="3416D01C" wp14:editId="6A3A89F3">
            <wp:extent cx="2779200" cy="1285200"/>
            <wp:effectExtent l="0" t="0" r="254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779200" cy="1285200"/>
                    </a:xfrm>
                    <a:prstGeom prst="rect">
                      <a:avLst/>
                    </a:prstGeom>
                  </pic:spPr>
                </pic:pic>
              </a:graphicData>
            </a:graphic>
          </wp:inline>
        </w:drawing>
      </w:r>
    </w:p>
    <w:p w14:paraId="7ECFA669" w14:textId="77777777" w:rsidR="00330A30" w:rsidRPr="00324BC8" w:rsidRDefault="00330A30" w:rsidP="00F135E5">
      <w:pPr>
        <w:jc w:val="left"/>
        <w:rPr>
          <w:noProof/>
          <w:sz w:val="20"/>
          <w:lang w:val="en-US" w:eastAsia="en-US"/>
        </w:rPr>
      </w:pPr>
    </w:p>
    <w:p w14:paraId="7F30191B" w14:textId="77777777" w:rsidR="00520A47" w:rsidRPr="00324BC8" w:rsidRDefault="00520A47" w:rsidP="00F135E5">
      <w:pPr>
        <w:jc w:val="left"/>
        <w:rPr>
          <w:noProof/>
          <w:sz w:val="20"/>
          <w:lang w:val="en-US" w:eastAsia="en-US"/>
        </w:rPr>
      </w:pPr>
      <w:r w:rsidRPr="00324BC8">
        <w:rPr>
          <w:noProof/>
          <w:sz w:val="20"/>
          <w:lang w:val="en-US" w:eastAsia="en-US"/>
        </w:rPr>
        <w:t>LPAR W020 has 2 VH LPs</w:t>
      </w:r>
      <w:r w:rsidR="0087006E" w:rsidRPr="00324BC8">
        <w:rPr>
          <w:noProof/>
          <w:sz w:val="20"/>
          <w:lang w:val="en-US" w:eastAsia="en-US"/>
        </w:rPr>
        <w:t xml:space="preserve">, </w:t>
      </w:r>
      <w:r w:rsidRPr="00324BC8">
        <w:rPr>
          <w:noProof/>
          <w:sz w:val="20"/>
          <w:lang w:val="en-US" w:eastAsia="en-US"/>
        </w:rPr>
        <w:t xml:space="preserve">1 VM@100% </w:t>
      </w:r>
      <w:r w:rsidR="0087006E" w:rsidRPr="00324BC8">
        <w:rPr>
          <w:noProof/>
          <w:sz w:val="20"/>
          <w:lang w:val="en-US" w:eastAsia="en-US"/>
        </w:rPr>
        <w:t>and 2 VL</w:t>
      </w:r>
      <w:r w:rsidR="008F76A0" w:rsidRPr="00324BC8">
        <w:rPr>
          <w:noProof/>
          <w:sz w:val="20"/>
          <w:lang w:val="en-US" w:eastAsia="en-US"/>
        </w:rPr>
        <w:t xml:space="preserve"> </w:t>
      </w:r>
      <w:r w:rsidRPr="00324BC8">
        <w:rPr>
          <w:noProof/>
          <w:sz w:val="20"/>
          <w:lang w:val="en-US" w:eastAsia="en-US"/>
        </w:rPr>
        <w:t>- so you can see the way the cells are colored.</w:t>
      </w:r>
    </w:p>
    <w:p w14:paraId="73401086" w14:textId="77777777" w:rsidR="00170CEB" w:rsidRPr="00324BC8" w:rsidRDefault="004B72EA">
      <w:pPr>
        <w:jc w:val="left"/>
        <w:rPr>
          <w:noProof/>
          <w:sz w:val="20"/>
          <w:lang w:val="en-US" w:eastAsia="en-US"/>
        </w:rPr>
      </w:pPr>
      <w:r w:rsidRPr="00324BC8">
        <w:rPr>
          <w:noProof/>
          <w:sz w:val="20"/>
          <w:lang w:val="en-US" w:eastAsia="en-US"/>
        </w:rPr>
        <w:t>In this case, a VM is needed to be the anchor point of future UnParked VLs</w:t>
      </w:r>
    </w:p>
    <w:p w14:paraId="7BC6DE49" w14:textId="77777777" w:rsidR="00520A47" w:rsidRPr="00324BC8" w:rsidRDefault="00520A47" w:rsidP="00F135E5">
      <w:pPr>
        <w:jc w:val="left"/>
        <w:rPr>
          <w:noProof/>
          <w:sz w:val="20"/>
          <w:lang w:val="en-US" w:eastAsia="en-US"/>
        </w:rPr>
      </w:pPr>
    </w:p>
    <w:p w14:paraId="174A8F3B" w14:textId="77777777" w:rsidR="00520A47" w:rsidRPr="00324BC8" w:rsidRDefault="005C5FD0" w:rsidP="00F135E5">
      <w:pPr>
        <w:jc w:val="left"/>
        <w:rPr>
          <w:noProof/>
          <w:sz w:val="20"/>
          <w:lang w:val="en-US" w:eastAsia="en-US"/>
        </w:rPr>
      </w:pPr>
      <w:r w:rsidRPr="00324BC8">
        <w:rPr>
          <w:noProof/>
          <w:sz w:val="20"/>
          <w:lang w:val="en-US" w:eastAsia="en-US"/>
        </w:rPr>
        <w:lastRenderedPageBreak/>
        <w:t>A</w:t>
      </w:r>
      <w:r w:rsidR="001D3D16" w:rsidRPr="00324BC8">
        <w:rPr>
          <w:noProof/>
          <w:sz w:val="20"/>
          <w:lang w:val="en-US" w:eastAsia="en-US"/>
        </w:rPr>
        <w:t xml:space="preserve"> warning message will be displayed in the Check#LP column if the number of VL is &gt; 2 as shown in this example:</w:t>
      </w:r>
    </w:p>
    <w:p w14:paraId="226595E3" w14:textId="77777777" w:rsidR="001D3D16" w:rsidRPr="00324BC8" w:rsidRDefault="001D3D16" w:rsidP="00F135E5">
      <w:pPr>
        <w:jc w:val="left"/>
        <w:rPr>
          <w:noProof/>
          <w:sz w:val="20"/>
          <w:lang w:val="en-US" w:eastAsia="en-US"/>
        </w:rPr>
      </w:pPr>
    </w:p>
    <w:p w14:paraId="2E33FBEF" w14:textId="77777777" w:rsidR="001D3D16" w:rsidRPr="00324BC8" w:rsidRDefault="0018158B" w:rsidP="00F135E5">
      <w:pPr>
        <w:jc w:val="left"/>
        <w:rPr>
          <w:noProof/>
          <w:sz w:val="20"/>
          <w:lang w:val="en-US" w:eastAsia="en-US"/>
        </w:rPr>
      </w:pPr>
      <w:r w:rsidRPr="00324BC8">
        <w:rPr>
          <w:noProof/>
          <w:lang w:val="en-US"/>
        </w:rPr>
        <w:drawing>
          <wp:inline distT="0" distB="0" distL="0" distR="0" wp14:anchorId="62CB2FED" wp14:editId="27FA9295">
            <wp:extent cx="5760085" cy="1638935"/>
            <wp:effectExtent l="0" t="0" r="0" b="0"/>
            <wp:docPr id="531"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60085" cy="1638935"/>
                    </a:xfrm>
                    <a:prstGeom prst="rect">
                      <a:avLst/>
                    </a:prstGeom>
                  </pic:spPr>
                </pic:pic>
              </a:graphicData>
            </a:graphic>
          </wp:inline>
        </w:drawing>
      </w:r>
    </w:p>
    <w:p w14:paraId="1B54CAD4" w14:textId="77777777" w:rsidR="001D3D16" w:rsidRPr="00324BC8" w:rsidRDefault="001D3D16" w:rsidP="00F135E5">
      <w:pPr>
        <w:jc w:val="left"/>
        <w:rPr>
          <w:noProof/>
          <w:sz w:val="20"/>
          <w:lang w:val="en-US" w:eastAsia="en-US"/>
        </w:rPr>
      </w:pPr>
    </w:p>
    <w:p w14:paraId="1EF5FA0A" w14:textId="77777777" w:rsidR="001D3D16" w:rsidRPr="00324BC8" w:rsidRDefault="001D3D16" w:rsidP="00F135E5">
      <w:pPr>
        <w:jc w:val="left"/>
        <w:rPr>
          <w:noProof/>
          <w:sz w:val="20"/>
          <w:lang w:val="en-US" w:eastAsia="en-US"/>
        </w:rPr>
      </w:pPr>
      <w:r w:rsidRPr="00324BC8">
        <w:rPr>
          <w:noProof/>
          <w:sz w:val="20"/>
          <w:lang w:val="en-US" w:eastAsia="en-US"/>
        </w:rPr>
        <w:t xml:space="preserve">LPARs W020 and </w:t>
      </w:r>
      <w:r w:rsidR="0018158B" w:rsidRPr="00324BC8">
        <w:rPr>
          <w:noProof/>
          <w:sz w:val="20"/>
          <w:lang w:val="en-US" w:eastAsia="en-US"/>
        </w:rPr>
        <w:t>LPAR8CHR</w:t>
      </w:r>
      <w:r w:rsidRPr="00324BC8">
        <w:rPr>
          <w:noProof/>
          <w:sz w:val="20"/>
          <w:lang w:val="en-US" w:eastAsia="en-US"/>
        </w:rPr>
        <w:t xml:space="preserve"> have this warning</w:t>
      </w:r>
      <w:r w:rsidR="005C5FD0" w:rsidRPr="00324BC8">
        <w:rPr>
          <w:noProof/>
          <w:sz w:val="20"/>
          <w:lang w:val="en-US" w:eastAsia="en-US"/>
        </w:rPr>
        <w:t>.</w:t>
      </w:r>
    </w:p>
    <w:p w14:paraId="5D860EFF" w14:textId="77777777" w:rsidR="005C5FD0" w:rsidRPr="00324BC8" w:rsidRDefault="005C5FD0" w:rsidP="00F135E5">
      <w:pPr>
        <w:jc w:val="left"/>
        <w:rPr>
          <w:noProof/>
          <w:sz w:val="20"/>
          <w:lang w:val="en-US" w:eastAsia="en-US"/>
        </w:rPr>
      </w:pPr>
    </w:p>
    <w:p w14:paraId="7AFA43C5" w14:textId="77777777" w:rsidR="00157F11" w:rsidRPr="00324BC8" w:rsidRDefault="00157F11" w:rsidP="00F135E5">
      <w:pPr>
        <w:jc w:val="left"/>
        <w:rPr>
          <w:noProof/>
          <w:sz w:val="20"/>
          <w:lang w:val="en-US" w:eastAsia="en-US"/>
        </w:rPr>
      </w:pPr>
    </w:p>
    <w:p w14:paraId="6E06D56C" w14:textId="77777777" w:rsidR="00520A47" w:rsidRPr="00324BC8" w:rsidRDefault="00520A47" w:rsidP="00520A47">
      <w:pPr>
        <w:pStyle w:val="Titre3"/>
        <w:rPr>
          <w:noProof/>
          <w:lang w:val="en-US" w:eastAsia="en-US"/>
        </w:rPr>
      </w:pPr>
      <w:bookmarkStart w:id="81" w:name="_Toc195365290"/>
      <w:r w:rsidRPr="00324BC8">
        <w:rPr>
          <w:noProof/>
          <w:lang w:val="en-US" w:eastAsia="en-US"/>
        </w:rPr>
        <w:t>Linking to zPCR.</w:t>
      </w:r>
      <w:bookmarkEnd w:id="81"/>
    </w:p>
    <w:p w14:paraId="17368FFD" w14:textId="77777777" w:rsidR="00520A47" w:rsidRPr="00324BC8" w:rsidRDefault="00520A47" w:rsidP="00520A47">
      <w:pPr>
        <w:pStyle w:val="Retraitnormal"/>
        <w:rPr>
          <w:lang w:val="en-US" w:eastAsia="en-US"/>
        </w:rPr>
      </w:pPr>
    </w:p>
    <w:p w14:paraId="233EAB36" w14:textId="77777777" w:rsidR="00CE2B62" w:rsidRPr="00324BC8" w:rsidRDefault="004C729C">
      <w:pPr>
        <w:jc w:val="left"/>
        <w:rPr>
          <w:noProof/>
          <w:sz w:val="20"/>
          <w:lang w:val="en-US" w:eastAsia="en-US"/>
        </w:rPr>
      </w:pPr>
      <w:r w:rsidRPr="00324BC8">
        <w:rPr>
          <w:noProof/>
          <w:sz w:val="20"/>
          <w:lang w:val="en-US" w:eastAsia="en-US"/>
        </w:rPr>
        <w:t xml:space="preserve">When the </w:t>
      </w:r>
      <w:r w:rsidR="002542C7" w:rsidRPr="00324BC8">
        <w:rPr>
          <w:noProof/>
          <w:sz w:val="20"/>
          <w:lang w:val="en-US" w:eastAsia="en-US"/>
        </w:rPr>
        <w:t xml:space="preserve">button  </w:t>
      </w:r>
      <w:r w:rsidR="00E10BF1" w:rsidRPr="00324BC8">
        <w:rPr>
          <w:noProof/>
          <w:lang w:val="en-US" w:eastAsia="en-US"/>
        </w:rPr>
        <w:drawing>
          <wp:inline distT="0" distB="0" distL="0" distR="0" wp14:anchorId="52D61ECB" wp14:editId="7B682237">
            <wp:extent cx="525780" cy="495300"/>
            <wp:effectExtent l="0" t="0" r="762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25780" cy="495300"/>
                    </a:xfrm>
                    <a:prstGeom prst="rect">
                      <a:avLst/>
                    </a:prstGeom>
                    <a:noFill/>
                    <a:ln>
                      <a:noFill/>
                    </a:ln>
                  </pic:spPr>
                </pic:pic>
              </a:graphicData>
            </a:graphic>
          </wp:inline>
        </w:drawing>
      </w:r>
      <w:r w:rsidR="002542C7" w:rsidRPr="00324BC8">
        <w:rPr>
          <w:noProof/>
          <w:lang w:val="en-US" w:eastAsia="en-US"/>
        </w:rPr>
        <w:t xml:space="preserve"> </w:t>
      </w:r>
      <w:r w:rsidRPr="00324BC8">
        <w:rPr>
          <w:noProof/>
          <w:sz w:val="20"/>
          <w:lang w:val="en-US" w:eastAsia="en-US"/>
        </w:rPr>
        <w:t xml:space="preserve">is pressed, this will </w:t>
      </w:r>
      <w:r w:rsidR="002542C7" w:rsidRPr="00324BC8">
        <w:rPr>
          <w:noProof/>
          <w:sz w:val="20"/>
          <w:lang w:val="en-US" w:eastAsia="en-US"/>
        </w:rPr>
        <w:t xml:space="preserve">create a </w:t>
      </w:r>
      <w:r w:rsidR="002542C7" w:rsidRPr="00324BC8">
        <w:rPr>
          <w:i/>
          <w:noProof/>
          <w:sz w:val="20"/>
          <w:lang w:val="en-US" w:eastAsia="en-US"/>
        </w:rPr>
        <w:t>.z</w:t>
      </w:r>
      <w:r w:rsidR="00157F11" w:rsidRPr="00324BC8">
        <w:rPr>
          <w:i/>
          <w:noProof/>
          <w:sz w:val="20"/>
          <w:lang w:val="en-US" w:eastAsia="en-US"/>
        </w:rPr>
        <w:t>pcr</w:t>
      </w:r>
      <w:r w:rsidR="002542C7" w:rsidRPr="00324BC8">
        <w:rPr>
          <w:noProof/>
          <w:sz w:val="20"/>
          <w:lang w:val="en-US" w:eastAsia="en-US"/>
        </w:rPr>
        <w:t xml:space="preserve"> study file from the LPARDesign spreadsheet or </w:t>
      </w:r>
      <w:r w:rsidR="009C68F4" w:rsidRPr="00324BC8">
        <w:rPr>
          <w:noProof/>
          <w:sz w:val="20"/>
          <w:lang w:val="en-US" w:eastAsia="en-US"/>
        </w:rPr>
        <w:t xml:space="preserve">will </w:t>
      </w:r>
      <w:r w:rsidR="002542C7" w:rsidRPr="00324BC8">
        <w:rPr>
          <w:noProof/>
          <w:sz w:val="20"/>
          <w:lang w:val="en-US" w:eastAsia="en-US"/>
        </w:rPr>
        <w:t xml:space="preserve">update the current LPARDesign spreadsheet with an existing </w:t>
      </w:r>
      <w:r w:rsidR="002542C7" w:rsidRPr="00324BC8">
        <w:rPr>
          <w:i/>
          <w:noProof/>
          <w:sz w:val="20"/>
          <w:lang w:val="en-US" w:eastAsia="en-US"/>
        </w:rPr>
        <w:t>.zpcr</w:t>
      </w:r>
      <w:r w:rsidR="002542C7" w:rsidRPr="00324BC8">
        <w:rPr>
          <w:noProof/>
          <w:sz w:val="20"/>
          <w:lang w:val="en-US" w:eastAsia="en-US"/>
        </w:rPr>
        <w:t xml:space="preserve"> study file. </w:t>
      </w:r>
      <w:r w:rsidR="002542C7" w:rsidRPr="00324BC8">
        <w:rPr>
          <w:b/>
          <w:noProof/>
          <w:sz w:val="20"/>
          <w:lang w:val="en-US" w:eastAsia="en-US"/>
        </w:rPr>
        <w:t xml:space="preserve">See the chapter LINK with </w:t>
      </w:r>
      <w:r w:rsidR="00520A47" w:rsidRPr="00324BC8">
        <w:rPr>
          <w:b/>
          <w:noProof/>
          <w:sz w:val="20"/>
          <w:lang w:val="en-US" w:eastAsia="en-US"/>
        </w:rPr>
        <w:t>z</w:t>
      </w:r>
      <w:r w:rsidR="002542C7" w:rsidRPr="00324BC8">
        <w:rPr>
          <w:b/>
          <w:noProof/>
          <w:sz w:val="20"/>
          <w:lang w:val="en-US" w:eastAsia="en-US"/>
        </w:rPr>
        <w:t>PCR</w:t>
      </w:r>
      <w:r w:rsidR="002542C7" w:rsidRPr="00324BC8">
        <w:rPr>
          <w:noProof/>
          <w:sz w:val="20"/>
          <w:lang w:val="en-US" w:eastAsia="en-US"/>
        </w:rPr>
        <w:t xml:space="preserve"> for more information.</w:t>
      </w:r>
    </w:p>
    <w:p w14:paraId="363B0957" w14:textId="77777777" w:rsidR="005C5FD0" w:rsidRPr="00324BC8" w:rsidRDefault="005C5FD0">
      <w:pPr>
        <w:jc w:val="left"/>
        <w:rPr>
          <w:noProof/>
          <w:sz w:val="20"/>
          <w:lang w:val="en-US" w:eastAsia="en-US"/>
        </w:rPr>
      </w:pPr>
    </w:p>
    <w:p w14:paraId="11E21677" w14:textId="77777777" w:rsidR="00D34251" w:rsidRPr="00324BC8" w:rsidRDefault="00D34251">
      <w:pPr>
        <w:jc w:val="left"/>
        <w:rPr>
          <w:noProof/>
          <w:sz w:val="20"/>
          <w:lang w:val="en-US" w:eastAsia="en-US"/>
        </w:rPr>
      </w:pPr>
      <w:r w:rsidRPr="00324BC8">
        <w:rPr>
          <w:noProof/>
          <w:sz w:val="20"/>
          <w:lang w:val="en-US" w:eastAsia="en-US"/>
        </w:rPr>
        <w:t xml:space="preserve">Or you can use the </w:t>
      </w:r>
      <w:r w:rsidRPr="00324BC8">
        <w:rPr>
          <w:noProof/>
          <w:sz w:val="20"/>
          <w:lang w:val="en-US" w:eastAsia="en-US"/>
        </w:rPr>
        <w:drawing>
          <wp:inline distT="0" distB="0" distL="0" distR="0" wp14:anchorId="64F59B54" wp14:editId="3D54CF64">
            <wp:extent cx="1524132" cy="3124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524132" cy="312447"/>
                    </a:xfrm>
                    <a:prstGeom prst="rect">
                      <a:avLst/>
                    </a:prstGeom>
                  </pic:spPr>
                </pic:pic>
              </a:graphicData>
            </a:graphic>
          </wp:inline>
        </w:drawing>
      </w:r>
      <w:r w:rsidRPr="00324BC8">
        <w:rPr>
          <w:noProof/>
          <w:sz w:val="20"/>
          <w:lang w:val="en-US" w:eastAsia="en-US"/>
        </w:rPr>
        <w:t xml:space="preserve"> button </w:t>
      </w:r>
      <w:r w:rsidR="008902D2" w:rsidRPr="00324BC8">
        <w:rPr>
          <w:noProof/>
          <w:sz w:val="20"/>
          <w:lang w:val="en-US" w:eastAsia="en-US"/>
        </w:rPr>
        <w:t xml:space="preserve">in the Task Bar </w:t>
      </w:r>
      <w:r w:rsidRPr="00324BC8">
        <w:rPr>
          <w:noProof/>
          <w:sz w:val="20"/>
          <w:lang w:val="en-US" w:eastAsia="en-US"/>
        </w:rPr>
        <w:t xml:space="preserve">to call </w:t>
      </w:r>
      <w:r w:rsidR="008902D2" w:rsidRPr="00324BC8">
        <w:rPr>
          <w:noProof/>
          <w:sz w:val="20"/>
          <w:lang w:val="en-US" w:eastAsia="en-US"/>
        </w:rPr>
        <w:t>the zPCR link.</w:t>
      </w:r>
    </w:p>
    <w:p w14:paraId="29848E20" w14:textId="77777777" w:rsidR="00885684" w:rsidRPr="00324BC8" w:rsidRDefault="00885684">
      <w:pPr>
        <w:jc w:val="left"/>
        <w:rPr>
          <w:noProof/>
          <w:sz w:val="20"/>
          <w:lang w:val="en-US" w:eastAsia="en-US"/>
        </w:rPr>
      </w:pPr>
      <w:r w:rsidRPr="00324BC8">
        <w:rPr>
          <w:noProof/>
          <w:sz w:val="20"/>
          <w:lang w:val="en-US" w:eastAsia="en-US"/>
        </w:rPr>
        <w:br w:type="page"/>
      </w:r>
    </w:p>
    <w:p w14:paraId="5D4D329F" w14:textId="77777777" w:rsidR="00F04550" w:rsidRPr="00324BC8" w:rsidRDefault="00CA0DC3" w:rsidP="00CA0DC3">
      <w:pPr>
        <w:pStyle w:val="Titre3"/>
        <w:rPr>
          <w:noProof/>
          <w:lang w:val="en-US" w:eastAsia="en-US"/>
        </w:rPr>
      </w:pPr>
      <w:bookmarkStart w:id="82" w:name="_Toc195365291"/>
      <w:r w:rsidRPr="00324BC8">
        <w:rPr>
          <w:noProof/>
          <w:lang w:val="en-US" w:eastAsia="en-US"/>
        </w:rPr>
        <w:lastRenderedPageBreak/>
        <w:t>Deleting LPARs.</w:t>
      </w:r>
      <w:bookmarkEnd w:id="82"/>
    </w:p>
    <w:p w14:paraId="759BE529" w14:textId="77777777" w:rsidR="00CA0DC3" w:rsidRPr="00324BC8" w:rsidRDefault="00CA0DC3" w:rsidP="00F135E5">
      <w:pPr>
        <w:jc w:val="left"/>
        <w:rPr>
          <w:noProof/>
          <w:sz w:val="20"/>
          <w:lang w:val="en-US" w:eastAsia="en-US"/>
        </w:rPr>
      </w:pPr>
    </w:p>
    <w:p w14:paraId="78B34935" w14:textId="77777777" w:rsidR="00CA0DC3" w:rsidRPr="00324BC8" w:rsidRDefault="00CA0DC3" w:rsidP="00F135E5">
      <w:pPr>
        <w:jc w:val="left"/>
        <w:rPr>
          <w:noProof/>
          <w:sz w:val="20"/>
          <w:lang w:val="en-US" w:eastAsia="en-US"/>
        </w:rPr>
      </w:pPr>
      <w:r w:rsidRPr="00324BC8">
        <w:rPr>
          <w:noProof/>
          <w:sz w:val="20"/>
          <w:lang w:val="en-US" w:eastAsia="en-US"/>
        </w:rPr>
        <w:t xml:space="preserve">A button </w:t>
      </w:r>
      <w:r w:rsidR="00E10BF1" w:rsidRPr="00324BC8">
        <w:rPr>
          <w:noProof/>
          <w:lang w:val="en-US" w:eastAsia="en-US"/>
        </w:rPr>
        <w:drawing>
          <wp:inline distT="0" distB="0" distL="0" distR="0" wp14:anchorId="79A4FC0D" wp14:editId="49667EED">
            <wp:extent cx="1036320" cy="228600"/>
            <wp:effectExtent l="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036320" cy="228600"/>
                    </a:xfrm>
                    <a:prstGeom prst="rect">
                      <a:avLst/>
                    </a:prstGeom>
                    <a:noFill/>
                    <a:ln>
                      <a:noFill/>
                    </a:ln>
                  </pic:spPr>
                </pic:pic>
              </a:graphicData>
            </a:graphic>
          </wp:inline>
        </w:drawing>
      </w:r>
      <w:r w:rsidRPr="00324BC8">
        <w:rPr>
          <w:noProof/>
          <w:lang w:val="en-US" w:eastAsia="en-US"/>
        </w:rPr>
        <w:t xml:space="preserve"> </w:t>
      </w:r>
      <w:r w:rsidRPr="00324BC8">
        <w:rPr>
          <w:noProof/>
          <w:sz w:val="20"/>
          <w:lang w:val="en-US" w:eastAsia="en-US"/>
        </w:rPr>
        <w:t>is provided to properly delete selected LPAR. This was a long term requirement a</w:t>
      </w:r>
      <w:r w:rsidR="00050A29" w:rsidRPr="00324BC8">
        <w:rPr>
          <w:noProof/>
          <w:sz w:val="20"/>
          <w:lang w:val="en-US" w:eastAsia="en-US"/>
        </w:rPr>
        <w:t>s</w:t>
      </w:r>
      <w:r w:rsidRPr="00324BC8">
        <w:rPr>
          <w:noProof/>
          <w:sz w:val="20"/>
          <w:lang w:val="en-US" w:eastAsia="en-US"/>
        </w:rPr>
        <w:t xml:space="preserve"> it </w:t>
      </w:r>
      <w:r w:rsidR="00F71189" w:rsidRPr="00324BC8">
        <w:rPr>
          <w:noProof/>
          <w:sz w:val="20"/>
          <w:lang w:val="en-US" w:eastAsia="en-US"/>
        </w:rPr>
        <w:t>i</w:t>
      </w:r>
      <w:r w:rsidRPr="00324BC8">
        <w:rPr>
          <w:noProof/>
          <w:sz w:val="20"/>
          <w:lang w:val="en-US" w:eastAsia="en-US"/>
        </w:rPr>
        <w:t>s not allow</w:t>
      </w:r>
      <w:r w:rsidR="005C5FD0" w:rsidRPr="00324BC8">
        <w:rPr>
          <w:noProof/>
          <w:sz w:val="20"/>
          <w:lang w:val="en-US" w:eastAsia="en-US"/>
        </w:rPr>
        <w:t>ed to delete an LPAR with ju</w:t>
      </w:r>
      <w:r w:rsidRPr="00324BC8">
        <w:rPr>
          <w:noProof/>
          <w:sz w:val="20"/>
          <w:lang w:val="en-US" w:eastAsia="en-US"/>
        </w:rPr>
        <w:t>s</w:t>
      </w:r>
      <w:r w:rsidR="005C5FD0" w:rsidRPr="00324BC8">
        <w:rPr>
          <w:noProof/>
          <w:sz w:val="20"/>
          <w:lang w:val="en-US" w:eastAsia="en-US"/>
        </w:rPr>
        <w:t>t</w:t>
      </w:r>
      <w:r w:rsidRPr="00324BC8">
        <w:rPr>
          <w:noProof/>
          <w:sz w:val="20"/>
          <w:lang w:val="en-US" w:eastAsia="en-US"/>
        </w:rPr>
        <w:t xml:space="preserve"> deleting the EXCEL row containing this LPAR: after manual deletion, the number of row was less than expected and this was producing errors in the spreadsheet.</w:t>
      </w:r>
    </w:p>
    <w:p w14:paraId="110C6513" w14:textId="77777777" w:rsidR="00CA0DC3" w:rsidRPr="00324BC8" w:rsidRDefault="00CA0DC3" w:rsidP="00F135E5">
      <w:pPr>
        <w:jc w:val="left"/>
        <w:rPr>
          <w:noProof/>
          <w:sz w:val="20"/>
          <w:lang w:val="en-US" w:eastAsia="en-US"/>
        </w:rPr>
      </w:pPr>
    </w:p>
    <w:p w14:paraId="238E5642" w14:textId="77777777" w:rsidR="00CA0DC3" w:rsidRPr="00324BC8" w:rsidRDefault="00CA0DC3" w:rsidP="00F135E5">
      <w:pPr>
        <w:jc w:val="left"/>
        <w:rPr>
          <w:noProof/>
          <w:sz w:val="20"/>
          <w:lang w:val="en-US" w:eastAsia="en-US"/>
        </w:rPr>
      </w:pPr>
    </w:p>
    <w:p w14:paraId="268FD8FA" w14:textId="77777777" w:rsidR="00CA0DC3" w:rsidRPr="00324BC8" w:rsidRDefault="00CA0DC3" w:rsidP="00F135E5">
      <w:pPr>
        <w:jc w:val="left"/>
        <w:rPr>
          <w:noProof/>
          <w:sz w:val="20"/>
          <w:lang w:val="en-US" w:eastAsia="en-US"/>
        </w:rPr>
      </w:pPr>
      <w:r w:rsidRPr="00324BC8">
        <w:rPr>
          <w:noProof/>
          <w:sz w:val="20"/>
          <w:lang w:val="en-US" w:eastAsia="en-US"/>
        </w:rPr>
        <w:t xml:space="preserve">To delete </w:t>
      </w:r>
      <w:r w:rsidR="00A00A81" w:rsidRPr="00324BC8">
        <w:rPr>
          <w:noProof/>
          <w:sz w:val="20"/>
          <w:lang w:val="en-US" w:eastAsia="en-US"/>
        </w:rPr>
        <w:t>LPAR(s):</w:t>
      </w:r>
    </w:p>
    <w:p w14:paraId="7783AEBB" w14:textId="77777777" w:rsidR="00EE690B" w:rsidRPr="00324BC8" w:rsidRDefault="00A00A81" w:rsidP="00EE690B">
      <w:pPr>
        <w:numPr>
          <w:ilvl w:val="0"/>
          <w:numId w:val="14"/>
        </w:numPr>
        <w:jc w:val="left"/>
        <w:rPr>
          <w:noProof/>
          <w:sz w:val="20"/>
          <w:lang w:val="en-US" w:eastAsia="en-US"/>
        </w:rPr>
      </w:pPr>
      <w:r w:rsidRPr="00324BC8">
        <w:rPr>
          <w:noProof/>
          <w:sz w:val="20"/>
          <w:lang w:val="en-US" w:eastAsia="en-US"/>
        </w:rPr>
        <w:t>Select the LPAR(s) you want to delete</w:t>
      </w:r>
    </w:p>
    <w:p w14:paraId="11D339D1" w14:textId="77777777" w:rsidR="00A00A81" w:rsidRPr="00324BC8" w:rsidRDefault="00A00A81" w:rsidP="00EE690B">
      <w:pPr>
        <w:numPr>
          <w:ilvl w:val="0"/>
          <w:numId w:val="14"/>
        </w:numPr>
        <w:jc w:val="left"/>
        <w:rPr>
          <w:noProof/>
          <w:sz w:val="20"/>
          <w:lang w:val="en-US" w:eastAsia="en-US"/>
        </w:rPr>
      </w:pPr>
      <w:r w:rsidRPr="00324BC8">
        <w:rPr>
          <w:noProof/>
          <w:sz w:val="20"/>
          <w:lang w:val="en-US" w:eastAsia="en-US"/>
        </w:rPr>
        <w:t xml:space="preserve">If you want to delete more than one LPAR , select the first one, </w:t>
      </w:r>
      <w:r w:rsidRPr="00324BC8">
        <w:rPr>
          <w:b/>
          <w:noProof/>
          <w:sz w:val="20"/>
          <w:lang w:val="en-US" w:eastAsia="en-US"/>
        </w:rPr>
        <w:t>keep the CTRL key pressed</w:t>
      </w:r>
      <w:r w:rsidRPr="00324BC8">
        <w:rPr>
          <w:noProof/>
          <w:sz w:val="20"/>
          <w:lang w:val="en-US" w:eastAsia="en-US"/>
        </w:rPr>
        <w:t>, then select the other LPARs.</w:t>
      </w:r>
    </w:p>
    <w:p w14:paraId="6F5DC065" w14:textId="77777777" w:rsidR="00EE690B" w:rsidRPr="00324BC8" w:rsidRDefault="00EE690B" w:rsidP="00EE690B">
      <w:pPr>
        <w:ind w:left="1065"/>
        <w:jc w:val="left"/>
        <w:rPr>
          <w:noProof/>
          <w:sz w:val="20"/>
          <w:lang w:val="en-US" w:eastAsia="en-US"/>
        </w:rPr>
      </w:pPr>
    </w:p>
    <w:p w14:paraId="7AAAC8BE" w14:textId="77777777" w:rsidR="00A00A81" w:rsidRPr="00324BC8" w:rsidRDefault="00A00A81" w:rsidP="00F135E5">
      <w:pPr>
        <w:jc w:val="left"/>
        <w:rPr>
          <w:noProof/>
          <w:sz w:val="20"/>
          <w:lang w:val="en-US" w:eastAsia="en-US"/>
        </w:rPr>
      </w:pPr>
      <w:r w:rsidRPr="00324BC8">
        <w:rPr>
          <w:noProof/>
          <w:sz w:val="20"/>
          <w:lang w:val="en-US" w:eastAsia="en-US"/>
        </w:rPr>
        <w:t>In this scen</w:t>
      </w:r>
      <w:r w:rsidR="00EE690B" w:rsidRPr="00324BC8">
        <w:rPr>
          <w:noProof/>
          <w:sz w:val="20"/>
          <w:lang w:val="en-US" w:eastAsia="en-US"/>
        </w:rPr>
        <w:t>a</w:t>
      </w:r>
      <w:r w:rsidRPr="00324BC8">
        <w:rPr>
          <w:noProof/>
          <w:sz w:val="20"/>
          <w:lang w:val="en-US" w:eastAsia="en-US"/>
        </w:rPr>
        <w:t>rio, LPARs W014 and W018 are selected:</w:t>
      </w:r>
    </w:p>
    <w:p w14:paraId="04E40A27" w14:textId="77777777" w:rsidR="00EE690B" w:rsidRPr="00324BC8" w:rsidRDefault="00EE690B" w:rsidP="00F135E5">
      <w:pPr>
        <w:jc w:val="left"/>
        <w:rPr>
          <w:noProof/>
          <w:sz w:val="20"/>
          <w:lang w:val="en-US" w:eastAsia="en-US"/>
        </w:rPr>
      </w:pPr>
    </w:p>
    <w:p w14:paraId="3B6627A6" w14:textId="77777777" w:rsidR="00A00A81" w:rsidRPr="00324BC8" w:rsidRDefault="00E10BF1" w:rsidP="00A00A81">
      <w:pPr>
        <w:jc w:val="center"/>
        <w:rPr>
          <w:noProof/>
          <w:lang w:val="en-US" w:eastAsia="en-US"/>
        </w:rPr>
      </w:pPr>
      <w:r w:rsidRPr="00324BC8">
        <w:rPr>
          <w:noProof/>
          <w:lang w:val="en-US" w:eastAsia="en-US"/>
        </w:rPr>
        <w:drawing>
          <wp:inline distT="0" distB="0" distL="0" distR="0" wp14:anchorId="7C201BD7" wp14:editId="76D90DD3">
            <wp:extent cx="1722120" cy="131826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722120" cy="1318260"/>
                    </a:xfrm>
                    <a:prstGeom prst="rect">
                      <a:avLst/>
                    </a:prstGeom>
                    <a:noFill/>
                    <a:ln>
                      <a:noFill/>
                    </a:ln>
                  </pic:spPr>
                </pic:pic>
              </a:graphicData>
            </a:graphic>
          </wp:inline>
        </w:drawing>
      </w:r>
    </w:p>
    <w:p w14:paraId="590BEEF5" w14:textId="77777777" w:rsidR="00A00A81" w:rsidRPr="00324BC8" w:rsidRDefault="00A00A81" w:rsidP="00F135E5">
      <w:pPr>
        <w:jc w:val="left"/>
        <w:rPr>
          <w:noProof/>
          <w:sz w:val="20"/>
          <w:lang w:val="en-US" w:eastAsia="en-US"/>
        </w:rPr>
      </w:pPr>
    </w:p>
    <w:p w14:paraId="39DB1D2C" w14:textId="77777777" w:rsidR="00A00A81" w:rsidRPr="00324BC8" w:rsidRDefault="00A00A81" w:rsidP="00F135E5">
      <w:pPr>
        <w:jc w:val="left"/>
        <w:rPr>
          <w:noProof/>
          <w:sz w:val="20"/>
          <w:lang w:val="en-US" w:eastAsia="en-US"/>
        </w:rPr>
      </w:pPr>
      <w:r w:rsidRPr="00324BC8">
        <w:rPr>
          <w:noProof/>
          <w:sz w:val="20"/>
          <w:lang w:val="en-US" w:eastAsia="en-US"/>
        </w:rPr>
        <w:t xml:space="preserve">Then press the </w:t>
      </w:r>
      <w:r w:rsidR="00E10BF1" w:rsidRPr="00324BC8">
        <w:rPr>
          <w:noProof/>
          <w:lang w:val="en-US" w:eastAsia="en-US"/>
        </w:rPr>
        <w:drawing>
          <wp:inline distT="0" distB="0" distL="0" distR="0" wp14:anchorId="7FF44844" wp14:editId="59855934">
            <wp:extent cx="1036320" cy="228600"/>
            <wp:effectExtent l="0" t="0" r="0"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036320" cy="228600"/>
                    </a:xfrm>
                    <a:prstGeom prst="rect">
                      <a:avLst/>
                    </a:prstGeom>
                    <a:noFill/>
                    <a:ln>
                      <a:noFill/>
                    </a:ln>
                  </pic:spPr>
                </pic:pic>
              </a:graphicData>
            </a:graphic>
          </wp:inline>
        </w:drawing>
      </w:r>
      <w:r w:rsidRPr="00324BC8">
        <w:rPr>
          <w:noProof/>
          <w:lang w:val="en-US" w:eastAsia="en-US"/>
        </w:rPr>
        <w:t xml:space="preserve"> </w:t>
      </w:r>
      <w:r w:rsidRPr="00324BC8">
        <w:rPr>
          <w:noProof/>
          <w:sz w:val="20"/>
          <w:lang w:val="en-US" w:eastAsia="en-US"/>
        </w:rPr>
        <w:t>button and you will get the following message box:</w:t>
      </w:r>
    </w:p>
    <w:p w14:paraId="25FAF79A" w14:textId="77777777" w:rsidR="00A00A81" w:rsidRPr="00324BC8" w:rsidRDefault="00A00A81" w:rsidP="00F135E5">
      <w:pPr>
        <w:jc w:val="left"/>
        <w:rPr>
          <w:noProof/>
          <w:sz w:val="20"/>
          <w:lang w:val="en-US" w:eastAsia="en-US"/>
        </w:rPr>
      </w:pPr>
    </w:p>
    <w:p w14:paraId="27F9A7E3" w14:textId="77777777" w:rsidR="00A00A81" w:rsidRPr="00324BC8" w:rsidRDefault="00E10BF1" w:rsidP="00A00A81">
      <w:pPr>
        <w:jc w:val="center"/>
        <w:rPr>
          <w:noProof/>
          <w:lang w:val="en-US" w:eastAsia="en-US"/>
        </w:rPr>
      </w:pPr>
      <w:r w:rsidRPr="00324BC8">
        <w:rPr>
          <w:noProof/>
          <w:lang w:val="en-US" w:eastAsia="en-US"/>
        </w:rPr>
        <w:drawing>
          <wp:inline distT="0" distB="0" distL="0" distR="0" wp14:anchorId="6BBC0D82" wp14:editId="285F2A77">
            <wp:extent cx="2567940" cy="1592580"/>
            <wp:effectExtent l="0" t="0" r="3810" b="762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567940" cy="1592580"/>
                    </a:xfrm>
                    <a:prstGeom prst="rect">
                      <a:avLst/>
                    </a:prstGeom>
                    <a:noFill/>
                    <a:ln>
                      <a:noFill/>
                    </a:ln>
                  </pic:spPr>
                </pic:pic>
              </a:graphicData>
            </a:graphic>
          </wp:inline>
        </w:drawing>
      </w:r>
    </w:p>
    <w:p w14:paraId="2FAA7A3F" w14:textId="77777777" w:rsidR="00A00A81" w:rsidRPr="00324BC8" w:rsidRDefault="00A00A81" w:rsidP="00F135E5">
      <w:pPr>
        <w:jc w:val="left"/>
        <w:rPr>
          <w:noProof/>
          <w:sz w:val="20"/>
          <w:lang w:val="en-US" w:eastAsia="en-US"/>
        </w:rPr>
      </w:pPr>
    </w:p>
    <w:p w14:paraId="3A208101" w14:textId="77777777" w:rsidR="005C5FD0" w:rsidRPr="00324BC8" w:rsidRDefault="00A00A81" w:rsidP="00F135E5">
      <w:pPr>
        <w:jc w:val="left"/>
        <w:rPr>
          <w:noProof/>
          <w:sz w:val="20"/>
          <w:lang w:val="en-US" w:eastAsia="en-US"/>
        </w:rPr>
      </w:pPr>
      <w:r w:rsidRPr="00324BC8">
        <w:rPr>
          <w:noProof/>
          <w:sz w:val="20"/>
          <w:lang w:val="en-US" w:eastAsia="en-US"/>
        </w:rPr>
        <w:t>Note that the deletion has been done in the CONFIG-zXXP</w:t>
      </w:r>
      <w:r w:rsidR="00F6578A" w:rsidRPr="00324BC8">
        <w:rPr>
          <w:noProof/>
          <w:sz w:val="20"/>
          <w:lang w:val="en-US" w:eastAsia="en-US"/>
        </w:rPr>
        <w:t xml:space="preserve"> and the CONFIG-MSU</w:t>
      </w:r>
      <w:r w:rsidRPr="00324BC8">
        <w:rPr>
          <w:noProof/>
          <w:sz w:val="20"/>
          <w:lang w:val="en-US" w:eastAsia="en-US"/>
        </w:rPr>
        <w:t xml:space="preserve"> too.</w:t>
      </w:r>
    </w:p>
    <w:p w14:paraId="0C01CD19" w14:textId="77777777" w:rsidR="00E14C1F" w:rsidRPr="00324BC8" w:rsidRDefault="00E14C1F" w:rsidP="00F135E5">
      <w:pPr>
        <w:jc w:val="left"/>
        <w:rPr>
          <w:noProof/>
          <w:sz w:val="20"/>
          <w:lang w:val="en-US" w:eastAsia="en-US"/>
        </w:rPr>
      </w:pPr>
    </w:p>
    <w:p w14:paraId="3C25E15E" w14:textId="77777777" w:rsidR="00E14C1F" w:rsidRPr="00324BC8" w:rsidRDefault="00E14C1F" w:rsidP="00F123F8">
      <w:pPr>
        <w:jc w:val="center"/>
        <w:rPr>
          <w:noProof/>
          <w:color w:val="FF0000"/>
          <w:sz w:val="36"/>
          <w:szCs w:val="36"/>
          <w:lang w:val="en-US" w:eastAsia="en-US"/>
        </w:rPr>
      </w:pPr>
      <w:r w:rsidRPr="00324BC8">
        <w:rPr>
          <w:noProof/>
          <w:color w:val="FF0000"/>
          <w:sz w:val="36"/>
          <w:szCs w:val="36"/>
          <w:highlight w:val="yellow"/>
          <w:lang w:val="en-US" w:eastAsia="en-US"/>
        </w:rPr>
        <w:t xml:space="preserve">Never delete a row in </w:t>
      </w:r>
      <w:r w:rsidR="00111D26" w:rsidRPr="00324BC8">
        <w:rPr>
          <w:noProof/>
          <w:color w:val="FF0000"/>
          <w:sz w:val="36"/>
          <w:szCs w:val="36"/>
          <w:highlight w:val="yellow"/>
          <w:lang w:val="en-US" w:eastAsia="en-US"/>
        </w:rPr>
        <w:t xml:space="preserve">any </w:t>
      </w:r>
      <w:r w:rsidRPr="00324BC8">
        <w:rPr>
          <w:noProof/>
          <w:color w:val="FF0000"/>
          <w:sz w:val="36"/>
          <w:szCs w:val="36"/>
          <w:highlight w:val="yellow"/>
          <w:lang w:val="en-US" w:eastAsia="en-US"/>
        </w:rPr>
        <w:t>Worksheet!</w:t>
      </w:r>
    </w:p>
    <w:p w14:paraId="1443B036" w14:textId="77777777" w:rsidR="005C5FD0" w:rsidRPr="00324BC8" w:rsidRDefault="005C5FD0">
      <w:pPr>
        <w:jc w:val="left"/>
        <w:rPr>
          <w:noProof/>
          <w:sz w:val="20"/>
          <w:lang w:val="en-US" w:eastAsia="en-US"/>
        </w:rPr>
      </w:pPr>
      <w:r w:rsidRPr="00324BC8">
        <w:rPr>
          <w:noProof/>
          <w:sz w:val="20"/>
          <w:lang w:val="en-US" w:eastAsia="en-US"/>
        </w:rPr>
        <w:br w:type="page"/>
      </w:r>
    </w:p>
    <w:p w14:paraId="03CBD206" w14:textId="77777777" w:rsidR="008D1BAC" w:rsidRPr="00324BC8" w:rsidRDefault="008D1BAC" w:rsidP="008D1BAC">
      <w:pPr>
        <w:pStyle w:val="Titre2"/>
        <w:rPr>
          <w:lang w:val="en-US"/>
        </w:rPr>
      </w:pPr>
      <w:bookmarkStart w:id="83" w:name="_Toc195365292"/>
      <w:r w:rsidRPr="00324BC8">
        <w:rPr>
          <w:lang w:val="en-US"/>
        </w:rPr>
        <w:lastRenderedPageBreak/>
        <w:t>CONFIG-MSU SPREADSHEET Usage.</w:t>
      </w:r>
      <w:bookmarkEnd w:id="83"/>
    </w:p>
    <w:p w14:paraId="3D44F1D1" w14:textId="77777777" w:rsidR="00520A47" w:rsidRPr="00324BC8" w:rsidRDefault="00520A47" w:rsidP="00F135E5">
      <w:pPr>
        <w:jc w:val="left"/>
        <w:rPr>
          <w:noProof/>
          <w:sz w:val="20"/>
          <w:lang w:val="en-US" w:eastAsia="en-US"/>
        </w:rPr>
      </w:pPr>
    </w:p>
    <w:p w14:paraId="18FDBD43" w14:textId="77777777" w:rsidR="00A41CDF" w:rsidRPr="00324BC8" w:rsidRDefault="00A41CDF" w:rsidP="00A41CDF">
      <w:pPr>
        <w:pStyle w:val="Titre3"/>
        <w:rPr>
          <w:lang w:val="en-US"/>
        </w:rPr>
      </w:pPr>
      <w:bookmarkStart w:id="84" w:name="_Toc416795755"/>
      <w:bookmarkStart w:id="85" w:name="_Toc195365293"/>
      <w:r w:rsidRPr="00324BC8">
        <w:rPr>
          <w:lang w:val="en-US"/>
        </w:rPr>
        <w:t>General usage notice:</w:t>
      </w:r>
      <w:bookmarkEnd w:id="84"/>
      <w:bookmarkEnd w:id="85"/>
    </w:p>
    <w:p w14:paraId="5952811D" w14:textId="77777777" w:rsidR="00A41CDF" w:rsidRPr="00324BC8" w:rsidRDefault="00A41CDF" w:rsidP="00A41CDF">
      <w:pPr>
        <w:pStyle w:val="Retraitnormal"/>
        <w:rPr>
          <w:lang w:val="en-US"/>
        </w:rPr>
      </w:pPr>
    </w:p>
    <w:p w14:paraId="4D302434" w14:textId="77777777" w:rsidR="00A41CDF" w:rsidRPr="00324BC8" w:rsidRDefault="00A41CDF" w:rsidP="00A41CDF">
      <w:pPr>
        <w:jc w:val="left"/>
        <w:rPr>
          <w:sz w:val="20"/>
          <w:lang w:val="en-US"/>
        </w:rPr>
      </w:pPr>
      <w:r w:rsidRPr="00324BC8">
        <w:rPr>
          <w:sz w:val="20"/>
          <w:lang w:val="en-US"/>
        </w:rPr>
        <w:t>As usual the LPAR’s Name, #LCP and Weight are taken from the CONFIG spreadsheet, so only the yellow columns named:</w:t>
      </w:r>
    </w:p>
    <w:p w14:paraId="4AE9C398" w14:textId="77777777" w:rsidR="00A41CDF" w:rsidRPr="00324BC8" w:rsidRDefault="00A41CDF" w:rsidP="00A41CDF">
      <w:pPr>
        <w:ind w:left="709"/>
        <w:jc w:val="left"/>
        <w:rPr>
          <w:rFonts w:ascii="Arial" w:hAnsi="Arial" w:cs="Arial"/>
          <w:sz w:val="18"/>
          <w:lang w:val="en-US"/>
        </w:rPr>
      </w:pPr>
      <w:r w:rsidRPr="00324BC8">
        <w:rPr>
          <w:rFonts w:ascii="Arial" w:hAnsi="Arial" w:cs="Arial"/>
          <w:sz w:val="18"/>
          <w:highlight w:val="yellow"/>
          <w:lang w:val="en-US"/>
        </w:rPr>
        <w:t>Defined Capacity Limit</w:t>
      </w:r>
    </w:p>
    <w:p w14:paraId="05017CDB" w14:textId="77777777" w:rsidR="00A41CDF" w:rsidRPr="00324BC8" w:rsidRDefault="00A41CDF" w:rsidP="00A41CDF">
      <w:pPr>
        <w:ind w:left="709"/>
        <w:jc w:val="left"/>
        <w:rPr>
          <w:rFonts w:ascii="Arial" w:hAnsi="Arial" w:cs="Arial"/>
          <w:color w:val="000000"/>
          <w:sz w:val="18"/>
          <w:lang w:val="en-US"/>
        </w:rPr>
      </w:pPr>
      <w:r w:rsidRPr="00324BC8">
        <w:rPr>
          <w:rFonts w:ascii="Arial" w:hAnsi="Arial" w:cs="Arial"/>
          <w:color w:val="000000"/>
          <w:sz w:val="18"/>
          <w:highlight w:val="yellow"/>
          <w:lang w:val="en-US"/>
        </w:rPr>
        <w:t>Capacity Group Name</w:t>
      </w:r>
    </w:p>
    <w:p w14:paraId="251FA0D9" w14:textId="77777777" w:rsidR="00A41CDF" w:rsidRPr="00324BC8" w:rsidRDefault="00A41CDF" w:rsidP="00A41CDF">
      <w:pPr>
        <w:ind w:left="709"/>
        <w:jc w:val="left"/>
        <w:rPr>
          <w:lang w:val="en-US"/>
        </w:rPr>
      </w:pPr>
      <w:r w:rsidRPr="00324BC8">
        <w:rPr>
          <w:rFonts w:ascii="Arial" w:hAnsi="Arial" w:cs="Arial"/>
          <w:sz w:val="18"/>
          <w:highlight w:val="yellow"/>
          <w:lang w:val="en-US"/>
        </w:rPr>
        <w:t>Capacity Group Limit [MSU</w:t>
      </w:r>
      <w:r w:rsidRPr="00324BC8">
        <w:rPr>
          <w:lang w:val="en-US"/>
        </w:rPr>
        <w:t>]</w:t>
      </w:r>
    </w:p>
    <w:p w14:paraId="496A5CA7" w14:textId="77777777" w:rsidR="00A41CDF" w:rsidRPr="00324BC8" w:rsidRDefault="00A41CDF" w:rsidP="00A41CDF">
      <w:pPr>
        <w:jc w:val="left"/>
        <w:rPr>
          <w:sz w:val="20"/>
          <w:lang w:val="en-US"/>
        </w:rPr>
      </w:pPr>
      <w:r w:rsidRPr="00324BC8">
        <w:rPr>
          <w:sz w:val="20"/>
          <w:lang w:val="en-US"/>
        </w:rPr>
        <w:t>have to be filled to use this part of the tool.</w:t>
      </w:r>
    </w:p>
    <w:p w14:paraId="107158E0" w14:textId="77777777" w:rsidR="00A41CDF" w:rsidRPr="00324BC8" w:rsidRDefault="00A41CDF" w:rsidP="00A41CDF">
      <w:pPr>
        <w:jc w:val="left"/>
        <w:rPr>
          <w:lang w:val="en-US"/>
        </w:rPr>
      </w:pPr>
    </w:p>
    <w:p w14:paraId="676B338F" w14:textId="77777777" w:rsidR="00A41CDF" w:rsidRPr="00324BC8" w:rsidRDefault="00E10BF1" w:rsidP="00A41CDF">
      <w:pPr>
        <w:jc w:val="center"/>
        <w:rPr>
          <w:noProof/>
          <w:lang w:val="en-US" w:eastAsia="en-US"/>
        </w:rPr>
      </w:pPr>
      <w:r w:rsidRPr="00324BC8">
        <w:rPr>
          <w:noProof/>
          <w:lang w:val="en-US" w:eastAsia="en-US"/>
        </w:rPr>
        <w:drawing>
          <wp:inline distT="0" distB="0" distL="0" distR="0" wp14:anchorId="65ECE2FB" wp14:editId="4BCCA986">
            <wp:extent cx="3261360" cy="1013460"/>
            <wp:effectExtent l="0" t="0" r="0"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261360" cy="1013460"/>
                    </a:xfrm>
                    <a:prstGeom prst="rect">
                      <a:avLst/>
                    </a:prstGeom>
                    <a:noFill/>
                    <a:ln>
                      <a:noFill/>
                    </a:ln>
                  </pic:spPr>
                </pic:pic>
              </a:graphicData>
            </a:graphic>
          </wp:inline>
        </w:drawing>
      </w:r>
    </w:p>
    <w:p w14:paraId="16A5D8E8" w14:textId="77777777" w:rsidR="00A41CDF" w:rsidRPr="00324BC8" w:rsidRDefault="00A41CDF" w:rsidP="00A41CDF">
      <w:pPr>
        <w:jc w:val="left"/>
        <w:rPr>
          <w:lang w:val="en-US"/>
        </w:rPr>
      </w:pPr>
    </w:p>
    <w:p w14:paraId="737EFB98" w14:textId="77777777" w:rsidR="00A41CDF" w:rsidRPr="00324BC8" w:rsidRDefault="00A41CDF" w:rsidP="00F135E5">
      <w:pPr>
        <w:jc w:val="left"/>
        <w:rPr>
          <w:noProof/>
          <w:sz w:val="20"/>
          <w:lang w:val="en-US" w:eastAsia="en-US"/>
        </w:rPr>
      </w:pPr>
    </w:p>
    <w:p w14:paraId="6986E2B6" w14:textId="77777777" w:rsidR="00B32172" w:rsidRPr="00324BC8" w:rsidRDefault="00B32172" w:rsidP="00B32172">
      <w:pPr>
        <w:rPr>
          <w:sz w:val="20"/>
          <w:lang w:val="en-US"/>
        </w:rPr>
      </w:pPr>
      <w:r w:rsidRPr="00324BC8">
        <w:rPr>
          <w:sz w:val="20"/>
          <w:lang w:val="en-US"/>
        </w:rPr>
        <w:t xml:space="preserve">One possibility on modern z Systems with z/OS is to control the MSU consumption with the help of group capping. Group capping provides the </w:t>
      </w:r>
      <w:r w:rsidR="00A41CDF" w:rsidRPr="00324BC8">
        <w:rPr>
          <w:sz w:val="20"/>
          <w:lang w:val="en-US"/>
        </w:rPr>
        <w:t>fact</w:t>
      </w:r>
      <w:r w:rsidRPr="00324BC8">
        <w:rPr>
          <w:sz w:val="20"/>
          <w:lang w:val="en-US"/>
        </w:rPr>
        <w:t xml:space="preserve"> that partitions can consume more MSU during a capping phase when other partitions of the same capacity group do not require their capacity share. On the other hand it is often difficult to understand how the partitions are being capped especially when group capping and individual defined capacity limits are combined. The Config-MSU tab provides some assistance in identifying the capping mechanism for the partitions under the assumption that all partitions request their capacity share during the capping phase. Figure 1 shows an example for an environment with 6 partitions from which 5 belong to a capacity group GRP1, and two of these partitions have individual defined capacity limits.</w:t>
      </w:r>
    </w:p>
    <w:p w14:paraId="76B460EA" w14:textId="77777777" w:rsidR="004716AA" w:rsidRPr="00324BC8" w:rsidRDefault="004716AA" w:rsidP="00B32172">
      <w:pPr>
        <w:rPr>
          <w:sz w:val="20"/>
          <w:lang w:val="en-US"/>
        </w:rPr>
      </w:pPr>
    </w:p>
    <w:p w14:paraId="00F6FA6E" w14:textId="77777777" w:rsidR="00B32172" w:rsidRPr="00324BC8" w:rsidRDefault="00E10BF1" w:rsidP="00B32172">
      <w:pPr>
        <w:keepNext/>
        <w:rPr>
          <w:sz w:val="20"/>
          <w:lang w:val="en-US"/>
        </w:rPr>
      </w:pPr>
      <w:r w:rsidRPr="00324BC8">
        <w:rPr>
          <w:noProof/>
          <w:sz w:val="20"/>
          <w:lang w:val="en-US" w:eastAsia="en-US"/>
        </w:rPr>
        <w:drawing>
          <wp:inline distT="0" distB="0" distL="0" distR="0" wp14:anchorId="05905A91" wp14:editId="72A49217">
            <wp:extent cx="5943600" cy="960120"/>
            <wp:effectExtent l="0" t="0" r="0"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943600" cy="960120"/>
                    </a:xfrm>
                    <a:prstGeom prst="rect">
                      <a:avLst/>
                    </a:prstGeom>
                    <a:noFill/>
                    <a:ln>
                      <a:noFill/>
                    </a:ln>
                  </pic:spPr>
                </pic:pic>
              </a:graphicData>
            </a:graphic>
          </wp:inline>
        </w:drawing>
      </w:r>
    </w:p>
    <w:p w14:paraId="1DF20689" w14:textId="64452918" w:rsidR="00B32172" w:rsidRPr="00324BC8" w:rsidRDefault="00B32172" w:rsidP="00B32172">
      <w:pPr>
        <w:pStyle w:val="Lgende"/>
        <w:rPr>
          <w:lang w:val="en-US"/>
        </w:rPr>
      </w:pPr>
      <w:r w:rsidRPr="00324BC8">
        <w:rPr>
          <w:lang w:val="en-US"/>
        </w:rPr>
        <w:t xml:space="preserve">Figure </w:t>
      </w:r>
      <w:r w:rsidRPr="00324BC8">
        <w:rPr>
          <w:lang w:val="en-US"/>
        </w:rPr>
        <w:fldChar w:fldCharType="begin"/>
      </w:r>
      <w:r w:rsidRPr="00324BC8">
        <w:rPr>
          <w:lang w:val="en-US"/>
        </w:rPr>
        <w:instrText xml:space="preserve"> SEQ Figure \* ARABIC </w:instrText>
      </w:r>
      <w:r w:rsidRPr="00324BC8">
        <w:rPr>
          <w:lang w:val="en-US"/>
        </w:rPr>
        <w:fldChar w:fldCharType="separate"/>
      </w:r>
      <w:r w:rsidR="00BB2B63">
        <w:rPr>
          <w:noProof/>
          <w:lang w:val="en-US"/>
        </w:rPr>
        <w:t>1</w:t>
      </w:r>
      <w:r w:rsidRPr="00324BC8">
        <w:rPr>
          <w:noProof/>
          <w:lang w:val="en-US"/>
        </w:rPr>
        <w:fldChar w:fldCharType="end"/>
      </w:r>
      <w:r w:rsidRPr="00324BC8">
        <w:rPr>
          <w:lang w:val="en-US"/>
        </w:rPr>
        <w:t xml:space="preserve"> CONFIG-MSU Example</w:t>
      </w:r>
    </w:p>
    <w:p w14:paraId="68F16E90" w14:textId="77777777" w:rsidR="00B43EF7" w:rsidRPr="00324BC8" w:rsidRDefault="00B43EF7" w:rsidP="00B43EF7">
      <w:pPr>
        <w:rPr>
          <w:lang w:val="en-US"/>
        </w:rPr>
      </w:pPr>
    </w:p>
    <w:p w14:paraId="112B89E2" w14:textId="77777777" w:rsidR="00B32172" w:rsidRPr="00324BC8" w:rsidRDefault="00B32172" w:rsidP="00B32172">
      <w:pPr>
        <w:pStyle w:val="Titre3"/>
        <w:rPr>
          <w:lang w:val="en-US"/>
        </w:rPr>
      </w:pPr>
      <w:bookmarkStart w:id="86" w:name="_Toc195365294"/>
      <w:r w:rsidRPr="00324BC8">
        <w:rPr>
          <w:lang w:val="en-US"/>
        </w:rPr>
        <w:t>LPAR and Capacity Definitions</w:t>
      </w:r>
      <w:bookmarkEnd w:id="86"/>
    </w:p>
    <w:p w14:paraId="4E554CC3" w14:textId="77777777" w:rsidR="00B43EF7" w:rsidRPr="00324BC8" w:rsidRDefault="00E10BF1" w:rsidP="00B43EF7">
      <w:pPr>
        <w:pStyle w:val="Retraitnormal"/>
        <w:rPr>
          <w:lang w:val="en-US"/>
        </w:rPr>
      </w:pPr>
      <w:r w:rsidRPr="00324BC8">
        <w:rPr>
          <w:noProof/>
          <w:sz w:val="20"/>
          <w:lang w:val="en-US" w:eastAsia="en-US"/>
        </w:rPr>
        <w:drawing>
          <wp:anchor distT="0" distB="0" distL="114300" distR="114300" simplePos="0" relativeHeight="251653120" behindDoc="1" locked="0" layoutInCell="1" allowOverlap="1" wp14:anchorId="28E53306" wp14:editId="7BE33841">
            <wp:simplePos x="0" y="0"/>
            <wp:positionH relativeFrom="margin">
              <wp:posOffset>18415</wp:posOffset>
            </wp:positionH>
            <wp:positionV relativeFrom="paragraph">
              <wp:posOffset>135890</wp:posOffset>
            </wp:positionV>
            <wp:extent cx="3400425" cy="1910080"/>
            <wp:effectExtent l="0" t="0" r="9525" b="0"/>
            <wp:wrapTight wrapText="bothSides">
              <wp:wrapPolygon edited="0">
                <wp:start x="0" y="0"/>
                <wp:lineTo x="0" y="21327"/>
                <wp:lineTo x="21539" y="21327"/>
                <wp:lineTo x="21539" y="0"/>
                <wp:lineTo x="0" y="0"/>
              </wp:wrapPolygon>
            </wp:wrapTight>
            <wp:docPr id="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400425" cy="1910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6EAE61" w14:textId="77777777" w:rsidR="00B32172" w:rsidRPr="00324BC8" w:rsidRDefault="00B32172" w:rsidP="00B32172">
      <w:pPr>
        <w:rPr>
          <w:sz w:val="20"/>
          <w:lang w:val="en-US"/>
        </w:rPr>
      </w:pPr>
      <w:r w:rsidRPr="00324BC8">
        <w:rPr>
          <w:sz w:val="20"/>
          <w:lang w:val="en-US"/>
        </w:rPr>
        <w:t>The definitions part shows the defined LPARs, the number of logical processors (LCPs) per partition, and the weight of each partition. The weight determines the “Share [%]” each partition has from the CEC. The Capacity definitions encompass a possible Defined Capacity Limit for each partition, the Group name if the partition belongs to a capacity group and the Capacity Limit of the Group.</w:t>
      </w:r>
    </w:p>
    <w:p w14:paraId="66249B66" w14:textId="77777777" w:rsidR="00B32172" w:rsidRPr="00324BC8" w:rsidRDefault="00B32172" w:rsidP="00B32172">
      <w:pPr>
        <w:rPr>
          <w:noProof/>
          <w:sz w:val="20"/>
          <w:lang w:val="en-US"/>
        </w:rPr>
      </w:pPr>
    </w:p>
    <w:p w14:paraId="256A81EE" w14:textId="77777777" w:rsidR="00A41CDF" w:rsidRPr="00324BC8" w:rsidRDefault="00A41CDF" w:rsidP="00B32172">
      <w:pPr>
        <w:rPr>
          <w:noProof/>
          <w:sz w:val="20"/>
          <w:lang w:val="en-US"/>
        </w:rPr>
      </w:pPr>
    </w:p>
    <w:p w14:paraId="02075431" w14:textId="77777777" w:rsidR="00A41CDF" w:rsidRPr="00324BC8" w:rsidRDefault="00A41CDF" w:rsidP="00B32172">
      <w:pPr>
        <w:rPr>
          <w:noProof/>
          <w:sz w:val="20"/>
          <w:lang w:val="en-US"/>
        </w:rPr>
      </w:pPr>
    </w:p>
    <w:p w14:paraId="6E358F46" w14:textId="77777777" w:rsidR="004F05CC" w:rsidRPr="00324BC8" w:rsidRDefault="004F05CC">
      <w:pPr>
        <w:jc w:val="left"/>
        <w:rPr>
          <w:noProof/>
          <w:sz w:val="20"/>
          <w:lang w:val="en-US"/>
        </w:rPr>
      </w:pPr>
      <w:r w:rsidRPr="00324BC8">
        <w:rPr>
          <w:noProof/>
          <w:sz w:val="20"/>
          <w:lang w:val="en-US"/>
        </w:rPr>
        <w:br w:type="page"/>
      </w:r>
    </w:p>
    <w:p w14:paraId="17C66878" w14:textId="77777777" w:rsidR="004716AA" w:rsidRPr="00324BC8" w:rsidRDefault="004716AA" w:rsidP="004716AA">
      <w:pPr>
        <w:pStyle w:val="Lgende"/>
        <w:jc w:val="left"/>
        <w:rPr>
          <w:lang w:val="en-US"/>
        </w:rPr>
      </w:pPr>
      <w:r w:rsidRPr="00324BC8">
        <w:rPr>
          <w:lang w:val="en-US"/>
        </w:rPr>
        <w:lastRenderedPageBreak/>
        <w:t>Figure 2 CONFIG-MSU Definitions</w:t>
      </w:r>
    </w:p>
    <w:p w14:paraId="31A28DB3" w14:textId="77777777" w:rsidR="00B43EF7" w:rsidRPr="00324BC8" w:rsidRDefault="00E10BF1" w:rsidP="00B32172">
      <w:pPr>
        <w:keepNext/>
        <w:rPr>
          <w:sz w:val="20"/>
          <w:lang w:val="en-US"/>
        </w:rPr>
      </w:pPr>
      <w:r w:rsidRPr="00324BC8">
        <w:rPr>
          <w:noProof/>
          <w:sz w:val="20"/>
          <w:lang w:val="en-US" w:eastAsia="en-US"/>
        </w:rPr>
        <w:drawing>
          <wp:anchor distT="0" distB="0" distL="114300" distR="114300" simplePos="0" relativeHeight="251656192" behindDoc="1" locked="0" layoutInCell="1" allowOverlap="1" wp14:anchorId="56F215F7" wp14:editId="2041846B">
            <wp:simplePos x="0" y="0"/>
            <wp:positionH relativeFrom="margin">
              <wp:posOffset>46990</wp:posOffset>
            </wp:positionH>
            <wp:positionV relativeFrom="paragraph">
              <wp:posOffset>43815</wp:posOffset>
            </wp:positionV>
            <wp:extent cx="1605280" cy="1848485"/>
            <wp:effectExtent l="0" t="0" r="0" b="0"/>
            <wp:wrapTight wrapText="bothSides">
              <wp:wrapPolygon edited="0">
                <wp:start x="0" y="0"/>
                <wp:lineTo x="0" y="21370"/>
                <wp:lineTo x="21275" y="21370"/>
                <wp:lineTo x="21275" y="0"/>
                <wp:lineTo x="0" y="0"/>
              </wp:wrapPolygon>
            </wp:wrapTight>
            <wp:docPr id="5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605280" cy="18484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22D828" w14:textId="77777777" w:rsidR="00B32172" w:rsidRPr="00324BC8" w:rsidRDefault="00B32172" w:rsidP="00B32172">
      <w:pPr>
        <w:keepNext/>
        <w:rPr>
          <w:sz w:val="20"/>
          <w:lang w:val="en-US"/>
        </w:rPr>
      </w:pPr>
      <w:r w:rsidRPr="00324BC8">
        <w:rPr>
          <w:sz w:val="20"/>
          <w:lang w:val="en-US"/>
        </w:rPr>
        <w:t>The next part of the spreadsheet converts the weight definition into an MSU value. MSU at Weight tells how much MSU are guaranteed to the partition by its weight definition. The theoretical usable MSU value describes how many MSU can be consumed when all LCPs of the partition are used to 100%.</w:t>
      </w:r>
    </w:p>
    <w:p w14:paraId="07CB3EFE" w14:textId="77777777" w:rsidR="00B32172" w:rsidRPr="00324BC8" w:rsidRDefault="00B32172" w:rsidP="00B32172">
      <w:pPr>
        <w:keepNext/>
        <w:rPr>
          <w:lang w:val="en-US"/>
        </w:rPr>
      </w:pPr>
    </w:p>
    <w:p w14:paraId="1B3C3C31" w14:textId="7C669600" w:rsidR="00B32172" w:rsidRPr="00324BC8" w:rsidRDefault="00B32172" w:rsidP="00B43EF7">
      <w:pPr>
        <w:pStyle w:val="Lgende"/>
        <w:jc w:val="left"/>
        <w:rPr>
          <w:lang w:val="en-US"/>
        </w:rPr>
      </w:pPr>
      <w:r w:rsidRPr="00324BC8">
        <w:rPr>
          <w:lang w:val="en-US"/>
        </w:rPr>
        <w:t xml:space="preserve">Figure </w:t>
      </w:r>
      <w:r w:rsidRPr="00324BC8">
        <w:rPr>
          <w:lang w:val="en-US"/>
        </w:rPr>
        <w:fldChar w:fldCharType="begin"/>
      </w:r>
      <w:r w:rsidRPr="00324BC8">
        <w:rPr>
          <w:lang w:val="en-US"/>
        </w:rPr>
        <w:instrText xml:space="preserve"> SEQ Figure \* ARABIC </w:instrText>
      </w:r>
      <w:r w:rsidRPr="00324BC8">
        <w:rPr>
          <w:lang w:val="en-US"/>
        </w:rPr>
        <w:fldChar w:fldCharType="separate"/>
      </w:r>
      <w:r w:rsidR="00BB2B63">
        <w:rPr>
          <w:noProof/>
          <w:lang w:val="en-US"/>
        </w:rPr>
        <w:t>2</w:t>
      </w:r>
      <w:r w:rsidRPr="00324BC8">
        <w:rPr>
          <w:noProof/>
          <w:lang w:val="en-US"/>
        </w:rPr>
        <w:fldChar w:fldCharType="end"/>
      </w:r>
      <w:r w:rsidRPr="00324BC8">
        <w:rPr>
          <w:lang w:val="en-US"/>
        </w:rPr>
        <w:t xml:space="preserve"> Usable MSU for each partition</w:t>
      </w:r>
    </w:p>
    <w:p w14:paraId="70DDD3D4" w14:textId="77777777" w:rsidR="00A41CDF" w:rsidRPr="00324BC8" w:rsidRDefault="00A41CDF" w:rsidP="00A41CDF">
      <w:pPr>
        <w:rPr>
          <w:lang w:val="en-US"/>
        </w:rPr>
      </w:pPr>
    </w:p>
    <w:p w14:paraId="0914566B" w14:textId="77777777" w:rsidR="00B43EF7" w:rsidRPr="00324BC8" w:rsidRDefault="00B32172" w:rsidP="00B43EF7">
      <w:pPr>
        <w:pStyle w:val="Titre3"/>
        <w:rPr>
          <w:lang w:val="en-US"/>
        </w:rPr>
      </w:pPr>
      <w:bookmarkStart w:id="87" w:name="_Toc195365295"/>
      <w:r w:rsidRPr="00324BC8">
        <w:rPr>
          <w:lang w:val="en-US"/>
        </w:rPr>
        <w:t>Group Calculation</w:t>
      </w:r>
      <w:bookmarkEnd w:id="87"/>
    </w:p>
    <w:p w14:paraId="6C43F7A6" w14:textId="77777777" w:rsidR="004716AA" w:rsidRPr="00324BC8" w:rsidRDefault="00E10BF1" w:rsidP="00B32172">
      <w:pPr>
        <w:pStyle w:val="Lgende"/>
        <w:rPr>
          <w:lang w:val="en-US"/>
        </w:rPr>
      </w:pPr>
      <w:r w:rsidRPr="00324BC8">
        <w:rPr>
          <w:noProof/>
          <w:lang w:val="en-US" w:eastAsia="en-US"/>
        </w:rPr>
        <w:drawing>
          <wp:inline distT="0" distB="0" distL="0" distR="0" wp14:anchorId="0C81AEA0" wp14:editId="6614FAFA">
            <wp:extent cx="3985260" cy="1638300"/>
            <wp:effectExtent l="0" t="0" r="0" b="0"/>
            <wp:docPr id="37" name="Picture 37" descr="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985260" cy="1638300"/>
                    </a:xfrm>
                    <a:prstGeom prst="rect">
                      <a:avLst/>
                    </a:prstGeom>
                    <a:noFill/>
                    <a:ln>
                      <a:noFill/>
                    </a:ln>
                  </pic:spPr>
                </pic:pic>
              </a:graphicData>
            </a:graphic>
          </wp:inline>
        </w:drawing>
      </w:r>
    </w:p>
    <w:p w14:paraId="06807EAA" w14:textId="6EF9821B" w:rsidR="00B32172" w:rsidRPr="00324BC8" w:rsidRDefault="00B32172" w:rsidP="00B32172">
      <w:pPr>
        <w:pStyle w:val="Lgende"/>
        <w:rPr>
          <w:lang w:val="en-US"/>
        </w:rPr>
      </w:pPr>
      <w:r w:rsidRPr="00324BC8">
        <w:rPr>
          <w:lang w:val="en-US"/>
        </w:rPr>
        <w:t xml:space="preserve">Figure </w:t>
      </w:r>
      <w:r w:rsidRPr="00324BC8">
        <w:rPr>
          <w:lang w:val="en-US"/>
        </w:rPr>
        <w:fldChar w:fldCharType="begin"/>
      </w:r>
      <w:r w:rsidRPr="00324BC8">
        <w:rPr>
          <w:lang w:val="en-US"/>
        </w:rPr>
        <w:instrText xml:space="preserve"> SEQ Figure \* ARABIC </w:instrText>
      </w:r>
      <w:r w:rsidRPr="00324BC8">
        <w:rPr>
          <w:lang w:val="en-US"/>
        </w:rPr>
        <w:fldChar w:fldCharType="separate"/>
      </w:r>
      <w:r w:rsidR="00BB2B63">
        <w:rPr>
          <w:noProof/>
          <w:lang w:val="en-US"/>
        </w:rPr>
        <w:t>3</w:t>
      </w:r>
      <w:r w:rsidRPr="00324BC8">
        <w:rPr>
          <w:noProof/>
          <w:lang w:val="en-US"/>
        </w:rPr>
        <w:fldChar w:fldCharType="end"/>
      </w:r>
      <w:r w:rsidRPr="00324BC8">
        <w:rPr>
          <w:lang w:val="en-US"/>
        </w:rPr>
        <w:t xml:space="preserve"> Group Calculations</w:t>
      </w:r>
    </w:p>
    <w:p w14:paraId="0A87EDD8" w14:textId="77777777" w:rsidR="00B32172" w:rsidRPr="00324BC8" w:rsidRDefault="00B32172" w:rsidP="00B32172">
      <w:pPr>
        <w:rPr>
          <w:sz w:val="20"/>
          <w:lang w:val="en-US"/>
        </w:rPr>
      </w:pPr>
      <w:r w:rsidRPr="00324BC8">
        <w:rPr>
          <w:sz w:val="20"/>
          <w:lang w:val="en-US"/>
        </w:rPr>
        <w:t>Figure 4 depicts group related metrics. For distributing the MSU within a group it is necessary to understand the total weight of all partitions within the group as well as the share of each partition within the group. The group share is expressed as a percentage value and a MSU value.</w:t>
      </w:r>
    </w:p>
    <w:p w14:paraId="1BBC1FC8" w14:textId="77777777" w:rsidR="00B32172" w:rsidRPr="00324BC8" w:rsidRDefault="00B32172" w:rsidP="00B32172">
      <w:pPr>
        <w:rPr>
          <w:sz w:val="20"/>
          <w:lang w:val="en-US"/>
        </w:rPr>
      </w:pPr>
      <w:r w:rsidRPr="00324BC8">
        <w:rPr>
          <w:sz w:val="20"/>
          <w:lang w:val="en-US"/>
        </w:rPr>
        <w:t>If a partition has a defined capacity limit which is smaller than its Group share, the partition is not able to consume all of the MSU which it is entitled to by the group definition. The MSU which it is not able to use can potentially by donated to other partitions when group capping and individual capping is in effect for the partition. The “Total Donated MSU” can now be distributed between the receiver partitions. Each receiver has a share based on its weight and receives the corresponding portion of the total donated MSU.</w:t>
      </w:r>
    </w:p>
    <w:p w14:paraId="1B1C0ADC" w14:textId="77777777" w:rsidR="000E5F11" w:rsidRPr="00324BC8" w:rsidRDefault="000E5F11" w:rsidP="00B32172">
      <w:pPr>
        <w:rPr>
          <w:sz w:val="20"/>
          <w:lang w:val="en-US"/>
        </w:rPr>
      </w:pPr>
    </w:p>
    <w:p w14:paraId="1DD94D2D" w14:textId="77777777" w:rsidR="000E5F11" w:rsidRPr="00324BC8" w:rsidRDefault="00E10BF1" w:rsidP="000E5F11">
      <w:pPr>
        <w:rPr>
          <w:sz w:val="20"/>
          <w:lang w:val="en-US"/>
        </w:rPr>
      </w:pPr>
      <w:r w:rsidRPr="00324BC8">
        <w:rPr>
          <w:noProof/>
          <w:sz w:val="20"/>
          <w:lang w:val="en-US" w:eastAsia="en-US"/>
        </w:rPr>
        <w:drawing>
          <wp:anchor distT="0" distB="0" distL="114300" distR="114300" simplePos="0" relativeHeight="251658240" behindDoc="1" locked="0" layoutInCell="1" allowOverlap="1" wp14:anchorId="4DED3444" wp14:editId="1FFB00AD">
            <wp:simplePos x="0" y="0"/>
            <wp:positionH relativeFrom="column">
              <wp:posOffset>-7620</wp:posOffset>
            </wp:positionH>
            <wp:positionV relativeFrom="paragraph">
              <wp:posOffset>69850</wp:posOffset>
            </wp:positionV>
            <wp:extent cx="3309620" cy="2018665"/>
            <wp:effectExtent l="0" t="0" r="5080" b="635"/>
            <wp:wrapTight wrapText="bothSides">
              <wp:wrapPolygon edited="0">
                <wp:start x="0" y="0"/>
                <wp:lineTo x="0" y="21403"/>
                <wp:lineTo x="21509" y="21403"/>
                <wp:lineTo x="21509" y="0"/>
                <wp:lineTo x="0" y="0"/>
              </wp:wrapPolygon>
            </wp:wrapTight>
            <wp:docPr id="5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309620" cy="2018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72741E" w14:textId="77777777" w:rsidR="00B32172" w:rsidRPr="00324BC8" w:rsidRDefault="00B32172" w:rsidP="00B32172">
      <w:pPr>
        <w:keepNext/>
        <w:rPr>
          <w:sz w:val="20"/>
          <w:lang w:val="en-US"/>
        </w:rPr>
      </w:pPr>
      <w:r w:rsidRPr="00324BC8">
        <w:rPr>
          <w:sz w:val="20"/>
          <w:lang w:val="en-US"/>
        </w:rPr>
        <w:t>The result section now tells how much MSU each partition can consume under the assumptions that all partitions use their share and that all capping limits are being reached. The Comment column then displays which capping technology is being used.</w:t>
      </w:r>
    </w:p>
    <w:p w14:paraId="25DD624A" w14:textId="77777777" w:rsidR="00B32172" w:rsidRPr="00324BC8" w:rsidRDefault="00B32172" w:rsidP="00B32172">
      <w:pPr>
        <w:keepNext/>
        <w:rPr>
          <w:sz w:val="20"/>
          <w:lang w:val="en-US"/>
        </w:rPr>
      </w:pPr>
    </w:p>
    <w:p w14:paraId="39107DFC" w14:textId="77777777" w:rsidR="00B32172" w:rsidRPr="00324BC8" w:rsidRDefault="00B32172" w:rsidP="00B32172">
      <w:pPr>
        <w:keepNext/>
        <w:rPr>
          <w:sz w:val="20"/>
          <w:lang w:val="en-US"/>
        </w:rPr>
      </w:pPr>
    </w:p>
    <w:p w14:paraId="48BE02DD" w14:textId="77777777" w:rsidR="00B32172" w:rsidRPr="00324BC8" w:rsidRDefault="00B32172" w:rsidP="00B32172">
      <w:pPr>
        <w:keepNext/>
        <w:rPr>
          <w:sz w:val="20"/>
          <w:lang w:val="en-US"/>
        </w:rPr>
      </w:pPr>
    </w:p>
    <w:p w14:paraId="3C80BBB7" w14:textId="77777777" w:rsidR="000E5F11" w:rsidRPr="00324BC8" w:rsidRDefault="000E5F11" w:rsidP="00B32172">
      <w:pPr>
        <w:pStyle w:val="Lgende"/>
        <w:rPr>
          <w:lang w:val="en-US"/>
        </w:rPr>
      </w:pPr>
    </w:p>
    <w:p w14:paraId="31AE36BF" w14:textId="77777777" w:rsidR="000E5F11" w:rsidRPr="00324BC8" w:rsidRDefault="000E5F11" w:rsidP="00B32172">
      <w:pPr>
        <w:pStyle w:val="Lgende"/>
        <w:rPr>
          <w:lang w:val="en-US"/>
        </w:rPr>
      </w:pPr>
    </w:p>
    <w:p w14:paraId="0376FA02" w14:textId="6F2D63EF" w:rsidR="00B32172" w:rsidRPr="00324BC8" w:rsidRDefault="00B32172" w:rsidP="00B32172">
      <w:pPr>
        <w:pStyle w:val="Lgende"/>
        <w:rPr>
          <w:lang w:val="en-US"/>
        </w:rPr>
      </w:pPr>
      <w:r w:rsidRPr="00324BC8">
        <w:rPr>
          <w:lang w:val="en-US"/>
        </w:rPr>
        <w:t xml:space="preserve">Figure </w:t>
      </w:r>
      <w:r w:rsidRPr="00324BC8">
        <w:rPr>
          <w:lang w:val="en-US"/>
        </w:rPr>
        <w:fldChar w:fldCharType="begin"/>
      </w:r>
      <w:r w:rsidRPr="00324BC8">
        <w:rPr>
          <w:lang w:val="en-US"/>
        </w:rPr>
        <w:instrText xml:space="preserve"> SEQ Figure \* ARABIC </w:instrText>
      </w:r>
      <w:r w:rsidRPr="00324BC8">
        <w:rPr>
          <w:lang w:val="en-US"/>
        </w:rPr>
        <w:fldChar w:fldCharType="separate"/>
      </w:r>
      <w:r w:rsidR="00BB2B63">
        <w:rPr>
          <w:noProof/>
          <w:lang w:val="en-US"/>
        </w:rPr>
        <w:t>4</w:t>
      </w:r>
      <w:r w:rsidRPr="00324BC8">
        <w:rPr>
          <w:noProof/>
          <w:lang w:val="en-US"/>
        </w:rPr>
        <w:fldChar w:fldCharType="end"/>
      </w:r>
      <w:r w:rsidRPr="00324BC8">
        <w:rPr>
          <w:lang w:val="en-US"/>
        </w:rPr>
        <w:t xml:space="preserve"> Group Capping Results</w:t>
      </w:r>
    </w:p>
    <w:p w14:paraId="0661D02F" w14:textId="77777777" w:rsidR="00562365" w:rsidRPr="00324BC8" w:rsidRDefault="00562365" w:rsidP="00562365">
      <w:pPr>
        <w:rPr>
          <w:sz w:val="20"/>
          <w:lang w:val="en-US"/>
        </w:rPr>
      </w:pPr>
    </w:p>
    <w:p w14:paraId="717C4A0D" w14:textId="77777777" w:rsidR="00A41CDF" w:rsidRPr="00324BC8" w:rsidRDefault="00A41CDF" w:rsidP="00A41CDF">
      <w:pPr>
        <w:rPr>
          <w:lang w:val="en-US"/>
        </w:rPr>
      </w:pPr>
      <w:r w:rsidRPr="00324BC8">
        <w:rPr>
          <w:sz w:val="20"/>
          <w:lang w:val="en-US"/>
        </w:rPr>
        <w:t xml:space="preserve">Notice: Starting with zEC12 GA2 and z/OS 2.1 the </w:t>
      </w:r>
      <w:r w:rsidRPr="00324BC8">
        <w:rPr>
          <w:b/>
          <w:color w:val="FF0000"/>
          <w:sz w:val="20"/>
          <w:lang w:val="en-US"/>
        </w:rPr>
        <w:t>cap pattern technology has been replaced by a negative phantom weight technology</w:t>
      </w:r>
      <w:r w:rsidRPr="00324BC8">
        <w:rPr>
          <w:sz w:val="20"/>
          <w:lang w:val="en-US"/>
        </w:rPr>
        <w:t>, therefore which technology is being used depends on the hardware and software level.</w:t>
      </w:r>
    </w:p>
    <w:p w14:paraId="4831D0A7" w14:textId="77777777" w:rsidR="00CE2B62" w:rsidRPr="00324BC8" w:rsidRDefault="00CE2B62">
      <w:pPr>
        <w:jc w:val="left"/>
        <w:rPr>
          <w:sz w:val="20"/>
          <w:lang w:val="en-US"/>
        </w:rPr>
      </w:pPr>
      <w:r w:rsidRPr="00324BC8">
        <w:rPr>
          <w:sz w:val="20"/>
          <w:lang w:val="en-US"/>
        </w:rPr>
        <w:br w:type="page"/>
      </w:r>
    </w:p>
    <w:p w14:paraId="3A1E814B" w14:textId="77777777" w:rsidR="00A41CDF" w:rsidRPr="00324BC8" w:rsidRDefault="00A41CDF" w:rsidP="00A41CDF">
      <w:pPr>
        <w:pStyle w:val="Titre3"/>
        <w:rPr>
          <w:lang w:val="en-US"/>
        </w:rPr>
      </w:pPr>
      <w:bookmarkStart w:id="88" w:name="_Toc416795758"/>
      <w:bookmarkStart w:id="89" w:name="_Toc195365296"/>
      <w:r w:rsidRPr="00324BC8">
        <w:rPr>
          <w:lang w:val="en-US"/>
        </w:rPr>
        <w:lastRenderedPageBreak/>
        <w:t>Other buttons functions:</w:t>
      </w:r>
      <w:bookmarkEnd w:id="88"/>
      <w:bookmarkEnd w:id="89"/>
    </w:p>
    <w:p w14:paraId="3F52DFEE" w14:textId="77777777" w:rsidR="00A41CDF" w:rsidRPr="00324BC8" w:rsidRDefault="00A41CDF" w:rsidP="00A41CDF">
      <w:pPr>
        <w:jc w:val="left"/>
        <w:rPr>
          <w:noProof/>
          <w:sz w:val="20"/>
          <w:lang w:val="en-US" w:eastAsia="en-US"/>
        </w:rPr>
      </w:pPr>
    </w:p>
    <w:p w14:paraId="69658473" w14:textId="09E478B8" w:rsidR="00A41CDF" w:rsidRPr="00324BC8" w:rsidRDefault="00E10BF1" w:rsidP="00A41CDF">
      <w:pPr>
        <w:jc w:val="left"/>
        <w:rPr>
          <w:sz w:val="20"/>
          <w:lang w:val="en-US"/>
        </w:rPr>
      </w:pPr>
      <w:r w:rsidRPr="00324BC8">
        <w:rPr>
          <w:noProof/>
          <w:lang w:val="en-US" w:eastAsia="en-US"/>
        </w:rPr>
        <w:drawing>
          <wp:inline distT="0" distB="0" distL="0" distR="0" wp14:anchorId="7B55BCDE" wp14:editId="233B908E">
            <wp:extent cx="1318260" cy="274320"/>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318260" cy="274320"/>
                    </a:xfrm>
                    <a:prstGeom prst="rect">
                      <a:avLst/>
                    </a:prstGeom>
                    <a:noFill/>
                    <a:ln>
                      <a:noFill/>
                    </a:ln>
                  </pic:spPr>
                </pic:pic>
              </a:graphicData>
            </a:graphic>
          </wp:inline>
        </w:drawing>
      </w:r>
      <w:r w:rsidR="00A41CDF" w:rsidRPr="00324BC8">
        <w:rPr>
          <w:noProof/>
          <w:lang w:val="en-US" w:eastAsia="en-US"/>
        </w:rPr>
        <w:t xml:space="preserve"> </w:t>
      </w:r>
      <w:r w:rsidR="00A41CDF" w:rsidRPr="00324BC8">
        <w:rPr>
          <w:sz w:val="20"/>
          <w:lang w:val="en-US"/>
        </w:rPr>
        <w:t xml:space="preserve">This will clear </w:t>
      </w:r>
      <w:r w:rsidR="002D3529">
        <w:rPr>
          <w:sz w:val="20"/>
          <w:lang w:val="en-US"/>
        </w:rPr>
        <w:t>the</w:t>
      </w:r>
      <w:r w:rsidR="00A41CDF" w:rsidRPr="00324BC8">
        <w:rPr>
          <w:sz w:val="20"/>
          <w:lang w:val="en-US"/>
        </w:rPr>
        <w:t xml:space="preserve"> MSU definitions (Yellow columns)</w:t>
      </w:r>
    </w:p>
    <w:p w14:paraId="76972B8E" w14:textId="77777777" w:rsidR="00A41CDF" w:rsidRPr="00324BC8" w:rsidRDefault="00A41CDF" w:rsidP="00A41CDF">
      <w:pPr>
        <w:jc w:val="left"/>
        <w:rPr>
          <w:noProof/>
          <w:lang w:val="en-US" w:eastAsia="en-US"/>
        </w:rPr>
      </w:pPr>
    </w:p>
    <w:p w14:paraId="206EE97D" w14:textId="77777777" w:rsidR="00A41CDF" w:rsidRPr="00324BC8" w:rsidRDefault="00E10BF1" w:rsidP="00A41CDF">
      <w:pPr>
        <w:jc w:val="left"/>
        <w:rPr>
          <w:sz w:val="20"/>
          <w:lang w:val="en-US"/>
        </w:rPr>
      </w:pPr>
      <w:r w:rsidRPr="00324BC8">
        <w:rPr>
          <w:noProof/>
          <w:lang w:val="en-US" w:eastAsia="en-US"/>
        </w:rPr>
        <w:drawing>
          <wp:inline distT="0" distB="0" distL="0" distR="0" wp14:anchorId="3F254D76" wp14:editId="15197259">
            <wp:extent cx="1318260" cy="266700"/>
            <wp:effectExtent l="0" t="0" r="0" b="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318260" cy="266700"/>
                    </a:xfrm>
                    <a:prstGeom prst="rect">
                      <a:avLst/>
                    </a:prstGeom>
                    <a:noFill/>
                    <a:ln>
                      <a:noFill/>
                    </a:ln>
                  </pic:spPr>
                </pic:pic>
              </a:graphicData>
            </a:graphic>
          </wp:inline>
        </w:drawing>
      </w:r>
      <w:r w:rsidR="00A41CDF" w:rsidRPr="00324BC8">
        <w:rPr>
          <w:noProof/>
          <w:lang w:val="en-US" w:eastAsia="en-US"/>
        </w:rPr>
        <w:t xml:space="preserve"> </w:t>
      </w:r>
      <w:r w:rsidR="00A41CDF" w:rsidRPr="00324BC8">
        <w:rPr>
          <w:sz w:val="20"/>
          <w:lang w:val="en-US"/>
        </w:rPr>
        <w:t>This will clear the calculation part after a partial modification of the definitions</w:t>
      </w:r>
    </w:p>
    <w:p w14:paraId="5A002079" w14:textId="77777777" w:rsidR="00A41CDF" w:rsidRPr="00324BC8" w:rsidRDefault="00A41CDF" w:rsidP="00A41CDF">
      <w:pPr>
        <w:jc w:val="left"/>
        <w:rPr>
          <w:sz w:val="20"/>
          <w:lang w:val="en-US"/>
        </w:rPr>
      </w:pPr>
    </w:p>
    <w:p w14:paraId="51EAA769" w14:textId="77777777" w:rsidR="00A41CDF" w:rsidRPr="00324BC8" w:rsidRDefault="00E10BF1" w:rsidP="00A41CDF">
      <w:pPr>
        <w:jc w:val="left"/>
        <w:rPr>
          <w:sz w:val="20"/>
          <w:lang w:val="en-US"/>
        </w:rPr>
      </w:pPr>
      <w:r w:rsidRPr="00324BC8">
        <w:rPr>
          <w:noProof/>
          <w:sz w:val="20"/>
          <w:lang w:val="en-US" w:eastAsia="en-US"/>
        </w:rPr>
        <w:drawing>
          <wp:inline distT="0" distB="0" distL="0" distR="0" wp14:anchorId="0C4488F1" wp14:editId="3C463967">
            <wp:extent cx="1318260" cy="304800"/>
            <wp:effectExtent l="0" t="0" r="0" b="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318260" cy="304800"/>
                    </a:xfrm>
                    <a:prstGeom prst="rect">
                      <a:avLst/>
                    </a:prstGeom>
                    <a:noFill/>
                    <a:ln>
                      <a:noFill/>
                    </a:ln>
                  </pic:spPr>
                </pic:pic>
              </a:graphicData>
            </a:graphic>
          </wp:inline>
        </w:drawing>
      </w:r>
      <w:r w:rsidR="00A41CDF" w:rsidRPr="00324BC8">
        <w:rPr>
          <w:sz w:val="20"/>
          <w:lang w:val="en-US"/>
        </w:rPr>
        <w:t xml:space="preserve"> When the definitions are ok, press this button to calculate them. The following information box will appear:</w:t>
      </w:r>
    </w:p>
    <w:p w14:paraId="32253EBD" w14:textId="77777777" w:rsidR="00A41CDF" w:rsidRPr="00324BC8" w:rsidRDefault="00A41CDF" w:rsidP="00A41CDF">
      <w:pPr>
        <w:jc w:val="left"/>
        <w:rPr>
          <w:noProof/>
          <w:lang w:val="en-US" w:eastAsia="en-US"/>
        </w:rPr>
      </w:pPr>
    </w:p>
    <w:p w14:paraId="59E49919" w14:textId="77777777" w:rsidR="00A41CDF" w:rsidRPr="00324BC8" w:rsidRDefault="00E10BF1" w:rsidP="006314CE">
      <w:pPr>
        <w:jc w:val="center"/>
        <w:rPr>
          <w:sz w:val="20"/>
          <w:lang w:val="en-US"/>
        </w:rPr>
      </w:pPr>
      <w:r w:rsidRPr="00324BC8">
        <w:rPr>
          <w:noProof/>
          <w:lang w:val="en-US" w:eastAsia="en-US"/>
        </w:rPr>
        <w:drawing>
          <wp:inline distT="0" distB="0" distL="0" distR="0" wp14:anchorId="6D14F291" wp14:editId="57AA8FD2">
            <wp:extent cx="3319200" cy="1447200"/>
            <wp:effectExtent l="0" t="0" r="0" b="635"/>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319200" cy="1447200"/>
                    </a:xfrm>
                    <a:prstGeom prst="rect">
                      <a:avLst/>
                    </a:prstGeom>
                    <a:noFill/>
                    <a:ln>
                      <a:noFill/>
                    </a:ln>
                  </pic:spPr>
                </pic:pic>
              </a:graphicData>
            </a:graphic>
          </wp:inline>
        </w:drawing>
      </w:r>
    </w:p>
    <w:p w14:paraId="31D23604" w14:textId="77777777" w:rsidR="008D1BAC" w:rsidRPr="00324BC8" w:rsidRDefault="008D1BAC" w:rsidP="00F135E5">
      <w:pPr>
        <w:jc w:val="left"/>
        <w:rPr>
          <w:noProof/>
          <w:sz w:val="20"/>
          <w:lang w:val="en-US" w:eastAsia="en-US"/>
        </w:rPr>
      </w:pPr>
    </w:p>
    <w:p w14:paraId="686EFA70" w14:textId="77777777" w:rsidR="00A41CDF" w:rsidRPr="00324BC8" w:rsidRDefault="00A41CDF" w:rsidP="00A41CDF">
      <w:pPr>
        <w:pStyle w:val="Titre3"/>
        <w:rPr>
          <w:noProof/>
          <w:lang w:val="en-US" w:eastAsia="en-US"/>
        </w:rPr>
      </w:pPr>
      <w:bookmarkStart w:id="90" w:name="_Toc416795759"/>
      <w:bookmarkStart w:id="91" w:name="_Toc195365297"/>
      <w:r w:rsidRPr="00324BC8">
        <w:rPr>
          <w:noProof/>
          <w:lang w:val="en-US" w:eastAsia="en-US"/>
        </w:rPr>
        <w:t>Explanation of this tab header:</w:t>
      </w:r>
      <w:bookmarkEnd w:id="90"/>
      <w:bookmarkEnd w:id="91"/>
    </w:p>
    <w:p w14:paraId="048A835E" w14:textId="77777777" w:rsidR="00A41CDF" w:rsidRPr="00324BC8" w:rsidRDefault="00A41CDF" w:rsidP="00A41CDF">
      <w:pPr>
        <w:jc w:val="left"/>
        <w:rPr>
          <w:noProof/>
          <w:lang w:val="en-US" w:eastAsia="en-US"/>
        </w:rPr>
      </w:pPr>
    </w:p>
    <w:p w14:paraId="50DE571C" w14:textId="77777777" w:rsidR="00A41CDF" w:rsidRPr="00324BC8" w:rsidRDefault="00A41CDF" w:rsidP="00A41CDF">
      <w:pPr>
        <w:jc w:val="left"/>
        <w:rPr>
          <w:sz w:val="20"/>
          <w:lang w:val="en-US"/>
        </w:rPr>
      </w:pPr>
      <w:r w:rsidRPr="00324BC8">
        <w:rPr>
          <w:sz w:val="20"/>
          <w:lang w:val="en-US"/>
        </w:rPr>
        <w:t xml:space="preserve">The LPAR configuration is taken from the CONFIG tab. </w:t>
      </w:r>
    </w:p>
    <w:p w14:paraId="7CC09C38" w14:textId="77777777" w:rsidR="00A41CDF" w:rsidRPr="00324BC8" w:rsidRDefault="00A41CDF" w:rsidP="00A41CDF">
      <w:pPr>
        <w:jc w:val="left"/>
        <w:rPr>
          <w:sz w:val="20"/>
          <w:lang w:val="en-US"/>
        </w:rPr>
      </w:pPr>
      <w:r w:rsidRPr="00324BC8">
        <w:rPr>
          <w:sz w:val="20"/>
          <w:lang w:val="en-US"/>
        </w:rPr>
        <w:t xml:space="preserve">DEDicated processors may exist in the </w:t>
      </w:r>
      <w:r w:rsidR="00385FFF" w:rsidRPr="00324BC8">
        <w:rPr>
          <w:sz w:val="20"/>
          <w:lang w:val="en-US"/>
        </w:rPr>
        <w:t>definition</w:t>
      </w:r>
      <w:r w:rsidRPr="00324BC8">
        <w:rPr>
          <w:sz w:val="20"/>
          <w:lang w:val="en-US"/>
        </w:rPr>
        <w:t xml:space="preserve"> – if it is the case this particularity is shown in the Shared Pool cell  when the number of physical processor in the Shared Pool is different from the number of physical processors of the actual physical machine.</w:t>
      </w:r>
    </w:p>
    <w:p w14:paraId="04360263" w14:textId="77777777" w:rsidR="00385FFF" w:rsidRPr="00324BC8" w:rsidRDefault="00385FFF" w:rsidP="00A41CDF">
      <w:pPr>
        <w:jc w:val="left"/>
        <w:rPr>
          <w:sz w:val="20"/>
          <w:lang w:val="en-US"/>
        </w:rPr>
      </w:pPr>
    </w:p>
    <w:p w14:paraId="27065520" w14:textId="77777777" w:rsidR="00A41CDF" w:rsidRPr="00324BC8" w:rsidRDefault="00A41CDF" w:rsidP="00A41CDF">
      <w:pPr>
        <w:jc w:val="left"/>
        <w:rPr>
          <w:sz w:val="20"/>
          <w:lang w:val="en-US"/>
        </w:rPr>
      </w:pPr>
      <w:r w:rsidRPr="00324BC8">
        <w:rPr>
          <w:sz w:val="20"/>
          <w:lang w:val="en-US"/>
        </w:rPr>
        <w:t>This is shown in the following example:</w:t>
      </w:r>
    </w:p>
    <w:p w14:paraId="38FC7934" w14:textId="77777777" w:rsidR="00A41CDF" w:rsidRPr="00324BC8" w:rsidRDefault="00E10BF1" w:rsidP="00A41CDF">
      <w:pPr>
        <w:jc w:val="left"/>
        <w:rPr>
          <w:noProof/>
          <w:lang w:val="en-US" w:eastAsia="en-US"/>
        </w:rPr>
      </w:pPr>
      <w:r w:rsidRPr="00324BC8">
        <w:rPr>
          <w:noProof/>
          <w:sz w:val="20"/>
          <w:lang w:val="en-US" w:eastAsia="en-US"/>
        </w:rPr>
        <w:drawing>
          <wp:inline distT="0" distB="0" distL="0" distR="0" wp14:anchorId="455C61E7" wp14:editId="0424A301">
            <wp:extent cx="5943600" cy="251460"/>
            <wp:effectExtent l="0" t="0" r="0" b="0"/>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43600" cy="251460"/>
                    </a:xfrm>
                    <a:prstGeom prst="rect">
                      <a:avLst/>
                    </a:prstGeom>
                    <a:noFill/>
                    <a:ln>
                      <a:noFill/>
                    </a:ln>
                  </pic:spPr>
                </pic:pic>
              </a:graphicData>
            </a:graphic>
          </wp:inline>
        </w:drawing>
      </w:r>
    </w:p>
    <w:p w14:paraId="48C28BCB" w14:textId="77777777" w:rsidR="00A41CDF" w:rsidRPr="00324BC8" w:rsidRDefault="00A41CDF" w:rsidP="00A41CDF">
      <w:pPr>
        <w:jc w:val="left"/>
        <w:rPr>
          <w:noProof/>
          <w:lang w:val="en-US" w:eastAsia="en-US"/>
        </w:rPr>
      </w:pPr>
    </w:p>
    <w:p w14:paraId="6A79C4A8" w14:textId="77777777" w:rsidR="00A41CDF" w:rsidRPr="00324BC8" w:rsidRDefault="00A41CDF" w:rsidP="00A41CDF">
      <w:pPr>
        <w:jc w:val="left"/>
        <w:rPr>
          <w:sz w:val="20"/>
          <w:lang w:val="en-US"/>
        </w:rPr>
      </w:pPr>
      <w:r w:rsidRPr="00324BC8">
        <w:rPr>
          <w:sz w:val="20"/>
          <w:lang w:val="en-US"/>
        </w:rPr>
        <w:t>The definitions of this example are:</w:t>
      </w:r>
    </w:p>
    <w:p w14:paraId="5C7A6009" w14:textId="77777777" w:rsidR="00A41CDF" w:rsidRPr="00324BC8" w:rsidRDefault="00E10BF1" w:rsidP="00A41CDF">
      <w:pPr>
        <w:jc w:val="center"/>
        <w:rPr>
          <w:sz w:val="20"/>
          <w:lang w:val="en-US"/>
        </w:rPr>
      </w:pPr>
      <w:r w:rsidRPr="00324BC8">
        <w:rPr>
          <w:noProof/>
          <w:sz w:val="20"/>
          <w:lang w:val="en-US" w:eastAsia="en-US"/>
        </w:rPr>
        <w:drawing>
          <wp:inline distT="0" distB="0" distL="0" distR="0" wp14:anchorId="0C8E06CD" wp14:editId="3FA7AB1B">
            <wp:extent cx="2781300" cy="1912620"/>
            <wp:effectExtent l="0" t="0" r="0" b="0"/>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781300" cy="1912620"/>
                    </a:xfrm>
                    <a:prstGeom prst="rect">
                      <a:avLst/>
                    </a:prstGeom>
                    <a:noFill/>
                    <a:ln>
                      <a:noFill/>
                    </a:ln>
                  </pic:spPr>
                </pic:pic>
              </a:graphicData>
            </a:graphic>
          </wp:inline>
        </w:drawing>
      </w:r>
    </w:p>
    <w:p w14:paraId="5DC30E89" w14:textId="77777777" w:rsidR="00A41CDF" w:rsidRPr="00324BC8" w:rsidRDefault="00A41CDF" w:rsidP="00A41CDF">
      <w:pPr>
        <w:jc w:val="left"/>
        <w:rPr>
          <w:sz w:val="20"/>
          <w:lang w:val="en-US"/>
        </w:rPr>
      </w:pPr>
      <w:r w:rsidRPr="00324BC8">
        <w:rPr>
          <w:sz w:val="20"/>
          <w:lang w:val="en-US"/>
        </w:rPr>
        <w:t>The physical machine has 12 PCP</w:t>
      </w:r>
    </w:p>
    <w:p w14:paraId="1F1192BC" w14:textId="77777777" w:rsidR="00A41CDF" w:rsidRPr="00324BC8" w:rsidRDefault="00A41CDF" w:rsidP="00A41CDF">
      <w:pPr>
        <w:jc w:val="left"/>
        <w:rPr>
          <w:sz w:val="20"/>
          <w:lang w:val="en-US"/>
        </w:rPr>
      </w:pPr>
      <w:r w:rsidRPr="00324BC8">
        <w:rPr>
          <w:sz w:val="20"/>
          <w:lang w:val="en-US"/>
        </w:rPr>
        <w:t>But we have an LPAR (W019) with 2 DEDicated PCP</w:t>
      </w:r>
    </w:p>
    <w:p w14:paraId="0036FE88" w14:textId="77777777" w:rsidR="00A41CDF" w:rsidRPr="00324BC8" w:rsidRDefault="00A41CDF" w:rsidP="00A41CDF">
      <w:pPr>
        <w:jc w:val="left"/>
        <w:rPr>
          <w:sz w:val="20"/>
          <w:lang w:val="en-US"/>
        </w:rPr>
      </w:pPr>
      <w:r w:rsidRPr="00324BC8">
        <w:rPr>
          <w:sz w:val="20"/>
          <w:lang w:val="en-US"/>
        </w:rPr>
        <w:t>So the Shared Pool is 10 PCP</w:t>
      </w:r>
    </w:p>
    <w:p w14:paraId="58CF5EC7" w14:textId="77777777" w:rsidR="00A41CDF" w:rsidRPr="00324BC8" w:rsidRDefault="00385FFF" w:rsidP="00A41CDF">
      <w:pPr>
        <w:jc w:val="left"/>
        <w:rPr>
          <w:sz w:val="20"/>
          <w:lang w:val="en-US"/>
        </w:rPr>
      </w:pPr>
      <w:r w:rsidRPr="00324BC8">
        <w:rPr>
          <w:sz w:val="20"/>
          <w:lang w:val="en-US"/>
        </w:rPr>
        <w:t>Note</w:t>
      </w:r>
      <w:r w:rsidR="00640F04" w:rsidRPr="00324BC8">
        <w:rPr>
          <w:sz w:val="20"/>
          <w:lang w:val="en-US"/>
        </w:rPr>
        <w:t>#1</w:t>
      </w:r>
      <w:r w:rsidRPr="00324BC8">
        <w:rPr>
          <w:sz w:val="20"/>
          <w:lang w:val="en-US"/>
        </w:rPr>
        <w:t>:</w:t>
      </w:r>
      <w:r w:rsidR="00A41CDF" w:rsidRPr="00324BC8">
        <w:rPr>
          <w:sz w:val="20"/>
          <w:lang w:val="en-US"/>
        </w:rPr>
        <w:t xml:space="preserve"> </w:t>
      </w:r>
      <w:r w:rsidR="00640F04" w:rsidRPr="00324BC8">
        <w:rPr>
          <w:sz w:val="20"/>
          <w:lang w:val="en-US"/>
        </w:rPr>
        <w:t>The</w:t>
      </w:r>
      <w:r w:rsidR="00A41CDF" w:rsidRPr="00324BC8">
        <w:rPr>
          <w:sz w:val="20"/>
          <w:lang w:val="en-US"/>
        </w:rPr>
        <w:t xml:space="preserve"> Weight cell format of the DEDicated LPAR is in red.</w:t>
      </w:r>
    </w:p>
    <w:p w14:paraId="2673DB0D" w14:textId="77777777" w:rsidR="00640F04" w:rsidRPr="00324BC8" w:rsidRDefault="00640F04" w:rsidP="00640F04">
      <w:pPr>
        <w:pStyle w:val="Retraitnormal"/>
        <w:ind w:left="0"/>
        <w:rPr>
          <w:sz w:val="20"/>
          <w:lang w:val="en-US"/>
        </w:rPr>
      </w:pPr>
      <w:r w:rsidRPr="00324BC8">
        <w:rPr>
          <w:sz w:val="20"/>
          <w:lang w:val="en-US"/>
        </w:rPr>
        <w:t xml:space="preserve">Note#2: sorting on the CONFIG sheet will sort (on the same column name) the related </w:t>
      </w:r>
      <w:r w:rsidR="00FF6AAE" w:rsidRPr="00324BC8">
        <w:rPr>
          <w:sz w:val="20"/>
          <w:lang w:val="en-US"/>
        </w:rPr>
        <w:t xml:space="preserve">column on </w:t>
      </w:r>
      <w:r w:rsidRPr="00324BC8">
        <w:rPr>
          <w:sz w:val="20"/>
          <w:lang w:val="en-US"/>
        </w:rPr>
        <w:t xml:space="preserve">two </w:t>
      </w:r>
      <w:r w:rsidR="00FF6AAE" w:rsidRPr="00324BC8">
        <w:rPr>
          <w:sz w:val="20"/>
          <w:lang w:val="en-US"/>
        </w:rPr>
        <w:t>other works</w:t>
      </w:r>
      <w:r w:rsidRPr="00324BC8">
        <w:rPr>
          <w:sz w:val="20"/>
          <w:lang w:val="en-US"/>
        </w:rPr>
        <w:t>heets:</w:t>
      </w:r>
    </w:p>
    <w:p w14:paraId="45A75305" w14:textId="77777777" w:rsidR="00640F04" w:rsidRPr="00324BC8" w:rsidRDefault="00640F04" w:rsidP="00640F04">
      <w:pPr>
        <w:pStyle w:val="Retraitnormal"/>
        <w:ind w:left="0"/>
        <w:rPr>
          <w:sz w:val="20"/>
          <w:lang w:val="en-US"/>
        </w:rPr>
      </w:pPr>
      <w:r w:rsidRPr="00324BC8">
        <w:rPr>
          <w:sz w:val="20"/>
          <w:lang w:val="en-US"/>
        </w:rPr>
        <w:tab/>
        <w:t xml:space="preserve">CONFIG-zXXP – because the LPARNAME is derived from the </w:t>
      </w:r>
      <w:r w:rsidR="00127C99" w:rsidRPr="00324BC8">
        <w:rPr>
          <w:sz w:val="20"/>
          <w:lang w:val="en-US"/>
        </w:rPr>
        <w:t>CONFIG</w:t>
      </w:r>
      <w:r w:rsidRPr="00324BC8">
        <w:rPr>
          <w:sz w:val="20"/>
          <w:lang w:val="en-US"/>
        </w:rPr>
        <w:t xml:space="preserve"> sheet</w:t>
      </w:r>
    </w:p>
    <w:p w14:paraId="3F28C3BA" w14:textId="77777777" w:rsidR="00640F04" w:rsidRPr="00324BC8" w:rsidRDefault="00640F04" w:rsidP="00640F04">
      <w:pPr>
        <w:pStyle w:val="Retraitnormal"/>
        <w:ind w:left="0"/>
        <w:rPr>
          <w:sz w:val="20"/>
          <w:lang w:val="en-US"/>
        </w:rPr>
      </w:pPr>
      <w:r w:rsidRPr="00324BC8">
        <w:rPr>
          <w:sz w:val="20"/>
          <w:lang w:val="en-US"/>
        </w:rPr>
        <w:tab/>
      </w:r>
      <w:r w:rsidRPr="00324BC8">
        <w:rPr>
          <w:b/>
          <w:sz w:val="20"/>
          <w:lang w:val="en-US"/>
        </w:rPr>
        <w:t>CONFIG-MSU</w:t>
      </w:r>
      <w:r w:rsidRPr="00324BC8">
        <w:rPr>
          <w:sz w:val="20"/>
          <w:lang w:val="en-US"/>
        </w:rPr>
        <w:t xml:space="preserve"> – because the LPARNAME, #LP and Weight </w:t>
      </w:r>
      <w:r w:rsidR="00EC71C0" w:rsidRPr="00324BC8">
        <w:rPr>
          <w:sz w:val="20"/>
          <w:lang w:val="en-US"/>
        </w:rPr>
        <w:t>are</w:t>
      </w:r>
      <w:r w:rsidRPr="00324BC8">
        <w:rPr>
          <w:sz w:val="20"/>
          <w:lang w:val="en-US"/>
        </w:rPr>
        <w:t xml:space="preserve"> derived from the CONFIG sheet</w:t>
      </w:r>
    </w:p>
    <w:p w14:paraId="19E99967" w14:textId="77777777" w:rsidR="00A41CDF" w:rsidRPr="00324BC8" w:rsidRDefault="00A41CDF" w:rsidP="00F135E5">
      <w:pPr>
        <w:jc w:val="left"/>
        <w:rPr>
          <w:noProof/>
          <w:sz w:val="20"/>
          <w:lang w:val="en-US" w:eastAsia="en-US"/>
        </w:rPr>
      </w:pPr>
    </w:p>
    <w:p w14:paraId="31AECE4C" w14:textId="77777777" w:rsidR="00F04550" w:rsidRPr="00324BC8" w:rsidRDefault="00F04550" w:rsidP="00F04550">
      <w:pPr>
        <w:pStyle w:val="Titre2"/>
        <w:rPr>
          <w:lang w:val="en-US"/>
        </w:rPr>
      </w:pPr>
      <w:r w:rsidRPr="00324BC8">
        <w:rPr>
          <w:noProof/>
          <w:sz w:val="20"/>
          <w:lang w:val="en-US" w:eastAsia="en-US"/>
        </w:rPr>
        <w:br w:type="page"/>
      </w:r>
      <w:bookmarkStart w:id="92" w:name="_Toc195365298"/>
      <w:r w:rsidRPr="00324BC8">
        <w:rPr>
          <w:lang w:val="en-US"/>
        </w:rPr>
        <w:lastRenderedPageBreak/>
        <w:t>CONFIG-ZXXP SPREADSHEET Usage.</w:t>
      </w:r>
      <w:bookmarkEnd w:id="92"/>
    </w:p>
    <w:p w14:paraId="1A2D1733" w14:textId="77777777" w:rsidR="00F04550" w:rsidRPr="00324BC8" w:rsidRDefault="00F04550" w:rsidP="00F04550">
      <w:pPr>
        <w:rPr>
          <w:lang w:val="en-US"/>
        </w:rPr>
      </w:pPr>
    </w:p>
    <w:p w14:paraId="4EDFADFB" w14:textId="77777777" w:rsidR="001C453A" w:rsidRPr="00324BC8" w:rsidRDefault="009B69E9" w:rsidP="00EE690B">
      <w:pPr>
        <w:pStyle w:val="Titre3"/>
        <w:rPr>
          <w:lang w:val="en-US"/>
        </w:rPr>
      </w:pPr>
      <w:bookmarkStart w:id="93" w:name="_Toc195365299"/>
      <w:r w:rsidRPr="00324BC8">
        <w:rPr>
          <w:lang w:val="en-US"/>
        </w:rPr>
        <w:t>Only zIIP are supported in this release</w:t>
      </w:r>
      <w:r w:rsidR="00EE690B" w:rsidRPr="00324BC8">
        <w:rPr>
          <w:lang w:val="en-US"/>
        </w:rPr>
        <w:t>.</w:t>
      </w:r>
      <w:bookmarkEnd w:id="93"/>
    </w:p>
    <w:p w14:paraId="762267B2" w14:textId="77777777" w:rsidR="00F04550" w:rsidRPr="00324BC8" w:rsidRDefault="00F04550" w:rsidP="00F04550">
      <w:pPr>
        <w:rPr>
          <w:sz w:val="20"/>
          <w:lang w:val="en-US"/>
        </w:rPr>
      </w:pPr>
      <w:r w:rsidRPr="00324BC8">
        <w:rPr>
          <w:sz w:val="20"/>
          <w:lang w:val="en-US"/>
        </w:rPr>
        <w:t xml:space="preserve">Once you are done with the CP configuration you can use the </w:t>
      </w:r>
      <w:r w:rsidR="009B69E9" w:rsidRPr="00324BC8">
        <w:rPr>
          <w:noProof/>
          <w:lang w:val="en-US"/>
        </w:rPr>
        <w:drawing>
          <wp:inline distT="0" distB="0" distL="0" distR="0" wp14:anchorId="1E5C1356" wp14:editId="4D5E8CA1">
            <wp:extent cx="928800" cy="194400"/>
            <wp:effectExtent l="0" t="0" r="5080" b="0"/>
            <wp:docPr id="21789" name="Picture 21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928800" cy="194400"/>
                    </a:xfrm>
                    <a:prstGeom prst="rect">
                      <a:avLst/>
                    </a:prstGeom>
                  </pic:spPr>
                </pic:pic>
              </a:graphicData>
            </a:graphic>
          </wp:inline>
        </w:drawing>
      </w:r>
      <w:r w:rsidRPr="00324BC8">
        <w:rPr>
          <w:sz w:val="20"/>
          <w:lang w:val="en-US"/>
        </w:rPr>
        <w:t xml:space="preserve"> </w:t>
      </w:r>
      <w:r w:rsidR="009B69E9" w:rsidRPr="00324BC8">
        <w:rPr>
          <w:sz w:val="20"/>
          <w:lang w:val="en-US"/>
        </w:rPr>
        <w:t xml:space="preserve">set of Icons </w:t>
      </w:r>
      <w:r w:rsidRPr="00324BC8">
        <w:rPr>
          <w:sz w:val="20"/>
          <w:lang w:val="en-US"/>
        </w:rPr>
        <w:t xml:space="preserve">to be directed to the zIIP configuration spreadsheet if </w:t>
      </w:r>
      <w:r w:rsidR="00EA2779" w:rsidRPr="00324BC8">
        <w:rPr>
          <w:sz w:val="20"/>
          <w:lang w:val="en-US"/>
        </w:rPr>
        <w:t>needed</w:t>
      </w:r>
      <w:r w:rsidRPr="00324BC8">
        <w:rPr>
          <w:sz w:val="20"/>
          <w:lang w:val="en-US"/>
        </w:rPr>
        <w:t>.</w:t>
      </w:r>
    </w:p>
    <w:p w14:paraId="20F11EFD" w14:textId="77777777" w:rsidR="00F04550" w:rsidRPr="00324BC8" w:rsidRDefault="00F04550" w:rsidP="00F04550">
      <w:pPr>
        <w:rPr>
          <w:sz w:val="20"/>
          <w:lang w:val="en-US"/>
        </w:rPr>
      </w:pPr>
    </w:p>
    <w:p w14:paraId="5D3E852F" w14:textId="4CA085C3" w:rsidR="00F04550" w:rsidRPr="00324BC8" w:rsidRDefault="00F04550" w:rsidP="00F04550">
      <w:pPr>
        <w:jc w:val="center"/>
        <w:rPr>
          <w:b/>
          <w:bCs/>
          <w:color w:val="FF0000"/>
          <w:szCs w:val="24"/>
          <w:highlight w:val="yellow"/>
          <w:lang w:val="en-US"/>
        </w:rPr>
      </w:pPr>
      <w:r w:rsidRPr="00324BC8">
        <w:rPr>
          <w:b/>
          <w:bCs/>
          <w:color w:val="FF0000"/>
          <w:szCs w:val="24"/>
          <w:highlight w:val="yellow"/>
          <w:lang w:val="en-US"/>
        </w:rPr>
        <w:t xml:space="preserve">The LPAR </w:t>
      </w:r>
      <w:r w:rsidR="00256628" w:rsidRPr="00324BC8">
        <w:rPr>
          <w:b/>
          <w:bCs/>
          <w:color w:val="FF0000"/>
          <w:szCs w:val="24"/>
          <w:highlight w:val="yellow"/>
          <w:lang w:val="en-US"/>
        </w:rPr>
        <w:t>NAMES</w:t>
      </w:r>
      <w:r w:rsidRPr="00324BC8">
        <w:rPr>
          <w:b/>
          <w:bCs/>
          <w:color w:val="FF0000"/>
          <w:szCs w:val="24"/>
          <w:highlight w:val="yellow"/>
          <w:lang w:val="en-US"/>
        </w:rPr>
        <w:t xml:space="preserve"> are automatically filled</w:t>
      </w:r>
      <w:r w:rsidR="00B13836">
        <w:rPr>
          <w:b/>
          <w:bCs/>
          <w:color w:val="FF0000"/>
          <w:szCs w:val="24"/>
          <w:highlight w:val="yellow"/>
          <w:lang w:val="en-US"/>
        </w:rPr>
        <w:t xml:space="preserve"> from the CONFIG sheet</w:t>
      </w:r>
      <w:r w:rsidRPr="00324BC8">
        <w:rPr>
          <w:b/>
          <w:bCs/>
          <w:color w:val="FF0000"/>
          <w:szCs w:val="24"/>
          <w:highlight w:val="yellow"/>
          <w:lang w:val="en-US"/>
        </w:rPr>
        <w:t>.</w:t>
      </w:r>
    </w:p>
    <w:p w14:paraId="42883B88" w14:textId="77777777" w:rsidR="00CC2E6C" w:rsidRPr="00324BC8" w:rsidRDefault="00CC2E6C" w:rsidP="00F04550">
      <w:pPr>
        <w:jc w:val="center"/>
        <w:rPr>
          <w:b/>
          <w:bCs/>
          <w:color w:val="FF0000"/>
          <w:szCs w:val="24"/>
          <w:lang w:val="en-US"/>
        </w:rPr>
      </w:pPr>
      <w:r w:rsidRPr="00324BC8">
        <w:rPr>
          <w:b/>
          <w:bCs/>
          <w:color w:val="FF0000"/>
          <w:szCs w:val="24"/>
          <w:highlight w:val="yellow"/>
          <w:lang w:val="en-US"/>
        </w:rPr>
        <w:t>Never delete an LPAR in this sheet – do it from the CONFIG sheet</w:t>
      </w:r>
      <w:r w:rsidR="0027083F" w:rsidRPr="00324BC8">
        <w:rPr>
          <w:b/>
          <w:bCs/>
          <w:color w:val="FF0000"/>
          <w:szCs w:val="24"/>
          <w:highlight w:val="yellow"/>
          <w:lang w:val="en-US"/>
        </w:rPr>
        <w:t xml:space="preserve"> and </w:t>
      </w:r>
      <w:r w:rsidR="00EA2779" w:rsidRPr="00324BC8">
        <w:rPr>
          <w:b/>
          <w:bCs/>
          <w:color w:val="FF0000"/>
          <w:szCs w:val="24"/>
          <w:highlight w:val="yellow"/>
          <w:lang w:val="en-US"/>
        </w:rPr>
        <w:t xml:space="preserve">use the </w:t>
      </w:r>
      <w:r w:rsidR="00F71189" w:rsidRPr="00324BC8">
        <w:rPr>
          <w:b/>
          <w:bCs/>
          <w:color w:val="FF0000"/>
          <w:szCs w:val="24"/>
          <w:highlight w:val="yellow"/>
          <w:lang w:val="en-US"/>
        </w:rPr>
        <w:t>“</w:t>
      </w:r>
      <w:r w:rsidR="00EA2779" w:rsidRPr="00324BC8">
        <w:rPr>
          <w:b/>
          <w:bCs/>
          <w:color w:val="FF0000"/>
          <w:szCs w:val="24"/>
          <w:highlight w:val="yellow"/>
          <w:lang w:val="en-US"/>
        </w:rPr>
        <w:t>Delete selected LPAR</w:t>
      </w:r>
      <w:r w:rsidR="00F71189" w:rsidRPr="00324BC8">
        <w:rPr>
          <w:b/>
          <w:bCs/>
          <w:color w:val="FF0000"/>
          <w:szCs w:val="24"/>
          <w:highlight w:val="yellow"/>
          <w:lang w:val="en-US"/>
        </w:rPr>
        <w:t>”</w:t>
      </w:r>
      <w:r w:rsidR="00EA2779" w:rsidRPr="00324BC8">
        <w:rPr>
          <w:b/>
          <w:bCs/>
          <w:color w:val="FF0000"/>
          <w:szCs w:val="24"/>
          <w:highlight w:val="yellow"/>
          <w:lang w:val="en-US"/>
        </w:rPr>
        <w:t xml:space="preserve"> </w:t>
      </w:r>
      <w:r w:rsidR="0027083F" w:rsidRPr="00324BC8">
        <w:rPr>
          <w:b/>
          <w:bCs/>
          <w:color w:val="FF0000"/>
          <w:szCs w:val="24"/>
          <w:highlight w:val="yellow"/>
          <w:lang w:val="en-US"/>
        </w:rPr>
        <w:t>button</w:t>
      </w:r>
    </w:p>
    <w:p w14:paraId="7F60B9FA" w14:textId="77777777" w:rsidR="00F04550" w:rsidRPr="00324BC8" w:rsidRDefault="00F04550" w:rsidP="00F04550">
      <w:pPr>
        <w:rPr>
          <w:sz w:val="20"/>
          <w:lang w:val="en-US"/>
        </w:rPr>
      </w:pPr>
    </w:p>
    <w:p w14:paraId="3CCBA967" w14:textId="77777777" w:rsidR="00F71189" w:rsidRPr="00324BC8" w:rsidRDefault="00884468" w:rsidP="00F04550">
      <w:pPr>
        <w:rPr>
          <w:sz w:val="20"/>
          <w:lang w:val="en-US"/>
        </w:rPr>
      </w:pPr>
      <w:r w:rsidRPr="00324BC8">
        <w:rPr>
          <w:b/>
          <w:sz w:val="20"/>
          <w:lang w:val="en-US"/>
        </w:rPr>
        <w:t>Remember</w:t>
      </w:r>
      <w:r w:rsidR="009B69E9" w:rsidRPr="00324BC8">
        <w:rPr>
          <w:sz w:val="20"/>
          <w:lang w:val="en-US"/>
        </w:rPr>
        <w:t>: The number of zIIP has been filled in the START spreadsheet</w:t>
      </w:r>
      <w:r w:rsidR="00F71189" w:rsidRPr="00324BC8">
        <w:rPr>
          <w:sz w:val="20"/>
          <w:lang w:val="en-US"/>
        </w:rPr>
        <w:t xml:space="preserve"> and can be seen in </w:t>
      </w:r>
      <w:r w:rsidR="00F71189" w:rsidRPr="00324BC8">
        <w:rPr>
          <w:noProof/>
          <w:lang w:val="en-US"/>
        </w:rPr>
        <w:drawing>
          <wp:inline distT="0" distB="0" distL="0" distR="0" wp14:anchorId="3F45D3C8" wp14:editId="74DA6A95">
            <wp:extent cx="968400" cy="151200"/>
            <wp:effectExtent l="0" t="0" r="3175" b="127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968400" cy="151200"/>
                    </a:xfrm>
                    <a:prstGeom prst="rect">
                      <a:avLst/>
                    </a:prstGeom>
                  </pic:spPr>
                </pic:pic>
              </a:graphicData>
            </a:graphic>
          </wp:inline>
        </w:drawing>
      </w:r>
    </w:p>
    <w:p w14:paraId="6C2E9860" w14:textId="77777777" w:rsidR="00F04550" w:rsidRPr="00324BC8" w:rsidRDefault="009B69E9" w:rsidP="00F04550">
      <w:pPr>
        <w:rPr>
          <w:sz w:val="20"/>
          <w:lang w:val="en-US"/>
        </w:rPr>
      </w:pPr>
      <w:r w:rsidRPr="00324BC8">
        <w:rPr>
          <w:sz w:val="20"/>
          <w:lang w:val="en-US"/>
        </w:rPr>
        <w:t>If you want to change it</w:t>
      </w:r>
      <w:r w:rsidR="0054335E" w:rsidRPr="00324BC8">
        <w:rPr>
          <w:sz w:val="20"/>
          <w:lang w:val="en-US"/>
        </w:rPr>
        <w:t>, go back to th</w:t>
      </w:r>
      <w:r w:rsidR="00F71189" w:rsidRPr="00324BC8">
        <w:rPr>
          <w:sz w:val="20"/>
          <w:lang w:val="en-US"/>
        </w:rPr>
        <w:t xml:space="preserve">e START </w:t>
      </w:r>
      <w:r w:rsidR="0054335E" w:rsidRPr="00324BC8">
        <w:rPr>
          <w:sz w:val="20"/>
          <w:lang w:val="en-US"/>
        </w:rPr>
        <w:t>spreadsheet</w:t>
      </w:r>
      <w:r w:rsidR="00F71189" w:rsidRPr="00324BC8">
        <w:rPr>
          <w:sz w:val="20"/>
          <w:lang w:val="en-US"/>
        </w:rPr>
        <w:t>.</w:t>
      </w:r>
    </w:p>
    <w:p w14:paraId="52989169" w14:textId="77777777" w:rsidR="009B69E9" w:rsidRPr="00324BC8" w:rsidRDefault="009B69E9" w:rsidP="00F04550">
      <w:pPr>
        <w:rPr>
          <w:sz w:val="20"/>
          <w:lang w:val="en-US"/>
        </w:rPr>
      </w:pPr>
    </w:p>
    <w:p w14:paraId="420F50C5" w14:textId="77777777" w:rsidR="00F04550" w:rsidRPr="00324BC8" w:rsidRDefault="00F04550" w:rsidP="00F04550">
      <w:pPr>
        <w:rPr>
          <w:sz w:val="20"/>
          <w:lang w:val="en-US"/>
        </w:rPr>
      </w:pPr>
      <w:r w:rsidRPr="00324BC8">
        <w:rPr>
          <w:sz w:val="20"/>
          <w:lang w:val="en-US"/>
        </w:rPr>
        <w:t>Note that the rule concerning the total number of zIIP is enforced and checked</w:t>
      </w:r>
      <w:r w:rsidR="00F71189" w:rsidRPr="00324BC8">
        <w:rPr>
          <w:sz w:val="20"/>
          <w:lang w:val="en-US"/>
        </w:rPr>
        <w:t xml:space="preserve"> (2 zIIP / 1 GCP)</w:t>
      </w:r>
      <w:r w:rsidRPr="00324BC8">
        <w:rPr>
          <w:sz w:val="20"/>
          <w:lang w:val="en-US"/>
        </w:rPr>
        <w:t>.</w:t>
      </w:r>
    </w:p>
    <w:p w14:paraId="609A776C" w14:textId="77777777" w:rsidR="00F04550" w:rsidRPr="00324BC8" w:rsidRDefault="00F04550" w:rsidP="00F04550">
      <w:pPr>
        <w:rPr>
          <w:b/>
          <w:bCs/>
          <w:color w:val="FF0000"/>
          <w:sz w:val="20"/>
          <w:lang w:val="en-US"/>
        </w:rPr>
      </w:pPr>
      <w:r w:rsidRPr="00324BC8">
        <w:rPr>
          <w:b/>
          <w:bCs/>
          <w:color w:val="FF0000"/>
          <w:sz w:val="20"/>
          <w:lang w:val="en-US"/>
        </w:rPr>
        <w:t xml:space="preserve">It is not the standard rule which is based on the number of purchased CP, but </w:t>
      </w:r>
      <w:r w:rsidR="00CC2E6C" w:rsidRPr="00324BC8">
        <w:rPr>
          <w:b/>
          <w:bCs/>
          <w:color w:val="FF0000"/>
          <w:sz w:val="20"/>
          <w:lang w:val="en-US"/>
        </w:rPr>
        <w:t>we</w:t>
      </w:r>
      <w:r w:rsidRPr="00324BC8">
        <w:rPr>
          <w:b/>
          <w:bCs/>
          <w:color w:val="FF0000"/>
          <w:sz w:val="20"/>
          <w:lang w:val="en-US"/>
        </w:rPr>
        <w:t xml:space="preserve"> cannot know what this number is.</w:t>
      </w:r>
    </w:p>
    <w:p w14:paraId="20E44C9E" w14:textId="77777777" w:rsidR="00F04550" w:rsidRPr="00324BC8" w:rsidRDefault="00F04550" w:rsidP="00F04550">
      <w:pPr>
        <w:rPr>
          <w:sz w:val="20"/>
          <w:lang w:val="en-US"/>
        </w:rPr>
      </w:pPr>
    </w:p>
    <w:p w14:paraId="715C0FD4" w14:textId="77777777" w:rsidR="00F04550" w:rsidRPr="00324BC8" w:rsidRDefault="00F04550" w:rsidP="00F04550">
      <w:pPr>
        <w:rPr>
          <w:sz w:val="20"/>
          <w:lang w:val="en-US"/>
        </w:rPr>
      </w:pPr>
      <w:r w:rsidRPr="00324BC8">
        <w:rPr>
          <w:sz w:val="20"/>
          <w:lang w:val="en-US"/>
        </w:rPr>
        <w:t xml:space="preserve">Then fill the </w:t>
      </w:r>
      <w:r w:rsidR="00F71189" w:rsidRPr="00324BC8">
        <w:rPr>
          <w:sz w:val="20"/>
          <w:lang w:val="en-US"/>
        </w:rPr>
        <w:t>Weight (W</w:t>
      </w:r>
      <w:r w:rsidRPr="00324BC8">
        <w:rPr>
          <w:sz w:val="20"/>
          <w:lang w:val="en-US"/>
        </w:rPr>
        <w:t>eight value or DED for dedicated zIIP) and number of LPs for each LPAR.</w:t>
      </w:r>
    </w:p>
    <w:p w14:paraId="73D82E53" w14:textId="77777777" w:rsidR="00F04550" w:rsidRPr="00324BC8" w:rsidRDefault="00F71189" w:rsidP="00F04550">
      <w:pPr>
        <w:rPr>
          <w:sz w:val="20"/>
          <w:lang w:val="en-US"/>
        </w:rPr>
      </w:pPr>
      <w:r w:rsidRPr="00324BC8">
        <w:rPr>
          <w:sz w:val="20"/>
          <w:lang w:val="en-US"/>
        </w:rPr>
        <w:t>Clear the cells (W</w:t>
      </w:r>
      <w:r w:rsidR="00F04550" w:rsidRPr="00324BC8">
        <w:rPr>
          <w:sz w:val="20"/>
          <w:lang w:val="en-US"/>
        </w:rPr>
        <w:t xml:space="preserve">eight and number of LP) for the LPARs that are not concerned by the </w:t>
      </w:r>
      <w:r w:rsidR="00884468" w:rsidRPr="00324BC8">
        <w:rPr>
          <w:sz w:val="20"/>
          <w:lang w:val="en-US"/>
        </w:rPr>
        <w:t>zIIP configuration</w:t>
      </w:r>
      <w:r w:rsidR="00F04550" w:rsidRPr="00324BC8">
        <w:rPr>
          <w:sz w:val="20"/>
          <w:lang w:val="en-US"/>
        </w:rPr>
        <w:t>.</w:t>
      </w:r>
    </w:p>
    <w:p w14:paraId="47761F29" w14:textId="77777777" w:rsidR="00F71189" w:rsidRPr="00324BC8" w:rsidRDefault="00F71189" w:rsidP="00F04550">
      <w:pPr>
        <w:rPr>
          <w:sz w:val="20"/>
          <w:lang w:val="en-US"/>
        </w:rPr>
      </w:pPr>
    </w:p>
    <w:p w14:paraId="19964F39" w14:textId="77777777" w:rsidR="00F04550" w:rsidRPr="00324BC8" w:rsidRDefault="00884468" w:rsidP="00F04550">
      <w:pPr>
        <w:jc w:val="center"/>
        <w:rPr>
          <w:szCs w:val="24"/>
          <w:lang w:val="en-US"/>
        </w:rPr>
      </w:pPr>
      <w:r w:rsidRPr="00324BC8">
        <w:rPr>
          <w:b/>
          <w:bCs/>
          <w:color w:val="FF0000"/>
          <w:szCs w:val="24"/>
          <w:lang w:val="en-US"/>
        </w:rPr>
        <w:t>NEVER</w:t>
      </w:r>
      <w:r w:rsidR="00F04550" w:rsidRPr="00324BC8">
        <w:rPr>
          <w:b/>
          <w:bCs/>
          <w:color w:val="FF0000"/>
          <w:szCs w:val="24"/>
          <w:lang w:val="en-US"/>
        </w:rPr>
        <w:t xml:space="preserve"> clear the LPAR name</w:t>
      </w:r>
      <w:r w:rsidR="00F04550" w:rsidRPr="00324BC8">
        <w:rPr>
          <w:szCs w:val="24"/>
          <w:lang w:val="en-US"/>
        </w:rPr>
        <w:t>.</w:t>
      </w:r>
    </w:p>
    <w:p w14:paraId="366A03B1" w14:textId="77777777" w:rsidR="00F04550" w:rsidRPr="00324BC8" w:rsidRDefault="00F04550" w:rsidP="00F04550">
      <w:pPr>
        <w:rPr>
          <w:sz w:val="20"/>
          <w:lang w:val="en-US"/>
        </w:rPr>
      </w:pPr>
    </w:p>
    <w:p w14:paraId="1C1C69CE" w14:textId="77777777" w:rsidR="00F04550" w:rsidRPr="00324BC8" w:rsidRDefault="00F04550" w:rsidP="00F04550">
      <w:pPr>
        <w:rPr>
          <w:sz w:val="20"/>
          <w:lang w:val="en-US"/>
        </w:rPr>
      </w:pPr>
      <w:r w:rsidRPr="00324BC8">
        <w:rPr>
          <w:sz w:val="20"/>
          <w:lang w:val="en-US"/>
        </w:rPr>
        <w:t xml:space="preserve">Then, click on the </w:t>
      </w:r>
      <w:r w:rsidR="0054335E" w:rsidRPr="00324BC8">
        <w:rPr>
          <w:noProof/>
          <w:lang w:val="en-US"/>
        </w:rPr>
        <w:drawing>
          <wp:inline distT="0" distB="0" distL="0" distR="0" wp14:anchorId="7A37C88B" wp14:editId="4915646C">
            <wp:extent cx="1141200" cy="230400"/>
            <wp:effectExtent l="0" t="0" r="1905" b="0"/>
            <wp:docPr id="21790" name="Picture 21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1141200" cy="230400"/>
                    </a:xfrm>
                    <a:prstGeom prst="rect">
                      <a:avLst/>
                    </a:prstGeom>
                  </pic:spPr>
                </pic:pic>
              </a:graphicData>
            </a:graphic>
          </wp:inline>
        </w:drawing>
      </w:r>
      <w:r w:rsidR="0054335E" w:rsidRPr="00324BC8">
        <w:rPr>
          <w:sz w:val="20"/>
          <w:lang w:val="en-US"/>
        </w:rPr>
        <w:t xml:space="preserve"> button (old way) or the </w:t>
      </w:r>
      <w:r w:rsidR="0054335E" w:rsidRPr="00324BC8">
        <w:rPr>
          <w:noProof/>
          <w:lang w:val="en-US"/>
        </w:rPr>
        <w:drawing>
          <wp:inline distT="0" distB="0" distL="0" distR="0" wp14:anchorId="54BA5AAD" wp14:editId="0C3577B7">
            <wp:extent cx="176400" cy="176400"/>
            <wp:effectExtent l="0" t="0" r="0" b="0"/>
            <wp:docPr id="21791" name="Picture 21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176400" cy="176400"/>
                    </a:xfrm>
                    <a:prstGeom prst="rect">
                      <a:avLst/>
                    </a:prstGeom>
                  </pic:spPr>
                </pic:pic>
              </a:graphicData>
            </a:graphic>
          </wp:inline>
        </w:drawing>
      </w:r>
      <w:r w:rsidR="0054335E" w:rsidRPr="00324BC8">
        <w:rPr>
          <w:sz w:val="20"/>
          <w:lang w:val="en-US"/>
        </w:rPr>
        <w:t xml:space="preserve"> Icon for zIIP.</w:t>
      </w:r>
    </w:p>
    <w:p w14:paraId="0913C8C6" w14:textId="77777777" w:rsidR="00F04550" w:rsidRPr="00324BC8" w:rsidRDefault="00F04550" w:rsidP="00F04550">
      <w:pPr>
        <w:rPr>
          <w:sz w:val="20"/>
          <w:lang w:val="en-US"/>
        </w:rPr>
      </w:pPr>
      <w:r w:rsidRPr="00324BC8">
        <w:rPr>
          <w:sz w:val="20"/>
          <w:lang w:val="en-US"/>
        </w:rPr>
        <w:t>This will check the configuration and calculate the HiperDispatch</w:t>
      </w:r>
      <w:r w:rsidR="00A47E95" w:rsidRPr="00324BC8">
        <w:rPr>
          <w:sz w:val="20"/>
          <w:lang w:val="en-US"/>
        </w:rPr>
        <w:t>®</w:t>
      </w:r>
      <w:r w:rsidRPr="00324BC8">
        <w:rPr>
          <w:sz w:val="20"/>
          <w:lang w:val="en-US"/>
        </w:rPr>
        <w:t xml:space="preserve"> number of LPs</w:t>
      </w:r>
      <w:r w:rsidR="00A47E95" w:rsidRPr="00324BC8">
        <w:rPr>
          <w:sz w:val="20"/>
          <w:lang w:val="en-US"/>
        </w:rPr>
        <w:t>.</w:t>
      </w:r>
    </w:p>
    <w:p w14:paraId="570A0B9A" w14:textId="77777777" w:rsidR="00CC2E6C" w:rsidRPr="00324BC8" w:rsidRDefault="00CC2E6C" w:rsidP="00F04550">
      <w:pPr>
        <w:rPr>
          <w:sz w:val="20"/>
          <w:lang w:val="en-US"/>
        </w:rPr>
      </w:pPr>
    </w:p>
    <w:p w14:paraId="376BEB36" w14:textId="77777777" w:rsidR="00F04550" w:rsidRPr="00324BC8" w:rsidRDefault="00F04550" w:rsidP="00F04550">
      <w:pPr>
        <w:rPr>
          <w:sz w:val="20"/>
          <w:lang w:val="en-US"/>
        </w:rPr>
      </w:pPr>
      <w:r w:rsidRPr="00324BC8">
        <w:rPr>
          <w:sz w:val="20"/>
          <w:lang w:val="en-US"/>
        </w:rPr>
        <w:t>If errors occur, an error box is displayed and character “E” is set</w:t>
      </w:r>
      <w:r w:rsidR="00884468" w:rsidRPr="00324BC8">
        <w:rPr>
          <w:sz w:val="20"/>
          <w:lang w:val="en-US"/>
        </w:rPr>
        <w:t xml:space="preserve"> on the Error </w:t>
      </w:r>
      <w:r w:rsidRPr="00324BC8">
        <w:rPr>
          <w:sz w:val="20"/>
          <w:lang w:val="en-US"/>
        </w:rPr>
        <w:t>column of the current LPAR:</w:t>
      </w:r>
    </w:p>
    <w:p w14:paraId="422B4F68" w14:textId="77777777" w:rsidR="00F04550" w:rsidRPr="00324BC8" w:rsidRDefault="00F04550" w:rsidP="00F04550">
      <w:pPr>
        <w:rPr>
          <w:sz w:val="20"/>
          <w:lang w:val="en-US"/>
        </w:rPr>
      </w:pPr>
      <w:r w:rsidRPr="00324BC8">
        <w:rPr>
          <w:sz w:val="20"/>
          <w:lang w:val="en-US"/>
        </w:rPr>
        <w:t xml:space="preserve">Example of error – the machine has </w:t>
      </w:r>
      <w:r w:rsidR="0054335E" w:rsidRPr="00324BC8">
        <w:rPr>
          <w:b/>
          <w:color w:val="0000FF"/>
          <w:sz w:val="20"/>
          <w:lang w:val="en-US"/>
        </w:rPr>
        <w:t>25</w:t>
      </w:r>
      <w:r w:rsidRPr="00324BC8">
        <w:rPr>
          <w:sz w:val="20"/>
          <w:lang w:val="en-US"/>
        </w:rPr>
        <w:t xml:space="preserve"> physical z</w:t>
      </w:r>
      <w:r w:rsidR="0054335E" w:rsidRPr="00324BC8">
        <w:rPr>
          <w:sz w:val="20"/>
          <w:lang w:val="en-US"/>
        </w:rPr>
        <w:t>IIP</w:t>
      </w:r>
      <w:r w:rsidRPr="00324BC8">
        <w:rPr>
          <w:sz w:val="20"/>
          <w:lang w:val="en-US"/>
        </w:rPr>
        <w:t xml:space="preserve">, but one has defined </w:t>
      </w:r>
      <w:r w:rsidR="00EE28CC" w:rsidRPr="00324BC8">
        <w:rPr>
          <w:b/>
          <w:color w:val="FF0000"/>
          <w:sz w:val="20"/>
          <w:lang w:val="en-US"/>
        </w:rPr>
        <w:t>26</w:t>
      </w:r>
      <w:r w:rsidRPr="00324BC8">
        <w:rPr>
          <w:sz w:val="20"/>
          <w:lang w:val="en-US"/>
        </w:rPr>
        <w:t xml:space="preserve"> LP in the </w:t>
      </w:r>
      <w:r w:rsidR="00EE28CC" w:rsidRPr="00324BC8">
        <w:rPr>
          <w:sz w:val="20"/>
          <w:lang w:val="en-US"/>
        </w:rPr>
        <w:t xml:space="preserve">W020 </w:t>
      </w:r>
      <w:r w:rsidRPr="00324BC8">
        <w:rPr>
          <w:sz w:val="20"/>
          <w:lang w:val="en-US"/>
        </w:rPr>
        <w:t>LPAR:</w:t>
      </w:r>
    </w:p>
    <w:p w14:paraId="12922BFD" w14:textId="77777777" w:rsidR="00EE28CC" w:rsidRPr="00324BC8" w:rsidRDefault="00EE28CC" w:rsidP="00F04550">
      <w:pPr>
        <w:rPr>
          <w:sz w:val="20"/>
          <w:lang w:val="en-US"/>
        </w:rPr>
      </w:pPr>
    </w:p>
    <w:p w14:paraId="0CAE4F45" w14:textId="77777777" w:rsidR="00F04550" w:rsidRPr="00324BC8" w:rsidRDefault="00EE28CC" w:rsidP="00F04550">
      <w:pPr>
        <w:jc w:val="center"/>
        <w:rPr>
          <w:sz w:val="20"/>
          <w:lang w:val="en-US"/>
        </w:rPr>
      </w:pPr>
      <w:r w:rsidRPr="00324BC8">
        <w:rPr>
          <w:noProof/>
          <w:sz w:val="20"/>
          <w:lang w:val="en-US" w:eastAsia="en-US"/>
        </w:rPr>
        <mc:AlternateContent>
          <mc:Choice Requires="wps">
            <w:drawing>
              <wp:anchor distT="0" distB="0" distL="114300" distR="114300" simplePos="0" relativeHeight="251661312" behindDoc="0" locked="0" layoutInCell="1" allowOverlap="1" wp14:anchorId="7A3E6B4A" wp14:editId="47A6DE7C">
                <wp:simplePos x="0" y="0"/>
                <wp:positionH relativeFrom="column">
                  <wp:posOffset>1918970</wp:posOffset>
                </wp:positionH>
                <wp:positionV relativeFrom="paragraph">
                  <wp:posOffset>1580515</wp:posOffset>
                </wp:positionV>
                <wp:extent cx="2194560" cy="228600"/>
                <wp:effectExtent l="0" t="0" r="15240" b="19050"/>
                <wp:wrapNone/>
                <wp:docPr id="520" name="Rectangle 520"/>
                <wp:cNvGraphicFramePr/>
                <a:graphic xmlns:a="http://schemas.openxmlformats.org/drawingml/2006/main">
                  <a:graphicData uri="http://schemas.microsoft.com/office/word/2010/wordprocessingShape">
                    <wps:wsp>
                      <wps:cNvSpPr/>
                      <wps:spPr>
                        <a:xfrm>
                          <a:off x="0" y="0"/>
                          <a:ext cx="2194560" cy="228600"/>
                        </a:xfrm>
                        <a:prstGeom prst="rect">
                          <a:avLst/>
                        </a:prstGeom>
                        <a:noFill/>
                        <a:ln>
                          <a:solidFill>
                            <a:srgbClr val="0000FF"/>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CC7EF1" id="Rectangle 520" o:spid="_x0000_s1026" style="position:absolute;margin-left:151.1pt;margin-top:124.45pt;width:172.8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" filled="f" strokecolor="blue" strokeweight="2pt"/>
            </w:pict>
          </mc:Fallback>
        </mc:AlternateContent>
      </w:r>
      <w:r w:rsidRPr="00324BC8">
        <w:rPr>
          <w:noProof/>
          <w:sz w:val="20"/>
          <w:lang w:val="en-US" w:eastAsia="en-US"/>
        </w:rPr>
        <mc:AlternateContent>
          <mc:Choice Requires="wps">
            <w:drawing>
              <wp:anchor distT="0" distB="0" distL="114300" distR="114300" simplePos="0" relativeHeight="251657216" behindDoc="0" locked="0" layoutInCell="1" allowOverlap="1" wp14:anchorId="67B20466" wp14:editId="335FB697">
                <wp:simplePos x="0" y="0"/>
                <wp:positionH relativeFrom="column">
                  <wp:posOffset>4662170</wp:posOffset>
                </wp:positionH>
                <wp:positionV relativeFrom="paragraph">
                  <wp:posOffset>963295</wp:posOffset>
                </wp:positionV>
                <wp:extent cx="403860" cy="381000"/>
                <wp:effectExtent l="19050" t="19050" r="15240" b="19050"/>
                <wp:wrapNone/>
                <wp:docPr id="119" name="Oval 5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3860" cy="381000"/>
                        </a:xfrm>
                        <a:prstGeom prst="ellipse">
                          <a:avLst/>
                        </a:prstGeom>
                        <a:noFill/>
                        <a:ln w="2857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965A852" id="Oval 522" o:spid="_x0000_s1026" style="position:absolute;margin-left:367.1pt;margin-top:75.85pt;width:31.8pt;height:3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" filled="f" strokecolor="red" strokeweight="2.25pt"/>
            </w:pict>
          </mc:Fallback>
        </mc:AlternateContent>
      </w:r>
      <w:r w:rsidRPr="00324BC8">
        <w:rPr>
          <w:noProof/>
          <w:sz w:val="20"/>
          <w:lang w:val="en-US" w:eastAsia="en-US"/>
        </w:rPr>
        <mc:AlternateContent>
          <mc:Choice Requires="wps">
            <w:drawing>
              <wp:anchor distT="0" distB="0" distL="114300" distR="114300" simplePos="0" relativeHeight="251654144" behindDoc="0" locked="0" layoutInCell="1" allowOverlap="1" wp14:anchorId="79EC8A28" wp14:editId="027D0F6E">
                <wp:simplePos x="0" y="0"/>
                <wp:positionH relativeFrom="column">
                  <wp:posOffset>1071245</wp:posOffset>
                </wp:positionH>
                <wp:positionV relativeFrom="paragraph">
                  <wp:posOffset>1026160</wp:posOffset>
                </wp:positionV>
                <wp:extent cx="228600" cy="228600"/>
                <wp:effectExtent l="0" t="0" r="0" b="0"/>
                <wp:wrapNone/>
                <wp:docPr id="118" name="Oval 5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ellipse">
                          <a:avLst/>
                        </a:prstGeom>
                        <a:noFill/>
                        <a:ln w="2857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FF02AF4" id="Oval 520" o:spid="_x0000_s1026" style="position:absolute;margin-left:84.35pt;margin-top:80.8pt;width:18pt;height:1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" filled="f" strokecolor="red" strokeweight="2.25pt"/>
            </w:pict>
          </mc:Fallback>
        </mc:AlternateContent>
      </w:r>
      <w:r w:rsidRPr="00324BC8">
        <w:rPr>
          <w:noProof/>
          <w:lang w:val="en-US"/>
        </w:rPr>
        <w:drawing>
          <wp:inline distT="0" distB="0" distL="0" distR="0" wp14:anchorId="12C59BD9" wp14:editId="41F87FBE">
            <wp:extent cx="5760085" cy="2571750"/>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60085" cy="2571750"/>
                    </a:xfrm>
                    <a:prstGeom prst="rect">
                      <a:avLst/>
                    </a:prstGeom>
                  </pic:spPr>
                </pic:pic>
              </a:graphicData>
            </a:graphic>
          </wp:inline>
        </w:drawing>
      </w:r>
    </w:p>
    <w:p w14:paraId="1623D30D" w14:textId="77777777" w:rsidR="00F04550" w:rsidRPr="00324BC8" w:rsidRDefault="00F04550" w:rsidP="00F04550">
      <w:pPr>
        <w:rPr>
          <w:sz w:val="20"/>
          <w:lang w:val="en-US"/>
        </w:rPr>
      </w:pPr>
    </w:p>
    <w:p w14:paraId="77644A0C" w14:textId="77777777" w:rsidR="00F04550" w:rsidRPr="00324BC8" w:rsidRDefault="00CC2E6C" w:rsidP="00F04550">
      <w:pPr>
        <w:rPr>
          <w:sz w:val="20"/>
          <w:lang w:val="en-US"/>
        </w:rPr>
      </w:pPr>
      <w:r w:rsidRPr="00324BC8">
        <w:rPr>
          <w:sz w:val="20"/>
          <w:lang w:val="en-US"/>
        </w:rPr>
        <w:br w:type="page"/>
      </w:r>
    </w:p>
    <w:p w14:paraId="5D79B4A1" w14:textId="77777777" w:rsidR="00F04550" w:rsidRPr="00324BC8" w:rsidRDefault="00F04550" w:rsidP="00F04550">
      <w:pPr>
        <w:rPr>
          <w:sz w:val="20"/>
          <w:lang w:val="en-US"/>
        </w:rPr>
      </w:pPr>
    </w:p>
    <w:p w14:paraId="21137183" w14:textId="77777777" w:rsidR="00F04550" w:rsidRPr="00324BC8" w:rsidRDefault="00F04550" w:rsidP="00F04550">
      <w:pPr>
        <w:rPr>
          <w:sz w:val="20"/>
          <w:lang w:val="en-US"/>
        </w:rPr>
      </w:pPr>
      <w:r w:rsidRPr="00324BC8">
        <w:rPr>
          <w:sz w:val="20"/>
          <w:lang w:val="en-US"/>
        </w:rPr>
        <w:t xml:space="preserve">The column named </w:t>
      </w:r>
      <w:r w:rsidR="00E10BF1" w:rsidRPr="00324BC8">
        <w:rPr>
          <w:noProof/>
          <w:sz w:val="20"/>
          <w:lang w:val="en-US" w:eastAsia="en-US"/>
        </w:rPr>
        <w:drawing>
          <wp:inline distT="0" distB="0" distL="0" distR="0" wp14:anchorId="7549776F" wp14:editId="1E77CE3E">
            <wp:extent cx="556260" cy="21336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56260" cy="213360"/>
                    </a:xfrm>
                    <a:prstGeom prst="rect">
                      <a:avLst/>
                    </a:prstGeom>
                    <a:noFill/>
                    <a:ln>
                      <a:noFill/>
                    </a:ln>
                  </pic:spPr>
                </pic:pic>
              </a:graphicData>
            </a:graphic>
          </wp:inline>
        </w:drawing>
      </w:r>
      <w:r w:rsidRPr="00324BC8">
        <w:rPr>
          <w:sz w:val="20"/>
          <w:lang w:val="en-US"/>
        </w:rPr>
        <w:t xml:space="preserve"> has </w:t>
      </w:r>
      <w:r w:rsidR="00556941" w:rsidRPr="00324BC8">
        <w:rPr>
          <w:sz w:val="20"/>
          <w:lang w:val="en-US"/>
        </w:rPr>
        <w:t xml:space="preserve">the same meaning that the one in </w:t>
      </w:r>
      <w:r w:rsidR="00F71189" w:rsidRPr="00324BC8">
        <w:rPr>
          <w:sz w:val="20"/>
          <w:lang w:val="en-US"/>
        </w:rPr>
        <w:t xml:space="preserve">the </w:t>
      </w:r>
      <w:r w:rsidR="00556941" w:rsidRPr="00324BC8">
        <w:rPr>
          <w:sz w:val="20"/>
          <w:lang w:val="en-US"/>
        </w:rPr>
        <w:t>CONFIG</w:t>
      </w:r>
      <w:r w:rsidR="00F71189" w:rsidRPr="00324BC8">
        <w:rPr>
          <w:sz w:val="20"/>
          <w:lang w:val="en-US"/>
        </w:rPr>
        <w:t xml:space="preserve"> spreadsheet</w:t>
      </w:r>
      <w:r w:rsidR="00556941" w:rsidRPr="00324BC8">
        <w:rPr>
          <w:sz w:val="20"/>
          <w:lang w:val="en-US"/>
        </w:rPr>
        <w:t>.</w:t>
      </w:r>
    </w:p>
    <w:p w14:paraId="01F66D16" w14:textId="77777777" w:rsidR="00F04550" w:rsidRPr="00324BC8" w:rsidRDefault="00F04550" w:rsidP="00F04550">
      <w:pPr>
        <w:rPr>
          <w:sz w:val="20"/>
          <w:lang w:val="en-US"/>
        </w:rPr>
      </w:pPr>
    </w:p>
    <w:p w14:paraId="65C384D6" w14:textId="77777777" w:rsidR="00F04550" w:rsidRPr="00324BC8" w:rsidRDefault="00556941" w:rsidP="00F04550">
      <w:pPr>
        <w:rPr>
          <w:sz w:val="20"/>
          <w:lang w:val="en-US"/>
        </w:rPr>
      </w:pPr>
      <w:r w:rsidRPr="00324BC8">
        <w:rPr>
          <w:sz w:val="20"/>
          <w:lang w:val="en-US"/>
        </w:rPr>
        <w:t>The</w:t>
      </w:r>
      <w:r w:rsidR="00F04550" w:rsidRPr="00324BC8">
        <w:rPr>
          <w:sz w:val="20"/>
          <w:lang w:val="en-US"/>
        </w:rPr>
        <w:t xml:space="preserve"> zXXP configuration is checked in two phases:</w:t>
      </w:r>
    </w:p>
    <w:p w14:paraId="18CBE727" w14:textId="77777777" w:rsidR="00F04550" w:rsidRPr="00324BC8" w:rsidRDefault="00F04550" w:rsidP="00F04550">
      <w:pPr>
        <w:numPr>
          <w:ilvl w:val="0"/>
          <w:numId w:val="14"/>
        </w:numPr>
        <w:rPr>
          <w:sz w:val="20"/>
          <w:lang w:val="en-US"/>
        </w:rPr>
      </w:pPr>
      <w:r w:rsidRPr="00324BC8">
        <w:rPr>
          <w:sz w:val="20"/>
          <w:lang w:val="en-US"/>
        </w:rPr>
        <w:t>One for the Configuration Validation (e.g.: LP numeric and so on). Its name is “Initial Configuration”.</w:t>
      </w:r>
    </w:p>
    <w:p w14:paraId="616F92BD" w14:textId="77777777" w:rsidR="00F04550" w:rsidRPr="00324BC8" w:rsidRDefault="00F04550" w:rsidP="00F04550">
      <w:pPr>
        <w:numPr>
          <w:ilvl w:val="0"/>
          <w:numId w:val="14"/>
        </w:numPr>
        <w:rPr>
          <w:sz w:val="20"/>
          <w:lang w:val="en-US"/>
        </w:rPr>
      </w:pPr>
      <w:r w:rsidRPr="00324BC8">
        <w:rPr>
          <w:sz w:val="20"/>
          <w:lang w:val="en-US"/>
        </w:rPr>
        <w:t>One for the HiperDispatch</w:t>
      </w:r>
      <w:r w:rsidR="00A47E95" w:rsidRPr="00324BC8">
        <w:rPr>
          <w:sz w:val="20"/>
          <w:lang w:val="en-US"/>
        </w:rPr>
        <w:t>®</w:t>
      </w:r>
      <w:r w:rsidRPr="00324BC8">
        <w:rPr>
          <w:sz w:val="20"/>
          <w:lang w:val="en-US"/>
        </w:rPr>
        <w:t xml:space="preserve"> Configuration calculation. Its name is “Final Configuration”</w:t>
      </w:r>
      <w:r w:rsidR="00556941" w:rsidRPr="00324BC8">
        <w:rPr>
          <w:sz w:val="20"/>
          <w:lang w:val="en-US"/>
        </w:rPr>
        <w:t>.</w:t>
      </w:r>
    </w:p>
    <w:p w14:paraId="105D591F" w14:textId="77777777" w:rsidR="00556941" w:rsidRPr="00324BC8" w:rsidRDefault="00556941" w:rsidP="00556941">
      <w:pPr>
        <w:ind w:left="1065"/>
        <w:rPr>
          <w:sz w:val="20"/>
          <w:lang w:val="en-US"/>
        </w:rPr>
      </w:pPr>
    </w:p>
    <w:p w14:paraId="6830A26C" w14:textId="77777777" w:rsidR="00F04550" w:rsidRPr="00324BC8" w:rsidRDefault="00695DAE" w:rsidP="00F04550">
      <w:pPr>
        <w:rPr>
          <w:sz w:val="20"/>
          <w:lang w:val="en-US"/>
        </w:rPr>
      </w:pPr>
      <w:r w:rsidRPr="00324BC8">
        <w:rPr>
          <w:sz w:val="20"/>
          <w:lang w:val="en-US"/>
        </w:rPr>
        <w:t xml:space="preserve">A new </w:t>
      </w:r>
      <w:r w:rsidRPr="00324BC8">
        <w:rPr>
          <w:noProof/>
          <w:lang w:val="en-US"/>
        </w:rPr>
        <w:drawing>
          <wp:inline distT="0" distB="0" distL="0" distR="0" wp14:anchorId="752FF02B" wp14:editId="4B1DA50C">
            <wp:extent cx="716400" cy="165600"/>
            <wp:effectExtent l="0" t="0" r="0" b="6350"/>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716400" cy="165600"/>
                    </a:xfrm>
                    <a:prstGeom prst="rect">
                      <a:avLst/>
                    </a:prstGeom>
                  </pic:spPr>
                </pic:pic>
              </a:graphicData>
            </a:graphic>
          </wp:inline>
        </w:drawing>
      </w:r>
      <w:r w:rsidRPr="00324BC8">
        <w:rPr>
          <w:sz w:val="20"/>
          <w:lang w:val="en-US"/>
        </w:rPr>
        <w:t xml:space="preserve"> column has been added to provide specific information for a specific machine rule.</w:t>
      </w:r>
    </w:p>
    <w:p w14:paraId="2CD3F0DD" w14:textId="77777777" w:rsidR="00F04550" w:rsidRPr="00324BC8" w:rsidRDefault="00F04550" w:rsidP="00F04550">
      <w:pPr>
        <w:rPr>
          <w:sz w:val="20"/>
          <w:lang w:val="en-US"/>
        </w:rPr>
      </w:pPr>
    </w:p>
    <w:p w14:paraId="59CC09C7" w14:textId="77777777" w:rsidR="00695DAE" w:rsidRPr="00324BC8" w:rsidRDefault="00695DAE" w:rsidP="00F04550">
      <w:pPr>
        <w:rPr>
          <w:sz w:val="20"/>
          <w:lang w:val="en-US"/>
        </w:rPr>
      </w:pPr>
    </w:p>
    <w:p w14:paraId="039FF9AE" w14:textId="77777777" w:rsidR="00FF6AAE" w:rsidRPr="00324BC8" w:rsidRDefault="00FF6AAE" w:rsidP="00FF6AAE">
      <w:pPr>
        <w:pStyle w:val="Retraitnormal"/>
        <w:ind w:left="0"/>
        <w:rPr>
          <w:sz w:val="20"/>
          <w:lang w:val="en-US"/>
        </w:rPr>
      </w:pPr>
      <w:r w:rsidRPr="00324BC8">
        <w:rPr>
          <w:sz w:val="20"/>
          <w:lang w:val="en-US"/>
        </w:rPr>
        <w:t>Note#2: sorting on the CONFIG sheet will sort (on the same column name) the related column on two other worksheets:</w:t>
      </w:r>
    </w:p>
    <w:p w14:paraId="2B3A2848" w14:textId="77777777" w:rsidR="00640F04" w:rsidRPr="00324BC8" w:rsidRDefault="00640F04" w:rsidP="00640F04">
      <w:pPr>
        <w:pStyle w:val="Retraitnormal"/>
        <w:ind w:left="0"/>
        <w:rPr>
          <w:sz w:val="20"/>
          <w:lang w:val="en-US"/>
        </w:rPr>
      </w:pPr>
      <w:r w:rsidRPr="00324BC8">
        <w:rPr>
          <w:sz w:val="20"/>
          <w:lang w:val="en-US"/>
        </w:rPr>
        <w:tab/>
      </w:r>
      <w:r w:rsidRPr="00324BC8">
        <w:rPr>
          <w:b/>
          <w:sz w:val="20"/>
          <w:lang w:val="en-US"/>
        </w:rPr>
        <w:t>CONFIG-zXXP</w:t>
      </w:r>
      <w:r w:rsidRPr="00324BC8">
        <w:rPr>
          <w:sz w:val="20"/>
          <w:lang w:val="en-US"/>
        </w:rPr>
        <w:t xml:space="preserve"> – because the LPARNAME is derived from the CONFIG sheet</w:t>
      </w:r>
    </w:p>
    <w:p w14:paraId="7128221A" w14:textId="77777777" w:rsidR="00640F04" w:rsidRPr="00324BC8" w:rsidRDefault="00640F04" w:rsidP="00640F04">
      <w:pPr>
        <w:pStyle w:val="Retraitnormal"/>
        <w:ind w:left="0"/>
        <w:rPr>
          <w:sz w:val="20"/>
          <w:lang w:val="en-US"/>
        </w:rPr>
      </w:pPr>
      <w:r w:rsidRPr="00324BC8">
        <w:rPr>
          <w:sz w:val="20"/>
          <w:lang w:val="en-US"/>
        </w:rPr>
        <w:tab/>
      </w:r>
      <w:r w:rsidRPr="00324BC8">
        <w:rPr>
          <w:b/>
          <w:sz w:val="20"/>
          <w:lang w:val="en-US"/>
        </w:rPr>
        <w:t>CONFIG-MSU</w:t>
      </w:r>
      <w:r w:rsidRPr="00324BC8">
        <w:rPr>
          <w:sz w:val="20"/>
          <w:lang w:val="en-US"/>
        </w:rPr>
        <w:t xml:space="preserve"> – because the LPARNAME, #LP and Weight </w:t>
      </w:r>
      <w:r w:rsidR="00EC71C0" w:rsidRPr="00324BC8">
        <w:rPr>
          <w:sz w:val="20"/>
          <w:lang w:val="en-US"/>
        </w:rPr>
        <w:t>are</w:t>
      </w:r>
      <w:r w:rsidRPr="00324BC8">
        <w:rPr>
          <w:sz w:val="20"/>
          <w:lang w:val="en-US"/>
        </w:rPr>
        <w:t xml:space="preserve"> derived from the CONFIG sheet</w:t>
      </w:r>
    </w:p>
    <w:p w14:paraId="2BB13862" w14:textId="77777777" w:rsidR="00F04550" w:rsidRPr="00324BC8" w:rsidRDefault="00F04550" w:rsidP="00F04550">
      <w:pPr>
        <w:rPr>
          <w:noProof/>
          <w:lang w:val="en-US" w:eastAsia="en-US"/>
        </w:rPr>
      </w:pPr>
    </w:p>
    <w:p w14:paraId="48CCC1AC" w14:textId="77777777" w:rsidR="001C453A" w:rsidRPr="00324BC8" w:rsidRDefault="00EE690B" w:rsidP="00F04550">
      <w:pPr>
        <w:rPr>
          <w:noProof/>
          <w:lang w:val="en-US" w:eastAsia="en-US"/>
        </w:rPr>
      </w:pPr>
      <w:r w:rsidRPr="00324BC8">
        <w:rPr>
          <w:noProof/>
          <w:lang w:val="en-US" w:eastAsia="en-US"/>
        </w:rPr>
        <w:br w:type="page"/>
      </w:r>
    </w:p>
    <w:p w14:paraId="722EB48E" w14:textId="77777777" w:rsidR="0027083F" w:rsidRPr="00324BC8" w:rsidRDefault="0027083F" w:rsidP="0027083F">
      <w:pPr>
        <w:pStyle w:val="Titre3"/>
        <w:rPr>
          <w:noProof/>
          <w:lang w:val="en-US" w:eastAsia="en-US"/>
        </w:rPr>
      </w:pPr>
      <w:bookmarkStart w:id="94" w:name="_Toc195365300"/>
      <w:r w:rsidRPr="00324BC8">
        <w:rPr>
          <w:noProof/>
          <w:lang w:val="en-US" w:eastAsia="en-US"/>
        </w:rPr>
        <w:lastRenderedPageBreak/>
        <w:t>Support for Special Configuration for zIIPs:</w:t>
      </w:r>
      <w:bookmarkEnd w:id="94"/>
    </w:p>
    <w:p w14:paraId="04D199F6" w14:textId="77777777" w:rsidR="0027083F" w:rsidRPr="00324BC8" w:rsidRDefault="0027083F" w:rsidP="00F04550">
      <w:pPr>
        <w:rPr>
          <w:noProof/>
          <w:sz w:val="20"/>
          <w:lang w:val="en-US" w:eastAsia="en-US"/>
        </w:rPr>
      </w:pPr>
    </w:p>
    <w:p w14:paraId="780C14E8" w14:textId="77777777" w:rsidR="0027083F" w:rsidRPr="00324BC8" w:rsidRDefault="00CE25D5" w:rsidP="00F04550">
      <w:pPr>
        <w:rPr>
          <w:noProof/>
          <w:sz w:val="20"/>
          <w:lang w:val="en-US" w:eastAsia="en-US"/>
        </w:rPr>
      </w:pPr>
      <w:r w:rsidRPr="00324BC8">
        <w:rPr>
          <w:noProof/>
          <w:sz w:val="20"/>
          <w:lang w:val="en-US" w:eastAsia="en-US"/>
        </w:rPr>
        <w:t xml:space="preserve">This is the same rule than for </w:t>
      </w:r>
      <w:r w:rsidR="0027083F" w:rsidRPr="00324BC8">
        <w:rPr>
          <w:noProof/>
          <w:sz w:val="20"/>
          <w:lang w:val="en-US" w:eastAsia="en-US"/>
        </w:rPr>
        <w:t>GCP configuration</w:t>
      </w:r>
      <w:r w:rsidRPr="00324BC8">
        <w:rPr>
          <w:noProof/>
          <w:sz w:val="20"/>
          <w:lang w:val="en-US" w:eastAsia="en-US"/>
        </w:rPr>
        <w:t>.</w:t>
      </w:r>
    </w:p>
    <w:p w14:paraId="028AFE5F" w14:textId="77777777" w:rsidR="0027083F" w:rsidRPr="00324BC8" w:rsidRDefault="00CE25D5" w:rsidP="00F04550">
      <w:pPr>
        <w:rPr>
          <w:noProof/>
          <w:sz w:val="20"/>
          <w:lang w:val="en-US" w:eastAsia="en-US"/>
        </w:rPr>
      </w:pPr>
      <w:r w:rsidRPr="00324BC8">
        <w:rPr>
          <w:noProof/>
          <w:sz w:val="20"/>
          <w:lang w:val="en-US" w:eastAsia="en-US"/>
        </w:rPr>
        <w:t>I</w:t>
      </w:r>
      <w:r w:rsidR="0027083F" w:rsidRPr="00324BC8">
        <w:rPr>
          <w:noProof/>
          <w:sz w:val="20"/>
          <w:lang w:val="en-US" w:eastAsia="en-US"/>
        </w:rPr>
        <w:t xml:space="preserve">f you want to set a number of zIIP LPs that is below the number of required zIIP LPs, you can do it by selecting </w:t>
      </w:r>
      <w:r w:rsidR="00DB342E" w:rsidRPr="00324BC8">
        <w:rPr>
          <w:noProof/>
          <w:lang w:val="en-US"/>
        </w:rPr>
        <w:drawing>
          <wp:inline distT="0" distB="0" distL="0" distR="0" wp14:anchorId="4B5187EA" wp14:editId="11D7EB96">
            <wp:extent cx="1868400" cy="165600"/>
            <wp:effectExtent l="0" t="0" r="0" b="6350"/>
            <wp:docPr id="532"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68400" cy="165600"/>
                    </a:xfrm>
                    <a:prstGeom prst="rect">
                      <a:avLst/>
                    </a:prstGeom>
                  </pic:spPr>
                </pic:pic>
              </a:graphicData>
            </a:graphic>
          </wp:inline>
        </w:drawing>
      </w:r>
      <w:r w:rsidR="0027083F" w:rsidRPr="00324BC8">
        <w:rPr>
          <w:noProof/>
          <w:sz w:val="20"/>
          <w:lang w:val="en-US" w:eastAsia="en-US"/>
        </w:rPr>
        <w:t xml:space="preserve"> in the START spreadsheet (this information will be the same for </w:t>
      </w:r>
      <w:r w:rsidR="0082622B" w:rsidRPr="00324BC8">
        <w:rPr>
          <w:noProof/>
          <w:sz w:val="20"/>
          <w:lang w:val="en-US" w:eastAsia="en-US"/>
        </w:rPr>
        <w:t xml:space="preserve">both </w:t>
      </w:r>
      <w:r w:rsidR="0027083F" w:rsidRPr="00324BC8">
        <w:rPr>
          <w:noProof/>
          <w:sz w:val="20"/>
          <w:lang w:val="en-US" w:eastAsia="en-US"/>
        </w:rPr>
        <w:t>GCP and zIIP)</w:t>
      </w:r>
      <w:r w:rsidR="0082622B" w:rsidRPr="00324BC8">
        <w:rPr>
          <w:noProof/>
          <w:sz w:val="20"/>
          <w:lang w:val="en-US" w:eastAsia="en-US"/>
        </w:rPr>
        <w:t>.</w:t>
      </w:r>
    </w:p>
    <w:p w14:paraId="294D402E" w14:textId="77777777" w:rsidR="0082622B" w:rsidRPr="00324BC8" w:rsidRDefault="0082622B" w:rsidP="00F04550">
      <w:pPr>
        <w:rPr>
          <w:noProof/>
          <w:sz w:val="20"/>
          <w:lang w:val="en-US" w:eastAsia="en-US"/>
        </w:rPr>
      </w:pPr>
    </w:p>
    <w:p w14:paraId="13A3EB00" w14:textId="77777777" w:rsidR="0082622B" w:rsidRPr="00324BC8" w:rsidRDefault="0082622B" w:rsidP="00F04550">
      <w:pPr>
        <w:rPr>
          <w:noProof/>
          <w:sz w:val="20"/>
          <w:lang w:val="en-US" w:eastAsia="en-US"/>
        </w:rPr>
      </w:pPr>
      <w:r w:rsidRPr="00324BC8">
        <w:rPr>
          <w:noProof/>
          <w:sz w:val="20"/>
          <w:lang w:val="en-US" w:eastAsia="en-US"/>
        </w:rPr>
        <w:t>When you are in the situation w</w:t>
      </w:r>
      <w:r w:rsidR="00F71189" w:rsidRPr="00324BC8">
        <w:rPr>
          <w:noProof/>
          <w:sz w:val="20"/>
          <w:lang w:val="en-US" w:eastAsia="en-US"/>
        </w:rPr>
        <w:t>here</w:t>
      </w:r>
      <w:r w:rsidRPr="00324BC8">
        <w:rPr>
          <w:noProof/>
          <w:sz w:val="20"/>
          <w:lang w:val="en-US" w:eastAsia="en-US"/>
        </w:rPr>
        <w:t xml:space="preserve"> the number of zIIP L</w:t>
      </w:r>
      <w:r w:rsidR="00F71189" w:rsidRPr="00324BC8">
        <w:rPr>
          <w:noProof/>
          <w:sz w:val="20"/>
          <w:lang w:val="en-US" w:eastAsia="en-US"/>
        </w:rPr>
        <w:t>P</w:t>
      </w:r>
      <w:r w:rsidRPr="00324BC8">
        <w:rPr>
          <w:noProof/>
          <w:sz w:val="20"/>
          <w:lang w:val="en-US" w:eastAsia="en-US"/>
        </w:rPr>
        <w:t>s is below the number of required LPs and you have selected this option, you will have th</w:t>
      </w:r>
      <w:r w:rsidR="00F71189" w:rsidRPr="00324BC8">
        <w:rPr>
          <w:noProof/>
          <w:sz w:val="20"/>
          <w:lang w:val="en-US" w:eastAsia="en-US"/>
        </w:rPr>
        <w:t>is message box</w:t>
      </w:r>
      <w:r w:rsidR="003A5633" w:rsidRPr="00324BC8">
        <w:rPr>
          <w:noProof/>
          <w:sz w:val="20"/>
          <w:lang w:val="en-US" w:eastAsia="en-US"/>
        </w:rPr>
        <w:t>(read the information for the ZWHITE LPAR)</w:t>
      </w:r>
      <w:r w:rsidRPr="00324BC8">
        <w:rPr>
          <w:noProof/>
          <w:sz w:val="20"/>
          <w:lang w:val="en-US" w:eastAsia="en-US"/>
        </w:rPr>
        <w:t xml:space="preserve"> :</w:t>
      </w:r>
    </w:p>
    <w:p w14:paraId="127B11A8" w14:textId="77777777" w:rsidR="003A5633" w:rsidRPr="00324BC8" w:rsidRDefault="003A5633" w:rsidP="00F04550">
      <w:pPr>
        <w:rPr>
          <w:noProof/>
          <w:sz w:val="20"/>
          <w:lang w:val="en-US" w:eastAsia="en-US"/>
        </w:rPr>
      </w:pPr>
    </w:p>
    <w:p w14:paraId="1661056B" w14:textId="77777777" w:rsidR="0082622B" w:rsidRPr="00324BC8" w:rsidRDefault="003A5633" w:rsidP="0082622B">
      <w:pPr>
        <w:jc w:val="center"/>
        <w:rPr>
          <w:noProof/>
          <w:sz w:val="20"/>
          <w:lang w:val="en-US" w:eastAsia="en-US"/>
        </w:rPr>
      </w:pPr>
      <w:r w:rsidRPr="00324BC8">
        <w:rPr>
          <w:noProof/>
          <w:lang w:val="en-US"/>
        </w:rPr>
        <w:drawing>
          <wp:inline distT="0" distB="0" distL="0" distR="0" wp14:anchorId="23758939" wp14:editId="6F1E1E3B">
            <wp:extent cx="2692800" cy="1620000"/>
            <wp:effectExtent l="0" t="0" r="0" b="0"/>
            <wp:docPr id="533"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692800" cy="1620000"/>
                    </a:xfrm>
                    <a:prstGeom prst="rect">
                      <a:avLst/>
                    </a:prstGeom>
                  </pic:spPr>
                </pic:pic>
              </a:graphicData>
            </a:graphic>
          </wp:inline>
        </w:drawing>
      </w:r>
    </w:p>
    <w:p w14:paraId="231993DE" w14:textId="77777777" w:rsidR="0082622B" w:rsidRPr="00324BC8" w:rsidRDefault="0082622B" w:rsidP="0082622B">
      <w:pPr>
        <w:jc w:val="center"/>
        <w:rPr>
          <w:noProof/>
          <w:sz w:val="20"/>
          <w:lang w:val="en-US" w:eastAsia="en-US"/>
        </w:rPr>
      </w:pPr>
    </w:p>
    <w:p w14:paraId="274A75C1" w14:textId="77777777" w:rsidR="0082622B" w:rsidRPr="00324BC8" w:rsidRDefault="0082622B" w:rsidP="00F04550">
      <w:pPr>
        <w:rPr>
          <w:noProof/>
          <w:sz w:val="20"/>
          <w:lang w:val="en-US" w:eastAsia="en-US"/>
        </w:rPr>
      </w:pPr>
      <w:r w:rsidRPr="00324BC8">
        <w:rPr>
          <w:noProof/>
          <w:sz w:val="20"/>
          <w:lang w:val="en-US" w:eastAsia="en-US"/>
        </w:rPr>
        <w:t xml:space="preserve">And the target LPAR will have its number of guaranted LP in bold/blue as shown below for </w:t>
      </w:r>
      <w:r w:rsidR="003A5633" w:rsidRPr="00324BC8">
        <w:rPr>
          <w:noProof/>
          <w:sz w:val="20"/>
          <w:lang w:val="en-US" w:eastAsia="en-US"/>
        </w:rPr>
        <w:t>the ZWHITE LPAR :</w:t>
      </w:r>
    </w:p>
    <w:p w14:paraId="6E94393D" w14:textId="77777777" w:rsidR="003A5633" w:rsidRPr="00324BC8" w:rsidRDefault="003A5633" w:rsidP="00F04550">
      <w:pPr>
        <w:rPr>
          <w:noProof/>
          <w:sz w:val="20"/>
          <w:lang w:val="en-US" w:eastAsia="en-US"/>
        </w:rPr>
      </w:pPr>
    </w:p>
    <w:p w14:paraId="4764C7FB" w14:textId="77777777" w:rsidR="0082622B" w:rsidRPr="00324BC8" w:rsidRDefault="00AC24B3" w:rsidP="001E71DA">
      <w:pPr>
        <w:jc w:val="center"/>
        <w:rPr>
          <w:noProof/>
          <w:sz w:val="20"/>
          <w:lang w:val="en-US" w:eastAsia="en-US"/>
        </w:rPr>
      </w:pPr>
      <w:r w:rsidRPr="00324BC8">
        <w:rPr>
          <w:noProof/>
          <w:lang w:val="en-US" w:eastAsia="en-US"/>
        </w:rPr>
        <mc:AlternateContent>
          <mc:Choice Requires="wps">
            <w:drawing>
              <wp:anchor distT="0" distB="0" distL="114300" distR="114300" simplePos="0" relativeHeight="251660288" behindDoc="0" locked="0" layoutInCell="1" allowOverlap="1" wp14:anchorId="717AA50F" wp14:editId="091B1262">
                <wp:simplePos x="0" y="0"/>
                <wp:positionH relativeFrom="column">
                  <wp:posOffset>4692650</wp:posOffset>
                </wp:positionH>
                <wp:positionV relativeFrom="paragraph">
                  <wp:posOffset>763905</wp:posOffset>
                </wp:positionV>
                <wp:extent cx="396240" cy="281940"/>
                <wp:effectExtent l="0" t="0" r="22860" b="22860"/>
                <wp:wrapNone/>
                <wp:docPr id="86" name="Oval 86"/>
                <wp:cNvGraphicFramePr/>
                <a:graphic xmlns:a="http://schemas.openxmlformats.org/drawingml/2006/main">
                  <a:graphicData uri="http://schemas.microsoft.com/office/word/2010/wordprocessingShape">
                    <wps:wsp>
                      <wps:cNvSpPr/>
                      <wps:spPr>
                        <a:xfrm>
                          <a:off x="0" y="0"/>
                          <a:ext cx="396240" cy="28194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FAC2231" id="Oval 86" o:spid="_x0000_s1026" style="position:absolute;margin-left:369.5pt;margin-top:60.15pt;width:31.2pt;height:22.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" filled="f" strokecolor="red" strokeweight="2pt"/>
            </w:pict>
          </mc:Fallback>
        </mc:AlternateContent>
      </w:r>
      <w:r w:rsidR="003A5633" w:rsidRPr="00324BC8">
        <w:rPr>
          <w:noProof/>
          <w:lang w:val="en-US"/>
        </w:rPr>
        <w:drawing>
          <wp:inline distT="0" distB="0" distL="0" distR="0" wp14:anchorId="6E9CFCA9" wp14:editId="1795CF0A">
            <wp:extent cx="5760085" cy="1674495"/>
            <wp:effectExtent l="0" t="0" r="0" b="1905"/>
            <wp:docPr id="530"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760085" cy="1674495"/>
                    </a:xfrm>
                    <a:prstGeom prst="rect">
                      <a:avLst/>
                    </a:prstGeom>
                  </pic:spPr>
                </pic:pic>
              </a:graphicData>
            </a:graphic>
          </wp:inline>
        </w:drawing>
      </w:r>
    </w:p>
    <w:p w14:paraId="0058B48A" w14:textId="77777777" w:rsidR="0082622B" w:rsidRPr="00324BC8" w:rsidRDefault="0082622B" w:rsidP="00F04550">
      <w:pPr>
        <w:rPr>
          <w:noProof/>
          <w:sz w:val="20"/>
          <w:lang w:val="en-US" w:eastAsia="en-US"/>
        </w:rPr>
      </w:pPr>
    </w:p>
    <w:p w14:paraId="6612C921" w14:textId="77777777" w:rsidR="0082622B" w:rsidRPr="00324BC8" w:rsidRDefault="0082622B" w:rsidP="00F04550">
      <w:pPr>
        <w:rPr>
          <w:noProof/>
          <w:sz w:val="20"/>
          <w:lang w:val="en-US" w:eastAsia="en-US"/>
        </w:rPr>
      </w:pPr>
      <w:r w:rsidRPr="00324BC8">
        <w:rPr>
          <w:noProof/>
          <w:sz w:val="20"/>
          <w:lang w:val="en-US" w:eastAsia="en-US"/>
        </w:rPr>
        <w:t xml:space="preserve">In the error colum, the characters </w:t>
      </w:r>
      <w:r w:rsidRPr="00324BC8">
        <w:rPr>
          <w:rFonts w:ascii="Arial" w:hAnsi="Arial" w:cs="Arial"/>
          <w:b/>
          <w:noProof/>
          <w:color w:val="FF0000"/>
          <w:sz w:val="18"/>
          <w:szCs w:val="18"/>
          <w:lang w:val="en-US" w:eastAsia="en-US"/>
        </w:rPr>
        <w:t>OK(</w:t>
      </w:r>
      <w:r w:rsidR="001E71DA" w:rsidRPr="00324BC8">
        <w:rPr>
          <w:rFonts w:ascii="Arial" w:hAnsi="Arial" w:cs="Arial"/>
          <w:b/>
          <w:noProof/>
          <w:color w:val="FF0000"/>
          <w:sz w:val="18"/>
          <w:szCs w:val="18"/>
          <w:lang w:val="en-US" w:eastAsia="en-US"/>
        </w:rPr>
        <w:t>a</w:t>
      </w:r>
      <w:r w:rsidRPr="00324BC8">
        <w:rPr>
          <w:rFonts w:ascii="Arial" w:hAnsi="Arial" w:cs="Arial"/>
          <w:b/>
          <w:noProof/>
          <w:color w:val="FF0000"/>
          <w:sz w:val="18"/>
          <w:szCs w:val="18"/>
          <w:lang w:val="en-US" w:eastAsia="en-US"/>
        </w:rPr>
        <w:t>)</w:t>
      </w:r>
      <w:r w:rsidRPr="00324BC8">
        <w:rPr>
          <w:noProof/>
          <w:color w:val="FF0000"/>
          <w:sz w:val="20"/>
          <w:lang w:val="en-US" w:eastAsia="en-US"/>
        </w:rPr>
        <w:t xml:space="preserve"> </w:t>
      </w:r>
      <w:r w:rsidRPr="00324BC8">
        <w:rPr>
          <w:noProof/>
          <w:sz w:val="20"/>
          <w:lang w:val="en-US" w:eastAsia="en-US"/>
        </w:rPr>
        <w:t>will be displayed too.</w:t>
      </w:r>
    </w:p>
    <w:p w14:paraId="79BADD43" w14:textId="77777777" w:rsidR="0082622B" w:rsidRPr="00324BC8" w:rsidRDefault="0082622B" w:rsidP="00F04550">
      <w:pPr>
        <w:rPr>
          <w:noProof/>
          <w:sz w:val="20"/>
          <w:lang w:val="en-US" w:eastAsia="en-US"/>
        </w:rPr>
      </w:pPr>
    </w:p>
    <w:p w14:paraId="10C75F9C" w14:textId="77777777" w:rsidR="004963B3" w:rsidRPr="00324BC8" w:rsidRDefault="004963B3" w:rsidP="00F04550">
      <w:pPr>
        <w:rPr>
          <w:noProof/>
          <w:sz w:val="20"/>
          <w:lang w:val="en-US" w:eastAsia="en-US"/>
        </w:rPr>
      </w:pPr>
      <w:r w:rsidRPr="00324BC8">
        <w:rPr>
          <w:noProof/>
          <w:sz w:val="20"/>
          <w:lang w:val="en-US" w:eastAsia="en-US"/>
        </w:rPr>
        <w:t>The recommendation on the number of VL is disp</w:t>
      </w:r>
      <w:r w:rsidR="00262372" w:rsidRPr="00324BC8">
        <w:rPr>
          <w:noProof/>
          <w:sz w:val="20"/>
          <w:lang w:val="en-US" w:eastAsia="en-US"/>
        </w:rPr>
        <w:t>layed</w:t>
      </w:r>
      <w:r w:rsidRPr="00324BC8">
        <w:rPr>
          <w:noProof/>
          <w:sz w:val="20"/>
          <w:lang w:val="en-US" w:eastAsia="en-US"/>
        </w:rPr>
        <w:t xml:space="preserve"> too (as for W020 and LPAR8CHR LPARs).</w:t>
      </w:r>
    </w:p>
    <w:p w14:paraId="4BAB9859" w14:textId="77777777" w:rsidR="004454A3" w:rsidRPr="00324BC8" w:rsidRDefault="004454A3" w:rsidP="003A5633">
      <w:pPr>
        <w:rPr>
          <w:noProof/>
          <w:sz w:val="20"/>
          <w:lang w:val="en-US" w:eastAsia="en-US"/>
        </w:rPr>
      </w:pPr>
      <w:r w:rsidRPr="00324BC8">
        <w:rPr>
          <w:noProof/>
          <w:sz w:val="20"/>
          <w:lang w:val="en-US" w:eastAsia="en-US"/>
        </w:rPr>
        <w:br w:type="page"/>
      </w:r>
    </w:p>
    <w:p w14:paraId="11005C69" w14:textId="77777777" w:rsidR="00390FA6" w:rsidRPr="00324BC8" w:rsidRDefault="00390FA6" w:rsidP="00390FA6">
      <w:pPr>
        <w:pStyle w:val="Titre2"/>
        <w:rPr>
          <w:lang w:val="en-US"/>
        </w:rPr>
      </w:pPr>
      <w:bookmarkStart w:id="95" w:name="_Toc195365301"/>
      <w:r w:rsidRPr="00324BC8">
        <w:rPr>
          <w:lang w:val="en-US"/>
        </w:rPr>
        <w:lastRenderedPageBreak/>
        <w:t>THE CONFIG-IFL SPREADSHEET USAGE.</w:t>
      </w:r>
      <w:bookmarkEnd w:id="95"/>
      <w:r w:rsidRPr="00324BC8">
        <w:rPr>
          <w:noProof/>
          <w:lang w:val="en-US" w:eastAsia="en-US"/>
        </w:rPr>
        <w:t xml:space="preserve"> </w:t>
      </w:r>
    </w:p>
    <w:p w14:paraId="55E5E5F6" w14:textId="77777777" w:rsidR="00390FA6" w:rsidRPr="00324BC8" w:rsidRDefault="00390FA6">
      <w:pPr>
        <w:jc w:val="left"/>
        <w:rPr>
          <w:sz w:val="20"/>
          <w:lang w:val="en-US"/>
        </w:rPr>
      </w:pPr>
    </w:p>
    <w:p w14:paraId="6FB3E296" w14:textId="77777777" w:rsidR="00390FA6" w:rsidRPr="00324BC8" w:rsidRDefault="00390FA6">
      <w:pPr>
        <w:jc w:val="left"/>
        <w:rPr>
          <w:sz w:val="20"/>
          <w:lang w:val="en-US"/>
        </w:rPr>
      </w:pPr>
      <w:r w:rsidRPr="00324BC8">
        <w:rPr>
          <w:sz w:val="20"/>
          <w:lang w:val="en-US"/>
        </w:rPr>
        <w:t>As for GCPs, just fill the cells in yellow.</w:t>
      </w:r>
    </w:p>
    <w:p w14:paraId="630874A0" w14:textId="77777777" w:rsidR="002C256A" w:rsidRPr="00324BC8" w:rsidRDefault="002C256A">
      <w:pPr>
        <w:jc w:val="left"/>
        <w:rPr>
          <w:sz w:val="20"/>
          <w:lang w:val="en-US"/>
        </w:rPr>
      </w:pPr>
      <w:r w:rsidRPr="00324BC8">
        <w:rPr>
          <w:sz w:val="20"/>
          <w:lang w:val="en-US"/>
        </w:rPr>
        <w:t>Remember that the number of IFLs has been set in the START spreadsheet.</w:t>
      </w:r>
      <w:r w:rsidR="00827785" w:rsidRPr="00324BC8">
        <w:rPr>
          <w:sz w:val="20"/>
          <w:lang w:val="en-US"/>
        </w:rPr>
        <w:t xml:space="preserve"> This is the only place to change it.</w:t>
      </w:r>
    </w:p>
    <w:p w14:paraId="566EF9C3" w14:textId="77777777" w:rsidR="00390FA6" w:rsidRPr="00324BC8" w:rsidRDefault="00390FA6">
      <w:pPr>
        <w:jc w:val="left"/>
        <w:rPr>
          <w:sz w:val="20"/>
          <w:lang w:val="en-US"/>
        </w:rPr>
      </w:pPr>
      <w:r w:rsidRPr="00324BC8">
        <w:rPr>
          <w:sz w:val="20"/>
          <w:lang w:val="en-US"/>
        </w:rPr>
        <w:t>Here is the layout of the spreadsheet:</w:t>
      </w:r>
    </w:p>
    <w:p w14:paraId="7A708D4C" w14:textId="77777777" w:rsidR="00390FA6" w:rsidRPr="00324BC8" w:rsidRDefault="00390FA6">
      <w:pPr>
        <w:jc w:val="left"/>
        <w:rPr>
          <w:sz w:val="20"/>
          <w:lang w:val="en-US"/>
        </w:rPr>
      </w:pPr>
    </w:p>
    <w:p w14:paraId="4AE9862F" w14:textId="77777777" w:rsidR="00390FA6" w:rsidRPr="00324BC8" w:rsidRDefault="00F77E45">
      <w:pPr>
        <w:jc w:val="left"/>
        <w:rPr>
          <w:sz w:val="20"/>
          <w:lang w:val="en-US"/>
        </w:rPr>
      </w:pPr>
      <w:r w:rsidRPr="00324BC8">
        <w:rPr>
          <w:noProof/>
          <w:lang w:val="en-US"/>
        </w:rPr>
        <w:drawing>
          <wp:inline distT="0" distB="0" distL="0" distR="0" wp14:anchorId="69347EFC" wp14:editId="1DF866E9">
            <wp:extent cx="5760085" cy="26206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60085" cy="2620645"/>
                    </a:xfrm>
                    <a:prstGeom prst="rect">
                      <a:avLst/>
                    </a:prstGeom>
                  </pic:spPr>
                </pic:pic>
              </a:graphicData>
            </a:graphic>
          </wp:inline>
        </w:drawing>
      </w:r>
    </w:p>
    <w:p w14:paraId="7BCD905D" w14:textId="77777777" w:rsidR="00390FA6" w:rsidRPr="00324BC8" w:rsidRDefault="00390FA6">
      <w:pPr>
        <w:jc w:val="left"/>
        <w:rPr>
          <w:sz w:val="20"/>
          <w:lang w:val="en-US"/>
        </w:rPr>
      </w:pPr>
    </w:p>
    <w:p w14:paraId="18283114" w14:textId="77777777" w:rsidR="00390FA6" w:rsidRPr="00324BC8" w:rsidRDefault="00390FA6">
      <w:pPr>
        <w:jc w:val="left"/>
        <w:rPr>
          <w:sz w:val="20"/>
          <w:lang w:val="en-US"/>
        </w:rPr>
      </w:pPr>
      <w:r w:rsidRPr="00324BC8">
        <w:rPr>
          <w:sz w:val="20"/>
          <w:lang w:val="en-US"/>
        </w:rPr>
        <w:t xml:space="preserve">You </w:t>
      </w:r>
      <w:r w:rsidR="00310F92" w:rsidRPr="00324BC8">
        <w:rPr>
          <w:sz w:val="20"/>
          <w:lang w:val="en-US"/>
        </w:rPr>
        <w:t>must</w:t>
      </w:r>
      <w:r w:rsidRPr="00324BC8">
        <w:rPr>
          <w:sz w:val="20"/>
          <w:lang w:val="en-US"/>
        </w:rPr>
        <w:t xml:space="preserve"> </w:t>
      </w:r>
      <w:r w:rsidR="00625852" w:rsidRPr="00324BC8">
        <w:rPr>
          <w:sz w:val="20"/>
          <w:lang w:val="en-US"/>
        </w:rPr>
        <w:t>specify</w:t>
      </w:r>
      <w:r w:rsidRPr="00324BC8">
        <w:rPr>
          <w:sz w:val="20"/>
          <w:lang w:val="en-US"/>
        </w:rPr>
        <w:t xml:space="preserve"> </w:t>
      </w:r>
      <w:r w:rsidR="00044DAA" w:rsidRPr="00324BC8">
        <w:rPr>
          <w:sz w:val="20"/>
          <w:lang w:val="en-US"/>
        </w:rPr>
        <w:t>the</w:t>
      </w:r>
      <w:r w:rsidRPr="00324BC8">
        <w:rPr>
          <w:b/>
          <w:sz w:val="20"/>
          <w:lang w:val="en-US"/>
        </w:rPr>
        <w:t xml:space="preserve"> LPAR Name</w:t>
      </w:r>
      <w:r w:rsidRPr="00324BC8">
        <w:rPr>
          <w:sz w:val="20"/>
          <w:lang w:val="en-US"/>
        </w:rPr>
        <w:t xml:space="preserve"> as it </w:t>
      </w:r>
      <w:r w:rsidR="00625852" w:rsidRPr="00324BC8">
        <w:rPr>
          <w:sz w:val="20"/>
          <w:lang w:val="en-US"/>
        </w:rPr>
        <w:t>cannot</w:t>
      </w:r>
      <w:r w:rsidRPr="00324BC8">
        <w:rPr>
          <w:sz w:val="20"/>
          <w:lang w:val="en-US"/>
        </w:rPr>
        <w:t xml:space="preserve"> be copied from somewhere else (as for z</w:t>
      </w:r>
      <w:r w:rsidR="00044DAA" w:rsidRPr="00324BC8">
        <w:rPr>
          <w:sz w:val="20"/>
          <w:lang w:val="en-US"/>
        </w:rPr>
        <w:t>IIP</w:t>
      </w:r>
      <w:r w:rsidRPr="00324BC8">
        <w:rPr>
          <w:sz w:val="20"/>
          <w:lang w:val="en-US"/>
        </w:rPr>
        <w:t>).</w:t>
      </w:r>
    </w:p>
    <w:p w14:paraId="58EF9851" w14:textId="77777777" w:rsidR="00625852" w:rsidRPr="00324BC8" w:rsidRDefault="00625852">
      <w:pPr>
        <w:jc w:val="left"/>
        <w:rPr>
          <w:sz w:val="20"/>
          <w:lang w:val="en-US"/>
        </w:rPr>
      </w:pPr>
      <w:r w:rsidRPr="00324BC8">
        <w:rPr>
          <w:sz w:val="20"/>
          <w:lang w:val="en-US"/>
        </w:rPr>
        <w:t>The configuration validation is done in two steps as for z</w:t>
      </w:r>
      <w:r w:rsidR="00044DAA" w:rsidRPr="00324BC8">
        <w:rPr>
          <w:sz w:val="20"/>
          <w:lang w:val="en-US"/>
        </w:rPr>
        <w:t>IIP</w:t>
      </w:r>
      <w:r w:rsidRPr="00324BC8">
        <w:rPr>
          <w:sz w:val="20"/>
          <w:lang w:val="en-US"/>
        </w:rPr>
        <w:t xml:space="preserve"> (INITIAL and FINAL)</w:t>
      </w:r>
      <w:r w:rsidR="00827785" w:rsidRPr="00324BC8">
        <w:rPr>
          <w:sz w:val="20"/>
          <w:lang w:val="en-US"/>
        </w:rPr>
        <w:t>.</w:t>
      </w:r>
    </w:p>
    <w:p w14:paraId="7AB34346" w14:textId="77777777" w:rsidR="00827785" w:rsidRPr="00324BC8" w:rsidRDefault="00827785">
      <w:pPr>
        <w:jc w:val="left"/>
        <w:rPr>
          <w:sz w:val="20"/>
          <w:lang w:val="en-US"/>
        </w:rPr>
      </w:pPr>
      <w:r w:rsidRPr="00324BC8">
        <w:rPr>
          <w:sz w:val="20"/>
          <w:lang w:val="en-US"/>
        </w:rPr>
        <w:t>As for GCPs you can properly delete a</w:t>
      </w:r>
      <w:r w:rsidR="00044DAA" w:rsidRPr="00324BC8">
        <w:rPr>
          <w:sz w:val="20"/>
          <w:lang w:val="en-US"/>
        </w:rPr>
        <w:t>n</w:t>
      </w:r>
      <w:r w:rsidRPr="00324BC8">
        <w:rPr>
          <w:sz w:val="20"/>
          <w:lang w:val="en-US"/>
        </w:rPr>
        <w:t xml:space="preserve"> LPAR.</w:t>
      </w:r>
    </w:p>
    <w:p w14:paraId="4A28CB31" w14:textId="77777777" w:rsidR="00827785" w:rsidRPr="00324BC8" w:rsidRDefault="00827785">
      <w:pPr>
        <w:jc w:val="left"/>
        <w:rPr>
          <w:sz w:val="20"/>
          <w:lang w:val="en-US"/>
        </w:rPr>
      </w:pPr>
    </w:p>
    <w:p w14:paraId="1A07ECE5" w14:textId="77777777" w:rsidR="00827785" w:rsidRPr="00324BC8" w:rsidRDefault="00827785">
      <w:pPr>
        <w:jc w:val="left"/>
        <w:rPr>
          <w:sz w:val="20"/>
          <w:lang w:val="en-US"/>
        </w:rPr>
      </w:pPr>
      <w:r w:rsidRPr="00324BC8">
        <w:rPr>
          <w:sz w:val="20"/>
          <w:lang w:val="en-US"/>
        </w:rPr>
        <w:t xml:space="preserve">If you have GCPs too, </w:t>
      </w:r>
      <w:r w:rsidRPr="00324BC8">
        <w:rPr>
          <w:b/>
          <w:sz w:val="20"/>
          <w:lang w:val="en-US"/>
        </w:rPr>
        <w:t xml:space="preserve">you must validate the GCP configuration </w:t>
      </w:r>
      <w:r w:rsidRPr="00324BC8">
        <w:rPr>
          <w:b/>
          <w:sz w:val="20"/>
          <w:u w:val="single"/>
          <w:lang w:val="en-US"/>
        </w:rPr>
        <w:t>before validating the IFL</w:t>
      </w:r>
      <w:r w:rsidRPr="00324BC8">
        <w:rPr>
          <w:b/>
          <w:sz w:val="20"/>
          <w:lang w:val="en-US"/>
        </w:rPr>
        <w:t xml:space="preserve"> configuration</w:t>
      </w:r>
      <w:r w:rsidRPr="00324BC8">
        <w:rPr>
          <w:sz w:val="20"/>
          <w:lang w:val="en-US"/>
        </w:rPr>
        <w:t xml:space="preserve"> otherwise you will get this error message:</w:t>
      </w:r>
    </w:p>
    <w:p w14:paraId="3D17DBB7" w14:textId="77777777" w:rsidR="00827785" w:rsidRPr="00324BC8" w:rsidRDefault="00827785">
      <w:pPr>
        <w:jc w:val="left"/>
        <w:rPr>
          <w:sz w:val="20"/>
          <w:lang w:val="en-US"/>
        </w:rPr>
      </w:pPr>
    </w:p>
    <w:p w14:paraId="5754E31B" w14:textId="77777777" w:rsidR="00827785" w:rsidRPr="00324BC8" w:rsidRDefault="00827785" w:rsidP="00827785">
      <w:pPr>
        <w:jc w:val="center"/>
        <w:rPr>
          <w:sz w:val="20"/>
          <w:lang w:val="en-US"/>
        </w:rPr>
      </w:pPr>
      <w:r w:rsidRPr="00324BC8">
        <w:rPr>
          <w:noProof/>
          <w:lang w:val="en-US"/>
        </w:rPr>
        <w:drawing>
          <wp:inline distT="0" distB="0" distL="0" distR="0" wp14:anchorId="5D90B88F" wp14:editId="14051D78">
            <wp:extent cx="3240000" cy="1728000"/>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3240000" cy="1728000"/>
                    </a:xfrm>
                    <a:prstGeom prst="rect">
                      <a:avLst/>
                    </a:prstGeom>
                  </pic:spPr>
                </pic:pic>
              </a:graphicData>
            </a:graphic>
          </wp:inline>
        </w:drawing>
      </w:r>
    </w:p>
    <w:p w14:paraId="6E9964AA" w14:textId="77777777" w:rsidR="00644FED" w:rsidRPr="00324BC8" w:rsidRDefault="00644FED" w:rsidP="00827785">
      <w:pPr>
        <w:jc w:val="center"/>
        <w:rPr>
          <w:sz w:val="20"/>
          <w:lang w:val="en-US"/>
        </w:rPr>
      </w:pPr>
    </w:p>
    <w:p w14:paraId="0DB7B024" w14:textId="77777777" w:rsidR="00644FED" w:rsidRPr="00324BC8" w:rsidRDefault="00310F92" w:rsidP="00644FED">
      <w:pPr>
        <w:jc w:val="left"/>
        <w:rPr>
          <w:sz w:val="20"/>
          <w:lang w:val="en-US"/>
        </w:rPr>
      </w:pPr>
      <w:r w:rsidRPr="00324BC8">
        <w:rPr>
          <w:sz w:val="20"/>
          <w:lang w:val="en-US"/>
        </w:rPr>
        <w:t>Note:</w:t>
      </w:r>
      <w:r w:rsidR="00644FED" w:rsidRPr="00324BC8">
        <w:rPr>
          <w:sz w:val="20"/>
          <w:lang w:val="en-US"/>
        </w:rPr>
        <w:t xml:space="preserve"> depending on the way you have entered the number of IFL, you will be automatically directed to this IFL configuration spreadsheet – this is the case for an IFL only configuration.</w:t>
      </w:r>
    </w:p>
    <w:p w14:paraId="5AED1B96" w14:textId="77777777" w:rsidR="00827785" w:rsidRPr="00324BC8" w:rsidRDefault="00827785">
      <w:pPr>
        <w:jc w:val="left"/>
        <w:rPr>
          <w:sz w:val="20"/>
          <w:lang w:val="en-US"/>
        </w:rPr>
      </w:pPr>
      <w:r w:rsidRPr="00324BC8">
        <w:rPr>
          <w:sz w:val="20"/>
          <w:lang w:val="en-US"/>
        </w:rPr>
        <w:br w:type="page"/>
      </w:r>
    </w:p>
    <w:p w14:paraId="55482068" w14:textId="69F69A08" w:rsidR="00625852" w:rsidRPr="00324BC8" w:rsidRDefault="00827785">
      <w:pPr>
        <w:jc w:val="left"/>
        <w:rPr>
          <w:sz w:val="20"/>
          <w:lang w:val="en-US"/>
        </w:rPr>
      </w:pPr>
      <w:r w:rsidRPr="00324BC8">
        <w:rPr>
          <w:sz w:val="20"/>
          <w:lang w:val="en-US"/>
        </w:rPr>
        <w:lastRenderedPageBreak/>
        <w:t>Here is the spreadsheet after having click</w:t>
      </w:r>
      <w:r w:rsidR="002D3529">
        <w:rPr>
          <w:sz w:val="20"/>
          <w:lang w:val="en-US"/>
        </w:rPr>
        <w:t>ed</w:t>
      </w:r>
      <w:r w:rsidRPr="00324BC8">
        <w:rPr>
          <w:sz w:val="20"/>
          <w:lang w:val="en-US"/>
        </w:rPr>
        <w:t xml:space="preserve"> on the </w:t>
      </w:r>
      <w:r w:rsidRPr="00324BC8">
        <w:rPr>
          <w:noProof/>
          <w:lang w:val="en-US"/>
        </w:rPr>
        <w:drawing>
          <wp:inline distT="0" distB="0" distL="0" distR="0" wp14:anchorId="23483E11" wp14:editId="2581D1DE">
            <wp:extent cx="1314000" cy="25560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1314000" cy="255600"/>
                    </a:xfrm>
                    <a:prstGeom prst="rect">
                      <a:avLst/>
                    </a:prstGeom>
                  </pic:spPr>
                </pic:pic>
              </a:graphicData>
            </a:graphic>
          </wp:inline>
        </w:drawing>
      </w:r>
      <w:r w:rsidR="00644FED" w:rsidRPr="00324BC8">
        <w:rPr>
          <w:sz w:val="20"/>
          <w:lang w:val="en-US"/>
        </w:rPr>
        <w:t xml:space="preserve"> </w:t>
      </w:r>
      <w:r w:rsidRPr="00324BC8">
        <w:rPr>
          <w:sz w:val="20"/>
          <w:lang w:val="en-US"/>
        </w:rPr>
        <w:t xml:space="preserve">button (old way) or in the </w:t>
      </w:r>
      <w:r w:rsidRPr="00324BC8">
        <w:rPr>
          <w:noProof/>
          <w:lang w:val="en-US"/>
        </w:rPr>
        <w:drawing>
          <wp:inline distT="0" distB="0" distL="0" distR="0" wp14:anchorId="005CF444" wp14:editId="0913742D">
            <wp:extent cx="540000" cy="273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40000" cy="273600"/>
                    </a:xfrm>
                    <a:prstGeom prst="rect">
                      <a:avLst/>
                    </a:prstGeom>
                  </pic:spPr>
                </pic:pic>
              </a:graphicData>
            </a:graphic>
          </wp:inline>
        </w:drawing>
      </w:r>
      <w:r w:rsidRPr="00324BC8">
        <w:rPr>
          <w:sz w:val="20"/>
          <w:lang w:val="en-US"/>
        </w:rPr>
        <w:t xml:space="preserve"> Icon.</w:t>
      </w:r>
    </w:p>
    <w:p w14:paraId="4B102A98" w14:textId="77777777" w:rsidR="00827785" w:rsidRPr="00324BC8" w:rsidRDefault="00827785">
      <w:pPr>
        <w:jc w:val="left"/>
        <w:rPr>
          <w:sz w:val="20"/>
          <w:lang w:val="en-US"/>
        </w:rPr>
      </w:pPr>
    </w:p>
    <w:p w14:paraId="463EE9E0" w14:textId="77777777" w:rsidR="00625852" w:rsidRPr="00324BC8" w:rsidRDefault="00144B7D">
      <w:pPr>
        <w:jc w:val="left"/>
        <w:rPr>
          <w:sz w:val="20"/>
          <w:lang w:val="en-US"/>
        </w:rPr>
      </w:pPr>
      <w:r w:rsidRPr="00324BC8">
        <w:rPr>
          <w:noProof/>
          <w:lang w:val="en-US"/>
        </w:rPr>
        <w:drawing>
          <wp:inline distT="0" distB="0" distL="0" distR="0" wp14:anchorId="4A5CA0EA" wp14:editId="5E960C8F">
            <wp:extent cx="5760085" cy="25965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60085" cy="2596515"/>
                    </a:xfrm>
                    <a:prstGeom prst="rect">
                      <a:avLst/>
                    </a:prstGeom>
                  </pic:spPr>
                </pic:pic>
              </a:graphicData>
            </a:graphic>
          </wp:inline>
        </w:drawing>
      </w:r>
    </w:p>
    <w:p w14:paraId="769F1C59" w14:textId="77777777" w:rsidR="00625852" w:rsidRPr="00324BC8" w:rsidRDefault="00625852">
      <w:pPr>
        <w:jc w:val="left"/>
        <w:rPr>
          <w:sz w:val="20"/>
          <w:lang w:val="en-US"/>
        </w:rPr>
      </w:pPr>
    </w:p>
    <w:p w14:paraId="510F8AB3" w14:textId="77777777" w:rsidR="00625852" w:rsidRPr="00324BC8" w:rsidRDefault="00625852">
      <w:pPr>
        <w:jc w:val="left"/>
        <w:rPr>
          <w:sz w:val="20"/>
          <w:lang w:val="en-US"/>
        </w:rPr>
      </w:pPr>
      <w:r w:rsidRPr="00324BC8">
        <w:rPr>
          <w:sz w:val="20"/>
          <w:lang w:val="en-US"/>
        </w:rPr>
        <w:t>All the rules</w:t>
      </w:r>
      <w:r w:rsidR="00827785" w:rsidRPr="00324BC8">
        <w:rPr>
          <w:sz w:val="20"/>
          <w:lang w:val="en-US"/>
        </w:rPr>
        <w:t xml:space="preserve"> and </w:t>
      </w:r>
      <w:r w:rsidRPr="00324BC8">
        <w:rPr>
          <w:sz w:val="20"/>
          <w:lang w:val="en-US"/>
        </w:rPr>
        <w:t>error messages are the same as for GCP.</w:t>
      </w:r>
    </w:p>
    <w:p w14:paraId="5C48E558" w14:textId="77777777" w:rsidR="00F076D9" w:rsidRPr="00324BC8" w:rsidRDefault="00F076D9">
      <w:pPr>
        <w:jc w:val="left"/>
        <w:rPr>
          <w:sz w:val="20"/>
          <w:lang w:val="en-US"/>
        </w:rPr>
      </w:pPr>
    </w:p>
    <w:p w14:paraId="73934585" w14:textId="77777777" w:rsidR="00F076D9" w:rsidRPr="00324BC8" w:rsidRDefault="00F076D9" w:rsidP="00F076D9">
      <w:pPr>
        <w:pStyle w:val="Titre3"/>
        <w:rPr>
          <w:lang w:val="en-US"/>
        </w:rPr>
      </w:pPr>
      <w:bookmarkStart w:id="96" w:name="_Toc195365302"/>
      <w:r w:rsidRPr="00324BC8">
        <w:rPr>
          <w:lang w:val="en-US"/>
        </w:rPr>
        <w:t>Sorting selected columns.</w:t>
      </w:r>
      <w:bookmarkEnd w:id="96"/>
    </w:p>
    <w:p w14:paraId="73DEF660" w14:textId="77777777" w:rsidR="00F076D9" w:rsidRPr="00324BC8" w:rsidRDefault="00F076D9" w:rsidP="00F076D9">
      <w:pPr>
        <w:pStyle w:val="Retraitnormal"/>
        <w:rPr>
          <w:sz w:val="20"/>
          <w:lang w:val="en-US"/>
        </w:rPr>
      </w:pPr>
    </w:p>
    <w:p w14:paraId="4B9EB2D7" w14:textId="77777777" w:rsidR="00F076D9" w:rsidRPr="00324BC8" w:rsidRDefault="00170CEB" w:rsidP="00F076D9">
      <w:pPr>
        <w:pStyle w:val="Retraitnormal"/>
        <w:rPr>
          <w:sz w:val="20"/>
          <w:lang w:val="en-US"/>
        </w:rPr>
      </w:pPr>
      <w:r w:rsidRPr="00324BC8">
        <w:rPr>
          <w:sz w:val="20"/>
          <w:lang w:val="en-US"/>
        </w:rPr>
        <w:t>W</w:t>
      </w:r>
      <w:r w:rsidR="00F076D9" w:rsidRPr="00324BC8">
        <w:rPr>
          <w:sz w:val="20"/>
          <w:lang w:val="en-US"/>
        </w:rPr>
        <w:t>e have introduced the capability of sorting selected columns.</w:t>
      </w:r>
    </w:p>
    <w:p w14:paraId="223FC696" w14:textId="77777777" w:rsidR="00F076D9" w:rsidRPr="00324BC8" w:rsidRDefault="00F076D9" w:rsidP="00F076D9">
      <w:pPr>
        <w:pStyle w:val="Retraitnormal"/>
        <w:rPr>
          <w:sz w:val="20"/>
          <w:lang w:val="en-US"/>
        </w:rPr>
      </w:pPr>
      <w:r w:rsidRPr="00324BC8">
        <w:rPr>
          <w:sz w:val="20"/>
          <w:lang w:val="en-US"/>
        </w:rPr>
        <w:t xml:space="preserve">These columns have the buttons </w:t>
      </w:r>
      <w:r w:rsidR="00107AE1" w:rsidRPr="00324BC8">
        <w:rPr>
          <w:noProof/>
          <w:lang w:val="en-US"/>
        </w:rPr>
        <w:drawing>
          <wp:inline distT="0" distB="0" distL="0" distR="0" wp14:anchorId="3D6CB985" wp14:editId="0F15E88E">
            <wp:extent cx="360000" cy="230400"/>
            <wp:effectExtent l="0" t="0" r="2540" b="0"/>
            <wp:docPr id="535"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60000" cy="230400"/>
                    </a:xfrm>
                    <a:prstGeom prst="rect">
                      <a:avLst/>
                    </a:prstGeom>
                  </pic:spPr>
                </pic:pic>
              </a:graphicData>
            </a:graphic>
          </wp:inline>
        </w:drawing>
      </w:r>
      <w:r w:rsidRPr="00324BC8">
        <w:rPr>
          <w:sz w:val="20"/>
          <w:lang w:val="en-US"/>
        </w:rPr>
        <w:t xml:space="preserve"> in their header</w:t>
      </w:r>
      <w:r w:rsidR="00107AE1" w:rsidRPr="00324BC8">
        <w:rPr>
          <w:sz w:val="20"/>
          <w:lang w:val="en-US"/>
        </w:rPr>
        <w:t>s</w:t>
      </w:r>
      <w:r w:rsidRPr="00324BC8">
        <w:rPr>
          <w:sz w:val="20"/>
          <w:lang w:val="en-US"/>
        </w:rPr>
        <w:t>. Sort can be ascending or descending depending on the button you push.</w:t>
      </w:r>
    </w:p>
    <w:p w14:paraId="03B2323A" w14:textId="77777777" w:rsidR="00F076D9" w:rsidRPr="00324BC8" w:rsidRDefault="00F076D9" w:rsidP="00F076D9">
      <w:pPr>
        <w:pStyle w:val="Retraitnormal"/>
        <w:rPr>
          <w:sz w:val="20"/>
          <w:lang w:val="en-US"/>
        </w:rPr>
      </w:pPr>
      <w:r w:rsidRPr="00324BC8">
        <w:rPr>
          <w:sz w:val="20"/>
          <w:lang w:val="en-US"/>
        </w:rPr>
        <w:t xml:space="preserve">Only columns that have these buttons can be sorted. </w:t>
      </w:r>
      <w:r w:rsidR="00EC71C0" w:rsidRPr="00324BC8">
        <w:rPr>
          <w:sz w:val="20"/>
          <w:lang w:val="en-US"/>
        </w:rPr>
        <w:t xml:space="preserve">The following picture shows what columns you can sort on the </w:t>
      </w:r>
      <w:r w:rsidRPr="00324BC8">
        <w:rPr>
          <w:sz w:val="20"/>
          <w:lang w:val="en-US"/>
        </w:rPr>
        <w:t>CONFIG-IFL</w:t>
      </w:r>
      <w:r w:rsidR="00EC71C0" w:rsidRPr="00324BC8">
        <w:rPr>
          <w:sz w:val="20"/>
          <w:lang w:val="en-US"/>
        </w:rPr>
        <w:t xml:space="preserve"> sheet</w:t>
      </w:r>
      <w:r w:rsidRPr="00324BC8">
        <w:rPr>
          <w:sz w:val="20"/>
          <w:lang w:val="en-US"/>
        </w:rPr>
        <w:t>.</w:t>
      </w:r>
    </w:p>
    <w:p w14:paraId="663D845B" w14:textId="77777777" w:rsidR="00F076D9" w:rsidRPr="00324BC8" w:rsidRDefault="00F076D9" w:rsidP="00F076D9">
      <w:pPr>
        <w:pStyle w:val="Retraitnormal"/>
        <w:rPr>
          <w:sz w:val="20"/>
          <w:lang w:val="en-US"/>
        </w:rPr>
      </w:pPr>
    </w:p>
    <w:p w14:paraId="610B741E" w14:textId="77777777" w:rsidR="00F076D9" w:rsidRPr="00324BC8" w:rsidRDefault="00144B7D" w:rsidP="00F076D9">
      <w:pPr>
        <w:pStyle w:val="Retraitnormal"/>
        <w:ind w:left="0"/>
        <w:rPr>
          <w:sz w:val="20"/>
          <w:lang w:val="en-US"/>
        </w:rPr>
      </w:pPr>
      <w:r w:rsidRPr="00324BC8">
        <w:rPr>
          <w:noProof/>
          <w:lang w:val="en-US"/>
        </w:rPr>
        <w:drawing>
          <wp:inline distT="0" distB="0" distL="0" distR="0" wp14:anchorId="56873CC4" wp14:editId="1D33195A">
            <wp:extent cx="5760085" cy="14293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60085" cy="1429385"/>
                    </a:xfrm>
                    <a:prstGeom prst="rect">
                      <a:avLst/>
                    </a:prstGeom>
                  </pic:spPr>
                </pic:pic>
              </a:graphicData>
            </a:graphic>
          </wp:inline>
        </w:drawing>
      </w:r>
    </w:p>
    <w:p w14:paraId="0F7293AB" w14:textId="77777777" w:rsidR="00F076D9" w:rsidRPr="00324BC8" w:rsidRDefault="00F076D9" w:rsidP="00F076D9">
      <w:pPr>
        <w:pStyle w:val="Retraitnormal"/>
        <w:ind w:left="0"/>
        <w:rPr>
          <w:sz w:val="20"/>
          <w:lang w:val="en-US"/>
        </w:rPr>
      </w:pPr>
    </w:p>
    <w:p w14:paraId="3997C8C2" w14:textId="77777777" w:rsidR="00833B64" w:rsidRPr="00324BC8" w:rsidRDefault="00390FA6" w:rsidP="00833B64">
      <w:pPr>
        <w:pStyle w:val="Titre2"/>
        <w:rPr>
          <w:lang w:val="en-US"/>
        </w:rPr>
      </w:pPr>
      <w:r w:rsidRPr="00324BC8">
        <w:rPr>
          <w:sz w:val="20"/>
          <w:lang w:val="en-US"/>
        </w:rPr>
        <w:br w:type="page"/>
      </w:r>
      <w:bookmarkStart w:id="97" w:name="_Toc195365303"/>
      <w:r w:rsidR="00833B64" w:rsidRPr="00324BC8">
        <w:rPr>
          <w:lang w:val="en-US"/>
        </w:rPr>
        <w:lastRenderedPageBreak/>
        <w:t>THE CONFIG-ICF SPREADSHEET USAGE.</w:t>
      </w:r>
      <w:bookmarkEnd w:id="97"/>
      <w:r w:rsidR="00833B64" w:rsidRPr="00324BC8">
        <w:rPr>
          <w:noProof/>
          <w:lang w:val="en-US" w:eastAsia="en-US"/>
        </w:rPr>
        <w:t xml:space="preserve"> </w:t>
      </w:r>
    </w:p>
    <w:p w14:paraId="0EFD98D1" w14:textId="77777777" w:rsidR="00390FA6" w:rsidRPr="00324BC8" w:rsidRDefault="00390FA6">
      <w:pPr>
        <w:jc w:val="left"/>
        <w:rPr>
          <w:sz w:val="20"/>
          <w:lang w:val="en-US"/>
        </w:rPr>
      </w:pPr>
    </w:p>
    <w:p w14:paraId="31DC3157" w14:textId="77777777" w:rsidR="00833B64" w:rsidRPr="00324BC8" w:rsidRDefault="00833B64">
      <w:pPr>
        <w:jc w:val="left"/>
        <w:rPr>
          <w:sz w:val="20"/>
          <w:lang w:val="en-US"/>
        </w:rPr>
      </w:pPr>
      <w:r w:rsidRPr="00324BC8">
        <w:rPr>
          <w:sz w:val="20"/>
          <w:lang w:val="en-US"/>
        </w:rPr>
        <w:t xml:space="preserve">For the link with zPCR to be complete, the transfer of the ICF configuration </w:t>
      </w:r>
      <w:r w:rsidR="00170CEB" w:rsidRPr="00324BC8">
        <w:rPr>
          <w:sz w:val="20"/>
          <w:lang w:val="en-US"/>
        </w:rPr>
        <w:t xml:space="preserve">that might be include in a zPCR study </w:t>
      </w:r>
      <w:r w:rsidRPr="00324BC8">
        <w:rPr>
          <w:sz w:val="20"/>
          <w:lang w:val="en-US"/>
        </w:rPr>
        <w:t>is available.</w:t>
      </w:r>
    </w:p>
    <w:p w14:paraId="675D9EE9" w14:textId="63715AAD" w:rsidR="00833B64" w:rsidRPr="00324BC8" w:rsidRDefault="00833B64">
      <w:pPr>
        <w:jc w:val="left"/>
        <w:rPr>
          <w:sz w:val="20"/>
          <w:lang w:val="en-US"/>
        </w:rPr>
      </w:pPr>
      <w:r w:rsidRPr="00324BC8">
        <w:rPr>
          <w:sz w:val="20"/>
          <w:lang w:val="en-US"/>
        </w:rPr>
        <w:t xml:space="preserve">ICFs are not HiperDispatch® eligible, so a simple calculation </w:t>
      </w:r>
      <w:r w:rsidR="00B13836">
        <w:rPr>
          <w:sz w:val="20"/>
          <w:lang w:val="en-US"/>
        </w:rPr>
        <w:t xml:space="preserve">of the %Share </w:t>
      </w:r>
      <w:r w:rsidRPr="00324BC8">
        <w:rPr>
          <w:sz w:val="20"/>
          <w:lang w:val="en-US"/>
        </w:rPr>
        <w:t>is done in this spreadsheet.</w:t>
      </w:r>
    </w:p>
    <w:p w14:paraId="0DA6355A" w14:textId="77777777" w:rsidR="00170CEB" w:rsidRPr="00324BC8" w:rsidRDefault="00170CEB">
      <w:pPr>
        <w:jc w:val="left"/>
        <w:rPr>
          <w:sz w:val="20"/>
          <w:lang w:val="en-US"/>
        </w:rPr>
      </w:pPr>
    </w:p>
    <w:p w14:paraId="3C5975F8" w14:textId="77777777" w:rsidR="00170CEB" w:rsidRPr="00324BC8" w:rsidRDefault="00170CEB">
      <w:pPr>
        <w:jc w:val="left"/>
        <w:rPr>
          <w:sz w:val="20"/>
          <w:lang w:val="en-US"/>
        </w:rPr>
      </w:pPr>
      <w:r w:rsidRPr="00324BC8">
        <w:rPr>
          <w:noProof/>
          <w:sz w:val="20"/>
          <w:lang w:val="en-US"/>
        </w:rPr>
        <w:drawing>
          <wp:inline distT="0" distB="0" distL="0" distR="0" wp14:anchorId="4C60459F" wp14:editId="245BB9E2">
            <wp:extent cx="5760085" cy="2359660"/>
            <wp:effectExtent l="0" t="0" r="0" b="254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60085" cy="2359660"/>
                    </a:xfrm>
                    <a:prstGeom prst="rect">
                      <a:avLst/>
                    </a:prstGeom>
                  </pic:spPr>
                </pic:pic>
              </a:graphicData>
            </a:graphic>
          </wp:inline>
        </w:drawing>
      </w:r>
    </w:p>
    <w:p w14:paraId="4F0F6E61" w14:textId="77777777" w:rsidR="00170CEB" w:rsidRPr="00324BC8" w:rsidRDefault="00170CEB">
      <w:pPr>
        <w:jc w:val="left"/>
        <w:rPr>
          <w:sz w:val="20"/>
          <w:lang w:val="en-US"/>
        </w:rPr>
      </w:pPr>
    </w:p>
    <w:p w14:paraId="1E0A5D6D" w14:textId="77777777" w:rsidR="00170CEB" w:rsidRPr="00324BC8" w:rsidRDefault="00170CEB">
      <w:pPr>
        <w:jc w:val="left"/>
        <w:rPr>
          <w:sz w:val="20"/>
          <w:lang w:val="en-US"/>
        </w:rPr>
      </w:pPr>
      <w:r w:rsidRPr="00324BC8">
        <w:rPr>
          <w:sz w:val="20"/>
          <w:lang w:val="en-US"/>
        </w:rPr>
        <w:t>Here we have a %Share by pool (DED or Shared</w:t>
      </w:r>
    </w:p>
    <w:p w14:paraId="0EAEDE71" w14:textId="77777777" w:rsidR="00170CEB" w:rsidRPr="00324BC8" w:rsidRDefault="00170CEB">
      <w:pPr>
        <w:jc w:val="left"/>
        <w:rPr>
          <w:sz w:val="20"/>
          <w:lang w:val="en-US"/>
        </w:rPr>
      </w:pPr>
      <w:r w:rsidRPr="00324BC8">
        <w:rPr>
          <w:sz w:val="20"/>
          <w:lang w:val="en-US"/>
        </w:rPr>
        <w:t>The Guaranteed #PP is available to check if the correct number of LP has been set to sustain the Share.</w:t>
      </w:r>
    </w:p>
    <w:p w14:paraId="65983F3C" w14:textId="77777777" w:rsidR="00170CEB" w:rsidRPr="00324BC8" w:rsidRDefault="00170CEB">
      <w:pPr>
        <w:jc w:val="left"/>
        <w:rPr>
          <w:sz w:val="20"/>
          <w:lang w:val="en-US"/>
        </w:rPr>
      </w:pPr>
      <w:r w:rsidRPr="00324BC8">
        <w:rPr>
          <w:sz w:val="20"/>
          <w:lang w:val="en-US"/>
        </w:rPr>
        <w:t>Of course, all the usual error messages are available and the calculations are compliant with the “Accept Special Config</w:t>
      </w:r>
      <w:r w:rsidR="006C0C45" w:rsidRPr="00324BC8">
        <w:rPr>
          <w:sz w:val="20"/>
          <w:lang w:val="en-US"/>
        </w:rPr>
        <w:t>” rules.</w:t>
      </w:r>
    </w:p>
    <w:p w14:paraId="1CBEC4C1" w14:textId="77777777" w:rsidR="00D04918" w:rsidRPr="00324BC8" w:rsidRDefault="00D04918">
      <w:pPr>
        <w:jc w:val="left"/>
        <w:rPr>
          <w:sz w:val="20"/>
          <w:lang w:val="en-US"/>
        </w:rPr>
      </w:pPr>
    </w:p>
    <w:p w14:paraId="5D8EDF6D" w14:textId="77777777" w:rsidR="00D04918" w:rsidRPr="00324BC8" w:rsidRDefault="00D04918">
      <w:pPr>
        <w:jc w:val="left"/>
        <w:rPr>
          <w:sz w:val="20"/>
          <w:lang w:val="en-US"/>
        </w:rPr>
      </w:pPr>
      <w:r w:rsidRPr="00324BC8">
        <w:rPr>
          <w:sz w:val="20"/>
          <w:lang w:val="en-US"/>
        </w:rPr>
        <w:t xml:space="preserve">Note the </w:t>
      </w:r>
      <w:r w:rsidRPr="00324BC8">
        <w:rPr>
          <w:noProof/>
          <w:sz w:val="20"/>
          <w:lang w:val="en-US"/>
        </w:rPr>
        <w:drawing>
          <wp:inline distT="0" distB="0" distL="0" distR="0" wp14:anchorId="6DF6D3C3" wp14:editId="3126D6AD">
            <wp:extent cx="594000" cy="3096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94000" cy="309600"/>
                    </a:xfrm>
                    <a:prstGeom prst="rect">
                      <a:avLst/>
                    </a:prstGeom>
                  </pic:spPr>
                </pic:pic>
              </a:graphicData>
            </a:graphic>
          </wp:inline>
        </w:drawing>
      </w:r>
      <w:r w:rsidRPr="00324BC8">
        <w:rPr>
          <w:sz w:val="20"/>
          <w:lang w:val="en-US"/>
        </w:rPr>
        <w:t xml:space="preserve"> column: it shows what is the %Share for each LP of the LPAR.</w:t>
      </w:r>
    </w:p>
    <w:p w14:paraId="4D1E4518" w14:textId="77777777" w:rsidR="00833B64" w:rsidRPr="00324BC8" w:rsidRDefault="00D04918">
      <w:pPr>
        <w:jc w:val="left"/>
        <w:rPr>
          <w:sz w:val="20"/>
          <w:lang w:val="en-US"/>
        </w:rPr>
      </w:pPr>
      <w:r w:rsidRPr="00324BC8">
        <w:rPr>
          <w:sz w:val="20"/>
          <w:lang w:val="en-US"/>
        </w:rPr>
        <w:t>In the previous example, we can see that LPAR ICF1 has a Guaranteed #PP of 2 and we have set 2 LPs, So each LP will have a %Share of 100% - In this case we set a color in the cell.</w:t>
      </w:r>
    </w:p>
    <w:p w14:paraId="1D4D8429" w14:textId="77777777" w:rsidR="00D04918" w:rsidRPr="00324BC8" w:rsidRDefault="00D04918">
      <w:pPr>
        <w:jc w:val="left"/>
        <w:rPr>
          <w:sz w:val="20"/>
          <w:lang w:val="en-US"/>
        </w:rPr>
      </w:pPr>
      <w:r w:rsidRPr="00324BC8">
        <w:rPr>
          <w:sz w:val="20"/>
          <w:lang w:val="en-US"/>
        </w:rPr>
        <w:t>LPAR ICF2 has a Guaranteed #PP of 1.5 and we have set 2 LPs. So each LP will have (1.5/2)*100 giving 75% of %Share.</w:t>
      </w:r>
    </w:p>
    <w:p w14:paraId="41D3D596" w14:textId="77777777" w:rsidR="00D04918" w:rsidRPr="00324BC8" w:rsidRDefault="00D04918">
      <w:pPr>
        <w:jc w:val="left"/>
        <w:rPr>
          <w:sz w:val="20"/>
          <w:lang w:val="en-US"/>
        </w:rPr>
      </w:pPr>
      <w:r w:rsidRPr="00324BC8">
        <w:rPr>
          <w:sz w:val="20"/>
          <w:lang w:val="en-US"/>
        </w:rPr>
        <w:t>This is a usual calculation in horizontal mode.</w:t>
      </w:r>
    </w:p>
    <w:p w14:paraId="76B5BA46" w14:textId="77777777" w:rsidR="001252D7" w:rsidRPr="00324BC8" w:rsidRDefault="001252D7">
      <w:pPr>
        <w:jc w:val="left"/>
        <w:rPr>
          <w:sz w:val="20"/>
          <w:lang w:val="en-US"/>
        </w:rPr>
      </w:pPr>
    </w:p>
    <w:p w14:paraId="34B80704" w14:textId="77777777" w:rsidR="001252D7" w:rsidRPr="00324BC8" w:rsidRDefault="001252D7" w:rsidP="001252D7">
      <w:pPr>
        <w:pStyle w:val="Titre3"/>
        <w:rPr>
          <w:lang w:val="en-US"/>
        </w:rPr>
      </w:pPr>
      <w:bookmarkStart w:id="98" w:name="_Toc195365304"/>
      <w:r w:rsidRPr="00324BC8">
        <w:rPr>
          <w:lang w:val="en-US"/>
        </w:rPr>
        <w:t>Sorting selected columns</w:t>
      </w:r>
      <w:bookmarkEnd w:id="98"/>
    </w:p>
    <w:p w14:paraId="12F1FA66" w14:textId="77777777" w:rsidR="001252D7" w:rsidRPr="00324BC8" w:rsidRDefault="001252D7">
      <w:pPr>
        <w:jc w:val="left"/>
        <w:rPr>
          <w:sz w:val="20"/>
          <w:lang w:val="en-US"/>
        </w:rPr>
      </w:pPr>
    </w:p>
    <w:p w14:paraId="681FDBA4" w14:textId="77777777" w:rsidR="001252D7" w:rsidRPr="00324BC8" w:rsidRDefault="001252D7">
      <w:pPr>
        <w:jc w:val="left"/>
        <w:rPr>
          <w:sz w:val="20"/>
          <w:lang w:val="en-US"/>
        </w:rPr>
      </w:pPr>
      <w:r w:rsidRPr="00324BC8">
        <w:rPr>
          <w:sz w:val="20"/>
          <w:lang w:val="en-US"/>
        </w:rPr>
        <w:t xml:space="preserve">You can sort the data using the </w:t>
      </w:r>
      <w:r w:rsidRPr="00324BC8">
        <w:rPr>
          <w:noProof/>
          <w:sz w:val="20"/>
          <w:lang w:val="en-US"/>
        </w:rPr>
        <w:drawing>
          <wp:inline distT="0" distB="0" distL="0" distR="0" wp14:anchorId="3A0687FC" wp14:editId="279B9FEC">
            <wp:extent cx="373412" cy="266723"/>
            <wp:effectExtent l="0" t="0" r="762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73412" cy="266723"/>
                    </a:xfrm>
                    <a:prstGeom prst="rect">
                      <a:avLst/>
                    </a:prstGeom>
                  </pic:spPr>
                </pic:pic>
              </a:graphicData>
            </a:graphic>
          </wp:inline>
        </w:drawing>
      </w:r>
      <w:r w:rsidRPr="00324BC8">
        <w:rPr>
          <w:sz w:val="20"/>
          <w:lang w:val="en-US"/>
        </w:rPr>
        <w:t xml:space="preserve"> buttons (ascending and descending)</w:t>
      </w:r>
    </w:p>
    <w:p w14:paraId="293A1273" w14:textId="77777777" w:rsidR="00833B64" w:rsidRPr="00324BC8" w:rsidRDefault="00833B64">
      <w:pPr>
        <w:jc w:val="left"/>
        <w:rPr>
          <w:sz w:val="20"/>
          <w:lang w:val="en-US"/>
        </w:rPr>
      </w:pPr>
      <w:r w:rsidRPr="00324BC8">
        <w:rPr>
          <w:sz w:val="20"/>
          <w:lang w:val="en-US"/>
        </w:rPr>
        <w:br w:type="page"/>
      </w:r>
    </w:p>
    <w:p w14:paraId="33E28086" w14:textId="77777777" w:rsidR="004B372F" w:rsidRPr="00324BC8" w:rsidRDefault="004B372F" w:rsidP="00FF7450">
      <w:pPr>
        <w:pStyle w:val="Titre2"/>
        <w:rPr>
          <w:lang w:val="en-US"/>
        </w:rPr>
      </w:pPr>
      <w:bookmarkStart w:id="99" w:name="_Toc195365305"/>
      <w:r w:rsidRPr="00324BC8">
        <w:rPr>
          <w:lang w:val="en-US"/>
        </w:rPr>
        <w:lastRenderedPageBreak/>
        <w:t>SYNTHESIS SPREADSHEET Usage.</w:t>
      </w:r>
      <w:bookmarkEnd w:id="99"/>
    </w:p>
    <w:p w14:paraId="136957BE" w14:textId="77777777" w:rsidR="00DE767D" w:rsidRPr="00324BC8" w:rsidRDefault="00DE767D" w:rsidP="002C7B26">
      <w:pPr>
        <w:rPr>
          <w:sz w:val="20"/>
          <w:lang w:val="en-US"/>
        </w:rPr>
      </w:pPr>
    </w:p>
    <w:p w14:paraId="4B57DD4E" w14:textId="77777777" w:rsidR="00DE767D" w:rsidRPr="00324BC8" w:rsidRDefault="00DE767D" w:rsidP="002D7EED">
      <w:pPr>
        <w:rPr>
          <w:sz w:val="20"/>
          <w:lang w:val="en-US"/>
        </w:rPr>
      </w:pPr>
      <w:r w:rsidRPr="00324BC8">
        <w:rPr>
          <w:sz w:val="20"/>
          <w:lang w:val="en-US"/>
        </w:rPr>
        <w:t>The result of the HiperDispatch</w:t>
      </w:r>
      <w:r w:rsidR="00A47E95" w:rsidRPr="00324BC8">
        <w:rPr>
          <w:sz w:val="20"/>
          <w:lang w:val="en-US"/>
        </w:rPr>
        <w:t>®</w:t>
      </w:r>
      <w:r w:rsidRPr="00324BC8">
        <w:rPr>
          <w:sz w:val="20"/>
          <w:lang w:val="en-US"/>
        </w:rPr>
        <w:t xml:space="preserve"> activation can be viewed</w:t>
      </w:r>
      <w:r w:rsidR="002D7EED" w:rsidRPr="00324BC8">
        <w:rPr>
          <w:sz w:val="20"/>
          <w:lang w:val="en-US"/>
        </w:rPr>
        <w:t xml:space="preserve"> </w:t>
      </w:r>
      <w:r w:rsidRPr="00324BC8">
        <w:rPr>
          <w:sz w:val="20"/>
          <w:lang w:val="en-US"/>
        </w:rPr>
        <w:t>in the SYNTHESIS spreadsheet</w:t>
      </w:r>
      <w:r w:rsidR="005D35F0" w:rsidRPr="00324BC8">
        <w:rPr>
          <w:sz w:val="20"/>
          <w:lang w:val="en-US"/>
        </w:rPr>
        <w:t xml:space="preserve"> as shown below</w:t>
      </w:r>
      <w:r w:rsidR="006C1309" w:rsidRPr="00324BC8">
        <w:rPr>
          <w:sz w:val="20"/>
          <w:lang w:val="en-US"/>
        </w:rPr>
        <w:t>.</w:t>
      </w:r>
    </w:p>
    <w:p w14:paraId="04D1C58B" w14:textId="77777777" w:rsidR="004B372F" w:rsidRPr="00324BC8" w:rsidRDefault="004B372F" w:rsidP="002D7EED">
      <w:pPr>
        <w:rPr>
          <w:sz w:val="20"/>
          <w:lang w:val="en-US"/>
        </w:rPr>
      </w:pPr>
    </w:p>
    <w:p w14:paraId="7E940E8E" w14:textId="77777777" w:rsidR="002D7EED" w:rsidRPr="00324BC8" w:rsidRDefault="006C1309" w:rsidP="002D7EED">
      <w:pPr>
        <w:jc w:val="center"/>
        <w:rPr>
          <w:noProof/>
          <w:lang w:val="en-US" w:eastAsia="en-US"/>
        </w:rPr>
      </w:pPr>
      <w:r w:rsidRPr="00324BC8">
        <w:rPr>
          <w:noProof/>
          <w:lang w:val="en-US"/>
        </w:rPr>
        <w:drawing>
          <wp:inline distT="0" distB="0" distL="0" distR="0" wp14:anchorId="1852DE41" wp14:editId="3E251BF6">
            <wp:extent cx="5760085" cy="331216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760085" cy="3312160"/>
                    </a:xfrm>
                    <a:prstGeom prst="rect">
                      <a:avLst/>
                    </a:prstGeom>
                  </pic:spPr>
                </pic:pic>
              </a:graphicData>
            </a:graphic>
          </wp:inline>
        </w:drawing>
      </w:r>
    </w:p>
    <w:p w14:paraId="10FF4C1C" w14:textId="77777777" w:rsidR="00896941" w:rsidRPr="00324BC8" w:rsidRDefault="00896941" w:rsidP="002D7EED">
      <w:pPr>
        <w:jc w:val="center"/>
        <w:rPr>
          <w:lang w:val="en-US"/>
        </w:rPr>
      </w:pPr>
    </w:p>
    <w:p w14:paraId="2D177EA7" w14:textId="77777777" w:rsidR="0067266D" w:rsidRPr="00324BC8" w:rsidRDefault="0067266D" w:rsidP="0067266D">
      <w:pPr>
        <w:rPr>
          <w:sz w:val="20"/>
          <w:lang w:val="en-US"/>
        </w:rPr>
      </w:pPr>
    </w:p>
    <w:p w14:paraId="79629425" w14:textId="77777777" w:rsidR="006C1309" w:rsidRPr="00324BC8" w:rsidRDefault="006C1309" w:rsidP="0067266D">
      <w:pPr>
        <w:rPr>
          <w:sz w:val="20"/>
          <w:lang w:val="en-US"/>
        </w:rPr>
      </w:pPr>
      <w:r w:rsidRPr="00324BC8">
        <w:rPr>
          <w:sz w:val="20"/>
          <w:lang w:val="en-US"/>
        </w:rPr>
        <w:t>With these numbers, you can figure out how many VH, VM and VL you have.</w:t>
      </w:r>
    </w:p>
    <w:p w14:paraId="55DA5A95" w14:textId="77777777" w:rsidR="006C1309" w:rsidRPr="00324BC8" w:rsidRDefault="006C1309" w:rsidP="0067266D">
      <w:pPr>
        <w:rPr>
          <w:sz w:val="20"/>
          <w:lang w:val="en-US"/>
        </w:rPr>
      </w:pPr>
      <w:r w:rsidRPr="00324BC8">
        <w:rPr>
          <w:sz w:val="20"/>
          <w:lang w:val="en-US"/>
        </w:rPr>
        <w:t>You can see the HiperDispatch® effect on the number of actual active LPs.</w:t>
      </w:r>
    </w:p>
    <w:p w14:paraId="34D1EBCF" w14:textId="77777777" w:rsidR="00236B19" w:rsidRPr="00324BC8" w:rsidRDefault="0067266D" w:rsidP="0067266D">
      <w:pPr>
        <w:pStyle w:val="Titre2"/>
        <w:rPr>
          <w:lang w:val="en-US"/>
        </w:rPr>
      </w:pPr>
      <w:r w:rsidRPr="00324BC8">
        <w:rPr>
          <w:sz w:val="20"/>
          <w:lang w:val="en-US"/>
        </w:rPr>
        <w:br w:type="page"/>
      </w:r>
      <w:bookmarkStart w:id="100" w:name="_Toc195365306"/>
      <w:r w:rsidR="00236B19" w:rsidRPr="00324BC8">
        <w:rPr>
          <w:lang w:val="en-US"/>
        </w:rPr>
        <w:lastRenderedPageBreak/>
        <w:t>EXPERT SPREADSHEET Usage.</w:t>
      </w:r>
      <w:bookmarkEnd w:id="100"/>
    </w:p>
    <w:p w14:paraId="74502A54" w14:textId="77777777" w:rsidR="00236B19" w:rsidRPr="00324BC8" w:rsidRDefault="00236B19" w:rsidP="00236B19">
      <w:pPr>
        <w:rPr>
          <w:lang w:val="en-US"/>
        </w:rPr>
      </w:pPr>
    </w:p>
    <w:p w14:paraId="4274D951" w14:textId="77777777" w:rsidR="00686730" w:rsidRPr="00324BC8" w:rsidRDefault="00686730" w:rsidP="00236B19">
      <w:pPr>
        <w:rPr>
          <w:sz w:val="20"/>
          <w:lang w:val="en-US"/>
        </w:rPr>
      </w:pPr>
      <w:r w:rsidRPr="00324BC8">
        <w:rPr>
          <w:sz w:val="20"/>
          <w:lang w:val="en-US"/>
        </w:rPr>
        <w:t>EXPERT is available for CGP, zIIP and IFL. The layout is as follow:</w:t>
      </w:r>
    </w:p>
    <w:p w14:paraId="17C1DB8F" w14:textId="77777777" w:rsidR="00686730" w:rsidRPr="00324BC8" w:rsidRDefault="00686730" w:rsidP="00236B19">
      <w:pPr>
        <w:rPr>
          <w:sz w:val="20"/>
          <w:lang w:val="en-US"/>
        </w:rPr>
      </w:pPr>
    </w:p>
    <w:p w14:paraId="0310BC58" w14:textId="77777777" w:rsidR="00686730" w:rsidRPr="00324BC8" w:rsidRDefault="001B13C0" w:rsidP="00236B19">
      <w:pPr>
        <w:rPr>
          <w:sz w:val="20"/>
          <w:lang w:val="en-US"/>
        </w:rPr>
      </w:pPr>
      <w:r w:rsidRPr="00324BC8">
        <w:rPr>
          <w:noProof/>
          <w:lang w:val="en-US"/>
        </w:rPr>
        <w:drawing>
          <wp:inline distT="0" distB="0" distL="0" distR="0" wp14:anchorId="30AE769F" wp14:editId="30098BD4">
            <wp:extent cx="5760085" cy="435610"/>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760085" cy="435610"/>
                    </a:xfrm>
                    <a:prstGeom prst="rect">
                      <a:avLst/>
                    </a:prstGeom>
                  </pic:spPr>
                </pic:pic>
              </a:graphicData>
            </a:graphic>
          </wp:inline>
        </w:drawing>
      </w:r>
    </w:p>
    <w:p w14:paraId="341622B5" w14:textId="77777777" w:rsidR="001B13C0" w:rsidRPr="00324BC8" w:rsidRDefault="001B13C0" w:rsidP="00236B19">
      <w:pPr>
        <w:rPr>
          <w:sz w:val="20"/>
          <w:lang w:val="en-US"/>
        </w:rPr>
      </w:pPr>
    </w:p>
    <w:p w14:paraId="503E5013" w14:textId="77777777" w:rsidR="001B13C0" w:rsidRPr="00324BC8" w:rsidRDefault="001B13C0" w:rsidP="00236B19">
      <w:pPr>
        <w:rPr>
          <w:sz w:val="20"/>
          <w:lang w:val="en-US"/>
        </w:rPr>
      </w:pPr>
      <w:r w:rsidRPr="00324BC8">
        <w:rPr>
          <w:sz w:val="20"/>
          <w:lang w:val="en-US"/>
        </w:rPr>
        <w:t xml:space="preserve">You can have a direct access to a particular EXPERT Note in using the </w:t>
      </w:r>
      <w:r w:rsidRPr="00324BC8">
        <w:rPr>
          <w:noProof/>
          <w:lang w:val="en-US"/>
        </w:rPr>
        <w:drawing>
          <wp:inline distT="0" distB="0" distL="0" distR="0" wp14:anchorId="7946043A" wp14:editId="0E1D1877">
            <wp:extent cx="266400" cy="241200"/>
            <wp:effectExtent l="0" t="0" r="635"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266400" cy="241200"/>
                    </a:xfrm>
                    <a:prstGeom prst="rect">
                      <a:avLst/>
                    </a:prstGeom>
                  </pic:spPr>
                </pic:pic>
              </a:graphicData>
            </a:graphic>
          </wp:inline>
        </w:drawing>
      </w:r>
      <w:r w:rsidRPr="00324BC8">
        <w:rPr>
          <w:sz w:val="20"/>
          <w:lang w:val="en-US"/>
        </w:rPr>
        <w:t xml:space="preserve"> Icon on the navigation BAR.</w:t>
      </w:r>
    </w:p>
    <w:p w14:paraId="0192BCFA" w14:textId="77777777" w:rsidR="00A262EE" w:rsidRPr="00324BC8" w:rsidRDefault="00A262EE" w:rsidP="00236B19">
      <w:pPr>
        <w:rPr>
          <w:sz w:val="20"/>
          <w:lang w:val="en-US"/>
        </w:rPr>
      </w:pPr>
    </w:p>
    <w:p w14:paraId="75686EA7" w14:textId="77777777" w:rsidR="004C7000" w:rsidRPr="00324BC8" w:rsidRDefault="004C7000" w:rsidP="00236B19">
      <w:pPr>
        <w:rPr>
          <w:sz w:val="20"/>
          <w:lang w:val="en-US"/>
        </w:rPr>
      </w:pPr>
      <w:r w:rsidRPr="00324BC8">
        <w:rPr>
          <w:sz w:val="20"/>
          <w:lang w:val="en-US"/>
        </w:rPr>
        <w:t>When the note advices you to increase a Weight, you will now have the amount of this increase.</w:t>
      </w:r>
    </w:p>
    <w:p w14:paraId="4269E079" w14:textId="77777777" w:rsidR="004C7000" w:rsidRPr="00324BC8" w:rsidRDefault="00A262EE" w:rsidP="00236B19">
      <w:pPr>
        <w:rPr>
          <w:sz w:val="20"/>
          <w:lang w:val="en-US"/>
        </w:rPr>
      </w:pPr>
      <w:r w:rsidRPr="00324BC8">
        <w:rPr>
          <w:sz w:val="20"/>
          <w:lang w:val="en-US"/>
        </w:rPr>
        <w:t xml:space="preserve">Obviously, </w:t>
      </w:r>
      <w:r w:rsidR="004C7000" w:rsidRPr="00324BC8">
        <w:rPr>
          <w:sz w:val="20"/>
          <w:lang w:val="en-US"/>
        </w:rPr>
        <w:t xml:space="preserve">the calculation </w:t>
      </w:r>
      <w:r w:rsidRPr="00324BC8">
        <w:rPr>
          <w:sz w:val="20"/>
          <w:lang w:val="en-US"/>
        </w:rPr>
        <w:t xml:space="preserve">can only be done </w:t>
      </w:r>
      <w:r w:rsidR="004C7000" w:rsidRPr="00324BC8">
        <w:rPr>
          <w:sz w:val="20"/>
          <w:lang w:val="en-US"/>
        </w:rPr>
        <w:t xml:space="preserve">at constant </w:t>
      </w:r>
      <w:r w:rsidRPr="00324BC8">
        <w:rPr>
          <w:sz w:val="20"/>
          <w:lang w:val="en-US"/>
        </w:rPr>
        <w:t>T</w:t>
      </w:r>
      <w:r w:rsidR="004C7000" w:rsidRPr="00324BC8">
        <w:rPr>
          <w:sz w:val="20"/>
          <w:lang w:val="en-US"/>
        </w:rPr>
        <w:t xml:space="preserve">otal </w:t>
      </w:r>
      <w:r w:rsidRPr="00324BC8">
        <w:rPr>
          <w:sz w:val="20"/>
          <w:lang w:val="en-US"/>
        </w:rPr>
        <w:t>W</w:t>
      </w:r>
      <w:r w:rsidR="004C7000" w:rsidRPr="00324BC8">
        <w:rPr>
          <w:sz w:val="20"/>
          <w:lang w:val="en-US"/>
        </w:rPr>
        <w:t xml:space="preserve">eight – so if you increase the </w:t>
      </w:r>
      <w:r w:rsidR="00556CFD" w:rsidRPr="00324BC8">
        <w:rPr>
          <w:sz w:val="20"/>
          <w:lang w:val="en-US"/>
        </w:rPr>
        <w:t>W</w:t>
      </w:r>
      <w:r w:rsidR="004C7000" w:rsidRPr="00324BC8">
        <w:rPr>
          <w:sz w:val="20"/>
          <w:lang w:val="en-US"/>
        </w:rPr>
        <w:t xml:space="preserve">eight to xx for an LPAR, you </w:t>
      </w:r>
      <w:r w:rsidR="008513E4" w:rsidRPr="00324BC8">
        <w:rPr>
          <w:sz w:val="20"/>
          <w:lang w:val="en-US"/>
        </w:rPr>
        <w:t>must</w:t>
      </w:r>
      <w:r w:rsidR="004C7000" w:rsidRPr="00324BC8">
        <w:rPr>
          <w:sz w:val="20"/>
          <w:lang w:val="en-US"/>
        </w:rPr>
        <w:t xml:space="preserve"> decrease </w:t>
      </w:r>
      <w:r w:rsidR="00556CFD" w:rsidRPr="00324BC8">
        <w:rPr>
          <w:sz w:val="20"/>
          <w:lang w:val="en-US"/>
        </w:rPr>
        <w:t>the Weight</w:t>
      </w:r>
      <w:r w:rsidR="004C7000" w:rsidRPr="00324BC8">
        <w:rPr>
          <w:sz w:val="20"/>
          <w:lang w:val="en-US"/>
        </w:rPr>
        <w:t xml:space="preserve"> from xx for another LPAR.</w:t>
      </w:r>
    </w:p>
    <w:p w14:paraId="72D5653C" w14:textId="77777777" w:rsidR="00A262EE" w:rsidRPr="00324BC8" w:rsidRDefault="00A262EE" w:rsidP="00236B19">
      <w:pPr>
        <w:rPr>
          <w:sz w:val="20"/>
          <w:lang w:val="en-US"/>
        </w:rPr>
      </w:pPr>
    </w:p>
    <w:p w14:paraId="7F99A27C" w14:textId="77777777" w:rsidR="004C7000" w:rsidRPr="00324BC8" w:rsidRDefault="004C7000" w:rsidP="00236B19">
      <w:pPr>
        <w:rPr>
          <w:sz w:val="20"/>
          <w:lang w:val="en-US"/>
        </w:rPr>
      </w:pPr>
      <w:r w:rsidRPr="00324BC8">
        <w:rPr>
          <w:sz w:val="20"/>
          <w:lang w:val="en-US"/>
        </w:rPr>
        <w:t>Here is an example of what is provided in this specific case:</w:t>
      </w:r>
    </w:p>
    <w:p w14:paraId="43FB5A45" w14:textId="77777777" w:rsidR="008A13CA" w:rsidRPr="00324BC8" w:rsidRDefault="008A13CA" w:rsidP="00236B19">
      <w:pPr>
        <w:rPr>
          <w:sz w:val="20"/>
          <w:lang w:val="en-US"/>
        </w:rPr>
      </w:pPr>
    </w:p>
    <w:p w14:paraId="1CC2E036" w14:textId="77777777" w:rsidR="004C7000" w:rsidRPr="00324BC8" w:rsidRDefault="004C7000" w:rsidP="00236B19">
      <w:pPr>
        <w:rPr>
          <w:sz w:val="20"/>
          <w:lang w:val="en-US"/>
        </w:rPr>
      </w:pPr>
      <w:r w:rsidRPr="00324BC8">
        <w:rPr>
          <w:noProof/>
          <w:lang w:val="en-US"/>
        </w:rPr>
        <w:drawing>
          <wp:inline distT="0" distB="0" distL="0" distR="0" wp14:anchorId="0D403638" wp14:editId="736CC387">
            <wp:extent cx="5760085" cy="61404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760085" cy="614045"/>
                    </a:xfrm>
                    <a:prstGeom prst="rect">
                      <a:avLst/>
                    </a:prstGeom>
                  </pic:spPr>
                </pic:pic>
              </a:graphicData>
            </a:graphic>
          </wp:inline>
        </w:drawing>
      </w:r>
    </w:p>
    <w:p w14:paraId="7B20349B" w14:textId="77777777" w:rsidR="00686730" w:rsidRPr="00324BC8" w:rsidRDefault="00686730" w:rsidP="00236B19">
      <w:pPr>
        <w:rPr>
          <w:sz w:val="20"/>
          <w:lang w:val="en-US"/>
        </w:rPr>
      </w:pPr>
    </w:p>
    <w:p w14:paraId="1D8F18F8" w14:textId="77777777" w:rsidR="00A262EE" w:rsidRPr="00324BC8" w:rsidRDefault="00A262EE" w:rsidP="00236B19">
      <w:pPr>
        <w:rPr>
          <w:sz w:val="20"/>
          <w:lang w:val="en-US"/>
        </w:rPr>
      </w:pPr>
    </w:p>
    <w:p w14:paraId="15BDA2E9" w14:textId="77777777" w:rsidR="00AC24B3" w:rsidRPr="00324BC8" w:rsidRDefault="00AC24B3" w:rsidP="00AC24B3">
      <w:pPr>
        <w:pStyle w:val="Titre3"/>
        <w:rPr>
          <w:lang w:val="en-US"/>
        </w:rPr>
      </w:pPr>
      <w:bookmarkStart w:id="101" w:name="_Toc195365307"/>
      <w:r w:rsidRPr="00324BC8">
        <w:rPr>
          <w:lang w:val="en-US"/>
        </w:rPr>
        <w:t>EXPERT Notes for GCP.</w:t>
      </w:r>
      <w:bookmarkEnd w:id="101"/>
    </w:p>
    <w:p w14:paraId="271F7CB1" w14:textId="77777777" w:rsidR="00236B19" w:rsidRPr="00324BC8" w:rsidRDefault="00C57A0E" w:rsidP="00236B19">
      <w:pPr>
        <w:rPr>
          <w:noProof/>
          <w:sz w:val="20"/>
          <w:lang w:val="en-US" w:eastAsia="en-US"/>
        </w:rPr>
      </w:pPr>
      <w:r w:rsidRPr="00324BC8">
        <w:rPr>
          <w:sz w:val="20"/>
          <w:lang w:val="en-US"/>
        </w:rPr>
        <w:t xml:space="preserve">When you push the </w:t>
      </w:r>
      <w:r w:rsidR="00686730" w:rsidRPr="00324BC8">
        <w:rPr>
          <w:noProof/>
          <w:lang w:val="en-US" w:eastAsia="en-US"/>
        </w:rPr>
        <w:drawing>
          <wp:inline distT="0" distB="0" distL="0" distR="0" wp14:anchorId="2E96134C" wp14:editId="4E6F0AD3">
            <wp:extent cx="1825200" cy="302400"/>
            <wp:effectExtent l="0" t="0" r="3810" b="254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1825200" cy="302400"/>
                    </a:xfrm>
                    <a:prstGeom prst="rect">
                      <a:avLst/>
                    </a:prstGeom>
                  </pic:spPr>
                </pic:pic>
              </a:graphicData>
            </a:graphic>
          </wp:inline>
        </w:drawing>
      </w:r>
      <w:r w:rsidRPr="00324BC8">
        <w:rPr>
          <w:noProof/>
          <w:sz w:val="20"/>
          <w:lang w:val="en-US" w:eastAsia="en-US"/>
        </w:rPr>
        <w:t xml:space="preserve"> </w:t>
      </w:r>
      <w:r w:rsidR="00F135E5" w:rsidRPr="00324BC8">
        <w:rPr>
          <w:noProof/>
          <w:sz w:val="20"/>
          <w:lang w:val="en-US" w:eastAsia="en-US"/>
        </w:rPr>
        <w:t>button</w:t>
      </w:r>
      <w:r w:rsidR="00351477" w:rsidRPr="00324BC8">
        <w:rPr>
          <w:noProof/>
          <w:sz w:val="20"/>
          <w:lang w:val="en-US" w:eastAsia="en-US"/>
        </w:rPr>
        <w:t xml:space="preserve"> (old way)</w:t>
      </w:r>
      <w:r w:rsidR="00F135E5" w:rsidRPr="00324BC8">
        <w:rPr>
          <w:noProof/>
          <w:sz w:val="20"/>
          <w:lang w:val="en-US" w:eastAsia="en-US"/>
        </w:rPr>
        <w:t xml:space="preserve">, </w:t>
      </w:r>
      <w:r w:rsidR="00A262EE" w:rsidRPr="00324BC8">
        <w:rPr>
          <w:noProof/>
          <w:sz w:val="20"/>
          <w:lang w:val="en-US" w:eastAsia="en-US"/>
        </w:rPr>
        <w:t xml:space="preserve">or the </w:t>
      </w:r>
      <w:r w:rsidR="00A262EE" w:rsidRPr="00324BC8">
        <w:rPr>
          <w:noProof/>
          <w:lang w:val="en-US"/>
        </w:rPr>
        <w:drawing>
          <wp:inline distT="0" distB="0" distL="0" distR="0" wp14:anchorId="14FF0DAE" wp14:editId="17BC9B90">
            <wp:extent cx="266400" cy="241200"/>
            <wp:effectExtent l="0" t="0" r="635" b="6985"/>
            <wp:docPr id="53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266400" cy="241200"/>
                    </a:xfrm>
                    <a:prstGeom prst="rect">
                      <a:avLst/>
                    </a:prstGeom>
                  </pic:spPr>
                </pic:pic>
              </a:graphicData>
            </a:graphic>
          </wp:inline>
        </w:drawing>
      </w:r>
      <w:r w:rsidR="00A262EE" w:rsidRPr="00324BC8">
        <w:rPr>
          <w:noProof/>
          <w:sz w:val="20"/>
          <w:lang w:val="en-US" w:eastAsia="en-US"/>
        </w:rPr>
        <w:t xml:space="preserve"> Icon, </w:t>
      </w:r>
      <w:r w:rsidRPr="00324BC8">
        <w:rPr>
          <w:noProof/>
          <w:sz w:val="20"/>
          <w:lang w:val="en-US" w:eastAsia="en-US"/>
        </w:rPr>
        <w:t>you may (or not) have advices on how to optimize your current configuration.</w:t>
      </w:r>
    </w:p>
    <w:p w14:paraId="7DFF670B" w14:textId="77777777" w:rsidR="00C57A0E" w:rsidRPr="00324BC8" w:rsidRDefault="00C57A0E" w:rsidP="00236B19">
      <w:pPr>
        <w:rPr>
          <w:noProof/>
          <w:sz w:val="20"/>
          <w:lang w:val="en-US" w:eastAsia="en-US"/>
        </w:rPr>
      </w:pPr>
    </w:p>
    <w:p w14:paraId="4A20FB8B" w14:textId="77777777" w:rsidR="00A433E8" w:rsidRPr="00324BC8" w:rsidRDefault="00A433E8" w:rsidP="00236B19">
      <w:pPr>
        <w:rPr>
          <w:noProof/>
          <w:sz w:val="20"/>
          <w:lang w:val="en-US" w:eastAsia="en-US"/>
        </w:rPr>
      </w:pPr>
      <w:r w:rsidRPr="00324BC8">
        <w:rPr>
          <w:noProof/>
          <w:sz w:val="20"/>
          <w:lang w:val="en-US" w:eastAsia="en-US"/>
        </w:rPr>
        <w:t>Here are the current rules used to provide thes</w:t>
      </w:r>
      <w:r w:rsidR="00A262EE" w:rsidRPr="00324BC8">
        <w:rPr>
          <w:noProof/>
          <w:sz w:val="20"/>
          <w:lang w:val="en-US" w:eastAsia="en-US"/>
        </w:rPr>
        <w:t>e</w:t>
      </w:r>
      <w:r w:rsidRPr="00324BC8">
        <w:rPr>
          <w:noProof/>
          <w:sz w:val="20"/>
          <w:lang w:val="en-US" w:eastAsia="en-US"/>
        </w:rPr>
        <w:t xml:space="preserve"> advices:</w:t>
      </w:r>
    </w:p>
    <w:p w14:paraId="6E5EE8B9" w14:textId="77777777" w:rsidR="00A433E8" w:rsidRPr="00324BC8" w:rsidRDefault="00A433E8" w:rsidP="00AC24B3">
      <w:pPr>
        <w:pStyle w:val="Titre4"/>
        <w:rPr>
          <w:lang w:val="en-US"/>
        </w:rPr>
      </w:pPr>
      <w:bookmarkStart w:id="102" w:name="_Toc195365308"/>
      <w:r w:rsidRPr="00324BC8">
        <w:rPr>
          <w:lang w:val="en-US"/>
        </w:rPr>
        <w:t>The rules used for advices</w:t>
      </w:r>
      <w:r w:rsidR="00AC24B3" w:rsidRPr="00324BC8">
        <w:rPr>
          <w:lang w:val="en-US"/>
        </w:rPr>
        <w:t xml:space="preserve"> in GCP</w:t>
      </w:r>
      <w:r w:rsidRPr="00324BC8">
        <w:rPr>
          <w:lang w:val="en-US"/>
        </w:rPr>
        <w:t>:</w:t>
      </w:r>
      <w:bookmarkEnd w:id="102"/>
    </w:p>
    <w:p w14:paraId="4A12EA42" w14:textId="77777777" w:rsidR="00A433E8" w:rsidRPr="00324BC8" w:rsidRDefault="00A433E8" w:rsidP="00A433E8">
      <w:pPr>
        <w:rPr>
          <w:sz w:val="20"/>
          <w:lang w:val="en-US"/>
        </w:rPr>
      </w:pPr>
      <w:r w:rsidRPr="00324BC8">
        <w:rPr>
          <w:sz w:val="20"/>
          <w:lang w:val="en-US"/>
        </w:rPr>
        <w:t>Rule#1:</w:t>
      </w:r>
    </w:p>
    <w:p w14:paraId="52B1B2ED" w14:textId="77777777" w:rsidR="00A433E8" w:rsidRPr="00324BC8" w:rsidRDefault="00A433E8" w:rsidP="00A433E8">
      <w:pPr>
        <w:rPr>
          <w:sz w:val="20"/>
          <w:lang w:val="en-US"/>
        </w:rPr>
      </w:pPr>
      <w:r w:rsidRPr="00324BC8">
        <w:rPr>
          <w:sz w:val="20"/>
          <w:lang w:val="en-US"/>
        </w:rPr>
        <w:t>If you have 1 VH and the decimal part is between 0.</w:t>
      </w:r>
      <w:r w:rsidR="004C7000" w:rsidRPr="00324BC8">
        <w:rPr>
          <w:sz w:val="20"/>
          <w:lang w:val="en-US"/>
        </w:rPr>
        <w:t>35</w:t>
      </w:r>
      <w:r w:rsidRPr="00324BC8">
        <w:rPr>
          <w:sz w:val="20"/>
          <w:lang w:val="en-US"/>
        </w:rPr>
        <w:t xml:space="preserve"> and less than 0.5, you can have 1VH and 1 VM@50% if you raise you</w:t>
      </w:r>
      <w:r w:rsidR="004C7000" w:rsidRPr="00324BC8">
        <w:rPr>
          <w:sz w:val="20"/>
          <w:lang w:val="en-US"/>
        </w:rPr>
        <w:t>r</w:t>
      </w:r>
      <w:r w:rsidRPr="00324BC8">
        <w:rPr>
          <w:sz w:val="20"/>
          <w:lang w:val="en-US"/>
        </w:rPr>
        <w:t xml:space="preserve"> Weight to have the decimal part to at least 0.5.</w:t>
      </w:r>
      <w:r w:rsidR="004C7000" w:rsidRPr="00324BC8">
        <w:rPr>
          <w:sz w:val="20"/>
          <w:lang w:val="en-US"/>
        </w:rPr>
        <w:t xml:space="preserve"> </w:t>
      </w:r>
      <w:r w:rsidRPr="00324BC8">
        <w:rPr>
          <w:sz w:val="20"/>
          <w:lang w:val="en-US"/>
        </w:rPr>
        <w:t>Otherwise, you will have two VM.</w:t>
      </w:r>
    </w:p>
    <w:p w14:paraId="062A1CD8" w14:textId="77777777" w:rsidR="009E6792" w:rsidRPr="00324BC8" w:rsidRDefault="00A67C6F" w:rsidP="000A214A">
      <w:pPr>
        <w:pStyle w:val="Paragraphedeliste"/>
        <w:numPr>
          <w:ilvl w:val="0"/>
          <w:numId w:val="14"/>
        </w:numPr>
        <w:jc w:val="left"/>
        <w:rPr>
          <w:sz w:val="20"/>
          <w:lang w:val="en-US"/>
        </w:rPr>
      </w:pPr>
      <w:r w:rsidRPr="00324BC8">
        <w:rPr>
          <w:sz w:val="20"/>
          <w:lang w:val="en-US"/>
        </w:rPr>
        <w:t xml:space="preserve">On z13, this rule is no longer </w:t>
      </w:r>
      <w:r w:rsidR="009E6792" w:rsidRPr="00324BC8">
        <w:rPr>
          <w:sz w:val="20"/>
          <w:lang w:val="en-US"/>
        </w:rPr>
        <w:t xml:space="preserve">valid: a new way of calculating the spread of LPs has been provided for an LPAR which has 1VH and 1VM@x%. </w:t>
      </w:r>
    </w:p>
    <w:p w14:paraId="18A14FC8" w14:textId="2FA71CAD" w:rsidR="009E6792" w:rsidRPr="00324BC8" w:rsidRDefault="000A214A" w:rsidP="000A214A">
      <w:pPr>
        <w:pStyle w:val="Paragraphedeliste"/>
        <w:numPr>
          <w:ilvl w:val="0"/>
          <w:numId w:val="14"/>
        </w:numPr>
        <w:jc w:val="left"/>
        <w:rPr>
          <w:sz w:val="20"/>
          <w:lang w:val="en-US"/>
        </w:rPr>
      </w:pPr>
      <w:r w:rsidRPr="00324BC8">
        <w:rPr>
          <w:sz w:val="20"/>
          <w:lang w:val="en-US"/>
        </w:rPr>
        <w:t>On z13,</w:t>
      </w:r>
      <w:r w:rsidR="009E6792" w:rsidRPr="00324BC8">
        <w:rPr>
          <w:sz w:val="20"/>
          <w:lang w:val="en-US"/>
        </w:rPr>
        <w:t xml:space="preserve"> whatever the x% is, you will get 2V</w:t>
      </w:r>
      <w:r w:rsidR="002D3529">
        <w:rPr>
          <w:sz w:val="20"/>
          <w:lang w:val="en-US"/>
        </w:rPr>
        <w:t>M</w:t>
      </w:r>
      <w:r w:rsidR="009E6792" w:rsidRPr="00324BC8">
        <w:rPr>
          <w:sz w:val="20"/>
          <w:lang w:val="en-US"/>
        </w:rPr>
        <w:t>@[(1+x)/2]%.</w:t>
      </w:r>
    </w:p>
    <w:p w14:paraId="7F7E5FCE" w14:textId="77777777" w:rsidR="00B72BFC" w:rsidRPr="00324BC8" w:rsidRDefault="00B72BFC" w:rsidP="009E6792">
      <w:pPr>
        <w:jc w:val="left"/>
        <w:rPr>
          <w:sz w:val="20"/>
          <w:lang w:val="en-US"/>
        </w:rPr>
      </w:pPr>
      <w:r w:rsidRPr="00324BC8">
        <w:rPr>
          <w:sz w:val="20"/>
          <w:lang w:val="en-US"/>
        </w:rPr>
        <w:t>On z14, th</w:t>
      </w:r>
      <w:r w:rsidR="004C7000" w:rsidRPr="00324BC8">
        <w:rPr>
          <w:sz w:val="20"/>
          <w:lang w:val="en-US"/>
        </w:rPr>
        <w:t xml:space="preserve">e 1.5 </w:t>
      </w:r>
      <w:r w:rsidRPr="00324BC8">
        <w:rPr>
          <w:sz w:val="20"/>
          <w:lang w:val="en-US"/>
        </w:rPr>
        <w:t>rule is back.</w:t>
      </w:r>
    </w:p>
    <w:p w14:paraId="2E2E4BDC" w14:textId="77777777" w:rsidR="00A433E8" w:rsidRPr="00324BC8" w:rsidRDefault="00A433E8" w:rsidP="00A433E8">
      <w:pPr>
        <w:rPr>
          <w:sz w:val="20"/>
          <w:lang w:val="en-US"/>
        </w:rPr>
      </w:pPr>
    </w:p>
    <w:p w14:paraId="412111A9" w14:textId="77777777" w:rsidR="00A433E8" w:rsidRPr="00324BC8" w:rsidRDefault="00A433E8" w:rsidP="00A433E8">
      <w:pPr>
        <w:rPr>
          <w:sz w:val="20"/>
          <w:lang w:val="en-US"/>
        </w:rPr>
      </w:pPr>
      <w:r w:rsidRPr="00324BC8">
        <w:rPr>
          <w:sz w:val="20"/>
          <w:lang w:val="en-US"/>
        </w:rPr>
        <w:t>Rule#2:</w:t>
      </w:r>
    </w:p>
    <w:p w14:paraId="2CAF58F6" w14:textId="77777777" w:rsidR="00A433E8" w:rsidRPr="00324BC8" w:rsidRDefault="00A433E8" w:rsidP="00A433E8">
      <w:pPr>
        <w:rPr>
          <w:sz w:val="20"/>
          <w:lang w:val="en-US"/>
        </w:rPr>
      </w:pPr>
      <w:r w:rsidRPr="00324BC8">
        <w:rPr>
          <w:sz w:val="20"/>
          <w:lang w:val="en-US"/>
        </w:rPr>
        <w:t>Same than Rule#1, with more than 1 VH.</w:t>
      </w:r>
    </w:p>
    <w:p w14:paraId="5DF4A3AA" w14:textId="77777777" w:rsidR="00A433E8" w:rsidRPr="00324BC8" w:rsidRDefault="00A433E8" w:rsidP="00A433E8">
      <w:pPr>
        <w:rPr>
          <w:sz w:val="20"/>
          <w:lang w:val="en-US"/>
        </w:rPr>
      </w:pPr>
      <w:r w:rsidRPr="00324BC8">
        <w:rPr>
          <w:sz w:val="20"/>
          <w:lang w:val="en-US"/>
        </w:rPr>
        <w:t>Otherwise, one VH will be moved to the VM pool.</w:t>
      </w:r>
    </w:p>
    <w:p w14:paraId="0D37A9D8" w14:textId="77777777" w:rsidR="00237F1D" w:rsidRDefault="00237F1D">
      <w:pPr>
        <w:jc w:val="left"/>
        <w:rPr>
          <w:sz w:val="20"/>
          <w:lang w:val="en-US"/>
        </w:rPr>
      </w:pPr>
      <w:r>
        <w:rPr>
          <w:sz w:val="20"/>
          <w:lang w:val="en-US"/>
        </w:rPr>
        <w:br w:type="page"/>
      </w:r>
    </w:p>
    <w:p w14:paraId="2B7B8B54" w14:textId="2D4B5BC5" w:rsidR="00A433E8" w:rsidRPr="00324BC8" w:rsidRDefault="00A433E8" w:rsidP="00A433E8">
      <w:pPr>
        <w:rPr>
          <w:sz w:val="20"/>
          <w:lang w:val="en-US"/>
        </w:rPr>
      </w:pPr>
      <w:r w:rsidRPr="00324BC8">
        <w:rPr>
          <w:sz w:val="20"/>
          <w:lang w:val="en-US"/>
        </w:rPr>
        <w:lastRenderedPageBreak/>
        <w:t>Rule#3</w:t>
      </w:r>
      <w:r w:rsidR="00546F5B">
        <w:rPr>
          <w:rFonts w:ascii="Segoe UI Emoji" w:eastAsia="Segoe UI Emoji" w:hAnsi="Segoe UI Emoji" w:cs="Segoe UI Emoji"/>
          <w:sz w:val="20"/>
          <w:lang w:val="en-US"/>
        </w:rPr>
        <w:t xml:space="preserve">: </w:t>
      </w:r>
    </w:p>
    <w:p w14:paraId="3D9CD069" w14:textId="77777777" w:rsidR="00A433E8" w:rsidRDefault="00A433E8" w:rsidP="00A433E8">
      <w:pPr>
        <w:rPr>
          <w:sz w:val="20"/>
          <w:lang w:val="en-US"/>
        </w:rPr>
      </w:pPr>
      <w:r w:rsidRPr="00324BC8">
        <w:rPr>
          <w:sz w:val="20"/>
          <w:lang w:val="en-US"/>
        </w:rPr>
        <w:t>If the decimal part is higher than 0.8</w:t>
      </w:r>
      <w:r w:rsidR="004C7000" w:rsidRPr="00324BC8">
        <w:rPr>
          <w:sz w:val="20"/>
          <w:lang w:val="en-US"/>
        </w:rPr>
        <w:t>0</w:t>
      </w:r>
      <w:r w:rsidRPr="00324BC8">
        <w:rPr>
          <w:sz w:val="20"/>
          <w:lang w:val="en-US"/>
        </w:rPr>
        <w:t xml:space="preserve"> (meaning that you are not far from having a new VH), a small increase in the Weight could lead to have a new VH.</w:t>
      </w:r>
    </w:p>
    <w:p w14:paraId="43F41D24" w14:textId="77777777" w:rsidR="00733C06" w:rsidRDefault="00733C06" w:rsidP="00A433E8">
      <w:pPr>
        <w:rPr>
          <w:sz w:val="20"/>
          <w:lang w:val="en-US"/>
        </w:rPr>
      </w:pPr>
      <w:r>
        <w:rPr>
          <w:sz w:val="20"/>
          <w:lang w:val="en-US"/>
        </w:rPr>
        <w:t>There is now (V11T02) two ways of using this rule:</w:t>
      </w:r>
    </w:p>
    <w:p w14:paraId="070ED57C" w14:textId="77777777" w:rsidR="00733C06" w:rsidRDefault="00733C06" w:rsidP="00A433E8">
      <w:pPr>
        <w:rPr>
          <w:sz w:val="20"/>
          <w:lang w:val="en-US"/>
        </w:rPr>
      </w:pPr>
      <w:r>
        <w:rPr>
          <w:sz w:val="20"/>
          <w:lang w:val="en-US"/>
        </w:rPr>
        <w:tab/>
        <w:t xml:space="preserve">The current way where you can </w:t>
      </w:r>
      <w:r w:rsidR="00CD750F">
        <w:rPr>
          <w:sz w:val="20"/>
          <w:lang w:val="en-US"/>
        </w:rPr>
        <w:t>h</w:t>
      </w:r>
      <w:r>
        <w:rPr>
          <w:sz w:val="20"/>
          <w:lang w:val="en-US"/>
        </w:rPr>
        <w:t>ave one more VH, but removing some LPs</w:t>
      </w:r>
    </w:p>
    <w:p w14:paraId="5F209CA2" w14:textId="77777777" w:rsidR="00733C06" w:rsidRDefault="00733C06" w:rsidP="00A433E8">
      <w:pPr>
        <w:rPr>
          <w:sz w:val="20"/>
          <w:lang w:val="en-US"/>
        </w:rPr>
      </w:pPr>
      <w:r>
        <w:rPr>
          <w:sz w:val="20"/>
          <w:lang w:val="en-US"/>
        </w:rPr>
        <w:tab/>
        <w:t xml:space="preserve">The new way where you can </w:t>
      </w:r>
      <w:r w:rsidR="00CD750F">
        <w:rPr>
          <w:sz w:val="20"/>
          <w:lang w:val="en-US"/>
        </w:rPr>
        <w:t>have one more VH AND keeping the same number of LP.</w:t>
      </w:r>
    </w:p>
    <w:p w14:paraId="0125E19A" w14:textId="77777777" w:rsidR="00237F1D" w:rsidRDefault="00237F1D" w:rsidP="00A433E8">
      <w:pPr>
        <w:rPr>
          <w:sz w:val="20"/>
          <w:lang w:val="en-US"/>
        </w:rPr>
      </w:pPr>
    </w:p>
    <w:p w14:paraId="254C6FE5" w14:textId="77777777" w:rsidR="00037503" w:rsidRDefault="00037503" w:rsidP="00A433E8">
      <w:pPr>
        <w:rPr>
          <w:sz w:val="20"/>
          <w:lang w:val="en-US"/>
        </w:rPr>
      </w:pPr>
      <w:r>
        <w:rPr>
          <w:sz w:val="20"/>
          <w:lang w:val="en-US"/>
        </w:rPr>
        <w:t>Let see in an example: suppose you have this configuration:</w:t>
      </w:r>
    </w:p>
    <w:p w14:paraId="006D5859" w14:textId="77777777" w:rsidR="00037503" w:rsidRPr="00324BC8" w:rsidRDefault="00237F1D" w:rsidP="00A433E8">
      <w:pPr>
        <w:rPr>
          <w:sz w:val="20"/>
          <w:lang w:val="en-US"/>
        </w:rPr>
      </w:pPr>
      <w:r w:rsidRPr="00237F1D">
        <w:rPr>
          <w:noProof/>
        </w:rPr>
        <w:drawing>
          <wp:inline distT="0" distB="0" distL="0" distR="0" wp14:anchorId="5991C577" wp14:editId="485152A7">
            <wp:extent cx="5760085" cy="906145"/>
            <wp:effectExtent l="0" t="0" r="0" b="825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760085" cy="906145"/>
                    </a:xfrm>
                    <a:prstGeom prst="rect">
                      <a:avLst/>
                    </a:prstGeom>
                    <a:noFill/>
                    <a:ln>
                      <a:noFill/>
                    </a:ln>
                  </pic:spPr>
                </pic:pic>
              </a:graphicData>
            </a:graphic>
          </wp:inline>
        </w:drawing>
      </w:r>
    </w:p>
    <w:p w14:paraId="7DE2F721" w14:textId="77777777" w:rsidR="00237F1D" w:rsidRDefault="00237F1D" w:rsidP="00A433E8">
      <w:pPr>
        <w:rPr>
          <w:sz w:val="20"/>
          <w:lang w:val="en-US"/>
        </w:rPr>
      </w:pPr>
      <w:r>
        <w:rPr>
          <w:sz w:val="20"/>
          <w:lang w:val="en-US"/>
        </w:rPr>
        <w:t>LPAR W015 has an entitlement of 1.960 CP which provides 1 VH and 1 VM@96%</w:t>
      </w:r>
    </w:p>
    <w:p w14:paraId="072F964E" w14:textId="77777777" w:rsidR="00237F1D" w:rsidRDefault="00237F1D" w:rsidP="00A433E8">
      <w:pPr>
        <w:rPr>
          <w:sz w:val="20"/>
          <w:lang w:val="en-US"/>
        </w:rPr>
      </w:pPr>
      <w:r>
        <w:rPr>
          <w:sz w:val="20"/>
          <w:lang w:val="en-US"/>
        </w:rPr>
        <w:t>Now let see what is recommended by the EXPERT process:</w:t>
      </w:r>
    </w:p>
    <w:p w14:paraId="47A5E58F" w14:textId="77777777" w:rsidR="00237F1D" w:rsidRDefault="00237F1D" w:rsidP="00A433E8">
      <w:pPr>
        <w:rPr>
          <w:sz w:val="20"/>
          <w:lang w:val="en-US"/>
        </w:rPr>
      </w:pPr>
    </w:p>
    <w:p w14:paraId="426473C5" w14:textId="77777777" w:rsidR="00237F1D" w:rsidRDefault="00237F1D" w:rsidP="00A433E8">
      <w:pPr>
        <w:rPr>
          <w:sz w:val="20"/>
          <w:lang w:val="en-US"/>
        </w:rPr>
      </w:pPr>
      <w:r w:rsidRPr="00237F1D">
        <w:rPr>
          <w:noProof/>
        </w:rPr>
        <w:drawing>
          <wp:inline distT="0" distB="0" distL="0" distR="0" wp14:anchorId="72DCA423" wp14:editId="1591B9E5">
            <wp:extent cx="5760085" cy="925195"/>
            <wp:effectExtent l="0" t="0" r="0" b="825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760085" cy="925195"/>
                    </a:xfrm>
                    <a:prstGeom prst="rect">
                      <a:avLst/>
                    </a:prstGeom>
                    <a:noFill/>
                    <a:ln>
                      <a:noFill/>
                    </a:ln>
                  </pic:spPr>
                </pic:pic>
              </a:graphicData>
            </a:graphic>
          </wp:inline>
        </w:drawing>
      </w:r>
    </w:p>
    <w:p w14:paraId="22BA17B9" w14:textId="3F0C5D66" w:rsidR="00237F1D" w:rsidRDefault="00237F1D" w:rsidP="00A433E8">
      <w:pPr>
        <w:rPr>
          <w:sz w:val="20"/>
          <w:lang w:val="en-US"/>
        </w:rPr>
      </w:pPr>
      <w:r>
        <w:rPr>
          <w:sz w:val="20"/>
          <w:lang w:val="en-US"/>
        </w:rPr>
        <w:t>So now you have the choice of being flexible or not in implementing this recommendation.</w:t>
      </w:r>
    </w:p>
    <w:p w14:paraId="5867DACF" w14:textId="77777777" w:rsidR="00EC53B9" w:rsidRPr="00324BC8" w:rsidRDefault="00EC53B9" w:rsidP="00A433E8">
      <w:pPr>
        <w:rPr>
          <w:sz w:val="20"/>
          <w:lang w:val="en-US"/>
        </w:rPr>
      </w:pPr>
    </w:p>
    <w:p w14:paraId="582CCECD" w14:textId="77777777" w:rsidR="00A433E8" w:rsidRPr="00324BC8" w:rsidRDefault="00A433E8" w:rsidP="00A433E8">
      <w:pPr>
        <w:rPr>
          <w:sz w:val="20"/>
          <w:lang w:val="en-US"/>
        </w:rPr>
      </w:pPr>
      <w:r w:rsidRPr="00324BC8">
        <w:rPr>
          <w:sz w:val="20"/>
          <w:lang w:val="en-US"/>
        </w:rPr>
        <w:t>Rule#4:</w:t>
      </w:r>
    </w:p>
    <w:p w14:paraId="4A0669F6" w14:textId="77777777" w:rsidR="00A433E8" w:rsidRPr="00324BC8" w:rsidRDefault="00A433E8" w:rsidP="00A433E8">
      <w:pPr>
        <w:rPr>
          <w:sz w:val="20"/>
          <w:lang w:val="en-US"/>
        </w:rPr>
      </w:pPr>
      <w:r w:rsidRPr="00324BC8">
        <w:rPr>
          <w:sz w:val="20"/>
          <w:lang w:val="en-US"/>
        </w:rPr>
        <w:t>It is the opposite on Rule#3.</w:t>
      </w:r>
    </w:p>
    <w:p w14:paraId="731BD3E3" w14:textId="77777777" w:rsidR="00A433E8" w:rsidRPr="00324BC8" w:rsidRDefault="00A433E8" w:rsidP="00A433E8">
      <w:pPr>
        <w:rPr>
          <w:sz w:val="20"/>
          <w:lang w:val="en-US"/>
        </w:rPr>
      </w:pPr>
      <w:r w:rsidRPr="00324BC8">
        <w:rPr>
          <w:sz w:val="20"/>
          <w:lang w:val="en-US"/>
        </w:rPr>
        <w:t>If the decimal part if lower than 0.05 (meaning that you potentially burn an existing VH), decreasing the Weight could lead to have a VH.</w:t>
      </w:r>
    </w:p>
    <w:p w14:paraId="0D9C9D49" w14:textId="77777777" w:rsidR="00A433E8" w:rsidRPr="00324BC8" w:rsidRDefault="00A433E8" w:rsidP="00A433E8">
      <w:pPr>
        <w:rPr>
          <w:sz w:val="20"/>
          <w:lang w:val="en-US"/>
        </w:rPr>
      </w:pPr>
    </w:p>
    <w:p w14:paraId="4C4AA9B3" w14:textId="77777777" w:rsidR="00A433E8" w:rsidRPr="00324BC8" w:rsidRDefault="00A433E8" w:rsidP="00A433E8">
      <w:pPr>
        <w:rPr>
          <w:sz w:val="20"/>
          <w:lang w:val="en-US"/>
        </w:rPr>
      </w:pPr>
      <w:r w:rsidRPr="00324BC8">
        <w:rPr>
          <w:sz w:val="20"/>
          <w:lang w:val="en-US"/>
        </w:rPr>
        <w:t>Rule#5:</w:t>
      </w:r>
    </w:p>
    <w:p w14:paraId="675D09FF" w14:textId="6B7B10FE" w:rsidR="00A433E8" w:rsidRPr="00324BC8" w:rsidRDefault="00A433E8" w:rsidP="00A433E8">
      <w:pPr>
        <w:rPr>
          <w:sz w:val="20"/>
          <w:lang w:val="en-US"/>
        </w:rPr>
      </w:pPr>
      <w:r w:rsidRPr="00324BC8">
        <w:rPr>
          <w:sz w:val="20"/>
          <w:lang w:val="en-US"/>
        </w:rPr>
        <w:t>This is just a warning to rem</w:t>
      </w:r>
      <w:r w:rsidR="002D3529">
        <w:rPr>
          <w:sz w:val="20"/>
          <w:lang w:val="en-US"/>
        </w:rPr>
        <w:t>ind</w:t>
      </w:r>
      <w:r w:rsidRPr="00324BC8">
        <w:rPr>
          <w:sz w:val="20"/>
          <w:lang w:val="en-US"/>
        </w:rPr>
        <w:t xml:space="preserve"> you that if you have defined 2 LPs and you do not have a VH, the second LP (which is a VL) will always be Unparked.</w:t>
      </w:r>
    </w:p>
    <w:p w14:paraId="775570E5" w14:textId="77777777" w:rsidR="004C7000" w:rsidRPr="00324BC8" w:rsidRDefault="004C7000" w:rsidP="00A433E8">
      <w:pPr>
        <w:rPr>
          <w:sz w:val="20"/>
          <w:lang w:val="en-US"/>
        </w:rPr>
      </w:pPr>
      <w:r w:rsidRPr="00324BC8">
        <w:rPr>
          <w:sz w:val="20"/>
          <w:lang w:val="en-US"/>
        </w:rPr>
        <w:t>This rule applies to all machines but the z14.</w:t>
      </w:r>
    </w:p>
    <w:p w14:paraId="23D90BA9" w14:textId="77777777" w:rsidR="00A433E8" w:rsidRPr="00324BC8" w:rsidRDefault="00A433E8" w:rsidP="00A433E8">
      <w:pPr>
        <w:rPr>
          <w:sz w:val="20"/>
          <w:lang w:val="en-US"/>
        </w:rPr>
      </w:pPr>
    </w:p>
    <w:p w14:paraId="58A11FA5" w14:textId="77777777" w:rsidR="00A433E8" w:rsidRPr="00324BC8" w:rsidRDefault="00A433E8" w:rsidP="00A433E8">
      <w:pPr>
        <w:rPr>
          <w:sz w:val="20"/>
          <w:lang w:val="en-US"/>
        </w:rPr>
      </w:pPr>
      <w:r w:rsidRPr="00324BC8">
        <w:rPr>
          <w:sz w:val="20"/>
          <w:lang w:val="en-US"/>
        </w:rPr>
        <w:t>Rule#6:</w:t>
      </w:r>
    </w:p>
    <w:p w14:paraId="3847E132" w14:textId="14576EC9" w:rsidR="00A433E8" w:rsidRPr="00324BC8" w:rsidRDefault="00A433E8" w:rsidP="00A433E8">
      <w:pPr>
        <w:rPr>
          <w:sz w:val="20"/>
          <w:lang w:val="en-US"/>
        </w:rPr>
      </w:pPr>
      <w:r w:rsidRPr="00324BC8">
        <w:rPr>
          <w:sz w:val="20"/>
          <w:lang w:val="en-US"/>
        </w:rPr>
        <w:t>This is just a warning to rem</w:t>
      </w:r>
      <w:r w:rsidR="002D3529">
        <w:rPr>
          <w:sz w:val="20"/>
          <w:lang w:val="en-US"/>
        </w:rPr>
        <w:t>ind</w:t>
      </w:r>
      <w:r w:rsidRPr="00324BC8">
        <w:rPr>
          <w:sz w:val="20"/>
          <w:lang w:val="en-US"/>
        </w:rPr>
        <w:t xml:space="preserve"> you that if you have an integer number of VH and you have defined more LPs that VHs (so having VL), one VH will be in fact a VM@100%.</w:t>
      </w:r>
    </w:p>
    <w:p w14:paraId="3897165A" w14:textId="77777777" w:rsidR="005C22EE" w:rsidRPr="00324BC8" w:rsidRDefault="005C22EE" w:rsidP="00A433E8">
      <w:pPr>
        <w:rPr>
          <w:sz w:val="20"/>
          <w:lang w:val="en-US"/>
        </w:rPr>
      </w:pPr>
    </w:p>
    <w:p w14:paraId="174156B6" w14:textId="77777777" w:rsidR="001F7FD5" w:rsidRPr="00324BC8" w:rsidRDefault="001F7FD5" w:rsidP="001F7FD5">
      <w:pPr>
        <w:rPr>
          <w:sz w:val="20"/>
          <w:lang w:val="en-US"/>
        </w:rPr>
      </w:pPr>
      <w:r w:rsidRPr="00324BC8">
        <w:rPr>
          <w:sz w:val="20"/>
          <w:lang w:val="en-US"/>
        </w:rPr>
        <w:t>Rule#7:</w:t>
      </w:r>
    </w:p>
    <w:p w14:paraId="40A839B1" w14:textId="77777777" w:rsidR="004C7000" w:rsidRPr="00324BC8" w:rsidRDefault="00345935" w:rsidP="001F7FD5">
      <w:pPr>
        <w:rPr>
          <w:sz w:val="20"/>
          <w:lang w:val="en-US"/>
        </w:rPr>
      </w:pPr>
      <w:r w:rsidRPr="00324BC8">
        <w:rPr>
          <w:sz w:val="20"/>
          <w:lang w:val="en-US"/>
        </w:rPr>
        <w:t>This is to</w:t>
      </w:r>
      <w:r w:rsidR="004C7000" w:rsidRPr="00324BC8">
        <w:rPr>
          <w:sz w:val="20"/>
          <w:lang w:val="en-US"/>
        </w:rPr>
        <w:t xml:space="preserve"> alert that you have specified less LPs than ne</w:t>
      </w:r>
      <w:r w:rsidRPr="00324BC8">
        <w:rPr>
          <w:sz w:val="20"/>
          <w:lang w:val="en-US"/>
        </w:rPr>
        <w:t>e</w:t>
      </w:r>
      <w:r w:rsidR="004C7000" w:rsidRPr="00324BC8">
        <w:rPr>
          <w:sz w:val="20"/>
          <w:lang w:val="en-US"/>
        </w:rPr>
        <w:t>ded but you have set ACCE</w:t>
      </w:r>
      <w:r w:rsidR="000A214A" w:rsidRPr="00324BC8">
        <w:rPr>
          <w:sz w:val="20"/>
          <w:lang w:val="en-US"/>
        </w:rPr>
        <w:t>P</w:t>
      </w:r>
      <w:r w:rsidR="004C7000" w:rsidRPr="00324BC8">
        <w:rPr>
          <w:sz w:val="20"/>
          <w:lang w:val="en-US"/>
        </w:rPr>
        <w:t>T SPECIAL CONFIG to YES.</w:t>
      </w:r>
    </w:p>
    <w:p w14:paraId="10BA1046" w14:textId="77777777" w:rsidR="001F7FD5" w:rsidRPr="00324BC8" w:rsidRDefault="004C7000" w:rsidP="001F7FD5">
      <w:pPr>
        <w:rPr>
          <w:sz w:val="20"/>
          <w:lang w:val="en-US"/>
        </w:rPr>
      </w:pPr>
      <w:r w:rsidRPr="00324BC8">
        <w:rPr>
          <w:sz w:val="20"/>
          <w:lang w:val="en-US"/>
        </w:rPr>
        <w:t>T</w:t>
      </w:r>
      <w:r w:rsidR="00345935" w:rsidRPr="00324BC8">
        <w:rPr>
          <w:sz w:val="20"/>
          <w:lang w:val="en-US"/>
        </w:rPr>
        <w:t>his will influence the HiperDispatch</w:t>
      </w:r>
      <w:r w:rsidR="00A47E95" w:rsidRPr="00324BC8">
        <w:rPr>
          <w:sz w:val="20"/>
          <w:lang w:val="en-US"/>
        </w:rPr>
        <w:t>®</w:t>
      </w:r>
      <w:r w:rsidR="00345935" w:rsidRPr="00324BC8">
        <w:rPr>
          <w:sz w:val="20"/>
          <w:lang w:val="en-US"/>
        </w:rPr>
        <w:t xml:space="preserve"> calculation of VH, VM and VL for the other LPARs</w:t>
      </w:r>
      <w:r w:rsidR="001F7FD5" w:rsidRPr="00324BC8">
        <w:rPr>
          <w:sz w:val="20"/>
          <w:lang w:val="en-US"/>
        </w:rPr>
        <w:t>.</w:t>
      </w:r>
    </w:p>
    <w:p w14:paraId="4D0F0028" w14:textId="77777777" w:rsidR="004C7000" w:rsidRPr="00324BC8" w:rsidRDefault="004C7000" w:rsidP="001F7FD5">
      <w:pPr>
        <w:rPr>
          <w:sz w:val="20"/>
          <w:lang w:val="en-US"/>
        </w:rPr>
      </w:pPr>
      <w:r w:rsidRPr="00324BC8">
        <w:rPr>
          <w:sz w:val="20"/>
          <w:lang w:val="en-US"/>
        </w:rPr>
        <w:t xml:space="preserve">This </w:t>
      </w:r>
      <w:r w:rsidR="005A33CB" w:rsidRPr="00324BC8">
        <w:rPr>
          <w:sz w:val="20"/>
          <w:lang w:val="en-US"/>
        </w:rPr>
        <w:t xml:space="preserve">is </w:t>
      </w:r>
      <w:r w:rsidRPr="00324BC8">
        <w:rPr>
          <w:sz w:val="20"/>
          <w:lang w:val="en-US"/>
        </w:rPr>
        <w:t>the case for what we call WHITE SPACE LPARs.</w:t>
      </w:r>
    </w:p>
    <w:p w14:paraId="5385D73F" w14:textId="77777777" w:rsidR="001F7FD5" w:rsidRPr="00324BC8" w:rsidRDefault="001F7FD5" w:rsidP="00A433E8">
      <w:pPr>
        <w:rPr>
          <w:sz w:val="20"/>
          <w:lang w:val="en-US"/>
        </w:rPr>
      </w:pPr>
    </w:p>
    <w:p w14:paraId="509F681F" w14:textId="77777777" w:rsidR="005E5BCF" w:rsidRPr="00324BC8" w:rsidRDefault="005E5BCF" w:rsidP="005E5BCF">
      <w:pPr>
        <w:rPr>
          <w:sz w:val="20"/>
          <w:lang w:val="en-US"/>
        </w:rPr>
      </w:pPr>
      <w:r w:rsidRPr="00324BC8">
        <w:rPr>
          <w:sz w:val="20"/>
          <w:lang w:val="en-US"/>
        </w:rPr>
        <w:t>Rule#8:</w:t>
      </w:r>
    </w:p>
    <w:p w14:paraId="0E6A5E1B" w14:textId="77777777" w:rsidR="005E5BCF" w:rsidRPr="00324BC8" w:rsidRDefault="005E5BCF" w:rsidP="005E5BCF">
      <w:pPr>
        <w:rPr>
          <w:sz w:val="20"/>
          <w:lang w:val="en-US"/>
        </w:rPr>
      </w:pPr>
      <w:r w:rsidRPr="00324BC8">
        <w:rPr>
          <w:sz w:val="20"/>
          <w:lang w:val="en-US"/>
        </w:rPr>
        <w:t>The number of LP must be set properly</w:t>
      </w:r>
      <w:r w:rsidR="004C7000" w:rsidRPr="00324BC8">
        <w:rPr>
          <w:sz w:val="20"/>
          <w:lang w:val="en-US"/>
        </w:rPr>
        <w:t xml:space="preserve"> for not having so much VL</w:t>
      </w:r>
      <w:r w:rsidRPr="00324BC8">
        <w:rPr>
          <w:sz w:val="20"/>
          <w:lang w:val="en-US"/>
        </w:rPr>
        <w:t>. A best Practice document is available as a TechDoc TD106388. This Rule warns you if you are above the recommendation of this Best practice.</w:t>
      </w:r>
    </w:p>
    <w:p w14:paraId="21A8FA6B" w14:textId="77777777" w:rsidR="005E5BCF" w:rsidRPr="00324BC8" w:rsidRDefault="005E5BCF" w:rsidP="00A433E8">
      <w:pPr>
        <w:rPr>
          <w:sz w:val="20"/>
          <w:lang w:val="en-US"/>
        </w:rPr>
      </w:pPr>
    </w:p>
    <w:p w14:paraId="6A9B8EB8" w14:textId="7A4750D7" w:rsidR="00EC53B9" w:rsidRDefault="00EC53B9">
      <w:pPr>
        <w:jc w:val="left"/>
        <w:rPr>
          <w:sz w:val="20"/>
          <w:lang w:val="en-US"/>
        </w:rPr>
      </w:pPr>
      <w:r>
        <w:rPr>
          <w:sz w:val="20"/>
          <w:lang w:val="en-US"/>
        </w:rPr>
        <w:br w:type="page"/>
      </w:r>
    </w:p>
    <w:p w14:paraId="1CF53787" w14:textId="77777777" w:rsidR="005C22EE" w:rsidRPr="00324BC8" w:rsidRDefault="005C22EE" w:rsidP="00A433E8">
      <w:pPr>
        <w:rPr>
          <w:sz w:val="20"/>
          <w:lang w:val="en-US"/>
        </w:rPr>
      </w:pPr>
    </w:p>
    <w:p w14:paraId="6CBF1D5B" w14:textId="77777777" w:rsidR="00C57A0E" w:rsidRPr="00324BC8" w:rsidRDefault="00C57A0E" w:rsidP="00236B19">
      <w:pPr>
        <w:rPr>
          <w:noProof/>
          <w:sz w:val="20"/>
          <w:lang w:val="en-US" w:eastAsia="en-US"/>
        </w:rPr>
      </w:pPr>
      <w:r w:rsidRPr="00324BC8">
        <w:rPr>
          <w:noProof/>
          <w:sz w:val="20"/>
          <w:lang w:val="en-US" w:eastAsia="en-US"/>
        </w:rPr>
        <w:t>Here is a</w:t>
      </w:r>
      <w:r w:rsidR="00B26248" w:rsidRPr="00324BC8">
        <w:rPr>
          <w:noProof/>
          <w:sz w:val="20"/>
          <w:lang w:val="en-US" w:eastAsia="en-US"/>
        </w:rPr>
        <w:t xml:space="preserve"> partial </w:t>
      </w:r>
      <w:r w:rsidRPr="00324BC8">
        <w:rPr>
          <w:noProof/>
          <w:sz w:val="20"/>
          <w:lang w:val="en-US" w:eastAsia="en-US"/>
        </w:rPr>
        <w:t>example</w:t>
      </w:r>
      <w:r w:rsidR="00F135E5" w:rsidRPr="00324BC8">
        <w:rPr>
          <w:noProof/>
          <w:sz w:val="20"/>
          <w:lang w:val="en-US" w:eastAsia="en-US"/>
        </w:rPr>
        <w:t xml:space="preserve"> of what is produced</w:t>
      </w:r>
      <w:r w:rsidRPr="00324BC8">
        <w:rPr>
          <w:noProof/>
          <w:sz w:val="20"/>
          <w:lang w:val="en-US" w:eastAsia="en-US"/>
        </w:rPr>
        <w:t>:</w:t>
      </w:r>
    </w:p>
    <w:p w14:paraId="7AD61734" w14:textId="77777777" w:rsidR="00C57A0E" w:rsidRPr="00324BC8" w:rsidRDefault="00C57A0E" w:rsidP="00236B19">
      <w:pPr>
        <w:rPr>
          <w:noProof/>
          <w:lang w:val="en-US" w:eastAsia="en-US"/>
        </w:rPr>
      </w:pPr>
    </w:p>
    <w:p w14:paraId="02451C82" w14:textId="77777777" w:rsidR="00C57A0E" w:rsidRPr="00324BC8" w:rsidRDefault="00B26248" w:rsidP="00236B19">
      <w:pPr>
        <w:rPr>
          <w:noProof/>
          <w:lang w:val="en-US" w:eastAsia="en-US"/>
        </w:rPr>
      </w:pPr>
      <w:r w:rsidRPr="00324BC8">
        <w:rPr>
          <w:noProof/>
          <w:lang w:val="en-US"/>
        </w:rPr>
        <w:drawing>
          <wp:inline distT="0" distB="0" distL="0" distR="0" wp14:anchorId="12953E51" wp14:editId="02845EC7">
            <wp:extent cx="5760085" cy="273685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760085" cy="2736850"/>
                    </a:xfrm>
                    <a:prstGeom prst="rect">
                      <a:avLst/>
                    </a:prstGeom>
                  </pic:spPr>
                </pic:pic>
              </a:graphicData>
            </a:graphic>
          </wp:inline>
        </w:drawing>
      </w:r>
    </w:p>
    <w:p w14:paraId="30634905" w14:textId="77777777" w:rsidR="00C57A0E" w:rsidRPr="00324BC8" w:rsidRDefault="00C57A0E" w:rsidP="00236B19">
      <w:pPr>
        <w:rPr>
          <w:noProof/>
          <w:lang w:val="en-US" w:eastAsia="en-US"/>
        </w:rPr>
      </w:pPr>
    </w:p>
    <w:p w14:paraId="6BF51B95" w14:textId="7941DAED" w:rsidR="00C57A0E" w:rsidRPr="00324BC8" w:rsidRDefault="00C57A0E" w:rsidP="00236B19">
      <w:pPr>
        <w:rPr>
          <w:noProof/>
          <w:sz w:val="20"/>
          <w:lang w:val="en-US" w:eastAsia="en-US"/>
        </w:rPr>
      </w:pPr>
      <w:r w:rsidRPr="00324BC8">
        <w:rPr>
          <w:noProof/>
          <w:sz w:val="20"/>
          <w:lang w:val="en-US" w:eastAsia="en-US"/>
        </w:rPr>
        <w:t>The Rule number of the advices is shown in the line.</w:t>
      </w:r>
    </w:p>
    <w:p w14:paraId="35302102" w14:textId="77777777" w:rsidR="00C57A0E" w:rsidRPr="00324BC8" w:rsidRDefault="00C57A0E" w:rsidP="00236B19">
      <w:pPr>
        <w:rPr>
          <w:noProof/>
          <w:sz w:val="20"/>
          <w:lang w:val="en-US" w:eastAsia="en-US"/>
        </w:rPr>
      </w:pPr>
      <w:r w:rsidRPr="00324BC8">
        <w:rPr>
          <w:noProof/>
          <w:sz w:val="20"/>
          <w:lang w:val="en-US" w:eastAsia="en-US"/>
        </w:rPr>
        <w:t>If no advice is found you wi</w:t>
      </w:r>
      <w:r w:rsidR="008A13CA" w:rsidRPr="00324BC8">
        <w:rPr>
          <w:noProof/>
          <w:sz w:val="20"/>
          <w:lang w:val="en-US" w:eastAsia="en-US"/>
        </w:rPr>
        <w:t>l</w:t>
      </w:r>
      <w:r w:rsidRPr="00324BC8">
        <w:rPr>
          <w:noProof/>
          <w:sz w:val="20"/>
          <w:lang w:val="en-US" w:eastAsia="en-US"/>
        </w:rPr>
        <w:t>l have the text “</w:t>
      </w:r>
      <w:r w:rsidR="00E10BF1" w:rsidRPr="00324BC8">
        <w:rPr>
          <w:noProof/>
          <w:sz w:val="20"/>
          <w:lang w:val="en-US" w:eastAsia="en-US"/>
        </w:rPr>
        <w:drawing>
          <wp:inline distT="0" distB="0" distL="0" distR="0" wp14:anchorId="2B34B85C" wp14:editId="20916084">
            <wp:extent cx="2133600" cy="213360"/>
            <wp:effectExtent l="0" t="0" r="0" b="0"/>
            <wp:docPr id="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133600" cy="213360"/>
                    </a:xfrm>
                    <a:prstGeom prst="rect">
                      <a:avLst/>
                    </a:prstGeom>
                    <a:noFill/>
                    <a:ln>
                      <a:noFill/>
                    </a:ln>
                  </pic:spPr>
                </pic:pic>
              </a:graphicData>
            </a:graphic>
          </wp:inline>
        </w:drawing>
      </w:r>
      <w:r w:rsidRPr="00324BC8">
        <w:rPr>
          <w:noProof/>
          <w:sz w:val="20"/>
          <w:lang w:val="en-US" w:eastAsia="en-US"/>
        </w:rPr>
        <w:t>”.</w:t>
      </w:r>
    </w:p>
    <w:p w14:paraId="126F2990" w14:textId="77777777" w:rsidR="00C57A0E" w:rsidRPr="00324BC8" w:rsidRDefault="00C57A0E" w:rsidP="00236B19">
      <w:pPr>
        <w:rPr>
          <w:noProof/>
          <w:sz w:val="20"/>
          <w:lang w:val="en-US" w:eastAsia="en-US"/>
        </w:rPr>
      </w:pPr>
    </w:p>
    <w:p w14:paraId="4D9A3900" w14:textId="77777777" w:rsidR="00C57A0E" w:rsidRPr="00324BC8" w:rsidRDefault="00C57A0E" w:rsidP="00236B19">
      <w:pPr>
        <w:rPr>
          <w:lang w:val="en-US"/>
        </w:rPr>
      </w:pPr>
      <w:r w:rsidRPr="00324BC8">
        <w:rPr>
          <w:sz w:val="20"/>
          <w:lang w:val="en-US"/>
        </w:rPr>
        <w:t xml:space="preserve">A </w:t>
      </w:r>
      <w:r w:rsidR="00C810AD" w:rsidRPr="00324BC8">
        <w:rPr>
          <w:sz w:val="20"/>
          <w:lang w:val="en-US"/>
        </w:rPr>
        <w:t xml:space="preserve">final </w:t>
      </w:r>
      <w:r w:rsidR="001B4E86" w:rsidRPr="00324BC8">
        <w:rPr>
          <w:sz w:val="20"/>
          <w:lang w:val="en-US"/>
        </w:rPr>
        <w:t>pop-up</w:t>
      </w:r>
      <w:r w:rsidRPr="00324BC8">
        <w:rPr>
          <w:sz w:val="20"/>
          <w:lang w:val="en-US"/>
        </w:rPr>
        <w:t xml:space="preserve"> window will show you how many LPARs have advices</w:t>
      </w:r>
      <w:r w:rsidRPr="00324BC8">
        <w:rPr>
          <w:lang w:val="en-US"/>
        </w:rPr>
        <w:t>:</w:t>
      </w:r>
      <w:r w:rsidR="004E1B2A" w:rsidRPr="00324BC8">
        <w:rPr>
          <w:lang w:val="en-US"/>
        </w:rPr>
        <w:t xml:space="preserve"> </w:t>
      </w:r>
    </w:p>
    <w:p w14:paraId="30899DFA" w14:textId="77777777" w:rsidR="004E1B2A" w:rsidRPr="00324BC8" w:rsidRDefault="004E1B2A" w:rsidP="00236B19">
      <w:pPr>
        <w:rPr>
          <w:lang w:val="en-US"/>
        </w:rPr>
      </w:pPr>
    </w:p>
    <w:p w14:paraId="2A7E45A8" w14:textId="77777777" w:rsidR="00C57A0E" w:rsidRPr="00324BC8" w:rsidRDefault="00211F32" w:rsidP="00C57A0E">
      <w:pPr>
        <w:jc w:val="center"/>
        <w:rPr>
          <w:noProof/>
          <w:lang w:val="en-US" w:eastAsia="en-US"/>
        </w:rPr>
      </w:pPr>
      <w:r w:rsidRPr="00324BC8">
        <w:rPr>
          <w:noProof/>
          <w:lang w:val="en-US"/>
        </w:rPr>
        <w:drawing>
          <wp:inline distT="0" distB="0" distL="0" distR="0" wp14:anchorId="04307030" wp14:editId="514C98CF">
            <wp:extent cx="3240000" cy="16056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240000" cy="1605600"/>
                    </a:xfrm>
                    <a:prstGeom prst="rect">
                      <a:avLst/>
                    </a:prstGeom>
                  </pic:spPr>
                </pic:pic>
              </a:graphicData>
            </a:graphic>
          </wp:inline>
        </w:drawing>
      </w:r>
    </w:p>
    <w:p w14:paraId="4942FC99" w14:textId="77777777" w:rsidR="00C57A0E" w:rsidRPr="00324BC8" w:rsidRDefault="00C57A0E" w:rsidP="00C57A0E">
      <w:pPr>
        <w:jc w:val="center"/>
        <w:rPr>
          <w:noProof/>
          <w:lang w:val="en-US" w:eastAsia="en-US"/>
        </w:rPr>
      </w:pPr>
    </w:p>
    <w:p w14:paraId="29E146C3" w14:textId="77777777" w:rsidR="00C57A0E" w:rsidRPr="00324BC8" w:rsidRDefault="00C57A0E" w:rsidP="00C57A0E">
      <w:pPr>
        <w:jc w:val="left"/>
        <w:rPr>
          <w:noProof/>
          <w:lang w:val="en-US" w:eastAsia="en-US"/>
        </w:rPr>
      </w:pPr>
      <w:r w:rsidRPr="00324BC8">
        <w:rPr>
          <w:noProof/>
          <w:sz w:val="20"/>
          <w:lang w:val="en-US" w:eastAsia="en-US"/>
        </w:rPr>
        <w:t xml:space="preserve">Note : This facility is only available if you have a valid </w:t>
      </w:r>
      <w:r w:rsidR="004716AA" w:rsidRPr="00324BC8">
        <w:rPr>
          <w:noProof/>
          <w:sz w:val="20"/>
          <w:lang w:val="en-US" w:eastAsia="en-US"/>
        </w:rPr>
        <w:t>c</w:t>
      </w:r>
      <w:r w:rsidRPr="00324BC8">
        <w:rPr>
          <w:noProof/>
          <w:sz w:val="20"/>
          <w:lang w:val="en-US" w:eastAsia="en-US"/>
        </w:rPr>
        <w:t>onfiguration</w:t>
      </w:r>
      <w:r w:rsidRPr="00324BC8">
        <w:rPr>
          <w:noProof/>
          <w:lang w:val="en-US" w:eastAsia="en-US"/>
        </w:rPr>
        <w:t>.</w:t>
      </w:r>
    </w:p>
    <w:p w14:paraId="42645DC3" w14:textId="77777777" w:rsidR="00AC24B3" w:rsidRPr="00324BC8" w:rsidRDefault="00AC24B3">
      <w:pPr>
        <w:jc w:val="left"/>
        <w:rPr>
          <w:noProof/>
          <w:lang w:val="en-US" w:eastAsia="en-US"/>
        </w:rPr>
      </w:pPr>
      <w:r w:rsidRPr="00324BC8">
        <w:rPr>
          <w:noProof/>
          <w:lang w:val="en-US" w:eastAsia="en-US"/>
        </w:rPr>
        <w:br w:type="page"/>
      </w:r>
    </w:p>
    <w:p w14:paraId="1F6DE127" w14:textId="77777777" w:rsidR="00AC24B3" w:rsidRPr="00324BC8" w:rsidRDefault="00AC24B3" w:rsidP="00AC24B3">
      <w:pPr>
        <w:pStyle w:val="Titre2"/>
        <w:rPr>
          <w:noProof/>
          <w:lang w:val="en-US" w:eastAsia="en-US"/>
        </w:rPr>
      </w:pPr>
      <w:bookmarkStart w:id="103" w:name="_Toc195365309"/>
      <w:r w:rsidRPr="00324BC8">
        <w:rPr>
          <w:noProof/>
          <w:lang w:val="en-US" w:eastAsia="en-US"/>
        </w:rPr>
        <w:lastRenderedPageBreak/>
        <w:t>EXPERT Notes for zIIPs.</w:t>
      </w:r>
      <w:bookmarkEnd w:id="103"/>
    </w:p>
    <w:p w14:paraId="55634A71" w14:textId="77777777" w:rsidR="00AC24B3" w:rsidRPr="00324BC8" w:rsidRDefault="00AC24B3" w:rsidP="00C57A0E">
      <w:pPr>
        <w:jc w:val="left"/>
        <w:rPr>
          <w:noProof/>
          <w:sz w:val="20"/>
          <w:lang w:val="en-US" w:eastAsia="en-US"/>
        </w:rPr>
      </w:pPr>
    </w:p>
    <w:p w14:paraId="5D2BB082" w14:textId="77777777" w:rsidR="00AC24B3" w:rsidRPr="00324BC8" w:rsidRDefault="00AC24B3" w:rsidP="00C57A0E">
      <w:pPr>
        <w:jc w:val="left"/>
        <w:rPr>
          <w:noProof/>
          <w:sz w:val="20"/>
          <w:lang w:val="en-US" w:eastAsia="en-US"/>
        </w:rPr>
      </w:pPr>
      <w:r w:rsidRPr="00324BC8">
        <w:rPr>
          <w:noProof/>
          <w:sz w:val="20"/>
          <w:lang w:val="en-US" w:eastAsia="en-US"/>
        </w:rPr>
        <w:t>EXPERT notes are provided for the</w:t>
      </w:r>
      <w:r w:rsidRPr="00324BC8">
        <w:rPr>
          <w:noProof/>
          <w:lang w:val="en-US" w:eastAsia="en-US"/>
        </w:rPr>
        <w:t xml:space="preserve"> </w:t>
      </w:r>
      <w:r w:rsidRPr="00324BC8">
        <w:rPr>
          <w:noProof/>
          <w:sz w:val="20"/>
          <w:lang w:val="en-US" w:eastAsia="en-US"/>
        </w:rPr>
        <w:t>zIIPs configuration</w:t>
      </w:r>
      <w:r w:rsidR="00DA4106" w:rsidRPr="00324BC8">
        <w:rPr>
          <w:noProof/>
          <w:sz w:val="20"/>
          <w:lang w:val="en-US" w:eastAsia="en-US"/>
        </w:rPr>
        <w:t xml:space="preserve"> </w:t>
      </w:r>
      <w:r w:rsidR="0082365C" w:rsidRPr="00324BC8">
        <w:rPr>
          <w:noProof/>
          <w:sz w:val="20"/>
          <w:lang w:val="en-US" w:eastAsia="en-US"/>
        </w:rPr>
        <w:t xml:space="preserve">in clicking on the </w:t>
      </w:r>
      <w:r w:rsidRPr="00324BC8">
        <w:rPr>
          <w:noProof/>
          <w:lang w:val="en-US" w:eastAsia="en-US"/>
        </w:rPr>
        <w:drawing>
          <wp:inline distT="0" distB="0" distL="0" distR="0" wp14:anchorId="028F1FF5" wp14:editId="47C9BCEA">
            <wp:extent cx="1717200" cy="262800"/>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a:stretch>
                      <a:fillRect/>
                    </a:stretch>
                  </pic:blipFill>
                  <pic:spPr>
                    <a:xfrm>
                      <a:off x="0" y="0"/>
                      <a:ext cx="1717200" cy="262800"/>
                    </a:xfrm>
                    <a:prstGeom prst="rect">
                      <a:avLst/>
                    </a:prstGeom>
                  </pic:spPr>
                </pic:pic>
              </a:graphicData>
            </a:graphic>
          </wp:inline>
        </w:drawing>
      </w:r>
      <w:r w:rsidR="0082365C" w:rsidRPr="00324BC8">
        <w:rPr>
          <w:noProof/>
          <w:sz w:val="20"/>
          <w:lang w:val="en-US" w:eastAsia="en-US"/>
        </w:rPr>
        <w:t xml:space="preserve"> button (old way) or cli</w:t>
      </w:r>
      <w:r w:rsidR="00AD254A" w:rsidRPr="00324BC8">
        <w:rPr>
          <w:noProof/>
          <w:sz w:val="20"/>
          <w:lang w:val="en-US" w:eastAsia="en-US"/>
        </w:rPr>
        <w:t>cking</w:t>
      </w:r>
      <w:r w:rsidR="0082365C" w:rsidRPr="00324BC8">
        <w:rPr>
          <w:noProof/>
          <w:sz w:val="20"/>
          <w:lang w:val="en-US" w:eastAsia="en-US"/>
        </w:rPr>
        <w:t xml:space="preserve"> on the </w:t>
      </w:r>
      <w:r w:rsidR="0082365C" w:rsidRPr="00324BC8">
        <w:rPr>
          <w:noProof/>
          <w:lang w:val="en-US"/>
        </w:rPr>
        <w:drawing>
          <wp:inline distT="0" distB="0" distL="0" distR="0" wp14:anchorId="21613EB8" wp14:editId="2AAFDDEE">
            <wp:extent cx="237600" cy="2304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237600" cy="230400"/>
                    </a:xfrm>
                    <a:prstGeom prst="rect">
                      <a:avLst/>
                    </a:prstGeom>
                  </pic:spPr>
                </pic:pic>
              </a:graphicData>
            </a:graphic>
          </wp:inline>
        </w:drawing>
      </w:r>
      <w:r w:rsidR="0082365C" w:rsidRPr="00324BC8">
        <w:rPr>
          <w:noProof/>
          <w:sz w:val="20"/>
          <w:lang w:val="en-US" w:eastAsia="en-US"/>
        </w:rPr>
        <w:t xml:space="preserve"> Icon on the navigation BAR</w:t>
      </w:r>
    </w:p>
    <w:p w14:paraId="701F54CC" w14:textId="77777777" w:rsidR="005A1625" w:rsidRPr="00324BC8" w:rsidRDefault="005A1625" w:rsidP="00C57A0E">
      <w:pPr>
        <w:jc w:val="left"/>
        <w:rPr>
          <w:noProof/>
          <w:sz w:val="20"/>
          <w:lang w:val="en-US" w:eastAsia="en-US"/>
        </w:rPr>
      </w:pPr>
    </w:p>
    <w:p w14:paraId="7D0513B0" w14:textId="77777777" w:rsidR="005A1625" w:rsidRPr="00324BC8" w:rsidRDefault="0082365C" w:rsidP="00C57A0E">
      <w:pPr>
        <w:jc w:val="left"/>
        <w:rPr>
          <w:noProof/>
          <w:sz w:val="20"/>
          <w:lang w:val="en-US" w:eastAsia="en-US"/>
        </w:rPr>
      </w:pPr>
      <w:r w:rsidRPr="00324BC8">
        <w:rPr>
          <w:noProof/>
          <w:sz w:val="20"/>
          <w:lang w:val="en-US" w:eastAsia="en-US"/>
        </w:rPr>
        <w:t xml:space="preserve">Mots of the </w:t>
      </w:r>
      <w:r w:rsidR="005A1625" w:rsidRPr="00324BC8">
        <w:rPr>
          <w:noProof/>
          <w:sz w:val="20"/>
          <w:lang w:val="en-US" w:eastAsia="en-US"/>
        </w:rPr>
        <w:t xml:space="preserve">rules are quite the same as for </w:t>
      </w:r>
      <w:r w:rsidR="00FD226B" w:rsidRPr="00324BC8">
        <w:rPr>
          <w:noProof/>
          <w:sz w:val="20"/>
          <w:lang w:val="en-US" w:eastAsia="en-US"/>
        </w:rPr>
        <w:t xml:space="preserve">the </w:t>
      </w:r>
      <w:r w:rsidR="005A1625" w:rsidRPr="00324BC8">
        <w:rPr>
          <w:noProof/>
          <w:sz w:val="20"/>
          <w:lang w:val="en-US" w:eastAsia="en-US"/>
        </w:rPr>
        <w:t>GCPs.</w:t>
      </w:r>
    </w:p>
    <w:p w14:paraId="46D13143" w14:textId="77777777" w:rsidR="00744F7F" w:rsidRPr="00324BC8" w:rsidRDefault="00744F7F" w:rsidP="00C57A0E">
      <w:pPr>
        <w:jc w:val="left"/>
        <w:rPr>
          <w:noProof/>
          <w:sz w:val="20"/>
          <w:lang w:val="en-US" w:eastAsia="en-US"/>
        </w:rPr>
      </w:pPr>
    </w:p>
    <w:p w14:paraId="625BA796" w14:textId="77777777" w:rsidR="00DA4106" w:rsidRPr="00324BC8" w:rsidRDefault="00744F7F" w:rsidP="00C57A0E">
      <w:pPr>
        <w:jc w:val="left"/>
        <w:rPr>
          <w:noProof/>
          <w:sz w:val="20"/>
          <w:lang w:val="en-US" w:eastAsia="en-US"/>
        </w:rPr>
      </w:pPr>
      <w:r w:rsidRPr="00324BC8">
        <w:rPr>
          <w:noProof/>
          <w:sz w:val="20"/>
          <w:lang w:val="en-US" w:eastAsia="en-US"/>
        </w:rPr>
        <w:t>Here are s</w:t>
      </w:r>
      <w:r w:rsidR="00DA4106" w:rsidRPr="00324BC8">
        <w:rPr>
          <w:noProof/>
          <w:sz w:val="20"/>
          <w:lang w:val="en-US" w:eastAsia="en-US"/>
        </w:rPr>
        <w:t>ome specific rules for zIIP:</w:t>
      </w:r>
    </w:p>
    <w:p w14:paraId="713913EF" w14:textId="77777777" w:rsidR="00744F7F" w:rsidRPr="00324BC8" w:rsidRDefault="00DA4106" w:rsidP="00C57A0E">
      <w:pPr>
        <w:jc w:val="left"/>
        <w:rPr>
          <w:noProof/>
          <w:sz w:val="20"/>
          <w:lang w:val="en-US" w:eastAsia="en-US"/>
        </w:rPr>
      </w:pPr>
      <w:r w:rsidRPr="00324BC8">
        <w:rPr>
          <w:noProof/>
          <w:sz w:val="20"/>
          <w:lang w:val="en-US" w:eastAsia="en-US"/>
        </w:rPr>
        <w:t>R</w:t>
      </w:r>
      <w:r w:rsidR="00744F7F" w:rsidRPr="00324BC8">
        <w:rPr>
          <w:noProof/>
          <w:sz w:val="20"/>
          <w:lang w:val="en-US" w:eastAsia="en-US"/>
        </w:rPr>
        <w:t>ule#9</w:t>
      </w:r>
      <w:r w:rsidRPr="00324BC8">
        <w:rPr>
          <w:noProof/>
          <w:sz w:val="20"/>
          <w:lang w:val="en-US" w:eastAsia="en-US"/>
        </w:rPr>
        <w:t>-zIIP</w:t>
      </w:r>
      <w:r w:rsidR="00087B78" w:rsidRPr="00324BC8">
        <w:rPr>
          <w:noProof/>
          <w:sz w:val="20"/>
          <w:lang w:val="en-US" w:eastAsia="en-US"/>
        </w:rPr>
        <w:t>:</w:t>
      </w:r>
    </w:p>
    <w:p w14:paraId="35BEADFD" w14:textId="77777777" w:rsidR="005A1625" w:rsidRPr="00324BC8" w:rsidRDefault="00087B78" w:rsidP="00C57A0E">
      <w:pPr>
        <w:jc w:val="left"/>
        <w:rPr>
          <w:noProof/>
          <w:sz w:val="20"/>
          <w:lang w:val="en-US" w:eastAsia="en-US"/>
        </w:rPr>
      </w:pPr>
      <w:r w:rsidRPr="00324BC8">
        <w:rPr>
          <w:noProof/>
          <w:sz w:val="20"/>
          <w:lang w:val="en-US" w:eastAsia="en-US"/>
        </w:rPr>
        <w:t>In</w:t>
      </w:r>
      <w:r w:rsidR="005A1625" w:rsidRPr="00324BC8">
        <w:rPr>
          <w:noProof/>
          <w:sz w:val="20"/>
          <w:lang w:val="en-US" w:eastAsia="en-US"/>
        </w:rPr>
        <w:t>form</w:t>
      </w:r>
      <w:r w:rsidRPr="00324BC8">
        <w:rPr>
          <w:noProof/>
          <w:sz w:val="20"/>
          <w:lang w:val="en-US" w:eastAsia="en-US"/>
        </w:rPr>
        <w:t>s</w:t>
      </w:r>
      <w:r w:rsidR="005A1625" w:rsidRPr="00324BC8">
        <w:rPr>
          <w:noProof/>
          <w:sz w:val="20"/>
          <w:lang w:val="en-US" w:eastAsia="en-US"/>
        </w:rPr>
        <w:t xml:space="preserve"> that the %Share </w:t>
      </w:r>
      <w:r w:rsidR="00FD226B" w:rsidRPr="00324BC8">
        <w:rPr>
          <w:noProof/>
          <w:sz w:val="20"/>
          <w:lang w:val="en-US" w:eastAsia="en-US"/>
        </w:rPr>
        <w:t>of</w:t>
      </w:r>
      <w:r w:rsidR="005A1625" w:rsidRPr="00324BC8">
        <w:rPr>
          <w:noProof/>
          <w:sz w:val="20"/>
          <w:lang w:val="en-US" w:eastAsia="en-US"/>
        </w:rPr>
        <w:t xml:space="preserve"> the zIIP </w:t>
      </w:r>
      <w:r w:rsidR="00FD226B" w:rsidRPr="00324BC8">
        <w:rPr>
          <w:noProof/>
          <w:sz w:val="20"/>
          <w:lang w:val="en-US" w:eastAsia="en-US"/>
        </w:rPr>
        <w:t>for t</w:t>
      </w:r>
      <w:r w:rsidR="005A1625" w:rsidRPr="00324BC8">
        <w:rPr>
          <w:noProof/>
          <w:sz w:val="20"/>
          <w:lang w:val="en-US" w:eastAsia="en-US"/>
        </w:rPr>
        <w:t xml:space="preserve">his LPAR is low (as shown for LPAR W020). </w:t>
      </w:r>
    </w:p>
    <w:p w14:paraId="6F25879E" w14:textId="77777777" w:rsidR="00D10F90" w:rsidRPr="00324BC8" w:rsidRDefault="00D10F90" w:rsidP="00C57A0E">
      <w:pPr>
        <w:jc w:val="left"/>
        <w:rPr>
          <w:noProof/>
          <w:sz w:val="20"/>
          <w:lang w:val="en-US" w:eastAsia="en-US"/>
        </w:rPr>
      </w:pPr>
      <w:r w:rsidRPr="00324BC8">
        <w:rPr>
          <w:noProof/>
          <w:sz w:val="20"/>
          <w:lang w:val="en-US" w:eastAsia="en-US"/>
        </w:rPr>
        <w:t xml:space="preserve">The </w:t>
      </w:r>
      <w:r w:rsidR="004E5B33" w:rsidRPr="00324BC8">
        <w:rPr>
          <w:noProof/>
          <w:sz w:val="20"/>
          <w:lang w:val="en-US" w:eastAsia="en-US"/>
        </w:rPr>
        <w:t xml:space="preserve">message is currently </w:t>
      </w:r>
      <w:r w:rsidRPr="00324BC8">
        <w:rPr>
          <w:noProof/>
          <w:sz w:val="20"/>
          <w:lang w:val="en-US" w:eastAsia="en-US"/>
        </w:rPr>
        <w:t>trigger</w:t>
      </w:r>
      <w:r w:rsidR="004E5B33" w:rsidRPr="00324BC8">
        <w:rPr>
          <w:noProof/>
          <w:sz w:val="20"/>
          <w:lang w:val="en-US" w:eastAsia="en-US"/>
        </w:rPr>
        <w:t xml:space="preserve">ed if the %Share is </w:t>
      </w:r>
      <w:r w:rsidRPr="00324BC8">
        <w:rPr>
          <w:noProof/>
          <w:sz w:val="20"/>
          <w:lang w:val="en-US" w:eastAsia="en-US"/>
        </w:rPr>
        <w:t>less than 5%.</w:t>
      </w:r>
    </w:p>
    <w:p w14:paraId="0DD0A7E5" w14:textId="77777777" w:rsidR="00AC24B3" w:rsidRPr="00324BC8" w:rsidRDefault="00AC24B3" w:rsidP="00C57A0E">
      <w:pPr>
        <w:jc w:val="left"/>
        <w:rPr>
          <w:noProof/>
          <w:sz w:val="20"/>
          <w:lang w:val="en-US" w:eastAsia="en-US"/>
        </w:rPr>
      </w:pPr>
    </w:p>
    <w:p w14:paraId="18C5BA76" w14:textId="77777777" w:rsidR="005E5BCF" w:rsidRPr="00324BC8" w:rsidRDefault="00DA4106" w:rsidP="005E5BCF">
      <w:pPr>
        <w:rPr>
          <w:sz w:val="20"/>
          <w:lang w:val="en-US"/>
        </w:rPr>
      </w:pPr>
      <w:r w:rsidRPr="00324BC8">
        <w:rPr>
          <w:noProof/>
          <w:sz w:val="20"/>
          <w:lang w:val="en-US" w:eastAsia="en-US"/>
        </w:rPr>
        <w:t>R</w:t>
      </w:r>
      <w:r w:rsidR="00744F7F" w:rsidRPr="00324BC8">
        <w:rPr>
          <w:noProof/>
          <w:sz w:val="20"/>
          <w:lang w:val="en-US" w:eastAsia="en-US"/>
        </w:rPr>
        <w:t>ule#10</w:t>
      </w:r>
      <w:r w:rsidRPr="00324BC8">
        <w:rPr>
          <w:noProof/>
          <w:sz w:val="20"/>
          <w:lang w:val="en-US" w:eastAsia="en-US"/>
        </w:rPr>
        <w:t>-zIIP:</w:t>
      </w:r>
    </w:p>
    <w:p w14:paraId="748EF22B" w14:textId="77777777" w:rsidR="0082365C" w:rsidRPr="00324BC8" w:rsidRDefault="005E5BCF" w:rsidP="005E5BCF">
      <w:pPr>
        <w:rPr>
          <w:sz w:val="20"/>
          <w:lang w:val="en-US"/>
        </w:rPr>
      </w:pPr>
      <w:r w:rsidRPr="00324BC8">
        <w:rPr>
          <w:sz w:val="20"/>
          <w:lang w:val="en-US"/>
        </w:rPr>
        <w:t>The number of LP must be set properly. A best Practice document is available as a TechDoc TD106388. This Rule warns you if you are above the recommendation of this Best practice.</w:t>
      </w:r>
    </w:p>
    <w:p w14:paraId="2AED4965" w14:textId="77777777" w:rsidR="00686730" w:rsidRPr="00324BC8" w:rsidRDefault="00686730" w:rsidP="005E5BCF">
      <w:pPr>
        <w:rPr>
          <w:sz w:val="20"/>
          <w:lang w:val="en-US"/>
        </w:rPr>
      </w:pPr>
    </w:p>
    <w:p w14:paraId="6C255F36" w14:textId="77777777" w:rsidR="009870E9" w:rsidRPr="00324BC8" w:rsidRDefault="009870E9" w:rsidP="005E5BCF">
      <w:pPr>
        <w:rPr>
          <w:sz w:val="20"/>
          <w:lang w:val="en-US"/>
        </w:rPr>
      </w:pPr>
      <w:r w:rsidRPr="00324BC8">
        <w:rPr>
          <w:sz w:val="20"/>
          <w:lang w:val="en-US"/>
        </w:rPr>
        <w:t>Here is a partial example of what is provided:</w:t>
      </w:r>
    </w:p>
    <w:p w14:paraId="70C28B4F" w14:textId="77777777" w:rsidR="009870E9" w:rsidRPr="00324BC8" w:rsidRDefault="009870E9" w:rsidP="005E5BCF">
      <w:pPr>
        <w:rPr>
          <w:sz w:val="20"/>
          <w:lang w:val="en-US"/>
        </w:rPr>
      </w:pPr>
    </w:p>
    <w:p w14:paraId="726736BB" w14:textId="77777777" w:rsidR="009870E9" w:rsidRPr="00324BC8" w:rsidRDefault="009870E9" w:rsidP="005E5BCF">
      <w:pPr>
        <w:rPr>
          <w:sz w:val="20"/>
          <w:lang w:val="en-US"/>
        </w:rPr>
      </w:pPr>
      <w:r w:rsidRPr="00324BC8">
        <w:rPr>
          <w:noProof/>
          <w:lang w:val="en-US"/>
        </w:rPr>
        <w:drawing>
          <wp:inline distT="0" distB="0" distL="0" distR="0" wp14:anchorId="37E1B912" wp14:editId="6985B78F">
            <wp:extent cx="5760085" cy="2281555"/>
            <wp:effectExtent l="0" t="0" r="0"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760085" cy="2281555"/>
                    </a:xfrm>
                    <a:prstGeom prst="rect">
                      <a:avLst/>
                    </a:prstGeom>
                  </pic:spPr>
                </pic:pic>
              </a:graphicData>
            </a:graphic>
          </wp:inline>
        </w:drawing>
      </w:r>
    </w:p>
    <w:p w14:paraId="7CAB8676" w14:textId="77777777" w:rsidR="00171848" w:rsidRPr="00324BC8" w:rsidRDefault="00171848" w:rsidP="005E5BCF">
      <w:pPr>
        <w:rPr>
          <w:sz w:val="20"/>
          <w:lang w:val="en-US"/>
        </w:rPr>
      </w:pPr>
    </w:p>
    <w:p w14:paraId="5B5257AC" w14:textId="77777777" w:rsidR="00087B78" w:rsidRPr="00324BC8" w:rsidRDefault="00087B78" w:rsidP="005E5BCF">
      <w:pPr>
        <w:rPr>
          <w:sz w:val="20"/>
          <w:lang w:val="en-US"/>
        </w:rPr>
      </w:pPr>
    </w:p>
    <w:p w14:paraId="00FA569A" w14:textId="77777777" w:rsidR="005E5BCF" w:rsidRPr="00324BC8" w:rsidRDefault="00686730" w:rsidP="00686730">
      <w:pPr>
        <w:pStyle w:val="Titre2"/>
        <w:rPr>
          <w:noProof/>
          <w:lang w:val="en-US" w:eastAsia="en-US"/>
        </w:rPr>
      </w:pPr>
      <w:bookmarkStart w:id="104" w:name="_Toc195365310"/>
      <w:r w:rsidRPr="00324BC8">
        <w:rPr>
          <w:noProof/>
          <w:lang w:val="en-US" w:eastAsia="en-US"/>
        </w:rPr>
        <w:t>EXPERT Notes for IFL.</w:t>
      </w:r>
      <w:bookmarkEnd w:id="104"/>
    </w:p>
    <w:p w14:paraId="1ED901C0" w14:textId="77777777" w:rsidR="005E5BCF" w:rsidRPr="00324BC8" w:rsidRDefault="005E5BCF" w:rsidP="00C57A0E">
      <w:pPr>
        <w:jc w:val="left"/>
        <w:rPr>
          <w:noProof/>
          <w:sz w:val="20"/>
          <w:lang w:val="en-US" w:eastAsia="en-US"/>
        </w:rPr>
      </w:pPr>
    </w:p>
    <w:p w14:paraId="0624F840" w14:textId="77777777" w:rsidR="00171848" w:rsidRPr="00324BC8" w:rsidRDefault="00686730" w:rsidP="00171848">
      <w:pPr>
        <w:jc w:val="left"/>
        <w:rPr>
          <w:noProof/>
          <w:sz w:val="20"/>
          <w:lang w:val="en-US" w:eastAsia="en-US"/>
        </w:rPr>
      </w:pPr>
      <w:r w:rsidRPr="00324BC8">
        <w:rPr>
          <w:noProof/>
          <w:sz w:val="20"/>
          <w:lang w:val="en-US" w:eastAsia="en-US"/>
        </w:rPr>
        <w:t xml:space="preserve">EXPERT notes are provided for IFL when you press the </w:t>
      </w:r>
      <w:r w:rsidRPr="00324BC8">
        <w:rPr>
          <w:noProof/>
          <w:lang w:val="en-US" w:eastAsia="en-US"/>
        </w:rPr>
        <w:drawing>
          <wp:inline distT="0" distB="0" distL="0" distR="0" wp14:anchorId="49DFE8DA" wp14:editId="2DF4CF5C">
            <wp:extent cx="1774800" cy="302400"/>
            <wp:effectExtent l="0" t="0" r="0" b="254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1774800" cy="302400"/>
                    </a:xfrm>
                    <a:prstGeom prst="rect">
                      <a:avLst/>
                    </a:prstGeom>
                  </pic:spPr>
                </pic:pic>
              </a:graphicData>
            </a:graphic>
          </wp:inline>
        </w:drawing>
      </w:r>
      <w:r w:rsidRPr="00324BC8">
        <w:rPr>
          <w:noProof/>
          <w:sz w:val="20"/>
          <w:lang w:val="en-US" w:eastAsia="en-US"/>
        </w:rPr>
        <w:t xml:space="preserve"> button</w:t>
      </w:r>
      <w:r w:rsidR="00171848" w:rsidRPr="00324BC8">
        <w:rPr>
          <w:noProof/>
          <w:sz w:val="20"/>
          <w:lang w:val="en-US" w:eastAsia="en-US"/>
        </w:rPr>
        <w:t xml:space="preserve"> (old way) or cli</w:t>
      </w:r>
      <w:r w:rsidR="00DA3A2A" w:rsidRPr="00324BC8">
        <w:rPr>
          <w:noProof/>
          <w:sz w:val="20"/>
          <w:lang w:val="en-US" w:eastAsia="en-US"/>
        </w:rPr>
        <w:t>c</w:t>
      </w:r>
      <w:r w:rsidR="00171848" w:rsidRPr="00324BC8">
        <w:rPr>
          <w:noProof/>
          <w:sz w:val="20"/>
          <w:lang w:val="en-US" w:eastAsia="en-US"/>
        </w:rPr>
        <w:t xml:space="preserve">king on the </w:t>
      </w:r>
      <w:r w:rsidR="00171848" w:rsidRPr="00324BC8">
        <w:rPr>
          <w:noProof/>
          <w:lang w:val="en-US"/>
        </w:rPr>
        <w:drawing>
          <wp:inline distT="0" distB="0" distL="0" distR="0" wp14:anchorId="23C3BFEF" wp14:editId="27A7008D">
            <wp:extent cx="237600" cy="2304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237600" cy="230400"/>
                    </a:xfrm>
                    <a:prstGeom prst="rect">
                      <a:avLst/>
                    </a:prstGeom>
                  </pic:spPr>
                </pic:pic>
              </a:graphicData>
            </a:graphic>
          </wp:inline>
        </w:drawing>
      </w:r>
      <w:r w:rsidR="00171848" w:rsidRPr="00324BC8">
        <w:rPr>
          <w:noProof/>
          <w:sz w:val="20"/>
          <w:lang w:val="en-US" w:eastAsia="en-US"/>
        </w:rPr>
        <w:t xml:space="preserve"> Icon on the navigation BAR.</w:t>
      </w:r>
    </w:p>
    <w:p w14:paraId="53545187" w14:textId="77777777" w:rsidR="00686730" w:rsidRPr="00324BC8" w:rsidRDefault="00686730" w:rsidP="00C57A0E">
      <w:pPr>
        <w:jc w:val="left"/>
        <w:rPr>
          <w:noProof/>
          <w:sz w:val="20"/>
          <w:lang w:val="en-US" w:eastAsia="en-US"/>
        </w:rPr>
      </w:pPr>
      <w:r w:rsidRPr="00324BC8">
        <w:rPr>
          <w:noProof/>
          <w:sz w:val="20"/>
          <w:lang w:val="en-US" w:eastAsia="en-US"/>
        </w:rPr>
        <w:t>.</w:t>
      </w:r>
    </w:p>
    <w:p w14:paraId="64C898EC" w14:textId="77777777" w:rsidR="00686730" w:rsidRPr="00324BC8" w:rsidRDefault="00686730" w:rsidP="00C57A0E">
      <w:pPr>
        <w:jc w:val="left"/>
        <w:rPr>
          <w:noProof/>
          <w:sz w:val="20"/>
          <w:lang w:val="en-US" w:eastAsia="en-US"/>
        </w:rPr>
      </w:pPr>
      <w:r w:rsidRPr="00324BC8">
        <w:rPr>
          <w:noProof/>
          <w:sz w:val="20"/>
          <w:lang w:val="en-US" w:eastAsia="en-US"/>
        </w:rPr>
        <w:t xml:space="preserve">The rules </w:t>
      </w:r>
      <w:r w:rsidRPr="00324BC8">
        <w:rPr>
          <w:b/>
          <w:noProof/>
          <w:color w:val="0000FF"/>
          <w:sz w:val="20"/>
          <w:lang w:val="en-US" w:eastAsia="en-US"/>
        </w:rPr>
        <w:t xml:space="preserve">are the same </w:t>
      </w:r>
      <w:r w:rsidR="007A6036" w:rsidRPr="00324BC8">
        <w:rPr>
          <w:b/>
          <w:noProof/>
          <w:color w:val="0000FF"/>
          <w:sz w:val="20"/>
          <w:lang w:val="en-US" w:eastAsia="en-US"/>
        </w:rPr>
        <w:t>as</w:t>
      </w:r>
      <w:r w:rsidRPr="00324BC8">
        <w:rPr>
          <w:noProof/>
          <w:color w:val="0000FF"/>
          <w:sz w:val="20"/>
          <w:lang w:val="en-US" w:eastAsia="en-US"/>
        </w:rPr>
        <w:t xml:space="preserve"> </w:t>
      </w:r>
      <w:r w:rsidRPr="00324BC8">
        <w:rPr>
          <w:noProof/>
          <w:sz w:val="20"/>
          <w:lang w:val="en-US" w:eastAsia="en-US"/>
        </w:rPr>
        <w:t>for GCPs.</w:t>
      </w:r>
    </w:p>
    <w:p w14:paraId="7E9F750A" w14:textId="77777777" w:rsidR="00686730" w:rsidRPr="00324BC8" w:rsidRDefault="00686730" w:rsidP="00C57A0E">
      <w:pPr>
        <w:jc w:val="left"/>
        <w:rPr>
          <w:noProof/>
          <w:sz w:val="20"/>
          <w:lang w:val="en-US" w:eastAsia="en-US"/>
        </w:rPr>
      </w:pPr>
    </w:p>
    <w:p w14:paraId="465A02A2" w14:textId="77777777" w:rsidR="006425A3" w:rsidRPr="00324BC8" w:rsidRDefault="006425A3" w:rsidP="006425A3">
      <w:pPr>
        <w:pStyle w:val="Titre2"/>
        <w:rPr>
          <w:lang w:val="en-US"/>
        </w:rPr>
      </w:pPr>
      <w:r w:rsidRPr="00324BC8">
        <w:rPr>
          <w:noProof/>
          <w:lang w:val="en-US" w:eastAsia="en-US"/>
        </w:rPr>
        <w:br w:type="page"/>
      </w:r>
      <w:bookmarkStart w:id="105" w:name="_Toc195365311"/>
      <w:r w:rsidRPr="00324BC8">
        <w:rPr>
          <w:lang w:val="en-US"/>
        </w:rPr>
        <w:lastRenderedPageBreak/>
        <w:t>DASHBO</w:t>
      </w:r>
      <w:r w:rsidR="004716AA" w:rsidRPr="00324BC8">
        <w:rPr>
          <w:lang w:val="en-US"/>
        </w:rPr>
        <w:t>A</w:t>
      </w:r>
      <w:r w:rsidRPr="00324BC8">
        <w:rPr>
          <w:lang w:val="en-US"/>
        </w:rPr>
        <w:t>RD SPREADSHEET Usage.</w:t>
      </w:r>
      <w:bookmarkEnd w:id="105"/>
    </w:p>
    <w:p w14:paraId="0623E064" w14:textId="77777777" w:rsidR="006425A3" w:rsidRPr="00324BC8" w:rsidRDefault="006425A3" w:rsidP="00C57A0E">
      <w:pPr>
        <w:jc w:val="left"/>
        <w:rPr>
          <w:lang w:val="en-US"/>
        </w:rPr>
      </w:pPr>
    </w:p>
    <w:p w14:paraId="29640025" w14:textId="77777777" w:rsidR="006425A3" w:rsidRPr="00324BC8" w:rsidRDefault="006425A3" w:rsidP="00C57A0E">
      <w:pPr>
        <w:jc w:val="left"/>
        <w:rPr>
          <w:noProof/>
          <w:sz w:val="20"/>
          <w:lang w:val="en-US" w:eastAsia="en-US"/>
        </w:rPr>
      </w:pPr>
      <w:r w:rsidRPr="00324BC8">
        <w:rPr>
          <w:sz w:val="20"/>
          <w:lang w:val="en-US"/>
        </w:rPr>
        <w:t xml:space="preserve">This graphic is generated when you push the </w:t>
      </w:r>
      <w:r w:rsidRPr="00324BC8">
        <w:rPr>
          <w:noProof/>
          <w:sz w:val="20"/>
          <w:lang w:val="en-US" w:eastAsia="en-US"/>
        </w:rPr>
        <w:t>button</w:t>
      </w:r>
      <w:r w:rsidR="00D466A5" w:rsidRPr="00324BC8">
        <w:rPr>
          <w:noProof/>
          <w:sz w:val="20"/>
          <w:lang w:val="en-US" w:eastAsia="en-US"/>
        </w:rPr>
        <w:t xml:space="preserve"> related (if appropriate) to the PU type you select.</w:t>
      </w:r>
    </w:p>
    <w:p w14:paraId="7C665E89" w14:textId="77777777" w:rsidR="00D466A5" w:rsidRPr="00324BC8" w:rsidRDefault="00D466A5" w:rsidP="00C57A0E">
      <w:pPr>
        <w:jc w:val="left"/>
        <w:rPr>
          <w:noProof/>
          <w:sz w:val="20"/>
          <w:lang w:val="en-US" w:eastAsia="en-US"/>
        </w:rPr>
      </w:pPr>
      <w:r w:rsidRPr="00324BC8">
        <w:rPr>
          <w:noProof/>
          <w:sz w:val="20"/>
          <w:lang w:val="en-US" w:eastAsia="en-US"/>
        </w:rPr>
        <w:t xml:space="preserve">We have </w:t>
      </w:r>
      <w:r w:rsidR="001B0041" w:rsidRPr="00324BC8">
        <w:rPr>
          <w:noProof/>
          <w:sz w:val="20"/>
          <w:lang w:val="en-US" w:eastAsia="en-US"/>
        </w:rPr>
        <w:t>4</w:t>
      </w:r>
      <w:r w:rsidRPr="00324BC8">
        <w:rPr>
          <w:noProof/>
          <w:sz w:val="20"/>
          <w:lang w:val="en-US" w:eastAsia="en-US"/>
        </w:rPr>
        <w:t xml:space="preserve"> types : GCP, zIIP</w:t>
      </w:r>
      <w:r w:rsidR="001B0041" w:rsidRPr="00324BC8">
        <w:rPr>
          <w:noProof/>
          <w:sz w:val="20"/>
          <w:lang w:val="en-US" w:eastAsia="en-US"/>
        </w:rPr>
        <w:t>, IFLs</w:t>
      </w:r>
      <w:r w:rsidRPr="00324BC8">
        <w:rPr>
          <w:noProof/>
          <w:sz w:val="20"/>
          <w:lang w:val="en-US" w:eastAsia="en-US"/>
        </w:rPr>
        <w:t xml:space="preserve"> and I</w:t>
      </w:r>
      <w:r w:rsidR="001B0041" w:rsidRPr="00324BC8">
        <w:rPr>
          <w:noProof/>
          <w:sz w:val="20"/>
          <w:lang w:val="en-US" w:eastAsia="en-US"/>
        </w:rPr>
        <w:t>CF</w:t>
      </w:r>
      <w:r w:rsidRPr="00324BC8">
        <w:rPr>
          <w:noProof/>
          <w:sz w:val="20"/>
          <w:lang w:val="en-US" w:eastAsia="en-US"/>
        </w:rPr>
        <w:t>s as shown below</w:t>
      </w:r>
      <w:r w:rsidR="0040305A" w:rsidRPr="00324BC8">
        <w:rPr>
          <w:noProof/>
          <w:sz w:val="20"/>
          <w:lang w:val="en-US" w:eastAsia="en-US"/>
        </w:rPr>
        <w:t>.</w:t>
      </w:r>
    </w:p>
    <w:p w14:paraId="7E459877" w14:textId="77777777" w:rsidR="0040305A" w:rsidRPr="00324BC8" w:rsidRDefault="0040305A" w:rsidP="00C57A0E">
      <w:pPr>
        <w:jc w:val="left"/>
        <w:rPr>
          <w:noProof/>
          <w:sz w:val="20"/>
          <w:lang w:val="en-US" w:eastAsia="en-US"/>
        </w:rPr>
      </w:pPr>
      <w:r w:rsidRPr="00324BC8">
        <w:rPr>
          <w:noProof/>
          <w:sz w:val="20"/>
          <w:lang w:val="en-US" w:eastAsia="en-US"/>
        </w:rPr>
        <w:t xml:space="preserve">You can go directely to the appropriate DASHBOARD using the </w:t>
      </w:r>
      <w:r w:rsidRPr="00324BC8">
        <w:rPr>
          <w:noProof/>
          <w:lang w:val="en-US"/>
        </w:rPr>
        <w:drawing>
          <wp:inline distT="0" distB="0" distL="0" distR="0" wp14:anchorId="4CCCFB10" wp14:editId="6EC8667B">
            <wp:extent cx="216000" cy="205200"/>
            <wp:effectExtent l="0" t="0" r="0" b="444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216000" cy="205200"/>
                    </a:xfrm>
                    <a:prstGeom prst="rect">
                      <a:avLst/>
                    </a:prstGeom>
                  </pic:spPr>
                </pic:pic>
              </a:graphicData>
            </a:graphic>
          </wp:inline>
        </w:drawing>
      </w:r>
      <w:r w:rsidRPr="00324BC8">
        <w:rPr>
          <w:noProof/>
          <w:sz w:val="20"/>
          <w:lang w:val="en-US" w:eastAsia="en-US"/>
        </w:rPr>
        <w:t xml:space="preserve"> Icon on the navigation BAR.</w:t>
      </w:r>
    </w:p>
    <w:p w14:paraId="4EF7003F" w14:textId="77777777" w:rsidR="00D466A5" w:rsidRPr="00324BC8" w:rsidRDefault="00D466A5" w:rsidP="00C57A0E">
      <w:pPr>
        <w:jc w:val="left"/>
        <w:rPr>
          <w:noProof/>
          <w:sz w:val="20"/>
          <w:lang w:val="en-US" w:eastAsia="en-US"/>
        </w:rPr>
      </w:pPr>
    </w:p>
    <w:p w14:paraId="74D143D4" w14:textId="77777777" w:rsidR="00D466A5" w:rsidRPr="00324BC8" w:rsidRDefault="001B0041" w:rsidP="00C57A0E">
      <w:pPr>
        <w:jc w:val="left"/>
        <w:rPr>
          <w:noProof/>
          <w:sz w:val="20"/>
          <w:lang w:val="en-US" w:eastAsia="en-US"/>
        </w:rPr>
      </w:pPr>
      <w:r w:rsidRPr="00324BC8">
        <w:rPr>
          <w:noProof/>
          <w:sz w:val="20"/>
          <w:lang w:val="en-US" w:eastAsia="en-US"/>
        </w:rPr>
        <w:drawing>
          <wp:inline distT="0" distB="0" distL="0" distR="0" wp14:anchorId="19107C70" wp14:editId="2882A2FD">
            <wp:extent cx="5760085" cy="5905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60085" cy="590550"/>
                    </a:xfrm>
                    <a:prstGeom prst="rect">
                      <a:avLst/>
                    </a:prstGeom>
                  </pic:spPr>
                </pic:pic>
              </a:graphicData>
            </a:graphic>
          </wp:inline>
        </w:drawing>
      </w:r>
    </w:p>
    <w:p w14:paraId="1B241F25" w14:textId="77777777" w:rsidR="006425A3" w:rsidRPr="00324BC8" w:rsidRDefault="006425A3" w:rsidP="00C57A0E">
      <w:pPr>
        <w:jc w:val="left"/>
        <w:rPr>
          <w:noProof/>
          <w:lang w:val="en-US" w:eastAsia="en-US"/>
        </w:rPr>
      </w:pPr>
    </w:p>
    <w:p w14:paraId="53CB7D1F" w14:textId="77777777" w:rsidR="00067EBB" w:rsidRPr="00324BC8" w:rsidRDefault="00067EBB" w:rsidP="00C57A0E">
      <w:pPr>
        <w:jc w:val="left"/>
        <w:rPr>
          <w:noProof/>
          <w:sz w:val="20"/>
          <w:lang w:val="en-US" w:eastAsia="en-US"/>
        </w:rPr>
      </w:pPr>
      <w:r w:rsidRPr="00324BC8">
        <w:rPr>
          <w:noProof/>
          <w:sz w:val="20"/>
          <w:lang w:val="en-US" w:eastAsia="en-US"/>
        </w:rPr>
        <w:t>The first lines show a legend explaining the colors of the different LPs assignements.</w:t>
      </w:r>
    </w:p>
    <w:p w14:paraId="408BEE52" w14:textId="77777777" w:rsidR="00067EBB" w:rsidRPr="00324BC8" w:rsidRDefault="00067EBB" w:rsidP="00C57A0E">
      <w:pPr>
        <w:jc w:val="left"/>
        <w:rPr>
          <w:noProof/>
          <w:sz w:val="20"/>
          <w:lang w:val="en-US" w:eastAsia="en-US"/>
        </w:rPr>
      </w:pPr>
    </w:p>
    <w:p w14:paraId="53429462" w14:textId="77777777" w:rsidR="00067EBB" w:rsidRPr="00324BC8" w:rsidRDefault="00067EBB" w:rsidP="00C57A0E">
      <w:pPr>
        <w:jc w:val="left"/>
        <w:rPr>
          <w:noProof/>
          <w:sz w:val="20"/>
          <w:lang w:val="en-US" w:eastAsia="en-US"/>
        </w:rPr>
      </w:pPr>
      <w:r w:rsidRPr="00324BC8">
        <w:rPr>
          <w:noProof/>
          <w:sz w:val="20"/>
          <w:lang w:val="en-US" w:eastAsia="en-US"/>
        </w:rPr>
        <w:t>The following lines (by LPARs) gives the layout of each LPAR:</w:t>
      </w:r>
    </w:p>
    <w:p w14:paraId="3C435037" w14:textId="77777777" w:rsidR="007E1758" w:rsidRPr="00324BC8" w:rsidRDefault="007E1758" w:rsidP="00C57A0E">
      <w:pPr>
        <w:jc w:val="left"/>
        <w:rPr>
          <w:noProof/>
          <w:lang w:val="en-US" w:eastAsia="en-US"/>
        </w:rPr>
      </w:pPr>
    </w:p>
    <w:p w14:paraId="7D6914EF" w14:textId="77777777" w:rsidR="00067EBB" w:rsidRPr="00324BC8" w:rsidRDefault="00463AF6" w:rsidP="00C57A0E">
      <w:pPr>
        <w:jc w:val="left"/>
        <w:rPr>
          <w:noProof/>
          <w:lang w:val="en-US" w:eastAsia="en-US"/>
        </w:rPr>
      </w:pPr>
      <w:r w:rsidRPr="00324BC8">
        <w:rPr>
          <w:noProof/>
          <w:lang w:val="en-US" w:eastAsia="en-US"/>
        </w:rPr>
        <w:drawing>
          <wp:inline distT="0" distB="0" distL="0" distR="0" wp14:anchorId="36B396A2" wp14:editId="22A68CB6">
            <wp:extent cx="5238000" cy="3492000"/>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238000" cy="3492000"/>
                    </a:xfrm>
                    <a:prstGeom prst="rect">
                      <a:avLst/>
                    </a:prstGeom>
                  </pic:spPr>
                </pic:pic>
              </a:graphicData>
            </a:graphic>
          </wp:inline>
        </w:drawing>
      </w:r>
    </w:p>
    <w:p w14:paraId="4355158D" w14:textId="77777777" w:rsidR="00067EBB" w:rsidRPr="00324BC8" w:rsidRDefault="00067EBB" w:rsidP="00C57A0E">
      <w:pPr>
        <w:jc w:val="left"/>
        <w:rPr>
          <w:noProof/>
          <w:lang w:val="en-US" w:eastAsia="en-US"/>
        </w:rPr>
      </w:pPr>
    </w:p>
    <w:p w14:paraId="32289E76" w14:textId="77777777" w:rsidR="00067EBB" w:rsidRPr="00324BC8" w:rsidRDefault="00067EBB" w:rsidP="00C57A0E">
      <w:pPr>
        <w:jc w:val="left"/>
        <w:rPr>
          <w:noProof/>
          <w:sz w:val="20"/>
          <w:lang w:val="en-US" w:eastAsia="en-US"/>
        </w:rPr>
      </w:pPr>
      <w:r w:rsidRPr="00324BC8">
        <w:rPr>
          <w:noProof/>
          <w:sz w:val="20"/>
          <w:lang w:val="en-US" w:eastAsia="en-US"/>
        </w:rPr>
        <w:t>For example, we can see that</w:t>
      </w:r>
      <w:r w:rsidR="009136E3" w:rsidRPr="00324BC8">
        <w:rPr>
          <w:noProof/>
          <w:sz w:val="20"/>
          <w:lang w:val="en-US" w:eastAsia="en-US"/>
        </w:rPr>
        <w:t>:</w:t>
      </w:r>
    </w:p>
    <w:p w14:paraId="5B53DF58" w14:textId="77777777" w:rsidR="00067EBB" w:rsidRPr="00324BC8" w:rsidRDefault="00067EBB" w:rsidP="00F135E5">
      <w:pPr>
        <w:ind w:firstLine="709"/>
        <w:jc w:val="left"/>
        <w:rPr>
          <w:noProof/>
          <w:sz w:val="20"/>
          <w:lang w:val="en-US" w:eastAsia="en-US"/>
        </w:rPr>
      </w:pPr>
      <w:r w:rsidRPr="00324BC8">
        <w:rPr>
          <w:noProof/>
          <w:sz w:val="20"/>
          <w:lang w:val="en-US" w:eastAsia="en-US"/>
        </w:rPr>
        <w:t>LPAR W013 has 2 VM@71%</w:t>
      </w:r>
    </w:p>
    <w:p w14:paraId="3BAC21F0" w14:textId="77777777" w:rsidR="00067EBB" w:rsidRPr="00324BC8" w:rsidRDefault="00067EBB" w:rsidP="00F135E5">
      <w:pPr>
        <w:ind w:firstLine="709"/>
        <w:jc w:val="left"/>
        <w:rPr>
          <w:noProof/>
          <w:sz w:val="20"/>
          <w:lang w:val="en-US" w:eastAsia="en-US"/>
        </w:rPr>
      </w:pPr>
      <w:r w:rsidRPr="00324BC8">
        <w:rPr>
          <w:noProof/>
          <w:sz w:val="20"/>
          <w:lang w:val="en-US" w:eastAsia="en-US"/>
        </w:rPr>
        <w:t>LPAR W014 has 1 VH and 2VM@71%</w:t>
      </w:r>
    </w:p>
    <w:p w14:paraId="559ECE66" w14:textId="77777777" w:rsidR="005337EA" w:rsidRPr="00324BC8" w:rsidRDefault="005337EA" w:rsidP="00F135E5">
      <w:pPr>
        <w:ind w:firstLine="709"/>
        <w:jc w:val="left"/>
        <w:rPr>
          <w:noProof/>
          <w:sz w:val="20"/>
          <w:lang w:val="en-US" w:eastAsia="en-US"/>
        </w:rPr>
      </w:pPr>
      <w:r w:rsidRPr="00324BC8">
        <w:rPr>
          <w:noProof/>
          <w:sz w:val="20"/>
          <w:lang w:val="en-US" w:eastAsia="en-US"/>
        </w:rPr>
        <w:t xml:space="preserve">LPAR W015 has </w:t>
      </w:r>
      <w:r w:rsidR="00463AF6" w:rsidRPr="00324BC8">
        <w:rPr>
          <w:noProof/>
          <w:sz w:val="20"/>
          <w:lang w:val="en-US" w:eastAsia="en-US"/>
        </w:rPr>
        <w:t>1</w:t>
      </w:r>
      <w:r w:rsidR="003448D8" w:rsidRPr="00324BC8">
        <w:rPr>
          <w:noProof/>
          <w:sz w:val="20"/>
          <w:lang w:val="en-US" w:eastAsia="en-US"/>
        </w:rPr>
        <w:t>VM@9</w:t>
      </w:r>
      <w:r w:rsidR="00463AF6" w:rsidRPr="00324BC8">
        <w:rPr>
          <w:noProof/>
          <w:sz w:val="20"/>
          <w:lang w:val="en-US" w:eastAsia="en-US"/>
        </w:rPr>
        <w:t>6</w:t>
      </w:r>
      <w:r w:rsidR="003448D8" w:rsidRPr="00324BC8">
        <w:rPr>
          <w:noProof/>
          <w:sz w:val="20"/>
          <w:lang w:val="en-US" w:eastAsia="en-US"/>
        </w:rPr>
        <w:t xml:space="preserve">% and  </w:t>
      </w:r>
      <w:r w:rsidRPr="00324BC8">
        <w:rPr>
          <w:noProof/>
          <w:sz w:val="20"/>
          <w:lang w:val="en-US" w:eastAsia="en-US"/>
        </w:rPr>
        <w:t>1VL</w:t>
      </w:r>
    </w:p>
    <w:p w14:paraId="48611391" w14:textId="77777777" w:rsidR="00067EBB" w:rsidRPr="00324BC8" w:rsidRDefault="00067EBB" w:rsidP="00F135E5">
      <w:pPr>
        <w:ind w:firstLine="709"/>
        <w:jc w:val="left"/>
        <w:rPr>
          <w:noProof/>
          <w:sz w:val="20"/>
          <w:lang w:val="en-US" w:eastAsia="en-US"/>
        </w:rPr>
      </w:pPr>
      <w:r w:rsidRPr="00324BC8">
        <w:rPr>
          <w:noProof/>
          <w:sz w:val="20"/>
          <w:lang w:val="en-US" w:eastAsia="en-US"/>
        </w:rPr>
        <w:t>LPAR W018 has 1VM30% and a VL@30% always unparked</w:t>
      </w:r>
    </w:p>
    <w:p w14:paraId="4F388CD3" w14:textId="77777777" w:rsidR="00A469E6" w:rsidRPr="00324BC8" w:rsidRDefault="005337EA" w:rsidP="00F135E5">
      <w:pPr>
        <w:ind w:firstLine="709"/>
        <w:jc w:val="left"/>
        <w:rPr>
          <w:noProof/>
          <w:sz w:val="20"/>
          <w:lang w:val="en-US" w:eastAsia="en-US"/>
        </w:rPr>
      </w:pPr>
      <w:r w:rsidRPr="00324BC8">
        <w:rPr>
          <w:noProof/>
          <w:sz w:val="20"/>
          <w:lang w:val="en-US" w:eastAsia="en-US"/>
        </w:rPr>
        <w:t>LPAR W020 has 2VH, 1VM@100% and 2VL</w:t>
      </w:r>
      <w:r w:rsidR="00A469E6" w:rsidRPr="00324BC8">
        <w:rPr>
          <w:noProof/>
          <w:sz w:val="20"/>
          <w:lang w:val="en-US" w:eastAsia="en-US"/>
        </w:rPr>
        <w:t>.</w:t>
      </w:r>
    </w:p>
    <w:p w14:paraId="477F4AC0" w14:textId="77777777" w:rsidR="005337EA" w:rsidRPr="00324BC8" w:rsidRDefault="00A469E6" w:rsidP="00F135E5">
      <w:pPr>
        <w:ind w:firstLine="709"/>
        <w:jc w:val="left"/>
        <w:rPr>
          <w:noProof/>
          <w:sz w:val="20"/>
          <w:lang w:val="en-US" w:eastAsia="en-US"/>
        </w:rPr>
      </w:pPr>
      <w:r w:rsidRPr="00324BC8">
        <w:rPr>
          <w:noProof/>
          <w:sz w:val="20"/>
          <w:lang w:val="en-US" w:eastAsia="en-US"/>
        </w:rPr>
        <w:t>LPA</w:t>
      </w:r>
      <w:r w:rsidR="00434C29">
        <w:rPr>
          <w:noProof/>
          <w:sz w:val="20"/>
          <w:lang w:val="en-US" w:eastAsia="en-US"/>
        </w:rPr>
        <w:t>R</w:t>
      </w:r>
      <w:r w:rsidRPr="00324BC8">
        <w:rPr>
          <w:noProof/>
          <w:sz w:val="20"/>
          <w:lang w:val="en-US" w:eastAsia="en-US"/>
        </w:rPr>
        <w:t xml:space="preserve"> W022 has 2 DED LPs – The color is in dark grey</w:t>
      </w:r>
      <w:r w:rsidR="003448D8" w:rsidRPr="00324BC8">
        <w:rPr>
          <w:noProof/>
          <w:sz w:val="20"/>
          <w:lang w:val="en-US" w:eastAsia="en-US"/>
        </w:rPr>
        <w:t>.</w:t>
      </w:r>
    </w:p>
    <w:p w14:paraId="79638841" w14:textId="77777777" w:rsidR="00463AF6" w:rsidRPr="00324BC8" w:rsidRDefault="00463AF6" w:rsidP="00F135E5">
      <w:pPr>
        <w:ind w:firstLine="709"/>
        <w:jc w:val="left"/>
        <w:rPr>
          <w:noProof/>
          <w:sz w:val="20"/>
          <w:lang w:val="en-US" w:eastAsia="en-US"/>
        </w:rPr>
      </w:pPr>
    </w:p>
    <w:p w14:paraId="7A6F2404" w14:textId="77777777" w:rsidR="00463AF6" w:rsidRPr="00324BC8" w:rsidRDefault="00463AF6" w:rsidP="00F135E5">
      <w:pPr>
        <w:ind w:firstLine="709"/>
        <w:jc w:val="left"/>
        <w:rPr>
          <w:noProof/>
          <w:sz w:val="20"/>
          <w:lang w:val="en-US" w:eastAsia="en-US"/>
        </w:rPr>
      </w:pPr>
    </w:p>
    <w:p w14:paraId="14C597C8" w14:textId="77777777" w:rsidR="00463AF6" w:rsidRPr="00324BC8" w:rsidRDefault="00463AF6">
      <w:pPr>
        <w:jc w:val="left"/>
        <w:rPr>
          <w:noProof/>
          <w:sz w:val="20"/>
          <w:lang w:val="en-US" w:eastAsia="en-US"/>
        </w:rPr>
      </w:pPr>
      <w:r w:rsidRPr="00324BC8">
        <w:rPr>
          <w:noProof/>
          <w:sz w:val="20"/>
          <w:lang w:val="en-US" w:eastAsia="en-US"/>
        </w:rPr>
        <w:br w:type="page"/>
      </w:r>
    </w:p>
    <w:p w14:paraId="7B5C7D8A" w14:textId="77777777" w:rsidR="00670DD8" w:rsidRPr="00324BC8" w:rsidRDefault="00670DD8" w:rsidP="00670DD8">
      <w:pPr>
        <w:jc w:val="left"/>
        <w:rPr>
          <w:noProof/>
          <w:sz w:val="20"/>
          <w:lang w:val="en-US" w:eastAsia="en-US"/>
        </w:rPr>
      </w:pPr>
    </w:p>
    <w:p w14:paraId="26490594" w14:textId="77777777" w:rsidR="00670DD8" w:rsidRPr="00324BC8" w:rsidRDefault="00670DD8" w:rsidP="00670DD8">
      <w:pPr>
        <w:jc w:val="left"/>
        <w:rPr>
          <w:noProof/>
          <w:sz w:val="20"/>
          <w:lang w:val="en-US" w:eastAsia="en-US"/>
        </w:rPr>
      </w:pPr>
      <w:r w:rsidRPr="00324BC8">
        <w:rPr>
          <w:noProof/>
          <w:sz w:val="20"/>
          <w:lang w:val="en-US" w:eastAsia="en-US"/>
        </w:rPr>
        <w:t xml:space="preserve">The graphic is not limited to </w:t>
      </w:r>
      <w:r w:rsidR="00434C29">
        <w:rPr>
          <w:noProof/>
          <w:sz w:val="20"/>
          <w:lang w:val="en-US" w:eastAsia="en-US"/>
        </w:rPr>
        <w:t>25</w:t>
      </w:r>
      <w:r w:rsidRPr="00324BC8">
        <w:rPr>
          <w:noProof/>
          <w:sz w:val="20"/>
          <w:lang w:val="en-US" w:eastAsia="en-US"/>
        </w:rPr>
        <w:t xml:space="preserve"> LPs (LP</w:t>
      </w:r>
      <w:r w:rsidRPr="00324BC8">
        <w:rPr>
          <w:b/>
          <w:noProof/>
          <w:sz w:val="20"/>
          <w:lang w:val="en-US" w:eastAsia="en-US"/>
        </w:rPr>
        <w:t>0</w:t>
      </w:r>
      <w:r w:rsidRPr="00324BC8">
        <w:rPr>
          <w:noProof/>
          <w:sz w:val="20"/>
          <w:lang w:val="en-US" w:eastAsia="en-US"/>
        </w:rPr>
        <w:t xml:space="preserve"> to LP</w:t>
      </w:r>
      <w:r w:rsidR="00434C29" w:rsidRPr="00652BA6">
        <w:rPr>
          <w:b/>
          <w:bCs/>
          <w:noProof/>
          <w:sz w:val="20"/>
          <w:lang w:val="en-US" w:eastAsia="en-US"/>
        </w:rPr>
        <w:t>25</w:t>
      </w:r>
      <w:r w:rsidR="00434C29">
        <w:rPr>
          <w:noProof/>
          <w:sz w:val="20"/>
          <w:lang w:val="en-US" w:eastAsia="en-US"/>
        </w:rPr>
        <w:t xml:space="preserve"> </w:t>
      </w:r>
      <w:r w:rsidRPr="00324BC8">
        <w:rPr>
          <w:noProof/>
          <w:sz w:val="20"/>
          <w:lang w:val="en-US" w:eastAsia="en-US"/>
        </w:rPr>
        <w:t xml:space="preserve"> as shown in t</w:t>
      </w:r>
      <w:r w:rsidR="00E70C3D" w:rsidRPr="00324BC8">
        <w:rPr>
          <w:noProof/>
          <w:sz w:val="20"/>
          <w:lang w:val="en-US" w:eastAsia="en-US"/>
        </w:rPr>
        <w:t xml:space="preserve">he above </w:t>
      </w:r>
      <w:r w:rsidR="00652BA6">
        <w:rPr>
          <w:noProof/>
          <w:sz w:val="20"/>
          <w:lang w:val="en-US" w:eastAsia="en-US"/>
        </w:rPr>
        <w:t xml:space="preserve">first </w:t>
      </w:r>
      <w:r w:rsidR="00E70C3D" w:rsidRPr="00324BC8">
        <w:rPr>
          <w:noProof/>
          <w:sz w:val="20"/>
          <w:lang w:val="en-US" w:eastAsia="en-US"/>
        </w:rPr>
        <w:t>picture, if you have m</w:t>
      </w:r>
      <w:r w:rsidRPr="00324BC8">
        <w:rPr>
          <w:noProof/>
          <w:sz w:val="20"/>
          <w:lang w:val="en-US" w:eastAsia="en-US"/>
        </w:rPr>
        <w:t>or</w:t>
      </w:r>
      <w:r w:rsidR="00E70C3D" w:rsidRPr="00324BC8">
        <w:rPr>
          <w:noProof/>
          <w:sz w:val="20"/>
          <w:lang w:val="en-US" w:eastAsia="en-US"/>
        </w:rPr>
        <w:t>e</w:t>
      </w:r>
      <w:r w:rsidRPr="00324BC8">
        <w:rPr>
          <w:noProof/>
          <w:sz w:val="20"/>
          <w:lang w:val="en-US" w:eastAsia="en-US"/>
        </w:rPr>
        <w:t xml:space="preserve"> </w:t>
      </w:r>
      <w:r w:rsidR="00434C29">
        <w:rPr>
          <w:noProof/>
          <w:sz w:val="20"/>
          <w:lang w:val="en-US" w:eastAsia="en-US"/>
        </w:rPr>
        <w:t xml:space="preserve">than 25 </w:t>
      </w:r>
      <w:r w:rsidR="00463AF6" w:rsidRPr="00324BC8">
        <w:rPr>
          <w:noProof/>
          <w:sz w:val="20"/>
          <w:lang w:val="en-US" w:eastAsia="en-US"/>
        </w:rPr>
        <w:t>d</w:t>
      </w:r>
      <w:r w:rsidRPr="00324BC8">
        <w:rPr>
          <w:noProof/>
          <w:sz w:val="20"/>
          <w:lang w:val="en-US" w:eastAsia="en-US"/>
        </w:rPr>
        <w:t>efined LPs you will get this layout:</w:t>
      </w:r>
    </w:p>
    <w:p w14:paraId="5A67CEB6" w14:textId="77777777" w:rsidR="0079128F" w:rsidRPr="00324BC8" w:rsidRDefault="0079128F" w:rsidP="00670DD8">
      <w:pPr>
        <w:jc w:val="left"/>
        <w:rPr>
          <w:noProof/>
          <w:sz w:val="20"/>
          <w:lang w:val="en-US" w:eastAsia="en-US"/>
        </w:rPr>
      </w:pPr>
    </w:p>
    <w:p w14:paraId="5B72150D" w14:textId="77777777" w:rsidR="00670DD8" w:rsidRDefault="00434C29" w:rsidP="00670DD8">
      <w:pPr>
        <w:jc w:val="left"/>
        <w:rPr>
          <w:noProof/>
          <w:sz w:val="20"/>
          <w:lang w:val="en-US" w:eastAsia="en-US"/>
        </w:rPr>
      </w:pPr>
      <w:r w:rsidRPr="00434C29">
        <w:rPr>
          <w:noProof/>
          <w:sz w:val="20"/>
          <w:lang w:val="en-US" w:eastAsia="en-US"/>
        </w:rPr>
        <w:drawing>
          <wp:inline distT="0" distB="0" distL="0" distR="0" wp14:anchorId="6A70DD02" wp14:editId="06DB8D17">
            <wp:extent cx="5760085" cy="987425"/>
            <wp:effectExtent l="0" t="0" r="0" b="317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60085" cy="987425"/>
                    </a:xfrm>
                    <a:prstGeom prst="rect">
                      <a:avLst/>
                    </a:prstGeom>
                  </pic:spPr>
                </pic:pic>
              </a:graphicData>
            </a:graphic>
          </wp:inline>
        </w:drawing>
      </w:r>
    </w:p>
    <w:p w14:paraId="429E7401" w14:textId="77777777" w:rsidR="00434C29" w:rsidRPr="00324BC8" w:rsidRDefault="00434C29" w:rsidP="00670DD8">
      <w:pPr>
        <w:jc w:val="left"/>
        <w:rPr>
          <w:noProof/>
          <w:sz w:val="20"/>
          <w:lang w:val="en-US" w:eastAsia="en-US"/>
        </w:rPr>
      </w:pPr>
    </w:p>
    <w:p w14:paraId="53D533DD" w14:textId="77777777" w:rsidR="00670DD8" w:rsidRDefault="00C5586D" w:rsidP="00670DD8">
      <w:pPr>
        <w:jc w:val="left"/>
        <w:rPr>
          <w:noProof/>
          <w:sz w:val="20"/>
          <w:lang w:val="en-US" w:eastAsia="en-US"/>
        </w:rPr>
      </w:pPr>
      <w:r w:rsidRPr="00324BC8">
        <w:rPr>
          <w:noProof/>
          <w:sz w:val="20"/>
          <w:lang w:val="en-US" w:eastAsia="en-US"/>
        </w:rPr>
        <w:t>The W0</w:t>
      </w:r>
      <w:r w:rsidR="00434C29">
        <w:rPr>
          <w:noProof/>
          <w:sz w:val="20"/>
          <w:lang w:val="en-US" w:eastAsia="en-US"/>
        </w:rPr>
        <w:t>1</w:t>
      </w:r>
      <w:r w:rsidRPr="00324BC8">
        <w:rPr>
          <w:noProof/>
          <w:sz w:val="20"/>
          <w:lang w:val="en-US" w:eastAsia="en-US"/>
        </w:rPr>
        <w:t xml:space="preserve">3 LPAR was defined with </w:t>
      </w:r>
      <w:r w:rsidR="00434C29">
        <w:rPr>
          <w:noProof/>
          <w:sz w:val="20"/>
          <w:lang w:val="en-US" w:eastAsia="en-US"/>
        </w:rPr>
        <w:t>26</w:t>
      </w:r>
      <w:r w:rsidRPr="00324BC8">
        <w:rPr>
          <w:noProof/>
          <w:sz w:val="20"/>
          <w:lang w:val="en-US" w:eastAsia="en-US"/>
        </w:rPr>
        <w:t xml:space="preserve"> LPs – so a second line is started for the </w:t>
      </w:r>
      <w:r w:rsidR="00434C29">
        <w:rPr>
          <w:noProof/>
          <w:sz w:val="20"/>
          <w:lang w:val="en-US" w:eastAsia="en-US"/>
        </w:rPr>
        <w:t>1</w:t>
      </w:r>
      <w:r w:rsidRPr="00324BC8">
        <w:rPr>
          <w:noProof/>
          <w:sz w:val="20"/>
          <w:lang w:val="en-US" w:eastAsia="en-US"/>
        </w:rPr>
        <w:t xml:space="preserve"> </w:t>
      </w:r>
      <w:r w:rsidR="00886A42" w:rsidRPr="00324BC8">
        <w:rPr>
          <w:noProof/>
          <w:sz w:val="20"/>
          <w:lang w:val="en-US" w:eastAsia="en-US"/>
        </w:rPr>
        <w:t xml:space="preserve">remaining </w:t>
      </w:r>
      <w:r w:rsidRPr="00324BC8">
        <w:rPr>
          <w:noProof/>
          <w:sz w:val="20"/>
          <w:lang w:val="en-US" w:eastAsia="en-US"/>
        </w:rPr>
        <w:t>LP</w:t>
      </w:r>
      <w:r w:rsidR="00434C29">
        <w:rPr>
          <w:noProof/>
          <w:sz w:val="20"/>
          <w:lang w:val="en-US" w:eastAsia="en-US"/>
        </w:rPr>
        <w:t xml:space="preserve"> (and son on)</w:t>
      </w:r>
      <w:r w:rsidRPr="00324BC8">
        <w:rPr>
          <w:noProof/>
          <w:sz w:val="20"/>
          <w:lang w:val="en-US" w:eastAsia="en-US"/>
        </w:rPr>
        <w:t xml:space="preserve"> .</w:t>
      </w:r>
    </w:p>
    <w:p w14:paraId="35337589" w14:textId="77777777" w:rsidR="002967D0" w:rsidRDefault="002967D0" w:rsidP="00670DD8">
      <w:pPr>
        <w:jc w:val="left"/>
        <w:rPr>
          <w:noProof/>
          <w:sz w:val="20"/>
          <w:lang w:val="en-US" w:eastAsia="en-US"/>
        </w:rPr>
      </w:pPr>
    </w:p>
    <w:p w14:paraId="1230D0DB" w14:textId="77777777" w:rsidR="002967D0" w:rsidRDefault="002967D0" w:rsidP="002967D0">
      <w:pPr>
        <w:pStyle w:val="Titre3"/>
        <w:rPr>
          <w:noProof/>
          <w:lang w:val="en-US" w:eastAsia="en-US"/>
        </w:rPr>
      </w:pPr>
      <w:bookmarkStart w:id="106" w:name="_Toc195365312"/>
      <w:r>
        <w:rPr>
          <w:noProof/>
          <w:lang w:val="en-US" w:eastAsia="en-US"/>
        </w:rPr>
        <w:t>DASHBOARD for zIIP enhancement.</w:t>
      </w:r>
      <w:bookmarkEnd w:id="106"/>
    </w:p>
    <w:p w14:paraId="75C90AFE" w14:textId="77777777" w:rsidR="002967D0" w:rsidRDefault="002967D0" w:rsidP="00670DD8">
      <w:pPr>
        <w:jc w:val="left"/>
        <w:rPr>
          <w:noProof/>
          <w:sz w:val="20"/>
          <w:lang w:val="en-US" w:eastAsia="en-US"/>
        </w:rPr>
      </w:pPr>
    </w:p>
    <w:p w14:paraId="3CB79D46" w14:textId="77777777" w:rsidR="002967D0" w:rsidRDefault="002967D0" w:rsidP="00670DD8">
      <w:pPr>
        <w:jc w:val="left"/>
        <w:rPr>
          <w:noProof/>
          <w:sz w:val="20"/>
          <w:lang w:val="en-US" w:eastAsia="en-US"/>
        </w:rPr>
      </w:pPr>
      <w:r>
        <w:rPr>
          <w:noProof/>
          <w:sz w:val="20"/>
          <w:lang w:val="en-US" w:eastAsia="en-US"/>
        </w:rPr>
        <w:t>When an LPAR does not have a zIIP allocation, this LPAR will be in dark grey color in the DASHBOARD</w:t>
      </w:r>
    </w:p>
    <w:p w14:paraId="6B194897" w14:textId="77777777" w:rsidR="002967D0" w:rsidRDefault="002967D0" w:rsidP="00670DD8">
      <w:pPr>
        <w:jc w:val="left"/>
        <w:rPr>
          <w:noProof/>
          <w:sz w:val="20"/>
          <w:lang w:val="en-US" w:eastAsia="en-US"/>
        </w:rPr>
      </w:pPr>
    </w:p>
    <w:p w14:paraId="4402B19B" w14:textId="77777777" w:rsidR="002967D0" w:rsidRDefault="002967D0" w:rsidP="00670DD8">
      <w:pPr>
        <w:jc w:val="left"/>
        <w:rPr>
          <w:noProof/>
          <w:sz w:val="20"/>
          <w:lang w:val="en-US" w:eastAsia="en-US"/>
        </w:rPr>
      </w:pPr>
      <w:r w:rsidRPr="002967D0">
        <w:rPr>
          <w:noProof/>
          <w:sz w:val="20"/>
          <w:lang w:val="en-US" w:eastAsia="en-US"/>
        </w:rPr>
        <w:drawing>
          <wp:inline distT="0" distB="0" distL="0" distR="0" wp14:anchorId="2FC06C65" wp14:editId="040B2BA6">
            <wp:extent cx="3877200" cy="3531600"/>
            <wp:effectExtent l="0" t="0" r="9525"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3877200" cy="3531600"/>
                    </a:xfrm>
                    <a:prstGeom prst="rect">
                      <a:avLst/>
                    </a:prstGeom>
                  </pic:spPr>
                </pic:pic>
              </a:graphicData>
            </a:graphic>
          </wp:inline>
        </w:drawing>
      </w:r>
    </w:p>
    <w:p w14:paraId="36645EC0" w14:textId="77777777" w:rsidR="00252644" w:rsidRDefault="00252644" w:rsidP="00670DD8">
      <w:pPr>
        <w:jc w:val="left"/>
        <w:rPr>
          <w:noProof/>
          <w:sz w:val="20"/>
          <w:lang w:val="en-US" w:eastAsia="en-US"/>
        </w:rPr>
      </w:pPr>
    </w:p>
    <w:p w14:paraId="4393C49D" w14:textId="77777777" w:rsidR="002967D0" w:rsidRPr="00324BC8" w:rsidRDefault="002967D0" w:rsidP="00670DD8">
      <w:pPr>
        <w:jc w:val="left"/>
        <w:rPr>
          <w:noProof/>
          <w:sz w:val="20"/>
          <w:lang w:val="en-US" w:eastAsia="en-US"/>
        </w:rPr>
      </w:pPr>
      <w:r>
        <w:rPr>
          <w:noProof/>
          <w:sz w:val="20"/>
          <w:lang w:val="en-US" w:eastAsia="en-US"/>
        </w:rPr>
        <w:t xml:space="preserve">LPAR W022 does not have a zIIP allocation </w:t>
      </w:r>
    </w:p>
    <w:p w14:paraId="16EAA536" w14:textId="77777777" w:rsidR="009D017A" w:rsidRPr="00324BC8" w:rsidRDefault="009D017A" w:rsidP="00670DD8">
      <w:pPr>
        <w:jc w:val="left"/>
        <w:rPr>
          <w:noProof/>
          <w:sz w:val="20"/>
          <w:lang w:val="en-US" w:eastAsia="en-US"/>
        </w:rPr>
      </w:pPr>
      <w:r w:rsidRPr="00324BC8">
        <w:rPr>
          <w:noProof/>
          <w:sz w:val="20"/>
          <w:lang w:val="en-US" w:eastAsia="en-US"/>
        </w:rPr>
        <w:br w:type="page"/>
      </w:r>
    </w:p>
    <w:p w14:paraId="42D0CADB" w14:textId="56679873" w:rsidR="00B8110A" w:rsidRPr="00324BC8" w:rsidRDefault="00B8110A" w:rsidP="00A966C4">
      <w:pPr>
        <w:pStyle w:val="Titre1"/>
        <w:ind w:left="357" w:hanging="357"/>
        <w:rPr>
          <w:color w:val="0000FF"/>
          <w:lang w:val="en-US"/>
        </w:rPr>
      </w:pPr>
      <w:bookmarkStart w:id="107" w:name="_Toc195365313"/>
      <w:r w:rsidRPr="00324BC8">
        <w:rPr>
          <w:color w:val="0000FF"/>
          <w:lang w:val="en-US"/>
        </w:rPr>
        <w:lastRenderedPageBreak/>
        <w:t>LINK w</w:t>
      </w:r>
      <w:r w:rsidR="004716AA" w:rsidRPr="00324BC8">
        <w:rPr>
          <w:color w:val="0000FF"/>
          <w:lang w:val="en-US"/>
        </w:rPr>
        <w:t>ith z</w:t>
      </w:r>
      <w:r w:rsidRPr="00324BC8">
        <w:rPr>
          <w:color w:val="0000FF"/>
          <w:lang w:val="en-US"/>
        </w:rPr>
        <w:t>PCR</w:t>
      </w:r>
      <w:r w:rsidR="000D0A87">
        <w:rPr>
          <w:color w:val="0000FF"/>
          <w:lang w:val="en-US"/>
        </w:rPr>
        <w:t xml:space="preserve">  </w:t>
      </w:r>
      <w:r w:rsidRPr="00324BC8">
        <w:rPr>
          <w:color w:val="0000FF"/>
          <w:lang w:val="en-US"/>
        </w:rPr>
        <w:t>.</w:t>
      </w:r>
      <w:bookmarkEnd w:id="107"/>
    </w:p>
    <w:p w14:paraId="5F02FCE9" w14:textId="77777777" w:rsidR="00B8110A" w:rsidRPr="00324BC8" w:rsidRDefault="00B8110A" w:rsidP="00670DD8">
      <w:pPr>
        <w:jc w:val="left"/>
        <w:rPr>
          <w:noProof/>
          <w:lang w:val="en-US" w:eastAsia="en-US"/>
        </w:rPr>
      </w:pPr>
    </w:p>
    <w:p w14:paraId="10AD702E" w14:textId="77777777" w:rsidR="001119BC" w:rsidRPr="00324BC8" w:rsidRDefault="00054EB4" w:rsidP="001119BC">
      <w:pPr>
        <w:pStyle w:val="Titre2"/>
        <w:rPr>
          <w:noProof/>
          <w:lang w:val="en-US" w:eastAsia="en-US"/>
        </w:rPr>
      </w:pPr>
      <w:bookmarkStart w:id="108" w:name="_Toc195365314"/>
      <w:r w:rsidRPr="00324BC8">
        <w:rPr>
          <w:noProof/>
          <w:lang w:val="en-US" w:eastAsia="en-US"/>
        </w:rPr>
        <w:t>General considerations on this feature.</w:t>
      </w:r>
      <w:bookmarkEnd w:id="108"/>
    </w:p>
    <w:p w14:paraId="68B56003" w14:textId="77777777" w:rsidR="001119BC" w:rsidRPr="00324BC8" w:rsidRDefault="001119BC" w:rsidP="001119BC">
      <w:pPr>
        <w:rPr>
          <w:lang w:val="en-US" w:eastAsia="en-US"/>
        </w:rPr>
      </w:pPr>
    </w:p>
    <w:p w14:paraId="113141FD" w14:textId="77777777" w:rsidR="00B8110A" w:rsidRPr="00324BC8" w:rsidRDefault="00C3596E" w:rsidP="00670DD8">
      <w:pPr>
        <w:jc w:val="left"/>
        <w:rPr>
          <w:noProof/>
          <w:sz w:val="20"/>
          <w:lang w:val="en-US" w:eastAsia="en-US"/>
        </w:rPr>
      </w:pPr>
      <w:r w:rsidRPr="00324BC8">
        <w:rPr>
          <w:noProof/>
          <w:sz w:val="20"/>
          <w:lang w:val="en-US" w:eastAsia="en-US"/>
        </w:rPr>
        <w:t xml:space="preserve">This feature </w:t>
      </w:r>
      <w:r w:rsidR="00781539" w:rsidRPr="00324BC8">
        <w:rPr>
          <w:noProof/>
          <w:sz w:val="20"/>
          <w:lang w:val="en-US" w:eastAsia="en-US"/>
        </w:rPr>
        <w:t>help</w:t>
      </w:r>
      <w:r w:rsidRPr="00324BC8">
        <w:rPr>
          <w:noProof/>
          <w:sz w:val="20"/>
          <w:lang w:val="en-US" w:eastAsia="en-US"/>
        </w:rPr>
        <w:t>s</w:t>
      </w:r>
      <w:r w:rsidR="00781539" w:rsidRPr="00324BC8">
        <w:rPr>
          <w:noProof/>
          <w:sz w:val="20"/>
          <w:lang w:val="en-US" w:eastAsia="en-US"/>
        </w:rPr>
        <w:t xml:space="preserve"> creating a zPCR </w:t>
      </w:r>
      <w:r w:rsidR="00B41849" w:rsidRPr="00324BC8">
        <w:rPr>
          <w:noProof/>
          <w:sz w:val="20"/>
          <w:lang w:val="en-US" w:eastAsia="en-US"/>
        </w:rPr>
        <w:t xml:space="preserve">Basic </w:t>
      </w:r>
      <w:r w:rsidR="00781539" w:rsidRPr="00324BC8">
        <w:rPr>
          <w:noProof/>
          <w:sz w:val="20"/>
          <w:lang w:val="en-US" w:eastAsia="en-US"/>
        </w:rPr>
        <w:t>study file from LPARDesing or to up</w:t>
      </w:r>
      <w:r w:rsidR="004E1B2A" w:rsidRPr="00324BC8">
        <w:rPr>
          <w:noProof/>
          <w:sz w:val="20"/>
          <w:lang w:val="en-US" w:eastAsia="en-US"/>
        </w:rPr>
        <w:t xml:space="preserve">load </w:t>
      </w:r>
      <w:r w:rsidRPr="00324BC8">
        <w:rPr>
          <w:noProof/>
          <w:sz w:val="20"/>
          <w:lang w:val="en-US" w:eastAsia="en-US"/>
        </w:rPr>
        <w:t xml:space="preserve">in </w:t>
      </w:r>
      <w:r w:rsidR="00781539" w:rsidRPr="00324BC8">
        <w:rPr>
          <w:noProof/>
          <w:sz w:val="20"/>
          <w:lang w:val="en-US" w:eastAsia="en-US"/>
        </w:rPr>
        <w:t xml:space="preserve">LPARDesign an existing zPCR </w:t>
      </w:r>
      <w:r w:rsidR="00B41849" w:rsidRPr="00324BC8">
        <w:rPr>
          <w:noProof/>
          <w:sz w:val="20"/>
          <w:lang w:val="en-US" w:eastAsia="en-US"/>
        </w:rPr>
        <w:t xml:space="preserve">Basic </w:t>
      </w:r>
      <w:r w:rsidR="00781539" w:rsidRPr="00324BC8">
        <w:rPr>
          <w:noProof/>
          <w:sz w:val="20"/>
          <w:lang w:val="en-US" w:eastAsia="en-US"/>
        </w:rPr>
        <w:t>study file.</w:t>
      </w:r>
    </w:p>
    <w:p w14:paraId="29BD33CB" w14:textId="22C30EE2" w:rsidR="00781539" w:rsidRPr="00324BC8" w:rsidRDefault="00781539" w:rsidP="00670DD8">
      <w:pPr>
        <w:jc w:val="left"/>
        <w:rPr>
          <w:noProof/>
          <w:sz w:val="20"/>
          <w:lang w:val="en-US" w:eastAsia="en-US"/>
        </w:rPr>
      </w:pPr>
      <w:r w:rsidRPr="00324BC8">
        <w:rPr>
          <w:noProof/>
          <w:sz w:val="20"/>
          <w:lang w:val="en-US" w:eastAsia="en-US"/>
        </w:rPr>
        <w:t xml:space="preserve">To use this function click on the </w:t>
      </w:r>
      <w:r w:rsidR="009237F4" w:rsidRPr="009237F4">
        <w:rPr>
          <w:noProof/>
          <w:sz w:val="20"/>
          <w:lang w:val="en-US" w:eastAsia="en-US"/>
        </w:rPr>
        <w:drawing>
          <wp:inline distT="0" distB="0" distL="0" distR="0" wp14:anchorId="3A6F7AD9" wp14:editId="5C074D91">
            <wp:extent cx="602686" cy="570966"/>
            <wp:effectExtent l="0" t="0" r="6985" b="635"/>
            <wp:docPr id="975627783" name="Image 1" descr="Une image contenant texte, Police, Rectangl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27783" name="Image 1" descr="Une image contenant texte, Police, Rectangle, Graphique&#10;&#10;Description générée automatiquement"/>
                    <pic:cNvPicPr/>
                  </pic:nvPicPr>
                  <pic:blipFill>
                    <a:blip r:embed="rId130"/>
                    <a:stretch>
                      <a:fillRect/>
                    </a:stretch>
                  </pic:blipFill>
                  <pic:spPr>
                    <a:xfrm>
                      <a:off x="0" y="0"/>
                      <a:ext cx="607343" cy="575378"/>
                    </a:xfrm>
                    <a:prstGeom prst="rect">
                      <a:avLst/>
                    </a:prstGeom>
                  </pic:spPr>
                </pic:pic>
              </a:graphicData>
            </a:graphic>
          </wp:inline>
        </w:drawing>
      </w:r>
      <w:r w:rsidR="009237F4">
        <w:rPr>
          <w:noProof/>
          <w:sz w:val="20"/>
          <w:lang w:val="en-US" w:eastAsia="en-US"/>
        </w:rPr>
        <w:t xml:space="preserve"> </w:t>
      </w:r>
      <w:r w:rsidRPr="00324BC8">
        <w:rPr>
          <w:noProof/>
          <w:sz w:val="20"/>
          <w:lang w:val="en-US" w:eastAsia="en-US"/>
        </w:rPr>
        <w:t>button located in the CONFIG worksheet.</w:t>
      </w:r>
    </w:p>
    <w:p w14:paraId="5A78C504" w14:textId="77777777" w:rsidR="005221F7" w:rsidRPr="00324BC8" w:rsidRDefault="005221F7" w:rsidP="00670DD8">
      <w:pPr>
        <w:jc w:val="left"/>
        <w:rPr>
          <w:noProof/>
          <w:sz w:val="20"/>
          <w:lang w:val="en-US" w:eastAsia="en-US"/>
        </w:rPr>
      </w:pPr>
      <w:r w:rsidRPr="00324BC8">
        <w:rPr>
          <w:noProof/>
          <w:sz w:val="20"/>
          <w:lang w:val="en-US" w:eastAsia="en-US"/>
        </w:rPr>
        <w:t xml:space="preserve">Or use the </w:t>
      </w:r>
      <w:r w:rsidRPr="00324BC8">
        <w:rPr>
          <w:noProof/>
          <w:lang w:val="en-US"/>
        </w:rPr>
        <w:drawing>
          <wp:inline distT="0" distB="0" distL="0" distR="0" wp14:anchorId="6F61B361" wp14:editId="122B7A44">
            <wp:extent cx="1137600" cy="244800"/>
            <wp:effectExtent l="0" t="0" r="5715"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1137600" cy="244800"/>
                    </a:xfrm>
                    <a:prstGeom prst="rect">
                      <a:avLst/>
                    </a:prstGeom>
                  </pic:spPr>
                </pic:pic>
              </a:graphicData>
            </a:graphic>
          </wp:inline>
        </w:drawing>
      </w:r>
      <w:r w:rsidRPr="00324BC8">
        <w:rPr>
          <w:noProof/>
          <w:sz w:val="20"/>
          <w:lang w:val="en-US" w:eastAsia="en-US"/>
        </w:rPr>
        <w:t xml:space="preserve"> Icon on the navigation BAR.</w:t>
      </w:r>
    </w:p>
    <w:p w14:paraId="662B1539" w14:textId="77777777" w:rsidR="00D92AD1" w:rsidRPr="00324BC8" w:rsidRDefault="00D92AD1" w:rsidP="00670DD8">
      <w:pPr>
        <w:jc w:val="left"/>
        <w:rPr>
          <w:noProof/>
          <w:sz w:val="20"/>
          <w:lang w:val="en-US" w:eastAsia="en-US"/>
        </w:rPr>
      </w:pPr>
    </w:p>
    <w:p w14:paraId="1DDA25B1" w14:textId="77777777" w:rsidR="001119BC" w:rsidRPr="00324BC8" w:rsidRDefault="001119BC" w:rsidP="00670DD8">
      <w:pPr>
        <w:jc w:val="left"/>
        <w:rPr>
          <w:noProof/>
          <w:sz w:val="20"/>
          <w:lang w:val="en-US" w:eastAsia="en-US"/>
        </w:rPr>
      </w:pPr>
      <w:r w:rsidRPr="00324BC8">
        <w:rPr>
          <w:noProof/>
          <w:sz w:val="20"/>
          <w:lang w:val="en-US" w:eastAsia="en-US"/>
        </w:rPr>
        <w:t xml:space="preserve">To generate a reliable zPCR </w:t>
      </w:r>
      <w:r w:rsidR="00B41849" w:rsidRPr="00324BC8">
        <w:rPr>
          <w:noProof/>
          <w:sz w:val="20"/>
          <w:lang w:val="en-US" w:eastAsia="en-US"/>
        </w:rPr>
        <w:t xml:space="preserve">Basic </w:t>
      </w:r>
      <w:r w:rsidRPr="00324BC8">
        <w:rPr>
          <w:noProof/>
          <w:sz w:val="20"/>
          <w:lang w:val="en-US" w:eastAsia="en-US"/>
        </w:rPr>
        <w:t>study file, you need to have you</w:t>
      </w:r>
      <w:r w:rsidR="00F51D76" w:rsidRPr="00324BC8">
        <w:rPr>
          <w:noProof/>
          <w:sz w:val="20"/>
          <w:lang w:val="en-US" w:eastAsia="en-US"/>
        </w:rPr>
        <w:t>r</w:t>
      </w:r>
      <w:r w:rsidRPr="00324BC8">
        <w:rPr>
          <w:noProof/>
          <w:sz w:val="20"/>
          <w:lang w:val="en-US" w:eastAsia="en-US"/>
        </w:rPr>
        <w:t xml:space="preserve"> GCP, </w:t>
      </w:r>
      <w:r w:rsidR="005221F7" w:rsidRPr="00324BC8">
        <w:rPr>
          <w:noProof/>
          <w:sz w:val="20"/>
          <w:lang w:val="en-US" w:eastAsia="en-US"/>
        </w:rPr>
        <w:t>IFL</w:t>
      </w:r>
      <w:r w:rsidRPr="00324BC8">
        <w:rPr>
          <w:noProof/>
          <w:sz w:val="20"/>
          <w:lang w:val="en-US" w:eastAsia="en-US"/>
        </w:rPr>
        <w:t xml:space="preserve"> and zIIP configurations validated.</w:t>
      </w:r>
      <w:r w:rsidR="00B41849" w:rsidRPr="00324BC8">
        <w:rPr>
          <w:noProof/>
          <w:sz w:val="20"/>
          <w:lang w:val="en-US" w:eastAsia="en-US"/>
        </w:rPr>
        <w:t xml:space="preserve"> </w:t>
      </w:r>
      <w:r w:rsidRPr="00324BC8">
        <w:rPr>
          <w:noProof/>
          <w:sz w:val="20"/>
          <w:lang w:val="en-US" w:eastAsia="en-US"/>
        </w:rPr>
        <w:t>A</w:t>
      </w:r>
      <w:r w:rsidR="004E1B2A" w:rsidRPr="00324BC8">
        <w:rPr>
          <w:noProof/>
          <w:sz w:val="20"/>
          <w:lang w:val="en-US" w:eastAsia="en-US"/>
        </w:rPr>
        <w:t>s</w:t>
      </w:r>
      <w:r w:rsidRPr="00324BC8">
        <w:rPr>
          <w:noProof/>
          <w:sz w:val="20"/>
          <w:lang w:val="en-US" w:eastAsia="en-US"/>
        </w:rPr>
        <w:t xml:space="preserve"> you know, every time the spreadsheet is loaded, the cells containing the configurations validations status are set to NO, so, </w:t>
      </w:r>
      <w:r w:rsidRPr="00324BC8">
        <w:rPr>
          <w:b/>
          <w:noProof/>
          <w:color w:val="FF0000"/>
          <w:sz w:val="20"/>
          <w:lang w:val="en-US" w:eastAsia="en-US"/>
        </w:rPr>
        <w:t>all the configurations</w:t>
      </w:r>
      <w:r w:rsidR="004E1B2A" w:rsidRPr="00324BC8">
        <w:rPr>
          <w:b/>
          <w:noProof/>
          <w:color w:val="FF0000"/>
          <w:sz w:val="20"/>
          <w:lang w:val="en-US" w:eastAsia="en-US"/>
        </w:rPr>
        <w:t xml:space="preserve"> </w:t>
      </w:r>
      <w:r w:rsidRPr="00324BC8">
        <w:rPr>
          <w:b/>
          <w:noProof/>
          <w:color w:val="FF0000"/>
          <w:sz w:val="20"/>
          <w:lang w:val="en-US" w:eastAsia="en-US"/>
        </w:rPr>
        <w:t>validations MUST BE DONE</w:t>
      </w:r>
      <w:r w:rsidRPr="00324BC8">
        <w:rPr>
          <w:noProof/>
          <w:sz w:val="20"/>
          <w:lang w:val="en-US" w:eastAsia="en-US"/>
        </w:rPr>
        <w:t>.</w:t>
      </w:r>
    </w:p>
    <w:p w14:paraId="54E4C60D" w14:textId="77777777" w:rsidR="001119BC" w:rsidRPr="00324BC8" w:rsidRDefault="001119BC" w:rsidP="00670DD8">
      <w:pPr>
        <w:jc w:val="left"/>
        <w:rPr>
          <w:noProof/>
          <w:sz w:val="20"/>
          <w:lang w:val="en-US" w:eastAsia="en-US"/>
        </w:rPr>
      </w:pPr>
      <w:r w:rsidRPr="00324BC8">
        <w:rPr>
          <w:noProof/>
          <w:sz w:val="20"/>
          <w:lang w:val="en-US" w:eastAsia="en-US"/>
        </w:rPr>
        <w:t>If you do not perform this process, you will have the following error messages:</w:t>
      </w:r>
    </w:p>
    <w:p w14:paraId="678EB6E3" w14:textId="77777777" w:rsidR="001119BC" w:rsidRPr="00324BC8" w:rsidRDefault="001119BC" w:rsidP="00670DD8">
      <w:pPr>
        <w:jc w:val="left"/>
        <w:rPr>
          <w:noProof/>
          <w:sz w:val="20"/>
          <w:lang w:val="en-US" w:eastAsia="en-US"/>
        </w:rPr>
      </w:pPr>
    </w:p>
    <w:p w14:paraId="690B1E52" w14:textId="77777777" w:rsidR="001119BC" w:rsidRPr="00324BC8" w:rsidRDefault="005221F7" w:rsidP="00670DD8">
      <w:pPr>
        <w:jc w:val="left"/>
        <w:rPr>
          <w:noProof/>
          <w:sz w:val="20"/>
          <w:lang w:val="en-US" w:eastAsia="en-US"/>
        </w:rPr>
      </w:pPr>
      <w:r w:rsidRPr="00324BC8">
        <w:rPr>
          <w:noProof/>
          <w:sz w:val="20"/>
          <w:lang w:val="en-US" w:eastAsia="en-US"/>
        </w:rPr>
        <w:t>Example f</w:t>
      </w:r>
      <w:r w:rsidR="001119BC" w:rsidRPr="00324BC8">
        <w:rPr>
          <w:noProof/>
          <w:sz w:val="20"/>
          <w:lang w:val="en-US" w:eastAsia="en-US"/>
        </w:rPr>
        <w:t>or GCP:</w:t>
      </w:r>
    </w:p>
    <w:p w14:paraId="6A97134B" w14:textId="77777777" w:rsidR="005221F7" w:rsidRPr="00324BC8" w:rsidRDefault="005221F7" w:rsidP="00670DD8">
      <w:pPr>
        <w:jc w:val="left"/>
        <w:rPr>
          <w:noProof/>
          <w:sz w:val="20"/>
          <w:lang w:val="en-US" w:eastAsia="en-US"/>
        </w:rPr>
      </w:pPr>
    </w:p>
    <w:p w14:paraId="40CC067A" w14:textId="77777777" w:rsidR="00EC27A6" w:rsidRPr="00324BC8" w:rsidRDefault="005221F7" w:rsidP="00EC27A6">
      <w:pPr>
        <w:jc w:val="center"/>
        <w:rPr>
          <w:noProof/>
          <w:sz w:val="20"/>
          <w:lang w:val="en-US" w:eastAsia="en-US"/>
        </w:rPr>
      </w:pPr>
      <w:r w:rsidRPr="00324BC8">
        <w:rPr>
          <w:noProof/>
          <w:lang w:val="en-US"/>
        </w:rPr>
        <w:drawing>
          <wp:inline distT="0" distB="0" distL="0" distR="0" wp14:anchorId="28FE3714" wp14:editId="3B93D2D5">
            <wp:extent cx="3222000" cy="13536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3222000" cy="1353600"/>
                    </a:xfrm>
                    <a:prstGeom prst="rect">
                      <a:avLst/>
                    </a:prstGeom>
                  </pic:spPr>
                </pic:pic>
              </a:graphicData>
            </a:graphic>
          </wp:inline>
        </w:drawing>
      </w:r>
    </w:p>
    <w:p w14:paraId="6E21552D" w14:textId="77777777" w:rsidR="001119BC" w:rsidRPr="00324BC8" w:rsidRDefault="001119BC" w:rsidP="001119BC">
      <w:pPr>
        <w:jc w:val="center"/>
        <w:rPr>
          <w:noProof/>
          <w:lang w:val="en-US" w:eastAsia="en-US"/>
        </w:rPr>
      </w:pPr>
    </w:p>
    <w:p w14:paraId="0FCD9DE8" w14:textId="77777777" w:rsidR="00054EB4" w:rsidRPr="00324BC8" w:rsidRDefault="00054EB4" w:rsidP="001119BC">
      <w:pPr>
        <w:jc w:val="left"/>
        <w:rPr>
          <w:noProof/>
          <w:sz w:val="20"/>
          <w:lang w:val="en-US" w:eastAsia="en-US"/>
        </w:rPr>
      </w:pPr>
    </w:p>
    <w:p w14:paraId="5E2F78D0" w14:textId="77777777" w:rsidR="00054EB4" w:rsidRPr="00324BC8" w:rsidRDefault="00054EB4" w:rsidP="00054EB4">
      <w:pPr>
        <w:pStyle w:val="Titre2"/>
        <w:rPr>
          <w:noProof/>
          <w:lang w:val="en-US" w:eastAsia="en-US"/>
        </w:rPr>
      </w:pPr>
      <w:bookmarkStart w:id="109" w:name="_Toc195365315"/>
      <w:r w:rsidRPr="00324BC8">
        <w:rPr>
          <w:noProof/>
          <w:lang w:val="en-US" w:eastAsia="en-US"/>
        </w:rPr>
        <w:t>Current limitations of the link to zPCR feature.</w:t>
      </w:r>
      <w:bookmarkEnd w:id="109"/>
    </w:p>
    <w:p w14:paraId="5E3AB1DB" w14:textId="77777777" w:rsidR="00054EB4" w:rsidRPr="00324BC8" w:rsidRDefault="00054EB4" w:rsidP="001119BC">
      <w:pPr>
        <w:jc w:val="left"/>
        <w:rPr>
          <w:noProof/>
          <w:sz w:val="20"/>
          <w:lang w:val="en-US" w:eastAsia="en-US"/>
        </w:rPr>
      </w:pPr>
    </w:p>
    <w:p w14:paraId="0CC606CA" w14:textId="77777777" w:rsidR="00C64833" w:rsidRPr="00324BC8" w:rsidRDefault="00C64833" w:rsidP="00C64833">
      <w:pPr>
        <w:pStyle w:val="Titre3"/>
        <w:rPr>
          <w:noProof/>
          <w:lang w:val="en-US" w:eastAsia="en-US"/>
        </w:rPr>
      </w:pPr>
      <w:bookmarkStart w:id="110" w:name="_Toc195365316"/>
      <w:r w:rsidRPr="00324BC8">
        <w:rPr>
          <w:noProof/>
          <w:lang w:val="en-US" w:eastAsia="en-US"/>
        </w:rPr>
        <w:t>Specifying an LPAR with unsufficient number of LPs to sustain the share</w:t>
      </w:r>
      <w:bookmarkEnd w:id="110"/>
    </w:p>
    <w:p w14:paraId="23FF19E6" w14:textId="77777777" w:rsidR="00C64833" w:rsidRPr="00324BC8" w:rsidRDefault="00C64833" w:rsidP="001119BC">
      <w:pPr>
        <w:jc w:val="left"/>
        <w:rPr>
          <w:noProof/>
          <w:sz w:val="20"/>
          <w:lang w:val="en-US" w:eastAsia="en-US"/>
        </w:rPr>
      </w:pPr>
    </w:p>
    <w:p w14:paraId="0C914DF8" w14:textId="77777777" w:rsidR="00C64833" w:rsidRPr="00324BC8" w:rsidRDefault="00C64833" w:rsidP="00C64833">
      <w:pPr>
        <w:pStyle w:val="Retraitnormal"/>
        <w:ind w:left="0"/>
        <w:jc w:val="left"/>
        <w:rPr>
          <w:noProof/>
          <w:sz w:val="20"/>
          <w:lang w:val="en-US" w:eastAsia="en-US"/>
        </w:rPr>
      </w:pPr>
      <w:r w:rsidRPr="00324BC8">
        <w:rPr>
          <w:noProof/>
          <w:sz w:val="20"/>
          <w:lang w:val="en-US" w:eastAsia="en-US"/>
        </w:rPr>
        <w:t>This could lead to have a problem when this LPARDesign study is exported to zPCR.</w:t>
      </w:r>
    </w:p>
    <w:p w14:paraId="3D68EC86" w14:textId="77777777" w:rsidR="00C64833" w:rsidRPr="00324BC8" w:rsidRDefault="00C64833" w:rsidP="00C64833">
      <w:pPr>
        <w:pStyle w:val="Retraitnormal"/>
        <w:ind w:left="0"/>
        <w:jc w:val="left"/>
        <w:rPr>
          <w:noProof/>
          <w:sz w:val="20"/>
          <w:lang w:val="en-US" w:eastAsia="en-US"/>
        </w:rPr>
      </w:pPr>
      <w:r w:rsidRPr="00324BC8">
        <w:rPr>
          <w:noProof/>
          <w:sz w:val="20"/>
          <w:lang w:val="en-US" w:eastAsia="en-US"/>
        </w:rPr>
        <w:t>zPCR requires that you set at least one LP, but you will face the problem that you do not have sufficient LPs to sustain the share.</w:t>
      </w:r>
    </w:p>
    <w:p w14:paraId="7D46AAD1" w14:textId="77777777" w:rsidR="00C64833" w:rsidRPr="00324BC8" w:rsidRDefault="00C64833" w:rsidP="00C64833">
      <w:pPr>
        <w:pStyle w:val="Retraitnormal"/>
        <w:ind w:left="0"/>
        <w:jc w:val="left"/>
        <w:rPr>
          <w:noProof/>
          <w:sz w:val="20"/>
          <w:lang w:val="en-US" w:eastAsia="en-US"/>
        </w:rPr>
      </w:pPr>
      <w:r w:rsidRPr="00324BC8">
        <w:rPr>
          <w:noProof/>
          <w:sz w:val="20"/>
          <w:lang w:val="en-US" w:eastAsia="en-US"/>
        </w:rPr>
        <w:t>In this case you  will have this zPCR message:</w:t>
      </w:r>
    </w:p>
    <w:p w14:paraId="1B140179" w14:textId="77777777" w:rsidR="00C64833" w:rsidRPr="00324BC8" w:rsidRDefault="00C64833" w:rsidP="00C64833">
      <w:pPr>
        <w:pStyle w:val="Retraitnormal"/>
        <w:ind w:left="0"/>
        <w:jc w:val="left"/>
        <w:rPr>
          <w:noProof/>
          <w:sz w:val="20"/>
          <w:lang w:val="en-US" w:eastAsia="en-US"/>
        </w:rPr>
      </w:pPr>
      <w:r w:rsidRPr="00324BC8">
        <w:rPr>
          <w:noProof/>
          <w:lang w:val="en-US" w:eastAsia="en-US"/>
        </w:rPr>
        <w:drawing>
          <wp:inline distT="0" distB="0" distL="0" distR="0" wp14:anchorId="310C03AE" wp14:editId="34F5FCEF">
            <wp:extent cx="5760085" cy="128002"/>
            <wp:effectExtent l="0" t="0" r="0" b="5715"/>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3"/>
                    <a:stretch>
                      <a:fillRect/>
                    </a:stretch>
                  </pic:blipFill>
                  <pic:spPr>
                    <a:xfrm>
                      <a:off x="0" y="0"/>
                      <a:ext cx="5760085" cy="128002"/>
                    </a:xfrm>
                    <a:prstGeom prst="rect">
                      <a:avLst/>
                    </a:prstGeom>
                  </pic:spPr>
                </pic:pic>
              </a:graphicData>
            </a:graphic>
          </wp:inline>
        </w:drawing>
      </w:r>
    </w:p>
    <w:p w14:paraId="69894803" w14:textId="77777777" w:rsidR="00C64833" w:rsidRPr="00324BC8" w:rsidRDefault="00C64833" w:rsidP="001119BC">
      <w:pPr>
        <w:jc w:val="left"/>
        <w:rPr>
          <w:noProof/>
          <w:sz w:val="20"/>
          <w:lang w:val="en-US" w:eastAsia="en-US"/>
        </w:rPr>
      </w:pPr>
    </w:p>
    <w:p w14:paraId="529C78C0" w14:textId="77777777" w:rsidR="00054EB4" w:rsidRPr="00324BC8" w:rsidRDefault="00054EB4" w:rsidP="00054EB4">
      <w:pPr>
        <w:pStyle w:val="Titre3"/>
        <w:rPr>
          <w:noProof/>
          <w:lang w:val="en-US" w:eastAsia="en-US"/>
        </w:rPr>
      </w:pPr>
      <w:bookmarkStart w:id="111" w:name="_Toc195365317"/>
      <w:r w:rsidRPr="00324BC8">
        <w:rPr>
          <w:noProof/>
          <w:lang w:val="en-US" w:eastAsia="en-US"/>
        </w:rPr>
        <w:t>Processors type.</w:t>
      </w:r>
      <w:bookmarkEnd w:id="111"/>
    </w:p>
    <w:p w14:paraId="57D13989" w14:textId="77777777" w:rsidR="00054EB4" w:rsidRPr="00324BC8" w:rsidRDefault="00054EB4" w:rsidP="001119BC">
      <w:pPr>
        <w:jc w:val="left"/>
        <w:rPr>
          <w:noProof/>
          <w:sz w:val="20"/>
          <w:lang w:val="en-US" w:eastAsia="en-US"/>
        </w:rPr>
      </w:pPr>
      <w:r w:rsidRPr="00324BC8">
        <w:rPr>
          <w:noProof/>
          <w:sz w:val="20"/>
          <w:lang w:val="en-US" w:eastAsia="en-US"/>
        </w:rPr>
        <w:t>HiperDispatch</w:t>
      </w:r>
      <w:r w:rsidR="00A47E95" w:rsidRPr="00324BC8">
        <w:rPr>
          <w:noProof/>
          <w:sz w:val="20"/>
          <w:lang w:val="en-US" w:eastAsia="en-US"/>
        </w:rPr>
        <w:t>®</w:t>
      </w:r>
      <w:r w:rsidRPr="00324BC8">
        <w:rPr>
          <w:noProof/>
          <w:sz w:val="20"/>
          <w:lang w:val="en-US" w:eastAsia="en-US"/>
        </w:rPr>
        <w:t xml:space="preserve"> is available on the z</w:t>
      </w:r>
      <w:r w:rsidR="005221F7" w:rsidRPr="00324BC8">
        <w:rPr>
          <w:noProof/>
          <w:sz w:val="20"/>
          <w:lang w:val="en-US" w:eastAsia="en-US"/>
        </w:rPr>
        <w:t>/</w:t>
      </w:r>
      <w:r w:rsidRPr="00324BC8">
        <w:rPr>
          <w:noProof/>
          <w:sz w:val="20"/>
          <w:lang w:val="en-US" w:eastAsia="en-US"/>
        </w:rPr>
        <w:t xml:space="preserve">OS operating system on GCP, zIIP </w:t>
      </w:r>
      <w:r w:rsidR="008C63A5" w:rsidRPr="00324BC8">
        <w:rPr>
          <w:noProof/>
          <w:sz w:val="20"/>
          <w:lang w:val="en-US" w:eastAsia="en-US"/>
        </w:rPr>
        <w:t xml:space="preserve">and IFL </w:t>
      </w:r>
      <w:r w:rsidRPr="00324BC8">
        <w:rPr>
          <w:noProof/>
          <w:sz w:val="20"/>
          <w:lang w:val="en-US" w:eastAsia="en-US"/>
        </w:rPr>
        <w:t>processors types.</w:t>
      </w:r>
    </w:p>
    <w:p w14:paraId="10992A2B" w14:textId="77777777" w:rsidR="00054EB4" w:rsidRPr="00324BC8" w:rsidRDefault="005239F0" w:rsidP="001119BC">
      <w:pPr>
        <w:jc w:val="left"/>
        <w:rPr>
          <w:noProof/>
          <w:sz w:val="20"/>
          <w:lang w:val="en-US" w:eastAsia="en-US"/>
        </w:rPr>
      </w:pPr>
      <w:r w:rsidRPr="00324BC8">
        <w:rPr>
          <w:noProof/>
          <w:sz w:val="20"/>
          <w:lang w:val="en-US" w:eastAsia="en-US"/>
        </w:rPr>
        <w:t xml:space="preserve">To make the study with zPCR easier, we have added the support of the ICF, even if </w:t>
      </w:r>
      <w:r w:rsidR="008C63A5" w:rsidRPr="00324BC8">
        <w:rPr>
          <w:noProof/>
          <w:sz w:val="20"/>
          <w:lang w:val="en-US" w:eastAsia="en-US"/>
        </w:rPr>
        <w:t>ICF are not HiperDispatch® eligible.</w:t>
      </w:r>
    </w:p>
    <w:p w14:paraId="5EF36E97" w14:textId="77777777" w:rsidR="00A748AF" w:rsidRPr="00324BC8" w:rsidRDefault="00A748AF" w:rsidP="001119BC">
      <w:pPr>
        <w:jc w:val="left"/>
        <w:rPr>
          <w:noProof/>
          <w:sz w:val="20"/>
          <w:lang w:val="en-US" w:eastAsia="en-US"/>
        </w:rPr>
      </w:pPr>
    </w:p>
    <w:p w14:paraId="3BE66ED2" w14:textId="77777777" w:rsidR="00ED3749" w:rsidRPr="00324BC8" w:rsidRDefault="00ED3749" w:rsidP="00D316C5">
      <w:pPr>
        <w:pStyle w:val="Titre3"/>
        <w:rPr>
          <w:noProof/>
          <w:lang w:val="en-US" w:eastAsia="en-US"/>
        </w:rPr>
      </w:pPr>
      <w:bookmarkStart w:id="112" w:name="_Toc195365318"/>
      <w:r w:rsidRPr="00324BC8">
        <w:rPr>
          <w:noProof/>
          <w:lang w:val="en-US" w:eastAsia="en-US"/>
        </w:rPr>
        <w:t>Reference CPU.</w:t>
      </w:r>
      <w:bookmarkEnd w:id="112"/>
    </w:p>
    <w:p w14:paraId="12365192" w14:textId="77777777" w:rsidR="00ED3749" w:rsidRPr="00324BC8" w:rsidRDefault="00ED3749" w:rsidP="00ED3749">
      <w:pPr>
        <w:jc w:val="left"/>
        <w:rPr>
          <w:noProof/>
          <w:sz w:val="20"/>
          <w:lang w:val="en-US" w:eastAsia="en-US"/>
        </w:rPr>
      </w:pPr>
    </w:p>
    <w:p w14:paraId="48E41B5D" w14:textId="77777777" w:rsidR="00ED3749" w:rsidRPr="00324BC8" w:rsidRDefault="00F51D76" w:rsidP="00ED3749">
      <w:pPr>
        <w:jc w:val="left"/>
        <w:rPr>
          <w:noProof/>
          <w:sz w:val="20"/>
          <w:lang w:val="en-US" w:eastAsia="en-US"/>
        </w:rPr>
      </w:pPr>
      <w:r w:rsidRPr="00324BC8">
        <w:rPr>
          <w:noProof/>
          <w:sz w:val="20"/>
          <w:lang w:val="en-US" w:eastAsia="en-US"/>
        </w:rPr>
        <w:t>We</w:t>
      </w:r>
      <w:r w:rsidR="00ED3749" w:rsidRPr="00324BC8">
        <w:rPr>
          <w:noProof/>
          <w:sz w:val="20"/>
          <w:lang w:val="en-US" w:eastAsia="en-US"/>
        </w:rPr>
        <w:t xml:space="preserve"> use </w:t>
      </w:r>
      <w:r w:rsidR="00E10BF1" w:rsidRPr="00324BC8">
        <w:rPr>
          <w:noProof/>
          <w:lang w:val="en-US" w:eastAsia="en-US"/>
        </w:rPr>
        <w:drawing>
          <wp:inline distT="0" distB="0" distL="0" distR="0" wp14:anchorId="5BF524AE" wp14:editId="668D0877">
            <wp:extent cx="1714500" cy="411480"/>
            <wp:effectExtent l="0" t="0" r="0" b="7620"/>
            <wp:docPr id="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1714500" cy="411480"/>
                    </a:xfrm>
                    <a:prstGeom prst="rect">
                      <a:avLst/>
                    </a:prstGeom>
                    <a:noFill/>
                    <a:ln>
                      <a:noFill/>
                    </a:ln>
                  </pic:spPr>
                </pic:pic>
              </a:graphicData>
            </a:graphic>
          </wp:inline>
        </w:drawing>
      </w:r>
      <w:r w:rsidR="00ED3749" w:rsidRPr="00324BC8">
        <w:rPr>
          <w:noProof/>
          <w:sz w:val="20"/>
          <w:lang w:val="en-US" w:eastAsia="en-US"/>
        </w:rPr>
        <w:t>as a reference CPU.</w:t>
      </w:r>
    </w:p>
    <w:p w14:paraId="71FAAA01" w14:textId="77777777" w:rsidR="00ED3749" w:rsidRPr="00324BC8" w:rsidRDefault="00ED3749" w:rsidP="00ED3749">
      <w:pPr>
        <w:jc w:val="left"/>
        <w:rPr>
          <w:noProof/>
          <w:sz w:val="20"/>
          <w:lang w:val="en-US" w:eastAsia="en-US"/>
        </w:rPr>
      </w:pPr>
      <w:r w:rsidRPr="00324BC8">
        <w:rPr>
          <w:noProof/>
          <w:sz w:val="20"/>
          <w:lang w:val="en-US" w:eastAsia="en-US"/>
        </w:rPr>
        <w:t>Again, you might be led to change this default.</w:t>
      </w:r>
    </w:p>
    <w:p w14:paraId="3858E5CB" w14:textId="68A6E697" w:rsidR="00EC27A6" w:rsidRDefault="00EC27A6" w:rsidP="00ED3749">
      <w:pPr>
        <w:jc w:val="left"/>
        <w:rPr>
          <w:noProof/>
          <w:sz w:val="20"/>
          <w:lang w:val="en-US" w:eastAsia="en-US"/>
        </w:rPr>
      </w:pPr>
    </w:p>
    <w:p w14:paraId="65E9162E" w14:textId="3A04CF0F" w:rsidR="00FD6888" w:rsidRDefault="00FD6888" w:rsidP="00ED3749">
      <w:pPr>
        <w:jc w:val="left"/>
        <w:rPr>
          <w:noProof/>
          <w:sz w:val="20"/>
          <w:lang w:val="en-US" w:eastAsia="en-US"/>
        </w:rPr>
      </w:pPr>
    </w:p>
    <w:p w14:paraId="65883EF3" w14:textId="77777777" w:rsidR="00FD6888" w:rsidRPr="00324BC8" w:rsidRDefault="00FD6888" w:rsidP="00ED3749">
      <w:pPr>
        <w:jc w:val="left"/>
        <w:rPr>
          <w:noProof/>
          <w:sz w:val="20"/>
          <w:lang w:val="en-US" w:eastAsia="en-US"/>
        </w:rPr>
      </w:pPr>
    </w:p>
    <w:p w14:paraId="45747948" w14:textId="77777777" w:rsidR="0098380D" w:rsidRPr="00324BC8" w:rsidRDefault="00EC27A6" w:rsidP="00EC27A6">
      <w:pPr>
        <w:pStyle w:val="Titre3"/>
        <w:rPr>
          <w:noProof/>
          <w:lang w:val="en-US" w:eastAsia="en-US"/>
        </w:rPr>
      </w:pPr>
      <w:bookmarkStart w:id="113" w:name="_Toc195365319"/>
      <w:r w:rsidRPr="00324BC8">
        <w:rPr>
          <w:noProof/>
          <w:lang w:val="en-US" w:eastAsia="en-US"/>
        </w:rPr>
        <w:t>zPCR Version.</w:t>
      </w:r>
      <w:bookmarkEnd w:id="113"/>
    </w:p>
    <w:p w14:paraId="205DA583" w14:textId="77777777" w:rsidR="0098380D" w:rsidRPr="00324BC8" w:rsidRDefault="0098380D" w:rsidP="0098380D">
      <w:pPr>
        <w:jc w:val="left"/>
        <w:rPr>
          <w:noProof/>
          <w:sz w:val="20"/>
          <w:lang w:val="en-US" w:eastAsia="en-US"/>
        </w:rPr>
      </w:pPr>
    </w:p>
    <w:p w14:paraId="43A34AB6" w14:textId="1D648297" w:rsidR="0098380D" w:rsidRPr="00324BC8" w:rsidRDefault="0098380D" w:rsidP="0098380D">
      <w:pPr>
        <w:jc w:val="left"/>
        <w:rPr>
          <w:noProof/>
          <w:sz w:val="20"/>
          <w:lang w:val="en-US" w:eastAsia="en-US"/>
        </w:rPr>
      </w:pPr>
      <w:r w:rsidRPr="00324BC8">
        <w:rPr>
          <w:noProof/>
          <w:sz w:val="20"/>
          <w:lang w:val="en-US" w:eastAsia="en-US"/>
        </w:rPr>
        <w:lastRenderedPageBreak/>
        <w:t>The LPARD</w:t>
      </w:r>
      <w:r w:rsidR="00B41849" w:rsidRPr="00324BC8">
        <w:rPr>
          <w:noProof/>
          <w:sz w:val="20"/>
          <w:lang w:val="en-US" w:eastAsia="en-US"/>
        </w:rPr>
        <w:t>e</w:t>
      </w:r>
      <w:r w:rsidRPr="00324BC8">
        <w:rPr>
          <w:noProof/>
          <w:sz w:val="20"/>
          <w:lang w:val="en-US" w:eastAsia="en-US"/>
        </w:rPr>
        <w:t>sign code is usualy in sync with the la</w:t>
      </w:r>
      <w:r w:rsidR="002D3529">
        <w:rPr>
          <w:noProof/>
          <w:sz w:val="20"/>
          <w:lang w:val="en-US" w:eastAsia="en-US"/>
        </w:rPr>
        <w:t>test</w:t>
      </w:r>
      <w:r w:rsidRPr="00324BC8">
        <w:rPr>
          <w:noProof/>
          <w:sz w:val="20"/>
          <w:lang w:val="en-US" w:eastAsia="en-US"/>
        </w:rPr>
        <w:t xml:space="preserve"> zPCR version. The current supported version is displayed in the message boxes. zPCR usualy allows that a study with the n-1 version to be uploaded.</w:t>
      </w:r>
    </w:p>
    <w:p w14:paraId="6A7603D4" w14:textId="77777777" w:rsidR="0098380D" w:rsidRPr="00324BC8" w:rsidRDefault="0098380D" w:rsidP="0098380D">
      <w:pPr>
        <w:pStyle w:val="Retraitnormal"/>
        <w:ind w:left="0"/>
        <w:rPr>
          <w:lang w:val="en-US" w:eastAsia="en-US"/>
        </w:rPr>
      </w:pPr>
    </w:p>
    <w:p w14:paraId="4C7DC271" w14:textId="77777777" w:rsidR="00EC27A6" w:rsidRPr="00324BC8" w:rsidRDefault="0098380D" w:rsidP="00EC27A6">
      <w:pPr>
        <w:pStyle w:val="Titre3"/>
        <w:rPr>
          <w:noProof/>
          <w:lang w:val="en-US" w:eastAsia="en-US"/>
        </w:rPr>
      </w:pPr>
      <w:bookmarkStart w:id="114" w:name="_Toc195365320"/>
      <w:r w:rsidRPr="00324BC8">
        <w:rPr>
          <w:noProof/>
          <w:lang w:val="en-US" w:eastAsia="en-US"/>
        </w:rPr>
        <w:t>z/OS Version.</w:t>
      </w:r>
      <w:bookmarkEnd w:id="114"/>
    </w:p>
    <w:p w14:paraId="0F994E82" w14:textId="77777777" w:rsidR="00EC27A6" w:rsidRPr="00324BC8" w:rsidRDefault="00EC27A6" w:rsidP="00ED3749">
      <w:pPr>
        <w:jc w:val="left"/>
        <w:rPr>
          <w:noProof/>
          <w:sz w:val="20"/>
          <w:lang w:val="en-US" w:eastAsia="en-US"/>
        </w:rPr>
      </w:pPr>
    </w:p>
    <w:p w14:paraId="07658275" w14:textId="13DD4548" w:rsidR="00EC27A6" w:rsidRPr="00324BC8" w:rsidRDefault="00EC27A6" w:rsidP="00ED3749">
      <w:pPr>
        <w:jc w:val="left"/>
        <w:rPr>
          <w:noProof/>
          <w:sz w:val="20"/>
          <w:lang w:val="en-US" w:eastAsia="en-US"/>
        </w:rPr>
      </w:pPr>
      <w:r w:rsidRPr="00324BC8">
        <w:rPr>
          <w:noProof/>
          <w:sz w:val="20"/>
          <w:lang w:val="en-US" w:eastAsia="en-US"/>
        </w:rPr>
        <w:t xml:space="preserve">In this current release of LPARDesign we have set the z/OS Version to the LSPR Version so </w:t>
      </w:r>
      <w:r w:rsidRPr="000A4516">
        <w:rPr>
          <w:b/>
          <w:bCs/>
          <w:noProof/>
          <w:sz w:val="20"/>
          <w:lang w:val="en-US" w:eastAsia="en-US"/>
        </w:rPr>
        <w:t>z/OS V2R</w:t>
      </w:r>
      <w:r w:rsidR="000A4516" w:rsidRPr="000A4516">
        <w:rPr>
          <w:b/>
          <w:bCs/>
          <w:noProof/>
          <w:sz w:val="20"/>
          <w:lang w:val="en-US" w:eastAsia="en-US"/>
        </w:rPr>
        <w:t>4</w:t>
      </w:r>
      <w:r w:rsidRPr="00324BC8">
        <w:rPr>
          <w:noProof/>
          <w:sz w:val="20"/>
          <w:lang w:val="en-US" w:eastAsia="en-US"/>
        </w:rPr>
        <w:t>.</w:t>
      </w:r>
    </w:p>
    <w:p w14:paraId="5C4A82F1" w14:textId="77777777" w:rsidR="00EC27A6" w:rsidRPr="00324BC8" w:rsidRDefault="00EC27A6" w:rsidP="00ED3749">
      <w:pPr>
        <w:jc w:val="left"/>
        <w:rPr>
          <w:noProof/>
          <w:sz w:val="20"/>
          <w:lang w:val="en-US" w:eastAsia="en-US"/>
        </w:rPr>
      </w:pPr>
    </w:p>
    <w:p w14:paraId="318E397C" w14:textId="77777777" w:rsidR="00054EB4" w:rsidRPr="00324BC8" w:rsidRDefault="00A748AF" w:rsidP="00A748AF">
      <w:pPr>
        <w:pStyle w:val="Titre2"/>
        <w:rPr>
          <w:noProof/>
          <w:lang w:val="en-US" w:eastAsia="en-US"/>
        </w:rPr>
      </w:pPr>
      <w:bookmarkStart w:id="115" w:name="_Toc195365321"/>
      <w:r w:rsidRPr="00324BC8">
        <w:rPr>
          <w:noProof/>
          <w:lang w:val="en-US" w:eastAsia="en-US"/>
        </w:rPr>
        <w:t xml:space="preserve">Using the </w:t>
      </w:r>
      <w:r w:rsidR="008D6199" w:rsidRPr="00324BC8">
        <w:rPr>
          <w:noProof/>
          <w:lang w:val="en-US" w:eastAsia="en-US"/>
        </w:rPr>
        <w:t xml:space="preserve">zPCR </w:t>
      </w:r>
      <w:r w:rsidRPr="00324BC8">
        <w:rPr>
          <w:noProof/>
          <w:lang w:val="en-US" w:eastAsia="en-US"/>
        </w:rPr>
        <w:t>EXPORT feature.</w:t>
      </w:r>
      <w:bookmarkEnd w:id="115"/>
    </w:p>
    <w:p w14:paraId="38400D09" w14:textId="77777777" w:rsidR="00A748AF" w:rsidRPr="00324BC8" w:rsidRDefault="00A748AF" w:rsidP="00A748AF">
      <w:pPr>
        <w:rPr>
          <w:lang w:val="en-US" w:eastAsia="en-US"/>
        </w:rPr>
      </w:pPr>
    </w:p>
    <w:p w14:paraId="0C40D496" w14:textId="77777777" w:rsidR="00A748AF" w:rsidRPr="00324BC8" w:rsidRDefault="00A748AF" w:rsidP="001119BC">
      <w:pPr>
        <w:jc w:val="left"/>
        <w:rPr>
          <w:noProof/>
          <w:sz w:val="20"/>
          <w:lang w:val="en-US" w:eastAsia="en-US"/>
        </w:rPr>
      </w:pPr>
      <w:r w:rsidRPr="00324BC8">
        <w:rPr>
          <w:noProof/>
          <w:sz w:val="20"/>
          <w:lang w:val="en-US" w:eastAsia="en-US"/>
        </w:rPr>
        <w:t xml:space="preserve">This feature export the current LPARDesign definition to a zPCR </w:t>
      </w:r>
      <w:r w:rsidR="00B41849" w:rsidRPr="00324BC8">
        <w:rPr>
          <w:noProof/>
          <w:sz w:val="20"/>
          <w:lang w:val="en-US" w:eastAsia="en-US"/>
        </w:rPr>
        <w:t xml:space="preserve">Basic </w:t>
      </w:r>
      <w:r w:rsidRPr="00324BC8">
        <w:rPr>
          <w:noProof/>
          <w:sz w:val="20"/>
          <w:lang w:val="en-US" w:eastAsia="en-US"/>
        </w:rPr>
        <w:t>study file.</w:t>
      </w:r>
    </w:p>
    <w:p w14:paraId="2E282874" w14:textId="18ADAEF2" w:rsidR="00A748AF" w:rsidRPr="00324BC8" w:rsidRDefault="00A748AF" w:rsidP="001119BC">
      <w:pPr>
        <w:jc w:val="left"/>
        <w:rPr>
          <w:noProof/>
          <w:sz w:val="20"/>
          <w:lang w:val="en-US" w:eastAsia="en-US"/>
        </w:rPr>
      </w:pPr>
      <w:r w:rsidRPr="00324BC8">
        <w:rPr>
          <w:noProof/>
          <w:sz w:val="20"/>
          <w:lang w:val="en-US" w:eastAsia="en-US"/>
        </w:rPr>
        <w:t xml:space="preserve">After all configurations have been checked, click on the </w:t>
      </w:r>
      <w:r w:rsidR="001C5408" w:rsidRPr="009237F4">
        <w:rPr>
          <w:noProof/>
          <w:sz w:val="20"/>
          <w:lang w:val="en-US" w:eastAsia="en-US"/>
        </w:rPr>
        <w:drawing>
          <wp:inline distT="0" distB="0" distL="0" distR="0" wp14:anchorId="5A1D2A3E" wp14:editId="2BEA77EF">
            <wp:extent cx="602686" cy="570966"/>
            <wp:effectExtent l="0" t="0" r="6985" b="635"/>
            <wp:docPr id="1514475191" name="Image 1" descr="Une image contenant texte, Police, Rectangl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27783" name="Image 1" descr="Une image contenant texte, Police, Rectangle, Graphique&#10;&#10;Description générée automatiquement"/>
                    <pic:cNvPicPr/>
                  </pic:nvPicPr>
                  <pic:blipFill>
                    <a:blip r:embed="rId130"/>
                    <a:stretch>
                      <a:fillRect/>
                    </a:stretch>
                  </pic:blipFill>
                  <pic:spPr>
                    <a:xfrm>
                      <a:off x="0" y="0"/>
                      <a:ext cx="607343" cy="575378"/>
                    </a:xfrm>
                    <a:prstGeom prst="rect">
                      <a:avLst/>
                    </a:prstGeom>
                  </pic:spPr>
                </pic:pic>
              </a:graphicData>
            </a:graphic>
          </wp:inline>
        </w:drawing>
      </w:r>
      <w:r w:rsidRPr="00324BC8">
        <w:rPr>
          <w:noProof/>
          <w:sz w:val="20"/>
          <w:lang w:val="en-US" w:eastAsia="en-US"/>
        </w:rPr>
        <w:t xml:space="preserve"> button</w:t>
      </w:r>
      <w:r w:rsidR="00AE6113" w:rsidRPr="00324BC8">
        <w:rPr>
          <w:noProof/>
          <w:sz w:val="20"/>
          <w:lang w:val="en-US" w:eastAsia="en-US"/>
        </w:rPr>
        <w:t xml:space="preserve"> or use </w:t>
      </w:r>
      <w:r w:rsidR="00AE6113" w:rsidRPr="00324BC8">
        <w:rPr>
          <w:noProof/>
          <w:sz w:val="20"/>
          <w:lang w:val="en-US" w:eastAsia="en-US"/>
        </w:rPr>
        <w:drawing>
          <wp:inline distT="0" distB="0" distL="0" distR="0" wp14:anchorId="3FFA6CEE" wp14:editId="0531AED8">
            <wp:extent cx="1516511" cy="304826"/>
            <wp:effectExtent l="0" t="0" r="762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1516511" cy="304826"/>
                    </a:xfrm>
                    <a:prstGeom prst="rect">
                      <a:avLst/>
                    </a:prstGeom>
                  </pic:spPr>
                </pic:pic>
              </a:graphicData>
            </a:graphic>
          </wp:inline>
        </w:drawing>
      </w:r>
      <w:r w:rsidR="00AE6113" w:rsidRPr="00324BC8">
        <w:rPr>
          <w:noProof/>
          <w:sz w:val="20"/>
          <w:lang w:val="en-US" w:eastAsia="en-US"/>
        </w:rPr>
        <w:t xml:space="preserve"> in the Task Bar</w:t>
      </w:r>
      <w:r w:rsidRPr="00324BC8">
        <w:rPr>
          <w:noProof/>
          <w:sz w:val="20"/>
          <w:lang w:val="en-US" w:eastAsia="en-US"/>
        </w:rPr>
        <w:t>.</w:t>
      </w:r>
    </w:p>
    <w:p w14:paraId="55A4B930" w14:textId="77777777" w:rsidR="00A748AF" w:rsidRPr="00324BC8" w:rsidRDefault="00A748AF" w:rsidP="001119BC">
      <w:pPr>
        <w:jc w:val="left"/>
        <w:rPr>
          <w:noProof/>
          <w:sz w:val="20"/>
          <w:lang w:val="en-US" w:eastAsia="en-US"/>
        </w:rPr>
      </w:pPr>
    </w:p>
    <w:p w14:paraId="2B61587B" w14:textId="77777777" w:rsidR="00A748AF" w:rsidRPr="00324BC8" w:rsidRDefault="00A748AF" w:rsidP="001119BC">
      <w:pPr>
        <w:jc w:val="left"/>
        <w:rPr>
          <w:noProof/>
          <w:sz w:val="20"/>
          <w:lang w:val="en-US" w:eastAsia="en-US"/>
        </w:rPr>
      </w:pPr>
      <w:r w:rsidRPr="00324BC8">
        <w:rPr>
          <w:noProof/>
          <w:sz w:val="20"/>
          <w:lang w:val="en-US" w:eastAsia="en-US"/>
        </w:rPr>
        <w:t xml:space="preserve">This box is displayed : </w:t>
      </w:r>
      <w:r w:rsidR="00E10BF1" w:rsidRPr="00324BC8">
        <w:rPr>
          <w:noProof/>
          <w:lang w:val="en-US" w:eastAsia="en-US"/>
        </w:rPr>
        <w:drawing>
          <wp:inline distT="0" distB="0" distL="0" distR="0" wp14:anchorId="5E0D59C7" wp14:editId="413A01CE">
            <wp:extent cx="2133600" cy="777240"/>
            <wp:effectExtent l="0" t="0" r="0" b="3810"/>
            <wp:docPr id="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2133600" cy="777240"/>
                    </a:xfrm>
                    <a:prstGeom prst="rect">
                      <a:avLst/>
                    </a:prstGeom>
                    <a:noFill/>
                    <a:ln>
                      <a:noFill/>
                    </a:ln>
                  </pic:spPr>
                </pic:pic>
              </a:graphicData>
            </a:graphic>
          </wp:inline>
        </w:drawing>
      </w:r>
    </w:p>
    <w:p w14:paraId="508C2BB1" w14:textId="77777777" w:rsidR="00A748AF" w:rsidRPr="00324BC8" w:rsidRDefault="00A748AF" w:rsidP="001119BC">
      <w:pPr>
        <w:jc w:val="left"/>
        <w:rPr>
          <w:noProof/>
          <w:sz w:val="20"/>
          <w:lang w:val="en-US" w:eastAsia="en-US"/>
        </w:rPr>
      </w:pPr>
      <w:r w:rsidRPr="00324BC8">
        <w:rPr>
          <w:noProof/>
          <w:sz w:val="20"/>
          <w:lang w:val="en-US" w:eastAsia="en-US"/>
        </w:rPr>
        <w:t xml:space="preserve">Click on the </w:t>
      </w:r>
      <w:r w:rsidRPr="00324BC8">
        <w:rPr>
          <w:b/>
          <w:noProof/>
          <w:sz w:val="20"/>
          <w:lang w:val="en-US" w:eastAsia="en-US"/>
        </w:rPr>
        <w:t xml:space="preserve">Export LparDesign </w:t>
      </w:r>
      <w:r w:rsidR="005727F2" w:rsidRPr="00324BC8">
        <w:rPr>
          <w:b/>
          <w:noProof/>
          <w:sz w:val="20"/>
          <w:lang w:val="en-US" w:eastAsia="en-US"/>
        </w:rPr>
        <w:t xml:space="preserve">Config </w:t>
      </w:r>
      <w:r w:rsidRPr="00324BC8">
        <w:rPr>
          <w:b/>
          <w:noProof/>
          <w:sz w:val="20"/>
          <w:lang w:val="en-US" w:eastAsia="en-US"/>
        </w:rPr>
        <w:t>to zPCR</w:t>
      </w:r>
      <w:r w:rsidR="00B41849" w:rsidRPr="00324BC8">
        <w:rPr>
          <w:b/>
          <w:noProof/>
          <w:sz w:val="20"/>
          <w:lang w:val="en-US" w:eastAsia="en-US"/>
        </w:rPr>
        <w:t xml:space="preserve"> Basic </w:t>
      </w:r>
      <w:r w:rsidRPr="00324BC8">
        <w:rPr>
          <w:b/>
          <w:noProof/>
          <w:sz w:val="20"/>
          <w:lang w:val="en-US" w:eastAsia="en-US"/>
        </w:rPr>
        <w:t>study file</w:t>
      </w:r>
      <w:r w:rsidRPr="00324BC8">
        <w:rPr>
          <w:noProof/>
          <w:sz w:val="20"/>
          <w:lang w:val="en-US" w:eastAsia="en-US"/>
        </w:rPr>
        <w:t xml:space="preserve"> button.</w:t>
      </w:r>
    </w:p>
    <w:p w14:paraId="2C750A4E" w14:textId="77777777" w:rsidR="00ED3749" w:rsidRPr="00324BC8" w:rsidRDefault="00ED3749" w:rsidP="001119BC">
      <w:pPr>
        <w:jc w:val="left"/>
        <w:rPr>
          <w:noProof/>
          <w:sz w:val="20"/>
          <w:lang w:val="en-US" w:eastAsia="en-US"/>
        </w:rPr>
      </w:pPr>
    </w:p>
    <w:p w14:paraId="2119267C" w14:textId="77777777" w:rsidR="00A748AF" w:rsidRPr="00324BC8" w:rsidRDefault="00A748AF" w:rsidP="001119BC">
      <w:pPr>
        <w:jc w:val="left"/>
        <w:rPr>
          <w:noProof/>
          <w:sz w:val="20"/>
          <w:lang w:val="en-US" w:eastAsia="en-US"/>
        </w:rPr>
      </w:pPr>
      <w:r w:rsidRPr="00324BC8">
        <w:rPr>
          <w:noProof/>
          <w:sz w:val="20"/>
          <w:lang w:val="en-US" w:eastAsia="en-US"/>
        </w:rPr>
        <w:t>Then and according to your CPU Model this information box is displayed:</w:t>
      </w:r>
    </w:p>
    <w:p w14:paraId="5CE615D9" w14:textId="77777777" w:rsidR="00B41849" w:rsidRPr="00324BC8" w:rsidRDefault="00B41849" w:rsidP="001119BC">
      <w:pPr>
        <w:jc w:val="left"/>
        <w:rPr>
          <w:noProof/>
          <w:sz w:val="20"/>
          <w:lang w:val="en-US" w:eastAsia="en-US"/>
        </w:rPr>
      </w:pPr>
    </w:p>
    <w:p w14:paraId="01E10585" w14:textId="77777777" w:rsidR="00747C34" w:rsidRPr="00324BC8" w:rsidRDefault="005C64E8" w:rsidP="00A748AF">
      <w:pPr>
        <w:jc w:val="center"/>
        <w:rPr>
          <w:noProof/>
          <w:lang w:val="en-US" w:eastAsia="en-US"/>
        </w:rPr>
      </w:pPr>
      <w:r w:rsidRPr="00324BC8">
        <w:rPr>
          <w:noProof/>
          <w:lang w:val="en-US" w:eastAsia="en-US"/>
        </w:rPr>
        <w:t xml:space="preserve"> </w:t>
      </w:r>
      <w:r w:rsidR="00AE6113" w:rsidRPr="00324BC8">
        <w:rPr>
          <w:noProof/>
          <w:lang w:val="en-US" w:eastAsia="en-US"/>
        </w:rPr>
        <w:drawing>
          <wp:inline distT="0" distB="0" distL="0" distR="0" wp14:anchorId="696425DB" wp14:editId="420D4396">
            <wp:extent cx="2523600" cy="3330000"/>
            <wp:effectExtent l="0" t="0" r="0" b="381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2523600" cy="3330000"/>
                    </a:xfrm>
                    <a:prstGeom prst="rect">
                      <a:avLst/>
                    </a:prstGeom>
                  </pic:spPr>
                </pic:pic>
              </a:graphicData>
            </a:graphic>
          </wp:inline>
        </w:drawing>
      </w:r>
    </w:p>
    <w:p w14:paraId="309D7112" w14:textId="77777777" w:rsidR="00C3596E" w:rsidRPr="00324BC8" w:rsidRDefault="00C3596E" w:rsidP="00A748AF">
      <w:pPr>
        <w:jc w:val="center"/>
        <w:rPr>
          <w:noProof/>
          <w:lang w:val="en-US" w:eastAsia="en-US"/>
        </w:rPr>
      </w:pPr>
    </w:p>
    <w:p w14:paraId="23078A66" w14:textId="77777777" w:rsidR="00C3596E" w:rsidRPr="00324BC8" w:rsidRDefault="00C3596E" w:rsidP="00C3596E">
      <w:pPr>
        <w:jc w:val="left"/>
        <w:rPr>
          <w:noProof/>
          <w:sz w:val="20"/>
          <w:lang w:val="en-US" w:eastAsia="en-US"/>
        </w:rPr>
      </w:pPr>
      <w:r w:rsidRPr="00324BC8">
        <w:rPr>
          <w:noProof/>
          <w:sz w:val="20"/>
          <w:lang w:val="en-US" w:eastAsia="en-US"/>
        </w:rPr>
        <w:t xml:space="preserve">Note: In certain situations, you might have to properly </w:t>
      </w:r>
      <w:r w:rsidR="00855F5B" w:rsidRPr="00324BC8">
        <w:rPr>
          <w:noProof/>
          <w:sz w:val="20"/>
          <w:lang w:val="en-US" w:eastAsia="en-US"/>
        </w:rPr>
        <w:t xml:space="preserve">set </w:t>
      </w:r>
      <w:r w:rsidRPr="00324BC8">
        <w:rPr>
          <w:noProof/>
          <w:sz w:val="20"/>
          <w:lang w:val="en-US" w:eastAsia="en-US"/>
        </w:rPr>
        <w:t>the actual Hardware Model.</w:t>
      </w:r>
    </w:p>
    <w:p w14:paraId="735520C7" w14:textId="77777777" w:rsidR="00747C34" w:rsidRPr="00324BC8" w:rsidRDefault="00747C34">
      <w:pPr>
        <w:jc w:val="left"/>
        <w:rPr>
          <w:noProof/>
          <w:lang w:val="en-US" w:eastAsia="en-US"/>
        </w:rPr>
      </w:pPr>
      <w:r w:rsidRPr="00324BC8">
        <w:rPr>
          <w:noProof/>
          <w:lang w:val="en-US" w:eastAsia="en-US"/>
        </w:rPr>
        <w:br w:type="page"/>
      </w:r>
    </w:p>
    <w:p w14:paraId="23D75533" w14:textId="77777777" w:rsidR="00A748AF" w:rsidRPr="00324BC8" w:rsidRDefault="00A748AF" w:rsidP="00A748AF">
      <w:pPr>
        <w:jc w:val="center"/>
        <w:rPr>
          <w:noProof/>
          <w:lang w:val="en-US" w:eastAsia="en-US"/>
        </w:rPr>
      </w:pPr>
    </w:p>
    <w:p w14:paraId="16EC5661" w14:textId="77777777" w:rsidR="0098380D" w:rsidRPr="00324BC8" w:rsidRDefault="00747C34" w:rsidP="00A748AF">
      <w:pPr>
        <w:jc w:val="left"/>
        <w:rPr>
          <w:noProof/>
          <w:sz w:val="20"/>
          <w:lang w:val="en-US" w:eastAsia="en-US"/>
        </w:rPr>
      </w:pPr>
      <w:r w:rsidRPr="00324BC8">
        <w:rPr>
          <w:noProof/>
          <w:sz w:val="20"/>
          <w:lang w:val="en-US" w:eastAsia="en-US"/>
        </w:rPr>
        <w:t>A</w:t>
      </w:r>
      <w:r w:rsidR="00D316C5" w:rsidRPr="00324BC8">
        <w:rPr>
          <w:noProof/>
          <w:sz w:val="20"/>
          <w:lang w:val="en-US" w:eastAsia="en-US"/>
        </w:rPr>
        <w:t xml:space="preserve"> field is displayed where you can select how you will process the setting of your worload characterisation:</w:t>
      </w:r>
    </w:p>
    <w:p w14:paraId="03BA7A58" w14:textId="77777777" w:rsidR="00D316C5" w:rsidRPr="00324BC8" w:rsidRDefault="00D316C5" w:rsidP="00A748AF">
      <w:pPr>
        <w:jc w:val="left"/>
        <w:rPr>
          <w:noProof/>
          <w:sz w:val="20"/>
          <w:lang w:val="en-US" w:eastAsia="en-US"/>
        </w:rPr>
      </w:pPr>
      <w:r w:rsidRPr="00324BC8">
        <w:rPr>
          <w:noProof/>
          <w:sz w:val="20"/>
          <w:lang w:val="en-US" w:eastAsia="en-US"/>
        </w:rPr>
        <w:t>If you select “User Defined” the export will take what you have set in the CONFIG spreadsheet.</w:t>
      </w:r>
    </w:p>
    <w:p w14:paraId="23F430CD" w14:textId="77777777" w:rsidR="00D316C5" w:rsidRPr="00324BC8" w:rsidRDefault="00D316C5" w:rsidP="00A748AF">
      <w:pPr>
        <w:jc w:val="left"/>
        <w:rPr>
          <w:noProof/>
          <w:sz w:val="20"/>
          <w:lang w:val="en-US" w:eastAsia="en-US"/>
        </w:rPr>
      </w:pPr>
      <w:r w:rsidRPr="00324BC8">
        <w:rPr>
          <w:noProof/>
          <w:sz w:val="20"/>
          <w:lang w:val="en-US" w:eastAsia="en-US"/>
        </w:rPr>
        <w:t>Otherwise, you can choose a worload characterisation in the list:</w:t>
      </w:r>
    </w:p>
    <w:p w14:paraId="6A00F01A" w14:textId="77777777" w:rsidR="00D316C5" w:rsidRPr="00324BC8" w:rsidRDefault="00D316C5" w:rsidP="00D316C5">
      <w:pPr>
        <w:jc w:val="center"/>
        <w:rPr>
          <w:noProof/>
          <w:sz w:val="20"/>
          <w:lang w:val="en-US" w:eastAsia="en-US"/>
        </w:rPr>
      </w:pPr>
      <w:r w:rsidRPr="00324BC8">
        <w:rPr>
          <w:noProof/>
          <w:lang w:val="en-US" w:eastAsia="en-US"/>
        </w:rPr>
        <w:drawing>
          <wp:inline distT="0" distB="0" distL="0" distR="0" wp14:anchorId="11E6A318" wp14:editId="580B7BC7">
            <wp:extent cx="1097280" cy="1059180"/>
            <wp:effectExtent l="0" t="0" r="7620" b="762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8"/>
                    <a:stretch>
                      <a:fillRect/>
                    </a:stretch>
                  </pic:blipFill>
                  <pic:spPr>
                    <a:xfrm>
                      <a:off x="0" y="0"/>
                      <a:ext cx="1097280" cy="1059180"/>
                    </a:xfrm>
                    <a:prstGeom prst="rect">
                      <a:avLst/>
                    </a:prstGeom>
                  </pic:spPr>
                </pic:pic>
              </a:graphicData>
            </a:graphic>
          </wp:inline>
        </w:drawing>
      </w:r>
    </w:p>
    <w:p w14:paraId="41080829" w14:textId="77777777" w:rsidR="00D316C5" w:rsidRPr="00324BC8" w:rsidRDefault="00D316C5" w:rsidP="00A748AF">
      <w:pPr>
        <w:jc w:val="left"/>
        <w:rPr>
          <w:noProof/>
          <w:sz w:val="20"/>
          <w:lang w:val="en-US" w:eastAsia="en-US"/>
        </w:rPr>
      </w:pPr>
      <w:r w:rsidRPr="00324BC8">
        <w:rPr>
          <w:noProof/>
          <w:sz w:val="20"/>
          <w:lang w:val="en-US" w:eastAsia="en-US"/>
        </w:rPr>
        <w:t xml:space="preserve">In this case, </w:t>
      </w:r>
      <w:r w:rsidRPr="00324BC8">
        <w:rPr>
          <w:b/>
          <w:noProof/>
          <w:sz w:val="20"/>
          <w:lang w:val="en-US" w:eastAsia="en-US"/>
        </w:rPr>
        <w:t>all the workload will have this characterisation</w:t>
      </w:r>
      <w:r w:rsidRPr="00324BC8">
        <w:rPr>
          <w:noProof/>
          <w:sz w:val="20"/>
          <w:lang w:val="en-US" w:eastAsia="en-US"/>
        </w:rPr>
        <w:t xml:space="preserve"> </w:t>
      </w:r>
      <w:r w:rsidR="00A2224A" w:rsidRPr="00324BC8">
        <w:rPr>
          <w:noProof/>
          <w:sz w:val="20"/>
          <w:lang w:val="en-US" w:eastAsia="en-US"/>
        </w:rPr>
        <w:t xml:space="preserve">set </w:t>
      </w:r>
      <w:r w:rsidRPr="00324BC8">
        <w:rPr>
          <w:noProof/>
          <w:sz w:val="20"/>
          <w:lang w:val="en-US" w:eastAsia="en-US"/>
        </w:rPr>
        <w:t>in the zPCR study file.</w:t>
      </w:r>
    </w:p>
    <w:p w14:paraId="6C2DEA41" w14:textId="77777777" w:rsidR="00D316C5" w:rsidRPr="00324BC8" w:rsidRDefault="00D316C5" w:rsidP="00A748AF">
      <w:pPr>
        <w:jc w:val="left"/>
        <w:rPr>
          <w:noProof/>
          <w:sz w:val="20"/>
          <w:lang w:val="en-US" w:eastAsia="en-US"/>
        </w:rPr>
      </w:pPr>
    </w:p>
    <w:p w14:paraId="3880A5E4" w14:textId="77777777" w:rsidR="00A748AF" w:rsidRPr="00324BC8" w:rsidRDefault="00A748AF" w:rsidP="00A748AF">
      <w:pPr>
        <w:jc w:val="left"/>
        <w:rPr>
          <w:noProof/>
          <w:sz w:val="20"/>
          <w:lang w:val="en-US" w:eastAsia="en-US"/>
        </w:rPr>
      </w:pPr>
      <w:r w:rsidRPr="00324BC8">
        <w:rPr>
          <w:noProof/>
          <w:sz w:val="20"/>
          <w:lang w:val="en-US" w:eastAsia="en-US"/>
        </w:rPr>
        <w:t>You have to select</w:t>
      </w:r>
      <w:r w:rsidR="00ED3749" w:rsidRPr="00324BC8">
        <w:rPr>
          <w:noProof/>
          <w:sz w:val="20"/>
          <w:lang w:val="en-US" w:eastAsia="en-US"/>
        </w:rPr>
        <w:t xml:space="preserve"> these useful informations to create a proper zPCR </w:t>
      </w:r>
      <w:r w:rsidR="00B41849" w:rsidRPr="00324BC8">
        <w:rPr>
          <w:noProof/>
          <w:sz w:val="20"/>
          <w:lang w:val="en-US" w:eastAsia="en-US"/>
        </w:rPr>
        <w:t xml:space="preserve">Basic </w:t>
      </w:r>
      <w:r w:rsidR="00ED3749" w:rsidRPr="00324BC8">
        <w:rPr>
          <w:noProof/>
          <w:sz w:val="20"/>
          <w:lang w:val="en-US" w:eastAsia="en-US"/>
        </w:rPr>
        <w:t>study File</w:t>
      </w:r>
      <w:r w:rsidRPr="00324BC8">
        <w:rPr>
          <w:noProof/>
          <w:sz w:val="20"/>
          <w:lang w:val="en-US" w:eastAsia="en-US"/>
        </w:rPr>
        <w:t>:</w:t>
      </w:r>
    </w:p>
    <w:p w14:paraId="3A68F36C" w14:textId="77777777" w:rsidR="00A748AF" w:rsidRPr="00324BC8" w:rsidRDefault="00EC27A6" w:rsidP="00ED3749">
      <w:pPr>
        <w:numPr>
          <w:ilvl w:val="0"/>
          <w:numId w:val="14"/>
        </w:numPr>
        <w:jc w:val="left"/>
        <w:rPr>
          <w:noProof/>
          <w:sz w:val="20"/>
          <w:lang w:val="en-US" w:eastAsia="en-US"/>
        </w:rPr>
      </w:pPr>
      <w:r w:rsidRPr="00324BC8">
        <w:rPr>
          <w:noProof/>
          <w:sz w:val="20"/>
          <w:lang w:val="en-US" w:eastAsia="en-US"/>
        </w:rPr>
        <w:t>T</w:t>
      </w:r>
      <w:r w:rsidR="00A748AF" w:rsidRPr="00324BC8">
        <w:rPr>
          <w:noProof/>
          <w:sz w:val="20"/>
          <w:lang w:val="en-US" w:eastAsia="en-US"/>
        </w:rPr>
        <w:t>he Hardware Model</w:t>
      </w:r>
    </w:p>
    <w:p w14:paraId="674F36AC" w14:textId="77777777" w:rsidR="00A748AF" w:rsidRPr="00324BC8" w:rsidRDefault="00EC27A6" w:rsidP="00ED3749">
      <w:pPr>
        <w:numPr>
          <w:ilvl w:val="0"/>
          <w:numId w:val="14"/>
        </w:numPr>
        <w:jc w:val="left"/>
        <w:rPr>
          <w:noProof/>
          <w:sz w:val="20"/>
          <w:lang w:val="en-US" w:eastAsia="en-US"/>
        </w:rPr>
      </w:pPr>
      <w:r w:rsidRPr="00324BC8">
        <w:rPr>
          <w:noProof/>
          <w:sz w:val="20"/>
          <w:lang w:val="en-US" w:eastAsia="en-US"/>
        </w:rPr>
        <w:t>T</w:t>
      </w:r>
      <w:r w:rsidR="00A748AF" w:rsidRPr="00324BC8">
        <w:rPr>
          <w:noProof/>
          <w:sz w:val="20"/>
          <w:lang w:val="en-US" w:eastAsia="en-US"/>
        </w:rPr>
        <w:t xml:space="preserve">he z/OS </w:t>
      </w:r>
      <w:r w:rsidR="00A2224A" w:rsidRPr="00324BC8">
        <w:rPr>
          <w:noProof/>
          <w:sz w:val="20"/>
          <w:lang w:val="en-US" w:eastAsia="en-US"/>
        </w:rPr>
        <w:t xml:space="preserve">or zVM </w:t>
      </w:r>
      <w:r w:rsidR="00A748AF" w:rsidRPr="00324BC8">
        <w:rPr>
          <w:noProof/>
          <w:sz w:val="20"/>
          <w:lang w:val="en-US" w:eastAsia="en-US"/>
        </w:rPr>
        <w:t>version</w:t>
      </w:r>
    </w:p>
    <w:p w14:paraId="64F1466A" w14:textId="77777777" w:rsidR="00A748AF" w:rsidRPr="00324BC8" w:rsidRDefault="00EC27A6" w:rsidP="00ED3749">
      <w:pPr>
        <w:numPr>
          <w:ilvl w:val="0"/>
          <w:numId w:val="14"/>
        </w:numPr>
        <w:jc w:val="left"/>
        <w:rPr>
          <w:noProof/>
          <w:sz w:val="20"/>
          <w:lang w:val="en-US" w:eastAsia="en-US"/>
        </w:rPr>
      </w:pPr>
      <w:r w:rsidRPr="00324BC8">
        <w:rPr>
          <w:noProof/>
          <w:sz w:val="20"/>
          <w:lang w:val="en-US" w:eastAsia="en-US"/>
        </w:rPr>
        <w:t>T</w:t>
      </w:r>
      <w:r w:rsidR="00A748AF" w:rsidRPr="00324BC8">
        <w:rPr>
          <w:noProof/>
          <w:sz w:val="20"/>
          <w:lang w:val="en-US" w:eastAsia="en-US"/>
        </w:rPr>
        <w:t>he workload type</w:t>
      </w:r>
    </w:p>
    <w:p w14:paraId="172739DC" w14:textId="77777777" w:rsidR="00EC27A6" w:rsidRPr="00324BC8" w:rsidRDefault="00EC27A6" w:rsidP="00ED3749">
      <w:pPr>
        <w:numPr>
          <w:ilvl w:val="0"/>
          <w:numId w:val="14"/>
        </w:numPr>
        <w:jc w:val="left"/>
        <w:rPr>
          <w:noProof/>
          <w:sz w:val="20"/>
          <w:lang w:val="en-US" w:eastAsia="en-US"/>
        </w:rPr>
      </w:pPr>
      <w:r w:rsidRPr="00324BC8">
        <w:rPr>
          <w:noProof/>
          <w:sz w:val="20"/>
          <w:lang w:val="en-US" w:eastAsia="en-US"/>
        </w:rPr>
        <w:t>The zIIP Loading %</w:t>
      </w:r>
    </w:p>
    <w:p w14:paraId="56E36F3B" w14:textId="77777777" w:rsidR="002B7A1E" w:rsidRPr="00324BC8" w:rsidRDefault="002B7A1E" w:rsidP="0098380D">
      <w:pPr>
        <w:jc w:val="left"/>
        <w:rPr>
          <w:noProof/>
          <w:sz w:val="20"/>
          <w:lang w:val="en-US" w:eastAsia="en-US"/>
        </w:rPr>
      </w:pPr>
    </w:p>
    <w:p w14:paraId="6E2F211E" w14:textId="77777777" w:rsidR="00ED3749" w:rsidRPr="00324BC8" w:rsidRDefault="00ED3749" w:rsidP="0098380D">
      <w:pPr>
        <w:jc w:val="left"/>
        <w:rPr>
          <w:noProof/>
          <w:sz w:val="20"/>
          <w:lang w:val="en-US" w:eastAsia="en-US"/>
        </w:rPr>
      </w:pPr>
      <w:r w:rsidRPr="00324BC8">
        <w:rPr>
          <w:noProof/>
          <w:sz w:val="20"/>
          <w:lang w:val="en-US" w:eastAsia="en-US"/>
        </w:rPr>
        <w:t>Then you have to select the name of the zPCR study file.</w:t>
      </w:r>
    </w:p>
    <w:p w14:paraId="21167150" w14:textId="77777777" w:rsidR="00ED3749" w:rsidRPr="00324BC8" w:rsidRDefault="00ED3749" w:rsidP="00ED3749">
      <w:pPr>
        <w:jc w:val="left"/>
        <w:rPr>
          <w:noProof/>
          <w:sz w:val="20"/>
          <w:lang w:val="en-US" w:eastAsia="en-US"/>
        </w:rPr>
      </w:pPr>
      <w:r w:rsidRPr="00324BC8">
        <w:rPr>
          <w:noProof/>
          <w:sz w:val="20"/>
          <w:lang w:val="en-US" w:eastAsia="en-US"/>
        </w:rPr>
        <w:t xml:space="preserve">By default, we propose the current LPARDesign file name with a suffix of </w:t>
      </w:r>
      <w:r w:rsidR="00EC27A6" w:rsidRPr="00324BC8">
        <w:rPr>
          <w:noProof/>
          <w:sz w:val="20"/>
          <w:lang w:val="en-US" w:eastAsia="en-US"/>
        </w:rPr>
        <w:t>.</w:t>
      </w:r>
      <w:r w:rsidRPr="00324BC8">
        <w:rPr>
          <w:b/>
          <w:noProof/>
          <w:sz w:val="20"/>
          <w:lang w:val="en-US" w:eastAsia="en-US"/>
        </w:rPr>
        <w:t>zpcr</w:t>
      </w:r>
      <w:r w:rsidRPr="00324BC8">
        <w:rPr>
          <w:noProof/>
          <w:sz w:val="20"/>
          <w:lang w:val="en-US" w:eastAsia="en-US"/>
        </w:rPr>
        <w:t xml:space="preserve"> as shown below:</w:t>
      </w:r>
    </w:p>
    <w:p w14:paraId="7505D5D0" w14:textId="77777777" w:rsidR="00EC27A6" w:rsidRPr="00324BC8" w:rsidRDefault="00EC27A6" w:rsidP="00ED3749">
      <w:pPr>
        <w:jc w:val="left"/>
        <w:rPr>
          <w:noProof/>
          <w:sz w:val="20"/>
          <w:lang w:val="en-US" w:eastAsia="en-US"/>
        </w:rPr>
      </w:pPr>
    </w:p>
    <w:p w14:paraId="7BE87EE6" w14:textId="77777777" w:rsidR="00ED3749" w:rsidRPr="00324BC8" w:rsidRDefault="00E10BF1" w:rsidP="00ED3749">
      <w:pPr>
        <w:jc w:val="center"/>
        <w:rPr>
          <w:noProof/>
          <w:lang w:val="en-US" w:eastAsia="en-US"/>
        </w:rPr>
      </w:pPr>
      <w:r w:rsidRPr="00324BC8">
        <w:rPr>
          <w:noProof/>
          <w:lang w:val="en-US" w:eastAsia="en-US"/>
        </w:rPr>
        <w:drawing>
          <wp:inline distT="0" distB="0" distL="0" distR="0" wp14:anchorId="4B9853A4" wp14:editId="2DCD85F5">
            <wp:extent cx="3451860" cy="853440"/>
            <wp:effectExtent l="0" t="0" r="0" b="3810"/>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3451860" cy="853440"/>
                    </a:xfrm>
                    <a:prstGeom prst="rect">
                      <a:avLst/>
                    </a:prstGeom>
                    <a:noFill/>
                    <a:ln>
                      <a:noFill/>
                    </a:ln>
                  </pic:spPr>
                </pic:pic>
              </a:graphicData>
            </a:graphic>
          </wp:inline>
        </w:drawing>
      </w:r>
    </w:p>
    <w:p w14:paraId="215944F4" w14:textId="77777777" w:rsidR="00F57A57" w:rsidRPr="00324BC8" w:rsidRDefault="00F57A57" w:rsidP="00ED3749">
      <w:pPr>
        <w:jc w:val="center"/>
        <w:rPr>
          <w:noProof/>
          <w:lang w:val="en-US" w:eastAsia="en-US"/>
        </w:rPr>
      </w:pPr>
    </w:p>
    <w:p w14:paraId="78B700CE" w14:textId="77777777" w:rsidR="00ED3749" w:rsidRPr="00324BC8" w:rsidRDefault="00ED3749" w:rsidP="00ED3749">
      <w:pPr>
        <w:jc w:val="left"/>
        <w:rPr>
          <w:noProof/>
          <w:sz w:val="20"/>
          <w:lang w:val="en-US" w:eastAsia="en-US"/>
        </w:rPr>
      </w:pPr>
      <w:r w:rsidRPr="00324BC8">
        <w:rPr>
          <w:noProof/>
          <w:sz w:val="20"/>
          <w:lang w:val="en-US" w:eastAsia="en-US"/>
        </w:rPr>
        <w:t>You can select the folder and the file name. Then select SAVE and you will receive this message box specifiying your choices:</w:t>
      </w:r>
    </w:p>
    <w:p w14:paraId="1FA6D992" w14:textId="77777777" w:rsidR="00ED3749" w:rsidRPr="00324BC8" w:rsidRDefault="00E10BF1" w:rsidP="00ED3749">
      <w:pPr>
        <w:jc w:val="center"/>
        <w:rPr>
          <w:noProof/>
          <w:lang w:val="en-US" w:eastAsia="en-US"/>
        </w:rPr>
      </w:pPr>
      <w:r w:rsidRPr="00324BC8">
        <w:rPr>
          <w:noProof/>
          <w:lang w:val="en-US" w:eastAsia="en-US"/>
        </w:rPr>
        <w:drawing>
          <wp:inline distT="0" distB="0" distL="0" distR="0" wp14:anchorId="4098D781" wp14:editId="42903EFD">
            <wp:extent cx="3040380" cy="1592580"/>
            <wp:effectExtent l="0" t="0" r="7620" b="7620"/>
            <wp:docPr id="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3040380" cy="1592580"/>
                    </a:xfrm>
                    <a:prstGeom prst="rect">
                      <a:avLst/>
                    </a:prstGeom>
                    <a:noFill/>
                    <a:ln>
                      <a:noFill/>
                    </a:ln>
                  </pic:spPr>
                </pic:pic>
              </a:graphicData>
            </a:graphic>
          </wp:inline>
        </w:drawing>
      </w:r>
    </w:p>
    <w:p w14:paraId="5EF57DE5" w14:textId="77777777" w:rsidR="00F57A57" w:rsidRPr="00324BC8" w:rsidRDefault="00F57A57" w:rsidP="00ED3749">
      <w:pPr>
        <w:jc w:val="center"/>
        <w:rPr>
          <w:noProof/>
          <w:lang w:val="en-US" w:eastAsia="en-US"/>
        </w:rPr>
      </w:pPr>
    </w:p>
    <w:p w14:paraId="0AEB9B74" w14:textId="77777777" w:rsidR="00747C34" w:rsidRPr="00324BC8" w:rsidRDefault="00747C34">
      <w:pPr>
        <w:jc w:val="left"/>
        <w:rPr>
          <w:noProof/>
          <w:sz w:val="20"/>
          <w:lang w:val="en-US" w:eastAsia="en-US"/>
        </w:rPr>
      </w:pPr>
      <w:r w:rsidRPr="00324BC8">
        <w:rPr>
          <w:noProof/>
          <w:sz w:val="20"/>
          <w:lang w:val="en-US" w:eastAsia="en-US"/>
        </w:rPr>
        <w:br w:type="page"/>
      </w:r>
    </w:p>
    <w:p w14:paraId="0BB75BC7" w14:textId="5F50666B" w:rsidR="00ED3749" w:rsidRPr="00324BC8" w:rsidRDefault="00ED3749" w:rsidP="00BA3D25">
      <w:pPr>
        <w:pStyle w:val="Titre2"/>
        <w:rPr>
          <w:noProof/>
          <w:lang w:val="en-US" w:eastAsia="en-US"/>
        </w:rPr>
      </w:pPr>
      <w:bookmarkStart w:id="116" w:name="_Toc195365322"/>
      <w:r w:rsidRPr="00324BC8">
        <w:rPr>
          <w:noProof/>
          <w:lang w:val="en-US" w:eastAsia="en-US"/>
        </w:rPr>
        <w:lastRenderedPageBreak/>
        <w:t xml:space="preserve">Using the </w:t>
      </w:r>
      <w:r w:rsidR="008D6199" w:rsidRPr="00324BC8">
        <w:rPr>
          <w:noProof/>
          <w:lang w:val="en-US" w:eastAsia="en-US"/>
        </w:rPr>
        <w:t xml:space="preserve">zPCR </w:t>
      </w:r>
      <w:r w:rsidRPr="00324BC8">
        <w:rPr>
          <w:noProof/>
          <w:lang w:val="en-US" w:eastAsia="en-US"/>
        </w:rPr>
        <w:t>IMPORT feature</w:t>
      </w:r>
      <w:r w:rsidR="00FD6888">
        <w:rPr>
          <w:noProof/>
          <w:lang w:val="en-US" w:eastAsia="en-US"/>
        </w:rPr>
        <w:t xml:space="preserve"> </w:t>
      </w:r>
      <w:r w:rsidRPr="00324BC8">
        <w:rPr>
          <w:noProof/>
          <w:lang w:val="en-US" w:eastAsia="en-US"/>
        </w:rPr>
        <w:t>.</w:t>
      </w:r>
      <w:bookmarkEnd w:id="116"/>
    </w:p>
    <w:p w14:paraId="1448A255" w14:textId="77777777" w:rsidR="00ED3749" w:rsidRPr="00324BC8" w:rsidRDefault="00ED3749" w:rsidP="00ED3749">
      <w:pPr>
        <w:jc w:val="left"/>
        <w:rPr>
          <w:noProof/>
          <w:sz w:val="20"/>
          <w:lang w:val="en-US" w:eastAsia="en-US"/>
        </w:rPr>
      </w:pPr>
    </w:p>
    <w:p w14:paraId="418863D5" w14:textId="73A874D4" w:rsidR="00F76AC1" w:rsidRPr="00324BC8" w:rsidRDefault="00F76AC1" w:rsidP="00ED3749">
      <w:pPr>
        <w:jc w:val="left"/>
        <w:rPr>
          <w:noProof/>
          <w:sz w:val="20"/>
          <w:lang w:val="en-US" w:eastAsia="en-US"/>
        </w:rPr>
      </w:pPr>
      <w:r w:rsidRPr="00324BC8">
        <w:rPr>
          <w:noProof/>
          <w:sz w:val="20"/>
          <w:lang w:val="en-US" w:eastAsia="en-US"/>
        </w:rPr>
        <w:t xml:space="preserve">Click on the </w:t>
      </w:r>
      <w:r w:rsidR="00F50F7F" w:rsidRPr="009237F4">
        <w:rPr>
          <w:noProof/>
          <w:sz w:val="20"/>
          <w:lang w:val="en-US" w:eastAsia="en-US"/>
        </w:rPr>
        <w:drawing>
          <wp:inline distT="0" distB="0" distL="0" distR="0" wp14:anchorId="3579FFC6" wp14:editId="24560E2C">
            <wp:extent cx="602686" cy="570966"/>
            <wp:effectExtent l="0" t="0" r="6985" b="635"/>
            <wp:docPr id="1194438280" name="Image 1" descr="Une image contenant texte, Police, Rectangl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27783" name="Image 1" descr="Une image contenant texte, Police, Rectangle, Graphique&#10;&#10;Description générée automatiquement"/>
                    <pic:cNvPicPr/>
                  </pic:nvPicPr>
                  <pic:blipFill>
                    <a:blip r:embed="rId130"/>
                    <a:stretch>
                      <a:fillRect/>
                    </a:stretch>
                  </pic:blipFill>
                  <pic:spPr>
                    <a:xfrm>
                      <a:off x="0" y="0"/>
                      <a:ext cx="607343" cy="575378"/>
                    </a:xfrm>
                    <a:prstGeom prst="rect">
                      <a:avLst/>
                    </a:prstGeom>
                  </pic:spPr>
                </pic:pic>
              </a:graphicData>
            </a:graphic>
          </wp:inline>
        </w:drawing>
      </w:r>
      <w:r w:rsidR="00F50F7F">
        <w:rPr>
          <w:noProof/>
          <w:sz w:val="20"/>
          <w:lang w:val="en-US" w:eastAsia="en-US"/>
        </w:rPr>
        <w:t xml:space="preserve"> </w:t>
      </w:r>
      <w:r w:rsidR="005727F2" w:rsidRPr="00324BC8">
        <w:rPr>
          <w:noProof/>
          <w:sz w:val="20"/>
          <w:lang w:val="en-US" w:eastAsia="en-US"/>
        </w:rPr>
        <w:t>button</w:t>
      </w:r>
      <w:r w:rsidR="00AE6113" w:rsidRPr="00324BC8">
        <w:rPr>
          <w:noProof/>
          <w:sz w:val="20"/>
          <w:lang w:val="en-US" w:eastAsia="en-US"/>
        </w:rPr>
        <w:t xml:space="preserve"> or use </w:t>
      </w:r>
      <w:r w:rsidR="00AE6113" w:rsidRPr="00324BC8">
        <w:rPr>
          <w:noProof/>
          <w:sz w:val="20"/>
          <w:lang w:val="en-US" w:eastAsia="en-US"/>
        </w:rPr>
        <w:drawing>
          <wp:inline distT="0" distB="0" distL="0" distR="0" wp14:anchorId="344E7F1F" wp14:editId="426F98E2">
            <wp:extent cx="1516511" cy="304826"/>
            <wp:effectExtent l="0" t="0" r="762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1516511" cy="304826"/>
                    </a:xfrm>
                    <a:prstGeom prst="rect">
                      <a:avLst/>
                    </a:prstGeom>
                  </pic:spPr>
                </pic:pic>
              </a:graphicData>
            </a:graphic>
          </wp:inline>
        </w:drawing>
      </w:r>
      <w:r w:rsidR="00AE6113" w:rsidRPr="00324BC8">
        <w:rPr>
          <w:noProof/>
          <w:sz w:val="20"/>
          <w:lang w:val="en-US" w:eastAsia="en-US"/>
        </w:rPr>
        <w:t xml:space="preserve"> in the Task Bar</w:t>
      </w:r>
      <w:r w:rsidR="005727F2" w:rsidRPr="00324BC8">
        <w:rPr>
          <w:noProof/>
          <w:sz w:val="20"/>
          <w:lang w:val="en-US" w:eastAsia="en-US"/>
        </w:rPr>
        <w:t>.</w:t>
      </w:r>
    </w:p>
    <w:p w14:paraId="286AAAC3" w14:textId="77777777" w:rsidR="007063EB" w:rsidRPr="00324BC8" w:rsidRDefault="007063EB" w:rsidP="00ED3749">
      <w:pPr>
        <w:jc w:val="left"/>
        <w:rPr>
          <w:noProof/>
          <w:sz w:val="20"/>
          <w:lang w:val="en-US" w:eastAsia="en-US"/>
        </w:rPr>
      </w:pPr>
    </w:p>
    <w:p w14:paraId="1F25C027" w14:textId="608D25C5" w:rsidR="005727F2" w:rsidRPr="00324BC8" w:rsidRDefault="005727F2" w:rsidP="005727F2">
      <w:pPr>
        <w:jc w:val="left"/>
        <w:rPr>
          <w:noProof/>
          <w:sz w:val="20"/>
          <w:lang w:val="en-US" w:eastAsia="en-US"/>
        </w:rPr>
      </w:pPr>
      <w:r w:rsidRPr="00324BC8">
        <w:rPr>
          <w:noProof/>
          <w:sz w:val="20"/>
          <w:lang w:val="en-US" w:eastAsia="en-US"/>
        </w:rPr>
        <w:t>This box is displayed</w:t>
      </w:r>
      <w:r w:rsidR="00FD6888">
        <w:rPr>
          <w:noProof/>
          <w:sz w:val="20"/>
          <w:lang w:val="en-US" w:eastAsia="en-US"/>
        </w:rPr>
        <w:t xml:space="preserve"> : </w:t>
      </w:r>
      <w:r w:rsidR="00FD6888" w:rsidRPr="00FD6888">
        <w:rPr>
          <w:noProof/>
          <w:sz w:val="20"/>
          <w:lang w:val="en-US" w:eastAsia="en-US"/>
        </w:rPr>
        <w:drawing>
          <wp:inline distT="0" distB="0" distL="0" distR="0" wp14:anchorId="01307F40" wp14:editId="61A6F87C">
            <wp:extent cx="2995200" cy="982800"/>
            <wp:effectExtent l="0" t="0" r="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2995200" cy="982800"/>
                    </a:xfrm>
                    <a:prstGeom prst="rect">
                      <a:avLst/>
                    </a:prstGeom>
                  </pic:spPr>
                </pic:pic>
              </a:graphicData>
            </a:graphic>
          </wp:inline>
        </w:drawing>
      </w:r>
      <w:r w:rsidRPr="00324BC8">
        <w:rPr>
          <w:noProof/>
          <w:sz w:val="20"/>
          <w:lang w:val="en-US" w:eastAsia="en-US"/>
        </w:rPr>
        <w:t xml:space="preserve"> : </w:t>
      </w:r>
    </w:p>
    <w:p w14:paraId="06494C52" w14:textId="77777777" w:rsidR="007063EB" w:rsidRPr="00324BC8" w:rsidRDefault="007063EB" w:rsidP="005727F2">
      <w:pPr>
        <w:jc w:val="left"/>
        <w:rPr>
          <w:noProof/>
          <w:sz w:val="20"/>
          <w:lang w:val="en-US" w:eastAsia="en-US"/>
        </w:rPr>
      </w:pPr>
    </w:p>
    <w:p w14:paraId="4501A973" w14:textId="2F584715" w:rsidR="005727F2" w:rsidRDefault="005727F2" w:rsidP="00ED3749">
      <w:pPr>
        <w:jc w:val="left"/>
        <w:rPr>
          <w:noProof/>
          <w:sz w:val="20"/>
          <w:lang w:val="en-US" w:eastAsia="en-US"/>
        </w:rPr>
      </w:pPr>
      <w:r w:rsidRPr="00324BC8">
        <w:rPr>
          <w:noProof/>
          <w:sz w:val="20"/>
          <w:lang w:val="en-US" w:eastAsia="en-US"/>
        </w:rPr>
        <w:t xml:space="preserve">Click on the </w:t>
      </w:r>
      <w:r w:rsidRPr="00324BC8">
        <w:rPr>
          <w:b/>
          <w:noProof/>
          <w:sz w:val="20"/>
          <w:lang w:val="en-US" w:eastAsia="en-US"/>
        </w:rPr>
        <w:t xml:space="preserve">Import LparDesign Config from zPCR </w:t>
      </w:r>
      <w:r w:rsidR="00B41849" w:rsidRPr="00324BC8">
        <w:rPr>
          <w:b/>
          <w:noProof/>
          <w:sz w:val="20"/>
          <w:lang w:val="en-US" w:eastAsia="en-US"/>
        </w:rPr>
        <w:t xml:space="preserve">Basic </w:t>
      </w:r>
      <w:r w:rsidR="00FD6888" w:rsidRPr="00FD6888">
        <w:rPr>
          <w:b/>
          <w:noProof/>
          <w:color w:val="0000FF"/>
          <w:sz w:val="20"/>
          <w:lang w:val="en-US" w:eastAsia="en-US"/>
        </w:rPr>
        <w:t xml:space="preserve">or Advanced </w:t>
      </w:r>
      <w:r w:rsidRPr="00FD6888">
        <w:rPr>
          <w:b/>
          <w:noProof/>
          <w:color w:val="0000FF"/>
          <w:sz w:val="20"/>
          <w:lang w:val="en-US" w:eastAsia="en-US"/>
        </w:rPr>
        <w:t>study file</w:t>
      </w:r>
      <w:r w:rsidRPr="00324BC8">
        <w:rPr>
          <w:noProof/>
          <w:sz w:val="20"/>
          <w:lang w:val="en-US" w:eastAsia="en-US"/>
        </w:rPr>
        <w:t xml:space="preserve"> button</w:t>
      </w:r>
      <w:r w:rsidR="00F1097A" w:rsidRPr="00324BC8">
        <w:rPr>
          <w:noProof/>
          <w:sz w:val="20"/>
          <w:lang w:val="en-US" w:eastAsia="en-US"/>
        </w:rPr>
        <w:t>.</w:t>
      </w:r>
    </w:p>
    <w:p w14:paraId="41359185" w14:textId="658A990C" w:rsidR="00FD6888" w:rsidRPr="00324BC8" w:rsidRDefault="00FD6888" w:rsidP="00ED3749">
      <w:pPr>
        <w:jc w:val="left"/>
        <w:rPr>
          <w:noProof/>
          <w:sz w:val="20"/>
          <w:lang w:val="en-US" w:eastAsia="en-US"/>
        </w:rPr>
      </w:pPr>
    </w:p>
    <w:p w14:paraId="6B626FA5" w14:textId="77777777" w:rsidR="00F1097A" w:rsidRPr="00324BC8" w:rsidRDefault="00F1097A" w:rsidP="00ED3749">
      <w:pPr>
        <w:jc w:val="left"/>
        <w:rPr>
          <w:noProof/>
          <w:sz w:val="20"/>
          <w:lang w:val="en-US" w:eastAsia="en-US"/>
        </w:rPr>
      </w:pPr>
      <w:r w:rsidRPr="00324BC8">
        <w:rPr>
          <w:noProof/>
          <w:sz w:val="20"/>
          <w:lang w:val="en-US" w:eastAsia="en-US"/>
        </w:rPr>
        <w:t xml:space="preserve">The Windows file selection appears an select your zPCR </w:t>
      </w:r>
      <w:r w:rsidR="00B41849" w:rsidRPr="00324BC8">
        <w:rPr>
          <w:noProof/>
          <w:sz w:val="20"/>
          <w:lang w:val="en-US" w:eastAsia="en-US"/>
        </w:rPr>
        <w:t xml:space="preserve">Basic </w:t>
      </w:r>
      <w:r w:rsidRPr="00324BC8">
        <w:rPr>
          <w:noProof/>
          <w:sz w:val="20"/>
          <w:lang w:val="en-US" w:eastAsia="en-US"/>
        </w:rPr>
        <w:t>study file:</w:t>
      </w:r>
    </w:p>
    <w:p w14:paraId="3A6205CD" w14:textId="77777777" w:rsidR="00F1097A" w:rsidRPr="00324BC8" w:rsidRDefault="00F1097A" w:rsidP="00ED3749">
      <w:pPr>
        <w:jc w:val="left"/>
        <w:rPr>
          <w:noProof/>
          <w:sz w:val="20"/>
          <w:lang w:val="en-US" w:eastAsia="en-US"/>
        </w:rPr>
      </w:pPr>
    </w:p>
    <w:p w14:paraId="5D8562DC" w14:textId="7025FA85" w:rsidR="00F1097A" w:rsidRDefault="00E10BF1" w:rsidP="00F57A57">
      <w:pPr>
        <w:jc w:val="center"/>
        <w:rPr>
          <w:noProof/>
          <w:lang w:val="en-US" w:eastAsia="en-US"/>
        </w:rPr>
      </w:pPr>
      <w:r w:rsidRPr="00324BC8">
        <w:rPr>
          <w:noProof/>
          <w:lang w:val="en-US" w:eastAsia="en-US"/>
        </w:rPr>
        <w:drawing>
          <wp:inline distT="0" distB="0" distL="0" distR="0" wp14:anchorId="16C32D2C" wp14:editId="58A8A189">
            <wp:extent cx="4960620" cy="1165860"/>
            <wp:effectExtent l="0" t="0" r="0" b="0"/>
            <wp:docPr id="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4960620" cy="1165860"/>
                    </a:xfrm>
                    <a:prstGeom prst="rect">
                      <a:avLst/>
                    </a:prstGeom>
                    <a:noFill/>
                    <a:ln>
                      <a:noFill/>
                    </a:ln>
                  </pic:spPr>
                </pic:pic>
              </a:graphicData>
            </a:graphic>
          </wp:inline>
        </w:drawing>
      </w:r>
    </w:p>
    <w:p w14:paraId="7C08A996" w14:textId="735EE7A2" w:rsidR="00FD6888" w:rsidRPr="00324BC8" w:rsidRDefault="00FD6888" w:rsidP="00FD6888">
      <w:pPr>
        <w:jc w:val="left"/>
        <w:rPr>
          <w:noProof/>
          <w:lang w:val="en-US" w:eastAsia="en-US"/>
        </w:rPr>
      </w:pPr>
      <w:r w:rsidRPr="00324BC8">
        <w:rPr>
          <w:noProof/>
          <w:sz w:val="20"/>
          <w:lang w:val="en-US" w:eastAsia="en-US"/>
        </w:rPr>
        <w:t>Click Open and your zPCR Basic Study File will be uploaded in the LPARDesign spreadsheet</w:t>
      </w:r>
    </w:p>
    <w:p w14:paraId="612E8682" w14:textId="52A169B9" w:rsidR="00F1097A" w:rsidRDefault="00F1097A" w:rsidP="00ED3749">
      <w:pPr>
        <w:jc w:val="left"/>
        <w:rPr>
          <w:noProof/>
          <w:lang w:val="en-US" w:eastAsia="en-US"/>
        </w:rPr>
      </w:pPr>
    </w:p>
    <w:p w14:paraId="1561C383" w14:textId="1AE933B4" w:rsidR="00FD6888" w:rsidRPr="00324BC8" w:rsidRDefault="00FD6888" w:rsidP="00ED3749">
      <w:pPr>
        <w:jc w:val="left"/>
        <w:rPr>
          <w:noProof/>
          <w:lang w:val="en-US" w:eastAsia="en-US"/>
        </w:rPr>
      </w:pPr>
      <w:r>
        <w:rPr>
          <w:noProof/>
          <w:sz w:val="20"/>
          <w:lang w:val="en-US" w:eastAsia="en-US"/>
        </w:rPr>
        <w:t>You can now choose which configuration you want to Import :</w:t>
      </w:r>
      <w:r w:rsidRPr="00FD6888">
        <w:rPr>
          <w:noProof/>
          <w:sz w:val="20"/>
          <w:lang w:val="en-US" w:eastAsia="en-US"/>
        </w:rPr>
        <w:t xml:space="preserve"> </w:t>
      </w:r>
      <w:r w:rsidRPr="00FD6888">
        <w:rPr>
          <w:noProof/>
          <w:sz w:val="20"/>
          <w:lang w:val="en-US" w:eastAsia="en-US"/>
        </w:rPr>
        <w:drawing>
          <wp:inline distT="0" distB="0" distL="0" distR="0" wp14:anchorId="537AFB0A" wp14:editId="2FFD8746">
            <wp:extent cx="2444400" cy="1188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2444400" cy="1188000"/>
                    </a:xfrm>
                    <a:prstGeom prst="rect">
                      <a:avLst/>
                    </a:prstGeom>
                  </pic:spPr>
                </pic:pic>
              </a:graphicData>
            </a:graphic>
          </wp:inline>
        </w:drawing>
      </w:r>
    </w:p>
    <w:p w14:paraId="50EB1B57" w14:textId="09CBF295" w:rsidR="00F1097A" w:rsidRPr="00324BC8" w:rsidRDefault="00F1097A" w:rsidP="00ED3749">
      <w:pPr>
        <w:jc w:val="left"/>
        <w:rPr>
          <w:noProof/>
          <w:sz w:val="20"/>
          <w:lang w:val="en-US" w:eastAsia="en-US"/>
        </w:rPr>
      </w:pPr>
      <w:r w:rsidRPr="00324BC8">
        <w:rPr>
          <w:noProof/>
          <w:sz w:val="20"/>
          <w:lang w:val="en-US" w:eastAsia="en-US"/>
        </w:rPr>
        <w:t>.</w:t>
      </w:r>
    </w:p>
    <w:p w14:paraId="6684CAF2" w14:textId="5C4B7DCA" w:rsidR="00F1097A" w:rsidRPr="00324BC8" w:rsidRDefault="0052557B" w:rsidP="00ED3749">
      <w:pPr>
        <w:jc w:val="left"/>
        <w:rPr>
          <w:noProof/>
          <w:sz w:val="20"/>
          <w:lang w:val="en-US" w:eastAsia="en-US"/>
        </w:rPr>
      </w:pPr>
      <w:r>
        <w:rPr>
          <w:noProof/>
          <w:sz w:val="20"/>
          <w:lang w:val="en-US" w:eastAsia="en-US"/>
        </w:rPr>
        <w:t xml:space="preserve">Let’s suppose you have chossen the S2 configuration, a </w:t>
      </w:r>
      <w:r w:rsidR="00F1097A" w:rsidRPr="00324BC8">
        <w:rPr>
          <w:noProof/>
          <w:sz w:val="20"/>
          <w:lang w:val="en-US" w:eastAsia="en-US"/>
        </w:rPr>
        <w:t>message box will appear to show you file selection:</w:t>
      </w:r>
    </w:p>
    <w:p w14:paraId="0F6A86CD" w14:textId="77777777" w:rsidR="00F1097A" w:rsidRPr="00324BC8" w:rsidRDefault="00F1097A" w:rsidP="00ED3749">
      <w:pPr>
        <w:jc w:val="left"/>
        <w:rPr>
          <w:noProof/>
          <w:sz w:val="20"/>
          <w:lang w:val="en-US" w:eastAsia="en-US"/>
        </w:rPr>
      </w:pPr>
    </w:p>
    <w:p w14:paraId="04C214A2" w14:textId="440E8DC5" w:rsidR="00F1097A" w:rsidRPr="00324BC8" w:rsidRDefault="00FD6888" w:rsidP="00F1097A">
      <w:pPr>
        <w:jc w:val="center"/>
        <w:rPr>
          <w:noProof/>
          <w:lang w:val="en-US" w:eastAsia="en-US"/>
        </w:rPr>
      </w:pPr>
      <w:r w:rsidRPr="00FD6888">
        <w:rPr>
          <w:noProof/>
          <w:lang w:val="en-US" w:eastAsia="en-US"/>
        </w:rPr>
        <w:drawing>
          <wp:inline distT="0" distB="0" distL="0" distR="0" wp14:anchorId="7D618F30" wp14:editId="553B4C23">
            <wp:extent cx="3139200" cy="1166400"/>
            <wp:effectExtent l="0" t="0" r="4445"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3139200" cy="1166400"/>
                    </a:xfrm>
                    <a:prstGeom prst="rect">
                      <a:avLst/>
                    </a:prstGeom>
                  </pic:spPr>
                </pic:pic>
              </a:graphicData>
            </a:graphic>
          </wp:inline>
        </w:drawing>
      </w:r>
    </w:p>
    <w:p w14:paraId="249E3A22" w14:textId="77777777" w:rsidR="00303BD0" w:rsidRPr="00324BC8" w:rsidRDefault="00303BD0" w:rsidP="00F1097A">
      <w:pPr>
        <w:jc w:val="center"/>
        <w:rPr>
          <w:noProof/>
          <w:lang w:val="en-US" w:eastAsia="en-US"/>
        </w:rPr>
      </w:pPr>
    </w:p>
    <w:p w14:paraId="6528F56E" w14:textId="77777777" w:rsidR="002B7A1E" w:rsidRPr="00324BC8" w:rsidRDefault="00303BD0" w:rsidP="00303BD0">
      <w:pPr>
        <w:jc w:val="left"/>
        <w:rPr>
          <w:noProof/>
          <w:sz w:val="20"/>
          <w:lang w:val="en-US" w:eastAsia="en-US"/>
        </w:rPr>
      </w:pPr>
      <w:r w:rsidRPr="00324BC8">
        <w:rPr>
          <w:noProof/>
          <w:sz w:val="20"/>
          <w:lang w:val="en-US" w:eastAsia="en-US"/>
        </w:rPr>
        <w:t>You are now in LPARDesign again and have to run all the appropriate function to validate your configuration.</w:t>
      </w:r>
    </w:p>
    <w:p w14:paraId="6F5C56F2" w14:textId="77777777" w:rsidR="004716AA" w:rsidRPr="00324BC8" w:rsidRDefault="004716AA" w:rsidP="00303BD0">
      <w:pPr>
        <w:jc w:val="left"/>
        <w:rPr>
          <w:noProof/>
          <w:sz w:val="20"/>
          <w:lang w:val="en-US" w:eastAsia="en-US"/>
        </w:rPr>
      </w:pPr>
    </w:p>
    <w:p w14:paraId="448087E3" w14:textId="77777777" w:rsidR="002B7A1E" w:rsidRPr="00324BC8" w:rsidRDefault="002B7A1E" w:rsidP="00303BD0">
      <w:pPr>
        <w:jc w:val="left"/>
        <w:rPr>
          <w:i/>
          <w:noProof/>
          <w:sz w:val="20"/>
          <w:lang w:val="en-US" w:eastAsia="en-US"/>
        </w:rPr>
      </w:pPr>
      <w:r w:rsidRPr="00324BC8">
        <w:rPr>
          <w:i/>
          <w:noProof/>
          <w:sz w:val="20"/>
          <w:lang w:val="en-US" w:eastAsia="en-US"/>
        </w:rPr>
        <w:t>N</w:t>
      </w:r>
      <w:r w:rsidR="004716AA" w:rsidRPr="00324BC8">
        <w:rPr>
          <w:i/>
          <w:noProof/>
          <w:sz w:val="20"/>
          <w:lang w:val="en-US" w:eastAsia="en-US"/>
        </w:rPr>
        <w:t xml:space="preserve">ote : As </w:t>
      </w:r>
      <w:r w:rsidRPr="00324BC8">
        <w:rPr>
          <w:i/>
          <w:noProof/>
          <w:sz w:val="20"/>
          <w:lang w:val="en-US" w:eastAsia="en-US"/>
        </w:rPr>
        <w:t xml:space="preserve">zPCR </w:t>
      </w:r>
      <w:r w:rsidR="004716AA" w:rsidRPr="00324BC8">
        <w:rPr>
          <w:i/>
          <w:noProof/>
          <w:sz w:val="20"/>
          <w:lang w:val="en-US" w:eastAsia="en-US"/>
        </w:rPr>
        <w:t xml:space="preserve">only </w:t>
      </w:r>
      <w:r w:rsidRPr="00324BC8">
        <w:rPr>
          <w:i/>
          <w:noProof/>
          <w:sz w:val="20"/>
          <w:lang w:val="en-US" w:eastAsia="en-US"/>
        </w:rPr>
        <w:t>take into ac</w:t>
      </w:r>
      <w:r w:rsidR="00141CAA" w:rsidRPr="00324BC8">
        <w:rPr>
          <w:i/>
          <w:noProof/>
          <w:sz w:val="20"/>
          <w:lang w:val="en-US" w:eastAsia="en-US"/>
        </w:rPr>
        <w:t>c</w:t>
      </w:r>
      <w:r w:rsidRPr="00324BC8">
        <w:rPr>
          <w:i/>
          <w:noProof/>
          <w:sz w:val="20"/>
          <w:lang w:val="en-US" w:eastAsia="en-US"/>
        </w:rPr>
        <w:t>ount active LP</w:t>
      </w:r>
      <w:r w:rsidR="004716AA" w:rsidRPr="00324BC8">
        <w:rPr>
          <w:i/>
          <w:noProof/>
          <w:sz w:val="20"/>
          <w:lang w:val="en-US" w:eastAsia="en-US"/>
        </w:rPr>
        <w:t>, if you Export to zPCR a configuration and then Import from zPCR the preceding exported zPCR file you could see some differences in the number of LP per Lpar</w:t>
      </w:r>
      <w:r w:rsidR="00141CAA" w:rsidRPr="00324BC8">
        <w:rPr>
          <w:i/>
          <w:noProof/>
          <w:sz w:val="20"/>
          <w:lang w:val="en-US" w:eastAsia="en-US"/>
        </w:rPr>
        <w:t>. So be careful.</w:t>
      </w:r>
    </w:p>
    <w:p w14:paraId="545AB602" w14:textId="77777777" w:rsidR="007E1758" w:rsidRPr="00324BC8" w:rsidRDefault="007E1758">
      <w:pPr>
        <w:jc w:val="left"/>
        <w:rPr>
          <w:b/>
          <w:i/>
          <w:noProof/>
          <w:sz w:val="20"/>
          <w:lang w:val="en-US" w:eastAsia="en-US"/>
        </w:rPr>
      </w:pPr>
      <w:r w:rsidRPr="00324BC8">
        <w:rPr>
          <w:b/>
          <w:i/>
          <w:noProof/>
          <w:sz w:val="20"/>
          <w:lang w:val="en-US" w:eastAsia="en-US"/>
        </w:rPr>
        <w:br w:type="page"/>
      </w:r>
    </w:p>
    <w:p w14:paraId="370555CD" w14:textId="77777777" w:rsidR="005727F2" w:rsidRPr="00324BC8" w:rsidRDefault="00AE6113" w:rsidP="007E1758">
      <w:pPr>
        <w:pStyle w:val="Titre1"/>
        <w:rPr>
          <w:noProof/>
          <w:color w:val="0000FF"/>
          <w:lang w:val="en-US" w:eastAsia="en-US"/>
        </w:rPr>
      </w:pPr>
      <w:bookmarkStart w:id="117" w:name="_Toc195365323"/>
      <w:r w:rsidRPr="00324BC8">
        <w:rPr>
          <w:noProof/>
          <w:color w:val="0000FF"/>
          <w:lang w:val="en-US" w:eastAsia="en-US"/>
        </w:rPr>
        <w:lastRenderedPageBreak/>
        <w:t>PRINTING THE SHEETS</w:t>
      </w:r>
      <w:r w:rsidR="007E1758" w:rsidRPr="00324BC8">
        <w:rPr>
          <w:noProof/>
          <w:color w:val="0000FF"/>
          <w:lang w:val="en-US" w:eastAsia="en-US"/>
        </w:rPr>
        <w:t>.</w:t>
      </w:r>
      <w:bookmarkEnd w:id="117"/>
    </w:p>
    <w:p w14:paraId="62B9629A" w14:textId="77777777" w:rsidR="007E1758" w:rsidRPr="00324BC8" w:rsidRDefault="007E1758" w:rsidP="007E1758">
      <w:pPr>
        <w:rPr>
          <w:sz w:val="20"/>
          <w:lang w:val="en-US" w:eastAsia="en-US"/>
        </w:rPr>
      </w:pPr>
    </w:p>
    <w:p w14:paraId="7D089292" w14:textId="77777777" w:rsidR="009643DD" w:rsidRPr="00324BC8" w:rsidRDefault="009643DD" w:rsidP="007E1758">
      <w:pPr>
        <w:rPr>
          <w:sz w:val="20"/>
          <w:lang w:val="en-US" w:eastAsia="en-US"/>
        </w:rPr>
      </w:pPr>
    </w:p>
    <w:p w14:paraId="4CEBE911" w14:textId="77777777" w:rsidR="007E1758" w:rsidRPr="00324BC8" w:rsidRDefault="009643DD" w:rsidP="007E1758">
      <w:pPr>
        <w:rPr>
          <w:sz w:val="20"/>
          <w:lang w:val="en-US" w:eastAsia="en-US"/>
        </w:rPr>
      </w:pPr>
      <w:r w:rsidRPr="00324BC8">
        <w:rPr>
          <w:sz w:val="20"/>
          <w:lang w:val="en-US" w:eastAsia="en-US"/>
        </w:rPr>
        <w:t>The print parameters have been set for most of the sheets to provide a common layout.</w:t>
      </w:r>
    </w:p>
    <w:p w14:paraId="11591F19" w14:textId="77777777" w:rsidR="009643DD" w:rsidRPr="00324BC8" w:rsidRDefault="009643DD" w:rsidP="007E1758">
      <w:pPr>
        <w:rPr>
          <w:sz w:val="20"/>
          <w:lang w:val="en-US" w:eastAsia="en-US"/>
        </w:rPr>
      </w:pPr>
      <w:r w:rsidRPr="00324BC8">
        <w:rPr>
          <w:sz w:val="20"/>
          <w:lang w:val="en-US" w:eastAsia="en-US"/>
        </w:rPr>
        <w:t xml:space="preserve">You print the sheet in displaying it and selecting the </w:t>
      </w:r>
      <w:r w:rsidRPr="00324BC8">
        <w:rPr>
          <w:noProof/>
          <w:lang w:val="en-US"/>
        </w:rPr>
        <w:drawing>
          <wp:inline distT="0" distB="0" distL="0" distR="0" wp14:anchorId="669669FF" wp14:editId="336D3DA5">
            <wp:extent cx="1317600" cy="27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1317600" cy="270000"/>
                    </a:xfrm>
                    <a:prstGeom prst="rect">
                      <a:avLst/>
                    </a:prstGeom>
                  </pic:spPr>
                </pic:pic>
              </a:graphicData>
            </a:graphic>
          </wp:inline>
        </w:drawing>
      </w:r>
      <w:r w:rsidRPr="00324BC8">
        <w:rPr>
          <w:sz w:val="20"/>
          <w:lang w:val="en-US" w:eastAsia="en-US"/>
        </w:rPr>
        <w:t xml:space="preserve"> button in the action bar.</w:t>
      </w:r>
    </w:p>
    <w:p w14:paraId="230AC778" w14:textId="77777777" w:rsidR="009643DD" w:rsidRPr="00324BC8" w:rsidRDefault="009643DD" w:rsidP="007E1758">
      <w:pPr>
        <w:rPr>
          <w:sz w:val="20"/>
          <w:lang w:val="en-US" w:eastAsia="en-US"/>
        </w:rPr>
      </w:pPr>
      <w:r w:rsidRPr="00324BC8">
        <w:rPr>
          <w:sz w:val="20"/>
          <w:lang w:val="en-US" w:eastAsia="en-US"/>
        </w:rPr>
        <w:t xml:space="preserve">Some sheets like </w:t>
      </w:r>
      <w:r w:rsidRPr="00324BC8">
        <w:rPr>
          <w:rFonts w:ascii="Courier New" w:hAnsi="Courier New" w:cs="Courier New"/>
          <w:b/>
          <w:sz w:val="20"/>
          <w:lang w:val="en-US" w:eastAsia="en-US"/>
        </w:rPr>
        <w:t>SINET</w:t>
      </w:r>
      <w:r w:rsidRPr="00324BC8">
        <w:rPr>
          <w:sz w:val="20"/>
          <w:lang w:val="en-US" w:eastAsia="en-US"/>
        </w:rPr>
        <w:t xml:space="preserve"> and </w:t>
      </w:r>
      <w:r w:rsidRPr="00324BC8">
        <w:rPr>
          <w:rFonts w:ascii="Courier New" w:hAnsi="Courier New" w:cs="Courier New"/>
          <w:b/>
          <w:sz w:val="20"/>
          <w:lang w:val="en-US" w:eastAsia="en-US"/>
        </w:rPr>
        <w:t>Tables</w:t>
      </w:r>
      <w:r w:rsidRPr="00324BC8">
        <w:rPr>
          <w:sz w:val="20"/>
          <w:lang w:val="en-US" w:eastAsia="en-US"/>
        </w:rPr>
        <w:t xml:space="preserve"> cannot be printed using this button.</w:t>
      </w:r>
    </w:p>
    <w:p w14:paraId="6F9301B6" w14:textId="77777777" w:rsidR="009643DD" w:rsidRPr="00324BC8" w:rsidRDefault="009643DD" w:rsidP="007E1758">
      <w:pPr>
        <w:rPr>
          <w:sz w:val="20"/>
          <w:lang w:val="en-US" w:eastAsia="en-US"/>
        </w:rPr>
      </w:pPr>
    </w:p>
    <w:p w14:paraId="75B58904" w14:textId="77777777" w:rsidR="009643DD" w:rsidRPr="00324BC8" w:rsidRDefault="009643DD" w:rsidP="007E1758">
      <w:pPr>
        <w:rPr>
          <w:sz w:val="20"/>
          <w:lang w:val="en-US" w:eastAsia="en-US"/>
        </w:rPr>
      </w:pPr>
      <w:r w:rsidRPr="00324BC8">
        <w:rPr>
          <w:sz w:val="20"/>
          <w:lang w:val="en-US" w:eastAsia="en-US"/>
        </w:rPr>
        <w:t>When you hit the Print Button you will have the standard pop-up:</w:t>
      </w:r>
    </w:p>
    <w:p w14:paraId="50565FDB" w14:textId="77777777" w:rsidR="009643DD" w:rsidRPr="00324BC8" w:rsidRDefault="009643DD" w:rsidP="007E1758">
      <w:pPr>
        <w:rPr>
          <w:sz w:val="20"/>
          <w:lang w:val="en-US" w:eastAsia="en-US"/>
        </w:rPr>
      </w:pPr>
    </w:p>
    <w:p w14:paraId="1CA822B6" w14:textId="77777777" w:rsidR="009643DD" w:rsidRPr="00324BC8" w:rsidRDefault="009643DD" w:rsidP="009643DD">
      <w:pPr>
        <w:jc w:val="center"/>
        <w:rPr>
          <w:sz w:val="20"/>
          <w:lang w:val="en-US" w:eastAsia="en-US"/>
        </w:rPr>
      </w:pPr>
      <w:r w:rsidRPr="00324BC8">
        <w:rPr>
          <w:noProof/>
          <w:lang w:val="en-US"/>
        </w:rPr>
        <w:drawing>
          <wp:inline distT="0" distB="0" distL="0" distR="0" wp14:anchorId="00E2ACE6" wp14:editId="130FB1C0">
            <wp:extent cx="3970800" cy="2617200"/>
            <wp:effectExtent l="0" t="0" r="0" b="0"/>
            <wp:docPr id="21771" name="Picture 21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3970800" cy="2617200"/>
                    </a:xfrm>
                    <a:prstGeom prst="rect">
                      <a:avLst/>
                    </a:prstGeom>
                  </pic:spPr>
                </pic:pic>
              </a:graphicData>
            </a:graphic>
          </wp:inline>
        </w:drawing>
      </w:r>
    </w:p>
    <w:p w14:paraId="794864E6" w14:textId="77777777" w:rsidR="009643DD" w:rsidRPr="00324BC8" w:rsidRDefault="009643DD" w:rsidP="009643DD">
      <w:pPr>
        <w:jc w:val="center"/>
        <w:rPr>
          <w:sz w:val="20"/>
          <w:lang w:val="en-US" w:eastAsia="en-US"/>
        </w:rPr>
      </w:pPr>
    </w:p>
    <w:p w14:paraId="6953C204" w14:textId="77777777" w:rsidR="009643DD" w:rsidRPr="00324BC8" w:rsidRDefault="009643DD" w:rsidP="007E1758">
      <w:pPr>
        <w:rPr>
          <w:sz w:val="20"/>
          <w:lang w:val="en-US" w:eastAsia="en-US"/>
        </w:rPr>
      </w:pPr>
      <w:r w:rsidRPr="00324BC8">
        <w:rPr>
          <w:sz w:val="20"/>
          <w:lang w:val="en-US" w:eastAsia="en-US"/>
        </w:rPr>
        <w:t>You can change the Printer Name, check the output using the Preview button or print directly the sheet.</w:t>
      </w:r>
    </w:p>
    <w:p w14:paraId="4D46F409" w14:textId="77777777" w:rsidR="000C6A60" w:rsidRPr="00324BC8" w:rsidRDefault="00047CD3" w:rsidP="007E1758">
      <w:pPr>
        <w:pStyle w:val="Titre1"/>
        <w:rPr>
          <w:color w:val="0000FF"/>
          <w:lang w:val="en-US"/>
        </w:rPr>
      </w:pPr>
      <w:r w:rsidRPr="00324BC8">
        <w:rPr>
          <w:i/>
          <w:lang w:val="en-US"/>
        </w:rPr>
        <w:br w:type="page"/>
      </w:r>
      <w:bookmarkStart w:id="118" w:name="_Toc195365324"/>
      <w:r w:rsidR="000C6A60" w:rsidRPr="00324BC8">
        <w:rPr>
          <w:color w:val="0000FF"/>
          <w:lang w:val="en-US"/>
        </w:rPr>
        <w:lastRenderedPageBreak/>
        <w:t>FAQ</w:t>
      </w:r>
      <w:r w:rsidR="0087077D" w:rsidRPr="00324BC8">
        <w:rPr>
          <w:color w:val="0000FF"/>
          <w:lang w:val="en-US"/>
        </w:rPr>
        <w:t>,</w:t>
      </w:r>
      <w:r w:rsidR="0079128F" w:rsidRPr="00324BC8">
        <w:rPr>
          <w:color w:val="0000FF"/>
          <w:lang w:val="en-US"/>
        </w:rPr>
        <w:t xml:space="preserve"> </w:t>
      </w:r>
      <w:r w:rsidR="00E45063" w:rsidRPr="00324BC8">
        <w:rPr>
          <w:color w:val="0000FF"/>
          <w:lang w:val="en-US"/>
        </w:rPr>
        <w:t>COMMON MISTAKES AND RELEASE RECOMMENDATIONS</w:t>
      </w:r>
      <w:r w:rsidR="000C6A60" w:rsidRPr="00324BC8">
        <w:rPr>
          <w:color w:val="0000FF"/>
          <w:lang w:val="en-US"/>
        </w:rPr>
        <w:t>.</w:t>
      </w:r>
      <w:bookmarkEnd w:id="118"/>
    </w:p>
    <w:p w14:paraId="360CDC48" w14:textId="77777777" w:rsidR="0079128F" w:rsidRPr="00324BC8" w:rsidRDefault="0079128F" w:rsidP="0079128F">
      <w:pPr>
        <w:rPr>
          <w:lang w:val="en-US"/>
        </w:rPr>
      </w:pPr>
    </w:p>
    <w:p w14:paraId="266B75EC" w14:textId="77777777" w:rsidR="0079128F" w:rsidRPr="00324BC8" w:rsidRDefault="0079128F" w:rsidP="0079128F">
      <w:pPr>
        <w:pStyle w:val="Titre2"/>
        <w:rPr>
          <w:lang w:val="en-US"/>
        </w:rPr>
      </w:pPr>
      <w:bookmarkStart w:id="119" w:name="_Toc195365325"/>
      <w:r w:rsidRPr="00324BC8">
        <w:rPr>
          <w:lang w:val="en-US"/>
        </w:rPr>
        <w:t>FAQ</w:t>
      </w:r>
      <w:bookmarkEnd w:id="119"/>
    </w:p>
    <w:p w14:paraId="0397A851" w14:textId="77777777" w:rsidR="000C6A60" w:rsidRPr="00324BC8" w:rsidRDefault="000C6A60" w:rsidP="000C6A60">
      <w:pPr>
        <w:rPr>
          <w:lang w:val="en-US"/>
        </w:rPr>
      </w:pPr>
    </w:p>
    <w:p w14:paraId="6C20ED23" w14:textId="77777777" w:rsidR="00047CD3" w:rsidRPr="00324BC8" w:rsidRDefault="00A6030C" w:rsidP="009A6CF5">
      <w:pPr>
        <w:rPr>
          <w:b/>
          <w:bCs/>
          <w:i/>
          <w:iCs/>
          <w:sz w:val="20"/>
          <w:lang w:val="en-US"/>
        </w:rPr>
      </w:pPr>
      <w:r w:rsidRPr="00324BC8">
        <w:rPr>
          <w:b/>
          <w:bCs/>
          <w:i/>
          <w:iCs/>
          <w:sz w:val="20"/>
          <w:lang w:val="en-US"/>
        </w:rPr>
        <w:t xml:space="preserve">Q1 - When I open the workbook, the </w:t>
      </w:r>
      <w:r w:rsidR="00FC28EC" w:rsidRPr="00324BC8">
        <w:rPr>
          <w:b/>
          <w:bCs/>
          <w:i/>
          <w:iCs/>
          <w:sz w:val="20"/>
          <w:lang w:val="en-US"/>
        </w:rPr>
        <w:t>GCP, zIIP or IFL VALIDATION is</w:t>
      </w:r>
      <w:r w:rsidRPr="00324BC8">
        <w:rPr>
          <w:b/>
          <w:bCs/>
          <w:i/>
          <w:iCs/>
          <w:sz w:val="20"/>
          <w:lang w:val="en-US"/>
        </w:rPr>
        <w:t xml:space="preserve"> set to NO.</w:t>
      </w:r>
    </w:p>
    <w:p w14:paraId="46363D05" w14:textId="77777777" w:rsidR="00FC28EC" w:rsidRPr="00324BC8" w:rsidRDefault="00FC28EC" w:rsidP="009A6CF5">
      <w:pPr>
        <w:rPr>
          <w:b/>
          <w:bCs/>
          <w:i/>
          <w:iCs/>
          <w:sz w:val="20"/>
          <w:lang w:val="en-US"/>
        </w:rPr>
      </w:pPr>
    </w:p>
    <w:p w14:paraId="29CFB279" w14:textId="28EF500C" w:rsidR="00FC28EC" w:rsidRPr="00324BC8" w:rsidRDefault="000D0A87" w:rsidP="000D0A87">
      <w:pPr>
        <w:jc w:val="center"/>
        <w:rPr>
          <w:b/>
          <w:bCs/>
          <w:i/>
          <w:iCs/>
          <w:sz w:val="20"/>
          <w:lang w:val="en-US"/>
        </w:rPr>
      </w:pPr>
      <w:r w:rsidRPr="000D0A87">
        <w:rPr>
          <w:b/>
          <w:bCs/>
          <w:i/>
          <w:iCs/>
          <w:noProof/>
          <w:sz w:val="20"/>
          <w:lang w:val="en-US"/>
        </w:rPr>
        <w:drawing>
          <wp:inline distT="0" distB="0" distL="0" distR="0" wp14:anchorId="7FDE9B72" wp14:editId="4F109706">
            <wp:extent cx="1594800" cy="1105200"/>
            <wp:effectExtent l="0" t="0" r="5715"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1594800" cy="1105200"/>
                    </a:xfrm>
                    <a:prstGeom prst="rect">
                      <a:avLst/>
                    </a:prstGeom>
                  </pic:spPr>
                </pic:pic>
              </a:graphicData>
            </a:graphic>
          </wp:inline>
        </w:drawing>
      </w:r>
    </w:p>
    <w:p w14:paraId="1FFE94A4" w14:textId="77777777" w:rsidR="00FC28EC" w:rsidRPr="00324BC8" w:rsidRDefault="00FC28EC" w:rsidP="009A6CF5">
      <w:pPr>
        <w:rPr>
          <w:b/>
          <w:bCs/>
          <w:i/>
          <w:iCs/>
          <w:sz w:val="20"/>
          <w:lang w:val="en-US"/>
        </w:rPr>
      </w:pPr>
    </w:p>
    <w:p w14:paraId="04991267" w14:textId="77777777" w:rsidR="00A6030C" w:rsidRPr="00324BC8" w:rsidRDefault="00A6030C" w:rsidP="00A6030C">
      <w:pPr>
        <w:rPr>
          <w:sz w:val="20"/>
          <w:lang w:val="en-US"/>
        </w:rPr>
      </w:pPr>
      <w:r w:rsidRPr="00324BC8">
        <w:rPr>
          <w:sz w:val="20"/>
          <w:lang w:val="en-US"/>
        </w:rPr>
        <w:t xml:space="preserve">R1 – This is </w:t>
      </w:r>
      <w:r w:rsidR="00141CAA" w:rsidRPr="00324BC8">
        <w:rPr>
          <w:sz w:val="20"/>
          <w:lang w:val="en-US"/>
        </w:rPr>
        <w:t>the standard</w:t>
      </w:r>
      <w:r w:rsidRPr="00324BC8">
        <w:rPr>
          <w:sz w:val="20"/>
          <w:lang w:val="en-US"/>
        </w:rPr>
        <w:t xml:space="preserve"> behavior. The Config Validation must be done after an open (re-open) of the </w:t>
      </w:r>
      <w:r w:rsidR="008D7F2D" w:rsidRPr="00324BC8">
        <w:rPr>
          <w:sz w:val="20"/>
          <w:lang w:val="en-US"/>
        </w:rPr>
        <w:t>workbook, which</w:t>
      </w:r>
      <w:r w:rsidRPr="00324BC8">
        <w:rPr>
          <w:sz w:val="20"/>
          <w:lang w:val="en-US"/>
        </w:rPr>
        <w:t xml:space="preserve"> is why the</w:t>
      </w:r>
      <w:r w:rsidR="00FC28EC" w:rsidRPr="00324BC8">
        <w:rPr>
          <w:sz w:val="20"/>
          <w:lang w:val="en-US"/>
        </w:rPr>
        <w:t>se</w:t>
      </w:r>
      <w:r w:rsidRPr="00324BC8">
        <w:rPr>
          <w:sz w:val="20"/>
          <w:lang w:val="en-US"/>
        </w:rPr>
        <w:t xml:space="preserve"> field</w:t>
      </w:r>
      <w:r w:rsidR="00FC28EC" w:rsidRPr="00324BC8">
        <w:rPr>
          <w:sz w:val="20"/>
          <w:lang w:val="en-US"/>
        </w:rPr>
        <w:t xml:space="preserve">s are </w:t>
      </w:r>
      <w:r w:rsidRPr="00324BC8">
        <w:rPr>
          <w:sz w:val="20"/>
          <w:lang w:val="en-US"/>
        </w:rPr>
        <w:t>forced to NO.</w:t>
      </w:r>
      <w:r w:rsidR="00FC28EC" w:rsidRPr="00324BC8">
        <w:rPr>
          <w:sz w:val="20"/>
          <w:lang w:val="en-US"/>
        </w:rPr>
        <w:t xml:space="preserve"> This is for data consistency.</w:t>
      </w:r>
    </w:p>
    <w:p w14:paraId="7F639D15" w14:textId="77777777" w:rsidR="00A6030C" w:rsidRPr="00324BC8" w:rsidRDefault="00A6030C" w:rsidP="00A6030C">
      <w:pPr>
        <w:rPr>
          <w:sz w:val="20"/>
          <w:lang w:val="en-US"/>
        </w:rPr>
      </w:pPr>
    </w:p>
    <w:p w14:paraId="2B8E1A27" w14:textId="77777777" w:rsidR="00A6030C" w:rsidRPr="00324BC8" w:rsidRDefault="00A6030C" w:rsidP="00A6030C">
      <w:pPr>
        <w:rPr>
          <w:b/>
          <w:bCs/>
          <w:i/>
          <w:iCs/>
          <w:sz w:val="20"/>
          <w:lang w:val="en-US"/>
        </w:rPr>
      </w:pPr>
      <w:r w:rsidRPr="00324BC8">
        <w:rPr>
          <w:b/>
          <w:bCs/>
          <w:i/>
          <w:iCs/>
          <w:sz w:val="20"/>
          <w:lang w:val="en-US"/>
        </w:rPr>
        <w:t>Q2 – I want to calculate the HiperDispatch</w:t>
      </w:r>
      <w:r w:rsidR="00A47E95" w:rsidRPr="00324BC8">
        <w:rPr>
          <w:b/>
          <w:bCs/>
          <w:i/>
          <w:iCs/>
          <w:sz w:val="20"/>
          <w:lang w:val="en-US"/>
        </w:rPr>
        <w:t>®</w:t>
      </w:r>
      <w:r w:rsidRPr="00324BC8">
        <w:rPr>
          <w:b/>
          <w:bCs/>
          <w:i/>
          <w:iCs/>
          <w:sz w:val="20"/>
          <w:lang w:val="en-US"/>
        </w:rPr>
        <w:t xml:space="preserve"> LP configuration for zIIP, but the tool says that the configuration does not support HiperDispatch</w:t>
      </w:r>
      <w:r w:rsidR="00A47E95" w:rsidRPr="00324BC8">
        <w:rPr>
          <w:b/>
          <w:bCs/>
          <w:i/>
          <w:iCs/>
          <w:sz w:val="20"/>
          <w:lang w:val="en-US"/>
        </w:rPr>
        <w:t>®</w:t>
      </w:r>
      <w:r w:rsidR="008D7F2D" w:rsidRPr="00324BC8">
        <w:rPr>
          <w:b/>
          <w:bCs/>
          <w:i/>
          <w:iCs/>
          <w:sz w:val="20"/>
          <w:lang w:val="en-US"/>
        </w:rPr>
        <w:t xml:space="preserve"> or the GCP configuration has not been verified</w:t>
      </w:r>
      <w:r w:rsidRPr="00324BC8">
        <w:rPr>
          <w:b/>
          <w:bCs/>
          <w:i/>
          <w:iCs/>
          <w:sz w:val="20"/>
          <w:lang w:val="en-US"/>
        </w:rPr>
        <w:t>.</w:t>
      </w:r>
    </w:p>
    <w:p w14:paraId="058E16D3" w14:textId="77777777" w:rsidR="00A6030C" w:rsidRPr="00324BC8" w:rsidRDefault="00A6030C" w:rsidP="00464772">
      <w:pPr>
        <w:rPr>
          <w:sz w:val="20"/>
          <w:lang w:val="en-US"/>
        </w:rPr>
      </w:pPr>
      <w:r w:rsidRPr="00324BC8">
        <w:rPr>
          <w:sz w:val="20"/>
          <w:lang w:val="en-US"/>
        </w:rPr>
        <w:t xml:space="preserve">R2 – </w:t>
      </w:r>
      <w:r w:rsidR="00141CAA" w:rsidRPr="00324BC8">
        <w:rPr>
          <w:sz w:val="20"/>
          <w:lang w:val="en-US"/>
        </w:rPr>
        <w:t>Whe</w:t>
      </w:r>
      <w:r w:rsidR="00260C93" w:rsidRPr="00324BC8">
        <w:rPr>
          <w:sz w:val="20"/>
          <w:lang w:val="en-US"/>
        </w:rPr>
        <w:t>n</w:t>
      </w:r>
      <w:r w:rsidR="00141CAA" w:rsidRPr="00324BC8">
        <w:rPr>
          <w:sz w:val="20"/>
          <w:lang w:val="en-US"/>
        </w:rPr>
        <w:t xml:space="preserve"> you have zIIPs, y</w:t>
      </w:r>
      <w:r w:rsidRPr="00324BC8">
        <w:rPr>
          <w:sz w:val="20"/>
          <w:lang w:val="en-US"/>
        </w:rPr>
        <w:t xml:space="preserve">ou must go </w:t>
      </w:r>
      <w:r w:rsidR="00141CAA" w:rsidRPr="00324BC8">
        <w:rPr>
          <w:sz w:val="20"/>
          <w:lang w:val="en-US"/>
        </w:rPr>
        <w:t xml:space="preserve">first </w:t>
      </w:r>
      <w:r w:rsidRPr="00324BC8">
        <w:rPr>
          <w:sz w:val="20"/>
          <w:lang w:val="en-US"/>
        </w:rPr>
        <w:t>to the CONFIG spreadsheet, run the Config Validation and HiperDispatch</w:t>
      </w:r>
      <w:r w:rsidR="00A47E95" w:rsidRPr="00324BC8">
        <w:rPr>
          <w:sz w:val="20"/>
          <w:lang w:val="en-US"/>
        </w:rPr>
        <w:t>®</w:t>
      </w:r>
      <w:r w:rsidRPr="00324BC8">
        <w:rPr>
          <w:sz w:val="20"/>
          <w:lang w:val="en-US"/>
        </w:rPr>
        <w:t xml:space="preserve"> for </w:t>
      </w:r>
      <w:r w:rsidR="008D7F2D" w:rsidRPr="00324BC8">
        <w:rPr>
          <w:sz w:val="20"/>
          <w:lang w:val="en-US"/>
        </w:rPr>
        <w:t>G</w:t>
      </w:r>
      <w:r w:rsidRPr="00324BC8">
        <w:rPr>
          <w:sz w:val="20"/>
          <w:lang w:val="en-US"/>
        </w:rPr>
        <w:t xml:space="preserve">CP, </w:t>
      </w:r>
      <w:r w:rsidR="00464772" w:rsidRPr="00324BC8">
        <w:rPr>
          <w:sz w:val="20"/>
          <w:lang w:val="en-US"/>
        </w:rPr>
        <w:t>and then</w:t>
      </w:r>
      <w:r w:rsidRPr="00324BC8">
        <w:rPr>
          <w:sz w:val="20"/>
          <w:lang w:val="en-US"/>
        </w:rPr>
        <w:t xml:space="preserve"> go to the CONFIG-zXXP spreadsheet to be able </w:t>
      </w:r>
      <w:r w:rsidR="00464772" w:rsidRPr="00324BC8">
        <w:rPr>
          <w:sz w:val="20"/>
          <w:lang w:val="en-US"/>
        </w:rPr>
        <w:t>to run</w:t>
      </w:r>
      <w:r w:rsidRPr="00324BC8">
        <w:rPr>
          <w:sz w:val="20"/>
          <w:lang w:val="en-US"/>
        </w:rPr>
        <w:t xml:space="preserve"> </w:t>
      </w:r>
      <w:r w:rsidR="00464772" w:rsidRPr="00324BC8">
        <w:rPr>
          <w:sz w:val="20"/>
          <w:lang w:val="en-US"/>
        </w:rPr>
        <w:t xml:space="preserve">the </w:t>
      </w:r>
      <w:r w:rsidRPr="00324BC8">
        <w:rPr>
          <w:sz w:val="20"/>
          <w:lang w:val="en-US"/>
        </w:rPr>
        <w:t>calculation.</w:t>
      </w:r>
    </w:p>
    <w:p w14:paraId="370E4929" w14:textId="77777777" w:rsidR="006C4C59" w:rsidRPr="00324BC8" w:rsidRDefault="006C4C59" w:rsidP="00A6030C">
      <w:pPr>
        <w:rPr>
          <w:sz w:val="20"/>
          <w:lang w:val="en-US"/>
        </w:rPr>
      </w:pPr>
    </w:p>
    <w:p w14:paraId="7F445BF3" w14:textId="77777777" w:rsidR="008D7F2D" w:rsidRPr="00324BC8" w:rsidRDefault="008D7F2D" w:rsidP="00A6030C">
      <w:pPr>
        <w:rPr>
          <w:sz w:val="20"/>
          <w:lang w:val="en-US"/>
        </w:rPr>
      </w:pPr>
    </w:p>
    <w:p w14:paraId="7C887162" w14:textId="77777777" w:rsidR="008D7F2D" w:rsidRPr="00324BC8" w:rsidRDefault="008D7F2D" w:rsidP="00A6030C">
      <w:pPr>
        <w:rPr>
          <w:sz w:val="20"/>
          <w:lang w:val="en-US"/>
        </w:rPr>
      </w:pPr>
      <w:r w:rsidRPr="00324BC8">
        <w:rPr>
          <w:b/>
          <w:i/>
          <w:sz w:val="20"/>
          <w:lang w:val="en-US"/>
        </w:rPr>
        <w:t>Q</w:t>
      </w:r>
      <w:r w:rsidR="0006315F" w:rsidRPr="00324BC8">
        <w:rPr>
          <w:b/>
          <w:i/>
          <w:sz w:val="20"/>
          <w:lang w:val="en-US"/>
        </w:rPr>
        <w:t>3</w:t>
      </w:r>
      <w:r w:rsidRPr="00324BC8">
        <w:rPr>
          <w:b/>
          <w:i/>
          <w:sz w:val="20"/>
          <w:lang w:val="en-US"/>
        </w:rPr>
        <w:t xml:space="preserve"> – zPCR Version</w:t>
      </w:r>
      <w:r w:rsidRPr="00324BC8">
        <w:rPr>
          <w:sz w:val="20"/>
          <w:lang w:val="en-US"/>
        </w:rPr>
        <w:t>.</w:t>
      </w:r>
    </w:p>
    <w:p w14:paraId="1972C366" w14:textId="77777777" w:rsidR="008D7F2D" w:rsidRPr="00324BC8" w:rsidRDefault="008D7F2D" w:rsidP="00A6030C">
      <w:pPr>
        <w:rPr>
          <w:sz w:val="20"/>
          <w:lang w:val="en-US"/>
        </w:rPr>
      </w:pPr>
      <w:r w:rsidRPr="00324BC8">
        <w:rPr>
          <w:sz w:val="20"/>
          <w:lang w:val="en-US"/>
        </w:rPr>
        <w:t>In the spreadsheet, the zPCR version is “hard coded”. But as soon as a new zPCR version is available, the spreadsheet is updated and uploaded on the WLM Web Site.</w:t>
      </w:r>
    </w:p>
    <w:p w14:paraId="62BEF133" w14:textId="77777777" w:rsidR="008D7F2D" w:rsidRPr="00324BC8" w:rsidRDefault="008D7F2D" w:rsidP="00A6030C">
      <w:pPr>
        <w:rPr>
          <w:sz w:val="20"/>
          <w:lang w:val="en-US"/>
        </w:rPr>
      </w:pPr>
    </w:p>
    <w:p w14:paraId="523826DD" w14:textId="77777777" w:rsidR="008D7F2D" w:rsidRPr="00324BC8" w:rsidRDefault="00A55B86" w:rsidP="00A6030C">
      <w:pPr>
        <w:rPr>
          <w:b/>
          <w:i/>
          <w:sz w:val="20"/>
          <w:lang w:val="en-US"/>
        </w:rPr>
      </w:pPr>
      <w:r w:rsidRPr="00324BC8">
        <w:rPr>
          <w:b/>
          <w:i/>
          <w:sz w:val="20"/>
          <w:lang w:val="en-US"/>
        </w:rPr>
        <w:t>Q</w:t>
      </w:r>
      <w:r w:rsidR="0006315F" w:rsidRPr="00324BC8">
        <w:rPr>
          <w:b/>
          <w:i/>
          <w:sz w:val="20"/>
          <w:lang w:val="en-US"/>
        </w:rPr>
        <w:t>4</w:t>
      </w:r>
      <w:r w:rsidRPr="00324BC8">
        <w:rPr>
          <w:b/>
          <w:i/>
          <w:sz w:val="20"/>
          <w:lang w:val="en-US"/>
        </w:rPr>
        <w:t xml:space="preserve"> – I am not an IBM employee, so how am I informed that a new version of zPCR is available?</w:t>
      </w:r>
    </w:p>
    <w:p w14:paraId="4F37D75B" w14:textId="75D0BC2E" w:rsidR="00A55B86" w:rsidRPr="00324BC8" w:rsidRDefault="000D0A87" w:rsidP="00A6030C">
      <w:pPr>
        <w:rPr>
          <w:sz w:val="20"/>
          <w:lang w:val="en-US"/>
        </w:rPr>
      </w:pPr>
      <w:r>
        <w:rPr>
          <w:sz w:val="20"/>
          <w:lang w:val="en-US"/>
        </w:rPr>
        <w:t xml:space="preserve">R4 - </w:t>
      </w:r>
      <w:r w:rsidR="006C7BD2" w:rsidRPr="00324BC8">
        <w:rPr>
          <w:sz w:val="20"/>
          <w:lang w:val="en-US"/>
        </w:rPr>
        <w:t xml:space="preserve">To have the latest version go </w:t>
      </w:r>
      <w:r>
        <w:rPr>
          <w:sz w:val="20"/>
          <w:lang w:val="en-US"/>
        </w:rPr>
        <w:t xml:space="preserve">read chapter 4 : </w:t>
      </w:r>
      <w:r w:rsidRPr="000D0A87">
        <w:rPr>
          <w:sz w:val="20"/>
          <w:lang w:val="en-US"/>
        </w:rPr>
        <w:t>HOW TO GET THE PRODUCT – IMPORTANT NOTICE:</w:t>
      </w:r>
    </w:p>
    <w:p w14:paraId="37FD28DD" w14:textId="77777777" w:rsidR="006C7BD2" w:rsidRPr="00324BC8" w:rsidRDefault="006C7BD2" w:rsidP="00A6030C">
      <w:pPr>
        <w:rPr>
          <w:rStyle w:val="Lienhypertexte"/>
          <w:b/>
          <w:sz w:val="20"/>
          <w:lang w:val="en-US"/>
        </w:rPr>
      </w:pPr>
      <w:r w:rsidRPr="00324BC8">
        <w:rPr>
          <w:sz w:val="20"/>
          <w:lang w:val="en-US"/>
        </w:rPr>
        <w:t xml:space="preserve">Or send a mail to </w:t>
      </w:r>
      <w:hyperlink r:id="rId148" w:history="1">
        <w:r w:rsidR="008F4C8F" w:rsidRPr="00324BC8">
          <w:rPr>
            <w:rStyle w:val="Lienhypertexte"/>
            <w:b/>
            <w:sz w:val="20"/>
            <w:lang w:val="en-US"/>
          </w:rPr>
          <w:t>alain_maneville@fr.ibm.com</w:t>
        </w:r>
      </w:hyperlink>
    </w:p>
    <w:p w14:paraId="06156DB2" w14:textId="52EE3095" w:rsidR="000D0A87" w:rsidRDefault="000D0A87">
      <w:pPr>
        <w:jc w:val="left"/>
        <w:rPr>
          <w:sz w:val="20"/>
          <w:lang w:val="en-US"/>
        </w:rPr>
      </w:pPr>
      <w:r>
        <w:rPr>
          <w:sz w:val="20"/>
          <w:lang w:val="en-US"/>
        </w:rPr>
        <w:br w:type="page"/>
      </w:r>
    </w:p>
    <w:p w14:paraId="16CAA863" w14:textId="77777777" w:rsidR="00385CED" w:rsidRPr="00324BC8" w:rsidRDefault="00385CED" w:rsidP="00A6030C">
      <w:pPr>
        <w:rPr>
          <w:sz w:val="20"/>
          <w:lang w:val="en-US"/>
        </w:rPr>
      </w:pPr>
    </w:p>
    <w:p w14:paraId="7F1DFD1C" w14:textId="77777777" w:rsidR="008F4C8F" w:rsidRPr="00324BC8" w:rsidRDefault="008F4C8F" w:rsidP="00A6030C">
      <w:pPr>
        <w:rPr>
          <w:b/>
          <w:i/>
          <w:sz w:val="20"/>
          <w:lang w:val="en-US"/>
        </w:rPr>
      </w:pPr>
      <w:r w:rsidRPr="00324BC8">
        <w:rPr>
          <w:b/>
          <w:i/>
          <w:sz w:val="20"/>
          <w:lang w:val="en-US"/>
        </w:rPr>
        <w:t>Q</w:t>
      </w:r>
      <w:r w:rsidR="0006315F" w:rsidRPr="00324BC8">
        <w:rPr>
          <w:b/>
          <w:i/>
          <w:sz w:val="20"/>
          <w:lang w:val="en-US"/>
        </w:rPr>
        <w:t>5</w:t>
      </w:r>
      <w:r w:rsidRPr="00324BC8">
        <w:rPr>
          <w:b/>
          <w:i/>
          <w:sz w:val="20"/>
          <w:lang w:val="en-US"/>
        </w:rPr>
        <w:t xml:space="preserve"> – When I open the spreadsheet I have security messages – how can I get rid of them</w:t>
      </w:r>
      <w:r w:rsidR="00D92042" w:rsidRPr="00324BC8">
        <w:rPr>
          <w:b/>
          <w:i/>
          <w:sz w:val="20"/>
          <w:lang w:val="en-US"/>
        </w:rPr>
        <w:t>?</w:t>
      </w:r>
    </w:p>
    <w:p w14:paraId="3C8404E5" w14:textId="77777777" w:rsidR="008F4C8F" w:rsidRPr="00324BC8" w:rsidRDefault="008F4C8F" w:rsidP="008F4C8F">
      <w:pPr>
        <w:rPr>
          <w:sz w:val="20"/>
          <w:lang w:val="en-US"/>
        </w:rPr>
      </w:pPr>
      <w:r w:rsidRPr="00324BC8">
        <w:rPr>
          <w:sz w:val="20"/>
          <w:lang w:val="en-US"/>
        </w:rPr>
        <w:t>This almost happens when you open a new version for the first time.</w:t>
      </w:r>
    </w:p>
    <w:p w14:paraId="2FBCAA6C" w14:textId="77777777" w:rsidR="008F4C8F" w:rsidRPr="00324BC8" w:rsidRDefault="008F4C8F" w:rsidP="008F4C8F">
      <w:pPr>
        <w:rPr>
          <w:sz w:val="20"/>
          <w:lang w:val="en-US"/>
        </w:rPr>
      </w:pPr>
      <w:r w:rsidRPr="00324BC8">
        <w:rPr>
          <w:sz w:val="20"/>
          <w:lang w:val="en-US"/>
        </w:rPr>
        <w:t>You might get the following message:</w:t>
      </w:r>
    </w:p>
    <w:p w14:paraId="73E2B3EB" w14:textId="77777777" w:rsidR="008F4C8F" w:rsidRPr="00324BC8" w:rsidRDefault="008F4C8F" w:rsidP="008F4C8F">
      <w:pPr>
        <w:rPr>
          <w:sz w:val="20"/>
          <w:lang w:val="en-US"/>
        </w:rPr>
      </w:pPr>
      <w:r w:rsidRPr="00324BC8">
        <w:rPr>
          <w:noProof/>
          <w:sz w:val="20"/>
          <w:lang w:val="en-US" w:eastAsia="en-US"/>
        </w:rPr>
        <w:drawing>
          <wp:inline distT="0" distB="0" distL="0" distR="0" wp14:anchorId="54EBC7DD" wp14:editId="745F4046">
            <wp:extent cx="5760085" cy="345851"/>
            <wp:effectExtent l="0" t="0" r="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760085" cy="345851"/>
                    </a:xfrm>
                    <a:prstGeom prst="rect">
                      <a:avLst/>
                    </a:prstGeom>
                    <a:noFill/>
                    <a:ln>
                      <a:noFill/>
                    </a:ln>
                    <a:effectLst/>
                  </pic:spPr>
                </pic:pic>
              </a:graphicData>
            </a:graphic>
          </wp:inline>
        </w:drawing>
      </w:r>
    </w:p>
    <w:p w14:paraId="5B1D3189" w14:textId="77777777" w:rsidR="008F4C8F" w:rsidRPr="00324BC8" w:rsidRDefault="008F4C8F" w:rsidP="008F4C8F">
      <w:pPr>
        <w:rPr>
          <w:sz w:val="20"/>
          <w:lang w:val="en-US"/>
        </w:rPr>
      </w:pPr>
      <w:r w:rsidRPr="00324BC8">
        <w:rPr>
          <w:sz w:val="20"/>
          <w:lang w:val="en-US"/>
        </w:rPr>
        <w:t xml:space="preserve">What you </w:t>
      </w:r>
      <w:r w:rsidR="00260C93" w:rsidRPr="00324BC8">
        <w:rPr>
          <w:sz w:val="20"/>
          <w:lang w:val="en-US"/>
        </w:rPr>
        <w:t>must</w:t>
      </w:r>
      <w:r w:rsidRPr="00324BC8">
        <w:rPr>
          <w:sz w:val="20"/>
          <w:lang w:val="en-US"/>
        </w:rPr>
        <w:t xml:space="preserve"> do now is simple:</w:t>
      </w:r>
    </w:p>
    <w:p w14:paraId="0A0235A8" w14:textId="77777777" w:rsidR="008F4C8F" w:rsidRPr="00324BC8" w:rsidRDefault="008F4C8F" w:rsidP="008F4C8F">
      <w:pPr>
        <w:rPr>
          <w:sz w:val="20"/>
          <w:lang w:val="en-US"/>
        </w:rPr>
      </w:pPr>
      <w:r w:rsidRPr="00324BC8">
        <w:rPr>
          <w:sz w:val="20"/>
          <w:lang w:val="en-US"/>
        </w:rPr>
        <w:tab/>
        <w:t>Click on the “click for more details” area.</w:t>
      </w:r>
    </w:p>
    <w:p w14:paraId="11D11C31" w14:textId="77777777" w:rsidR="008F4C8F" w:rsidRPr="00324BC8" w:rsidRDefault="008F4C8F" w:rsidP="008F4C8F">
      <w:pPr>
        <w:rPr>
          <w:sz w:val="20"/>
          <w:lang w:val="en-US"/>
        </w:rPr>
      </w:pPr>
      <w:r w:rsidRPr="00324BC8">
        <w:rPr>
          <w:sz w:val="20"/>
          <w:lang w:val="en-US"/>
        </w:rPr>
        <w:tab/>
        <w:t>You will get this other message:</w:t>
      </w:r>
    </w:p>
    <w:p w14:paraId="1E333315" w14:textId="77777777" w:rsidR="008F4C8F" w:rsidRPr="00324BC8" w:rsidRDefault="008F4C8F" w:rsidP="008F4C8F">
      <w:pPr>
        <w:rPr>
          <w:sz w:val="20"/>
          <w:lang w:val="en-US"/>
        </w:rPr>
      </w:pPr>
      <w:r w:rsidRPr="00324BC8">
        <w:rPr>
          <w:noProof/>
          <w:sz w:val="20"/>
          <w:lang w:val="en-US" w:eastAsia="en-US"/>
        </w:rPr>
        <w:drawing>
          <wp:inline distT="0" distB="0" distL="0" distR="0" wp14:anchorId="0531B937" wp14:editId="5F9B2927">
            <wp:extent cx="3970800" cy="961200"/>
            <wp:effectExtent l="0" t="0" r="0" b="0"/>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3970800" cy="961200"/>
                    </a:xfrm>
                    <a:prstGeom prst="rect">
                      <a:avLst/>
                    </a:prstGeom>
                    <a:noFill/>
                    <a:ln>
                      <a:noFill/>
                    </a:ln>
                    <a:effectLst/>
                  </pic:spPr>
                </pic:pic>
              </a:graphicData>
            </a:graphic>
          </wp:inline>
        </w:drawing>
      </w:r>
    </w:p>
    <w:p w14:paraId="2D3B77B5" w14:textId="77777777" w:rsidR="008F4C8F" w:rsidRPr="00324BC8" w:rsidRDefault="008F4C8F" w:rsidP="008F4C8F">
      <w:pPr>
        <w:rPr>
          <w:sz w:val="20"/>
          <w:lang w:val="en-US"/>
        </w:rPr>
      </w:pPr>
      <w:r w:rsidRPr="00324BC8">
        <w:rPr>
          <w:sz w:val="20"/>
          <w:lang w:val="en-US"/>
        </w:rPr>
        <w:tab/>
        <w:t>Then click on “Edit Anyway”</w:t>
      </w:r>
    </w:p>
    <w:p w14:paraId="5D6C34BE" w14:textId="77777777" w:rsidR="008F4C8F" w:rsidRPr="00324BC8" w:rsidRDefault="008F4C8F" w:rsidP="008F4C8F">
      <w:pPr>
        <w:rPr>
          <w:sz w:val="20"/>
          <w:lang w:val="en-US"/>
        </w:rPr>
      </w:pPr>
      <w:r w:rsidRPr="00324BC8">
        <w:rPr>
          <w:sz w:val="20"/>
          <w:lang w:val="en-US"/>
        </w:rPr>
        <w:tab/>
        <w:t>You will have this VB error message:</w:t>
      </w:r>
    </w:p>
    <w:p w14:paraId="1B303CA2" w14:textId="77777777" w:rsidR="008F4C8F" w:rsidRPr="00324BC8" w:rsidRDefault="008F4C8F" w:rsidP="008F4C8F">
      <w:pPr>
        <w:jc w:val="center"/>
        <w:rPr>
          <w:sz w:val="20"/>
          <w:lang w:val="en-US"/>
        </w:rPr>
      </w:pPr>
      <w:r w:rsidRPr="00324BC8">
        <w:rPr>
          <w:noProof/>
          <w:sz w:val="20"/>
          <w:lang w:val="en-US" w:eastAsia="en-US"/>
        </w:rPr>
        <w:drawing>
          <wp:inline distT="0" distB="0" distL="0" distR="0" wp14:anchorId="5E86A385" wp14:editId="6E3C03CC">
            <wp:extent cx="2102400" cy="1245600"/>
            <wp:effectExtent l="0" t="0" r="0" b="0"/>
            <wp:docPr id="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2102400" cy="1245600"/>
                    </a:xfrm>
                    <a:prstGeom prst="rect">
                      <a:avLst/>
                    </a:prstGeom>
                    <a:noFill/>
                    <a:ln>
                      <a:noFill/>
                    </a:ln>
                    <a:effectLst/>
                  </pic:spPr>
                </pic:pic>
              </a:graphicData>
            </a:graphic>
          </wp:inline>
        </w:drawing>
      </w:r>
    </w:p>
    <w:p w14:paraId="2492E400" w14:textId="77777777" w:rsidR="008F4C8F" w:rsidRPr="00324BC8" w:rsidRDefault="008F4C8F" w:rsidP="008F4C8F">
      <w:pPr>
        <w:jc w:val="left"/>
        <w:rPr>
          <w:sz w:val="20"/>
          <w:lang w:val="en-US"/>
        </w:rPr>
      </w:pPr>
      <w:r w:rsidRPr="00324BC8">
        <w:rPr>
          <w:sz w:val="20"/>
          <w:lang w:val="en-US"/>
        </w:rPr>
        <w:tab/>
        <w:t>Then click on “End”</w:t>
      </w:r>
    </w:p>
    <w:p w14:paraId="3241A2FA" w14:textId="77777777" w:rsidR="008F4C8F" w:rsidRPr="00324BC8" w:rsidRDefault="008F4C8F" w:rsidP="008F4C8F">
      <w:pPr>
        <w:jc w:val="left"/>
        <w:rPr>
          <w:sz w:val="20"/>
          <w:lang w:val="en-US"/>
        </w:rPr>
      </w:pPr>
      <w:r w:rsidRPr="00324BC8">
        <w:rPr>
          <w:sz w:val="20"/>
          <w:lang w:val="en-US"/>
        </w:rPr>
        <w:tab/>
        <w:t>Save the spreadsheet</w:t>
      </w:r>
    </w:p>
    <w:p w14:paraId="1B161588" w14:textId="77777777" w:rsidR="00F0697B" w:rsidRPr="00324BC8" w:rsidRDefault="008F4C8F">
      <w:pPr>
        <w:jc w:val="left"/>
        <w:rPr>
          <w:sz w:val="20"/>
          <w:lang w:val="en-US"/>
        </w:rPr>
      </w:pPr>
      <w:r w:rsidRPr="00324BC8">
        <w:rPr>
          <w:sz w:val="20"/>
          <w:lang w:val="en-US"/>
        </w:rPr>
        <w:tab/>
        <w:t>Re open it and all should be fine now.</w:t>
      </w:r>
      <w:r w:rsidR="00F0697B" w:rsidRPr="00324BC8">
        <w:rPr>
          <w:sz w:val="20"/>
          <w:lang w:val="en-US"/>
        </w:rPr>
        <w:br w:type="page"/>
      </w:r>
    </w:p>
    <w:p w14:paraId="3944CB89" w14:textId="77777777" w:rsidR="000C6A60" w:rsidRPr="00324BC8" w:rsidRDefault="00C27361" w:rsidP="000C6A60">
      <w:pPr>
        <w:pStyle w:val="Titre2"/>
        <w:rPr>
          <w:lang w:val="en-US"/>
        </w:rPr>
      </w:pPr>
      <w:bookmarkStart w:id="120" w:name="_Toc195365326"/>
      <w:r w:rsidRPr="00324BC8">
        <w:rPr>
          <w:lang w:val="en-US"/>
        </w:rPr>
        <w:lastRenderedPageBreak/>
        <w:t>COMMON MISTAKES</w:t>
      </w:r>
      <w:r w:rsidR="000C6A60" w:rsidRPr="00324BC8">
        <w:rPr>
          <w:lang w:val="en-US"/>
        </w:rPr>
        <w:t>.</w:t>
      </w:r>
      <w:bookmarkEnd w:id="120"/>
    </w:p>
    <w:p w14:paraId="1F412B67" w14:textId="77777777" w:rsidR="000C6A60" w:rsidRPr="00324BC8" w:rsidRDefault="000C6A60" w:rsidP="00A6030C">
      <w:pPr>
        <w:rPr>
          <w:sz w:val="20"/>
          <w:lang w:val="en-US"/>
        </w:rPr>
      </w:pPr>
    </w:p>
    <w:p w14:paraId="222ABFB9" w14:textId="77777777" w:rsidR="000C6A60" w:rsidRPr="00324BC8" w:rsidRDefault="000C6A60" w:rsidP="00A6030C">
      <w:pPr>
        <w:rPr>
          <w:sz w:val="20"/>
          <w:lang w:val="en-US"/>
        </w:rPr>
      </w:pPr>
      <w:r w:rsidRPr="00324BC8">
        <w:rPr>
          <w:b/>
          <w:sz w:val="20"/>
          <w:lang w:val="en-US"/>
        </w:rPr>
        <w:t>M1</w:t>
      </w:r>
      <w:r w:rsidRPr="00324BC8">
        <w:rPr>
          <w:sz w:val="20"/>
          <w:lang w:val="en-US"/>
        </w:rPr>
        <w:t xml:space="preserve"> – </w:t>
      </w:r>
      <w:r w:rsidRPr="00324BC8">
        <w:rPr>
          <w:b/>
          <w:color w:val="FF0000"/>
          <w:sz w:val="20"/>
          <w:lang w:val="en-US"/>
        </w:rPr>
        <w:t>Do not delete the remaining rows in the CONFIG</w:t>
      </w:r>
      <w:r w:rsidR="00141CAA" w:rsidRPr="00324BC8">
        <w:rPr>
          <w:b/>
          <w:color w:val="FF0000"/>
          <w:sz w:val="20"/>
          <w:lang w:val="en-US"/>
        </w:rPr>
        <w:t>, CONFIG-IFL</w:t>
      </w:r>
      <w:r w:rsidR="002755BD" w:rsidRPr="00324BC8">
        <w:rPr>
          <w:b/>
          <w:color w:val="FF0000"/>
          <w:sz w:val="20"/>
          <w:lang w:val="en-US"/>
        </w:rPr>
        <w:t xml:space="preserve"> or </w:t>
      </w:r>
      <w:r w:rsidRPr="00324BC8">
        <w:rPr>
          <w:b/>
          <w:color w:val="FF0000"/>
          <w:sz w:val="20"/>
          <w:lang w:val="en-US"/>
        </w:rPr>
        <w:t xml:space="preserve">CONFIG-ZXXP worksheets even if you have less than </w:t>
      </w:r>
      <w:r w:rsidR="00127BFA" w:rsidRPr="00324BC8">
        <w:rPr>
          <w:b/>
          <w:color w:val="FF0000"/>
          <w:sz w:val="20"/>
          <w:lang w:val="en-US"/>
        </w:rPr>
        <w:t xml:space="preserve">30, </w:t>
      </w:r>
      <w:r w:rsidR="00155059" w:rsidRPr="00324BC8">
        <w:rPr>
          <w:b/>
          <w:color w:val="FF0000"/>
          <w:sz w:val="20"/>
          <w:lang w:val="en-US"/>
        </w:rPr>
        <w:t xml:space="preserve">40, </w:t>
      </w:r>
      <w:r w:rsidRPr="00324BC8">
        <w:rPr>
          <w:b/>
          <w:color w:val="FF0000"/>
          <w:sz w:val="20"/>
          <w:lang w:val="en-US"/>
        </w:rPr>
        <w:t>60</w:t>
      </w:r>
      <w:r w:rsidR="00127BFA" w:rsidRPr="00324BC8">
        <w:rPr>
          <w:b/>
          <w:color w:val="FF0000"/>
          <w:sz w:val="20"/>
          <w:lang w:val="en-US"/>
        </w:rPr>
        <w:t xml:space="preserve"> or 85 </w:t>
      </w:r>
      <w:r w:rsidRPr="00324BC8">
        <w:rPr>
          <w:b/>
          <w:color w:val="FF0000"/>
          <w:sz w:val="20"/>
          <w:lang w:val="en-US"/>
        </w:rPr>
        <w:t>LPARs (which is mostly the case). If you do so, it can generate error if a new calculation is required</w:t>
      </w:r>
      <w:r w:rsidRPr="00324BC8">
        <w:rPr>
          <w:sz w:val="20"/>
          <w:lang w:val="en-US"/>
        </w:rPr>
        <w:t>.</w:t>
      </w:r>
    </w:p>
    <w:p w14:paraId="5D09E39D" w14:textId="77777777" w:rsidR="000C6A60" w:rsidRPr="00324BC8" w:rsidRDefault="00385CED" w:rsidP="004C0FAE">
      <w:pPr>
        <w:numPr>
          <w:ilvl w:val="0"/>
          <w:numId w:val="14"/>
        </w:numPr>
        <w:rPr>
          <w:sz w:val="20"/>
          <w:lang w:val="en-US"/>
        </w:rPr>
      </w:pPr>
      <w:r w:rsidRPr="00324BC8">
        <w:rPr>
          <w:sz w:val="20"/>
          <w:lang w:val="en-US"/>
        </w:rPr>
        <w:t>Y</w:t>
      </w:r>
      <w:r w:rsidR="004C0FAE" w:rsidRPr="00324BC8">
        <w:rPr>
          <w:sz w:val="20"/>
          <w:lang w:val="en-US"/>
        </w:rPr>
        <w:t xml:space="preserve">ou have the </w:t>
      </w:r>
      <w:r w:rsidR="004C0FAE" w:rsidRPr="00324BC8">
        <w:rPr>
          <w:b/>
          <w:sz w:val="20"/>
          <w:lang w:val="en-US"/>
        </w:rPr>
        <w:t>DELETE LPAR</w:t>
      </w:r>
      <w:r w:rsidR="004C0FAE" w:rsidRPr="00324BC8">
        <w:rPr>
          <w:sz w:val="20"/>
          <w:lang w:val="en-US"/>
        </w:rPr>
        <w:t xml:space="preserve"> feature that will help you </w:t>
      </w:r>
      <w:r w:rsidR="008D7F2D" w:rsidRPr="00324BC8">
        <w:rPr>
          <w:sz w:val="20"/>
          <w:lang w:val="en-US"/>
        </w:rPr>
        <w:t xml:space="preserve">to </w:t>
      </w:r>
      <w:r w:rsidR="004C0FAE" w:rsidRPr="00324BC8">
        <w:rPr>
          <w:sz w:val="20"/>
          <w:lang w:val="en-US"/>
        </w:rPr>
        <w:t>properly delet</w:t>
      </w:r>
      <w:r w:rsidR="008D7F2D" w:rsidRPr="00324BC8">
        <w:rPr>
          <w:sz w:val="20"/>
          <w:lang w:val="en-US"/>
        </w:rPr>
        <w:t>e</w:t>
      </w:r>
      <w:r w:rsidR="004C0FAE" w:rsidRPr="00324BC8">
        <w:rPr>
          <w:sz w:val="20"/>
          <w:lang w:val="en-US"/>
        </w:rPr>
        <w:t xml:space="preserve"> unwanted LPARs.</w:t>
      </w:r>
    </w:p>
    <w:p w14:paraId="5F6DDBD8" w14:textId="77777777" w:rsidR="004C0FAE" w:rsidRPr="00324BC8" w:rsidRDefault="004C0FAE" w:rsidP="007063EB">
      <w:pPr>
        <w:ind w:left="705"/>
        <w:rPr>
          <w:sz w:val="20"/>
          <w:lang w:val="en-US"/>
        </w:rPr>
      </w:pPr>
    </w:p>
    <w:p w14:paraId="1497D732" w14:textId="77777777" w:rsidR="002755BD" w:rsidRPr="00324BC8" w:rsidRDefault="002755BD" w:rsidP="006F38CB">
      <w:pPr>
        <w:rPr>
          <w:sz w:val="20"/>
          <w:lang w:val="en-US"/>
        </w:rPr>
      </w:pPr>
    </w:p>
    <w:p w14:paraId="202757F5" w14:textId="77777777" w:rsidR="002755BD" w:rsidRPr="00324BC8" w:rsidRDefault="002755BD" w:rsidP="006F38CB">
      <w:pPr>
        <w:rPr>
          <w:sz w:val="20"/>
          <w:lang w:val="en-US"/>
        </w:rPr>
      </w:pPr>
      <w:r w:rsidRPr="00324BC8">
        <w:rPr>
          <w:b/>
          <w:sz w:val="20"/>
          <w:lang w:val="en-US"/>
        </w:rPr>
        <w:t>M</w:t>
      </w:r>
      <w:r w:rsidR="00385CED" w:rsidRPr="00324BC8">
        <w:rPr>
          <w:b/>
          <w:sz w:val="20"/>
          <w:lang w:val="en-US"/>
        </w:rPr>
        <w:t>2</w:t>
      </w:r>
      <w:r w:rsidRPr="00324BC8">
        <w:rPr>
          <w:sz w:val="20"/>
          <w:lang w:val="en-US"/>
        </w:rPr>
        <w:t xml:space="preserve"> – Even if you do not have </w:t>
      </w:r>
      <w:r w:rsidR="00141CAA" w:rsidRPr="00324BC8">
        <w:rPr>
          <w:sz w:val="20"/>
          <w:lang w:val="en-US"/>
        </w:rPr>
        <w:t>zIIP,</w:t>
      </w:r>
      <w:r w:rsidR="00B60FD4" w:rsidRPr="00324BC8">
        <w:rPr>
          <w:sz w:val="20"/>
          <w:lang w:val="en-US"/>
        </w:rPr>
        <w:t xml:space="preserve"> set the number of LP to zero </w:t>
      </w:r>
      <w:r w:rsidR="00141CAA" w:rsidRPr="00324BC8">
        <w:rPr>
          <w:sz w:val="20"/>
          <w:lang w:val="en-US"/>
        </w:rPr>
        <w:t xml:space="preserve">or let it blank </w:t>
      </w:r>
      <w:r w:rsidR="009F032F" w:rsidRPr="00324BC8">
        <w:rPr>
          <w:sz w:val="20"/>
          <w:lang w:val="en-US"/>
        </w:rPr>
        <w:t xml:space="preserve">or set the Weight to zero or let it blank </w:t>
      </w:r>
      <w:r w:rsidR="00B60FD4" w:rsidRPr="00324BC8">
        <w:rPr>
          <w:sz w:val="20"/>
          <w:lang w:val="en-US"/>
        </w:rPr>
        <w:t>and validate the configuration if you want to use the zPCR link. Otherwise you will get an error message.</w:t>
      </w:r>
    </w:p>
    <w:p w14:paraId="20660DB9" w14:textId="77777777" w:rsidR="00C27361" w:rsidRPr="00324BC8" w:rsidRDefault="00C27361" w:rsidP="006F38CB">
      <w:pPr>
        <w:rPr>
          <w:sz w:val="20"/>
          <w:lang w:val="en-US"/>
        </w:rPr>
      </w:pPr>
    </w:p>
    <w:p w14:paraId="06294322" w14:textId="77777777" w:rsidR="008D7F2D" w:rsidRPr="00324BC8" w:rsidRDefault="008D7F2D" w:rsidP="006F38CB">
      <w:pPr>
        <w:rPr>
          <w:sz w:val="20"/>
          <w:lang w:val="en-US"/>
        </w:rPr>
      </w:pPr>
      <w:r w:rsidRPr="00324BC8">
        <w:rPr>
          <w:b/>
          <w:sz w:val="20"/>
          <w:lang w:val="en-US"/>
        </w:rPr>
        <w:t>M</w:t>
      </w:r>
      <w:r w:rsidR="00385CED" w:rsidRPr="00324BC8">
        <w:rPr>
          <w:b/>
          <w:sz w:val="20"/>
          <w:lang w:val="en-US"/>
        </w:rPr>
        <w:t>3</w:t>
      </w:r>
      <w:r w:rsidRPr="00324BC8">
        <w:rPr>
          <w:sz w:val="20"/>
          <w:lang w:val="en-US"/>
        </w:rPr>
        <w:t xml:space="preserve"> – Never delete a row in the spreadsheet.</w:t>
      </w:r>
    </w:p>
    <w:p w14:paraId="7801296B" w14:textId="77777777" w:rsidR="008D7F2D" w:rsidRPr="00324BC8" w:rsidRDefault="008D7F2D" w:rsidP="006F38CB">
      <w:pPr>
        <w:rPr>
          <w:sz w:val="20"/>
          <w:lang w:val="en-US"/>
        </w:rPr>
      </w:pPr>
      <w:r w:rsidRPr="00324BC8">
        <w:rPr>
          <w:sz w:val="20"/>
          <w:lang w:val="en-US"/>
        </w:rPr>
        <w:t xml:space="preserve">They will be cleaned automatically and remember that you have now the </w:t>
      </w:r>
      <w:r w:rsidRPr="00324BC8">
        <w:rPr>
          <w:b/>
          <w:sz w:val="20"/>
          <w:lang w:val="en-US"/>
        </w:rPr>
        <w:t>DELETE LPAR</w:t>
      </w:r>
      <w:r w:rsidRPr="00324BC8">
        <w:rPr>
          <w:sz w:val="20"/>
          <w:lang w:val="en-US"/>
        </w:rPr>
        <w:t xml:space="preserve"> feature.</w:t>
      </w:r>
    </w:p>
    <w:p w14:paraId="5F9EE54E" w14:textId="77777777" w:rsidR="008D7F2D" w:rsidRPr="00324BC8" w:rsidRDefault="008D7F2D" w:rsidP="006F38CB">
      <w:pPr>
        <w:rPr>
          <w:sz w:val="20"/>
          <w:lang w:val="en-US"/>
        </w:rPr>
      </w:pPr>
    </w:p>
    <w:p w14:paraId="6DCFCFDA" w14:textId="77777777" w:rsidR="008D7F2D" w:rsidRPr="00324BC8" w:rsidRDefault="008D7F2D" w:rsidP="006F38CB">
      <w:pPr>
        <w:rPr>
          <w:sz w:val="20"/>
          <w:lang w:val="en-US"/>
        </w:rPr>
      </w:pPr>
      <w:r w:rsidRPr="00324BC8">
        <w:rPr>
          <w:b/>
          <w:sz w:val="20"/>
          <w:lang w:val="en-US"/>
        </w:rPr>
        <w:t>M</w:t>
      </w:r>
      <w:r w:rsidR="00385CED" w:rsidRPr="00324BC8">
        <w:rPr>
          <w:b/>
          <w:sz w:val="20"/>
          <w:lang w:val="en-US"/>
        </w:rPr>
        <w:t>4</w:t>
      </w:r>
      <w:r w:rsidRPr="00324BC8">
        <w:rPr>
          <w:sz w:val="20"/>
          <w:lang w:val="en-US"/>
        </w:rPr>
        <w:t xml:space="preserve"> – Try to use a fresh copy of the spreadsheet – use the Create a Copy feature and/or the Save as feature. </w:t>
      </w:r>
    </w:p>
    <w:p w14:paraId="5865DB53" w14:textId="77777777" w:rsidR="008D7F2D" w:rsidRPr="00324BC8" w:rsidRDefault="008D7F2D" w:rsidP="006F38CB">
      <w:pPr>
        <w:rPr>
          <w:sz w:val="20"/>
          <w:lang w:val="en-US"/>
        </w:rPr>
      </w:pPr>
    </w:p>
    <w:p w14:paraId="569BE62D" w14:textId="33F2A735" w:rsidR="008D7F2D" w:rsidRPr="00324BC8" w:rsidRDefault="008D7F2D" w:rsidP="006F38CB">
      <w:pPr>
        <w:rPr>
          <w:sz w:val="20"/>
          <w:lang w:val="en-US"/>
        </w:rPr>
      </w:pPr>
      <w:r w:rsidRPr="00324BC8">
        <w:rPr>
          <w:b/>
          <w:sz w:val="20"/>
          <w:lang w:val="en-US"/>
        </w:rPr>
        <w:t>M</w:t>
      </w:r>
      <w:r w:rsidR="00385CED" w:rsidRPr="00324BC8">
        <w:rPr>
          <w:b/>
          <w:sz w:val="20"/>
          <w:lang w:val="en-US"/>
        </w:rPr>
        <w:t>5</w:t>
      </w:r>
      <w:r w:rsidRPr="00324BC8">
        <w:rPr>
          <w:sz w:val="20"/>
          <w:lang w:val="en-US"/>
        </w:rPr>
        <w:t xml:space="preserve"> – If no zIIP are to be use</w:t>
      </w:r>
      <w:r w:rsidR="002D3529">
        <w:rPr>
          <w:sz w:val="20"/>
          <w:lang w:val="en-US"/>
        </w:rPr>
        <w:t>d</w:t>
      </w:r>
      <w:r w:rsidRPr="00324BC8">
        <w:rPr>
          <w:sz w:val="20"/>
          <w:lang w:val="en-US"/>
        </w:rPr>
        <w:t xml:space="preserve">, </w:t>
      </w:r>
      <w:r w:rsidR="00873FBB" w:rsidRPr="00324BC8">
        <w:rPr>
          <w:sz w:val="20"/>
          <w:lang w:val="en-US"/>
        </w:rPr>
        <w:t>set 0 in the #zIIP in the START spreadsheet</w:t>
      </w:r>
      <w:r w:rsidRPr="00324BC8">
        <w:rPr>
          <w:sz w:val="20"/>
          <w:lang w:val="en-US"/>
        </w:rPr>
        <w:t>.</w:t>
      </w:r>
    </w:p>
    <w:p w14:paraId="35DA432F" w14:textId="77777777" w:rsidR="008D637B" w:rsidRPr="00324BC8" w:rsidRDefault="008D637B" w:rsidP="006F38CB">
      <w:pPr>
        <w:rPr>
          <w:sz w:val="20"/>
          <w:lang w:val="en-US"/>
        </w:rPr>
      </w:pPr>
    </w:p>
    <w:p w14:paraId="11503F10" w14:textId="77777777" w:rsidR="008D637B" w:rsidRPr="00324BC8" w:rsidRDefault="008D637B" w:rsidP="006F38CB">
      <w:pPr>
        <w:rPr>
          <w:sz w:val="20"/>
          <w:lang w:val="en-US"/>
        </w:rPr>
      </w:pPr>
      <w:r w:rsidRPr="00324BC8">
        <w:rPr>
          <w:b/>
          <w:sz w:val="20"/>
          <w:lang w:val="en-US"/>
        </w:rPr>
        <w:t xml:space="preserve">M6 </w:t>
      </w:r>
      <w:r w:rsidR="007C4F1D" w:rsidRPr="00324BC8">
        <w:rPr>
          <w:sz w:val="20"/>
          <w:lang w:val="en-US"/>
        </w:rPr>
        <w:t>–</w:t>
      </w:r>
      <w:r w:rsidRPr="00324BC8">
        <w:rPr>
          <w:sz w:val="20"/>
          <w:lang w:val="en-US"/>
        </w:rPr>
        <w:t xml:space="preserve"> </w:t>
      </w:r>
      <w:r w:rsidR="007C4F1D" w:rsidRPr="00324BC8">
        <w:rPr>
          <w:sz w:val="20"/>
          <w:lang w:val="en-US"/>
        </w:rPr>
        <w:t>In the list of available machines, you might find generic names like “Systems z13s” or z13-4XX. Those are NOT machines that you can select, they are pointers in the list to help you find faster the machine you want.</w:t>
      </w:r>
    </w:p>
    <w:p w14:paraId="4E900C3F" w14:textId="77777777" w:rsidR="007C4F1D" w:rsidRPr="00324BC8" w:rsidRDefault="007C4F1D" w:rsidP="006F38CB">
      <w:pPr>
        <w:rPr>
          <w:sz w:val="20"/>
          <w:lang w:val="en-US"/>
        </w:rPr>
      </w:pPr>
      <w:r w:rsidRPr="00324BC8">
        <w:rPr>
          <w:sz w:val="20"/>
          <w:lang w:val="en-US"/>
        </w:rPr>
        <w:t>I</w:t>
      </w:r>
      <w:r w:rsidR="00873FBB" w:rsidRPr="00324BC8">
        <w:rPr>
          <w:sz w:val="20"/>
          <w:lang w:val="en-US"/>
        </w:rPr>
        <w:t>f</w:t>
      </w:r>
      <w:r w:rsidRPr="00324BC8">
        <w:rPr>
          <w:sz w:val="20"/>
          <w:lang w:val="en-US"/>
        </w:rPr>
        <w:t xml:space="preserve"> you </w:t>
      </w:r>
      <w:r w:rsidR="00873FBB" w:rsidRPr="00324BC8">
        <w:rPr>
          <w:sz w:val="20"/>
          <w:lang w:val="en-US"/>
        </w:rPr>
        <w:t xml:space="preserve">select </w:t>
      </w:r>
      <w:r w:rsidRPr="00324BC8">
        <w:rPr>
          <w:sz w:val="20"/>
          <w:lang w:val="en-US"/>
        </w:rPr>
        <w:t>these generic names, you will get this pop-up message:</w:t>
      </w:r>
    </w:p>
    <w:p w14:paraId="0732B903" w14:textId="77777777" w:rsidR="00160775" w:rsidRPr="00324BC8" w:rsidRDefault="00160775" w:rsidP="006F38CB">
      <w:pPr>
        <w:rPr>
          <w:sz w:val="20"/>
          <w:lang w:val="en-US"/>
        </w:rPr>
      </w:pPr>
    </w:p>
    <w:p w14:paraId="3FF05FB0" w14:textId="77777777" w:rsidR="007C4F1D" w:rsidRPr="00324BC8" w:rsidRDefault="007C4F1D" w:rsidP="007C4F1D">
      <w:pPr>
        <w:jc w:val="center"/>
        <w:rPr>
          <w:sz w:val="20"/>
          <w:lang w:val="en-US"/>
        </w:rPr>
      </w:pPr>
      <w:r w:rsidRPr="00324BC8">
        <w:rPr>
          <w:noProof/>
          <w:lang w:val="en-US" w:eastAsia="en-US"/>
        </w:rPr>
        <w:drawing>
          <wp:inline distT="0" distB="0" distL="0" distR="0" wp14:anchorId="0F6AAB30" wp14:editId="0A361081">
            <wp:extent cx="3236400" cy="1364400"/>
            <wp:effectExtent l="0" t="0" r="2540" b="7620"/>
            <wp:docPr id="21761" name="Picture 21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3236400" cy="1364400"/>
                    </a:xfrm>
                    <a:prstGeom prst="rect">
                      <a:avLst/>
                    </a:prstGeom>
                  </pic:spPr>
                </pic:pic>
              </a:graphicData>
            </a:graphic>
          </wp:inline>
        </w:drawing>
      </w:r>
    </w:p>
    <w:p w14:paraId="0393B43D" w14:textId="77777777" w:rsidR="007C4F1D" w:rsidRPr="00324BC8" w:rsidRDefault="007C4F1D" w:rsidP="006F38CB">
      <w:pPr>
        <w:rPr>
          <w:sz w:val="20"/>
          <w:lang w:val="en-US"/>
        </w:rPr>
      </w:pPr>
    </w:p>
    <w:p w14:paraId="54763EB5" w14:textId="77777777" w:rsidR="007C4F1D" w:rsidRPr="00324BC8" w:rsidRDefault="007C4F1D" w:rsidP="007C4F1D">
      <w:pPr>
        <w:pStyle w:val="Paragraphedeliste"/>
        <w:numPr>
          <w:ilvl w:val="0"/>
          <w:numId w:val="29"/>
        </w:numPr>
        <w:rPr>
          <w:sz w:val="20"/>
          <w:lang w:val="en-US"/>
        </w:rPr>
      </w:pPr>
      <w:r w:rsidRPr="00324BC8">
        <w:rPr>
          <w:sz w:val="20"/>
          <w:lang w:val="en-US"/>
        </w:rPr>
        <w:t xml:space="preserve">For </w:t>
      </w:r>
      <w:r w:rsidRPr="00324BC8">
        <w:rPr>
          <w:b/>
          <w:color w:val="0000FF"/>
          <w:sz w:val="20"/>
          <w:lang w:val="en-US"/>
        </w:rPr>
        <w:t>IFL only machines</w:t>
      </w:r>
      <w:r w:rsidRPr="00324BC8">
        <w:rPr>
          <w:color w:val="0000FF"/>
          <w:sz w:val="20"/>
          <w:lang w:val="en-US"/>
        </w:rPr>
        <w:t xml:space="preserve"> </w:t>
      </w:r>
      <w:r w:rsidRPr="00324BC8">
        <w:rPr>
          <w:sz w:val="20"/>
          <w:lang w:val="en-US"/>
        </w:rPr>
        <w:t>with no GCP, select machine like z13-4</w:t>
      </w:r>
      <w:r w:rsidRPr="00324BC8">
        <w:rPr>
          <w:b/>
          <w:color w:val="0000FF"/>
          <w:sz w:val="20"/>
          <w:lang w:val="en-US"/>
        </w:rPr>
        <w:t>00</w:t>
      </w:r>
      <w:r w:rsidRPr="00324BC8">
        <w:rPr>
          <w:sz w:val="20"/>
          <w:lang w:val="en-US"/>
        </w:rPr>
        <w:t>, zEC12-7</w:t>
      </w:r>
      <w:r w:rsidRPr="00324BC8">
        <w:rPr>
          <w:b/>
          <w:color w:val="0000FF"/>
          <w:sz w:val="20"/>
          <w:lang w:val="en-US"/>
        </w:rPr>
        <w:t>00</w:t>
      </w:r>
      <w:r w:rsidRPr="00324BC8">
        <w:rPr>
          <w:sz w:val="20"/>
          <w:lang w:val="en-US"/>
        </w:rPr>
        <w:t>. “</w:t>
      </w:r>
      <w:r w:rsidRPr="00324BC8">
        <w:rPr>
          <w:b/>
          <w:color w:val="0000FF"/>
          <w:sz w:val="20"/>
          <w:lang w:val="en-US"/>
        </w:rPr>
        <w:t>00</w:t>
      </w:r>
      <w:r w:rsidRPr="00324BC8">
        <w:rPr>
          <w:sz w:val="20"/>
          <w:lang w:val="en-US"/>
        </w:rPr>
        <w:t>” means NO GCP.</w:t>
      </w:r>
    </w:p>
    <w:p w14:paraId="57508895" w14:textId="77777777" w:rsidR="00D03BB8" w:rsidRPr="00324BC8" w:rsidRDefault="00D03BB8" w:rsidP="00D03BB8">
      <w:pPr>
        <w:rPr>
          <w:sz w:val="20"/>
          <w:lang w:val="en-US"/>
        </w:rPr>
      </w:pPr>
    </w:p>
    <w:p w14:paraId="4794AC5F" w14:textId="77777777" w:rsidR="00D03BB8" w:rsidRPr="00324BC8" w:rsidRDefault="00D03BB8" w:rsidP="00D03BB8">
      <w:pPr>
        <w:rPr>
          <w:sz w:val="20"/>
          <w:lang w:val="en-US"/>
        </w:rPr>
      </w:pPr>
      <w:r w:rsidRPr="00324BC8">
        <w:rPr>
          <w:b/>
          <w:sz w:val="20"/>
          <w:lang w:val="en-US"/>
        </w:rPr>
        <w:t>M7</w:t>
      </w:r>
      <w:r w:rsidRPr="00324BC8">
        <w:rPr>
          <w:sz w:val="20"/>
          <w:lang w:val="en-US"/>
        </w:rPr>
        <w:t xml:space="preserve"> – When I change the CPU Type / # of processors and so on nothing changes:</w:t>
      </w:r>
    </w:p>
    <w:p w14:paraId="2DA59619" w14:textId="77777777" w:rsidR="00D03BB8" w:rsidRPr="00324BC8" w:rsidRDefault="00D03BB8" w:rsidP="00D03BB8">
      <w:pPr>
        <w:rPr>
          <w:sz w:val="20"/>
          <w:lang w:val="en-US"/>
        </w:rPr>
      </w:pPr>
    </w:p>
    <w:p w14:paraId="447C11E7" w14:textId="77777777" w:rsidR="00D03BB8" w:rsidRPr="00324BC8" w:rsidRDefault="00D03BB8" w:rsidP="00D03BB8">
      <w:pPr>
        <w:rPr>
          <w:sz w:val="20"/>
          <w:lang w:val="en-US"/>
        </w:rPr>
      </w:pPr>
      <w:r w:rsidRPr="00324BC8">
        <w:rPr>
          <w:sz w:val="20"/>
          <w:lang w:val="en-US"/>
        </w:rPr>
        <w:t>Starting with V9-T01, we have introduced an “action bar” that makes travelling in the sheets easier.</w:t>
      </w:r>
    </w:p>
    <w:p w14:paraId="66C79612" w14:textId="77777777" w:rsidR="00D03BB8" w:rsidRPr="00324BC8" w:rsidRDefault="00D03BB8" w:rsidP="00D03BB8">
      <w:pPr>
        <w:rPr>
          <w:sz w:val="20"/>
          <w:lang w:val="en-US"/>
        </w:rPr>
      </w:pPr>
      <w:r w:rsidRPr="00324BC8">
        <w:rPr>
          <w:sz w:val="20"/>
          <w:lang w:val="en-US"/>
        </w:rPr>
        <w:t xml:space="preserve">So, after a change in the START sheet, </w:t>
      </w:r>
      <w:r w:rsidRPr="00324BC8">
        <w:rPr>
          <w:b/>
          <w:color w:val="FF0000"/>
          <w:sz w:val="20"/>
          <w:lang w:val="en-US"/>
        </w:rPr>
        <w:t xml:space="preserve">you </w:t>
      </w:r>
      <w:r w:rsidR="003E5A73" w:rsidRPr="00324BC8">
        <w:rPr>
          <w:b/>
          <w:color w:val="FF0000"/>
          <w:sz w:val="20"/>
          <w:lang w:val="en-US"/>
        </w:rPr>
        <w:t>must</w:t>
      </w:r>
      <w:r w:rsidRPr="00324BC8">
        <w:rPr>
          <w:b/>
          <w:color w:val="FF0000"/>
          <w:sz w:val="20"/>
          <w:lang w:val="en-US"/>
        </w:rPr>
        <w:t xml:space="preserve"> use one of the “travel” buttons (GCP, IFL, zIIP)</w:t>
      </w:r>
      <w:r w:rsidRPr="00324BC8">
        <w:rPr>
          <w:color w:val="FF0000"/>
          <w:sz w:val="20"/>
          <w:lang w:val="en-US"/>
        </w:rPr>
        <w:t xml:space="preserve"> </w:t>
      </w:r>
      <w:r w:rsidRPr="00324BC8">
        <w:rPr>
          <w:sz w:val="20"/>
          <w:lang w:val="en-US"/>
        </w:rPr>
        <w:t>to go to the appropriate sheet. This will, under the cover, checks the changes you have made and modif</w:t>
      </w:r>
      <w:r w:rsidR="003E5A73" w:rsidRPr="00324BC8">
        <w:rPr>
          <w:sz w:val="20"/>
          <w:lang w:val="en-US"/>
        </w:rPr>
        <w:t>y (if checks are ok) the configuration. If you travel in just clicking in the sheet name (in the workbook), some changes might not be done.</w:t>
      </w:r>
    </w:p>
    <w:p w14:paraId="11D51180" w14:textId="77777777" w:rsidR="003E5A73" w:rsidRPr="00324BC8" w:rsidRDefault="003E5A73" w:rsidP="00D03BB8">
      <w:pPr>
        <w:rPr>
          <w:sz w:val="20"/>
          <w:lang w:val="en-US"/>
        </w:rPr>
      </w:pPr>
    </w:p>
    <w:p w14:paraId="360D10A0" w14:textId="77777777" w:rsidR="003E5A73" w:rsidRPr="00324BC8" w:rsidRDefault="003E5A73" w:rsidP="00D03BB8">
      <w:pPr>
        <w:rPr>
          <w:sz w:val="20"/>
          <w:lang w:val="en-US"/>
        </w:rPr>
      </w:pPr>
      <w:r w:rsidRPr="00324BC8">
        <w:rPr>
          <w:b/>
          <w:sz w:val="20"/>
          <w:lang w:val="en-US"/>
        </w:rPr>
        <w:t>M8</w:t>
      </w:r>
      <w:r w:rsidRPr="00324BC8">
        <w:rPr>
          <w:sz w:val="20"/>
          <w:lang w:val="en-US"/>
        </w:rPr>
        <w:t xml:space="preserve"> – Rounding</w:t>
      </w:r>
    </w:p>
    <w:p w14:paraId="2E439BA6" w14:textId="77777777" w:rsidR="003E5A73" w:rsidRPr="00324BC8" w:rsidRDefault="003E5A73" w:rsidP="00D03BB8">
      <w:pPr>
        <w:rPr>
          <w:sz w:val="20"/>
          <w:lang w:val="en-US"/>
        </w:rPr>
      </w:pPr>
    </w:p>
    <w:p w14:paraId="72B6FAC1" w14:textId="77777777" w:rsidR="003E5A73" w:rsidRPr="00324BC8" w:rsidRDefault="003E5A73" w:rsidP="00D03BB8">
      <w:pPr>
        <w:rPr>
          <w:sz w:val="20"/>
          <w:lang w:val="en-US"/>
        </w:rPr>
      </w:pPr>
      <w:r w:rsidRPr="00324BC8">
        <w:rPr>
          <w:sz w:val="20"/>
          <w:lang w:val="en-US"/>
        </w:rPr>
        <w:t>Sometimes, the rounding of the result of a division (e.g.: Weight/Total_Weight) then multiplied by another number might give potential wrong information.</w:t>
      </w:r>
    </w:p>
    <w:p w14:paraId="70BEBAF1" w14:textId="77777777" w:rsidR="003E5A73" w:rsidRPr="00324BC8" w:rsidRDefault="003E5A73" w:rsidP="00D03BB8">
      <w:pPr>
        <w:rPr>
          <w:sz w:val="20"/>
          <w:lang w:val="en-US"/>
        </w:rPr>
      </w:pPr>
      <w:r w:rsidRPr="00324BC8">
        <w:rPr>
          <w:sz w:val="20"/>
          <w:lang w:val="en-US"/>
        </w:rPr>
        <w:t>This is sometimes the case when calculating the number of guaranteed Physical Proc.</w:t>
      </w:r>
    </w:p>
    <w:p w14:paraId="6016A111" w14:textId="77777777" w:rsidR="003E5A73" w:rsidRPr="00324BC8" w:rsidRDefault="000F621A" w:rsidP="00D03BB8">
      <w:pPr>
        <w:rPr>
          <w:sz w:val="20"/>
          <w:lang w:val="en-US"/>
        </w:rPr>
      </w:pPr>
      <w:r w:rsidRPr="00324BC8">
        <w:rPr>
          <w:sz w:val="20"/>
          <w:lang w:val="en-US"/>
        </w:rPr>
        <w:t>These rare cases happen in the EXPERT sheet when calculating the new Weight of a recommendation.</w:t>
      </w:r>
    </w:p>
    <w:p w14:paraId="5F2DEA35" w14:textId="77777777" w:rsidR="000F621A" w:rsidRPr="00324BC8" w:rsidRDefault="000F621A" w:rsidP="00D03BB8">
      <w:pPr>
        <w:rPr>
          <w:sz w:val="20"/>
          <w:lang w:val="en-US"/>
        </w:rPr>
      </w:pPr>
      <w:r w:rsidRPr="00324BC8">
        <w:rPr>
          <w:sz w:val="20"/>
          <w:lang w:val="en-US"/>
        </w:rPr>
        <w:t xml:space="preserve">In this case, send a mail to the support and we will figure out how we can fix this </w:t>
      </w:r>
      <w:r w:rsidR="00260C93" w:rsidRPr="00324BC8">
        <w:rPr>
          <w:sz w:val="20"/>
          <w:lang w:val="en-US"/>
        </w:rPr>
        <w:t>case</w:t>
      </w:r>
      <w:r w:rsidRPr="00324BC8">
        <w:rPr>
          <w:sz w:val="20"/>
          <w:lang w:val="en-US"/>
        </w:rPr>
        <w:t>.</w:t>
      </w:r>
    </w:p>
    <w:p w14:paraId="7F7ED5B5" w14:textId="77777777" w:rsidR="008379FC" w:rsidRPr="00324BC8" w:rsidRDefault="008379FC">
      <w:pPr>
        <w:jc w:val="left"/>
        <w:rPr>
          <w:sz w:val="20"/>
          <w:lang w:val="en-US"/>
        </w:rPr>
      </w:pPr>
      <w:r w:rsidRPr="00324BC8">
        <w:rPr>
          <w:sz w:val="20"/>
          <w:lang w:val="en-US"/>
        </w:rPr>
        <w:br w:type="page"/>
      </w:r>
    </w:p>
    <w:p w14:paraId="3FD97485" w14:textId="77777777" w:rsidR="003E7D63" w:rsidRPr="00324BC8" w:rsidRDefault="00084AA6" w:rsidP="003E7D63">
      <w:pPr>
        <w:pStyle w:val="Titre2"/>
        <w:rPr>
          <w:lang w:val="en-US"/>
        </w:rPr>
      </w:pPr>
      <w:bookmarkStart w:id="121" w:name="_Toc195365327"/>
      <w:r w:rsidRPr="00324BC8">
        <w:rPr>
          <w:lang w:val="en-US"/>
        </w:rPr>
        <w:lastRenderedPageBreak/>
        <w:t>RELEASE RECOMMENDATIONS</w:t>
      </w:r>
      <w:r w:rsidR="003E7D63" w:rsidRPr="00324BC8">
        <w:rPr>
          <w:lang w:val="en-US"/>
        </w:rPr>
        <w:t>:</w:t>
      </w:r>
      <w:bookmarkEnd w:id="121"/>
    </w:p>
    <w:p w14:paraId="1457DE39" w14:textId="77777777" w:rsidR="00155059" w:rsidRPr="00324BC8" w:rsidRDefault="00155059" w:rsidP="00155059">
      <w:pPr>
        <w:rPr>
          <w:sz w:val="20"/>
          <w:lang w:val="en-US"/>
        </w:rPr>
      </w:pPr>
    </w:p>
    <w:p w14:paraId="09F4E443" w14:textId="77777777" w:rsidR="00155059" w:rsidRPr="00324BC8" w:rsidRDefault="003E7D63" w:rsidP="00155059">
      <w:pPr>
        <w:rPr>
          <w:sz w:val="20"/>
          <w:lang w:val="en-US"/>
        </w:rPr>
      </w:pPr>
      <w:r w:rsidRPr="00324BC8">
        <w:rPr>
          <w:b/>
          <w:sz w:val="20"/>
          <w:lang w:val="en-US"/>
        </w:rPr>
        <w:t>R1</w:t>
      </w:r>
      <w:r w:rsidR="00155059" w:rsidRPr="00324BC8">
        <w:rPr>
          <w:b/>
          <w:sz w:val="20"/>
          <w:lang w:val="en-US"/>
        </w:rPr>
        <w:t xml:space="preserve"> </w:t>
      </w:r>
      <w:r w:rsidR="00155059" w:rsidRPr="00324BC8">
        <w:rPr>
          <w:sz w:val="20"/>
          <w:lang w:val="en-US"/>
        </w:rPr>
        <w:t xml:space="preserve">– Use the </w:t>
      </w:r>
      <w:r w:rsidR="008379FC" w:rsidRPr="00324BC8">
        <w:rPr>
          <w:sz w:val="20"/>
          <w:lang w:val="en-US"/>
        </w:rPr>
        <w:t xml:space="preserve">new navigation BAR to “walk” </w:t>
      </w:r>
      <w:r w:rsidR="00155059" w:rsidRPr="00324BC8">
        <w:rPr>
          <w:sz w:val="20"/>
          <w:lang w:val="en-US"/>
        </w:rPr>
        <w:t xml:space="preserve">within the </w:t>
      </w:r>
      <w:r w:rsidR="002B647F" w:rsidRPr="00324BC8">
        <w:rPr>
          <w:sz w:val="20"/>
          <w:lang w:val="en-US"/>
        </w:rPr>
        <w:t xml:space="preserve">different </w:t>
      </w:r>
      <w:r w:rsidR="00155059" w:rsidRPr="00324BC8">
        <w:rPr>
          <w:sz w:val="20"/>
          <w:lang w:val="en-US"/>
        </w:rPr>
        <w:t>worksheets.</w:t>
      </w:r>
      <w:r w:rsidR="00260C93" w:rsidRPr="00324BC8">
        <w:rPr>
          <w:sz w:val="20"/>
          <w:lang w:val="en-US"/>
        </w:rPr>
        <w:t xml:space="preserve"> Use the actions buttons to validate the configuration, see the messages, see the EXPERT advices and the DASHBOARD layouts.</w:t>
      </w:r>
    </w:p>
    <w:p w14:paraId="12E5909F" w14:textId="77777777" w:rsidR="00260C93" w:rsidRPr="00324BC8" w:rsidRDefault="00260C93" w:rsidP="00155059">
      <w:pPr>
        <w:rPr>
          <w:sz w:val="20"/>
          <w:lang w:val="en-US"/>
        </w:rPr>
      </w:pPr>
      <w:r w:rsidRPr="00324BC8">
        <w:rPr>
          <w:sz w:val="20"/>
          <w:lang w:val="en-US"/>
        </w:rPr>
        <w:t>Note : the previous actions are not available in the CONFIG-MSU worksheet as they are not appropriate in the sheet.</w:t>
      </w:r>
    </w:p>
    <w:p w14:paraId="0BE9D2AC" w14:textId="77777777" w:rsidR="00260C93" w:rsidRPr="00324BC8" w:rsidRDefault="00260C93" w:rsidP="00155059">
      <w:pPr>
        <w:rPr>
          <w:sz w:val="20"/>
          <w:lang w:val="en-US"/>
        </w:rPr>
      </w:pPr>
    </w:p>
    <w:p w14:paraId="2443B8B9" w14:textId="22868208" w:rsidR="008379FC" w:rsidRPr="00324BC8" w:rsidRDefault="008379FC" w:rsidP="00155059">
      <w:pPr>
        <w:rPr>
          <w:sz w:val="20"/>
          <w:lang w:val="en-US"/>
        </w:rPr>
      </w:pPr>
      <w:r w:rsidRPr="00324BC8">
        <w:rPr>
          <w:sz w:val="20"/>
          <w:lang w:val="en-US"/>
        </w:rPr>
        <w:t xml:space="preserve">Here it </w:t>
      </w:r>
      <w:r w:rsidR="002D3529">
        <w:rPr>
          <w:sz w:val="20"/>
          <w:lang w:val="en-US"/>
        </w:rPr>
        <w:t xml:space="preserve">is </w:t>
      </w:r>
      <w:r w:rsidRPr="00324BC8">
        <w:rPr>
          <w:sz w:val="20"/>
          <w:lang w:val="en-US"/>
        </w:rPr>
        <w:t>again:</w:t>
      </w:r>
    </w:p>
    <w:p w14:paraId="55125970" w14:textId="47B0F15A" w:rsidR="008379FC" w:rsidRPr="00324BC8" w:rsidRDefault="00661688" w:rsidP="0006315F">
      <w:pPr>
        <w:jc w:val="center"/>
        <w:rPr>
          <w:sz w:val="20"/>
          <w:lang w:val="en-US"/>
        </w:rPr>
      </w:pPr>
      <w:r w:rsidRPr="00661688">
        <w:rPr>
          <w:noProof/>
          <w:sz w:val="20"/>
        </w:rPr>
        <w:drawing>
          <wp:inline distT="0" distB="0" distL="0" distR="0" wp14:anchorId="6A27E69B" wp14:editId="533EA3E9">
            <wp:extent cx="2122180" cy="5632450"/>
            <wp:effectExtent l="0" t="0" r="0" b="6350"/>
            <wp:docPr id="1156596571" name="Image 4" descr="Une image contenant texte, capture d’écran, logiciel, Icône d’ordinateur&#10;&#10;Description générée automatiquement">
              <a:extLst xmlns:a="http://schemas.openxmlformats.org/drawingml/2006/main">
                <a:ext uri="{FF2B5EF4-FFF2-40B4-BE49-F238E27FC236}">
                  <a16:creationId xmlns:a16="http://schemas.microsoft.com/office/drawing/2014/main" id="{DADE70D5-A737-0BD3-CFFA-980164B91C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96571" name="Image 4" descr="Une image contenant texte, capture d’écran, logiciel, Icône d’ordinateur&#10;&#10;Description générée automatiquement">
                      <a:extLst>
                        <a:ext uri="{FF2B5EF4-FFF2-40B4-BE49-F238E27FC236}">
                          <a16:creationId xmlns:a16="http://schemas.microsoft.com/office/drawing/2014/main" id="{DADE70D5-A737-0BD3-CFFA-980164B91C6C}"/>
                        </a:ext>
                      </a:extLst>
                    </pic:cNvPr>
                    <pic:cNvPicPr>
                      <a:picLocks noChangeAspect="1"/>
                    </pic:cNvPicPr>
                  </pic:nvPicPr>
                  <pic:blipFill>
                    <a:blip r:embed="rId9"/>
                    <a:stretch>
                      <a:fillRect/>
                    </a:stretch>
                  </pic:blipFill>
                  <pic:spPr>
                    <a:xfrm>
                      <a:off x="0" y="0"/>
                      <a:ext cx="2123686" cy="5636447"/>
                    </a:xfrm>
                    <a:prstGeom prst="rect">
                      <a:avLst/>
                    </a:prstGeom>
                  </pic:spPr>
                </pic:pic>
              </a:graphicData>
            </a:graphic>
          </wp:inline>
        </w:drawing>
      </w:r>
    </w:p>
    <w:p w14:paraId="3BFDFB6C" w14:textId="77777777" w:rsidR="00155059" w:rsidRPr="00324BC8" w:rsidRDefault="00155059" w:rsidP="008379FC">
      <w:pPr>
        <w:jc w:val="center"/>
        <w:rPr>
          <w:sz w:val="20"/>
          <w:lang w:val="en-US"/>
        </w:rPr>
      </w:pPr>
    </w:p>
    <w:p w14:paraId="19A340FE" w14:textId="77777777" w:rsidR="003E7D63" w:rsidRPr="00324BC8" w:rsidRDefault="003E7D63" w:rsidP="003E7D63">
      <w:pPr>
        <w:jc w:val="left"/>
        <w:rPr>
          <w:sz w:val="20"/>
          <w:lang w:val="en-US"/>
        </w:rPr>
      </w:pPr>
    </w:p>
    <w:p w14:paraId="27011330" w14:textId="77777777" w:rsidR="003E7D63" w:rsidRPr="00324BC8" w:rsidRDefault="00955752" w:rsidP="003E7D63">
      <w:pPr>
        <w:jc w:val="left"/>
        <w:rPr>
          <w:sz w:val="20"/>
          <w:lang w:val="en-US"/>
        </w:rPr>
      </w:pPr>
      <w:r w:rsidRPr="00324BC8">
        <w:rPr>
          <w:sz w:val="20"/>
          <w:lang w:val="en-US"/>
        </w:rPr>
        <w:t xml:space="preserve">If you want to change the Configuration </w:t>
      </w:r>
      <w:r w:rsidR="005F1619" w:rsidRPr="00324BC8">
        <w:rPr>
          <w:sz w:val="20"/>
          <w:lang w:val="en-US"/>
        </w:rPr>
        <w:t>G</w:t>
      </w:r>
      <w:r w:rsidRPr="00324BC8">
        <w:rPr>
          <w:sz w:val="20"/>
          <w:lang w:val="en-US"/>
        </w:rPr>
        <w:t>o to Start – other Icons are fast access when you work in a specific PU type.</w:t>
      </w:r>
    </w:p>
    <w:p w14:paraId="6F49D3C7" w14:textId="77777777" w:rsidR="00955752" w:rsidRPr="00324BC8" w:rsidRDefault="00955752" w:rsidP="003E7D63">
      <w:pPr>
        <w:jc w:val="left"/>
        <w:rPr>
          <w:sz w:val="20"/>
          <w:lang w:val="en-US"/>
        </w:rPr>
      </w:pPr>
      <w:r w:rsidRPr="00324BC8">
        <w:rPr>
          <w:sz w:val="20"/>
          <w:lang w:val="en-US"/>
        </w:rPr>
        <w:t>To read some spreadsheet easier, you can use the Minimize/Maximize button to “make room”. When in Minimize configuration, the BAR will only use this space:</w:t>
      </w:r>
    </w:p>
    <w:p w14:paraId="7E4E7419" w14:textId="77777777" w:rsidR="00955752" w:rsidRPr="00324BC8" w:rsidRDefault="00955752" w:rsidP="003E7D63">
      <w:pPr>
        <w:jc w:val="left"/>
        <w:rPr>
          <w:sz w:val="20"/>
          <w:lang w:val="en-US"/>
        </w:rPr>
      </w:pPr>
    </w:p>
    <w:p w14:paraId="22C8D832" w14:textId="77777777" w:rsidR="00F97747" w:rsidRPr="00324BC8" w:rsidRDefault="00955752" w:rsidP="00955752">
      <w:pPr>
        <w:jc w:val="center"/>
        <w:rPr>
          <w:sz w:val="20"/>
          <w:lang w:val="en-US"/>
        </w:rPr>
      </w:pPr>
      <w:r w:rsidRPr="00324BC8">
        <w:rPr>
          <w:noProof/>
          <w:lang w:val="en-US"/>
        </w:rPr>
        <w:drawing>
          <wp:inline distT="0" distB="0" distL="0" distR="0" wp14:anchorId="183CC13D" wp14:editId="6DCDFCBA">
            <wp:extent cx="1800000" cy="770400"/>
            <wp:effectExtent l="0" t="0" r="0" b="0"/>
            <wp:docPr id="537" name="Pictur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1800000" cy="770400"/>
                    </a:xfrm>
                    <a:prstGeom prst="rect">
                      <a:avLst/>
                    </a:prstGeom>
                  </pic:spPr>
                </pic:pic>
              </a:graphicData>
            </a:graphic>
          </wp:inline>
        </w:drawing>
      </w:r>
    </w:p>
    <w:p w14:paraId="0E1ACC69" w14:textId="77777777" w:rsidR="00F97747" w:rsidRPr="00324BC8" w:rsidRDefault="00F97747">
      <w:pPr>
        <w:jc w:val="left"/>
        <w:rPr>
          <w:sz w:val="20"/>
          <w:lang w:val="en-US"/>
        </w:rPr>
      </w:pPr>
      <w:r w:rsidRPr="00324BC8">
        <w:rPr>
          <w:sz w:val="20"/>
          <w:lang w:val="en-US"/>
        </w:rPr>
        <w:br w:type="page"/>
      </w:r>
    </w:p>
    <w:p w14:paraId="35208E3E" w14:textId="25DC515C" w:rsidR="00955752" w:rsidRPr="00324BC8" w:rsidRDefault="00F97747" w:rsidP="002C0EF9">
      <w:pPr>
        <w:pStyle w:val="Titre1"/>
        <w:rPr>
          <w:color w:val="0000FF"/>
          <w:lang w:val="en-US"/>
        </w:rPr>
      </w:pPr>
      <w:bookmarkStart w:id="122" w:name="_Toc195365328"/>
      <w:r w:rsidRPr="00324BC8">
        <w:rPr>
          <w:color w:val="0000FF"/>
          <w:lang w:val="en-US"/>
        </w:rPr>
        <w:lastRenderedPageBreak/>
        <w:t>RECOMMANDED USAGE WORKFLOW</w:t>
      </w:r>
      <w:bookmarkEnd w:id="122"/>
      <w:r w:rsidRPr="00324BC8">
        <w:rPr>
          <w:color w:val="0000FF"/>
          <w:lang w:val="en-US"/>
        </w:rPr>
        <w:t xml:space="preserve"> </w:t>
      </w:r>
    </w:p>
    <w:p w14:paraId="3CFDBFE8" w14:textId="77777777" w:rsidR="00F97747" w:rsidRPr="00324BC8" w:rsidRDefault="00F97747" w:rsidP="00F97747">
      <w:pPr>
        <w:rPr>
          <w:lang w:val="en-US"/>
        </w:rPr>
      </w:pPr>
    </w:p>
    <w:p w14:paraId="6DB809E2" w14:textId="77777777" w:rsidR="009D029C" w:rsidRPr="00324BC8" w:rsidRDefault="00F97747" w:rsidP="00F97747">
      <w:pPr>
        <w:rPr>
          <w:lang w:val="en-US"/>
        </w:rPr>
      </w:pPr>
      <w:r w:rsidRPr="00324BC8">
        <w:rPr>
          <w:lang w:val="en-US"/>
        </w:rPr>
        <w:t>To make the study as simple as possible and to minimize the manual data entries (like LPAR Name, Weight, #LP, Workload characterization), its is recommended to use this worrflow:</w:t>
      </w:r>
    </w:p>
    <w:p w14:paraId="486024CD" w14:textId="77777777" w:rsidR="009D029C" w:rsidRPr="00324BC8" w:rsidRDefault="009D029C" w:rsidP="00F97747">
      <w:pPr>
        <w:rPr>
          <w:lang w:val="en-US"/>
        </w:rPr>
      </w:pPr>
    </w:p>
    <w:p w14:paraId="2B70B67F" w14:textId="77777777" w:rsidR="00F97747" w:rsidRPr="00324BC8" w:rsidRDefault="009D029C" w:rsidP="00F97747">
      <w:pPr>
        <w:rPr>
          <w:lang w:val="en-US"/>
        </w:rPr>
      </w:pPr>
      <w:r w:rsidRPr="00324BC8">
        <w:rPr>
          <w:noProof/>
          <w:lang w:val="en-US"/>
        </w:rPr>
        <w:drawing>
          <wp:inline distT="0" distB="0" distL="0" distR="0" wp14:anchorId="0CE2F06D" wp14:editId="792E4C67">
            <wp:extent cx="5760085" cy="330073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760085" cy="3300730"/>
                    </a:xfrm>
                    <a:prstGeom prst="rect">
                      <a:avLst/>
                    </a:prstGeom>
                  </pic:spPr>
                </pic:pic>
              </a:graphicData>
            </a:graphic>
          </wp:inline>
        </w:drawing>
      </w:r>
      <w:r w:rsidR="00F97747" w:rsidRPr="00324BC8">
        <w:rPr>
          <w:lang w:val="en-US"/>
        </w:rPr>
        <w:t xml:space="preserve"> </w:t>
      </w:r>
    </w:p>
    <w:p w14:paraId="1E1600CD" w14:textId="77777777" w:rsidR="00FE24D2" w:rsidRPr="00324BC8" w:rsidRDefault="00FE24D2">
      <w:pPr>
        <w:jc w:val="left"/>
        <w:rPr>
          <w:sz w:val="20"/>
          <w:lang w:val="en-US"/>
        </w:rPr>
      </w:pPr>
      <w:r w:rsidRPr="00324BC8">
        <w:rPr>
          <w:sz w:val="20"/>
          <w:lang w:val="en-US"/>
        </w:rPr>
        <w:br w:type="page"/>
      </w:r>
    </w:p>
    <w:p w14:paraId="4D298A12" w14:textId="77777777" w:rsidR="00FE24D2" w:rsidRPr="00324BC8" w:rsidRDefault="00FE24D2" w:rsidP="006F38CB">
      <w:pPr>
        <w:rPr>
          <w:sz w:val="20"/>
          <w:lang w:val="en-US"/>
        </w:rPr>
      </w:pPr>
    </w:p>
    <w:p w14:paraId="4DA2A6F6" w14:textId="49492A78" w:rsidR="002871CB" w:rsidRPr="00324BC8" w:rsidRDefault="002871CB" w:rsidP="0098220B">
      <w:pPr>
        <w:jc w:val="center"/>
        <w:rPr>
          <w:lang w:val="en-US"/>
        </w:rPr>
      </w:pPr>
    </w:p>
    <w:p w14:paraId="73EBFDB6" w14:textId="4A6DEF9C" w:rsidR="002871CB" w:rsidRPr="00324BC8" w:rsidRDefault="000A4516" w:rsidP="000A4516">
      <w:pPr>
        <w:jc w:val="center"/>
        <w:rPr>
          <w:szCs w:val="24"/>
          <w:lang w:val="en-US"/>
        </w:rPr>
      </w:pPr>
      <w:r>
        <w:rPr>
          <w:noProof/>
        </w:rPr>
        <w:drawing>
          <wp:inline distT="0" distB="0" distL="0" distR="0" wp14:anchorId="768E1081" wp14:editId="362FA68D">
            <wp:extent cx="3067050" cy="3320802"/>
            <wp:effectExtent l="0" t="0" r="0" b="0"/>
            <wp:docPr id="21775" name="Picture 3" descr="A picture containing text&#10;&#10;Description automatically generated">
              <a:extLst xmlns:a="http://schemas.openxmlformats.org/drawingml/2006/main">
                <a:ext uri="{FF2B5EF4-FFF2-40B4-BE49-F238E27FC236}">
                  <a16:creationId xmlns:a16="http://schemas.microsoft.com/office/drawing/2014/main" id="{5D2C2E4E-E19E-437A-84F0-2F33D897EE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A picture containing text&#10;&#10;Description automatically generated">
                      <a:extLst>
                        <a:ext uri="{FF2B5EF4-FFF2-40B4-BE49-F238E27FC236}">
                          <a16:creationId xmlns:a16="http://schemas.microsoft.com/office/drawing/2014/main" id="{5D2C2E4E-E19E-437A-84F0-2F33D897EEC0}"/>
                        </a:ext>
                      </a:extLst>
                    </pic:cNvPr>
                    <pic:cNvPicPr>
                      <a:picLocks noChangeAspect="1"/>
                    </pic:cNvPicPr>
                  </pic:nvPicPr>
                  <pic:blipFill rotWithShape="1">
                    <a:blip r:embed="rId155" cstate="email">
                      <a:extLst>
                        <a:ext uri="{28A0092B-C50C-407E-A947-70E740481C1C}">
                          <a14:useLocalDpi xmlns:a14="http://schemas.microsoft.com/office/drawing/2010/main"/>
                        </a:ext>
                      </a:extLst>
                    </a:blip>
                    <a:srcRect/>
                    <a:stretch/>
                  </pic:blipFill>
                  <pic:spPr>
                    <a:xfrm>
                      <a:off x="0" y="0"/>
                      <a:ext cx="3076985" cy="3331559"/>
                    </a:xfrm>
                    <a:prstGeom prst="rect">
                      <a:avLst/>
                    </a:prstGeom>
                  </pic:spPr>
                </pic:pic>
              </a:graphicData>
            </a:graphic>
          </wp:inline>
        </w:drawing>
      </w:r>
    </w:p>
    <w:p w14:paraId="3F7120DC" w14:textId="77777777" w:rsidR="002871CB" w:rsidRPr="00324BC8" w:rsidRDefault="002871CB" w:rsidP="009E22D3">
      <w:pPr>
        <w:rPr>
          <w:szCs w:val="24"/>
          <w:lang w:val="en-US"/>
        </w:rPr>
      </w:pPr>
    </w:p>
    <w:p w14:paraId="72066791" w14:textId="77777777" w:rsidR="002871CB" w:rsidRPr="00324BC8" w:rsidRDefault="002871CB" w:rsidP="009E22D3">
      <w:pPr>
        <w:rPr>
          <w:szCs w:val="24"/>
          <w:lang w:val="en-US"/>
        </w:rPr>
      </w:pPr>
    </w:p>
    <w:p w14:paraId="2F4D6196" w14:textId="77777777" w:rsidR="00DA35D1" w:rsidRDefault="004728CB" w:rsidP="004728CB">
      <w:pPr>
        <w:jc w:val="center"/>
        <w:rPr>
          <w:color w:val="0000FF"/>
          <w:szCs w:val="24"/>
          <w:bdr w:val="threeDEmboss" w:sz="24" w:space="0" w:color="auto" w:frame="1"/>
          <w:lang w:val="en-US"/>
        </w:rPr>
      </w:pPr>
      <w:r w:rsidRPr="00F42F68">
        <w:rPr>
          <w:color w:val="0000FF"/>
          <w:szCs w:val="24"/>
          <w:bdr w:val="threeDEmboss" w:sz="24" w:space="0" w:color="auto" w:frame="1"/>
          <w:lang w:val="en-US"/>
        </w:rPr>
        <w:t>END OF DOCU</w:t>
      </w:r>
      <w:r w:rsidR="002871CB" w:rsidRPr="00F42F68">
        <w:rPr>
          <w:color w:val="0000FF"/>
          <w:szCs w:val="24"/>
          <w:bdr w:val="threeDEmboss" w:sz="24" w:space="0" w:color="auto" w:frame="1"/>
          <w:lang w:val="en-US"/>
        </w:rPr>
        <w:t>MENT</w:t>
      </w:r>
    </w:p>
    <w:p w14:paraId="7AC02919" w14:textId="7D368305" w:rsidR="002871CB" w:rsidRPr="00F42F68" w:rsidRDefault="002871CB" w:rsidP="004728CB">
      <w:pPr>
        <w:jc w:val="center"/>
        <w:rPr>
          <w:color w:val="0000FF"/>
          <w:szCs w:val="24"/>
          <w:bdr w:val="threeDEmboss" w:sz="24" w:space="0" w:color="auto" w:frame="1"/>
          <w:lang w:val="en-US"/>
        </w:rPr>
      </w:pPr>
      <w:r w:rsidRPr="00F42F68">
        <w:rPr>
          <w:color w:val="0000FF"/>
          <w:szCs w:val="24"/>
          <w:bdr w:val="threeDEmboss" w:sz="24" w:space="0" w:color="auto" w:frame="1"/>
          <w:lang w:val="en-US"/>
        </w:rPr>
        <w:fldChar w:fldCharType="begin"/>
      </w:r>
      <w:r w:rsidRPr="00F42F68">
        <w:rPr>
          <w:color w:val="0000FF"/>
          <w:szCs w:val="24"/>
          <w:bdr w:val="threeDEmboss" w:sz="24" w:space="0" w:color="auto" w:frame="1"/>
          <w:lang w:val="en-US"/>
        </w:rPr>
        <w:instrText xml:space="preserve"> FILENAME  \* Caps  \* MERGEFORMAT </w:instrText>
      </w:r>
      <w:r w:rsidRPr="00F42F68">
        <w:rPr>
          <w:color w:val="0000FF"/>
          <w:szCs w:val="24"/>
          <w:bdr w:val="threeDEmboss" w:sz="24" w:space="0" w:color="auto" w:frame="1"/>
          <w:lang w:val="en-US"/>
        </w:rPr>
        <w:fldChar w:fldCharType="separate"/>
      </w:r>
      <w:r w:rsidR="00F42F68" w:rsidRPr="00F42F68">
        <w:rPr>
          <w:noProof/>
          <w:color w:val="0000FF"/>
          <w:szCs w:val="24"/>
          <w:bdr w:val="threeDEmboss" w:sz="24" w:space="0" w:color="auto" w:frame="1"/>
          <w:lang w:val="en-US"/>
        </w:rPr>
        <w:t>L</w:t>
      </w:r>
      <w:r w:rsidR="00DA35D1">
        <w:rPr>
          <w:noProof/>
          <w:color w:val="0000FF"/>
          <w:szCs w:val="24"/>
          <w:bdr w:val="threeDEmboss" w:sz="24" w:space="0" w:color="auto" w:frame="1"/>
          <w:lang w:val="en-US"/>
        </w:rPr>
        <w:t>PARD</w:t>
      </w:r>
      <w:r w:rsidR="00F42F68" w:rsidRPr="00F42F68">
        <w:rPr>
          <w:noProof/>
          <w:color w:val="0000FF"/>
          <w:szCs w:val="24"/>
          <w:bdr w:val="threeDEmboss" w:sz="24" w:space="0" w:color="auto" w:frame="1"/>
          <w:lang w:val="en-US"/>
        </w:rPr>
        <w:t>esign-HD-</w:t>
      </w:r>
      <w:r w:rsidR="00DA35D1">
        <w:rPr>
          <w:noProof/>
          <w:color w:val="0000FF"/>
          <w:szCs w:val="24"/>
          <w:bdr w:val="threeDEmboss" w:sz="24" w:space="0" w:color="auto" w:frame="1"/>
          <w:lang w:val="en-US"/>
        </w:rPr>
        <w:t>zPCR</w:t>
      </w:r>
      <w:r w:rsidR="00F42F68" w:rsidRPr="00F42F68">
        <w:rPr>
          <w:noProof/>
          <w:color w:val="0000FF"/>
          <w:szCs w:val="24"/>
          <w:bdr w:val="threeDEmboss" w:sz="24" w:space="0" w:color="auto" w:frame="1"/>
          <w:lang w:val="en-US"/>
        </w:rPr>
        <w:t>-V1</w:t>
      </w:r>
      <w:r w:rsidR="00DA35D1">
        <w:rPr>
          <w:noProof/>
          <w:color w:val="0000FF"/>
          <w:szCs w:val="24"/>
          <w:bdr w:val="threeDEmboss" w:sz="24" w:space="0" w:color="auto" w:frame="1"/>
          <w:lang w:val="en-US"/>
        </w:rPr>
        <w:t>5</w:t>
      </w:r>
      <w:r w:rsidR="00F42F68" w:rsidRPr="00F42F68">
        <w:rPr>
          <w:noProof/>
          <w:color w:val="0000FF"/>
          <w:szCs w:val="24"/>
          <w:bdr w:val="threeDEmboss" w:sz="24" w:space="0" w:color="auto" w:frame="1"/>
          <w:lang w:val="en-US"/>
        </w:rPr>
        <w:t>-T0</w:t>
      </w:r>
      <w:r w:rsidR="00DA35D1">
        <w:rPr>
          <w:noProof/>
          <w:color w:val="0000FF"/>
          <w:szCs w:val="24"/>
          <w:bdr w:val="threeDEmboss" w:sz="24" w:space="0" w:color="auto" w:frame="1"/>
          <w:lang w:val="en-US"/>
        </w:rPr>
        <w:t>1</w:t>
      </w:r>
      <w:r w:rsidR="00F42F68" w:rsidRPr="00F42F68">
        <w:rPr>
          <w:noProof/>
          <w:color w:val="0000FF"/>
          <w:szCs w:val="24"/>
          <w:bdr w:val="threeDEmboss" w:sz="24" w:space="0" w:color="auto" w:frame="1"/>
          <w:lang w:val="en-US"/>
        </w:rPr>
        <w:t>_AMTD_User</w:t>
      </w:r>
      <w:r w:rsidR="00DA35D1">
        <w:rPr>
          <w:noProof/>
          <w:color w:val="0000FF"/>
          <w:szCs w:val="24"/>
          <w:bdr w:val="threeDEmboss" w:sz="24" w:space="0" w:color="auto" w:frame="1"/>
          <w:lang w:val="en-US"/>
        </w:rPr>
        <w:t>G</w:t>
      </w:r>
      <w:r w:rsidR="00F42F68" w:rsidRPr="00F42F68">
        <w:rPr>
          <w:noProof/>
          <w:color w:val="0000FF"/>
          <w:szCs w:val="24"/>
          <w:bdr w:val="threeDEmboss" w:sz="24" w:space="0" w:color="auto" w:frame="1"/>
          <w:lang w:val="en-US"/>
        </w:rPr>
        <w:t>uide.Docx</w:t>
      </w:r>
      <w:r w:rsidRPr="00F42F68">
        <w:rPr>
          <w:color w:val="0000FF"/>
          <w:szCs w:val="24"/>
          <w:bdr w:val="threeDEmboss" w:sz="24" w:space="0" w:color="auto" w:frame="1"/>
          <w:lang w:val="en-US"/>
        </w:rPr>
        <w:fldChar w:fldCharType="end"/>
      </w:r>
    </w:p>
    <w:p w14:paraId="38F59500" w14:textId="77777777" w:rsidR="002871CB" w:rsidRPr="00324BC8" w:rsidRDefault="002871CB" w:rsidP="009E22D3">
      <w:pPr>
        <w:rPr>
          <w:szCs w:val="24"/>
          <w:lang w:val="en-US"/>
        </w:rPr>
      </w:pPr>
    </w:p>
    <w:p w14:paraId="4061F0A6" w14:textId="77777777" w:rsidR="002871CB" w:rsidRPr="00324BC8" w:rsidRDefault="002871CB" w:rsidP="009E22D3">
      <w:pPr>
        <w:rPr>
          <w:szCs w:val="24"/>
          <w:lang w:val="en-US"/>
        </w:rPr>
      </w:pPr>
    </w:p>
    <w:sectPr w:rsidR="002871CB" w:rsidRPr="00324BC8">
      <w:headerReference w:type="default" r:id="rId156"/>
      <w:footerReference w:type="default" r:id="rId157"/>
      <w:pgSz w:w="11907" w:h="16840"/>
      <w:pgMar w:top="1418" w:right="1418" w:bottom="1418" w:left="1418" w:header="720" w:footer="10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AADCD" w14:textId="77777777" w:rsidR="00BD72FC" w:rsidRDefault="00BD72FC">
      <w:r>
        <w:separator/>
      </w:r>
    </w:p>
  </w:endnote>
  <w:endnote w:type="continuationSeparator" w:id="0">
    <w:p w14:paraId="718A8BAA" w14:textId="77777777" w:rsidR="00BD72FC" w:rsidRDefault="00BD72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imes">
    <w:altName w:val="Times New Roman"/>
    <w:panose1 w:val="02020603050405020304"/>
    <w:charset w:val="00"/>
    <w:family w:val="roman"/>
    <w:pitch w:val="variable"/>
    <w:sig w:usb0="00000000"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eninBlue">
    <w:altName w:val="Calibri"/>
    <w:charset w:val="00"/>
    <w:family w:val="auto"/>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79651" w14:textId="77777777" w:rsidR="00FD6888" w:rsidRPr="006E78B6" w:rsidRDefault="00FD6888" w:rsidP="008F387B">
    <w:pPr>
      <w:jc w:val="center"/>
      <w:rPr>
        <w:rFonts w:ascii="Comic Sans MS" w:hAnsi="Comic Sans MS"/>
        <w:i/>
        <w:sz w:val="16"/>
        <w:szCs w:val="16"/>
        <w:lang w:val="en-GB"/>
      </w:rPr>
    </w:pPr>
  </w:p>
  <w:p w14:paraId="531E64A3" w14:textId="7F585E13" w:rsidR="00FD6888" w:rsidRPr="00D60B24" w:rsidRDefault="00126F4A" w:rsidP="00126F4A">
    <w:pPr>
      <w:pStyle w:val="Pieddepage"/>
      <w:pBdr>
        <w:top w:val="single" w:sz="4" w:space="1" w:color="auto"/>
      </w:pBdr>
      <w:jc w:val="left"/>
      <w:rPr>
        <w:rFonts w:ascii="Comic Sans MS" w:hAnsi="Comic Sans MS"/>
        <w:i/>
        <w:sz w:val="16"/>
        <w:szCs w:val="16"/>
        <w:lang w:val="en-US"/>
      </w:rPr>
    </w:pPr>
    <w:r w:rsidRPr="00126F4A">
      <w:rPr>
        <w:rFonts w:ascii="Comic Sans MS" w:hAnsi="Comic Sans MS"/>
        <w:i/>
        <w:noProof/>
        <w:sz w:val="16"/>
        <w:szCs w:val="16"/>
        <w:lang w:val="en-US"/>
      </w:rPr>
      <w:t>A</w:t>
    </w:r>
    <w:r>
      <w:rPr>
        <w:rFonts w:ascii="Comic Sans MS" w:hAnsi="Comic Sans MS"/>
        <w:i/>
        <w:noProof/>
        <w:sz w:val="16"/>
        <w:szCs w:val="16"/>
        <w:lang w:val="en-US"/>
      </w:rPr>
      <w:t>MTD</w:t>
    </w:r>
    <w:r w:rsidR="00FD6888" w:rsidRPr="00126F4A">
      <w:rPr>
        <w:rFonts w:ascii="Comic Sans MS" w:hAnsi="Comic Sans MS"/>
        <w:i/>
        <w:sz w:val="16"/>
        <w:szCs w:val="16"/>
        <w:lang w:val="en-US"/>
      </w:rPr>
      <w:t xml:space="preserve">                                               </w:t>
    </w:r>
    <w:r w:rsidR="00FD6888">
      <w:rPr>
        <w:rFonts w:ascii="Comic Sans MS" w:hAnsi="Comic Sans MS"/>
        <w:i/>
        <w:sz w:val="16"/>
        <w:szCs w:val="16"/>
      </w:rPr>
      <w:fldChar w:fldCharType="begin"/>
    </w:r>
    <w:r w:rsidR="00FD6888" w:rsidRPr="00D60B24">
      <w:rPr>
        <w:rFonts w:ascii="Comic Sans MS" w:hAnsi="Comic Sans MS"/>
        <w:i/>
        <w:sz w:val="16"/>
        <w:szCs w:val="16"/>
        <w:lang w:val="en-GB"/>
      </w:rPr>
      <w:instrText xml:space="preserve"> FILENAME </w:instrText>
    </w:r>
    <w:r w:rsidR="00FD6888">
      <w:rPr>
        <w:rFonts w:ascii="Comic Sans MS" w:hAnsi="Comic Sans MS"/>
        <w:i/>
        <w:sz w:val="16"/>
        <w:szCs w:val="16"/>
      </w:rPr>
      <w:fldChar w:fldCharType="separate"/>
    </w:r>
    <w:r w:rsidR="00BB2B63">
      <w:rPr>
        <w:rFonts w:ascii="Comic Sans MS" w:hAnsi="Comic Sans MS"/>
        <w:i/>
        <w:noProof/>
        <w:sz w:val="16"/>
        <w:szCs w:val="16"/>
        <w:lang w:val="en-GB"/>
      </w:rPr>
      <w:t>LPARDesign-HD-zPCR-V15-T01_AMTD_UserGuide</w:t>
    </w:r>
    <w:r w:rsidR="00FD6888">
      <w:rPr>
        <w:rFonts w:ascii="Comic Sans MS" w:hAnsi="Comic Sans MS"/>
        <w:i/>
        <w:sz w:val="16"/>
        <w:szCs w:val="16"/>
      </w:rPr>
      <w:fldChar w:fldCharType="end"/>
    </w:r>
    <w:r w:rsidR="00FD6888" w:rsidRPr="006E78B6">
      <w:rPr>
        <w:rFonts w:ascii="Comic Sans MS" w:hAnsi="Comic Sans MS"/>
        <w:i/>
        <w:sz w:val="16"/>
        <w:szCs w:val="16"/>
        <w:lang w:val="en-GB"/>
      </w:rPr>
      <w:t xml:space="preserve"> </w:t>
    </w:r>
    <w:r w:rsidR="0013774C">
      <w:rPr>
        <w:rFonts w:ascii="Comic Sans MS" w:hAnsi="Comic Sans MS"/>
        <w:i/>
        <w:sz w:val="16"/>
        <w:szCs w:val="16"/>
        <w:lang w:val="en-GB"/>
      </w:rPr>
      <w:t xml:space="preserve">    </w:t>
    </w:r>
    <w:r w:rsidR="00FD6888" w:rsidRPr="006E78B6">
      <w:rPr>
        <w:rFonts w:ascii="Comic Sans MS" w:hAnsi="Comic Sans MS"/>
        <w:i/>
        <w:sz w:val="16"/>
        <w:szCs w:val="16"/>
        <w:lang w:val="en-GB"/>
      </w:rPr>
      <w:t xml:space="preserve"> </w:t>
    </w:r>
    <w:r>
      <w:rPr>
        <w:rFonts w:ascii="Comic Sans MS" w:hAnsi="Comic Sans MS"/>
        <w:i/>
        <w:sz w:val="16"/>
        <w:szCs w:val="16"/>
        <w:lang w:val="en-GB"/>
      </w:rPr>
      <w:t xml:space="preserve">               </w:t>
    </w:r>
    <w:r w:rsidR="00FD6888" w:rsidRPr="006E78B6">
      <w:rPr>
        <w:rFonts w:ascii="Comic Sans MS" w:hAnsi="Comic Sans MS"/>
        <w:i/>
        <w:sz w:val="16"/>
        <w:szCs w:val="16"/>
        <w:lang w:val="en-GB"/>
      </w:rPr>
      <w:t>© 20</w:t>
    </w:r>
    <w:r w:rsidR="00FD6888">
      <w:rPr>
        <w:rFonts w:ascii="Comic Sans MS" w:hAnsi="Comic Sans MS"/>
        <w:i/>
        <w:sz w:val="16"/>
        <w:szCs w:val="16"/>
        <w:lang w:val="en-GB"/>
      </w:rPr>
      <w:t>2</w:t>
    </w:r>
    <w:r w:rsidR="0003101C">
      <w:rPr>
        <w:rFonts w:ascii="Comic Sans MS" w:hAnsi="Comic Sans MS"/>
        <w:i/>
        <w:sz w:val="16"/>
        <w:szCs w:val="16"/>
        <w:lang w:val="en-GB"/>
      </w:rPr>
      <w:t>5</w:t>
    </w:r>
    <w:r w:rsidR="002A6F6B">
      <w:rPr>
        <w:rFonts w:ascii="Comic Sans MS" w:hAnsi="Comic Sans MS"/>
        <w:i/>
        <w:sz w:val="16"/>
        <w:szCs w:val="16"/>
        <w:lang w:val="en-GB"/>
      </w:rPr>
      <w:t xml:space="preserve"> </w:t>
    </w:r>
    <w:r>
      <w:rPr>
        <w:rFonts w:ascii="Comic Sans MS" w:hAnsi="Comic Sans MS"/>
        <w:i/>
        <w:sz w:val="16"/>
        <w:szCs w:val="16"/>
        <w:lang w:val="en-GB"/>
      </w:rPr>
      <w:t xml:space="preserve"> AMTD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0D6AE" w14:textId="77777777" w:rsidR="00BD72FC" w:rsidRDefault="00BD72FC">
      <w:r>
        <w:separator/>
      </w:r>
    </w:p>
  </w:footnote>
  <w:footnote w:type="continuationSeparator" w:id="0">
    <w:p w14:paraId="31D2948A" w14:textId="77777777" w:rsidR="00BD72FC" w:rsidRDefault="00BD72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87130" w14:textId="77777777" w:rsidR="00FD6888" w:rsidRDefault="00FD6888">
    <w:pPr>
      <w:pStyle w:val="En-tte"/>
      <w:tabs>
        <w:tab w:val="clear" w:pos="9071"/>
        <w:tab w:val="center" w:pos="4537"/>
        <w:tab w:val="right" w:pos="9072"/>
        <w:tab w:val="right" w:pos="9923"/>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36785" w14:textId="2E26EC36" w:rsidR="00FD6888" w:rsidRDefault="00126F4A" w:rsidP="004728CB">
    <w:pPr>
      <w:pStyle w:val="En-tte"/>
      <w:pBdr>
        <w:bottom w:val="single" w:sz="6" w:space="1" w:color="auto"/>
      </w:pBdr>
      <w:tabs>
        <w:tab w:val="clear" w:pos="9071"/>
        <w:tab w:val="center" w:pos="4537"/>
        <w:tab w:val="right" w:pos="9072"/>
        <w:tab w:val="right" w:pos="9923"/>
      </w:tabs>
    </w:pPr>
    <w:r>
      <w:rPr>
        <w:rFonts w:ascii="MeninBlue" w:hAnsi="MeninBlue"/>
        <w:color w:val="0000FF"/>
      </w:rPr>
      <w:t>AMTD</w:t>
    </w:r>
    <w:r w:rsidR="00FD6888">
      <w:tab/>
    </w:r>
    <w:r w:rsidR="00FD6888">
      <w:rPr>
        <w:rFonts w:ascii="Comic Sans MS" w:hAnsi="Comic Sans MS"/>
        <w:color w:val="339966"/>
        <w:sz w:val="20"/>
      </w:rPr>
      <w:t>LPARDesign User’s Guide</w:t>
    </w:r>
    <w:r w:rsidR="00FD6888">
      <w:tab/>
    </w:r>
    <w:r w:rsidR="00FD6888" w:rsidRPr="00726A92">
      <w:rPr>
        <w:rFonts w:ascii="Comic Sans MS" w:hAnsi="Comic Sans MS"/>
        <w:color w:val="339966"/>
        <w:sz w:val="20"/>
      </w:rPr>
      <w:t xml:space="preserve">Page : </w:t>
    </w:r>
    <w:r w:rsidR="00FD6888" w:rsidRPr="00726A92">
      <w:rPr>
        <w:rFonts w:ascii="Comic Sans MS" w:hAnsi="Comic Sans MS"/>
        <w:color w:val="339966"/>
        <w:sz w:val="20"/>
      </w:rPr>
      <w:fldChar w:fldCharType="begin"/>
    </w:r>
    <w:r w:rsidR="00FD6888" w:rsidRPr="00726A92">
      <w:rPr>
        <w:rFonts w:ascii="Comic Sans MS" w:hAnsi="Comic Sans MS"/>
        <w:color w:val="339966"/>
        <w:sz w:val="20"/>
      </w:rPr>
      <w:instrText xml:space="preserve"> PAGE </w:instrText>
    </w:r>
    <w:r w:rsidR="00FD6888" w:rsidRPr="00726A92">
      <w:rPr>
        <w:rFonts w:ascii="Comic Sans MS" w:hAnsi="Comic Sans MS"/>
        <w:color w:val="339966"/>
        <w:sz w:val="20"/>
      </w:rPr>
      <w:fldChar w:fldCharType="separate"/>
    </w:r>
    <w:r w:rsidR="00FD6888">
      <w:rPr>
        <w:rFonts w:ascii="Comic Sans MS" w:hAnsi="Comic Sans MS"/>
        <w:noProof/>
        <w:color w:val="339966"/>
        <w:sz w:val="20"/>
      </w:rPr>
      <w:t>4</w:t>
    </w:r>
    <w:r w:rsidR="00FD6888" w:rsidRPr="00726A92">
      <w:rPr>
        <w:rFonts w:ascii="Comic Sans MS" w:hAnsi="Comic Sans MS"/>
        <w:color w:val="339966"/>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6AA82C"/>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5DD8BEEA"/>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48569E02"/>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43BC007C"/>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1A9C1E3E"/>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1D2F13E"/>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ABA7BE8"/>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180FA50"/>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96EB5F2"/>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79007C20"/>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B6926EB4"/>
    <w:lvl w:ilvl="0">
      <w:start w:val="1"/>
      <w:numFmt w:val="decimal"/>
      <w:pStyle w:val="Titre1"/>
      <w:lvlText w:val="%1."/>
      <w:legacy w:legacy="1" w:legacySpace="144" w:legacyIndent="0"/>
      <w:lvlJc w:val="left"/>
    </w:lvl>
    <w:lvl w:ilvl="1">
      <w:start w:val="1"/>
      <w:numFmt w:val="decimal"/>
      <w:pStyle w:val="Titre2"/>
      <w:lvlText w:val="%1.%2"/>
      <w:legacy w:legacy="1" w:legacySpace="144" w:legacyIndent="0"/>
      <w:lvlJc w:val="left"/>
    </w:lvl>
    <w:lvl w:ilvl="2">
      <w:start w:val="1"/>
      <w:numFmt w:val="decimal"/>
      <w:pStyle w:val="Titre3"/>
      <w:lvlText w:val="%1.%2.%3"/>
      <w:legacy w:legacy="1" w:legacySpace="144" w:legacyIndent="0"/>
      <w:lvlJc w:val="left"/>
    </w:lvl>
    <w:lvl w:ilvl="3">
      <w:start w:val="1"/>
      <w:numFmt w:val="decimal"/>
      <w:pStyle w:val="Titre4"/>
      <w:lvlText w:val="%1.%2.%3.%4"/>
      <w:legacy w:legacy="1" w:legacySpace="144" w:legacyIndent="0"/>
      <w:lvlJc w:val="left"/>
    </w:lvl>
    <w:lvl w:ilvl="4">
      <w:start w:val="1"/>
      <w:numFmt w:val="decimal"/>
      <w:pStyle w:val="Titre5"/>
      <w:lvlText w:val="%1.%2.%3.%4.%5"/>
      <w:legacy w:legacy="1" w:legacySpace="144" w:legacyIndent="0"/>
      <w:lvlJc w:val="left"/>
    </w:lvl>
    <w:lvl w:ilvl="5">
      <w:start w:val="1"/>
      <w:numFmt w:val="decimal"/>
      <w:pStyle w:val="Titre6"/>
      <w:lvlText w:val="%1.%2.%3.%4.%5.%6"/>
      <w:legacy w:legacy="1" w:legacySpace="144" w:legacyIndent="0"/>
      <w:lvlJc w:val="left"/>
    </w:lvl>
    <w:lvl w:ilvl="6">
      <w:start w:val="1"/>
      <w:numFmt w:val="decimal"/>
      <w:pStyle w:val="Titre7"/>
      <w:lvlText w:val="%1.%2.%3.%4.%5.%6.%7"/>
      <w:legacy w:legacy="1" w:legacySpace="144" w:legacyIndent="0"/>
      <w:lvlJc w:val="left"/>
    </w:lvl>
    <w:lvl w:ilvl="7">
      <w:start w:val="1"/>
      <w:numFmt w:val="decimal"/>
      <w:pStyle w:val="Titre8"/>
      <w:lvlText w:val="%1.%2.%3.%4.%5.%6.%7.%8"/>
      <w:legacy w:legacy="1" w:legacySpace="144" w:legacyIndent="0"/>
      <w:lvlJc w:val="left"/>
    </w:lvl>
    <w:lvl w:ilvl="8">
      <w:start w:val="1"/>
      <w:numFmt w:val="decimal"/>
      <w:pStyle w:val="Titre9"/>
      <w:lvlText w:val="%1.%2.%3.%4.%5.%6.%7.%8.%9"/>
      <w:legacy w:legacy="1" w:legacySpace="144" w:legacyIndent="0"/>
      <w:lvlJc w:val="left"/>
    </w:lvl>
  </w:abstractNum>
  <w:abstractNum w:abstractNumId="11" w15:restartNumberingAfterBreak="0">
    <w:nsid w:val="03D2438E"/>
    <w:multiLevelType w:val="hybridMultilevel"/>
    <w:tmpl w:val="E49CF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AC4704"/>
    <w:multiLevelType w:val="hybridMultilevel"/>
    <w:tmpl w:val="96C6A434"/>
    <w:lvl w:ilvl="0" w:tplc="7DD4AE12">
      <w:start w:val="13"/>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027377E"/>
    <w:multiLevelType w:val="hybridMultilevel"/>
    <w:tmpl w:val="05BA0F52"/>
    <w:lvl w:ilvl="0" w:tplc="60E49606">
      <w:numFmt w:val="bullet"/>
      <w:lvlText w:val="-"/>
      <w:lvlJc w:val="left"/>
      <w:pPr>
        <w:tabs>
          <w:tab w:val="num" w:pos="1065"/>
        </w:tabs>
        <w:ind w:left="1065" w:hanging="360"/>
      </w:pPr>
      <w:rPr>
        <w:rFonts w:ascii="Times New Roman" w:eastAsia="Times New Roman" w:hAnsi="Times New Roman" w:cs="Times New Roman" w:hint="default"/>
      </w:rPr>
    </w:lvl>
    <w:lvl w:ilvl="1" w:tplc="040C0003" w:tentative="1">
      <w:start w:val="1"/>
      <w:numFmt w:val="bullet"/>
      <w:lvlText w:val="o"/>
      <w:lvlJc w:val="left"/>
      <w:pPr>
        <w:tabs>
          <w:tab w:val="num" w:pos="1785"/>
        </w:tabs>
        <w:ind w:left="1785" w:hanging="360"/>
      </w:pPr>
      <w:rPr>
        <w:rFonts w:ascii="Courier New" w:hAnsi="Courier New" w:cs="Courier New" w:hint="default"/>
      </w:rPr>
    </w:lvl>
    <w:lvl w:ilvl="2" w:tplc="040C0005" w:tentative="1">
      <w:start w:val="1"/>
      <w:numFmt w:val="bullet"/>
      <w:lvlText w:val=""/>
      <w:lvlJc w:val="left"/>
      <w:pPr>
        <w:tabs>
          <w:tab w:val="num" w:pos="2505"/>
        </w:tabs>
        <w:ind w:left="2505" w:hanging="360"/>
      </w:pPr>
      <w:rPr>
        <w:rFonts w:ascii="Wingdings" w:hAnsi="Wingdings" w:hint="default"/>
      </w:rPr>
    </w:lvl>
    <w:lvl w:ilvl="3" w:tplc="040C0001" w:tentative="1">
      <w:start w:val="1"/>
      <w:numFmt w:val="bullet"/>
      <w:lvlText w:val=""/>
      <w:lvlJc w:val="left"/>
      <w:pPr>
        <w:tabs>
          <w:tab w:val="num" w:pos="3225"/>
        </w:tabs>
        <w:ind w:left="3225" w:hanging="360"/>
      </w:pPr>
      <w:rPr>
        <w:rFonts w:ascii="Symbol" w:hAnsi="Symbol" w:hint="default"/>
      </w:rPr>
    </w:lvl>
    <w:lvl w:ilvl="4" w:tplc="040C0003" w:tentative="1">
      <w:start w:val="1"/>
      <w:numFmt w:val="bullet"/>
      <w:lvlText w:val="o"/>
      <w:lvlJc w:val="left"/>
      <w:pPr>
        <w:tabs>
          <w:tab w:val="num" w:pos="3945"/>
        </w:tabs>
        <w:ind w:left="3945" w:hanging="360"/>
      </w:pPr>
      <w:rPr>
        <w:rFonts w:ascii="Courier New" w:hAnsi="Courier New" w:cs="Courier New" w:hint="default"/>
      </w:rPr>
    </w:lvl>
    <w:lvl w:ilvl="5" w:tplc="040C0005" w:tentative="1">
      <w:start w:val="1"/>
      <w:numFmt w:val="bullet"/>
      <w:lvlText w:val=""/>
      <w:lvlJc w:val="left"/>
      <w:pPr>
        <w:tabs>
          <w:tab w:val="num" w:pos="4665"/>
        </w:tabs>
        <w:ind w:left="4665" w:hanging="360"/>
      </w:pPr>
      <w:rPr>
        <w:rFonts w:ascii="Wingdings" w:hAnsi="Wingdings" w:hint="default"/>
      </w:rPr>
    </w:lvl>
    <w:lvl w:ilvl="6" w:tplc="040C0001" w:tentative="1">
      <w:start w:val="1"/>
      <w:numFmt w:val="bullet"/>
      <w:lvlText w:val=""/>
      <w:lvlJc w:val="left"/>
      <w:pPr>
        <w:tabs>
          <w:tab w:val="num" w:pos="5385"/>
        </w:tabs>
        <w:ind w:left="5385" w:hanging="360"/>
      </w:pPr>
      <w:rPr>
        <w:rFonts w:ascii="Symbol" w:hAnsi="Symbol" w:hint="default"/>
      </w:rPr>
    </w:lvl>
    <w:lvl w:ilvl="7" w:tplc="040C0003" w:tentative="1">
      <w:start w:val="1"/>
      <w:numFmt w:val="bullet"/>
      <w:lvlText w:val="o"/>
      <w:lvlJc w:val="left"/>
      <w:pPr>
        <w:tabs>
          <w:tab w:val="num" w:pos="6105"/>
        </w:tabs>
        <w:ind w:left="6105" w:hanging="360"/>
      </w:pPr>
      <w:rPr>
        <w:rFonts w:ascii="Courier New" w:hAnsi="Courier New" w:cs="Courier New" w:hint="default"/>
      </w:rPr>
    </w:lvl>
    <w:lvl w:ilvl="8" w:tplc="040C0005" w:tentative="1">
      <w:start w:val="1"/>
      <w:numFmt w:val="bullet"/>
      <w:lvlText w:val=""/>
      <w:lvlJc w:val="left"/>
      <w:pPr>
        <w:tabs>
          <w:tab w:val="num" w:pos="6825"/>
        </w:tabs>
        <w:ind w:left="6825" w:hanging="360"/>
      </w:pPr>
      <w:rPr>
        <w:rFonts w:ascii="Wingdings" w:hAnsi="Wingdings" w:hint="default"/>
      </w:rPr>
    </w:lvl>
  </w:abstractNum>
  <w:abstractNum w:abstractNumId="14" w15:restartNumberingAfterBreak="0">
    <w:nsid w:val="24591A4D"/>
    <w:multiLevelType w:val="hybridMultilevel"/>
    <w:tmpl w:val="E6DAF4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98D2E75"/>
    <w:multiLevelType w:val="hybridMultilevel"/>
    <w:tmpl w:val="D5269B92"/>
    <w:lvl w:ilvl="0" w:tplc="78CA818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6" w15:restartNumberingAfterBreak="0">
    <w:nsid w:val="3263413E"/>
    <w:multiLevelType w:val="hybridMultilevel"/>
    <w:tmpl w:val="883491DC"/>
    <w:lvl w:ilvl="0" w:tplc="F1ACDE3E">
      <w:numFmt w:val="bullet"/>
      <w:lvlText w:val="-"/>
      <w:lvlJc w:val="left"/>
      <w:pPr>
        <w:ind w:left="1068" w:hanging="360"/>
      </w:pPr>
      <w:rPr>
        <w:rFonts w:ascii="Times New Roman" w:eastAsia="Times New Roman" w:hAnsi="Times New Roman" w:cs="Times New Roman"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7" w15:restartNumberingAfterBreak="0">
    <w:nsid w:val="53E716A2"/>
    <w:multiLevelType w:val="hybridMultilevel"/>
    <w:tmpl w:val="FB684C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67C1428"/>
    <w:multiLevelType w:val="hybridMultilevel"/>
    <w:tmpl w:val="CF826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F31881"/>
    <w:multiLevelType w:val="hybridMultilevel"/>
    <w:tmpl w:val="9EB40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D2397C"/>
    <w:multiLevelType w:val="hybridMultilevel"/>
    <w:tmpl w:val="28D26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AF5E2D"/>
    <w:multiLevelType w:val="hybridMultilevel"/>
    <w:tmpl w:val="9BAA4E0A"/>
    <w:lvl w:ilvl="0" w:tplc="F32461A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4435809">
    <w:abstractNumId w:val="10"/>
  </w:num>
  <w:num w:numId="2" w16cid:durableId="171141268">
    <w:abstractNumId w:val="8"/>
  </w:num>
  <w:num w:numId="3" w16cid:durableId="1479999918">
    <w:abstractNumId w:val="3"/>
  </w:num>
  <w:num w:numId="4" w16cid:durableId="678697004">
    <w:abstractNumId w:val="2"/>
  </w:num>
  <w:num w:numId="5" w16cid:durableId="1260526532">
    <w:abstractNumId w:val="1"/>
  </w:num>
  <w:num w:numId="6" w16cid:durableId="1404837446">
    <w:abstractNumId w:val="0"/>
  </w:num>
  <w:num w:numId="7" w16cid:durableId="1453590413">
    <w:abstractNumId w:val="9"/>
  </w:num>
  <w:num w:numId="8" w16cid:durableId="1079402512">
    <w:abstractNumId w:val="7"/>
  </w:num>
  <w:num w:numId="9" w16cid:durableId="709187790">
    <w:abstractNumId w:val="6"/>
  </w:num>
  <w:num w:numId="10" w16cid:durableId="803086951">
    <w:abstractNumId w:val="5"/>
  </w:num>
  <w:num w:numId="11" w16cid:durableId="42099894">
    <w:abstractNumId w:val="4"/>
  </w:num>
  <w:num w:numId="12" w16cid:durableId="1880699772">
    <w:abstractNumId w:val="14"/>
  </w:num>
  <w:num w:numId="13" w16cid:durableId="1089156384">
    <w:abstractNumId w:val="17"/>
  </w:num>
  <w:num w:numId="14" w16cid:durableId="1004284120">
    <w:abstractNumId w:val="13"/>
  </w:num>
  <w:num w:numId="15" w16cid:durableId="1387724989">
    <w:abstractNumId w:val="10"/>
  </w:num>
  <w:num w:numId="16" w16cid:durableId="930510687">
    <w:abstractNumId w:val="10"/>
  </w:num>
  <w:num w:numId="17" w16cid:durableId="1406143245">
    <w:abstractNumId w:val="10"/>
  </w:num>
  <w:num w:numId="18" w16cid:durableId="379289357">
    <w:abstractNumId w:val="10"/>
  </w:num>
  <w:num w:numId="19" w16cid:durableId="2031563735">
    <w:abstractNumId w:val="15"/>
  </w:num>
  <w:num w:numId="20" w16cid:durableId="1612012895">
    <w:abstractNumId w:val="10"/>
  </w:num>
  <w:num w:numId="21" w16cid:durableId="1730693191">
    <w:abstractNumId w:val="10"/>
  </w:num>
  <w:num w:numId="22" w16cid:durableId="1695421146">
    <w:abstractNumId w:val="20"/>
  </w:num>
  <w:num w:numId="23" w16cid:durableId="782072739">
    <w:abstractNumId w:val="18"/>
  </w:num>
  <w:num w:numId="24" w16cid:durableId="398482264">
    <w:abstractNumId w:val="16"/>
  </w:num>
  <w:num w:numId="25" w16cid:durableId="1389106079">
    <w:abstractNumId w:val="10"/>
  </w:num>
  <w:num w:numId="26" w16cid:durableId="96558709">
    <w:abstractNumId w:val="19"/>
  </w:num>
  <w:num w:numId="27" w16cid:durableId="1260528303">
    <w:abstractNumId w:val="10"/>
  </w:num>
  <w:num w:numId="28" w16cid:durableId="1170175913">
    <w:abstractNumId w:val="10"/>
  </w:num>
  <w:num w:numId="29" w16cid:durableId="1098253600">
    <w:abstractNumId w:val="11"/>
  </w:num>
  <w:num w:numId="30" w16cid:durableId="2017154219">
    <w:abstractNumId w:val="10"/>
  </w:num>
  <w:num w:numId="31" w16cid:durableId="410662951">
    <w:abstractNumId w:val="10"/>
  </w:num>
  <w:num w:numId="32" w16cid:durableId="939996226">
    <w:abstractNumId w:val="12"/>
  </w:num>
  <w:num w:numId="33" w16cid:durableId="783304434">
    <w:abstractNumId w:val="2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fr-FR" w:vendorID="9" w:dllVersion="512" w:checkStyle="1"/>
  <w:activeWritingStyle w:appName="MSWord" w:lang="nl-NL" w:vendorID="9" w:dllVersion="512" w:checkStyle="1"/>
  <w:activeWritingStyle w:appName="MSWord" w:lang="de-DE" w:vendorID="9"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75843"/>
    <w:rsid w:val="00000761"/>
    <w:rsid w:val="0000142A"/>
    <w:rsid w:val="00003135"/>
    <w:rsid w:val="00004A2F"/>
    <w:rsid w:val="00005390"/>
    <w:rsid w:val="0000690B"/>
    <w:rsid w:val="000107A7"/>
    <w:rsid w:val="000115E5"/>
    <w:rsid w:val="0001190C"/>
    <w:rsid w:val="00011C8B"/>
    <w:rsid w:val="000125C3"/>
    <w:rsid w:val="0001367C"/>
    <w:rsid w:val="00013801"/>
    <w:rsid w:val="00014DB4"/>
    <w:rsid w:val="00015B55"/>
    <w:rsid w:val="00016679"/>
    <w:rsid w:val="000205E1"/>
    <w:rsid w:val="00022C3D"/>
    <w:rsid w:val="00023AA9"/>
    <w:rsid w:val="00023F37"/>
    <w:rsid w:val="0003101C"/>
    <w:rsid w:val="000335E4"/>
    <w:rsid w:val="000348E0"/>
    <w:rsid w:val="0003625D"/>
    <w:rsid w:val="00037503"/>
    <w:rsid w:val="00040B4F"/>
    <w:rsid w:val="000417B6"/>
    <w:rsid w:val="00044DAA"/>
    <w:rsid w:val="00044E06"/>
    <w:rsid w:val="0004574C"/>
    <w:rsid w:val="00045DCD"/>
    <w:rsid w:val="00047CD3"/>
    <w:rsid w:val="00050A29"/>
    <w:rsid w:val="000527A7"/>
    <w:rsid w:val="00054BF8"/>
    <w:rsid w:val="00054EB4"/>
    <w:rsid w:val="0006093E"/>
    <w:rsid w:val="0006315F"/>
    <w:rsid w:val="00066FC3"/>
    <w:rsid w:val="00067EBB"/>
    <w:rsid w:val="00074D0F"/>
    <w:rsid w:val="000805BE"/>
    <w:rsid w:val="00080DC3"/>
    <w:rsid w:val="00081B2B"/>
    <w:rsid w:val="00082623"/>
    <w:rsid w:val="000826AA"/>
    <w:rsid w:val="00084AA6"/>
    <w:rsid w:val="00086ADE"/>
    <w:rsid w:val="00087B78"/>
    <w:rsid w:val="00093099"/>
    <w:rsid w:val="00094B0E"/>
    <w:rsid w:val="00097A4B"/>
    <w:rsid w:val="000A0256"/>
    <w:rsid w:val="000A214A"/>
    <w:rsid w:val="000A4516"/>
    <w:rsid w:val="000A52F0"/>
    <w:rsid w:val="000A542D"/>
    <w:rsid w:val="000A5941"/>
    <w:rsid w:val="000A63BD"/>
    <w:rsid w:val="000B02CC"/>
    <w:rsid w:val="000B30B2"/>
    <w:rsid w:val="000C1A40"/>
    <w:rsid w:val="000C3E45"/>
    <w:rsid w:val="000C5233"/>
    <w:rsid w:val="000C6A60"/>
    <w:rsid w:val="000C6DC1"/>
    <w:rsid w:val="000D0A87"/>
    <w:rsid w:val="000D1110"/>
    <w:rsid w:val="000D23A6"/>
    <w:rsid w:val="000D5069"/>
    <w:rsid w:val="000E0705"/>
    <w:rsid w:val="000E233D"/>
    <w:rsid w:val="000E3428"/>
    <w:rsid w:val="000E3CAF"/>
    <w:rsid w:val="000E3CF5"/>
    <w:rsid w:val="000E4186"/>
    <w:rsid w:val="000E4E0B"/>
    <w:rsid w:val="000E5F11"/>
    <w:rsid w:val="000E6214"/>
    <w:rsid w:val="000E6FDF"/>
    <w:rsid w:val="000F4C38"/>
    <w:rsid w:val="000F621A"/>
    <w:rsid w:val="001021E2"/>
    <w:rsid w:val="00102388"/>
    <w:rsid w:val="001045BF"/>
    <w:rsid w:val="00105047"/>
    <w:rsid w:val="00105240"/>
    <w:rsid w:val="00105CEA"/>
    <w:rsid w:val="00106548"/>
    <w:rsid w:val="001066C4"/>
    <w:rsid w:val="00107AE1"/>
    <w:rsid w:val="0011036A"/>
    <w:rsid w:val="001112EC"/>
    <w:rsid w:val="001119BC"/>
    <w:rsid w:val="00111D26"/>
    <w:rsid w:val="00114DE8"/>
    <w:rsid w:val="00121C68"/>
    <w:rsid w:val="001227FF"/>
    <w:rsid w:val="00122CAF"/>
    <w:rsid w:val="001234BD"/>
    <w:rsid w:val="0012388F"/>
    <w:rsid w:val="00123953"/>
    <w:rsid w:val="001252D7"/>
    <w:rsid w:val="001262D0"/>
    <w:rsid w:val="00126746"/>
    <w:rsid w:val="00126ACA"/>
    <w:rsid w:val="00126F4A"/>
    <w:rsid w:val="00127BFA"/>
    <w:rsid w:val="00127C99"/>
    <w:rsid w:val="00127E9D"/>
    <w:rsid w:val="001342A8"/>
    <w:rsid w:val="00135042"/>
    <w:rsid w:val="0013774C"/>
    <w:rsid w:val="00141CAA"/>
    <w:rsid w:val="00141D17"/>
    <w:rsid w:val="00144903"/>
    <w:rsid w:val="00144B7C"/>
    <w:rsid w:val="00144B7D"/>
    <w:rsid w:val="0015174F"/>
    <w:rsid w:val="00154AAD"/>
    <w:rsid w:val="00154B3E"/>
    <w:rsid w:val="00154D74"/>
    <w:rsid w:val="00155059"/>
    <w:rsid w:val="00156453"/>
    <w:rsid w:val="00157F11"/>
    <w:rsid w:val="00157F1C"/>
    <w:rsid w:val="00160775"/>
    <w:rsid w:val="00161C81"/>
    <w:rsid w:val="00164EE9"/>
    <w:rsid w:val="001701A9"/>
    <w:rsid w:val="001704A7"/>
    <w:rsid w:val="00170CEB"/>
    <w:rsid w:val="00171848"/>
    <w:rsid w:val="00171B59"/>
    <w:rsid w:val="00172921"/>
    <w:rsid w:val="00172B69"/>
    <w:rsid w:val="00173CEE"/>
    <w:rsid w:val="00176955"/>
    <w:rsid w:val="0018158B"/>
    <w:rsid w:val="00182F2A"/>
    <w:rsid w:val="001837C6"/>
    <w:rsid w:val="001839F2"/>
    <w:rsid w:val="001858C1"/>
    <w:rsid w:val="00186A6B"/>
    <w:rsid w:val="001966B0"/>
    <w:rsid w:val="001A207E"/>
    <w:rsid w:val="001A612B"/>
    <w:rsid w:val="001A751C"/>
    <w:rsid w:val="001B0041"/>
    <w:rsid w:val="001B13C0"/>
    <w:rsid w:val="001B4E86"/>
    <w:rsid w:val="001C453A"/>
    <w:rsid w:val="001C45F6"/>
    <w:rsid w:val="001C5408"/>
    <w:rsid w:val="001C6D76"/>
    <w:rsid w:val="001C6F05"/>
    <w:rsid w:val="001C7EF2"/>
    <w:rsid w:val="001D376F"/>
    <w:rsid w:val="001D3D16"/>
    <w:rsid w:val="001D42E6"/>
    <w:rsid w:val="001D45B5"/>
    <w:rsid w:val="001D6EC4"/>
    <w:rsid w:val="001D6F0C"/>
    <w:rsid w:val="001D7388"/>
    <w:rsid w:val="001D7D20"/>
    <w:rsid w:val="001E0331"/>
    <w:rsid w:val="001E07EF"/>
    <w:rsid w:val="001E0935"/>
    <w:rsid w:val="001E0A74"/>
    <w:rsid w:val="001E58F0"/>
    <w:rsid w:val="001E71DA"/>
    <w:rsid w:val="001F37C8"/>
    <w:rsid w:val="001F46FB"/>
    <w:rsid w:val="001F4892"/>
    <w:rsid w:val="001F5C22"/>
    <w:rsid w:val="001F7FD5"/>
    <w:rsid w:val="00200078"/>
    <w:rsid w:val="00200449"/>
    <w:rsid w:val="0020092F"/>
    <w:rsid w:val="0020098E"/>
    <w:rsid w:val="002050C8"/>
    <w:rsid w:val="00206E1D"/>
    <w:rsid w:val="00210241"/>
    <w:rsid w:val="002105F6"/>
    <w:rsid w:val="00211C7D"/>
    <w:rsid w:val="00211F32"/>
    <w:rsid w:val="002127B9"/>
    <w:rsid w:val="00212D83"/>
    <w:rsid w:val="00213B5E"/>
    <w:rsid w:val="00217691"/>
    <w:rsid w:val="00217BAC"/>
    <w:rsid w:val="00220F71"/>
    <w:rsid w:val="002214FC"/>
    <w:rsid w:val="00225E68"/>
    <w:rsid w:val="00226ED6"/>
    <w:rsid w:val="00232B51"/>
    <w:rsid w:val="00233A86"/>
    <w:rsid w:val="00233F33"/>
    <w:rsid w:val="0023547E"/>
    <w:rsid w:val="002365D3"/>
    <w:rsid w:val="00236B19"/>
    <w:rsid w:val="002372BC"/>
    <w:rsid w:val="00237F1D"/>
    <w:rsid w:val="00241873"/>
    <w:rsid w:val="0024515F"/>
    <w:rsid w:val="00246027"/>
    <w:rsid w:val="00246858"/>
    <w:rsid w:val="00247E1F"/>
    <w:rsid w:val="00251207"/>
    <w:rsid w:val="00252644"/>
    <w:rsid w:val="00253DD2"/>
    <w:rsid w:val="002540E8"/>
    <w:rsid w:val="002542C7"/>
    <w:rsid w:val="00256628"/>
    <w:rsid w:val="00260C93"/>
    <w:rsid w:val="00262372"/>
    <w:rsid w:val="00262961"/>
    <w:rsid w:val="00263453"/>
    <w:rsid w:val="00263748"/>
    <w:rsid w:val="00264C91"/>
    <w:rsid w:val="002670DF"/>
    <w:rsid w:val="00267E0F"/>
    <w:rsid w:val="0027083F"/>
    <w:rsid w:val="002708A9"/>
    <w:rsid w:val="0027452D"/>
    <w:rsid w:val="002755BD"/>
    <w:rsid w:val="0027656D"/>
    <w:rsid w:val="00277C8D"/>
    <w:rsid w:val="0028031E"/>
    <w:rsid w:val="00281866"/>
    <w:rsid w:val="00282147"/>
    <w:rsid w:val="00283204"/>
    <w:rsid w:val="00283E0D"/>
    <w:rsid w:val="002871CB"/>
    <w:rsid w:val="002967D0"/>
    <w:rsid w:val="002A03E3"/>
    <w:rsid w:val="002A0927"/>
    <w:rsid w:val="002A1832"/>
    <w:rsid w:val="002A38CB"/>
    <w:rsid w:val="002A4FEF"/>
    <w:rsid w:val="002A69ED"/>
    <w:rsid w:val="002A6F6B"/>
    <w:rsid w:val="002A7AD6"/>
    <w:rsid w:val="002B29B1"/>
    <w:rsid w:val="002B2ED8"/>
    <w:rsid w:val="002B3520"/>
    <w:rsid w:val="002B3652"/>
    <w:rsid w:val="002B49CC"/>
    <w:rsid w:val="002B6385"/>
    <w:rsid w:val="002B647F"/>
    <w:rsid w:val="002B7A1E"/>
    <w:rsid w:val="002C0AEF"/>
    <w:rsid w:val="002C0EF9"/>
    <w:rsid w:val="002C1158"/>
    <w:rsid w:val="002C1CCC"/>
    <w:rsid w:val="002C256A"/>
    <w:rsid w:val="002C3876"/>
    <w:rsid w:val="002C4C21"/>
    <w:rsid w:val="002C5BD8"/>
    <w:rsid w:val="002C5D64"/>
    <w:rsid w:val="002C6759"/>
    <w:rsid w:val="002C67C8"/>
    <w:rsid w:val="002C795B"/>
    <w:rsid w:val="002C7B26"/>
    <w:rsid w:val="002D025C"/>
    <w:rsid w:val="002D3529"/>
    <w:rsid w:val="002D6071"/>
    <w:rsid w:val="002D7EED"/>
    <w:rsid w:val="002D7F33"/>
    <w:rsid w:val="002E25F0"/>
    <w:rsid w:val="002E5FD3"/>
    <w:rsid w:val="002F067B"/>
    <w:rsid w:val="002F0C32"/>
    <w:rsid w:val="002F0C4A"/>
    <w:rsid w:val="002F38D2"/>
    <w:rsid w:val="002F6088"/>
    <w:rsid w:val="00300499"/>
    <w:rsid w:val="00302A99"/>
    <w:rsid w:val="00303BD0"/>
    <w:rsid w:val="003042EF"/>
    <w:rsid w:val="003048E3"/>
    <w:rsid w:val="00306DB1"/>
    <w:rsid w:val="00307D61"/>
    <w:rsid w:val="00310F92"/>
    <w:rsid w:val="00310FDF"/>
    <w:rsid w:val="003112F5"/>
    <w:rsid w:val="00313505"/>
    <w:rsid w:val="003148DE"/>
    <w:rsid w:val="00314DBB"/>
    <w:rsid w:val="00315EFF"/>
    <w:rsid w:val="00324BC8"/>
    <w:rsid w:val="00324F36"/>
    <w:rsid w:val="00325014"/>
    <w:rsid w:val="00325715"/>
    <w:rsid w:val="00330A30"/>
    <w:rsid w:val="00330EF9"/>
    <w:rsid w:val="003335F7"/>
    <w:rsid w:val="00334EDF"/>
    <w:rsid w:val="00337E99"/>
    <w:rsid w:val="0034018B"/>
    <w:rsid w:val="0034032A"/>
    <w:rsid w:val="003411FA"/>
    <w:rsid w:val="00342428"/>
    <w:rsid w:val="003448D8"/>
    <w:rsid w:val="00344B47"/>
    <w:rsid w:val="00344D8B"/>
    <w:rsid w:val="00345314"/>
    <w:rsid w:val="00345935"/>
    <w:rsid w:val="0035125C"/>
    <w:rsid w:val="00351477"/>
    <w:rsid w:val="0035284A"/>
    <w:rsid w:val="00352F2A"/>
    <w:rsid w:val="003562FD"/>
    <w:rsid w:val="003566C7"/>
    <w:rsid w:val="00356EAA"/>
    <w:rsid w:val="0036014E"/>
    <w:rsid w:val="0036097E"/>
    <w:rsid w:val="00361B17"/>
    <w:rsid w:val="00362A7E"/>
    <w:rsid w:val="003646DD"/>
    <w:rsid w:val="0036770E"/>
    <w:rsid w:val="0037166B"/>
    <w:rsid w:val="00371BDA"/>
    <w:rsid w:val="00377D49"/>
    <w:rsid w:val="00382A1D"/>
    <w:rsid w:val="00382BB5"/>
    <w:rsid w:val="0038448A"/>
    <w:rsid w:val="00385CED"/>
    <w:rsid w:val="00385F56"/>
    <w:rsid w:val="00385FFF"/>
    <w:rsid w:val="00390193"/>
    <w:rsid w:val="003908EC"/>
    <w:rsid w:val="00390FA6"/>
    <w:rsid w:val="00395A72"/>
    <w:rsid w:val="00397A5F"/>
    <w:rsid w:val="003A03F3"/>
    <w:rsid w:val="003A441D"/>
    <w:rsid w:val="003A51B8"/>
    <w:rsid w:val="003A5633"/>
    <w:rsid w:val="003A5AC8"/>
    <w:rsid w:val="003A67EC"/>
    <w:rsid w:val="003B1FFD"/>
    <w:rsid w:val="003B2CA7"/>
    <w:rsid w:val="003B47A5"/>
    <w:rsid w:val="003B5330"/>
    <w:rsid w:val="003B6EBC"/>
    <w:rsid w:val="003B7A5D"/>
    <w:rsid w:val="003C23CF"/>
    <w:rsid w:val="003C24A8"/>
    <w:rsid w:val="003C4C9E"/>
    <w:rsid w:val="003D4019"/>
    <w:rsid w:val="003D63C8"/>
    <w:rsid w:val="003E0934"/>
    <w:rsid w:val="003E466E"/>
    <w:rsid w:val="003E5A73"/>
    <w:rsid w:val="003E6DC7"/>
    <w:rsid w:val="003E7D63"/>
    <w:rsid w:val="003F1703"/>
    <w:rsid w:val="003F43BD"/>
    <w:rsid w:val="003F62C0"/>
    <w:rsid w:val="0040305A"/>
    <w:rsid w:val="00403D3D"/>
    <w:rsid w:val="00404F4F"/>
    <w:rsid w:val="004057DA"/>
    <w:rsid w:val="00405A18"/>
    <w:rsid w:val="00405F9D"/>
    <w:rsid w:val="00411499"/>
    <w:rsid w:val="00412D65"/>
    <w:rsid w:val="004152D8"/>
    <w:rsid w:val="004255A8"/>
    <w:rsid w:val="00425964"/>
    <w:rsid w:val="00434893"/>
    <w:rsid w:val="00434C29"/>
    <w:rsid w:val="00434D16"/>
    <w:rsid w:val="00436370"/>
    <w:rsid w:val="004454A3"/>
    <w:rsid w:val="004456D7"/>
    <w:rsid w:val="00451A3B"/>
    <w:rsid w:val="004523A7"/>
    <w:rsid w:val="004534D2"/>
    <w:rsid w:val="00453801"/>
    <w:rsid w:val="004554DC"/>
    <w:rsid w:val="00461EAD"/>
    <w:rsid w:val="00463AF6"/>
    <w:rsid w:val="00464772"/>
    <w:rsid w:val="004706A5"/>
    <w:rsid w:val="004716AA"/>
    <w:rsid w:val="004718CC"/>
    <w:rsid w:val="004728CB"/>
    <w:rsid w:val="00473985"/>
    <w:rsid w:val="004770A9"/>
    <w:rsid w:val="004774EB"/>
    <w:rsid w:val="00477E69"/>
    <w:rsid w:val="00477FF7"/>
    <w:rsid w:val="0048182C"/>
    <w:rsid w:val="004829E6"/>
    <w:rsid w:val="004838C4"/>
    <w:rsid w:val="00483E7E"/>
    <w:rsid w:val="00486957"/>
    <w:rsid w:val="00491099"/>
    <w:rsid w:val="0049175F"/>
    <w:rsid w:val="00491A08"/>
    <w:rsid w:val="004921BF"/>
    <w:rsid w:val="0049285A"/>
    <w:rsid w:val="00492DB7"/>
    <w:rsid w:val="00493CDB"/>
    <w:rsid w:val="00493CFA"/>
    <w:rsid w:val="004963B3"/>
    <w:rsid w:val="00496AE9"/>
    <w:rsid w:val="004A3F78"/>
    <w:rsid w:val="004A4D48"/>
    <w:rsid w:val="004A5127"/>
    <w:rsid w:val="004A7781"/>
    <w:rsid w:val="004B2A6F"/>
    <w:rsid w:val="004B372F"/>
    <w:rsid w:val="004B377D"/>
    <w:rsid w:val="004B4114"/>
    <w:rsid w:val="004B4D64"/>
    <w:rsid w:val="004B72EA"/>
    <w:rsid w:val="004B7C6E"/>
    <w:rsid w:val="004C0FAE"/>
    <w:rsid w:val="004C22EE"/>
    <w:rsid w:val="004C49F7"/>
    <w:rsid w:val="004C7000"/>
    <w:rsid w:val="004C71FB"/>
    <w:rsid w:val="004C729C"/>
    <w:rsid w:val="004C7967"/>
    <w:rsid w:val="004D25EF"/>
    <w:rsid w:val="004D2E6B"/>
    <w:rsid w:val="004D36E2"/>
    <w:rsid w:val="004D48A6"/>
    <w:rsid w:val="004D744E"/>
    <w:rsid w:val="004E0FFF"/>
    <w:rsid w:val="004E1B2A"/>
    <w:rsid w:val="004E1B7C"/>
    <w:rsid w:val="004E43C8"/>
    <w:rsid w:val="004E4B73"/>
    <w:rsid w:val="004E5B33"/>
    <w:rsid w:val="004E5FA1"/>
    <w:rsid w:val="004E74C0"/>
    <w:rsid w:val="004F05CC"/>
    <w:rsid w:val="004F12B8"/>
    <w:rsid w:val="004F6B81"/>
    <w:rsid w:val="004F781D"/>
    <w:rsid w:val="00500EC6"/>
    <w:rsid w:val="005035FB"/>
    <w:rsid w:val="005043A7"/>
    <w:rsid w:val="00505A6F"/>
    <w:rsid w:val="00505A75"/>
    <w:rsid w:val="005063CB"/>
    <w:rsid w:val="0050677E"/>
    <w:rsid w:val="005069BC"/>
    <w:rsid w:val="00506F93"/>
    <w:rsid w:val="00507831"/>
    <w:rsid w:val="00510449"/>
    <w:rsid w:val="00512E11"/>
    <w:rsid w:val="00516124"/>
    <w:rsid w:val="00520A47"/>
    <w:rsid w:val="00520A89"/>
    <w:rsid w:val="00521D20"/>
    <w:rsid w:val="005221F7"/>
    <w:rsid w:val="005239F0"/>
    <w:rsid w:val="0052476B"/>
    <w:rsid w:val="0052557B"/>
    <w:rsid w:val="00526284"/>
    <w:rsid w:val="00526614"/>
    <w:rsid w:val="0052755A"/>
    <w:rsid w:val="00527DBC"/>
    <w:rsid w:val="00530E77"/>
    <w:rsid w:val="00531ACF"/>
    <w:rsid w:val="00532AEE"/>
    <w:rsid w:val="005337EA"/>
    <w:rsid w:val="00542DE8"/>
    <w:rsid w:val="005432E0"/>
    <w:rsid w:val="0054335E"/>
    <w:rsid w:val="00543661"/>
    <w:rsid w:val="00544DBF"/>
    <w:rsid w:val="005455CD"/>
    <w:rsid w:val="00545855"/>
    <w:rsid w:val="005465BD"/>
    <w:rsid w:val="00546F5B"/>
    <w:rsid w:val="00552BA2"/>
    <w:rsid w:val="00556941"/>
    <w:rsid w:val="00556CFD"/>
    <w:rsid w:val="0056080E"/>
    <w:rsid w:val="005613EE"/>
    <w:rsid w:val="005617E7"/>
    <w:rsid w:val="00562365"/>
    <w:rsid w:val="0056494B"/>
    <w:rsid w:val="00564F13"/>
    <w:rsid w:val="005656D1"/>
    <w:rsid w:val="00566AE0"/>
    <w:rsid w:val="00567729"/>
    <w:rsid w:val="005727F2"/>
    <w:rsid w:val="00574D75"/>
    <w:rsid w:val="00576B0D"/>
    <w:rsid w:val="005777C1"/>
    <w:rsid w:val="00580654"/>
    <w:rsid w:val="00591050"/>
    <w:rsid w:val="00592C63"/>
    <w:rsid w:val="00593B4B"/>
    <w:rsid w:val="00595A28"/>
    <w:rsid w:val="0059684E"/>
    <w:rsid w:val="005A1625"/>
    <w:rsid w:val="005A24AF"/>
    <w:rsid w:val="005A33CB"/>
    <w:rsid w:val="005A39B2"/>
    <w:rsid w:val="005A47E1"/>
    <w:rsid w:val="005A5234"/>
    <w:rsid w:val="005A543E"/>
    <w:rsid w:val="005B0B80"/>
    <w:rsid w:val="005B3BC6"/>
    <w:rsid w:val="005B4661"/>
    <w:rsid w:val="005B57ED"/>
    <w:rsid w:val="005B7A05"/>
    <w:rsid w:val="005C18EF"/>
    <w:rsid w:val="005C1C55"/>
    <w:rsid w:val="005C22EE"/>
    <w:rsid w:val="005C3BFD"/>
    <w:rsid w:val="005C51AF"/>
    <w:rsid w:val="005C5FD0"/>
    <w:rsid w:val="005C64E8"/>
    <w:rsid w:val="005C6A6D"/>
    <w:rsid w:val="005C7AB5"/>
    <w:rsid w:val="005C7B41"/>
    <w:rsid w:val="005D274D"/>
    <w:rsid w:val="005D29C7"/>
    <w:rsid w:val="005D35F0"/>
    <w:rsid w:val="005D588D"/>
    <w:rsid w:val="005E0742"/>
    <w:rsid w:val="005E1153"/>
    <w:rsid w:val="005E1889"/>
    <w:rsid w:val="005E23CD"/>
    <w:rsid w:val="005E3B98"/>
    <w:rsid w:val="005E5BCF"/>
    <w:rsid w:val="005E62E4"/>
    <w:rsid w:val="005E65BF"/>
    <w:rsid w:val="005E697E"/>
    <w:rsid w:val="005F0223"/>
    <w:rsid w:val="005F1619"/>
    <w:rsid w:val="005F1708"/>
    <w:rsid w:val="005F1C4A"/>
    <w:rsid w:val="005F5DBD"/>
    <w:rsid w:val="005F6DA8"/>
    <w:rsid w:val="00600F7A"/>
    <w:rsid w:val="0060608B"/>
    <w:rsid w:val="006076E0"/>
    <w:rsid w:val="00610F54"/>
    <w:rsid w:val="00611050"/>
    <w:rsid w:val="0061297C"/>
    <w:rsid w:val="0061358C"/>
    <w:rsid w:val="00613FE9"/>
    <w:rsid w:val="00614CA0"/>
    <w:rsid w:val="00615DF7"/>
    <w:rsid w:val="00616E60"/>
    <w:rsid w:val="006215E9"/>
    <w:rsid w:val="00622366"/>
    <w:rsid w:val="006250AE"/>
    <w:rsid w:val="006250F5"/>
    <w:rsid w:val="00625852"/>
    <w:rsid w:val="00630471"/>
    <w:rsid w:val="006314CE"/>
    <w:rsid w:val="00634391"/>
    <w:rsid w:val="006369B0"/>
    <w:rsid w:val="00636AA0"/>
    <w:rsid w:val="00637188"/>
    <w:rsid w:val="00637307"/>
    <w:rsid w:val="00640F04"/>
    <w:rsid w:val="0064180C"/>
    <w:rsid w:val="006425A3"/>
    <w:rsid w:val="00644FED"/>
    <w:rsid w:val="00652BA6"/>
    <w:rsid w:val="00655880"/>
    <w:rsid w:val="00655B93"/>
    <w:rsid w:val="00657CEC"/>
    <w:rsid w:val="00660FFD"/>
    <w:rsid w:val="00661688"/>
    <w:rsid w:val="00665C34"/>
    <w:rsid w:val="00666699"/>
    <w:rsid w:val="00670DD8"/>
    <w:rsid w:val="00671898"/>
    <w:rsid w:val="00671921"/>
    <w:rsid w:val="0067266D"/>
    <w:rsid w:val="00673943"/>
    <w:rsid w:val="006739D0"/>
    <w:rsid w:val="00674630"/>
    <w:rsid w:val="00677D72"/>
    <w:rsid w:val="00680A55"/>
    <w:rsid w:val="00681410"/>
    <w:rsid w:val="00682D32"/>
    <w:rsid w:val="00682E6A"/>
    <w:rsid w:val="006832A8"/>
    <w:rsid w:val="006842B1"/>
    <w:rsid w:val="006845D9"/>
    <w:rsid w:val="00684A0D"/>
    <w:rsid w:val="006854AE"/>
    <w:rsid w:val="00685EEB"/>
    <w:rsid w:val="00686070"/>
    <w:rsid w:val="00686730"/>
    <w:rsid w:val="00690967"/>
    <w:rsid w:val="0069175B"/>
    <w:rsid w:val="0069266D"/>
    <w:rsid w:val="00693F76"/>
    <w:rsid w:val="00695225"/>
    <w:rsid w:val="00695DAE"/>
    <w:rsid w:val="00696CD3"/>
    <w:rsid w:val="006A146E"/>
    <w:rsid w:val="006A54E9"/>
    <w:rsid w:val="006A693D"/>
    <w:rsid w:val="006A6DAB"/>
    <w:rsid w:val="006B2565"/>
    <w:rsid w:val="006B4021"/>
    <w:rsid w:val="006B55AC"/>
    <w:rsid w:val="006C03B0"/>
    <w:rsid w:val="006C0C45"/>
    <w:rsid w:val="006C1309"/>
    <w:rsid w:val="006C177C"/>
    <w:rsid w:val="006C2253"/>
    <w:rsid w:val="006C4C59"/>
    <w:rsid w:val="006C69BA"/>
    <w:rsid w:val="006C6B8D"/>
    <w:rsid w:val="006C7BD2"/>
    <w:rsid w:val="006D094A"/>
    <w:rsid w:val="006D2FEC"/>
    <w:rsid w:val="006D4A02"/>
    <w:rsid w:val="006D78C2"/>
    <w:rsid w:val="006E0242"/>
    <w:rsid w:val="006E2813"/>
    <w:rsid w:val="006E28B8"/>
    <w:rsid w:val="006E4A4E"/>
    <w:rsid w:val="006E4E1B"/>
    <w:rsid w:val="006E78B6"/>
    <w:rsid w:val="006E7CA5"/>
    <w:rsid w:val="006F38CB"/>
    <w:rsid w:val="0070335D"/>
    <w:rsid w:val="00704DAC"/>
    <w:rsid w:val="0070540C"/>
    <w:rsid w:val="007060BA"/>
    <w:rsid w:val="007063AD"/>
    <w:rsid w:val="007063EB"/>
    <w:rsid w:val="007103E4"/>
    <w:rsid w:val="00712C0B"/>
    <w:rsid w:val="00715418"/>
    <w:rsid w:val="00717E4C"/>
    <w:rsid w:val="00720CE8"/>
    <w:rsid w:val="00721884"/>
    <w:rsid w:val="00721EBA"/>
    <w:rsid w:val="0072652F"/>
    <w:rsid w:val="00726A92"/>
    <w:rsid w:val="0072740C"/>
    <w:rsid w:val="0072784C"/>
    <w:rsid w:val="00727B66"/>
    <w:rsid w:val="0073156C"/>
    <w:rsid w:val="00731733"/>
    <w:rsid w:val="007335D3"/>
    <w:rsid w:val="00733C06"/>
    <w:rsid w:val="00736297"/>
    <w:rsid w:val="00736385"/>
    <w:rsid w:val="00740081"/>
    <w:rsid w:val="00744616"/>
    <w:rsid w:val="00744F7F"/>
    <w:rsid w:val="007456AB"/>
    <w:rsid w:val="00747C34"/>
    <w:rsid w:val="007502C4"/>
    <w:rsid w:val="00752D88"/>
    <w:rsid w:val="0075463F"/>
    <w:rsid w:val="0076087D"/>
    <w:rsid w:val="007615B7"/>
    <w:rsid w:val="00761DE7"/>
    <w:rsid w:val="00762F00"/>
    <w:rsid w:val="00764398"/>
    <w:rsid w:val="00765A52"/>
    <w:rsid w:val="00765B64"/>
    <w:rsid w:val="007660E8"/>
    <w:rsid w:val="0077031B"/>
    <w:rsid w:val="0077514A"/>
    <w:rsid w:val="00775398"/>
    <w:rsid w:val="00775A10"/>
    <w:rsid w:val="00776AE2"/>
    <w:rsid w:val="00780DA9"/>
    <w:rsid w:val="00781539"/>
    <w:rsid w:val="00783416"/>
    <w:rsid w:val="00783B5C"/>
    <w:rsid w:val="00783C7C"/>
    <w:rsid w:val="00784BE7"/>
    <w:rsid w:val="00787A83"/>
    <w:rsid w:val="0079128F"/>
    <w:rsid w:val="007913E0"/>
    <w:rsid w:val="0079556E"/>
    <w:rsid w:val="00795AA5"/>
    <w:rsid w:val="00795CB0"/>
    <w:rsid w:val="007A118D"/>
    <w:rsid w:val="007A15FD"/>
    <w:rsid w:val="007A3B8E"/>
    <w:rsid w:val="007A45AF"/>
    <w:rsid w:val="007A4624"/>
    <w:rsid w:val="007A600F"/>
    <w:rsid w:val="007A6036"/>
    <w:rsid w:val="007A656F"/>
    <w:rsid w:val="007A7850"/>
    <w:rsid w:val="007B529E"/>
    <w:rsid w:val="007C3AC4"/>
    <w:rsid w:val="007C4F1D"/>
    <w:rsid w:val="007C6390"/>
    <w:rsid w:val="007D0A35"/>
    <w:rsid w:val="007D0DC9"/>
    <w:rsid w:val="007D3D1F"/>
    <w:rsid w:val="007D5A8E"/>
    <w:rsid w:val="007D7DED"/>
    <w:rsid w:val="007E02CF"/>
    <w:rsid w:val="007E1758"/>
    <w:rsid w:val="007E2B01"/>
    <w:rsid w:val="007E3901"/>
    <w:rsid w:val="007E3CAF"/>
    <w:rsid w:val="007F0998"/>
    <w:rsid w:val="007F437B"/>
    <w:rsid w:val="007F5118"/>
    <w:rsid w:val="007F57AB"/>
    <w:rsid w:val="007F6DBB"/>
    <w:rsid w:val="007F792A"/>
    <w:rsid w:val="00803642"/>
    <w:rsid w:val="00804DD2"/>
    <w:rsid w:val="008120BD"/>
    <w:rsid w:val="0081286A"/>
    <w:rsid w:val="00813B30"/>
    <w:rsid w:val="008151BD"/>
    <w:rsid w:val="00815944"/>
    <w:rsid w:val="0082070B"/>
    <w:rsid w:val="00820F34"/>
    <w:rsid w:val="00821F30"/>
    <w:rsid w:val="00822D4B"/>
    <w:rsid w:val="008233FB"/>
    <w:rsid w:val="0082365C"/>
    <w:rsid w:val="008243CF"/>
    <w:rsid w:val="00824EE9"/>
    <w:rsid w:val="0082541C"/>
    <w:rsid w:val="0082622B"/>
    <w:rsid w:val="008265E5"/>
    <w:rsid w:val="008266E1"/>
    <w:rsid w:val="00826BD2"/>
    <w:rsid w:val="00827785"/>
    <w:rsid w:val="008302D2"/>
    <w:rsid w:val="0083170D"/>
    <w:rsid w:val="008322CA"/>
    <w:rsid w:val="008325D9"/>
    <w:rsid w:val="00833457"/>
    <w:rsid w:val="00833B64"/>
    <w:rsid w:val="0083465E"/>
    <w:rsid w:val="008379FC"/>
    <w:rsid w:val="0084156E"/>
    <w:rsid w:val="00841604"/>
    <w:rsid w:val="0084164E"/>
    <w:rsid w:val="008513E4"/>
    <w:rsid w:val="0085159E"/>
    <w:rsid w:val="0085194D"/>
    <w:rsid w:val="00852DAE"/>
    <w:rsid w:val="00855F5B"/>
    <w:rsid w:val="0086161A"/>
    <w:rsid w:val="0086370E"/>
    <w:rsid w:val="00863E72"/>
    <w:rsid w:val="008641FF"/>
    <w:rsid w:val="00865FF4"/>
    <w:rsid w:val="0086746C"/>
    <w:rsid w:val="0087006E"/>
    <w:rsid w:val="0087077D"/>
    <w:rsid w:val="0087233D"/>
    <w:rsid w:val="00872E3C"/>
    <w:rsid w:val="00873FBB"/>
    <w:rsid w:val="00876C3E"/>
    <w:rsid w:val="00884468"/>
    <w:rsid w:val="008846DE"/>
    <w:rsid w:val="00885684"/>
    <w:rsid w:val="008869DE"/>
    <w:rsid w:val="00886A42"/>
    <w:rsid w:val="008902D2"/>
    <w:rsid w:val="00895872"/>
    <w:rsid w:val="00896941"/>
    <w:rsid w:val="00896A6A"/>
    <w:rsid w:val="008A13CA"/>
    <w:rsid w:val="008A15A3"/>
    <w:rsid w:val="008A1E15"/>
    <w:rsid w:val="008A233B"/>
    <w:rsid w:val="008A3147"/>
    <w:rsid w:val="008B23D5"/>
    <w:rsid w:val="008B3BBD"/>
    <w:rsid w:val="008B5763"/>
    <w:rsid w:val="008C026D"/>
    <w:rsid w:val="008C0F8A"/>
    <w:rsid w:val="008C1D94"/>
    <w:rsid w:val="008C2CAC"/>
    <w:rsid w:val="008C63A5"/>
    <w:rsid w:val="008D025A"/>
    <w:rsid w:val="008D16D2"/>
    <w:rsid w:val="008D1BAC"/>
    <w:rsid w:val="008D2E9B"/>
    <w:rsid w:val="008D3429"/>
    <w:rsid w:val="008D39DF"/>
    <w:rsid w:val="008D6199"/>
    <w:rsid w:val="008D637B"/>
    <w:rsid w:val="008D77EB"/>
    <w:rsid w:val="008D7F2D"/>
    <w:rsid w:val="008E0733"/>
    <w:rsid w:val="008E091C"/>
    <w:rsid w:val="008E10CA"/>
    <w:rsid w:val="008E14EF"/>
    <w:rsid w:val="008E33B4"/>
    <w:rsid w:val="008E495D"/>
    <w:rsid w:val="008E6FE7"/>
    <w:rsid w:val="008F15E7"/>
    <w:rsid w:val="008F23C8"/>
    <w:rsid w:val="008F387B"/>
    <w:rsid w:val="008F4C8F"/>
    <w:rsid w:val="008F54E1"/>
    <w:rsid w:val="008F76A0"/>
    <w:rsid w:val="008F7EB3"/>
    <w:rsid w:val="00901B43"/>
    <w:rsid w:val="009036AD"/>
    <w:rsid w:val="00903826"/>
    <w:rsid w:val="00905836"/>
    <w:rsid w:val="0090643C"/>
    <w:rsid w:val="009136E3"/>
    <w:rsid w:val="00915708"/>
    <w:rsid w:val="009209C5"/>
    <w:rsid w:val="00920CF3"/>
    <w:rsid w:val="00922619"/>
    <w:rsid w:val="009228B2"/>
    <w:rsid w:val="009237F4"/>
    <w:rsid w:val="00924E5A"/>
    <w:rsid w:val="009371C4"/>
    <w:rsid w:val="0094055C"/>
    <w:rsid w:val="00940E44"/>
    <w:rsid w:val="009414EE"/>
    <w:rsid w:val="009452A5"/>
    <w:rsid w:val="00945E04"/>
    <w:rsid w:val="00951A04"/>
    <w:rsid w:val="00951F6F"/>
    <w:rsid w:val="00952136"/>
    <w:rsid w:val="009551CB"/>
    <w:rsid w:val="00955752"/>
    <w:rsid w:val="00955BC8"/>
    <w:rsid w:val="009613D0"/>
    <w:rsid w:val="00961879"/>
    <w:rsid w:val="00963A2E"/>
    <w:rsid w:val="009643DD"/>
    <w:rsid w:val="00964B8F"/>
    <w:rsid w:val="00966BBA"/>
    <w:rsid w:val="00972BDA"/>
    <w:rsid w:val="009779E5"/>
    <w:rsid w:val="00980C61"/>
    <w:rsid w:val="009820C7"/>
    <w:rsid w:val="0098220B"/>
    <w:rsid w:val="00982C0B"/>
    <w:rsid w:val="0098380D"/>
    <w:rsid w:val="00983F88"/>
    <w:rsid w:val="00984450"/>
    <w:rsid w:val="009870E9"/>
    <w:rsid w:val="009878B2"/>
    <w:rsid w:val="009916CE"/>
    <w:rsid w:val="0099584E"/>
    <w:rsid w:val="009A475F"/>
    <w:rsid w:val="009A6CF5"/>
    <w:rsid w:val="009A7337"/>
    <w:rsid w:val="009A796A"/>
    <w:rsid w:val="009A7DB6"/>
    <w:rsid w:val="009B20F8"/>
    <w:rsid w:val="009B418E"/>
    <w:rsid w:val="009B4CD5"/>
    <w:rsid w:val="009B604E"/>
    <w:rsid w:val="009B69E9"/>
    <w:rsid w:val="009B6D91"/>
    <w:rsid w:val="009C0884"/>
    <w:rsid w:val="009C27D5"/>
    <w:rsid w:val="009C5B35"/>
    <w:rsid w:val="009C6809"/>
    <w:rsid w:val="009C68F4"/>
    <w:rsid w:val="009C6EA8"/>
    <w:rsid w:val="009C7745"/>
    <w:rsid w:val="009D017A"/>
    <w:rsid w:val="009D029C"/>
    <w:rsid w:val="009D0A42"/>
    <w:rsid w:val="009D2E71"/>
    <w:rsid w:val="009D5AE6"/>
    <w:rsid w:val="009D78F5"/>
    <w:rsid w:val="009D7EDD"/>
    <w:rsid w:val="009E12FC"/>
    <w:rsid w:val="009E22D3"/>
    <w:rsid w:val="009E38E5"/>
    <w:rsid w:val="009E3EE9"/>
    <w:rsid w:val="009E410D"/>
    <w:rsid w:val="009E5F2D"/>
    <w:rsid w:val="009E6792"/>
    <w:rsid w:val="009E6C64"/>
    <w:rsid w:val="009E7C0F"/>
    <w:rsid w:val="009E7D3B"/>
    <w:rsid w:val="009E7FFA"/>
    <w:rsid w:val="009F0292"/>
    <w:rsid w:val="009F032F"/>
    <w:rsid w:val="009F3903"/>
    <w:rsid w:val="009F7BB0"/>
    <w:rsid w:val="00A00A81"/>
    <w:rsid w:val="00A03EF7"/>
    <w:rsid w:val="00A0714F"/>
    <w:rsid w:val="00A07BCB"/>
    <w:rsid w:val="00A10656"/>
    <w:rsid w:val="00A11E26"/>
    <w:rsid w:val="00A128CA"/>
    <w:rsid w:val="00A12A24"/>
    <w:rsid w:val="00A145AD"/>
    <w:rsid w:val="00A200D9"/>
    <w:rsid w:val="00A2224A"/>
    <w:rsid w:val="00A262EE"/>
    <w:rsid w:val="00A27ABA"/>
    <w:rsid w:val="00A27D51"/>
    <w:rsid w:val="00A3594B"/>
    <w:rsid w:val="00A35F29"/>
    <w:rsid w:val="00A36C86"/>
    <w:rsid w:val="00A412FF"/>
    <w:rsid w:val="00A41CDF"/>
    <w:rsid w:val="00A433E8"/>
    <w:rsid w:val="00A451D5"/>
    <w:rsid w:val="00A469E6"/>
    <w:rsid w:val="00A47E95"/>
    <w:rsid w:val="00A47FE0"/>
    <w:rsid w:val="00A51437"/>
    <w:rsid w:val="00A52B16"/>
    <w:rsid w:val="00A52D17"/>
    <w:rsid w:val="00A52F46"/>
    <w:rsid w:val="00A55B86"/>
    <w:rsid w:val="00A56F16"/>
    <w:rsid w:val="00A57386"/>
    <w:rsid w:val="00A6030C"/>
    <w:rsid w:val="00A60F93"/>
    <w:rsid w:val="00A61967"/>
    <w:rsid w:val="00A61AEA"/>
    <w:rsid w:val="00A664EC"/>
    <w:rsid w:val="00A67C6F"/>
    <w:rsid w:val="00A67EB0"/>
    <w:rsid w:val="00A70B56"/>
    <w:rsid w:val="00A70FF8"/>
    <w:rsid w:val="00A715C4"/>
    <w:rsid w:val="00A734B5"/>
    <w:rsid w:val="00A746BB"/>
    <w:rsid w:val="00A748AF"/>
    <w:rsid w:val="00A76A7A"/>
    <w:rsid w:val="00A77B3E"/>
    <w:rsid w:val="00A8097D"/>
    <w:rsid w:val="00A82360"/>
    <w:rsid w:val="00A8283A"/>
    <w:rsid w:val="00A83DDE"/>
    <w:rsid w:val="00A8456E"/>
    <w:rsid w:val="00A86F93"/>
    <w:rsid w:val="00A87144"/>
    <w:rsid w:val="00A9189C"/>
    <w:rsid w:val="00A9329C"/>
    <w:rsid w:val="00A9435E"/>
    <w:rsid w:val="00A9584C"/>
    <w:rsid w:val="00A966C4"/>
    <w:rsid w:val="00AA0407"/>
    <w:rsid w:val="00AA15C5"/>
    <w:rsid w:val="00AA3BBE"/>
    <w:rsid w:val="00AA3D46"/>
    <w:rsid w:val="00AA4DB1"/>
    <w:rsid w:val="00AA7858"/>
    <w:rsid w:val="00AB1E3B"/>
    <w:rsid w:val="00AB24E6"/>
    <w:rsid w:val="00AB41A9"/>
    <w:rsid w:val="00AB484B"/>
    <w:rsid w:val="00AB4C2D"/>
    <w:rsid w:val="00AB6CD4"/>
    <w:rsid w:val="00AC129F"/>
    <w:rsid w:val="00AC24B3"/>
    <w:rsid w:val="00AC58B9"/>
    <w:rsid w:val="00AD0692"/>
    <w:rsid w:val="00AD1DC8"/>
    <w:rsid w:val="00AD254A"/>
    <w:rsid w:val="00AD2F11"/>
    <w:rsid w:val="00AD3E8A"/>
    <w:rsid w:val="00AD5775"/>
    <w:rsid w:val="00AD5D69"/>
    <w:rsid w:val="00AD5EB8"/>
    <w:rsid w:val="00AD5F7A"/>
    <w:rsid w:val="00AD76CB"/>
    <w:rsid w:val="00AE2791"/>
    <w:rsid w:val="00AE32A5"/>
    <w:rsid w:val="00AE45BA"/>
    <w:rsid w:val="00AE4A9F"/>
    <w:rsid w:val="00AE56A9"/>
    <w:rsid w:val="00AE5F36"/>
    <w:rsid w:val="00AE6113"/>
    <w:rsid w:val="00AF41E0"/>
    <w:rsid w:val="00AF6EA6"/>
    <w:rsid w:val="00B02D65"/>
    <w:rsid w:val="00B035DD"/>
    <w:rsid w:val="00B0460A"/>
    <w:rsid w:val="00B05860"/>
    <w:rsid w:val="00B059B2"/>
    <w:rsid w:val="00B05CC6"/>
    <w:rsid w:val="00B06135"/>
    <w:rsid w:val="00B1050B"/>
    <w:rsid w:val="00B110D2"/>
    <w:rsid w:val="00B13836"/>
    <w:rsid w:val="00B1517C"/>
    <w:rsid w:val="00B1730D"/>
    <w:rsid w:val="00B248A9"/>
    <w:rsid w:val="00B249A0"/>
    <w:rsid w:val="00B24C68"/>
    <w:rsid w:val="00B250AF"/>
    <w:rsid w:val="00B26248"/>
    <w:rsid w:val="00B27569"/>
    <w:rsid w:val="00B276EA"/>
    <w:rsid w:val="00B27FEF"/>
    <w:rsid w:val="00B319A7"/>
    <w:rsid w:val="00B32172"/>
    <w:rsid w:val="00B3419C"/>
    <w:rsid w:val="00B4057E"/>
    <w:rsid w:val="00B41849"/>
    <w:rsid w:val="00B41CD0"/>
    <w:rsid w:val="00B43B76"/>
    <w:rsid w:val="00B43EF7"/>
    <w:rsid w:val="00B4569D"/>
    <w:rsid w:val="00B46685"/>
    <w:rsid w:val="00B5302F"/>
    <w:rsid w:val="00B55CF0"/>
    <w:rsid w:val="00B60C10"/>
    <w:rsid w:val="00B60FD4"/>
    <w:rsid w:val="00B62446"/>
    <w:rsid w:val="00B6283A"/>
    <w:rsid w:val="00B62B97"/>
    <w:rsid w:val="00B63427"/>
    <w:rsid w:val="00B63D54"/>
    <w:rsid w:val="00B642D5"/>
    <w:rsid w:val="00B64E27"/>
    <w:rsid w:val="00B70BBE"/>
    <w:rsid w:val="00B72BFC"/>
    <w:rsid w:val="00B73064"/>
    <w:rsid w:val="00B7396F"/>
    <w:rsid w:val="00B73DE1"/>
    <w:rsid w:val="00B7537D"/>
    <w:rsid w:val="00B754F6"/>
    <w:rsid w:val="00B75A90"/>
    <w:rsid w:val="00B75E64"/>
    <w:rsid w:val="00B77C26"/>
    <w:rsid w:val="00B80279"/>
    <w:rsid w:val="00B80F74"/>
    <w:rsid w:val="00B8110A"/>
    <w:rsid w:val="00B82013"/>
    <w:rsid w:val="00B84A66"/>
    <w:rsid w:val="00B85BCD"/>
    <w:rsid w:val="00B87B6B"/>
    <w:rsid w:val="00B905A9"/>
    <w:rsid w:val="00B93609"/>
    <w:rsid w:val="00B938C3"/>
    <w:rsid w:val="00B939B6"/>
    <w:rsid w:val="00B94879"/>
    <w:rsid w:val="00B96A9F"/>
    <w:rsid w:val="00B97A74"/>
    <w:rsid w:val="00BA3946"/>
    <w:rsid w:val="00BA3A9D"/>
    <w:rsid w:val="00BA3D25"/>
    <w:rsid w:val="00BA3E54"/>
    <w:rsid w:val="00BA5393"/>
    <w:rsid w:val="00BA5C20"/>
    <w:rsid w:val="00BA5F2F"/>
    <w:rsid w:val="00BA73DF"/>
    <w:rsid w:val="00BA7961"/>
    <w:rsid w:val="00BB28EA"/>
    <w:rsid w:val="00BB2B63"/>
    <w:rsid w:val="00BB3371"/>
    <w:rsid w:val="00BB350E"/>
    <w:rsid w:val="00BB561F"/>
    <w:rsid w:val="00BB69E3"/>
    <w:rsid w:val="00BB6BAD"/>
    <w:rsid w:val="00BB7C8E"/>
    <w:rsid w:val="00BC2B58"/>
    <w:rsid w:val="00BC625D"/>
    <w:rsid w:val="00BC6DB8"/>
    <w:rsid w:val="00BD2831"/>
    <w:rsid w:val="00BD2905"/>
    <w:rsid w:val="00BD2EF4"/>
    <w:rsid w:val="00BD40C1"/>
    <w:rsid w:val="00BD423D"/>
    <w:rsid w:val="00BD5154"/>
    <w:rsid w:val="00BD72FC"/>
    <w:rsid w:val="00BE00E3"/>
    <w:rsid w:val="00BE0EF7"/>
    <w:rsid w:val="00BE3350"/>
    <w:rsid w:val="00BE365F"/>
    <w:rsid w:val="00BE43E6"/>
    <w:rsid w:val="00BE455A"/>
    <w:rsid w:val="00BE4DAE"/>
    <w:rsid w:val="00BE4E87"/>
    <w:rsid w:val="00BE6124"/>
    <w:rsid w:val="00BE62C0"/>
    <w:rsid w:val="00BE6876"/>
    <w:rsid w:val="00BE76DF"/>
    <w:rsid w:val="00BF12BE"/>
    <w:rsid w:val="00BF23C5"/>
    <w:rsid w:val="00BF2752"/>
    <w:rsid w:val="00BF4685"/>
    <w:rsid w:val="00BF4FEF"/>
    <w:rsid w:val="00BF59BB"/>
    <w:rsid w:val="00BF66EE"/>
    <w:rsid w:val="00BF6D7C"/>
    <w:rsid w:val="00C00EF9"/>
    <w:rsid w:val="00C0199A"/>
    <w:rsid w:val="00C04D12"/>
    <w:rsid w:val="00C10856"/>
    <w:rsid w:val="00C11A72"/>
    <w:rsid w:val="00C124BC"/>
    <w:rsid w:val="00C1486C"/>
    <w:rsid w:val="00C1689C"/>
    <w:rsid w:val="00C173ED"/>
    <w:rsid w:val="00C22BF1"/>
    <w:rsid w:val="00C24E08"/>
    <w:rsid w:val="00C2570A"/>
    <w:rsid w:val="00C2588B"/>
    <w:rsid w:val="00C25FB6"/>
    <w:rsid w:val="00C27361"/>
    <w:rsid w:val="00C276B7"/>
    <w:rsid w:val="00C27812"/>
    <w:rsid w:val="00C27C7F"/>
    <w:rsid w:val="00C30653"/>
    <w:rsid w:val="00C309F3"/>
    <w:rsid w:val="00C32FE8"/>
    <w:rsid w:val="00C33BF5"/>
    <w:rsid w:val="00C3498C"/>
    <w:rsid w:val="00C3583B"/>
    <w:rsid w:val="00C3596E"/>
    <w:rsid w:val="00C42AD1"/>
    <w:rsid w:val="00C52258"/>
    <w:rsid w:val="00C529AC"/>
    <w:rsid w:val="00C5337F"/>
    <w:rsid w:val="00C54383"/>
    <w:rsid w:val="00C54767"/>
    <w:rsid w:val="00C5554C"/>
    <w:rsid w:val="00C5586D"/>
    <w:rsid w:val="00C579BA"/>
    <w:rsid w:val="00C57A0E"/>
    <w:rsid w:val="00C60597"/>
    <w:rsid w:val="00C61463"/>
    <w:rsid w:val="00C62B75"/>
    <w:rsid w:val="00C63766"/>
    <w:rsid w:val="00C64833"/>
    <w:rsid w:val="00C64E30"/>
    <w:rsid w:val="00C67EA5"/>
    <w:rsid w:val="00C72B1D"/>
    <w:rsid w:val="00C76240"/>
    <w:rsid w:val="00C80252"/>
    <w:rsid w:val="00C80D9E"/>
    <w:rsid w:val="00C810AD"/>
    <w:rsid w:val="00C83732"/>
    <w:rsid w:val="00C86A53"/>
    <w:rsid w:val="00C918D3"/>
    <w:rsid w:val="00C91DC9"/>
    <w:rsid w:val="00C9398C"/>
    <w:rsid w:val="00C971A2"/>
    <w:rsid w:val="00C978C6"/>
    <w:rsid w:val="00C9790C"/>
    <w:rsid w:val="00C97E19"/>
    <w:rsid w:val="00CA0DC3"/>
    <w:rsid w:val="00CA0EE2"/>
    <w:rsid w:val="00CA30BB"/>
    <w:rsid w:val="00CA3973"/>
    <w:rsid w:val="00CA3D91"/>
    <w:rsid w:val="00CA456B"/>
    <w:rsid w:val="00CB1594"/>
    <w:rsid w:val="00CB3FFA"/>
    <w:rsid w:val="00CC1137"/>
    <w:rsid w:val="00CC2E6C"/>
    <w:rsid w:val="00CC56DF"/>
    <w:rsid w:val="00CC5CFC"/>
    <w:rsid w:val="00CC622C"/>
    <w:rsid w:val="00CC6B5D"/>
    <w:rsid w:val="00CD135B"/>
    <w:rsid w:val="00CD340F"/>
    <w:rsid w:val="00CD5614"/>
    <w:rsid w:val="00CD7246"/>
    <w:rsid w:val="00CD750F"/>
    <w:rsid w:val="00CE17BA"/>
    <w:rsid w:val="00CE25D5"/>
    <w:rsid w:val="00CE2B62"/>
    <w:rsid w:val="00CE444B"/>
    <w:rsid w:val="00CE4F23"/>
    <w:rsid w:val="00CE736E"/>
    <w:rsid w:val="00CF208E"/>
    <w:rsid w:val="00CF37E6"/>
    <w:rsid w:val="00CF7263"/>
    <w:rsid w:val="00D00D04"/>
    <w:rsid w:val="00D020B3"/>
    <w:rsid w:val="00D02514"/>
    <w:rsid w:val="00D02DB8"/>
    <w:rsid w:val="00D03BB8"/>
    <w:rsid w:val="00D040BA"/>
    <w:rsid w:val="00D04918"/>
    <w:rsid w:val="00D07826"/>
    <w:rsid w:val="00D10F90"/>
    <w:rsid w:val="00D12AC3"/>
    <w:rsid w:val="00D12D56"/>
    <w:rsid w:val="00D12E91"/>
    <w:rsid w:val="00D14207"/>
    <w:rsid w:val="00D14E0E"/>
    <w:rsid w:val="00D15F5D"/>
    <w:rsid w:val="00D16695"/>
    <w:rsid w:val="00D17197"/>
    <w:rsid w:val="00D21279"/>
    <w:rsid w:val="00D2260B"/>
    <w:rsid w:val="00D227A7"/>
    <w:rsid w:val="00D23B2A"/>
    <w:rsid w:val="00D23BE3"/>
    <w:rsid w:val="00D2450C"/>
    <w:rsid w:val="00D27AA0"/>
    <w:rsid w:val="00D316C5"/>
    <w:rsid w:val="00D329C7"/>
    <w:rsid w:val="00D33CF8"/>
    <w:rsid w:val="00D34251"/>
    <w:rsid w:val="00D36D5A"/>
    <w:rsid w:val="00D40106"/>
    <w:rsid w:val="00D40258"/>
    <w:rsid w:val="00D40A1D"/>
    <w:rsid w:val="00D40A93"/>
    <w:rsid w:val="00D416B0"/>
    <w:rsid w:val="00D426D9"/>
    <w:rsid w:val="00D42753"/>
    <w:rsid w:val="00D42876"/>
    <w:rsid w:val="00D42BDB"/>
    <w:rsid w:val="00D44519"/>
    <w:rsid w:val="00D45E64"/>
    <w:rsid w:val="00D466A5"/>
    <w:rsid w:val="00D46C14"/>
    <w:rsid w:val="00D479E6"/>
    <w:rsid w:val="00D50464"/>
    <w:rsid w:val="00D53B71"/>
    <w:rsid w:val="00D57299"/>
    <w:rsid w:val="00D60A8C"/>
    <w:rsid w:val="00D60B24"/>
    <w:rsid w:val="00D64CF6"/>
    <w:rsid w:val="00D66EA7"/>
    <w:rsid w:val="00D71153"/>
    <w:rsid w:val="00D715E2"/>
    <w:rsid w:val="00D731CB"/>
    <w:rsid w:val="00D73E01"/>
    <w:rsid w:val="00D76F3F"/>
    <w:rsid w:val="00D776B6"/>
    <w:rsid w:val="00D77DA1"/>
    <w:rsid w:val="00D81158"/>
    <w:rsid w:val="00D8117F"/>
    <w:rsid w:val="00D81B22"/>
    <w:rsid w:val="00D82B08"/>
    <w:rsid w:val="00D84420"/>
    <w:rsid w:val="00D8500B"/>
    <w:rsid w:val="00D86215"/>
    <w:rsid w:val="00D87720"/>
    <w:rsid w:val="00D92042"/>
    <w:rsid w:val="00D92AD1"/>
    <w:rsid w:val="00D930AD"/>
    <w:rsid w:val="00D9540C"/>
    <w:rsid w:val="00DA35D1"/>
    <w:rsid w:val="00DA3A2A"/>
    <w:rsid w:val="00DA4106"/>
    <w:rsid w:val="00DA617E"/>
    <w:rsid w:val="00DA6851"/>
    <w:rsid w:val="00DA791F"/>
    <w:rsid w:val="00DB342E"/>
    <w:rsid w:val="00DB6E42"/>
    <w:rsid w:val="00DC1C38"/>
    <w:rsid w:val="00DC30F9"/>
    <w:rsid w:val="00DC34AB"/>
    <w:rsid w:val="00DC35F9"/>
    <w:rsid w:val="00DC4858"/>
    <w:rsid w:val="00DC5409"/>
    <w:rsid w:val="00DC7569"/>
    <w:rsid w:val="00DD3A90"/>
    <w:rsid w:val="00DD4301"/>
    <w:rsid w:val="00DD49E2"/>
    <w:rsid w:val="00DE2CF4"/>
    <w:rsid w:val="00DE2DF8"/>
    <w:rsid w:val="00DE2FA0"/>
    <w:rsid w:val="00DE3353"/>
    <w:rsid w:val="00DE4404"/>
    <w:rsid w:val="00DE4CA8"/>
    <w:rsid w:val="00DE5664"/>
    <w:rsid w:val="00DE6ABE"/>
    <w:rsid w:val="00DE767D"/>
    <w:rsid w:val="00DF075B"/>
    <w:rsid w:val="00DF0971"/>
    <w:rsid w:val="00DF1722"/>
    <w:rsid w:val="00DF28E2"/>
    <w:rsid w:val="00DF3C8C"/>
    <w:rsid w:val="00E0000B"/>
    <w:rsid w:val="00E01991"/>
    <w:rsid w:val="00E019BA"/>
    <w:rsid w:val="00E0377A"/>
    <w:rsid w:val="00E054AC"/>
    <w:rsid w:val="00E10459"/>
    <w:rsid w:val="00E10BF1"/>
    <w:rsid w:val="00E116E2"/>
    <w:rsid w:val="00E145BB"/>
    <w:rsid w:val="00E14C1F"/>
    <w:rsid w:val="00E15420"/>
    <w:rsid w:val="00E15A27"/>
    <w:rsid w:val="00E15A35"/>
    <w:rsid w:val="00E16190"/>
    <w:rsid w:val="00E216B7"/>
    <w:rsid w:val="00E21979"/>
    <w:rsid w:val="00E23C15"/>
    <w:rsid w:val="00E27A7B"/>
    <w:rsid w:val="00E3074E"/>
    <w:rsid w:val="00E333E5"/>
    <w:rsid w:val="00E33ADD"/>
    <w:rsid w:val="00E34915"/>
    <w:rsid w:val="00E40CCF"/>
    <w:rsid w:val="00E41654"/>
    <w:rsid w:val="00E45063"/>
    <w:rsid w:val="00E47DE4"/>
    <w:rsid w:val="00E51250"/>
    <w:rsid w:val="00E51F75"/>
    <w:rsid w:val="00E57C75"/>
    <w:rsid w:val="00E615E5"/>
    <w:rsid w:val="00E61A1D"/>
    <w:rsid w:val="00E6377E"/>
    <w:rsid w:val="00E65325"/>
    <w:rsid w:val="00E70C3D"/>
    <w:rsid w:val="00E71CE3"/>
    <w:rsid w:val="00E72DD1"/>
    <w:rsid w:val="00E75D6C"/>
    <w:rsid w:val="00E82B84"/>
    <w:rsid w:val="00E917AF"/>
    <w:rsid w:val="00E9255C"/>
    <w:rsid w:val="00E94A71"/>
    <w:rsid w:val="00E96FCA"/>
    <w:rsid w:val="00EA086F"/>
    <w:rsid w:val="00EA1693"/>
    <w:rsid w:val="00EA2779"/>
    <w:rsid w:val="00EA2BC3"/>
    <w:rsid w:val="00EB511F"/>
    <w:rsid w:val="00EB6CA6"/>
    <w:rsid w:val="00EB7569"/>
    <w:rsid w:val="00EC151C"/>
    <w:rsid w:val="00EC1C71"/>
    <w:rsid w:val="00EC1D7E"/>
    <w:rsid w:val="00EC27A6"/>
    <w:rsid w:val="00EC53B9"/>
    <w:rsid w:val="00EC71C0"/>
    <w:rsid w:val="00ED1E76"/>
    <w:rsid w:val="00ED3749"/>
    <w:rsid w:val="00ED3C64"/>
    <w:rsid w:val="00ED3E00"/>
    <w:rsid w:val="00ED5433"/>
    <w:rsid w:val="00ED6450"/>
    <w:rsid w:val="00ED7152"/>
    <w:rsid w:val="00ED7855"/>
    <w:rsid w:val="00EE1B36"/>
    <w:rsid w:val="00EE28CC"/>
    <w:rsid w:val="00EE374A"/>
    <w:rsid w:val="00EE395F"/>
    <w:rsid w:val="00EE4244"/>
    <w:rsid w:val="00EE528C"/>
    <w:rsid w:val="00EE690B"/>
    <w:rsid w:val="00EE6994"/>
    <w:rsid w:val="00EF4B19"/>
    <w:rsid w:val="00EF51FB"/>
    <w:rsid w:val="00EF5E71"/>
    <w:rsid w:val="00EF6178"/>
    <w:rsid w:val="00EF731C"/>
    <w:rsid w:val="00EF7567"/>
    <w:rsid w:val="00F00B8E"/>
    <w:rsid w:val="00F015AC"/>
    <w:rsid w:val="00F017CB"/>
    <w:rsid w:val="00F01C3A"/>
    <w:rsid w:val="00F0211A"/>
    <w:rsid w:val="00F033D0"/>
    <w:rsid w:val="00F037C6"/>
    <w:rsid w:val="00F04550"/>
    <w:rsid w:val="00F04754"/>
    <w:rsid w:val="00F05D3D"/>
    <w:rsid w:val="00F0654C"/>
    <w:rsid w:val="00F0697B"/>
    <w:rsid w:val="00F071A3"/>
    <w:rsid w:val="00F0747D"/>
    <w:rsid w:val="00F076D9"/>
    <w:rsid w:val="00F1097A"/>
    <w:rsid w:val="00F10AA8"/>
    <w:rsid w:val="00F10CB8"/>
    <w:rsid w:val="00F11121"/>
    <w:rsid w:val="00F123F8"/>
    <w:rsid w:val="00F1343B"/>
    <w:rsid w:val="00F135E5"/>
    <w:rsid w:val="00F149E2"/>
    <w:rsid w:val="00F1783B"/>
    <w:rsid w:val="00F201E4"/>
    <w:rsid w:val="00F230FD"/>
    <w:rsid w:val="00F259EC"/>
    <w:rsid w:val="00F26A14"/>
    <w:rsid w:val="00F323F2"/>
    <w:rsid w:val="00F32692"/>
    <w:rsid w:val="00F3628B"/>
    <w:rsid w:val="00F36A9F"/>
    <w:rsid w:val="00F4064E"/>
    <w:rsid w:val="00F40810"/>
    <w:rsid w:val="00F40E31"/>
    <w:rsid w:val="00F41541"/>
    <w:rsid w:val="00F42F68"/>
    <w:rsid w:val="00F4690D"/>
    <w:rsid w:val="00F50C8A"/>
    <w:rsid w:val="00F50F7F"/>
    <w:rsid w:val="00F51198"/>
    <w:rsid w:val="00F51D76"/>
    <w:rsid w:val="00F54E67"/>
    <w:rsid w:val="00F551BA"/>
    <w:rsid w:val="00F57A57"/>
    <w:rsid w:val="00F57E12"/>
    <w:rsid w:val="00F6223C"/>
    <w:rsid w:val="00F62322"/>
    <w:rsid w:val="00F62B6B"/>
    <w:rsid w:val="00F6414B"/>
    <w:rsid w:val="00F64ECE"/>
    <w:rsid w:val="00F65240"/>
    <w:rsid w:val="00F6542F"/>
    <w:rsid w:val="00F6578A"/>
    <w:rsid w:val="00F66584"/>
    <w:rsid w:val="00F67828"/>
    <w:rsid w:val="00F71189"/>
    <w:rsid w:val="00F7179D"/>
    <w:rsid w:val="00F72517"/>
    <w:rsid w:val="00F7393A"/>
    <w:rsid w:val="00F740AC"/>
    <w:rsid w:val="00F74D5C"/>
    <w:rsid w:val="00F74EC1"/>
    <w:rsid w:val="00F75843"/>
    <w:rsid w:val="00F76AC1"/>
    <w:rsid w:val="00F77E45"/>
    <w:rsid w:val="00F8047E"/>
    <w:rsid w:val="00F80682"/>
    <w:rsid w:val="00F8250C"/>
    <w:rsid w:val="00F82986"/>
    <w:rsid w:val="00F83EE7"/>
    <w:rsid w:val="00F87320"/>
    <w:rsid w:val="00F90919"/>
    <w:rsid w:val="00F91A02"/>
    <w:rsid w:val="00F9336C"/>
    <w:rsid w:val="00F9478D"/>
    <w:rsid w:val="00F94D09"/>
    <w:rsid w:val="00F96451"/>
    <w:rsid w:val="00F97747"/>
    <w:rsid w:val="00FA0771"/>
    <w:rsid w:val="00FA4A12"/>
    <w:rsid w:val="00FA6816"/>
    <w:rsid w:val="00FB35A5"/>
    <w:rsid w:val="00FB3FFD"/>
    <w:rsid w:val="00FB50A4"/>
    <w:rsid w:val="00FB527B"/>
    <w:rsid w:val="00FB5B37"/>
    <w:rsid w:val="00FB62C9"/>
    <w:rsid w:val="00FC1713"/>
    <w:rsid w:val="00FC28EC"/>
    <w:rsid w:val="00FC5382"/>
    <w:rsid w:val="00FD226B"/>
    <w:rsid w:val="00FD5C6F"/>
    <w:rsid w:val="00FD6888"/>
    <w:rsid w:val="00FD7AC5"/>
    <w:rsid w:val="00FE0230"/>
    <w:rsid w:val="00FE24D2"/>
    <w:rsid w:val="00FE2F7C"/>
    <w:rsid w:val="00FE338D"/>
    <w:rsid w:val="00FE5631"/>
    <w:rsid w:val="00FE6B81"/>
    <w:rsid w:val="00FE7929"/>
    <w:rsid w:val="00FE7D53"/>
    <w:rsid w:val="00FF01A8"/>
    <w:rsid w:val="00FF0CE0"/>
    <w:rsid w:val="00FF100B"/>
    <w:rsid w:val="00FF1A99"/>
    <w:rsid w:val="00FF2586"/>
    <w:rsid w:val="00FF33E9"/>
    <w:rsid w:val="00FF3DD8"/>
    <w:rsid w:val="00FF6AAE"/>
    <w:rsid w:val="00FF70FB"/>
    <w:rsid w:val="00FF7450"/>
    <w:rsid w:val="00FF7681"/>
    <w:rsid w:val="00FF7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15CDA33E"/>
  <w15:docId w15:val="{75B7D507-3B8A-4FF6-94D8-735738E9E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7E0F"/>
    <w:pPr>
      <w:jc w:val="both"/>
    </w:pPr>
    <w:rPr>
      <w:sz w:val="24"/>
      <w:lang w:val="fr-FR" w:eastAsia="fr-FR"/>
    </w:rPr>
  </w:style>
  <w:style w:type="paragraph" w:styleId="Titre1">
    <w:name w:val="heading 1"/>
    <w:basedOn w:val="Normal"/>
    <w:next w:val="Normal"/>
    <w:qFormat/>
    <w:pPr>
      <w:numPr>
        <w:numId w:val="1"/>
      </w:numPr>
      <w:spacing w:before="240"/>
      <w:outlineLvl w:val="0"/>
    </w:pPr>
    <w:rPr>
      <w:rFonts w:ascii="Arial" w:hAnsi="Arial"/>
      <w:b/>
      <w:u w:val="single"/>
    </w:rPr>
  </w:style>
  <w:style w:type="paragraph" w:styleId="Titre2">
    <w:name w:val="heading 2"/>
    <w:basedOn w:val="Normal"/>
    <w:next w:val="Normal"/>
    <w:qFormat/>
    <w:pPr>
      <w:numPr>
        <w:ilvl w:val="1"/>
        <w:numId w:val="1"/>
      </w:numPr>
      <w:spacing w:before="120"/>
      <w:outlineLvl w:val="1"/>
    </w:pPr>
    <w:rPr>
      <w:rFonts w:ascii="Arial" w:hAnsi="Arial"/>
      <w:b/>
    </w:rPr>
  </w:style>
  <w:style w:type="paragraph" w:styleId="Titre3">
    <w:name w:val="heading 3"/>
    <w:basedOn w:val="Normal"/>
    <w:next w:val="Retraitnormal"/>
    <w:qFormat/>
    <w:pPr>
      <w:numPr>
        <w:ilvl w:val="2"/>
        <w:numId w:val="1"/>
      </w:numPr>
      <w:outlineLvl w:val="2"/>
    </w:pPr>
    <w:rPr>
      <w:b/>
    </w:rPr>
  </w:style>
  <w:style w:type="paragraph" w:styleId="Titre4">
    <w:name w:val="heading 4"/>
    <w:basedOn w:val="Normal"/>
    <w:next w:val="Normal"/>
    <w:qFormat/>
    <w:pPr>
      <w:keepNext/>
      <w:numPr>
        <w:ilvl w:val="3"/>
        <w:numId w:val="1"/>
      </w:numPr>
      <w:spacing w:before="240" w:after="60"/>
      <w:outlineLvl w:val="3"/>
    </w:pPr>
    <w:rPr>
      <w:b/>
      <w:i/>
    </w:rPr>
  </w:style>
  <w:style w:type="paragraph" w:styleId="Titre5">
    <w:name w:val="heading 5"/>
    <w:basedOn w:val="Normal"/>
    <w:next w:val="Normal"/>
    <w:qFormat/>
    <w:pPr>
      <w:numPr>
        <w:ilvl w:val="4"/>
        <w:numId w:val="1"/>
      </w:numPr>
      <w:spacing w:before="240" w:after="60"/>
      <w:outlineLvl w:val="4"/>
    </w:pPr>
    <w:rPr>
      <w:rFonts w:ascii="Arial" w:hAnsi="Arial"/>
      <w:sz w:val="22"/>
    </w:rPr>
  </w:style>
  <w:style w:type="paragraph" w:styleId="Titre6">
    <w:name w:val="heading 6"/>
    <w:basedOn w:val="Normal"/>
    <w:next w:val="Normal"/>
    <w:qFormat/>
    <w:pPr>
      <w:numPr>
        <w:ilvl w:val="5"/>
        <w:numId w:val="1"/>
      </w:numPr>
      <w:spacing w:before="240" w:after="60"/>
      <w:outlineLvl w:val="5"/>
    </w:pPr>
    <w:rPr>
      <w:rFonts w:ascii="Arial" w:hAnsi="Arial"/>
      <w:i/>
      <w:sz w:val="22"/>
    </w:rPr>
  </w:style>
  <w:style w:type="paragraph" w:styleId="Titre7">
    <w:name w:val="heading 7"/>
    <w:basedOn w:val="Normal"/>
    <w:next w:val="Normal"/>
    <w:qFormat/>
    <w:pPr>
      <w:numPr>
        <w:ilvl w:val="6"/>
        <w:numId w:val="1"/>
      </w:numPr>
      <w:spacing w:before="240" w:after="60"/>
      <w:outlineLvl w:val="6"/>
    </w:pPr>
    <w:rPr>
      <w:rFonts w:ascii="Arial" w:hAnsi="Arial"/>
    </w:rPr>
  </w:style>
  <w:style w:type="paragraph" w:styleId="Titre8">
    <w:name w:val="heading 8"/>
    <w:basedOn w:val="Normal"/>
    <w:next w:val="Normal"/>
    <w:qFormat/>
    <w:pPr>
      <w:numPr>
        <w:ilvl w:val="7"/>
        <w:numId w:val="1"/>
      </w:numPr>
      <w:spacing w:before="240" w:after="60"/>
      <w:outlineLvl w:val="7"/>
    </w:pPr>
    <w:rPr>
      <w:rFonts w:ascii="Arial" w:hAnsi="Arial"/>
      <w:i/>
    </w:rPr>
  </w:style>
  <w:style w:type="paragraph" w:styleId="Titre9">
    <w:name w:val="heading 9"/>
    <w:basedOn w:val="Normal"/>
    <w:next w:val="Normal"/>
    <w:qFormat/>
    <w:pPr>
      <w:numPr>
        <w:ilvl w:val="8"/>
        <w:numId w:val="1"/>
      </w:numPr>
      <w:spacing w:before="240" w:after="60"/>
      <w:outlineLvl w:val="8"/>
    </w:pPr>
    <w:rPr>
      <w:rFonts w:ascii="Arial" w:hAnsi="Arial"/>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etraitnormal">
    <w:name w:val="Normal Indent"/>
    <w:basedOn w:val="Normal"/>
    <w:pPr>
      <w:ind w:left="708"/>
    </w:pPr>
    <w:rPr>
      <w:sz w:val="22"/>
    </w:rPr>
  </w:style>
  <w:style w:type="paragraph" w:customStyle="1" w:styleId="wfxRecipient">
    <w:name w:val="wfxRecipient"/>
    <w:basedOn w:val="Normal"/>
  </w:style>
  <w:style w:type="paragraph" w:customStyle="1" w:styleId="wfxFaxNum">
    <w:name w:val="wfxFaxNum"/>
    <w:basedOn w:val="Normal"/>
  </w:style>
  <w:style w:type="paragraph" w:customStyle="1" w:styleId="wfxDate">
    <w:name w:val="wfxDate"/>
    <w:basedOn w:val="Normal"/>
  </w:style>
  <w:style w:type="paragraph" w:customStyle="1" w:styleId="wfxTime">
    <w:name w:val="wfxTime"/>
    <w:basedOn w:val="Normal"/>
  </w:style>
  <w:style w:type="paragraph" w:customStyle="1" w:styleId="wfxCompany">
    <w:name w:val="wfxCompany"/>
    <w:basedOn w:val="Normal"/>
  </w:style>
  <w:style w:type="paragraph" w:customStyle="1" w:styleId="wfxSubject">
    <w:name w:val="wfxSubject"/>
    <w:basedOn w:val="Normal"/>
  </w:style>
  <w:style w:type="paragraph" w:customStyle="1" w:styleId="wfxKeyword">
    <w:name w:val="wfxKeyword"/>
    <w:basedOn w:val="Normal"/>
  </w:style>
  <w:style w:type="paragraph" w:customStyle="1" w:styleId="wfxBillcode">
    <w:name w:val="wfxBillcode"/>
    <w:basedOn w:val="Normal"/>
  </w:style>
  <w:style w:type="paragraph" w:styleId="TM1">
    <w:name w:val="toc 1"/>
    <w:basedOn w:val="Normal"/>
    <w:next w:val="Normal"/>
    <w:uiPriority w:val="39"/>
    <w:pPr>
      <w:spacing w:before="120" w:after="120"/>
      <w:jc w:val="left"/>
    </w:pPr>
    <w:rPr>
      <w:b/>
      <w:caps/>
      <w:sz w:val="20"/>
    </w:rPr>
  </w:style>
  <w:style w:type="paragraph" w:styleId="TM2">
    <w:name w:val="toc 2"/>
    <w:basedOn w:val="Normal"/>
    <w:next w:val="Normal"/>
    <w:uiPriority w:val="39"/>
    <w:pPr>
      <w:ind w:left="240"/>
      <w:jc w:val="left"/>
    </w:pPr>
    <w:rPr>
      <w:smallCaps/>
      <w:sz w:val="20"/>
    </w:rPr>
  </w:style>
  <w:style w:type="paragraph" w:styleId="TM3">
    <w:name w:val="toc 3"/>
    <w:basedOn w:val="Normal"/>
    <w:next w:val="Normal"/>
    <w:uiPriority w:val="39"/>
    <w:pPr>
      <w:ind w:left="480"/>
      <w:jc w:val="left"/>
    </w:pPr>
    <w:rPr>
      <w:i/>
      <w:sz w:val="20"/>
    </w:rPr>
  </w:style>
  <w:style w:type="paragraph" w:styleId="TM4">
    <w:name w:val="toc 4"/>
    <w:basedOn w:val="Normal"/>
    <w:next w:val="Normal"/>
    <w:uiPriority w:val="39"/>
    <w:pPr>
      <w:ind w:left="720"/>
      <w:jc w:val="left"/>
    </w:pPr>
    <w:rPr>
      <w:sz w:val="18"/>
    </w:rPr>
  </w:style>
  <w:style w:type="paragraph" w:styleId="TM5">
    <w:name w:val="toc 5"/>
    <w:basedOn w:val="Normal"/>
    <w:next w:val="Normal"/>
    <w:semiHidden/>
    <w:pPr>
      <w:ind w:left="960"/>
      <w:jc w:val="left"/>
    </w:pPr>
    <w:rPr>
      <w:sz w:val="18"/>
    </w:rPr>
  </w:style>
  <w:style w:type="paragraph" w:styleId="TM6">
    <w:name w:val="toc 6"/>
    <w:basedOn w:val="Normal"/>
    <w:next w:val="Normal"/>
    <w:semiHidden/>
    <w:pPr>
      <w:ind w:left="1200"/>
      <w:jc w:val="left"/>
    </w:pPr>
    <w:rPr>
      <w:sz w:val="18"/>
    </w:rPr>
  </w:style>
  <w:style w:type="paragraph" w:styleId="TM7">
    <w:name w:val="toc 7"/>
    <w:basedOn w:val="Normal"/>
    <w:next w:val="Normal"/>
    <w:semiHidden/>
    <w:pPr>
      <w:ind w:left="1440"/>
      <w:jc w:val="left"/>
    </w:pPr>
    <w:rPr>
      <w:sz w:val="18"/>
    </w:rPr>
  </w:style>
  <w:style w:type="paragraph" w:styleId="TM8">
    <w:name w:val="toc 8"/>
    <w:basedOn w:val="Normal"/>
    <w:next w:val="Normal"/>
    <w:semiHidden/>
    <w:pPr>
      <w:ind w:left="1680"/>
      <w:jc w:val="left"/>
    </w:pPr>
    <w:rPr>
      <w:sz w:val="18"/>
    </w:rPr>
  </w:style>
  <w:style w:type="paragraph" w:styleId="TM9">
    <w:name w:val="toc 9"/>
    <w:basedOn w:val="Normal"/>
    <w:next w:val="Normal"/>
    <w:semiHidden/>
    <w:pPr>
      <w:ind w:left="1920"/>
      <w:jc w:val="left"/>
    </w:pPr>
    <w:rPr>
      <w:sz w:val="18"/>
    </w:rPr>
  </w:style>
  <w:style w:type="paragraph" w:styleId="Pieddepage">
    <w:name w:val="footer"/>
    <w:basedOn w:val="Normal"/>
    <w:pPr>
      <w:tabs>
        <w:tab w:val="center" w:pos="4536"/>
        <w:tab w:val="right" w:pos="9072"/>
      </w:tabs>
    </w:pPr>
  </w:style>
  <w:style w:type="character" w:styleId="Numrodepage">
    <w:name w:val="page number"/>
    <w:basedOn w:val="Policepardfaut"/>
  </w:style>
  <w:style w:type="paragraph" w:styleId="En-tte">
    <w:name w:val="header"/>
    <w:basedOn w:val="Normal"/>
    <w:pPr>
      <w:tabs>
        <w:tab w:val="center" w:pos="4819"/>
        <w:tab w:val="right" w:pos="9071"/>
      </w:tabs>
    </w:pPr>
    <w:rPr>
      <w:sz w:val="22"/>
    </w:rPr>
  </w:style>
  <w:style w:type="paragraph" w:styleId="Corpsdetexte">
    <w:name w:val="Body Text"/>
    <w:basedOn w:val="Normal"/>
    <w:pPr>
      <w:jc w:val="left"/>
    </w:pPr>
    <w:rPr>
      <w:rFonts w:ascii="Courier New" w:hAnsi="Courier New"/>
      <w:b/>
      <w:color w:val="FF0000"/>
      <w:sz w:val="20"/>
      <w:u w:val="single"/>
    </w:rPr>
  </w:style>
  <w:style w:type="paragraph" w:styleId="Corpsdetexte2">
    <w:name w:val="Body Text 2"/>
    <w:basedOn w:val="Normal"/>
    <w:rPr>
      <w:b/>
      <w:sz w:val="18"/>
    </w:rPr>
  </w:style>
  <w:style w:type="paragraph" w:styleId="Corpsdetexte3">
    <w:name w:val="Body Text 3"/>
    <w:basedOn w:val="Normal"/>
    <w:rPr>
      <w:b/>
    </w:rPr>
  </w:style>
  <w:style w:type="paragraph" w:styleId="Retraitcorpsdetexte">
    <w:name w:val="Body Text Indent"/>
    <w:basedOn w:val="Normal"/>
    <w:pPr>
      <w:ind w:left="6732" w:firstLine="348"/>
      <w:jc w:val="right"/>
    </w:pPr>
    <w:rPr>
      <w:sz w:val="32"/>
    </w:rPr>
  </w:style>
  <w:style w:type="paragraph" w:styleId="Adressedestinataire">
    <w:name w:val="envelope address"/>
    <w:basedOn w:val="Normal"/>
    <w:pPr>
      <w:framePr w:w="7938" w:h="1985" w:hRule="exact" w:hSpace="141" w:wrap="auto" w:hAnchor="page" w:xAlign="center" w:yAlign="bottom"/>
      <w:ind w:left="2835"/>
    </w:pPr>
    <w:rPr>
      <w:rFonts w:ascii="Arial" w:hAnsi="Arial" w:cs="Arial"/>
      <w:szCs w:val="24"/>
    </w:rPr>
  </w:style>
  <w:style w:type="paragraph" w:styleId="Adresseexpditeur">
    <w:name w:val="envelope return"/>
    <w:basedOn w:val="Normal"/>
    <w:rPr>
      <w:rFonts w:ascii="Arial" w:hAnsi="Arial" w:cs="Arial"/>
      <w:sz w:val="20"/>
    </w:rPr>
  </w:style>
  <w:style w:type="paragraph" w:styleId="AdresseHTML">
    <w:name w:val="HTML Address"/>
    <w:basedOn w:val="Normal"/>
    <w:rPr>
      <w:i/>
      <w:iCs/>
    </w:rPr>
  </w:style>
  <w:style w:type="paragraph" w:styleId="Commentaire">
    <w:name w:val="annotation text"/>
    <w:basedOn w:val="Normal"/>
    <w:semiHidden/>
    <w:rPr>
      <w:sz w:val="20"/>
    </w:rPr>
  </w:style>
  <w:style w:type="paragraph" w:styleId="Date">
    <w:name w:val="Date"/>
    <w:basedOn w:val="Normal"/>
    <w:next w:val="Normal"/>
  </w:style>
  <w:style w:type="paragraph" w:styleId="En-ttedemessag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Cs w:val="24"/>
    </w:rPr>
  </w:style>
  <w:style w:type="paragraph" w:styleId="Explorateurdedocuments">
    <w:name w:val="Document Map"/>
    <w:basedOn w:val="Normal"/>
    <w:semiHidden/>
    <w:pPr>
      <w:shd w:val="clear" w:color="auto" w:fill="000080"/>
    </w:pPr>
    <w:rPr>
      <w:rFonts w:ascii="Tahoma" w:hAnsi="Tahoma" w:cs="Tahoma"/>
    </w:rPr>
  </w:style>
  <w:style w:type="paragraph" w:styleId="Formuledepolitesse">
    <w:name w:val="Closing"/>
    <w:basedOn w:val="Normal"/>
    <w:pPr>
      <w:ind w:left="4252"/>
    </w:p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Lgende">
    <w:name w:val="caption"/>
    <w:basedOn w:val="Normal"/>
    <w:next w:val="Normal"/>
    <w:uiPriority w:val="35"/>
    <w:qFormat/>
    <w:pPr>
      <w:spacing w:before="120" w:after="120"/>
    </w:pPr>
    <w:rPr>
      <w:b/>
      <w:bCs/>
      <w:sz w:val="20"/>
    </w:rPr>
  </w:style>
  <w:style w:type="paragraph" w:styleId="Liste">
    <w:name w:val="List"/>
    <w:basedOn w:val="Normal"/>
    <w:pPr>
      <w:ind w:left="283" w:hanging="283"/>
    </w:pPr>
  </w:style>
  <w:style w:type="paragraph" w:styleId="Liste2">
    <w:name w:val="List 2"/>
    <w:basedOn w:val="Normal"/>
    <w:pPr>
      <w:ind w:left="566" w:hanging="283"/>
    </w:pPr>
  </w:style>
  <w:style w:type="paragraph" w:styleId="Liste3">
    <w:name w:val="List 3"/>
    <w:basedOn w:val="Normal"/>
    <w:pPr>
      <w:ind w:left="849" w:hanging="283"/>
    </w:pPr>
  </w:style>
  <w:style w:type="paragraph" w:styleId="Liste4">
    <w:name w:val="List 4"/>
    <w:basedOn w:val="Normal"/>
    <w:pPr>
      <w:ind w:left="1132" w:hanging="283"/>
    </w:pPr>
  </w:style>
  <w:style w:type="paragraph" w:styleId="Liste5">
    <w:name w:val="List 5"/>
    <w:basedOn w:val="Normal"/>
    <w:pPr>
      <w:ind w:left="1415" w:hanging="283"/>
    </w:pPr>
  </w:style>
  <w:style w:type="paragraph" w:styleId="Listenumros">
    <w:name w:val="List Number"/>
    <w:basedOn w:val="Normal"/>
    <w:pPr>
      <w:numPr>
        <w:numId w:val="2"/>
      </w:numPr>
    </w:pPr>
  </w:style>
  <w:style w:type="paragraph" w:styleId="Listenumros2">
    <w:name w:val="List Number 2"/>
    <w:basedOn w:val="Normal"/>
    <w:pPr>
      <w:numPr>
        <w:numId w:val="3"/>
      </w:numPr>
    </w:pPr>
  </w:style>
  <w:style w:type="paragraph" w:styleId="Listenumros3">
    <w:name w:val="List Number 3"/>
    <w:basedOn w:val="Normal"/>
    <w:pPr>
      <w:numPr>
        <w:numId w:val="4"/>
      </w:numPr>
    </w:pPr>
  </w:style>
  <w:style w:type="paragraph" w:styleId="Listenumros4">
    <w:name w:val="List Number 4"/>
    <w:basedOn w:val="Normal"/>
    <w:pPr>
      <w:numPr>
        <w:numId w:val="5"/>
      </w:numPr>
    </w:pPr>
  </w:style>
  <w:style w:type="paragraph" w:styleId="Listenumros5">
    <w:name w:val="List Number 5"/>
    <w:basedOn w:val="Normal"/>
    <w:pPr>
      <w:numPr>
        <w:numId w:val="6"/>
      </w:numPr>
    </w:pPr>
  </w:style>
  <w:style w:type="paragraph" w:styleId="Listepuces">
    <w:name w:val="List Bullet"/>
    <w:basedOn w:val="Normal"/>
    <w:autoRedefine/>
    <w:pPr>
      <w:numPr>
        <w:numId w:val="7"/>
      </w:numPr>
    </w:pPr>
  </w:style>
  <w:style w:type="paragraph" w:styleId="Listepuces2">
    <w:name w:val="List Bullet 2"/>
    <w:basedOn w:val="Normal"/>
    <w:autoRedefine/>
    <w:pPr>
      <w:numPr>
        <w:numId w:val="8"/>
      </w:numPr>
    </w:pPr>
  </w:style>
  <w:style w:type="paragraph" w:styleId="Listepuces3">
    <w:name w:val="List Bullet 3"/>
    <w:basedOn w:val="Normal"/>
    <w:autoRedefine/>
    <w:pPr>
      <w:numPr>
        <w:numId w:val="9"/>
      </w:numPr>
    </w:pPr>
  </w:style>
  <w:style w:type="paragraph" w:styleId="Listepuces4">
    <w:name w:val="List Bullet 4"/>
    <w:basedOn w:val="Normal"/>
    <w:autoRedefine/>
    <w:pPr>
      <w:numPr>
        <w:numId w:val="10"/>
      </w:numPr>
    </w:pPr>
  </w:style>
  <w:style w:type="paragraph" w:styleId="Listepuces5">
    <w:name w:val="List Bullet 5"/>
    <w:basedOn w:val="Normal"/>
    <w:autoRedefine/>
    <w:pPr>
      <w:numPr>
        <w:numId w:val="11"/>
      </w:numPr>
    </w:pPr>
  </w:style>
  <w:style w:type="paragraph" w:styleId="Listecontinue">
    <w:name w:val="List Continue"/>
    <w:basedOn w:val="Normal"/>
    <w:pPr>
      <w:spacing w:after="120"/>
      <w:ind w:left="283"/>
    </w:pPr>
  </w:style>
  <w:style w:type="paragraph" w:styleId="Listecontinue2">
    <w:name w:val="List Continue 2"/>
    <w:basedOn w:val="Normal"/>
    <w:pPr>
      <w:spacing w:after="120"/>
      <w:ind w:left="566"/>
    </w:pPr>
  </w:style>
  <w:style w:type="paragraph" w:styleId="Listecontinue3">
    <w:name w:val="List Continue 3"/>
    <w:basedOn w:val="Normal"/>
    <w:pPr>
      <w:spacing w:after="120"/>
      <w:ind w:left="849"/>
    </w:pPr>
  </w:style>
  <w:style w:type="paragraph" w:styleId="Listecontinue4">
    <w:name w:val="List Continue 4"/>
    <w:basedOn w:val="Normal"/>
    <w:pPr>
      <w:spacing w:after="120"/>
      <w:ind w:left="1132"/>
    </w:pPr>
  </w:style>
  <w:style w:type="paragraph" w:styleId="Listecontinue5">
    <w:name w:val="List Continue 5"/>
    <w:basedOn w:val="Normal"/>
    <w:pPr>
      <w:spacing w:after="120"/>
      <w:ind w:left="1415"/>
    </w:pPr>
  </w:style>
  <w:style w:type="paragraph" w:styleId="NormalWeb">
    <w:name w:val="Normal (Web)"/>
    <w:basedOn w:val="Normal"/>
    <w:rPr>
      <w:szCs w:val="24"/>
    </w:rPr>
  </w:style>
  <w:style w:type="paragraph" w:styleId="Normalcentr">
    <w:name w:val="Block Text"/>
    <w:basedOn w:val="Normal"/>
    <w:pPr>
      <w:spacing w:after="120"/>
      <w:ind w:left="1440" w:right="1440"/>
    </w:pPr>
  </w:style>
  <w:style w:type="paragraph" w:styleId="Notedebasdepage">
    <w:name w:val="footnote text"/>
    <w:basedOn w:val="Normal"/>
    <w:semiHidden/>
    <w:rPr>
      <w:sz w:val="20"/>
    </w:rPr>
  </w:style>
  <w:style w:type="paragraph" w:styleId="Notedefin">
    <w:name w:val="endnote text"/>
    <w:basedOn w:val="Normal"/>
    <w:semiHidden/>
    <w:rPr>
      <w:sz w:val="20"/>
    </w:rPr>
  </w:style>
  <w:style w:type="paragraph" w:styleId="PrformatHTML">
    <w:name w:val="HTML Preformatted"/>
    <w:basedOn w:val="Normal"/>
    <w:rPr>
      <w:rFonts w:ascii="Courier New" w:hAnsi="Courier New" w:cs="Courier New"/>
      <w:sz w:val="20"/>
    </w:rPr>
  </w:style>
  <w:style w:type="paragraph" w:styleId="Retrait1religne">
    <w:name w:val="Body Text First Indent"/>
    <w:basedOn w:val="Corpsdetexte"/>
    <w:pPr>
      <w:spacing w:after="120"/>
      <w:ind w:firstLine="210"/>
      <w:jc w:val="both"/>
    </w:pPr>
    <w:rPr>
      <w:rFonts w:ascii="Times New Roman" w:hAnsi="Times New Roman"/>
      <w:b w:val="0"/>
      <w:color w:val="auto"/>
      <w:sz w:val="24"/>
      <w:u w:val="none"/>
    </w:rPr>
  </w:style>
  <w:style w:type="paragraph" w:styleId="Retraitcorpsdetexte2">
    <w:name w:val="Body Text Indent 2"/>
    <w:basedOn w:val="Normal"/>
    <w:pPr>
      <w:spacing w:after="120" w:line="480" w:lineRule="auto"/>
      <w:ind w:left="283"/>
    </w:pPr>
  </w:style>
  <w:style w:type="paragraph" w:styleId="Retraitcorpsdetexte3">
    <w:name w:val="Body Text Indent 3"/>
    <w:basedOn w:val="Normal"/>
    <w:pPr>
      <w:spacing w:after="120"/>
      <w:ind w:left="283"/>
    </w:pPr>
    <w:rPr>
      <w:sz w:val="16"/>
      <w:szCs w:val="16"/>
    </w:rPr>
  </w:style>
  <w:style w:type="paragraph" w:styleId="Retraitcorpset1relig">
    <w:name w:val="Body Text First Indent 2"/>
    <w:basedOn w:val="Retraitcorpsdetexte"/>
    <w:pPr>
      <w:spacing w:after="120"/>
      <w:ind w:left="283" w:firstLine="210"/>
      <w:jc w:val="both"/>
    </w:pPr>
    <w:rPr>
      <w:sz w:val="24"/>
    </w:rPr>
  </w:style>
  <w:style w:type="paragraph" w:styleId="Salutations">
    <w:name w:val="Salutation"/>
    <w:basedOn w:val="Normal"/>
    <w:next w:val="Normal"/>
  </w:style>
  <w:style w:type="paragraph" w:styleId="Signature">
    <w:name w:val="Signature"/>
    <w:basedOn w:val="Normal"/>
    <w:pPr>
      <w:ind w:left="4252"/>
    </w:pPr>
  </w:style>
  <w:style w:type="paragraph" w:styleId="Signaturelectronique">
    <w:name w:val="E-mail Signature"/>
    <w:basedOn w:val="Normal"/>
  </w:style>
  <w:style w:type="paragraph" w:styleId="Sous-titre">
    <w:name w:val="Subtitle"/>
    <w:basedOn w:val="Normal"/>
    <w:qFormat/>
    <w:pPr>
      <w:spacing w:after="60"/>
      <w:jc w:val="center"/>
      <w:outlineLvl w:val="1"/>
    </w:pPr>
    <w:rPr>
      <w:rFonts w:ascii="Arial" w:hAnsi="Arial" w:cs="Arial"/>
      <w:szCs w:val="24"/>
    </w:rPr>
  </w:style>
  <w:style w:type="paragraph" w:styleId="Tabledesillustrations">
    <w:name w:val="table of figures"/>
    <w:basedOn w:val="Normal"/>
    <w:next w:val="Normal"/>
    <w:semiHidden/>
    <w:pPr>
      <w:ind w:left="480" w:hanging="480"/>
    </w:pPr>
  </w:style>
  <w:style w:type="paragraph" w:styleId="Tabledesrfrencesjuridiques">
    <w:name w:val="table of authorities"/>
    <w:basedOn w:val="Normal"/>
    <w:next w:val="Normal"/>
    <w:semiHidden/>
    <w:pPr>
      <w:ind w:left="240" w:hanging="240"/>
    </w:pPr>
  </w:style>
  <w:style w:type="paragraph" w:styleId="Textebrut">
    <w:name w:val="Plain Text"/>
    <w:basedOn w:val="Normal"/>
    <w:rPr>
      <w:rFonts w:ascii="Courier New" w:hAnsi="Courier New" w:cs="Courier New"/>
      <w:sz w:val="20"/>
    </w:rPr>
  </w:style>
  <w:style w:type="paragraph" w:styleId="Textedemacro">
    <w:name w:val="macro"/>
    <w:semiHidden/>
    <w:pPr>
      <w:tabs>
        <w:tab w:val="left" w:pos="480"/>
        <w:tab w:val="left" w:pos="960"/>
        <w:tab w:val="left" w:pos="1440"/>
        <w:tab w:val="left" w:pos="1920"/>
        <w:tab w:val="left" w:pos="2400"/>
        <w:tab w:val="left" w:pos="2880"/>
        <w:tab w:val="left" w:pos="3360"/>
        <w:tab w:val="left" w:pos="3840"/>
        <w:tab w:val="left" w:pos="4320"/>
      </w:tabs>
      <w:jc w:val="both"/>
    </w:pPr>
    <w:rPr>
      <w:rFonts w:ascii="Courier New" w:hAnsi="Courier New" w:cs="Courier New"/>
      <w:lang w:val="fr-FR" w:eastAsia="fr-FR"/>
    </w:rPr>
  </w:style>
  <w:style w:type="paragraph" w:styleId="Titre">
    <w:name w:val="Title"/>
    <w:basedOn w:val="Normal"/>
    <w:qFormat/>
    <w:pPr>
      <w:spacing w:before="240" w:after="60"/>
      <w:jc w:val="center"/>
      <w:outlineLvl w:val="0"/>
    </w:pPr>
    <w:rPr>
      <w:rFonts w:ascii="Arial" w:hAnsi="Arial" w:cs="Arial"/>
      <w:b/>
      <w:bCs/>
      <w:kern w:val="28"/>
      <w:sz w:val="32"/>
      <w:szCs w:val="32"/>
    </w:rPr>
  </w:style>
  <w:style w:type="paragraph" w:styleId="Titredenote">
    <w:name w:val="Note Heading"/>
    <w:basedOn w:val="Normal"/>
    <w:next w:val="Normal"/>
  </w:style>
  <w:style w:type="paragraph" w:styleId="Titreindex">
    <w:name w:val="index heading"/>
    <w:basedOn w:val="Normal"/>
    <w:next w:val="Index1"/>
    <w:semiHidden/>
    <w:rPr>
      <w:rFonts w:ascii="Arial" w:hAnsi="Arial" w:cs="Arial"/>
      <w:b/>
      <w:bCs/>
    </w:rPr>
  </w:style>
  <w:style w:type="paragraph" w:styleId="TitreTR">
    <w:name w:val="toa heading"/>
    <w:basedOn w:val="Normal"/>
    <w:next w:val="Normal"/>
    <w:semiHidden/>
    <w:pPr>
      <w:spacing w:before="120"/>
    </w:pPr>
    <w:rPr>
      <w:rFonts w:ascii="Arial" w:hAnsi="Arial" w:cs="Arial"/>
      <w:b/>
      <w:bCs/>
      <w:szCs w:val="24"/>
    </w:rPr>
  </w:style>
  <w:style w:type="paragraph" w:customStyle="1" w:styleId="Normalpetit">
    <w:name w:val="Normal petit"/>
    <w:basedOn w:val="Normal"/>
    <w:pPr>
      <w:spacing w:before="60" w:after="60"/>
      <w:jc w:val="left"/>
    </w:pPr>
    <w:rPr>
      <w:rFonts w:ascii="Verdana" w:hAnsi="Verdana"/>
      <w:sz w:val="18"/>
      <w:szCs w:val="24"/>
    </w:rPr>
  </w:style>
  <w:style w:type="table" w:styleId="Grilledutableau">
    <w:name w:val="Table Grid"/>
    <w:basedOn w:val="TableauNormal"/>
    <w:rsid w:val="00765B6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semiHidden/>
    <w:rsid w:val="004A4D48"/>
    <w:rPr>
      <w:rFonts w:ascii="Tahoma" w:hAnsi="Tahoma" w:cs="Tahoma"/>
      <w:sz w:val="16"/>
      <w:szCs w:val="16"/>
    </w:rPr>
  </w:style>
  <w:style w:type="paragraph" w:styleId="Objetducommentaire">
    <w:name w:val="annotation subject"/>
    <w:basedOn w:val="Commentaire"/>
    <w:next w:val="Commentaire"/>
    <w:semiHidden/>
    <w:rsid w:val="004A4D48"/>
    <w:rPr>
      <w:b/>
      <w:bCs/>
    </w:rPr>
  </w:style>
  <w:style w:type="table" w:styleId="Effetsdetableau3D1">
    <w:name w:val="Table 3D effects 1"/>
    <w:basedOn w:val="TableauNormal"/>
    <w:rsid w:val="004A4D48"/>
    <w:pPr>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rsid w:val="004A4D48"/>
    <w:pPr>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rsid w:val="004A4D48"/>
    <w:pPr>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1">
    <w:name w:val="Table Classic 1"/>
    <w:basedOn w:val="TableauNormal"/>
    <w:rsid w:val="004A4D48"/>
    <w:pPr>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rsid w:val="004A4D48"/>
    <w:pPr>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rsid w:val="004A4D48"/>
    <w:pPr>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rsid w:val="004A4D48"/>
    <w:pPr>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aucolor1">
    <w:name w:val="Table Colorful 1"/>
    <w:basedOn w:val="TableauNormal"/>
    <w:rsid w:val="004A4D48"/>
    <w:pPr>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rsid w:val="004A4D48"/>
    <w:pPr>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rsid w:val="004A4D48"/>
    <w:pPr>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nnesdetableau1">
    <w:name w:val="Table Columns 1"/>
    <w:basedOn w:val="TableauNormal"/>
    <w:rsid w:val="004A4D48"/>
    <w:pPr>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rsid w:val="004A4D48"/>
    <w:pPr>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rsid w:val="004A4D48"/>
    <w:pPr>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rsid w:val="004A4D48"/>
    <w:pPr>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rsid w:val="004A4D48"/>
    <w:pPr>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aucontemporain">
    <w:name w:val="Table Contemporary"/>
    <w:basedOn w:val="TableauNormal"/>
    <w:rsid w:val="004A4D48"/>
    <w:pPr>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aulgant">
    <w:name w:val="Table Elegant"/>
    <w:basedOn w:val="TableauNormal"/>
    <w:rsid w:val="004A4D48"/>
    <w:pPr>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Grilledetableau1">
    <w:name w:val="Table Grid 1"/>
    <w:basedOn w:val="TableauNormal"/>
    <w:rsid w:val="004A4D48"/>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rsid w:val="004A4D48"/>
    <w:pPr>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rsid w:val="004A4D48"/>
    <w:pPr>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rsid w:val="004A4D48"/>
    <w:pPr>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rsid w:val="004A4D48"/>
    <w:pPr>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rsid w:val="004A4D48"/>
    <w:pPr>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rsid w:val="004A4D48"/>
    <w:pPr>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rsid w:val="004A4D48"/>
    <w:pPr>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auliste1">
    <w:name w:val="Table List 1"/>
    <w:basedOn w:val="TableauNormal"/>
    <w:rsid w:val="004A4D48"/>
    <w:pPr>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
    <w:name w:val="Table List 2"/>
    <w:basedOn w:val="TableauNormal"/>
    <w:rsid w:val="004A4D48"/>
    <w:pPr>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
    <w:name w:val="Table List 3"/>
    <w:basedOn w:val="TableauNormal"/>
    <w:rsid w:val="004A4D48"/>
    <w:pPr>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
    <w:name w:val="Table List 4"/>
    <w:basedOn w:val="TableauNormal"/>
    <w:rsid w:val="004A4D48"/>
    <w:pPr>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rsid w:val="004A4D48"/>
    <w:pPr>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rsid w:val="004A4D48"/>
    <w:pPr>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rsid w:val="004A4D48"/>
    <w:pPr>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rsid w:val="004A4D48"/>
    <w:pPr>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auprofessionnel">
    <w:name w:val="Table Professional"/>
    <w:basedOn w:val="TableauNormal"/>
    <w:rsid w:val="004A4D48"/>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ausimple1">
    <w:name w:val="Table Simple 1"/>
    <w:basedOn w:val="TableauNormal"/>
    <w:rsid w:val="004A4D48"/>
    <w:pPr>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
    <w:name w:val="Table Simple 2"/>
    <w:basedOn w:val="TableauNormal"/>
    <w:rsid w:val="004A4D48"/>
    <w:pPr>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
    <w:name w:val="Table Simple 3"/>
    <w:basedOn w:val="TableauNormal"/>
    <w:rsid w:val="004A4D48"/>
    <w:pPr>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ple1">
    <w:name w:val="Table Subtle 1"/>
    <w:basedOn w:val="TableauNormal"/>
    <w:rsid w:val="004A4D48"/>
    <w:pPr>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rsid w:val="004A4D48"/>
    <w:pPr>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hmedutableau">
    <w:name w:val="Table Theme"/>
    <w:basedOn w:val="TableauNormal"/>
    <w:rsid w:val="004A4D48"/>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web1">
    <w:name w:val="Table Web 1"/>
    <w:basedOn w:val="TableauNormal"/>
    <w:rsid w:val="004A4D48"/>
    <w:pPr>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rsid w:val="004A4D48"/>
    <w:pPr>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rsid w:val="004A4D48"/>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Lienhypertexte">
    <w:name w:val="Hyperlink"/>
    <w:rsid w:val="003D4019"/>
    <w:rPr>
      <w:color w:val="0000FF"/>
      <w:u w:val="single"/>
    </w:rPr>
  </w:style>
  <w:style w:type="paragraph" w:styleId="Paragraphedeliste">
    <w:name w:val="List Paragraph"/>
    <w:basedOn w:val="Normal"/>
    <w:uiPriority w:val="34"/>
    <w:qFormat/>
    <w:rsid w:val="00AA4DB1"/>
    <w:pPr>
      <w:ind w:left="720"/>
    </w:pPr>
  </w:style>
  <w:style w:type="character" w:styleId="Mentionnonrsolue">
    <w:name w:val="Unresolved Mention"/>
    <w:basedOn w:val="Policepardfaut"/>
    <w:uiPriority w:val="99"/>
    <w:semiHidden/>
    <w:unhideWhenUsed/>
    <w:rsid w:val="004D25EF"/>
    <w:rPr>
      <w:color w:val="605E5C"/>
      <w:shd w:val="clear" w:color="auto" w:fill="E1DFDD"/>
    </w:rPr>
  </w:style>
  <w:style w:type="character" w:styleId="Lienhypertextesuivivisit">
    <w:name w:val="FollowedHyperlink"/>
    <w:basedOn w:val="Policepardfaut"/>
    <w:semiHidden/>
    <w:unhideWhenUsed/>
    <w:rsid w:val="00B8201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68046">
      <w:bodyDiv w:val="1"/>
      <w:marLeft w:val="0"/>
      <w:marRight w:val="0"/>
      <w:marTop w:val="0"/>
      <w:marBottom w:val="0"/>
      <w:divBdr>
        <w:top w:val="none" w:sz="0" w:space="0" w:color="auto"/>
        <w:left w:val="none" w:sz="0" w:space="0" w:color="auto"/>
        <w:bottom w:val="none" w:sz="0" w:space="0" w:color="auto"/>
        <w:right w:val="none" w:sz="0" w:space="0" w:color="auto"/>
      </w:divBdr>
    </w:div>
    <w:div w:id="242644975">
      <w:bodyDiv w:val="1"/>
      <w:marLeft w:val="0"/>
      <w:marRight w:val="0"/>
      <w:marTop w:val="0"/>
      <w:marBottom w:val="0"/>
      <w:divBdr>
        <w:top w:val="none" w:sz="0" w:space="0" w:color="auto"/>
        <w:left w:val="none" w:sz="0" w:space="0" w:color="auto"/>
        <w:bottom w:val="none" w:sz="0" w:space="0" w:color="auto"/>
        <w:right w:val="none" w:sz="0" w:space="0" w:color="auto"/>
      </w:divBdr>
    </w:div>
    <w:div w:id="542980797">
      <w:bodyDiv w:val="1"/>
      <w:marLeft w:val="0"/>
      <w:marRight w:val="0"/>
      <w:marTop w:val="0"/>
      <w:marBottom w:val="0"/>
      <w:divBdr>
        <w:top w:val="none" w:sz="0" w:space="0" w:color="auto"/>
        <w:left w:val="none" w:sz="0" w:space="0" w:color="auto"/>
        <w:bottom w:val="none" w:sz="0" w:space="0" w:color="auto"/>
        <w:right w:val="none" w:sz="0" w:space="0" w:color="auto"/>
      </w:divBdr>
    </w:div>
    <w:div w:id="603539452">
      <w:bodyDiv w:val="1"/>
      <w:marLeft w:val="0"/>
      <w:marRight w:val="0"/>
      <w:marTop w:val="0"/>
      <w:marBottom w:val="0"/>
      <w:divBdr>
        <w:top w:val="none" w:sz="0" w:space="0" w:color="auto"/>
        <w:left w:val="none" w:sz="0" w:space="0" w:color="auto"/>
        <w:bottom w:val="none" w:sz="0" w:space="0" w:color="auto"/>
        <w:right w:val="none" w:sz="0" w:space="0" w:color="auto"/>
      </w:divBdr>
    </w:div>
    <w:div w:id="662926560">
      <w:bodyDiv w:val="1"/>
      <w:marLeft w:val="0"/>
      <w:marRight w:val="0"/>
      <w:marTop w:val="0"/>
      <w:marBottom w:val="0"/>
      <w:divBdr>
        <w:top w:val="none" w:sz="0" w:space="0" w:color="auto"/>
        <w:left w:val="none" w:sz="0" w:space="0" w:color="auto"/>
        <w:bottom w:val="none" w:sz="0" w:space="0" w:color="auto"/>
        <w:right w:val="none" w:sz="0" w:space="0" w:color="auto"/>
      </w:divBdr>
    </w:div>
    <w:div w:id="897282941">
      <w:bodyDiv w:val="1"/>
      <w:marLeft w:val="0"/>
      <w:marRight w:val="0"/>
      <w:marTop w:val="0"/>
      <w:marBottom w:val="0"/>
      <w:divBdr>
        <w:top w:val="none" w:sz="0" w:space="0" w:color="auto"/>
        <w:left w:val="none" w:sz="0" w:space="0" w:color="auto"/>
        <w:bottom w:val="none" w:sz="0" w:space="0" w:color="auto"/>
        <w:right w:val="none" w:sz="0" w:space="0" w:color="auto"/>
      </w:divBdr>
    </w:div>
    <w:div w:id="1003169028">
      <w:bodyDiv w:val="1"/>
      <w:marLeft w:val="0"/>
      <w:marRight w:val="0"/>
      <w:marTop w:val="0"/>
      <w:marBottom w:val="0"/>
      <w:divBdr>
        <w:top w:val="none" w:sz="0" w:space="0" w:color="auto"/>
        <w:left w:val="none" w:sz="0" w:space="0" w:color="auto"/>
        <w:bottom w:val="none" w:sz="0" w:space="0" w:color="auto"/>
        <w:right w:val="none" w:sz="0" w:space="0" w:color="auto"/>
      </w:divBdr>
    </w:div>
    <w:div w:id="1010641477">
      <w:bodyDiv w:val="1"/>
      <w:marLeft w:val="0"/>
      <w:marRight w:val="0"/>
      <w:marTop w:val="0"/>
      <w:marBottom w:val="0"/>
      <w:divBdr>
        <w:top w:val="none" w:sz="0" w:space="0" w:color="auto"/>
        <w:left w:val="none" w:sz="0" w:space="0" w:color="auto"/>
        <w:bottom w:val="none" w:sz="0" w:space="0" w:color="auto"/>
        <w:right w:val="none" w:sz="0" w:space="0" w:color="auto"/>
      </w:divBdr>
    </w:div>
    <w:div w:id="1267929608">
      <w:bodyDiv w:val="1"/>
      <w:marLeft w:val="0"/>
      <w:marRight w:val="0"/>
      <w:marTop w:val="0"/>
      <w:marBottom w:val="0"/>
      <w:divBdr>
        <w:top w:val="none" w:sz="0" w:space="0" w:color="auto"/>
        <w:left w:val="none" w:sz="0" w:space="0" w:color="auto"/>
        <w:bottom w:val="none" w:sz="0" w:space="0" w:color="auto"/>
        <w:right w:val="none" w:sz="0" w:space="0" w:color="auto"/>
      </w:divBdr>
    </w:div>
    <w:div w:id="1351953299">
      <w:bodyDiv w:val="1"/>
      <w:marLeft w:val="0"/>
      <w:marRight w:val="0"/>
      <w:marTop w:val="0"/>
      <w:marBottom w:val="0"/>
      <w:divBdr>
        <w:top w:val="none" w:sz="0" w:space="0" w:color="auto"/>
        <w:left w:val="none" w:sz="0" w:space="0" w:color="auto"/>
        <w:bottom w:val="none" w:sz="0" w:space="0" w:color="auto"/>
        <w:right w:val="none" w:sz="0" w:space="0" w:color="auto"/>
      </w:divBdr>
    </w:div>
    <w:div w:id="1459422031">
      <w:bodyDiv w:val="1"/>
      <w:marLeft w:val="0"/>
      <w:marRight w:val="0"/>
      <w:marTop w:val="0"/>
      <w:marBottom w:val="0"/>
      <w:divBdr>
        <w:top w:val="none" w:sz="0" w:space="0" w:color="auto"/>
        <w:left w:val="none" w:sz="0" w:space="0" w:color="auto"/>
        <w:bottom w:val="none" w:sz="0" w:space="0" w:color="auto"/>
        <w:right w:val="none" w:sz="0" w:space="0" w:color="auto"/>
      </w:divBdr>
    </w:div>
    <w:div w:id="1607613857">
      <w:bodyDiv w:val="1"/>
      <w:marLeft w:val="0"/>
      <w:marRight w:val="0"/>
      <w:marTop w:val="0"/>
      <w:marBottom w:val="0"/>
      <w:divBdr>
        <w:top w:val="none" w:sz="0" w:space="0" w:color="auto"/>
        <w:left w:val="none" w:sz="0" w:space="0" w:color="auto"/>
        <w:bottom w:val="none" w:sz="0" w:space="0" w:color="auto"/>
        <w:right w:val="none" w:sz="0" w:space="0" w:color="auto"/>
      </w:divBdr>
    </w:div>
    <w:div w:id="1625381471">
      <w:bodyDiv w:val="1"/>
      <w:marLeft w:val="0"/>
      <w:marRight w:val="0"/>
      <w:marTop w:val="0"/>
      <w:marBottom w:val="0"/>
      <w:divBdr>
        <w:top w:val="none" w:sz="0" w:space="0" w:color="auto"/>
        <w:left w:val="none" w:sz="0" w:space="0" w:color="auto"/>
        <w:bottom w:val="none" w:sz="0" w:space="0" w:color="auto"/>
        <w:right w:val="none" w:sz="0" w:space="0" w:color="auto"/>
      </w:divBdr>
    </w:div>
    <w:div w:id="1656909735">
      <w:bodyDiv w:val="1"/>
      <w:marLeft w:val="0"/>
      <w:marRight w:val="0"/>
      <w:marTop w:val="0"/>
      <w:marBottom w:val="0"/>
      <w:divBdr>
        <w:top w:val="none" w:sz="0" w:space="0" w:color="auto"/>
        <w:left w:val="none" w:sz="0" w:space="0" w:color="auto"/>
        <w:bottom w:val="none" w:sz="0" w:space="0" w:color="auto"/>
        <w:right w:val="none" w:sz="0" w:space="0" w:color="auto"/>
      </w:divBdr>
    </w:div>
    <w:div w:id="1811828190">
      <w:bodyDiv w:val="1"/>
      <w:marLeft w:val="0"/>
      <w:marRight w:val="0"/>
      <w:marTop w:val="0"/>
      <w:marBottom w:val="0"/>
      <w:divBdr>
        <w:top w:val="none" w:sz="0" w:space="0" w:color="auto"/>
        <w:left w:val="none" w:sz="0" w:space="0" w:color="auto"/>
        <w:bottom w:val="none" w:sz="0" w:space="0" w:color="auto"/>
        <w:right w:val="none" w:sz="0" w:space="0" w:color="auto"/>
      </w:divBdr>
    </w:div>
    <w:div w:id="1834836434">
      <w:bodyDiv w:val="1"/>
      <w:marLeft w:val="0"/>
      <w:marRight w:val="0"/>
      <w:marTop w:val="0"/>
      <w:marBottom w:val="0"/>
      <w:divBdr>
        <w:top w:val="none" w:sz="0" w:space="0" w:color="auto"/>
        <w:left w:val="none" w:sz="0" w:space="0" w:color="auto"/>
        <w:bottom w:val="none" w:sz="0" w:space="0" w:color="auto"/>
        <w:right w:val="none" w:sz="0" w:space="0" w:color="auto"/>
      </w:divBdr>
      <w:divsChild>
        <w:div w:id="215969367">
          <w:marLeft w:val="0"/>
          <w:marRight w:val="0"/>
          <w:marTop w:val="0"/>
          <w:marBottom w:val="0"/>
          <w:divBdr>
            <w:top w:val="none" w:sz="0" w:space="0" w:color="auto"/>
            <w:left w:val="none" w:sz="0" w:space="0" w:color="auto"/>
            <w:bottom w:val="none" w:sz="0" w:space="0" w:color="auto"/>
            <w:right w:val="none" w:sz="0" w:space="0" w:color="auto"/>
          </w:divBdr>
        </w:div>
        <w:div w:id="240256471">
          <w:marLeft w:val="0"/>
          <w:marRight w:val="0"/>
          <w:marTop w:val="0"/>
          <w:marBottom w:val="0"/>
          <w:divBdr>
            <w:top w:val="none" w:sz="0" w:space="0" w:color="auto"/>
            <w:left w:val="none" w:sz="0" w:space="0" w:color="auto"/>
            <w:bottom w:val="none" w:sz="0" w:space="0" w:color="auto"/>
            <w:right w:val="none" w:sz="0" w:space="0" w:color="auto"/>
          </w:divBdr>
        </w:div>
        <w:div w:id="498079542">
          <w:marLeft w:val="0"/>
          <w:marRight w:val="0"/>
          <w:marTop w:val="0"/>
          <w:marBottom w:val="0"/>
          <w:divBdr>
            <w:top w:val="none" w:sz="0" w:space="0" w:color="auto"/>
            <w:left w:val="none" w:sz="0" w:space="0" w:color="auto"/>
            <w:bottom w:val="none" w:sz="0" w:space="0" w:color="auto"/>
            <w:right w:val="none" w:sz="0" w:space="0" w:color="auto"/>
          </w:divBdr>
        </w:div>
        <w:div w:id="754781892">
          <w:marLeft w:val="0"/>
          <w:marRight w:val="0"/>
          <w:marTop w:val="0"/>
          <w:marBottom w:val="0"/>
          <w:divBdr>
            <w:top w:val="none" w:sz="0" w:space="0" w:color="auto"/>
            <w:left w:val="none" w:sz="0" w:space="0" w:color="auto"/>
            <w:bottom w:val="none" w:sz="0" w:space="0" w:color="auto"/>
            <w:right w:val="none" w:sz="0" w:space="0" w:color="auto"/>
          </w:divBdr>
        </w:div>
        <w:div w:id="843788613">
          <w:marLeft w:val="0"/>
          <w:marRight w:val="0"/>
          <w:marTop w:val="0"/>
          <w:marBottom w:val="0"/>
          <w:divBdr>
            <w:top w:val="none" w:sz="0" w:space="0" w:color="auto"/>
            <w:left w:val="none" w:sz="0" w:space="0" w:color="auto"/>
            <w:bottom w:val="none" w:sz="0" w:space="0" w:color="auto"/>
            <w:right w:val="none" w:sz="0" w:space="0" w:color="auto"/>
          </w:divBdr>
        </w:div>
        <w:div w:id="884176543">
          <w:marLeft w:val="0"/>
          <w:marRight w:val="0"/>
          <w:marTop w:val="0"/>
          <w:marBottom w:val="0"/>
          <w:divBdr>
            <w:top w:val="none" w:sz="0" w:space="0" w:color="auto"/>
            <w:left w:val="none" w:sz="0" w:space="0" w:color="auto"/>
            <w:bottom w:val="none" w:sz="0" w:space="0" w:color="auto"/>
            <w:right w:val="none" w:sz="0" w:space="0" w:color="auto"/>
          </w:divBdr>
        </w:div>
        <w:div w:id="932251006">
          <w:marLeft w:val="0"/>
          <w:marRight w:val="0"/>
          <w:marTop w:val="0"/>
          <w:marBottom w:val="0"/>
          <w:divBdr>
            <w:top w:val="none" w:sz="0" w:space="0" w:color="auto"/>
            <w:left w:val="none" w:sz="0" w:space="0" w:color="auto"/>
            <w:bottom w:val="none" w:sz="0" w:space="0" w:color="auto"/>
            <w:right w:val="none" w:sz="0" w:space="0" w:color="auto"/>
          </w:divBdr>
        </w:div>
        <w:div w:id="974723403">
          <w:marLeft w:val="0"/>
          <w:marRight w:val="0"/>
          <w:marTop w:val="0"/>
          <w:marBottom w:val="0"/>
          <w:divBdr>
            <w:top w:val="none" w:sz="0" w:space="0" w:color="auto"/>
            <w:left w:val="none" w:sz="0" w:space="0" w:color="auto"/>
            <w:bottom w:val="none" w:sz="0" w:space="0" w:color="auto"/>
            <w:right w:val="none" w:sz="0" w:space="0" w:color="auto"/>
          </w:divBdr>
        </w:div>
        <w:div w:id="980503123">
          <w:marLeft w:val="0"/>
          <w:marRight w:val="0"/>
          <w:marTop w:val="0"/>
          <w:marBottom w:val="0"/>
          <w:divBdr>
            <w:top w:val="none" w:sz="0" w:space="0" w:color="auto"/>
            <w:left w:val="none" w:sz="0" w:space="0" w:color="auto"/>
            <w:bottom w:val="none" w:sz="0" w:space="0" w:color="auto"/>
            <w:right w:val="none" w:sz="0" w:space="0" w:color="auto"/>
          </w:divBdr>
        </w:div>
        <w:div w:id="1108044911">
          <w:marLeft w:val="0"/>
          <w:marRight w:val="0"/>
          <w:marTop w:val="0"/>
          <w:marBottom w:val="0"/>
          <w:divBdr>
            <w:top w:val="none" w:sz="0" w:space="0" w:color="auto"/>
            <w:left w:val="none" w:sz="0" w:space="0" w:color="auto"/>
            <w:bottom w:val="none" w:sz="0" w:space="0" w:color="auto"/>
            <w:right w:val="none" w:sz="0" w:space="0" w:color="auto"/>
          </w:divBdr>
        </w:div>
        <w:div w:id="1521702098">
          <w:marLeft w:val="0"/>
          <w:marRight w:val="0"/>
          <w:marTop w:val="0"/>
          <w:marBottom w:val="0"/>
          <w:divBdr>
            <w:top w:val="none" w:sz="0" w:space="0" w:color="auto"/>
            <w:left w:val="none" w:sz="0" w:space="0" w:color="auto"/>
            <w:bottom w:val="none" w:sz="0" w:space="0" w:color="auto"/>
            <w:right w:val="none" w:sz="0" w:space="0" w:color="auto"/>
          </w:divBdr>
        </w:div>
        <w:div w:id="1799881516">
          <w:marLeft w:val="0"/>
          <w:marRight w:val="0"/>
          <w:marTop w:val="0"/>
          <w:marBottom w:val="0"/>
          <w:divBdr>
            <w:top w:val="none" w:sz="0" w:space="0" w:color="auto"/>
            <w:left w:val="none" w:sz="0" w:space="0" w:color="auto"/>
            <w:bottom w:val="none" w:sz="0" w:space="0" w:color="auto"/>
            <w:right w:val="none" w:sz="0" w:space="0" w:color="auto"/>
          </w:divBdr>
        </w:div>
        <w:div w:id="1818451250">
          <w:marLeft w:val="0"/>
          <w:marRight w:val="0"/>
          <w:marTop w:val="0"/>
          <w:marBottom w:val="0"/>
          <w:divBdr>
            <w:top w:val="none" w:sz="0" w:space="0" w:color="auto"/>
            <w:left w:val="none" w:sz="0" w:space="0" w:color="auto"/>
            <w:bottom w:val="none" w:sz="0" w:space="0" w:color="auto"/>
            <w:right w:val="none" w:sz="0" w:space="0" w:color="auto"/>
          </w:divBdr>
        </w:div>
        <w:div w:id="1862352336">
          <w:marLeft w:val="0"/>
          <w:marRight w:val="0"/>
          <w:marTop w:val="0"/>
          <w:marBottom w:val="0"/>
          <w:divBdr>
            <w:top w:val="none" w:sz="0" w:space="0" w:color="auto"/>
            <w:left w:val="none" w:sz="0" w:space="0" w:color="auto"/>
            <w:bottom w:val="none" w:sz="0" w:space="0" w:color="auto"/>
            <w:right w:val="none" w:sz="0" w:space="0" w:color="auto"/>
          </w:divBdr>
        </w:div>
        <w:div w:id="2031485423">
          <w:marLeft w:val="0"/>
          <w:marRight w:val="0"/>
          <w:marTop w:val="0"/>
          <w:marBottom w:val="0"/>
          <w:divBdr>
            <w:top w:val="none" w:sz="0" w:space="0" w:color="auto"/>
            <w:left w:val="none" w:sz="0" w:space="0" w:color="auto"/>
            <w:bottom w:val="none" w:sz="0" w:space="0" w:color="auto"/>
            <w:right w:val="none" w:sz="0" w:space="0" w:color="auto"/>
          </w:divBdr>
        </w:div>
        <w:div w:id="2033844345">
          <w:marLeft w:val="0"/>
          <w:marRight w:val="0"/>
          <w:marTop w:val="0"/>
          <w:marBottom w:val="0"/>
          <w:divBdr>
            <w:top w:val="none" w:sz="0" w:space="0" w:color="auto"/>
            <w:left w:val="none" w:sz="0" w:space="0" w:color="auto"/>
            <w:bottom w:val="none" w:sz="0" w:space="0" w:color="auto"/>
            <w:right w:val="none" w:sz="0" w:space="0" w:color="auto"/>
          </w:divBdr>
        </w:div>
        <w:div w:id="2133013049">
          <w:marLeft w:val="0"/>
          <w:marRight w:val="0"/>
          <w:marTop w:val="0"/>
          <w:marBottom w:val="0"/>
          <w:divBdr>
            <w:top w:val="none" w:sz="0" w:space="0" w:color="auto"/>
            <w:left w:val="none" w:sz="0" w:space="0" w:color="auto"/>
            <w:bottom w:val="none" w:sz="0" w:space="0" w:color="auto"/>
            <w:right w:val="none" w:sz="0" w:space="0" w:color="auto"/>
          </w:divBdr>
        </w:div>
      </w:divsChild>
    </w:div>
    <w:div w:id="1899898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5.emf"/><Relationship Id="rId21" Type="http://schemas.openxmlformats.org/officeDocument/2006/relationships/image" Target="media/image9.png"/><Relationship Id="rId42" Type="http://schemas.openxmlformats.org/officeDocument/2006/relationships/image" Target="media/image30.png"/><Relationship Id="rId63" Type="http://schemas.openxmlformats.org/officeDocument/2006/relationships/image" Target="media/image51.png"/><Relationship Id="rId84" Type="http://schemas.openxmlformats.org/officeDocument/2006/relationships/image" Target="media/image72.png"/><Relationship Id="rId138" Type="http://schemas.openxmlformats.org/officeDocument/2006/relationships/image" Target="media/image126.png"/><Relationship Id="rId159" Type="http://schemas.openxmlformats.org/officeDocument/2006/relationships/theme" Target="theme/theme1.xml"/><Relationship Id="rId107" Type="http://schemas.openxmlformats.org/officeDocument/2006/relationships/image" Target="media/image95.png"/><Relationship Id="rId11" Type="http://schemas.openxmlformats.org/officeDocument/2006/relationships/image" Target="media/image3.png"/><Relationship Id="rId32" Type="http://schemas.openxmlformats.org/officeDocument/2006/relationships/image" Target="media/image20.png"/><Relationship Id="rId53" Type="http://schemas.openxmlformats.org/officeDocument/2006/relationships/image" Target="media/image41.png"/><Relationship Id="rId74" Type="http://schemas.openxmlformats.org/officeDocument/2006/relationships/image" Target="media/image62.png"/><Relationship Id="rId128" Type="http://schemas.openxmlformats.org/officeDocument/2006/relationships/image" Target="media/image116.png"/><Relationship Id="rId149" Type="http://schemas.openxmlformats.org/officeDocument/2006/relationships/image" Target="media/image136.png"/><Relationship Id="rId5" Type="http://schemas.openxmlformats.org/officeDocument/2006/relationships/webSettings" Target="webSettings.xml"/><Relationship Id="rId95" Type="http://schemas.openxmlformats.org/officeDocument/2006/relationships/image" Target="media/image83.png"/><Relationship Id="rId22" Type="http://schemas.openxmlformats.org/officeDocument/2006/relationships/image" Target="media/image10.png"/><Relationship Id="rId43" Type="http://schemas.openxmlformats.org/officeDocument/2006/relationships/image" Target="media/image31.png"/><Relationship Id="rId64" Type="http://schemas.openxmlformats.org/officeDocument/2006/relationships/image" Target="media/image52.png"/><Relationship Id="rId118" Type="http://schemas.openxmlformats.org/officeDocument/2006/relationships/image" Target="media/image106.png"/><Relationship Id="rId139" Type="http://schemas.openxmlformats.org/officeDocument/2006/relationships/image" Target="media/image127.png"/><Relationship Id="rId80" Type="http://schemas.openxmlformats.org/officeDocument/2006/relationships/image" Target="media/image68.png"/><Relationship Id="rId85" Type="http://schemas.openxmlformats.org/officeDocument/2006/relationships/image" Target="media/image73.png"/><Relationship Id="rId150" Type="http://schemas.openxmlformats.org/officeDocument/2006/relationships/image" Target="media/image137.png"/><Relationship Id="rId155" Type="http://schemas.openxmlformats.org/officeDocument/2006/relationships/image" Target="media/image142.png"/><Relationship Id="rId12" Type="http://schemas.openxmlformats.org/officeDocument/2006/relationships/image" Target="media/image4.png"/><Relationship Id="rId17" Type="http://schemas.openxmlformats.org/officeDocument/2006/relationships/hyperlink" Target="https://github.com/ThDeleris/z-OS-LPARDesign" TargetMode="External"/><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91.png"/><Relationship Id="rId108" Type="http://schemas.openxmlformats.org/officeDocument/2006/relationships/image" Target="media/image96.png"/><Relationship Id="rId124" Type="http://schemas.openxmlformats.org/officeDocument/2006/relationships/image" Target="media/image112.png"/><Relationship Id="rId129" Type="http://schemas.openxmlformats.org/officeDocument/2006/relationships/image" Target="media/image117.png"/><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40" Type="http://schemas.openxmlformats.org/officeDocument/2006/relationships/image" Target="media/image128.png"/><Relationship Id="rId145" Type="http://schemas.openxmlformats.org/officeDocument/2006/relationships/image" Target="media/image133.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image" Target="media/image37.png"/><Relationship Id="rId114" Type="http://schemas.openxmlformats.org/officeDocument/2006/relationships/image" Target="media/image102.png"/><Relationship Id="rId119" Type="http://schemas.openxmlformats.org/officeDocument/2006/relationships/image" Target="media/image107.png"/><Relationship Id="rId44" Type="http://schemas.openxmlformats.org/officeDocument/2006/relationships/image" Target="media/image32.png"/><Relationship Id="rId60" Type="http://schemas.openxmlformats.org/officeDocument/2006/relationships/image" Target="media/image48.png"/><Relationship Id="rId65" Type="http://schemas.openxmlformats.org/officeDocument/2006/relationships/image" Target="media/image53.png"/><Relationship Id="rId81" Type="http://schemas.openxmlformats.org/officeDocument/2006/relationships/image" Target="media/image69.png"/><Relationship Id="rId86" Type="http://schemas.openxmlformats.org/officeDocument/2006/relationships/image" Target="media/image74.png"/><Relationship Id="rId130" Type="http://schemas.openxmlformats.org/officeDocument/2006/relationships/image" Target="media/image118.png"/><Relationship Id="rId135" Type="http://schemas.openxmlformats.org/officeDocument/2006/relationships/image" Target="media/image123.png"/><Relationship Id="rId151" Type="http://schemas.openxmlformats.org/officeDocument/2006/relationships/image" Target="media/image138.png"/><Relationship Id="rId156" Type="http://schemas.openxmlformats.org/officeDocument/2006/relationships/header" Target="header2.xml"/><Relationship Id="rId13" Type="http://schemas.openxmlformats.org/officeDocument/2006/relationships/image" Target="media/image5.jpeg"/><Relationship Id="rId18" Type="http://schemas.openxmlformats.org/officeDocument/2006/relationships/image" Target="media/image7.png"/><Relationship Id="rId39" Type="http://schemas.openxmlformats.org/officeDocument/2006/relationships/image" Target="media/image27.png"/><Relationship Id="rId109" Type="http://schemas.openxmlformats.org/officeDocument/2006/relationships/image" Target="media/image9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image" Target="media/image108.png"/><Relationship Id="rId125" Type="http://schemas.openxmlformats.org/officeDocument/2006/relationships/image" Target="media/image113.png"/><Relationship Id="rId141" Type="http://schemas.openxmlformats.org/officeDocument/2006/relationships/image" Target="media/image129.png"/><Relationship Id="rId146" Type="http://schemas.openxmlformats.org/officeDocument/2006/relationships/image" Target="media/image134.png"/><Relationship Id="rId7" Type="http://schemas.openxmlformats.org/officeDocument/2006/relationships/endnotes" Target="endnotes.xml"/><Relationship Id="rId71" Type="http://schemas.openxmlformats.org/officeDocument/2006/relationships/image" Target="media/image59.wmf"/><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image" Target="media/image103.png"/><Relationship Id="rId131" Type="http://schemas.openxmlformats.org/officeDocument/2006/relationships/image" Target="media/image119.png"/><Relationship Id="rId136" Type="http://schemas.openxmlformats.org/officeDocument/2006/relationships/image" Target="media/image124.png"/><Relationship Id="rId157" Type="http://schemas.openxmlformats.org/officeDocument/2006/relationships/footer" Target="footer1.xml"/><Relationship Id="rId61" Type="http://schemas.openxmlformats.org/officeDocument/2006/relationships/image" Target="media/image49.emf"/><Relationship Id="rId82" Type="http://schemas.openxmlformats.org/officeDocument/2006/relationships/image" Target="media/image70.png"/><Relationship Id="rId152" Type="http://schemas.openxmlformats.org/officeDocument/2006/relationships/image" Target="media/image139.png"/><Relationship Id="rId19" Type="http://schemas.openxmlformats.org/officeDocument/2006/relationships/image" Target="media/image8.emf"/><Relationship Id="rId14" Type="http://schemas.openxmlformats.org/officeDocument/2006/relationships/image" Target="cid:image006.jpg@01D84FD0.AE58D9C0" TargetMode="External"/><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126" Type="http://schemas.openxmlformats.org/officeDocument/2006/relationships/image" Target="media/image114.png"/><Relationship Id="rId147" Type="http://schemas.openxmlformats.org/officeDocument/2006/relationships/image" Target="media/image135.png"/><Relationship Id="rId8" Type="http://schemas.openxmlformats.org/officeDocument/2006/relationships/image" Target="media/image1.jpeg"/><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image" Target="media/image109.png"/><Relationship Id="rId142" Type="http://schemas.openxmlformats.org/officeDocument/2006/relationships/image" Target="media/image130.png"/><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34.png"/><Relationship Id="rId67" Type="http://schemas.openxmlformats.org/officeDocument/2006/relationships/image" Target="media/image55.png"/><Relationship Id="rId116" Type="http://schemas.openxmlformats.org/officeDocument/2006/relationships/image" Target="media/image104.emf"/><Relationship Id="rId137" Type="http://schemas.openxmlformats.org/officeDocument/2006/relationships/image" Target="media/image125.png"/><Relationship Id="rId158" Type="http://schemas.openxmlformats.org/officeDocument/2006/relationships/fontTable" Target="fontTable.xml"/><Relationship Id="rId20" Type="http://schemas.openxmlformats.org/officeDocument/2006/relationships/hyperlink" Target="https://watsonwalker.com/wp-content/uploads/2023/09/Reprint-of-Jims-LPAR-Management-article.pdf" TargetMode="External"/><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9.png"/><Relationship Id="rId132" Type="http://schemas.openxmlformats.org/officeDocument/2006/relationships/image" Target="media/image120.png"/><Relationship Id="rId153" Type="http://schemas.openxmlformats.org/officeDocument/2006/relationships/image" Target="media/image140.png"/><Relationship Id="rId15" Type="http://schemas.openxmlformats.org/officeDocument/2006/relationships/image" Target="media/image6.jpeg"/><Relationship Id="rId36" Type="http://schemas.openxmlformats.org/officeDocument/2006/relationships/image" Target="media/image24.png"/><Relationship Id="rId57" Type="http://schemas.openxmlformats.org/officeDocument/2006/relationships/image" Target="media/image45.png"/><Relationship Id="rId106" Type="http://schemas.openxmlformats.org/officeDocument/2006/relationships/image" Target="media/image94.png"/><Relationship Id="rId127" Type="http://schemas.openxmlformats.org/officeDocument/2006/relationships/image" Target="media/image115.png"/><Relationship Id="rId10" Type="http://schemas.openxmlformats.org/officeDocument/2006/relationships/header" Target="header1.xml"/><Relationship Id="rId31" Type="http://schemas.openxmlformats.org/officeDocument/2006/relationships/image" Target="media/image19.png"/><Relationship Id="rId52" Type="http://schemas.openxmlformats.org/officeDocument/2006/relationships/image" Target="media/image40.png"/><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10.png"/><Relationship Id="rId143" Type="http://schemas.openxmlformats.org/officeDocument/2006/relationships/image" Target="media/image131.png"/><Relationship Id="rId148" Type="http://schemas.openxmlformats.org/officeDocument/2006/relationships/hyperlink" Target="mailto:alain_maneville@fr.ibm.com"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4.png"/><Relationship Id="rId47" Type="http://schemas.openxmlformats.org/officeDocument/2006/relationships/image" Target="media/image35.png"/><Relationship Id="rId68" Type="http://schemas.openxmlformats.org/officeDocument/2006/relationships/image" Target="media/image56.png"/><Relationship Id="rId89" Type="http://schemas.openxmlformats.org/officeDocument/2006/relationships/image" Target="media/image77.png"/><Relationship Id="rId112" Type="http://schemas.openxmlformats.org/officeDocument/2006/relationships/image" Target="media/image100.png"/><Relationship Id="rId133" Type="http://schemas.openxmlformats.org/officeDocument/2006/relationships/image" Target="media/image121.png"/><Relationship Id="rId154" Type="http://schemas.openxmlformats.org/officeDocument/2006/relationships/image" Target="media/image141.png"/><Relationship Id="rId16" Type="http://schemas.openxmlformats.org/officeDocument/2006/relationships/image" Target="cid:image007.jpg@01D84FD0.AE58D9C0" TargetMode="External"/><Relationship Id="rId37" Type="http://schemas.openxmlformats.org/officeDocument/2006/relationships/image" Target="media/image25.png"/><Relationship Id="rId58" Type="http://schemas.openxmlformats.org/officeDocument/2006/relationships/image" Target="media/image46.pn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image" Target="media/image111.png"/><Relationship Id="rId144" Type="http://schemas.openxmlformats.org/officeDocument/2006/relationships/image" Target="media/image132.png"/><Relationship Id="rId90" Type="http://schemas.openxmlformats.org/officeDocument/2006/relationships/image" Target="media/image78.png"/><Relationship Id="rId27" Type="http://schemas.openxmlformats.org/officeDocument/2006/relationships/image" Target="media/image15.png"/><Relationship Id="rId48" Type="http://schemas.openxmlformats.org/officeDocument/2006/relationships/image" Target="media/image36.png"/><Relationship Id="rId69" Type="http://schemas.openxmlformats.org/officeDocument/2006/relationships/image" Target="media/image57.png"/><Relationship Id="rId113" Type="http://schemas.openxmlformats.org/officeDocument/2006/relationships/image" Target="media/image101.png"/><Relationship Id="rId134" Type="http://schemas.openxmlformats.org/officeDocument/2006/relationships/image" Target="media/image1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DC9E57-6816-458A-9CFB-BA70BABCC6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54</Pages>
  <Words>8145</Words>
  <Characters>44803</Characters>
  <Application>Microsoft Office Word</Application>
  <DocSecurity>0</DocSecurity>
  <Lines>373</Lines>
  <Paragraphs>105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LPARDesign User's Guide</vt:lpstr>
      <vt:lpstr>LPARDesign User's Guide</vt:lpstr>
    </vt:vector>
  </TitlesOfParts>
  <Manager>Alain Maneville</Manager>
  <Company>IBM FRANCE</Company>
  <LinksUpToDate>false</LinksUpToDate>
  <CharactersWithSpaces>52843</CharactersWithSpaces>
  <SharedDoc>false</SharedDoc>
  <HLinks>
    <vt:vector size="18" baseType="variant">
      <vt:variant>
        <vt:i4>3932177</vt:i4>
      </vt:variant>
      <vt:variant>
        <vt:i4>279</vt:i4>
      </vt:variant>
      <vt:variant>
        <vt:i4>0</vt:i4>
      </vt:variant>
      <vt:variant>
        <vt:i4>5</vt:i4>
      </vt:variant>
      <vt:variant>
        <vt:lpwstr>http://www-03.ibm.com/systems/z/os/zos/features/wlm/WLM_Further_Info_Tools.html</vt:lpwstr>
      </vt:variant>
      <vt:variant>
        <vt:lpwstr/>
      </vt:variant>
      <vt:variant>
        <vt:i4>3932177</vt:i4>
      </vt:variant>
      <vt:variant>
        <vt:i4>264</vt:i4>
      </vt:variant>
      <vt:variant>
        <vt:i4>0</vt:i4>
      </vt:variant>
      <vt:variant>
        <vt:i4>5</vt:i4>
      </vt:variant>
      <vt:variant>
        <vt:lpwstr>http://www-03.ibm.com/systems/z/os/zos/features/wlm/WLM_Further_Info_Tools.html</vt:lpwstr>
      </vt:variant>
      <vt:variant>
        <vt:lpwstr/>
      </vt:variant>
      <vt:variant>
        <vt:i4>1769540</vt:i4>
      </vt:variant>
      <vt:variant>
        <vt:i4>261</vt:i4>
      </vt:variant>
      <vt:variant>
        <vt:i4>0</vt:i4>
      </vt:variant>
      <vt:variant>
        <vt:i4>5</vt:i4>
      </vt:variant>
      <vt:variant>
        <vt:lpwstr>mailto:alain_maneville@fr.ibm.com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LPARDesign User's Guide</dc:title>
  <dc:subject>CPU - HiperDispatch</dc:subject>
  <dc:creator>Alain Maneville</dc:creator>
  <cp:keywords>ALL CPU</cp:keywords>
  <dc:description>User's Guide</dc:description>
  <cp:lastModifiedBy>Thierry DELERIS</cp:lastModifiedBy>
  <cp:revision>130</cp:revision>
  <cp:lastPrinted>2025-04-12T13:47:00Z</cp:lastPrinted>
  <dcterms:created xsi:type="dcterms:W3CDTF">2024-03-30T13:41:00Z</dcterms:created>
  <dcterms:modified xsi:type="dcterms:W3CDTF">2025-04-12T13:47:00Z</dcterms:modified>
  <cp:category>CPU</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8a19f0c-bea1-442e-a475-ed109d9ec508_Enabled">
    <vt:lpwstr>true</vt:lpwstr>
  </property>
  <property fmtid="{D5CDD505-2E9C-101B-9397-08002B2CF9AE}" pid="3" name="MSIP_Label_48a19f0c-bea1-442e-a475-ed109d9ec508_SetDate">
    <vt:lpwstr>2023-04-16T09:16:21Z</vt:lpwstr>
  </property>
  <property fmtid="{D5CDD505-2E9C-101B-9397-08002B2CF9AE}" pid="4" name="MSIP_Label_48a19f0c-bea1-442e-a475-ed109d9ec508_Method">
    <vt:lpwstr>Standard</vt:lpwstr>
  </property>
  <property fmtid="{D5CDD505-2E9C-101B-9397-08002B2CF9AE}" pid="5" name="MSIP_Label_48a19f0c-bea1-442e-a475-ed109d9ec508_Name">
    <vt:lpwstr>48a19f0c-bea1-442e-a475-ed109d9ec508</vt:lpwstr>
  </property>
  <property fmtid="{D5CDD505-2E9C-101B-9397-08002B2CF9AE}" pid="6" name="MSIP_Label_48a19f0c-bea1-442e-a475-ed109d9ec508_SiteId">
    <vt:lpwstr>d5bb6d35-8a82-4329-b49a-5030bd6497ab</vt:lpwstr>
  </property>
  <property fmtid="{D5CDD505-2E9C-101B-9397-08002B2CF9AE}" pid="7" name="MSIP_Label_48a19f0c-bea1-442e-a475-ed109d9ec508_ContentBits">
    <vt:lpwstr>0</vt:lpwstr>
  </property>
</Properties>
</file>