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633" w:rsidRDefault="00653633" w:rsidP="00773256">
      <w:pPr>
        <w:spacing w:after="0" w:line="240" w:lineRule="auto"/>
        <w:jc w:val="center"/>
      </w:pPr>
      <w:r w:rsidRPr="00653633">
        <w:t>Retrieval of Diverse Images by Pre-filtering and Hierarchical Clustering</w:t>
      </w:r>
    </w:p>
    <w:p w:rsidR="00773256" w:rsidRDefault="00773256" w:rsidP="00773256">
      <w:pPr>
        <w:spacing w:after="0" w:line="240" w:lineRule="auto"/>
        <w:jc w:val="center"/>
      </w:pPr>
      <w:hyperlink r:id="rId6" w:history="1">
        <w:r w:rsidRPr="009A1A75">
          <w:rPr>
            <w:rStyle w:val="Hyperlink"/>
          </w:rPr>
          <w:t>http://ceur-ws.org/Vol-1263/mediaeval2014_submission_4.pdf</w:t>
        </w:r>
      </w:hyperlink>
    </w:p>
    <w:p w:rsidR="00773256" w:rsidRDefault="00773256" w:rsidP="00773256">
      <w:pPr>
        <w:spacing w:after="0" w:line="240" w:lineRule="auto"/>
        <w:jc w:val="center"/>
      </w:pPr>
    </w:p>
    <w:p w:rsidR="00773256" w:rsidRDefault="00773256" w:rsidP="00773256">
      <w:pPr>
        <w:spacing w:after="0" w:line="240" w:lineRule="auto"/>
        <w:jc w:val="center"/>
      </w:pPr>
    </w:p>
    <w:p w:rsidR="0072691C" w:rsidRDefault="00F6589F">
      <w:r w:rsidRPr="00F6589F">
        <w:t xml:space="preserve">O modalitate de abordare a proiectului Diverse Images se poate face prin intermediul unui algoritm de filtrare a imaginilor. În acest scop, imaginile </w:t>
      </w:r>
      <w:r w:rsidR="00773256">
        <w:t>i</w:t>
      </w:r>
      <w:r w:rsidRPr="00F6589F">
        <w:t>relevante vor fi filtrare la începutul procesului şi mai apoi va fi construită o ierarhie care permite clusterizarea imaginilor după diferite criterii</w:t>
      </w:r>
      <w:r w:rsidR="00DF0203">
        <w:t>,</w:t>
      </w:r>
      <w:r w:rsidRPr="00F6589F">
        <w:t xml:space="preserve"> după trăsăturile vizuale sau textuale. Pentru procesul de clusterizare se aplică algoritmul BIRCH, care construieşte o structură ierarhică în care nodurile sunt imaginile, iar muchiile reprezintă similaritatea între nodurile conectate.</w:t>
      </w:r>
    </w:p>
    <w:p w:rsidR="00F6589F" w:rsidRDefault="00F6589F"/>
    <w:p w:rsidR="00F6589F" w:rsidRDefault="00F6589F">
      <w:r w:rsidRPr="00F6589F">
        <w:t>Metoda propusă constă în 4 paşi:</w:t>
      </w:r>
    </w:p>
    <w:p w:rsidR="00F6589F" w:rsidRDefault="00F6589F" w:rsidP="00F6589F">
      <w:pPr>
        <w:pStyle w:val="ListParagraph"/>
        <w:numPr>
          <w:ilvl w:val="0"/>
          <w:numId w:val="1"/>
        </w:numPr>
      </w:pPr>
      <w:r>
        <w:t>Pasul 1: Pre-filtrarea</w:t>
      </w:r>
      <w:r w:rsidR="00994A2F">
        <w:t xml:space="preserve"> </w:t>
      </w:r>
      <w:r w:rsidR="00FF556C">
        <w:t>(Pre-filtering)</w:t>
      </w:r>
      <w:r w:rsidR="00113184">
        <w:t xml:space="preserve"> </w:t>
      </w:r>
      <w:r w:rsidR="00994A2F">
        <w:t xml:space="preserve">– </w:t>
      </w:r>
      <w:r w:rsidR="00113184">
        <w:t>în care sunt elimintate imaginile non-relevante.</w:t>
      </w:r>
    </w:p>
    <w:p w:rsidR="005C6BF9" w:rsidRDefault="005C6BF9" w:rsidP="00F6589F">
      <w:pPr>
        <w:pStyle w:val="ListParagraph"/>
        <w:numPr>
          <w:ilvl w:val="0"/>
          <w:numId w:val="1"/>
        </w:numPr>
      </w:pPr>
      <w:r>
        <w:t>Pasul 2: Construirea ierarhiei</w:t>
      </w:r>
      <w:r w:rsidR="00FF556C">
        <w:t xml:space="preserve"> (Hierarchical clustering)</w:t>
      </w:r>
      <w:r w:rsidR="00DB0350">
        <w:t xml:space="preserve"> – se aplică Algoritmul BIRCH: imaginile care sunt asemănătoare</w:t>
      </w:r>
      <w:r w:rsidR="00D8505B">
        <w:t xml:space="preserve"> (au caracteristici vizuale sau informaţii textuale similare)</w:t>
      </w:r>
      <w:r w:rsidR="00DB0350">
        <w:t xml:space="preserve"> sunt grupate în acelaşi cluster.</w:t>
      </w:r>
    </w:p>
    <w:p w:rsidR="005C6BF9" w:rsidRDefault="005C6BF9" w:rsidP="00F6589F">
      <w:pPr>
        <w:pStyle w:val="ListParagraph"/>
        <w:numPr>
          <w:ilvl w:val="0"/>
          <w:numId w:val="1"/>
        </w:numPr>
      </w:pPr>
      <w:r>
        <w:t>Pasul 3:</w:t>
      </w:r>
      <w:r w:rsidR="00E36D81">
        <w:t xml:space="preserve"> </w:t>
      </w:r>
      <w:r w:rsidR="008A0186">
        <w:t xml:space="preserve">Tree Refinnin </w:t>
      </w:r>
      <w:r w:rsidR="0008155B">
        <w:t xml:space="preserve">– </w:t>
      </w:r>
      <w:r w:rsidR="008A0186">
        <w:t>f</w:t>
      </w:r>
      <w:r w:rsidR="00DB0350">
        <w:t>olosit pentru a elimina valorile extreme şi pentru îmbinarea clusterelor izolate, dacă este cazul</w:t>
      </w:r>
    </w:p>
    <w:p w:rsidR="005C6BF9" w:rsidRDefault="005C6BF9" w:rsidP="00F6589F">
      <w:pPr>
        <w:pStyle w:val="ListParagraph"/>
        <w:numPr>
          <w:ilvl w:val="0"/>
          <w:numId w:val="1"/>
        </w:numPr>
      </w:pPr>
      <w:r>
        <w:t xml:space="preserve">Pasul 4: </w:t>
      </w:r>
      <w:r w:rsidR="00E36D81">
        <w:t xml:space="preserve">Result </w:t>
      </w:r>
      <w:r>
        <w:t>Re-ranking</w:t>
      </w:r>
      <w:r w:rsidR="00DB0350">
        <w:t xml:space="preserve"> </w:t>
      </w:r>
      <w:r w:rsidR="0008155B">
        <w:t xml:space="preserve">– </w:t>
      </w:r>
      <w:r w:rsidR="00DB0350">
        <w:t>bazându-se pe structura ierarhiei construite</w:t>
      </w:r>
      <w:r w:rsidR="00834B98">
        <w:t>, clusterele sunt sortate după numărul de imagini conţinute</w:t>
      </w:r>
      <w:r w:rsidR="002E6DE9">
        <w:t>. Din fiecare cluster este selectată mai întâi imaginea care are cele mai multe vizualizări. Cea de-a doua imagine este cea care este plasată la cea mai mare distanţă faţă de prima imagine.</w:t>
      </w:r>
    </w:p>
    <w:p w:rsidR="000726E0" w:rsidRDefault="000726E0" w:rsidP="000726E0">
      <w:pPr>
        <w:ind w:left="360"/>
      </w:pPr>
    </w:p>
    <w:p w:rsidR="007E235A" w:rsidRDefault="007E235A" w:rsidP="007E235A">
      <w:r>
        <w:t>Pentru obţinerea rezultatului s-a recurs la:</w:t>
      </w:r>
    </w:p>
    <w:p w:rsidR="007E235A" w:rsidRDefault="007E235A" w:rsidP="006639CA">
      <w:pPr>
        <w:spacing w:after="0"/>
        <w:rPr>
          <w:lang w:val="en-US"/>
        </w:rPr>
      </w:pPr>
      <w:r>
        <w:t>-folosirea distanţei Euclidiene pentru procesare vizuală</w:t>
      </w:r>
      <w:r>
        <w:rPr>
          <w:lang w:val="en-US"/>
        </w:rPr>
        <w:t>;</w:t>
      </w:r>
    </w:p>
    <w:p w:rsidR="007E235A" w:rsidRDefault="007E235A" w:rsidP="006639CA">
      <w:pPr>
        <w:spacing w:after="0"/>
      </w:pPr>
      <w:r>
        <w:rPr>
          <w:lang w:val="en-US"/>
        </w:rPr>
        <w:t>-</w:t>
      </w:r>
      <w:r>
        <w:t>folosirea cosine similarity pentru procesare textuală</w:t>
      </w:r>
      <w:r>
        <w:rPr>
          <w:lang w:val="en-US"/>
        </w:rPr>
        <w:t>;</w:t>
      </w:r>
    </w:p>
    <w:p w:rsidR="007E235A" w:rsidRPr="007E235A" w:rsidRDefault="00D3212E" w:rsidP="006639CA">
      <w:pPr>
        <w:spacing w:after="0"/>
      </w:pPr>
      <w:r>
        <w:t>-folosirea formulei Haversine pentru a afla distanţa geografică dintre două locaţii</w:t>
      </w:r>
      <w:r w:rsidR="00A1469A">
        <w:t>, cât şi pentru imaginile</w:t>
      </w:r>
      <w:r w:rsidR="00C436ED">
        <w:t xml:space="preserve"> </w:t>
      </w:r>
      <w:bookmarkStart w:id="0" w:name="_GoBack"/>
      <w:bookmarkEnd w:id="0"/>
      <w:r w:rsidR="00A1469A">
        <w:t xml:space="preserve"> geo-tagged</w:t>
      </w:r>
      <w:r>
        <w:t>.</w:t>
      </w:r>
    </w:p>
    <w:p w:rsidR="00093E33" w:rsidRDefault="00093E33" w:rsidP="00093E33"/>
    <w:p w:rsidR="00093E33" w:rsidRDefault="00093E33" w:rsidP="00093E33"/>
    <w:sectPr w:rsidR="0009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10E37"/>
    <w:multiLevelType w:val="hybridMultilevel"/>
    <w:tmpl w:val="23ACE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498"/>
    <w:rsid w:val="000726E0"/>
    <w:rsid w:val="0008155B"/>
    <w:rsid w:val="00093E33"/>
    <w:rsid w:val="00113184"/>
    <w:rsid w:val="002D2CC1"/>
    <w:rsid w:val="002E6DE9"/>
    <w:rsid w:val="005C6BF9"/>
    <w:rsid w:val="00605FAB"/>
    <w:rsid w:val="00653633"/>
    <w:rsid w:val="006639CA"/>
    <w:rsid w:val="00773256"/>
    <w:rsid w:val="007E235A"/>
    <w:rsid w:val="00834B98"/>
    <w:rsid w:val="00887052"/>
    <w:rsid w:val="008A0186"/>
    <w:rsid w:val="00994A2F"/>
    <w:rsid w:val="00A1469A"/>
    <w:rsid w:val="00A64BC3"/>
    <w:rsid w:val="00BE3620"/>
    <w:rsid w:val="00C436ED"/>
    <w:rsid w:val="00D3212E"/>
    <w:rsid w:val="00D8505B"/>
    <w:rsid w:val="00DB0350"/>
    <w:rsid w:val="00DF0203"/>
    <w:rsid w:val="00E11498"/>
    <w:rsid w:val="00E36D81"/>
    <w:rsid w:val="00F343D1"/>
    <w:rsid w:val="00F6589F"/>
    <w:rsid w:val="00FE3E39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2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2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ur-ws.org/Vol-1263/mediaeval2014_submission_4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</dc:creator>
  <cp:keywords/>
  <dc:description/>
  <cp:lastModifiedBy>Alyss</cp:lastModifiedBy>
  <cp:revision>30</cp:revision>
  <dcterms:created xsi:type="dcterms:W3CDTF">2015-04-03T14:34:00Z</dcterms:created>
  <dcterms:modified xsi:type="dcterms:W3CDTF">2015-04-03T18:57:00Z</dcterms:modified>
</cp:coreProperties>
</file>