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89E3" w14:textId="7DEE2017" w:rsidR="0062028D" w:rsidRPr="0062028D" w:rsidRDefault="0062028D" w:rsidP="0062028D">
      <w:pPr>
        <w:ind w:left="-709"/>
        <w:jc w:val="center"/>
        <w:rPr>
          <w:b/>
          <w:u w:val="single"/>
        </w:rPr>
      </w:pPr>
      <w:r w:rsidRPr="0062028D">
        <w:rPr>
          <w:b/>
          <w:u w:val="single"/>
        </w:rPr>
        <w:t>Single Nucleotide Polymorphisms – a primer</w:t>
      </w:r>
    </w:p>
    <w:p w14:paraId="1D3F87F6" w14:textId="77777777" w:rsidR="0062028D" w:rsidRDefault="0062028D" w:rsidP="006362E0">
      <w:pPr>
        <w:ind w:left="-709"/>
      </w:pPr>
    </w:p>
    <w:p w14:paraId="2B396B6B" w14:textId="520C6CAC" w:rsidR="00D7658A" w:rsidRDefault="0051248A" w:rsidP="0062028D">
      <w:pPr>
        <w:ind w:left="-709"/>
      </w:pPr>
      <w:r>
        <w:t>Single Nucleotide Polymorphisms (also known as SNPs) are single base variants that are commonly seen in genomes of the general human population.</w:t>
      </w:r>
      <w:r w:rsidR="0062028D">
        <w:t xml:space="preserve"> </w:t>
      </w:r>
      <w:r w:rsidR="00D7658A">
        <w:t>The following diagram shows two copies of a section of chromosome for an individual (one inherited from mother and one from father). The forward and reverse strands are presented.</w:t>
      </w:r>
    </w:p>
    <w:p w14:paraId="54DAB918" w14:textId="77777777" w:rsidR="0051248A" w:rsidRDefault="0051248A" w:rsidP="006362E0">
      <w:pPr>
        <w:ind w:left="-709"/>
        <w:rPr>
          <w:rFonts w:ascii="Courier New" w:hAnsi="Courier New" w:cs="Courier Ne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18C46" wp14:editId="20FF2629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12573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8066" w14:textId="77777777" w:rsidR="00115B7F" w:rsidRDefault="00115B7F">
                            <w: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18C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7.85pt;width:9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t3adQIAAFkFAAAOAAAAZHJzL2Uyb0RvYy54bWysVFFPGzEMfp+0/xDlfVx7lDEqrqgDMU1C&#13;&#10;gFYmntNcQk9L4ixxe9f9epzctXRsL0x7uXPsz4792c75RWcN26gQG3AVHx+NOFNOQt24p4p/f7j+&#13;&#10;8ImziMLVwoBTFd+qyC9m79+dt36qSliBqVVgFMTFaesrvkL006KIcqWsiEfglSOjhmAF0jE8FXUQ&#13;&#10;LUW3pihHo49FC6H2AaSKkbRXvZHPcnytlcQ7raNCZipOuWH+hvxdpm8xOxfTpyD8qpFDGuIfsrCi&#13;&#10;cXTpPtSVQMHWofkjlG1kgAgajyTYArRupMo1UDXj0atqFivhVa6FyIl+T1P8f2Hl7eY+sKaueMmZ&#13;&#10;E5Za9KA6ZJ+hY2Vip/VxSqCFJxh2pKYu7/SRlKnoTgeb/lQOIzvxvN1zm4LJ5FSenB6PyCTJdjwp&#13;&#10;z0im8MWLtw8RvyiwLAkVD9S7TKnY3ETsoTtIuszBdWNM7p9xvykoZq9ReQAG71RIn3CWcGtU8jLu&#13;&#10;m9JEQM47KfLoqUsT2EbQ0AgplcNcco5L6ITSdPdbHAd8cu2zeovz3iPfDA73zrZxEDJLr9Kuf+xS&#13;&#10;1j2eqD6oO4nYLbuhwUuot9TfAP1+RC+vG2rCjYh4LwItBPWNlhzv6KMNtBWHQeJsBeHX3/QJT3NK&#13;&#10;Vs5aWrCKx59rERRn5qujCT4bTyZpI/NhcnJa0iEcWpaHFre2l0DtGNNz4mUWEx7NTtQB7CO9BfN0&#13;&#10;K5mEk3R3xXEnXmK/9vSWSDWfZxDtoBd44xZeptCJ3jRiD92jCH6YQ6QJvoXdKorpq3HsscnTwXyN&#13;&#10;oJs8q4ngntWBeNrfPO3DW5MeiMNzRr28iLNnAAAA//8DAFBLAwQUAAYACAAAACEAsB6Lt+IAAAAO&#13;&#10;AQAADwAAAGRycy9kb3ducmV2LnhtbEyPQU/DMAyF70j8h8hI3FhCWTfWNZ0mJq6gbYDELWu8tlrj&#13;&#10;VE22ln+PObGLJfvZz+/LV6NrxQX70HjS8DhRIJBKbxuqNHzsXx+eQYRoyJrWE2r4wQCr4vYmN5n1&#13;&#10;A23xsouVYBMKmdFQx9hlUoayRmfCxHdIrB1970zktq+k7c3A5q6ViVIz6UxD/KE2Hb7UWJ52Z6fh&#13;&#10;8+34/TVV79XGpd3gRyXJLaTW93fjZsllvQQRcYz/F/DHwPmh4GAHfyYbRKvhKZkyUGQhnYPghTRJ&#13;&#10;eHDQMFvMQRa5vMYofgEAAP//AwBQSwECLQAUAAYACAAAACEAtoM4kv4AAADhAQAAEwAAAAAAAAAA&#13;&#10;AAAAAAAAAAAAW0NvbnRlbnRfVHlwZXNdLnhtbFBLAQItABQABgAIAAAAIQA4/SH/1gAAAJQBAAAL&#13;&#10;AAAAAAAAAAAAAAAAAC8BAABfcmVscy8ucmVsc1BLAQItABQABgAIAAAAIQDdwt3adQIAAFkFAAAO&#13;&#10;AAAAAAAAAAAAAAAAAC4CAABkcnMvZTJvRG9jLnhtbFBLAQItABQABgAIAAAAIQCwHou34gAAAA4B&#13;&#10;AAAPAAAAAAAAAAAAAAAAAM8EAABkcnMvZG93bnJldi54bWxQSwUGAAAAAAQABADzAAAA3gUAAAAA&#13;&#10;" filled="f" stroked="f">
                <v:textbox>
                  <w:txbxContent>
                    <w:p w14:paraId="1B348066" w14:textId="77777777" w:rsidR="00115B7F" w:rsidRDefault="00115B7F">
                      <w:r>
                        <w:t>Forward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BA3A9" w14:textId="77777777" w:rsidR="0051248A" w:rsidRPr="0051248A" w:rsidRDefault="0051248A" w:rsidP="006362E0">
      <w:pPr>
        <w:ind w:left="-709"/>
        <w:rPr>
          <w:rFonts w:ascii="Courier New" w:hAnsi="Courier New" w:cs="Courier Ne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7A65E" wp14:editId="5E665C2F">
                <wp:simplePos x="0" y="0"/>
                <wp:positionH relativeFrom="column">
                  <wp:posOffset>2057400</wp:posOffset>
                </wp:positionH>
                <wp:positionV relativeFrom="paragraph">
                  <wp:posOffset>1298575</wp:posOffset>
                </wp:positionV>
                <wp:extent cx="12573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834CA" w14:textId="77777777" w:rsidR="00115B7F" w:rsidRDefault="00115B7F" w:rsidP="0051248A">
                            <w: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A65E" id="Text Box 5" o:spid="_x0000_s1027" type="#_x0000_t202" style="position:absolute;left:0;text-align:left;margin-left:162pt;margin-top:102.25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ek3dwIAAGAFAAAOAAAAZHJzL2Uyb0RvYy54bWysVMFu2zAMvQ/YPwi6r07SZF2DOkXWosOA&#13;&#10;oi3WDD0rspQYk0RNYmJnX19KdtKs26XDLjZFPlLkI6mLy9YatlUh1uBKPjwZcKachKp2q5J/X9x8&#13;&#10;+MRZROEqYcCpku9U5Jez9+8uGj9VI1iDqVRgFMTFaeNLvkb006KIcq2siCfglSOjhmAF0jGsiiqI&#13;&#10;hqJbU4wGg49FA6HyAaSKkbTXnZHPcnytlcR7raNCZkpOuWH+hvxdpm8xuxDTVRB+Xcs+DfEPWVhR&#13;&#10;O7r0EOpaoGCbUP8RytYyQASNJxJsAVrXUuUaqJrh4FU1j2vhVa6FyIn+QFP8f2Hl3fYhsLoq+YQz&#13;&#10;Jyy1aKFaZJ+hZZPETuPjlECPnmDYkpq6vNdHUqaiWx1s+lM5jOzE8+7AbQomk9NocnY6IJMk2+l4&#13;&#10;dE4yhS9evH2I+EWBZUkoeaDeZUrF9jZiB91D0mUObmpjcv+M+01BMTuNygPQe6dCuoSzhDujkpdx&#13;&#10;35QmAnLeSZFHT12ZwLaChkZIqRzmknNcQieUprvf4tjjk2uX1VucDx75ZnB4cLa1g5BZepV29WOf&#13;&#10;su7wRPVR3UnEdtnmzh/6uYRqR20O0K1J9PKmpl7ciogPItBeUPto1/GePtpAU3LoJc7WEH79TZ/w&#13;&#10;NK5k5ayhPSt5/LkRQXFmvjoa5PPheJwWMx/Gk7MRHcKxZXlscRt7BdSVIb0qXmYx4dHsRR3APtGT&#13;&#10;ME+3kkk4SXeXHPfiFXbbT0+KVPN5BtEqeoG37tHLFDqxnCZt0T6J4PtxRBrkO9hvpJi+msoOmzwd&#13;&#10;zDcIus4jm3juWO35pzXOQ98/OemdOD5n1MvDOHsGAAD//wMAUEsDBBQABgAIAAAAIQCNApIi4wAA&#13;&#10;ABABAAAPAAAAZHJzL2Rvd25yZXYueG1sTI9PT8MwDMXvSHyHyEjcWEJo0dY1nRATVxDjj7Rb1nht&#13;&#10;ReNUTbaWb485wcWSn+3n9ys3s+/FGcfYBTJwu1AgkOrgOmoMvL893SxBxGTJ2T4QGvjGCJvq8qK0&#13;&#10;hQsTveJ5lxrBJhQLa6BNaSikjHWL3sZFGJB4dgyjt4nbsZFutBOb+15qpe6ltx3xh9YO+Nhi/bU7&#13;&#10;eQMfz8f9Z6Zemq3PhynMSpJfSWOur+btmsvDGkTCOf1dwC8D54eKgx3CiVwUvYE7nTFQMqBVloPg&#13;&#10;jVxrVg6s5MscZFXK/yDVDwAAAP//AwBQSwECLQAUAAYACAAAACEAtoM4kv4AAADhAQAAEwAAAAAA&#13;&#10;AAAAAAAAAAAAAAAAW0NvbnRlbnRfVHlwZXNdLnhtbFBLAQItABQABgAIAAAAIQA4/SH/1gAAAJQB&#13;&#10;AAALAAAAAAAAAAAAAAAAAC8BAABfcmVscy8ucmVsc1BLAQItABQABgAIAAAAIQBU4ek3dwIAAGAF&#13;&#10;AAAOAAAAAAAAAAAAAAAAAC4CAABkcnMvZTJvRG9jLnhtbFBLAQItABQABgAIAAAAIQCNApIi4wAA&#13;&#10;ABABAAAPAAAAAAAAAAAAAAAAANEEAABkcnMvZG93bnJldi54bWxQSwUGAAAAAAQABADzAAAA4QUA&#13;&#10;AAAA&#13;&#10;" filled="f" stroked="f">
                <v:textbox>
                  <w:txbxContent>
                    <w:p w14:paraId="3E1834CA" w14:textId="77777777" w:rsidR="00115B7F" w:rsidRDefault="00115B7F" w:rsidP="0051248A">
                      <w:r>
                        <w:t>Forward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B509E" wp14:editId="39807333">
                <wp:simplePos x="0" y="0"/>
                <wp:positionH relativeFrom="column">
                  <wp:posOffset>2057400</wp:posOffset>
                </wp:positionH>
                <wp:positionV relativeFrom="paragraph">
                  <wp:posOffset>2098675</wp:posOffset>
                </wp:positionV>
                <wp:extent cx="13716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5C90" w14:textId="77777777" w:rsidR="00115B7F" w:rsidRDefault="00115B7F" w:rsidP="0051248A">
                            <w: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09E" id="Text Box 6" o:spid="_x0000_s1028" type="#_x0000_t202" style="position:absolute;left:0;text-align:left;margin-left:162pt;margin-top:165.25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QxHeAIAAGAFAAAOAAAAZHJzL2Uyb0RvYy54bWysVFFPGzEMfp+0/xDlfVxbujIqrqgDMU1C&#13;&#10;gAYTz2kuoaclcZa4vet+PU7urnRsL0x7uXPsz4792c7ZeWsN26oQa3AlHx+NOFNOQlW7p5J/f7j6&#13;&#10;8ImziMJVwoBTJd+pyM8X79+dNX6uJrAGU6nAKIiL88aXfI3o50UR5VpZEY/AK0dGDcEKpGN4Kqog&#13;&#10;GopuTTEZjWZFA6HyAaSKkbSXnZEvcnytlcRbraNCZkpOuWH+hvxdpW+xOBPzpyD8upZ9GuIfsrCi&#13;&#10;dnTpPtSlQME2of4jlK1lgAgajyTYArSupco1UDXj0atq7tfCq1wLkRP9nqb4/8LKm+1dYHVV8hln&#13;&#10;Tlhq0YNqkX2Gls0SO42PcwLde4JhS2rq8qCPpExFtzrY9KdyGNmJ592e2xRMJqfjk/FsRCZJtuPp&#13;&#10;5JRkCl+8ePsQ8YsCy5JQ8kC9y5SK7XXEDjpA0mUOrmpjcv+M+01BMTuNygPQe6dCuoSzhDujkpdx&#13;&#10;35QmAnLeSZFHT12YwLaChkZIqRzmknNcQieUprvf4tjjk2uX1Vuc9x75ZnC4d7a1g5BZepV29WNI&#13;&#10;WXd4ovqg7iRiu2pz5ydDP1dQ7ajNAbo1iV5e1dSLaxHxTgTaC2of7Tre0kcbaEoOvcTZGsKvv+kT&#13;&#10;nsaVrJw1tGcljz83IijOzFdHg3w6nk7TYubD9OPJhA7h0LI6tLiNvQDqypheFS+zmPBoBlEHsI/0&#13;&#10;JCzTrWQSTtLdJcdBvMBu++lJkWq5zCBaRS/w2t17mUInltOkPbSPIvh+HJEG+QaGjRTzV1PZYZOn&#13;&#10;g+UGQdd5ZBPPHas9/7TGeej7Jye9E4fnjHp5GBfPAAAA//8DAFBLAwQUAAYACAAAACEAel5/JuEA&#13;&#10;AAAQAQAADwAAAGRycy9kb3ducmV2LnhtbExPTW/CMAy9T9p/iIy020iAdmKlKZqGdh0a25C4hca0&#13;&#10;1RqnagLt/v3MaVws+9l+H/l6dK24YB8aTxpmUwUCqfS2oUrD1+fb4xJEiIasaT2hhl8MsC7u73KT&#13;&#10;WT/QB152sRJMQiEzGuoYu0zKUNboTJj6Dol3J987E3nsK2l7MzC5a+VcqSfpTEOsUJsOX2ssf3Zn&#13;&#10;p+H7/XTYJ2pbbVzaDX5Uktyz1PphMm5WXF5WICKO8f8DrhnYPxRs7OjPZINoNSzmCQeK3CxUCoIv&#13;&#10;0kQxcmRkmaQgi1zeBin+AAAA//8DAFBLAQItABQABgAIAAAAIQC2gziS/gAAAOEBAAATAAAAAAAA&#13;&#10;AAAAAAAAAAAAAABbQ29udGVudF9UeXBlc10ueG1sUEsBAi0AFAAGAAgAAAAhADj9If/WAAAAlAEA&#13;&#10;AAsAAAAAAAAAAAAAAAAALwEAAF9yZWxzLy5yZWxzUEsBAi0AFAAGAAgAAAAhAAhtDEd4AgAAYAUA&#13;&#10;AA4AAAAAAAAAAAAAAAAALgIAAGRycy9lMm9Eb2MueG1sUEsBAi0AFAAGAAgAAAAhAHpefybhAAAA&#13;&#10;EAEAAA8AAAAAAAAAAAAAAAAA0gQAAGRycy9kb3ducmV2LnhtbFBLBQYAAAAABAAEAPMAAADgBQAA&#13;&#10;AAA=&#13;&#10;" filled="f" stroked="f">
                <v:textbox>
                  <w:txbxContent>
                    <w:p w14:paraId="4AF25C90" w14:textId="77777777" w:rsidR="00115B7F" w:rsidRDefault="00115B7F" w:rsidP="0051248A">
                      <w:r>
                        <w:t>Reverse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02F0A" wp14:editId="40A95F5C">
                <wp:simplePos x="0" y="0"/>
                <wp:positionH relativeFrom="column">
                  <wp:posOffset>2057400</wp:posOffset>
                </wp:positionH>
                <wp:positionV relativeFrom="paragraph">
                  <wp:posOffset>727075</wp:posOffset>
                </wp:positionV>
                <wp:extent cx="13716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0E7B" w14:textId="77777777" w:rsidR="00115B7F" w:rsidRDefault="00115B7F" w:rsidP="0051248A">
                            <w: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2F0A" id="Text Box 4" o:spid="_x0000_s1029" type="#_x0000_t202" style="position:absolute;left:0;text-align:left;margin-left:162pt;margin-top:57.25pt;width:10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7WNeAIAAGAFAAAOAAAAZHJzL2Uyb0RvYy54bWysVFFPGzEMfp+0/xDlfVxbOhgVV9SBmCYh&#13;&#10;QCsTz2kuoaclcZa4vet+PU7urnRsL0x7uXPsz4792c75RWsN26oQa3AlHx+NOFNOQlW7p5J/f7j+&#13;&#10;8ImziMJVwoBTJd+pyC/m79+dN36mJrAGU6nAKIiLs8aXfI3oZ0UR5VpZEY/AK0dGDcEKpGN4Kqog&#13;&#10;GopuTTEZjU6KBkLlA0gVI2mvOiOf5/haK4l3WkeFzJSccsP8Dfm7St9ifi5mT0H4dS37NMQ/ZGFF&#13;&#10;7ejSfagrgYJtQv1HKFvLABE0HkmwBWhdS5VroGrGo1fVLNfCq1wLkRP9nqb4/8LK2+19YHVV8iln&#13;&#10;Tlhq0YNqkX2Glk0TO42PMwItPcGwJTV1edBHUqaiWx1s+lM5jOzE827PbQomk9Px6fhkRCZJtuPp&#13;&#10;5IxkCl+8ePsQ8YsCy5JQ8kC9y5SK7U3EDjpA0mUOrmtjcv+M+01BMTuNygPQe6dCuoSzhDujkpdx&#13;&#10;35QmAnLeSZFHT12awLaChkZIqRzmknNcQieUprvf4tjjk2uX1Vuc9x75ZnC4d7a1g5BZepV29WNI&#13;&#10;WXd4ovqg7iRiu2pz54+Hfq6g2lGbA3RrEr28rqkXNyLivQi0F9Q+2nW8o4820JQceomzNYRff9Mn&#13;&#10;PI0rWTlraM9KHn9uRFCcma+OBvlsPJ2mxcyH6cfTCR3CoWV1aHEbewnUlTG9Kl5mMeHRDKIOYB/p&#13;&#10;SVikW8kknKS7S46DeInd9tOTItVikUG0il7gjVt6mUInltOkPbSPIvh+HJEG+RaGjRSzV1PZYZOn&#13;&#10;g8UGQdd5ZBPPHas9/7TGeej7Jye9E4fnjHp5GOfPAAAA//8DAFBLAwQUAAYACAAAACEAd26MS+EA&#13;&#10;AAAQAQAADwAAAGRycy9kb3ducmV2LnhtbExPTW/CMAy9I+0/RJ60GySwFrHSFE1DXJnGNiRuoTFt&#13;&#10;tcapmkC7fz/vtF0s+T37feSb0bXihn1oPGmYzxQIpNLbhioNH++76QpEiIasaT2hhm8MsCnuJrnJ&#13;&#10;rB/oDW+HWAkWoZAZDXWMXSZlKGt0Jsx8h8TcxffORF77StreDCzuWrlQaimdaYgdatPhS43l1+Hq&#13;&#10;NHzuL6djol6rrUu7wY9KknuSWj/cj9s1j+c1iIhj/PuA3w6cHwoOdvZXskG0Gh4XCReKTMyTFARf&#13;&#10;pIli5MzIcpWCLHL5v0jxAwAA//8DAFBLAQItABQABgAIAAAAIQC2gziS/gAAAOEBAAATAAAAAAAA&#13;&#10;AAAAAAAAAAAAAABbQ29udGVudF9UeXBlc10ueG1sUEsBAi0AFAAGAAgAAAAhADj9If/WAAAAlAEA&#13;&#10;AAsAAAAAAAAAAAAAAAAALwEAAF9yZWxzLy5yZWxzUEsBAi0AFAAGAAgAAAAhABmztY14AgAAYAUA&#13;&#10;AA4AAAAAAAAAAAAAAAAALgIAAGRycy9lMm9Eb2MueG1sUEsBAi0AFAAGAAgAAAAhAHdujEvhAAAA&#13;&#10;EAEAAA8AAAAAAAAAAAAAAAAA0gQAAGRycy9kb3ducmV2LnhtbFBLBQYAAAAABAAEAPMAAADgBQAA&#13;&#10;AAA=&#13;&#10;" filled="f" stroked="f">
                <v:textbox>
                  <w:txbxContent>
                    <w:p w14:paraId="48CB0E7B" w14:textId="77777777" w:rsidR="00115B7F" w:rsidRDefault="00115B7F" w:rsidP="0051248A">
                      <w:r>
                        <w:t>Reverse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248A">
        <w:rPr>
          <w:rFonts w:ascii="Courier New" w:hAnsi="Courier New" w:cs="Courier New"/>
          <w:noProof/>
          <w:lang w:val="en-US"/>
        </w:rPr>
        <w:drawing>
          <wp:inline distT="0" distB="0" distL="0" distR="0" wp14:anchorId="3CBC2643" wp14:editId="1914AA04">
            <wp:extent cx="1997075" cy="2303462"/>
            <wp:effectExtent l="0" t="0" r="9525" b="8255"/>
            <wp:docPr id="20482" name="Picture 2" descr="Image:Dna-SNP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Image:Dna-SNP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3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1C2715A" w14:textId="77777777" w:rsidR="0051248A" w:rsidRDefault="0051248A" w:rsidP="006362E0">
      <w:pPr>
        <w:ind w:left="-709"/>
      </w:pPr>
    </w:p>
    <w:p w14:paraId="1B832CD7" w14:textId="77777777" w:rsidR="0051248A" w:rsidRDefault="0051248A" w:rsidP="006362E0">
      <w:pPr>
        <w:ind w:left="-709"/>
      </w:pPr>
    </w:p>
    <w:p w14:paraId="125BEEDB" w14:textId="13B1F806" w:rsidR="00D7658A" w:rsidRDefault="0051248A" w:rsidP="006362E0">
      <w:pPr>
        <w:ind w:left="-709"/>
      </w:pPr>
      <w:r>
        <w:t>In the diagram you can see that at one base-pair position the genetic code looks different</w:t>
      </w:r>
      <w:r w:rsidR="00D7658A">
        <w:t xml:space="preserve"> </w:t>
      </w:r>
      <w:r w:rsidR="0062028D">
        <w:t xml:space="preserve">across the two chromosomes copies </w:t>
      </w:r>
      <w:r w:rsidR="00D7658A">
        <w:t>in comparison to the other bases in that region</w:t>
      </w:r>
      <w:r>
        <w:t>. This is a</w:t>
      </w:r>
      <w:r w:rsidR="00D7658A">
        <w:t>n example of a</w:t>
      </w:r>
      <w:r>
        <w:t xml:space="preserve"> SNP. </w:t>
      </w:r>
    </w:p>
    <w:p w14:paraId="6BE6FB42" w14:textId="77777777" w:rsidR="00D7658A" w:rsidRDefault="00D7658A" w:rsidP="006362E0">
      <w:pPr>
        <w:ind w:left="-709"/>
      </w:pPr>
    </w:p>
    <w:p w14:paraId="1741F98E" w14:textId="77777777" w:rsidR="0051248A" w:rsidRDefault="0051248A" w:rsidP="006362E0">
      <w:pPr>
        <w:ind w:left="-709"/>
      </w:pPr>
      <w:proofErr w:type="gramStart"/>
      <w:r>
        <w:t>Specificall</w:t>
      </w:r>
      <w:r w:rsidR="00450303">
        <w:t>y</w:t>
      </w:r>
      <w:proofErr w:type="gramEnd"/>
      <w:r w:rsidR="00450303">
        <w:t xml:space="preserve"> this is a C/T SNP or G/A SNP - </w:t>
      </w:r>
      <w:r>
        <w:t xml:space="preserve">depending on whether we focus on the forward or reverse strand </w:t>
      </w:r>
      <w:r w:rsidR="00450303">
        <w:t xml:space="preserve">– but for argument’s sake we will take the forward strand so we </w:t>
      </w:r>
      <w:r w:rsidR="00F67B87">
        <w:t>will describe it as</w:t>
      </w:r>
      <w:r w:rsidR="00450303">
        <w:t xml:space="preserve"> C/T SNP</w:t>
      </w:r>
      <w:r w:rsidR="00F67B87">
        <w:t xml:space="preserve"> here</w:t>
      </w:r>
      <w:r>
        <w:t>.</w:t>
      </w:r>
      <w:r w:rsidR="00450303">
        <w:t xml:space="preserve"> </w:t>
      </w:r>
    </w:p>
    <w:p w14:paraId="590F89B0" w14:textId="77777777" w:rsidR="00450303" w:rsidRDefault="00450303" w:rsidP="006362E0">
      <w:pPr>
        <w:ind w:left="-709"/>
      </w:pPr>
    </w:p>
    <w:p w14:paraId="4421FB41" w14:textId="77777777" w:rsidR="00450303" w:rsidRDefault="00450303" w:rsidP="006362E0">
      <w:pPr>
        <w:ind w:left="-709"/>
      </w:pPr>
      <w:r>
        <w:t xml:space="preserve">A given SNP usually has 3 combinations of </w:t>
      </w:r>
      <w:r w:rsidR="00F67B87">
        <w:t xml:space="preserve">letters, or </w:t>
      </w:r>
      <w:r>
        <w:t xml:space="preserve">“alleles”. Each combination of alleles makes up a different “genotype”. Here </w:t>
      </w:r>
      <w:r w:rsidR="00F36D2C">
        <w:t>are the three genotypes for a C/</w:t>
      </w:r>
      <w:r>
        <w:t>T SNP.</w:t>
      </w:r>
    </w:p>
    <w:p w14:paraId="66B0D00B" w14:textId="77777777" w:rsidR="006362E0" w:rsidRDefault="006362E0" w:rsidP="006362E0">
      <w:pPr>
        <w:ind w:left="-709"/>
      </w:pPr>
    </w:p>
    <w:p w14:paraId="282A1143" w14:textId="77777777" w:rsidR="00450303" w:rsidRDefault="00450303" w:rsidP="006362E0">
      <w:pPr>
        <w:ind w:left="-709"/>
      </w:pPr>
      <w:r>
        <w:tab/>
        <w:t>T/T</w:t>
      </w:r>
    </w:p>
    <w:p w14:paraId="70E4F3F4" w14:textId="7FD60F69" w:rsidR="00450303" w:rsidRDefault="00F36D2C" w:rsidP="006362E0">
      <w:pPr>
        <w:ind w:left="-709"/>
      </w:pPr>
      <w:r>
        <w:tab/>
        <w:t>C/T</w:t>
      </w:r>
      <w:r w:rsidR="00A808F9">
        <w:t xml:space="preserve"> (or T/C</w:t>
      </w:r>
      <w:r w:rsidR="0049492D">
        <w:t xml:space="preserve"> equivalent</w:t>
      </w:r>
      <w:r w:rsidR="00A808F9">
        <w:t>)</w:t>
      </w:r>
    </w:p>
    <w:p w14:paraId="1A6FD5D3" w14:textId="77777777" w:rsidR="00450303" w:rsidRDefault="00450303" w:rsidP="006362E0">
      <w:pPr>
        <w:ind w:left="-709"/>
      </w:pPr>
      <w:r>
        <w:tab/>
        <w:t>C/C</w:t>
      </w:r>
    </w:p>
    <w:p w14:paraId="4F6AAEA2" w14:textId="77777777" w:rsidR="0051248A" w:rsidRDefault="0051248A" w:rsidP="006362E0">
      <w:pPr>
        <w:ind w:left="-709"/>
      </w:pPr>
    </w:p>
    <w:p w14:paraId="4ABA526B" w14:textId="77777777" w:rsidR="00F67B87" w:rsidRDefault="00F67B87" w:rsidP="006362E0">
      <w:pPr>
        <w:ind w:left="-709"/>
      </w:pPr>
      <w:r>
        <w:t>Some of these genotypes will be more common in the general population than others.</w:t>
      </w:r>
    </w:p>
    <w:p w14:paraId="6370597F" w14:textId="77777777" w:rsidR="00450303" w:rsidRDefault="00450303" w:rsidP="0062028D"/>
    <w:p w14:paraId="0CCB86BB" w14:textId="7EA6B217" w:rsidR="00450303" w:rsidRDefault="0051248A" w:rsidP="0062028D">
      <w:pPr>
        <w:ind w:left="-709"/>
      </w:pPr>
      <w:r>
        <w:t xml:space="preserve">The values for each SNP </w:t>
      </w:r>
      <w:r w:rsidR="0062028D">
        <w:t>can be provided as</w:t>
      </w:r>
      <w:r w:rsidR="00D7658A">
        <w:t xml:space="preserve"> numerical representation of the genotypes – coded to reflect the number of </w:t>
      </w:r>
      <w:r w:rsidR="006362E0">
        <w:t>rare</w:t>
      </w:r>
      <w:r w:rsidR="00375A7F">
        <w:t xml:space="preserve"> alleles (</w:t>
      </w:r>
      <w:r w:rsidR="00AD460B">
        <w:t>or</w:t>
      </w:r>
      <w:r w:rsidR="00375A7F">
        <w:t xml:space="preserve"> “minor alleles”</w:t>
      </w:r>
      <w:r w:rsidR="00AD460B">
        <w:t>)</w:t>
      </w:r>
      <w:r w:rsidR="00375A7F">
        <w:t xml:space="preserve"> </w:t>
      </w:r>
      <w:r w:rsidR="00F36D2C">
        <w:t>an individual carries</w:t>
      </w:r>
      <w:r w:rsidR="00D5733E">
        <w:t>, say</w:t>
      </w:r>
      <w:r w:rsidR="00AD460B">
        <w:t>.</w:t>
      </w:r>
      <w:r w:rsidR="0062028D">
        <w:t xml:space="preserve"> </w:t>
      </w:r>
      <w:r>
        <w:t>For example, if the</w:t>
      </w:r>
      <w:r w:rsidR="00450303">
        <w:t xml:space="preserve"> “C” allele for the SNP above is present in 25% of the population whereas the T allele for the SNP occurs in 75% of the population, then</w:t>
      </w:r>
      <w:r w:rsidR="00E21B0A">
        <w:t xml:space="preserve"> the “C” allele is the minor allele </w:t>
      </w:r>
      <w:r w:rsidR="00DB0D1D">
        <w:t xml:space="preserve">(with a minor allele frequency of 0.25) </w:t>
      </w:r>
      <w:r w:rsidR="00E21B0A">
        <w:t>and</w:t>
      </w:r>
      <w:r w:rsidR="00450303">
        <w:t xml:space="preserve"> the following genotypes are coded as follows:</w:t>
      </w:r>
    </w:p>
    <w:p w14:paraId="76FC684E" w14:textId="77777777" w:rsidR="00450303" w:rsidRDefault="00450303" w:rsidP="006362E0">
      <w:pPr>
        <w:ind w:left="-709"/>
      </w:pPr>
    </w:p>
    <w:p w14:paraId="4C3A7744" w14:textId="77777777" w:rsidR="0051248A" w:rsidRDefault="00450303" w:rsidP="006362E0">
      <w:pPr>
        <w:ind w:left="-709"/>
      </w:pPr>
      <w:r>
        <w:t xml:space="preserve"> </w:t>
      </w:r>
      <w:r>
        <w:tab/>
        <w:t>T/</w:t>
      </w:r>
      <w:proofErr w:type="gramStart"/>
      <w:r>
        <w:t>T  =</w:t>
      </w:r>
      <w:proofErr w:type="gramEnd"/>
      <w:r>
        <w:t xml:space="preserve"> </w:t>
      </w:r>
      <w:r>
        <w:tab/>
        <w:t>0 (common homozygote)</w:t>
      </w:r>
    </w:p>
    <w:p w14:paraId="79FE3A26" w14:textId="77777777" w:rsidR="00450303" w:rsidRDefault="00450303" w:rsidP="006362E0">
      <w:pPr>
        <w:ind w:left="-709"/>
      </w:pPr>
      <w:r>
        <w:tab/>
        <w:t xml:space="preserve">T/C = </w:t>
      </w:r>
      <w:r>
        <w:tab/>
        <w:t>1 (he</w:t>
      </w:r>
      <w:r w:rsidR="00D7658A">
        <w:t>t</w:t>
      </w:r>
      <w:r>
        <w:t>e</w:t>
      </w:r>
      <w:r w:rsidR="00D7658A">
        <w:t>r</w:t>
      </w:r>
      <w:r>
        <w:t>ozygote)</w:t>
      </w:r>
    </w:p>
    <w:p w14:paraId="03256CA6" w14:textId="77777777" w:rsidR="0062028D" w:rsidRDefault="00450303" w:rsidP="0062028D">
      <w:pPr>
        <w:ind w:left="-709"/>
      </w:pPr>
      <w:r>
        <w:tab/>
        <w:t xml:space="preserve">C/C = </w:t>
      </w:r>
      <w:r>
        <w:tab/>
        <w:t>2 (rare homozygote)</w:t>
      </w:r>
    </w:p>
    <w:p w14:paraId="3A2E0CE8" w14:textId="77777777" w:rsidR="0062028D" w:rsidRDefault="0062028D" w:rsidP="0062028D">
      <w:pPr>
        <w:ind w:left="-709"/>
      </w:pPr>
    </w:p>
    <w:p w14:paraId="77B6E6C7" w14:textId="4DC5D94C" w:rsidR="00F36D2C" w:rsidRDefault="00F36D2C" w:rsidP="0062028D">
      <w:pPr>
        <w:ind w:left="-709"/>
      </w:pPr>
      <w:proofErr w:type="gramStart"/>
      <w:r>
        <w:t>So</w:t>
      </w:r>
      <w:proofErr w:type="gramEnd"/>
      <w:r>
        <w:t xml:space="preserve"> a</w:t>
      </w:r>
      <w:r w:rsidR="00F67B87">
        <w:t>n i</w:t>
      </w:r>
      <w:r w:rsidR="00D7658A">
        <w:t>ndividual with the genotype C/C</w:t>
      </w:r>
      <w:r w:rsidR="00F67B87">
        <w:t xml:space="preserve"> will be coded as 2, for example</w:t>
      </w:r>
      <w:r w:rsidR="00D7658A">
        <w:t xml:space="preserve">, as they carry two copies of the </w:t>
      </w:r>
      <w:r w:rsidR="00375A7F">
        <w:t>minor ‘</w:t>
      </w:r>
      <w:r w:rsidR="00D7658A">
        <w:t>C</w:t>
      </w:r>
      <w:r w:rsidR="00375A7F">
        <w:t>’</w:t>
      </w:r>
      <w:r w:rsidR="00D7658A">
        <w:t xml:space="preserve"> allele at that SNP site</w:t>
      </w:r>
      <w:r w:rsidR="00F67B87">
        <w:t xml:space="preserve">. </w:t>
      </w:r>
    </w:p>
    <w:p w14:paraId="7DF8CF1B" w14:textId="77777777" w:rsidR="00B95F02" w:rsidRDefault="00B95F02" w:rsidP="0062028D">
      <w:pPr>
        <w:ind w:left="-709"/>
      </w:pPr>
    </w:p>
    <w:p w14:paraId="4D2E2CBA" w14:textId="77777777" w:rsidR="00B95F02" w:rsidRDefault="00B95F02" w:rsidP="0062028D">
      <w:pPr>
        <w:ind w:left="-709"/>
      </w:pPr>
    </w:p>
    <w:p w14:paraId="1A07799F" w14:textId="77777777" w:rsidR="00D7658A" w:rsidRDefault="00D7658A"/>
    <w:sectPr w:rsidR="00D7658A" w:rsidSect="005765D6">
      <w:pgSz w:w="11900" w:h="16840"/>
      <w:pgMar w:top="709" w:right="56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7204"/>
    <w:multiLevelType w:val="hybridMultilevel"/>
    <w:tmpl w:val="9E0A8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2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8A"/>
    <w:rsid w:val="000D1ED0"/>
    <w:rsid w:val="00111354"/>
    <w:rsid w:val="00115B7F"/>
    <w:rsid w:val="001B3DE1"/>
    <w:rsid w:val="0023510E"/>
    <w:rsid w:val="002B5AD0"/>
    <w:rsid w:val="00375A7F"/>
    <w:rsid w:val="003D5B84"/>
    <w:rsid w:val="00450303"/>
    <w:rsid w:val="0049492D"/>
    <w:rsid w:val="004A45D9"/>
    <w:rsid w:val="0051248A"/>
    <w:rsid w:val="005765D6"/>
    <w:rsid w:val="0062028D"/>
    <w:rsid w:val="006362E0"/>
    <w:rsid w:val="006D4C31"/>
    <w:rsid w:val="00726215"/>
    <w:rsid w:val="009536FC"/>
    <w:rsid w:val="009F2604"/>
    <w:rsid w:val="00A602A6"/>
    <w:rsid w:val="00A808F9"/>
    <w:rsid w:val="00AD460B"/>
    <w:rsid w:val="00B90A7F"/>
    <w:rsid w:val="00B95F02"/>
    <w:rsid w:val="00BD5056"/>
    <w:rsid w:val="00C75A5A"/>
    <w:rsid w:val="00CE0505"/>
    <w:rsid w:val="00D10C34"/>
    <w:rsid w:val="00D25FAB"/>
    <w:rsid w:val="00D5733E"/>
    <w:rsid w:val="00D7658A"/>
    <w:rsid w:val="00DB0D1D"/>
    <w:rsid w:val="00E21B0A"/>
    <w:rsid w:val="00E6711F"/>
    <w:rsid w:val="00F20C0B"/>
    <w:rsid w:val="00F36D2C"/>
    <w:rsid w:val="00F67B87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43E6C"/>
  <w14:defaultImageDpi w14:val="300"/>
  <w15:docId w15:val="{41023265-2911-164E-BBBD-FE517B7D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4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8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0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B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pload.wikimedia.org/wikipedia/commons/2/2e/Dna-SNP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Wood</dc:creator>
  <cp:keywords/>
  <dc:description/>
  <cp:lastModifiedBy>Weedon, Michael</cp:lastModifiedBy>
  <cp:revision>2</cp:revision>
  <dcterms:created xsi:type="dcterms:W3CDTF">2024-01-23T08:53:00Z</dcterms:created>
  <dcterms:modified xsi:type="dcterms:W3CDTF">2024-01-23T08:53:00Z</dcterms:modified>
</cp:coreProperties>
</file>