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0959" w14:textId="77777777" w:rsidR="00480D98" w:rsidRDefault="00000000">
      <w:pPr>
        <w:shd w:val="clear" w:color="auto" w:fill="1A0A2E"/>
      </w:pPr>
      <w:r>
        <w:rPr>
          <w:b/>
          <w:bCs/>
          <w:color w:val="FFFFFF"/>
          <w:spacing w:val="30"/>
          <w:sz w:val="64"/>
          <w:szCs w:val="64"/>
        </w:rPr>
        <w:t>ARTIST ONBOARDING CHECKLIST</w:t>
      </w:r>
    </w:p>
    <w:p w14:paraId="28D36A88" w14:textId="77777777" w:rsidR="00480D98" w:rsidRDefault="00000000">
      <w:pPr>
        <w:shd w:val="clear" w:color="auto" w:fill="1A0A2E"/>
      </w:pPr>
      <w:r>
        <w:rPr>
          <w:i/>
          <w:iCs/>
          <w:color w:val="C9A84C"/>
          <w:sz w:val="26"/>
          <w:szCs w:val="26"/>
        </w:rPr>
        <w:t>2026 Edition  •  Music Management &amp; Artist Services</w:t>
      </w:r>
    </w:p>
    <w:p w14:paraId="51AABD05" w14:textId="77777777" w:rsidR="00480D98" w:rsidRDefault="00000000">
      <w:pPr>
        <w:shd w:val="clear" w:color="auto" w:fill="1A0A2E"/>
        <w:spacing w:after="200"/>
      </w:pPr>
      <w:r>
        <w:rPr>
          <w:color w:val="E8E0D5"/>
          <w:sz w:val="20"/>
          <w:szCs w:val="20"/>
        </w:rPr>
        <w:t>South Africa &amp; Pan-African Markets  •  For Management &amp; Artist Use</w:t>
      </w:r>
    </w:p>
    <w:p w14:paraId="1E224BF3" w14:textId="77777777" w:rsidR="00480D98" w:rsidRDefault="00000000">
      <w:pPr>
        <w:spacing w:before="100" w:after="100"/>
      </w:pPr>
      <w:r>
        <w:rPr>
          <w:color w:val="1A1A1A"/>
          <w:sz w:val="20"/>
          <w:szCs w:val="20"/>
        </w:rPr>
        <w:t>This checklist is a structured starting point for every new artist partnership. It covers the full scope of what needs to be gathered, registered, set up, and actioned from day one. Complete each section systematically — incomplete onboarding creates gaps that compound into problems down the line. Both management and the artist should retain a signed copy.</w:t>
      </w:r>
    </w:p>
    <w:p w14:paraId="24C868AB" w14:textId="77777777" w:rsidR="00480D98" w:rsidRDefault="00000000">
      <w:pPr>
        <w:shd w:val="clear" w:color="auto" w:fill="1A0A2E"/>
        <w:spacing w:before="340"/>
      </w:pPr>
      <w:r>
        <w:rPr>
          <w:b/>
          <w:bCs/>
          <w:color w:val="C9A84C"/>
        </w:rPr>
        <w:t xml:space="preserve"> 01 </w:t>
      </w:r>
      <w:r>
        <w:rPr>
          <w:b/>
          <w:bCs/>
          <w:color w:val="FFFFFF"/>
          <w:spacing w:val="60"/>
        </w:rPr>
        <w:t xml:space="preserve">ARTIST ASSESSMENT &amp; MARKET POSITIONING </w:t>
      </w:r>
    </w:p>
    <w:p w14:paraId="37643539" w14:textId="77777777" w:rsidR="00480D98" w:rsidRDefault="00480D98">
      <w:pPr>
        <w:pBdr>
          <w:bottom w:val="single" w:sz="6" w:space="0" w:color="C9A84C"/>
        </w:pBdr>
        <w:shd w:val="clear" w:color="auto" w:fill="1A0A2E"/>
        <w:spacing w:after="100"/>
      </w:pPr>
    </w:p>
    <w:p w14:paraId="1A5AA207" w14:textId="77777777" w:rsidR="00480D98" w:rsidRDefault="00000000">
      <w:pPr>
        <w:spacing w:before="60" w:after="80"/>
      </w:pPr>
      <w:r>
        <w:rPr>
          <w:i/>
          <w:iCs/>
          <w:color w:val="1A1A1A"/>
          <w:sz w:val="20"/>
          <w:szCs w:val="20"/>
        </w:rPr>
        <w:t>Before doing anything else, assess where the artist genuinely stands. Be honest. Identify gaps early and build a plan to address them with the right collaborators.</w:t>
      </w:r>
    </w:p>
    <w:p w14:paraId="2206A39D" w14:textId="77777777" w:rsidR="00480D98" w:rsidRDefault="00000000">
      <w:pPr>
        <w:spacing w:before="220" w:after="60"/>
      </w:pPr>
      <w:r>
        <w:rPr>
          <w:b/>
          <w:bCs/>
          <w:color w:val="C1440E"/>
          <w:spacing w:val="60"/>
          <w:sz w:val="20"/>
          <w:szCs w:val="20"/>
        </w:rPr>
        <w:t>CORE ARTISTRY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1B3E9EE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3BF72EF"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2A91DCF" w14:textId="77777777" w:rsidR="00480D98" w:rsidRDefault="00000000">
            <w:r>
              <w:rPr>
                <w:b/>
                <w:bCs/>
                <w:color w:val="1A1A1A"/>
                <w:sz w:val="20"/>
                <w:szCs w:val="20"/>
              </w:rPr>
              <w:t>Vocal ability &amp; range</w:t>
            </w:r>
          </w:p>
          <w:p w14:paraId="7CE93FB9" w14:textId="77777777" w:rsidR="00480D98" w:rsidRDefault="00000000">
            <w:r>
              <w:rPr>
                <w:i/>
                <w:iCs/>
                <w:color w:val="7A7A7A"/>
                <w:sz w:val="18"/>
                <w:szCs w:val="18"/>
              </w:rPr>
              <w:t>Assess live and studio performance quality — are there gaps that need vocal coaching?</w:t>
            </w:r>
          </w:p>
        </w:tc>
      </w:tr>
      <w:tr w:rsidR="00480D98" w14:paraId="03BC029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C62158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9E186B4" w14:textId="77777777" w:rsidR="00480D98" w:rsidRDefault="00000000">
            <w:r>
              <w:rPr>
                <w:b/>
                <w:bCs/>
                <w:color w:val="1A1A1A"/>
                <w:sz w:val="20"/>
                <w:szCs w:val="20"/>
              </w:rPr>
              <w:t>Songwriting &amp; compositional depth</w:t>
            </w:r>
          </w:p>
          <w:p w14:paraId="0BF9A859" w14:textId="77777777" w:rsidR="00480D98" w:rsidRDefault="00000000">
            <w:r>
              <w:rPr>
                <w:i/>
                <w:iCs/>
                <w:color w:val="7A7A7A"/>
                <w:sz w:val="18"/>
                <w:szCs w:val="18"/>
              </w:rPr>
              <w:t>Does the artist write their own material? Do they need a co-writer or topliner?</w:t>
            </w:r>
          </w:p>
        </w:tc>
      </w:tr>
      <w:tr w:rsidR="00480D98" w14:paraId="1FDE59CB"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EBC7E1F"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03F639A" w14:textId="77777777" w:rsidR="00480D98" w:rsidRDefault="00000000">
            <w:r>
              <w:rPr>
                <w:b/>
                <w:bCs/>
                <w:color w:val="1A1A1A"/>
                <w:sz w:val="20"/>
                <w:szCs w:val="20"/>
              </w:rPr>
              <w:t>Production &amp; studio literacy</w:t>
            </w:r>
          </w:p>
          <w:p w14:paraId="1ADCB37C" w14:textId="77777777" w:rsidR="00480D98" w:rsidRDefault="00000000">
            <w:r>
              <w:rPr>
                <w:i/>
                <w:iCs/>
                <w:color w:val="7A7A7A"/>
                <w:sz w:val="18"/>
                <w:szCs w:val="18"/>
              </w:rPr>
              <w:t>Can they communicate their creative vision in a session? Do they understand basic DAW workflow?</w:t>
            </w:r>
          </w:p>
        </w:tc>
      </w:tr>
      <w:tr w:rsidR="00480D98" w14:paraId="5FE18DA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027760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4E77D46" w14:textId="77777777" w:rsidR="00480D98" w:rsidRDefault="00000000">
            <w:r>
              <w:rPr>
                <w:b/>
                <w:bCs/>
                <w:color w:val="1A1A1A"/>
                <w:sz w:val="20"/>
                <w:szCs w:val="20"/>
              </w:rPr>
              <w:t>Stage presence &amp; live performance</w:t>
            </w:r>
          </w:p>
          <w:p w14:paraId="6FBDD000" w14:textId="77777777" w:rsidR="00480D98" w:rsidRDefault="00000000">
            <w:r>
              <w:rPr>
                <w:i/>
                <w:iCs/>
                <w:color w:val="7A7A7A"/>
                <w:sz w:val="18"/>
                <w:szCs w:val="18"/>
              </w:rPr>
              <w:t>Assess energy, movement, crowd engagement — book a performance coach if needed</w:t>
            </w:r>
          </w:p>
        </w:tc>
      </w:tr>
      <w:tr w:rsidR="00480D98" w14:paraId="4AEFAAC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B043108"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AD9F94B" w14:textId="77777777" w:rsidR="00480D98" w:rsidRDefault="00000000">
            <w:r>
              <w:rPr>
                <w:b/>
                <w:bCs/>
                <w:color w:val="1A1A1A"/>
                <w:sz w:val="20"/>
                <w:szCs w:val="20"/>
              </w:rPr>
              <w:t>Entertainment &amp; personality on camera</w:t>
            </w:r>
          </w:p>
          <w:p w14:paraId="373D6F9D" w14:textId="77777777" w:rsidR="00480D98" w:rsidRDefault="00000000">
            <w:r>
              <w:rPr>
                <w:i/>
                <w:iCs/>
                <w:color w:val="7A7A7A"/>
                <w:sz w:val="18"/>
                <w:szCs w:val="18"/>
              </w:rPr>
              <w:t>Critical for short-form content — TikTok, Reels, and Shorts are now primary discovery channels</w:t>
            </w:r>
          </w:p>
        </w:tc>
      </w:tr>
      <w:tr w:rsidR="00480D98" w14:paraId="095F7CE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77899B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8AD1AFB" w14:textId="77777777" w:rsidR="00480D98" w:rsidRDefault="00000000">
            <w:r>
              <w:rPr>
                <w:b/>
                <w:bCs/>
                <w:color w:val="1A1A1A"/>
                <w:sz w:val="20"/>
                <w:szCs w:val="20"/>
              </w:rPr>
              <w:t>Media confidence</w:t>
            </w:r>
          </w:p>
          <w:p w14:paraId="43F0D671" w14:textId="77777777" w:rsidR="00480D98" w:rsidRDefault="00000000">
            <w:r>
              <w:rPr>
                <w:i/>
                <w:iCs/>
                <w:color w:val="7A7A7A"/>
                <w:sz w:val="18"/>
                <w:szCs w:val="18"/>
              </w:rPr>
              <w:t>Can the artist hold their own in an interview or podcast? Arrange media training if not</w:t>
            </w:r>
          </w:p>
        </w:tc>
      </w:tr>
    </w:tbl>
    <w:p w14:paraId="2F485BB4" w14:textId="77777777" w:rsidR="00480D98" w:rsidRDefault="00000000">
      <w:pPr>
        <w:spacing w:before="220" w:after="60"/>
      </w:pPr>
      <w:r>
        <w:rPr>
          <w:b/>
          <w:bCs/>
          <w:color w:val="C1440E"/>
          <w:spacing w:val="60"/>
          <w:sz w:val="20"/>
          <w:szCs w:val="20"/>
        </w:rPr>
        <w:t>BRAND &amp; IDENTITY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27B2838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5F2C66F"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DB35316" w14:textId="77777777" w:rsidR="00480D98" w:rsidRDefault="00000000">
            <w:r>
              <w:rPr>
                <w:b/>
                <w:bCs/>
                <w:color w:val="1A1A1A"/>
                <w:sz w:val="20"/>
                <w:szCs w:val="20"/>
              </w:rPr>
              <w:t>Visual identity &amp; branding</w:t>
            </w:r>
          </w:p>
          <w:p w14:paraId="738746C2" w14:textId="77777777" w:rsidR="00480D98" w:rsidRDefault="00000000">
            <w:r>
              <w:rPr>
                <w:i/>
                <w:iCs/>
                <w:color w:val="7A7A7A"/>
                <w:sz w:val="18"/>
                <w:szCs w:val="18"/>
              </w:rPr>
              <w:t>Is the aesthetic consistent across all platforms? Does it reflect the artist's sonic and cultural identity?</w:t>
            </w:r>
          </w:p>
        </w:tc>
      </w:tr>
      <w:tr w:rsidR="00480D98" w14:paraId="16C1A6FB"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66CA00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044A336" w14:textId="77777777" w:rsidR="00480D98" w:rsidRDefault="00000000">
            <w:r>
              <w:rPr>
                <w:b/>
                <w:bCs/>
                <w:color w:val="1A1A1A"/>
                <w:sz w:val="20"/>
                <w:szCs w:val="20"/>
              </w:rPr>
              <w:t>Genre positioning</w:t>
            </w:r>
          </w:p>
          <w:p w14:paraId="34360098" w14:textId="77777777" w:rsidR="00480D98" w:rsidRDefault="00000000">
            <w:r>
              <w:rPr>
                <w:i/>
                <w:iCs/>
                <w:color w:val="7A7A7A"/>
                <w:sz w:val="18"/>
                <w:szCs w:val="18"/>
              </w:rPr>
              <w:t>Clearly define the primary genre(s) — Amapiano, Afropop, Hip Hop, Gospel, Afrobeats, R&amp;B, etc.</w:t>
            </w:r>
          </w:p>
        </w:tc>
      </w:tr>
      <w:tr w:rsidR="00480D98" w14:paraId="39384B1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E2FA3E8"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4AFC204" w14:textId="77777777" w:rsidR="00480D98" w:rsidRDefault="00000000">
            <w:r>
              <w:rPr>
                <w:b/>
                <w:bCs/>
                <w:color w:val="1A1A1A"/>
                <w:sz w:val="20"/>
                <w:szCs w:val="20"/>
              </w:rPr>
              <w:t>Target audience profile</w:t>
            </w:r>
          </w:p>
          <w:p w14:paraId="05B2D8EA" w14:textId="77777777" w:rsidR="00480D98" w:rsidRDefault="00000000">
            <w:r>
              <w:rPr>
                <w:i/>
                <w:iCs/>
                <w:color w:val="7A7A7A"/>
                <w:sz w:val="18"/>
                <w:szCs w:val="18"/>
              </w:rPr>
              <w:t>Define age, geography, listening habits, and platform behaviour — SA vs diaspora vs Pan-African</w:t>
            </w:r>
          </w:p>
        </w:tc>
      </w:tr>
      <w:tr w:rsidR="00480D98" w14:paraId="7197A0E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FA5B980"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3CA3EE9" w14:textId="77777777" w:rsidR="00480D98" w:rsidRDefault="00000000">
            <w:r>
              <w:rPr>
                <w:b/>
                <w:bCs/>
                <w:color w:val="1A1A1A"/>
                <w:sz w:val="20"/>
                <w:szCs w:val="20"/>
              </w:rPr>
              <w:t>Role models &amp; reference points</w:t>
            </w:r>
          </w:p>
          <w:p w14:paraId="10DC6191" w14:textId="77777777" w:rsidR="00480D98" w:rsidRDefault="00000000">
            <w:r>
              <w:rPr>
                <w:i/>
                <w:iCs/>
                <w:color w:val="7A7A7A"/>
                <w:sz w:val="18"/>
                <w:szCs w:val="18"/>
              </w:rPr>
              <w:t>Identify who the artist looks up to — use this to benchmark goals and inform strategy</w:t>
            </w:r>
          </w:p>
        </w:tc>
      </w:tr>
      <w:tr w:rsidR="00480D98" w14:paraId="6596E2E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103FA8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0B00E8C" w14:textId="77777777" w:rsidR="00480D98" w:rsidRDefault="00000000">
            <w:r>
              <w:rPr>
                <w:b/>
                <w:bCs/>
                <w:color w:val="1A1A1A"/>
                <w:sz w:val="20"/>
                <w:szCs w:val="20"/>
              </w:rPr>
              <w:t>Unique selling point</w:t>
            </w:r>
          </w:p>
          <w:p w14:paraId="2D2AFF74" w14:textId="77777777" w:rsidR="00480D98" w:rsidRDefault="00000000">
            <w:r>
              <w:rPr>
                <w:i/>
                <w:iCs/>
                <w:color w:val="7A7A7A"/>
                <w:sz w:val="18"/>
                <w:szCs w:val="18"/>
              </w:rPr>
              <w:t>What is this artist's defining difference? Articulate it clearly for pitching and booking</w:t>
            </w:r>
          </w:p>
        </w:tc>
      </w:tr>
    </w:tbl>
    <w:p w14:paraId="688A8E21" w14:textId="77777777" w:rsidR="00480D98" w:rsidRDefault="00000000">
      <w:pPr>
        <w:spacing w:before="220" w:after="60"/>
      </w:pPr>
      <w:r>
        <w:rPr>
          <w:b/>
          <w:bCs/>
          <w:color w:val="C1440E"/>
          <w:spacing w:val="60"/>
          <w:sz w:val="20"/>
          <w:szCs w:val="20"/>
        </w:rPr>
        <w:t>CURRENT MARKET STANDING</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34284E8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67B714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8B4F90B" w14:textId="77777777" w:rsidR="00480D98" w:rsidRDefault="00000000">
            <w:r>
              <w:rPr>
                <w:b/>
                <w:bCs/>
                <w:color w:val="1A1A1A"/>
                <w:sz w:val="20"/>
                <w:szCs w:val="20"/>
              </w:rPr>
              <w:t>Existing fanbase &amp; engagement quality</w:t>
            </w:r>
          </w:p>
          <w:p w14:paraId="01C315CF" w14:textId="77777777" w:rsidR="00480D98" w:rsidRDefault="00000000">
            <w:r>
              <w:rPr>
                <w:i/>
                <w:iCs/>
                <w:color w:val="7A7A7A"/>
                <w:sz w:val="18"/>
                <w:szCs w:val="18"/>
              </w:rPr>
              <w:t>Follower count means nothing without engagement — audit the ratio</w:t>
            </w:r>
          </w:p>
        </w:tc>
      </w:tr>
      <w:tr w:rsidR="00480D98" w14:paraId="184DC26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958C6C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DCF2400" w14:textId="77777777" w:rsidR="00480D98" w:rsidRDefault="00000000">
            <w:r>
              <w:rPr>
                <w:b/>
                <w:bCs/>
                <w:color w:val="1A1A1A"/>
                <w:sz w:val="20"/>
                <w:szCs w:val="20"/>
              </w:rPr>
              <w:t>Prior releases &amp; streaming history</w:t>
            </w:r>
          </w:p>
          <w:p w14:paraId="7EA4EE0F" w14:textId="77777777" w:rsidR="00480D98" w:rsidRDefault="00000000">
            <w:r>
              <w:rPr>
                <w:i/>
                <w:iCs/>
                <w:color w:val="7A7A7A"/>
                <w:sz w:val="18"/>
                <w:szCs w:val="18"/>
              </w:rPr>
              <w:t xml:space="preserve">Pull stats from </w:t>
            </w:r>
            <w:proofErr w:type="spellStart"/>
            <w:r>
              <w:rPr>
                <w:i/>
                <w:iCs/>
                <w:color w:val="7A7A7A"/>
                <w:sz w:val="18"/>
                <w:szCs w:val="18"/>
              </w:rPr>
              <w:t>DistroKid</w:t>
            </w:r>
            <w:proofErr w:type="spellEnd"/>
            <w:r>
              <w:rPr>
                <w:i/>
                <w:iCs/>
                <w:color w:val="7A7A7A"/>
                <w:sz w:val="18"/>
                <w:szCs w:val="18"/>
              </w:rPr>
              <w:t>/</w:t>
            </w:r>
            <w:proofErr w:type="spellStart"/>
            <w:r>
              <w:rPr>
                <w:i/>
                <w:iCs/>
                <w:color w:val="7A7A7A"/>
                <w:sz w:val="18"/>
                <w:szCs w:val="18"/>
              </w:rPr>
              <w:t>Tunecore</w:t>
            </w:r>
            <w:proofErr w:type="spellEnd"/>
            <w:r>
              <w:rPr>
                <w:i/>
                <w:iCs/>
                <w:color w:val="7A7A7A"/>
                <w:sz w:val="18"/>
                <w:szCs w:val="18"/>
              </w:rPr>
              <w:t>/</w:t>
            </w:r>
            <w:proofErr w:type="spellStart"/>
            <w:r>
              <w:rPr>
                <w:i/>
                <w:iCs/>
                <w:color w:val="7A7A7A"/>
                <w:sz w:val="18"/>
                <w:szCs w:val="18"/>
              </w:rPr>
              <w:t>Africori</w:t>
            </w:r>
            <w:proofErr w:type="spellEnd"/>
            <w:r>
              <w:rPr>
                <w:i/>
                <w:iCs/>
                <w:color w:val="7A7A7A"/>
                <w:sz w:val="18"/>
                <w:szCs w:val="18"/>
              </w:rPr>
              <w:t xml:space="preserve"> — streams, saves, skip rate, playlist adds</w:t>
            </w:r>
          </w:p>
        </w:tc>
      </w:tr>
      <w:tr w:rsidR="00480D98" w14:paraId="565721F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A27436D" w14:textId="77777777" w:rsidR="00480D98" w:rsidRDefault="00000000">
            <w:pPr>
              <w:jc w:val="center"/>
            </w:pPr>
            <w:r>
              <w:rPr>
                <w:color w:val="2E4057"/>
              </w:rPr>
              <w:lastRenderedPageBreak/>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F52A947" w14:textId="77777777" w:rsidR="00480D98" w:rsidRDefault="00000000">
            <w:r>
              <w:rPr>
                <w:b/>
                <w:bCs/>
                <w:color w:val="1A1A1A"/>
                <w:sz w:val="20"/>
                <w:szCs w:val="20"/>
              </w:rPr>
              <w:t>Press &amp; media coverage to date</w:t>
            </w:r>
          </w:p>
          <w:p w14:paraId="3134EC39" w14:textId="77777777" w:rsidR="00480D98" w:rsidRDefault="00000000">
            <w:r>
              <w:rPr>
                <w:i/>
                <w:iCs/>
                <w:color w:val="7A7A7A"/>
                <w:sz w:val="18"/>
                <w:szCs w:val="18"/>
              </w:rPr>
              <w:t>Has the artist had any coverage? From which outlets? Quality matters more than volume</w:t>
            </w:r>
          </w:p>
        </w:tc>
      </w:tr>
      <w:tr w:rsidR="00480D98" w14:paraId="20FE310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7BF0A1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6F252B8" w14:textId="77777777" w:rsidR="00480D98" w:rsidRDefault="00000000">
            <w:r>
              <w:rPr>
                <w:b/>
                <w:bCs/>
                <w:color w:val="1A1A1A"/>
                <w:sz w:val="20"/>
                <w:szCs w:val="20"/>
              </w:rPr>
              <w:t>Live performance history</w:t>
            </w:r>
          </w:p>
          <w:p w14:paraId="395C3230" w14:textId="77777777" w:rsidR="00480D98" w:rsidRDefault="00000000">
            <w:r>
              <w:rPr>
                <w:i/>
                <w:iCs/>
                <w:color w:val="7A7A7A"/>
                <w:sz w:val="18"/>
                <w:szCs w:val="18"/>
              </w:rPr>
              <w:t>How many shows? What sizes? Any notable festivals or headline slots?</w:t>
            </w:r>
          </w:p>
        </w:tc>
      </w:tr>
      <w:tr w:rsidR="00480D98" w14:paraId="51DD6AA1"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2AADDD6"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00D38DB" w14:textId="77777777" w:rsidR="00480D98" w:rsidRDefault="00000000">
            <w:r>
              <w:rPr>
                <w:b/>
                <w:bCs/>
                <w:color w:val="1A1A1A"/>
                <w:sz w:val="20"/>
                <w:szCs w:val="20"/>
              </w:rPr>
              <w:t>Industry relationships already in place</w:t>
            </w:r>
          </w:p>
          <w:p w14:paraId="164AE26F" w14:textId="77777777" w:rsidR="00480D98" w:rsidRDefault="00000000">
            <w:r>
              <w:rPr>
                <w:i/>
                <w:iCs/>
                <w:color w:val="7A7A7A"/>
                <w:sz w:val="18"/>
                <w:szCs w:val="18"/>
              </w:rPr>
              <w:t>Labels, producers, booking agents, publicists — map the existing network</w:t>
            </w:r>
          </w:p>
        </w:tc>
      </w:tr>
    </w:tbl>
    <w:p w14:paraId="365093B9" w14:textId="77777777" w:rsidR="00480D98" w:rsidRDefault="00000000">
      <w:pPr>
        <w:shd w:val="clear" w:color="auto" w:fill="1A0A2E"/>
        <w:spacing w:before="340"/>
      </w:pPr>
      <w:r>
        <w:rPr>
          <w:b/>
          <w:bCs/>
          <w:color w:val="C9A84C"/>
        </w:rPr>
        <w:t xml:space="preserve"> 02 </w:t>
      </w:r>
      <w:r>
        <w:rPr>
          <w:b/>
          <w:bCs/>
          <w:color w:val="FFFFFF"/>
          <w:spacing w:val="60"/>
        </w:rPr>
        <w:t xml:space="preserve">DIGITAL INFRASTRUCTURE &amp; PLATFORM SETUP </w:t>
      </w:r>
    </w:p>
    <w:p w14:paraId="4C4003C9" w14:textId="77777777" w:rsidR="00480D98" w:rsidRDefault="00480D98">
      <w:pPr>
        <w:pBdr>
          <w:bottom w:val="single" w:sz="6" w:space="0" w:color="C9A84C"/>
        </w:pBdr>
        <w:shd w:val="clear" w:color="auto" w:fill="1A0A2E"/>
        <w:spacing w:after="100"/>
      </w:pPr>
    </w:p>
    <w:p w14:paraId="4EDE1F38" w14:textId="77777777" w:rsidR="00480D98" w:rsidRDefault="00000000">
      <w:pPr>
        <w:spacing w:before="60" w:after="80"/>
      </w:pPr>
      <w:r>
        <w:rPr>
          <w:i/>
          <w:iCs/>
          <w:color w:val="1A1A1A"/>
          <w:sz w:val="20"/>
          <w:szCs w:val="20"/>
        </w:rPr>
        <w:t>In 2026, a broken digital infrastructure costs artists real money and discovery opportunities. Audit every platform thoroughly before anything is released.</w:t>
      </w:r>
    </w:p>
    <w:p w14:paraId="3A608215" w14:textId="77777777" w:rsidR="00480D98" w:rsidRDefault="00000000">
      <w:pPr>
        <w:spacing w:before="220" w:after="60"/>
      </w:pPr>
      <w:r>
        <w:rPr>
          <w:b/>
          <w:bCs/>
          <w:color w:val="C1440E"/>
          <w:spacing w:val="60"/>
          <w:sz w:val="20"/>
          <w:szCs w:val="20"/>
        </w:rPr>
        <w:t>STREAMING &amp; DISTRIBUTION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1201C78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36B383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357A476" w14:textId="77777777" w:rsidR="00480D98" w:rsidRDefault="00000000">
            <w:r>
              <w:rPr>
                <w:b/>
                <w:bCs/>
                <w:color w:val="1A1A1A"/>
                <w:sz w:val="20"/>
                <w:szCs w:val="20"/>
              </w:rPr>
              <w:t>Distributor account confirmed</w:t>
            </w:r>
          </w:p>
          <w:p w14:paraId="344D3BF4" w14:textId="77777777" w:rsidR="00480D98" w:rsidRDefault="00000000">
            <w:r>
              <w:rPr>
                <w:i/>
                <w:iCs/>
                <w:color w:val="7A7A7A"/>
                <w:sz w:val="18"/>
                <w:szCs w:val="18"/>
              </w:rPr>
              <w:t xml:space="preserve">e.g. </w:t>
            </w:r>
            <w:proofErr w:type="spellStart"/>
            <w:r>
              <w:rPr>
                <w:i/>
                <w:iCs/>
                <w:color w:val="7A7A7A"/>
                <w:sz w:val="18"/>
                <w:szCs w:val="18"/>
              </w:rPr>
              <w:t>DistroKid</w:t>
            </w:r>
            <w:proofErr w:type="spellEnd"/>
            <w:r>
              <w:rPr>
                <w:i/>
                <w:iCs/>
                <w:color w:val="7A7A7A"/>
                <w:sz w:val="18"/>
                <w:szCs w:val="18"/>
              </w:rPr>
              <w:t xml:space="preserve">, TuneCore, Amuse, </w:t>
            </w:r>
            <w:proofErr w:type="spellStart"/>
            <w:r>
              <w:rPr>
                <w:i/>
                <w:iCs/>
                <w:color w:val="7A7A7A"/>
                <w:sz w:val="18"/>
                <w:szCs w:val="18"/>
              </w:rPr>
              <w:t>Africori</w:t>
            </w:r>
            <w:proofErr w:type="spellEnd"/>
            <w:r>
              <w:rPr>
                <w:i/>
                <w:iCs/>
                <w:color w:val="7A7A7A"/>
                <w:sz w:val="18"/>
                <w:szCs w:val="18"/>
              </w:rPr>
              <w:t>, Platoon, or label deal — know exactly where releases live</w:t>
            </w:r>
          </w:p>
        </w:tc>
      </w:tr>
      <w:tr w:rsidR="00480D98" w14:paraId="506D708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94F346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E99D7B1" w14:textId="77777777" w:rsidR="00480D98" w:rsidRDefault="00000000">
            <w:r>
              <w:rPr>
                <w:b/>
                <w:bCs/>
                <w:color w:val="1A1A1A"/>
                <w:sz w:val="20"/>
                <w:szCs w:val="20"/>
              </w:rPr>
              <w:t>Spotify for Artists — claimed and verified</w:t>
            </w:r>
          </w:p>
          <w:p w14:paraId="0EF46258" w14:textId="77777777" w:rsidR="00480D98" w:rsidRDefault="00000000">
            <w:r>
              <w:rPr>
                <w:i/>
                <w:iCs/>
                <w:color w:val="7A7A7A"/>
                <w:sz w:val="18"/>
                <w:szCs w:val="18"/>
              </w:rPr>
              <w:t>Check monthly listeners, audience demographics, playlist pitching portal access</w:t>
            </w:r>
          </w:p>
        </w:tc>
      </w:tr>
      <w:tr w:rsidR="00480D98" w14:paraId="7A5FE34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183E65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C281031" w14:textId="77777777" w:rsidR="00480D98" w:rsidRDefault="00000000">
            <w:r>
              <w:rPr>
                <w:b/>
                <w:bCs/>
                <w:color w:val="1A1A1A"/>
                <w:sz w:val="20"/>
                <w:szCs w:val="20"/>
              </w:rPr>
              <w:t>Apple Music for Artists — claimed and verified</w:t>
            </w:r>
          </w:p>
          <w:p w14:paraId="7801DBF3" w14:textId="77777777" w:rsidR="00480D98" w:rsidRDefault="00000000">
            <w:r>
              <w:rPr>
                <w:i/>
                <w:iCs/>
                <w:color w:val="7A7A7A"/>
                <w:sz w:val="18"/>
                <w:szCs w:val="18"/>
              </w:rPr>
              <w:t>Pull Shazam data, city-level audience breakdown, download trends</w:t>
            </w:r>
          </w:p>
        </w:tc>
      </w:tr>
      <w:tr w:rsidR="00480D98" w14:paraId="62892DF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B9FDBB6"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EBCADC2" w14:textId="77777777" w:rsidR="00480D98" w:rsidRDefault="00000000">
            <w:r>
              <w:rPr>
                <w:b/>
                <w:bCs/>
                <w:color w:val="1A1A1A"/>
                <w:sz w:val="20"/>
                <w:szCs w:val="20"/>
              </w:rPr>
              <w:t>Boomplay Artist Dashboard — claimed</w:t>
            </w:r>
          </w:p>
          <w:p w14:paraId="3762C0BF" w14:textId="77777777" w:rsidR="00480D98" w:rsidRDefault="00000000">
            <w:r>
              <w:rPr>
                <w:i/>
                <w:iCs/>
                <w:color w:val="7A7A7A"/>
                <w:sz w:val="18"/>
                <w:szCs w:val="18"/>
              </w:rPr>
              <w:t>Priority platform for East and West African reach — essential for continental growth</w:t>
            </w:r>
          </w:p>
        </w:tc>
      </w:tr>
      <w:tr w:rsidR="00480D98" w14:paraId="1A642BB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3B60B2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9D641D0" w14:textId="77777777" w:rsidR="00480D98" w:rsidRDefault="00000000">
            <w:r>
              <w:rPr>
                <w:b/>
                <w:bCs/>
                <w:color w:val="1A1A1A"/>
                <w:sz w:val="20"/>
                <w:szCs w:val="20"/>
              </w:rPr>
              <w:t>Audiomack for Artists — claimed</w:t>
            </w:r>
          </w:p>
          <w:p w14:paraId="6BA7AB51" w14:textId="77777777" w:rsidR="00480D98" w:rsidRDefault="00000000">
            <w:r>
              <w:rPr>
                <w:i/>
                <w:iCs/>
                <w:color w:val="7A7A7A"/>
                <w:sz w:val="18"/>
                <w:szCs w:val="18"/>
              </w:rPr>
              <w:t>Key for diaspora audiences and West Africa. Audiomack Discovery has real organic reach</w:t>
            </w:r>
          </w:p>
        </w:tc>
      </w:tr>
      <w:tr w:rsidR="00480D98" w14:paraId="56A85C6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FED53D0"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EB5079D" w14:textId="77777777" w:rsidR="00480D98" w:rsidRDefault="00000000">
            <w:r>
              <w:rPr>
                <w:b/>
                <w:bCs/>
                <w:color w:val="1A1A1A"/>
                <w:sz w:val="20"/>
                <w:szCs w:val="20"/>
              </w:rPr>
              <w:t>YouTube Music — artist profile claimed</w:t>
            </w:r>
          </w:p>
          <w:p w14:paraId="21F1DC97" w14:textId="77777777" w:rsidR="00480D98" w:rsidRDefault="00000000">
            <w:r>
              <w:rPr>
                <w:i/>
                <w:iCs/>
                <w:color w:val="7A7A7A"/>
                <w:sz w:val="18"/>
                <w:szCs w:val="18"/>
              </w:rPr>
              <w:t>Link to YouTube channel; ensure Official Artist Channel (OAC) status is applied for</w:t>
            </w:r>
          </w:p>
        </w:tc>
      </w:tr>
      <w:tr w:rsidR="00480D98" w14:paraId="744E8276"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3EEBE0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8FDED9C" w14:textId="77777777" w:rsidR="00480D98" w:rsidRDefault="00000000">
            <w:r>
              <w:rPr>
                <w:b/>
                <w:bCs/>
                <w:color w:val="1A1A1A"/>
                <w:sz w:val="20"/>
                <w:szCs w:val="20"/>
              </w:rPr>
              <w:t>Deezer Artist account — verified</w:t>
            </w:r>
          </w:p>
          <w:p w14:paraId="5091614C" w14:textId="77777777" w:rsidR="00480D98" w:rsidRDefault="00000000">
            <w:r>
              <w:rPr>
                <w:i/>
                <w:iCs/>
                <w:color w:val="7A7A7A"/>
                <w:sz w:val="18"/>
                <w:szCs w:val="18"/>
              </w:rPr>
              <w:t>Strong in Francophone Africa — do not overlook for broader Pan-African footprint</w:t>
            </w:r>
          </w:p>
        </w:tc>
      </w:tr>
      <w:tr w:rsidR="00480D98" w14:paraId="2B0B10F6"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2EFF19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A14DA8B" w14:textId="77777777" w:rsidR="00480D98" w:rsidRDefault="00000000">
            <w:r>
              <w:rPr>
                <w:b/>
                <w:bCs/>
                <w:color w:val="1A1A1A"/>
                <w:sz w:val="20"/>
                <w:szCs w:val="20"/>
              </w:rPr>
              <w:t>Amazon Music for Artists — claimed</w:t>
            </w:r>
          </w:p>
          <w:p w14:paraId="1D10DD6B" w14:textId="77777777" w:rsidR="00480D98" w:rsidRDefault="00000000">
            <w:r>
              <w:rPr>
                <w:i/>
                <w:iCs/>
                <w:color w:val="7A7A7A"/>
                <w:sz w:val="18"/>
                <w:szCs w:val="18"/>
              </w:rPr>
              <w:t>Growing relevance in SA as smart speaker adoption increases</w:t>
            </w:r>
          </w:p>
        </w:tc>
      </w:tr>
      <w:tr w:rsidR="00480D98" w14:paraId="667CE18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29684F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37791CE" w14:textId="77777777" w:rsidR="00480D98" w:rsidRDefault="00000000">
            <w:r>
              <w:rPr>
                <w:b/>
                <w:bCs/>
                <w:color w:val="1A1A1A"/>
                <w:sz w:val="20"/>
                <w:szCs w:val="20"/>
              </w:rPr>
              <w:t>TIDAL — artist profile active</w:t>
            </w:r>
          </w:p>
          <w:p w14:paraId="5D216DC4" w14:textId="77777777" w:rsidR="00480D98" w:rsidRDefault="00000000">
            <w:r>
              <w:rPr>
                <w:i/>
                <w:iCs/>
                <w:color w:val="7A7A7A"/>
                <w:sz w:val="18"/>
                <w:szCs w:val="18"/>
              </w:rPr>
              <w:t>Worth maintaining for high-fidelity positioning and playlist opportunities</w:t>
            </w:r>
          </w:p>
        </w:tc>
      </w:tr>
    </w:tbl>
    <w:p w14:paraId="5FE5C6E5" w14:textId="77777777" w:rsidR="00480D98" w:rsidRDefault="00000000">
      <w:pPr>
        <w:spacing w:before="220" w:after="60"/>
      </w:pPr>
      <w:r>
        <w:rPr>
          <w:b/>
          <w:bCs/>
          <w:color w:val="C1440E"/>
          <w:spacing w:val="60"/>
          <w:sz w:val="20"/>
          <w:szCs w:val="20"/>
        </w:rPr>
        <w:t>SOCIAL MEDIA PLATFORMS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025496D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D0C35E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87BC7CA" w14:textId="77777777" w:rsidR="00480D98" w:rsidRDefault="00000000">
            <w:r>
              <w:rPr>
                <w:b/>
                <w:bCs/>
                <w:color w:val="1A1A1A"/>
                <w:sz w:val="20"/>
                <w:szCs w:val="20"/>
              </w:rPr>
              <w:t>TikTok — account active, content strategy defined</w:t>
            </w:r>
          </w:p>
          <w:p w14:paraId="2FAC5C10" w14:textId="77777777" w:rsidR="00480D98" w:rsidRDefault="00000000">
            <w:r>
              <w:rPr>
                <w:i/>
                <w:iCs/>
                <w:color w:val="7A7A7A"/>
                <w:sz w:val="18"/>
                <w:szCs w:val="18"/>
              </w:rPr>
              <w:t>Algorithm-first platform. Short-form video is the #1 discovery driver globally in 2026 — non-negotiable</w:t>
            </w:r>
          </w:p>
        </w:tc>
      </w:tr>
      <w:tr w:rsidR="00480D98" w14:paraId="59AD0CB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22ADB4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12BA065" w14:textId="77777777" w:rsidR="00480D98" w:rsidRDefault="00000000">
            <w:r>
              <w:rPr>
                <w:b/>
                <w:bCs/>
                <w:color w:val="1A1A1A"/>
                <w:sz w:val="20"/>
                <w:szCs w:val="20"/>
              </w:rPr>
              <w:t>Instagram — profile optimised</w:t>
            </w:r>
          </w:p>
          <w:p w14:paraId="41B50C7E" w14:textId="77777777" w:rsidR="00480D98" w:rsidRDefault="00000000">
            <w:r>
              <w:rPr>
                <w:i/>
                <w:iCs/>
                <w:color w:val="7A7A7A"/>
                <w:sz w:val="18"/>
                <w:szCs w:val="18"/>
              </w:rPr>
              <w:t>Reels are the primary reach driver. Ensure bio, link-in-bio, and story highlights are current</w:t>
            </w:r>
          </w:p>
        </w:tc>
      </w:tr>
      <w:tr w:rsidR="00480D98" w14:paraId="342AC45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ECEE67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26C05FF" w14:textId="77777777" w:rsidR="00480D98" w:rsidRDefault="00000000">
            <w:r>
              <w:rPr>
                <w:b/>
                <w:bCs/>
                <w:color w:val="1A1A1A"/>
                <w:sz w:val="20"/>
                <w:szCs w:val="20"/>
              </w:rPr>
              <w:t>YouTube — channel claimed and optimised</w:t>
            </w:r>
          </w:p>
          <w:p w14:paraId="452EEC44" w14:textId="77777777" w:rsidR="00480D98" w:rsidRDefault="00000000">
            <w:r>
              <w:rPr>
                <w:i/>
                <w:iCs/>
                <w:color w:val="7A7A7A"/>
                <w:sz w:val="18"/>
                <w:szCs w:val="18"/>
              </w:rPr>
              <w:t>Official channel with full back catalogue, Shorts strategy in place, Community tab active</w:t>
            </w:r>
          </w:p>
        </w:tc>
      </w:tr>
      <w:tr w:rsidR="00480D98" w14:paraId="4BC9ED7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7BC37EB"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ABA102F" w14:textId="77777777" w:rsidR="00480D98" w:rsidRDefault="00000000">
            <w:r>
              <w:rPr>
                <w:b/>
                <w:bCs/>
                <w:color w:val="1A1A1A"/>
                <w:sz w:val="20"/>
                <w:szCs w:val="20"/>
              </w:rPr>
              <w:t>Facebook — page maintained</w:t>
            </w:r>
          </w:p>
          <w:p w14:paraId="0F0B9E70" w14:textId="77777777" w:rsidR="00480D98" w:rsidRDefault="00000000">
            <w:r>
              <w:rPr>
                <w:i/>
                <w:iCs/>
                <w:color w:val="7A7A7A"/>
                <w:sz w:val="18"/>
                <w:szCs w:val="18"/>
              </w:rPr>
              <w:t>Still relevant in South Africa and across sub-Saharan Africa — do not abandon it</w:t>
            </w:r>
          </w:p>
        </w:tc>
      </w:tr>
      <w:tr w:rsidR="00480D98" w14:paraId="6D43E1C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CA8436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E2E9756" w14:textId="77777777" w:rsidR="00480D98" w:rsidRDefault="00000000">
            <w:r>
              <w:rPr>
                <w:b/>
                <w:bCs/>
                <w:color w:val="1A1A1A"/>
                <w:sz w:val="20"/>
                <w:szCs w:val="20"/>
              </w:rPr>
              <w:t>X (Twitter) — active</w:t>
            </w:r>
          </w:p>
          <w:p w14:paraId="5C70C509" w14:textId="77777777" w:rsidR="00480D98" w:rsidRDefault="00000000">
            <w:r>
              <w:rPr>
                <w:i/>
                <w:iCs/>
                <w:color w:val="7A7A7A"/>
                <w:sz w:val="18"/>
                <w:szCs w:val="18"/>
              </w:rPr>
              <w:t>Valuable for industry relationships, media, and real-time cultural commentary</w:t>
            </w:r>
          </w:p>
        </w:tc>
      </w:tr>
      <w:tr w:rsidR="00480D98" w14:paraId="0ADBD3A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03984A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9A1FF90" w14:textId="77777777" w:rsidR="00480D98" w:rsidRDefault="00000000">
            <w:r>
              <w:rPr>
                <w:b/>
                <w:bCs/>
                <w:color w:val="1A1A1A"/>
                <w:sz w:val="20"/>
                <w:szCs w:val="20"/>
              </w:rPr>
              <w:t>All bio sections current</w:t>
            </w:r>
          </w:p>
          <w:p w14:paraId="76D60071" w14:textId="77777777" w:rsidR="00480D98" w:rsidRDefault="00000000">
            <w:r>
              <w:rPr>
                <w:i/>
                <w:iCs/>
                <w:color w:val="7A7A7A"/>
                <w:sz w:val="18"/>
                <w:szCs w:val="18"/>
              </w:rPr>
              <w:t>Every platform should reflect correct name, genre, location, links, and bio text</w:t>
            </w:r>
          </w:p>
        </w:tc>
      </w:tr>
      <w:tr w:rsidR="00480D98" w14:paraId="17DC8241"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E5491F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D700C03" w14:textId="77777777" w:rsidR="00480D98" w:rsidRDefault="00000000">
            <w:r>
              <w:rPr>
                <w:b/>
                <w:bCs/>
                <w:color w:val="1A1A1A"/>
                <w:sz w:val="20"/>
                <w:szCs w:val="20"/>
              </w:rPr>
              <w:t>Secure login details saved</w:t>
            </w:r>
          </w:p>
          <w:p w14:paraId="4E89CF24" w14:textId="77777777" w:rsidR="00480D98" w:rsidRDefault="00000000">
            <w:r>
              <w:rPr>
                <w:i/>
                <w:iCs/>
                <w:color w:val="7A7A7A"/>
                <w:sz w:val="18"/>
                <w:szCs w:val="18"/>
              </w:rPr>
              <w:t>All usernames, passwords, 2FA backup codes stored securely — not only with the artist</w:t>
            </w:r>
          </w:p>
        </w:tc>
      </w:tr>
    </w:tbl>
    <w:p w14:paraId="017DB9DB" w14:textId="77777777" w:rsidR="00480D98" w:rsidRDefault="00000000">
      <w:pPr>
        <w:spacing w:before="220" w:after="60"/>
      </w:pPr>
      <w:r>
        <w:rPr>
          <w:b/>
          <w:bCs/>
          <w:color w:val="C1440E"/>
          <w:spacing w:val="60"/>
          <w:sz w:val="20"/>
          <w:szCs w:val="20"/>
        </w:rPr>
        <w:lastRenderedPageBreak/>
        <w:t>CONTENT ID &amp; MONETISATION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19A0C56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F4FA98D"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E285965" w14:textId="77777777" w:rsidR="00480D98" w:rsidRDefault="00000000">
            <w:r>
              <w:rPr>
                <w:b/>
                <w:bCs/>
                <w:color w:val="1A1A1A"/>
                <w:sz w:val="20"/>
                <w:szCs w:val="20"/>
              </w:rPr>
              <w:t>YouTube Content ID claimed via distributor</w:t>
            </w:r>
          </w:p>
          <w:p w14:paraId="2CFA4E76" w14:textId="77777777" w:rsidR="00480D98" w:rsidRDefault="00000000">
            <w:r>
              <w:rPr>
                <w:i/>
                <w:iCs/>
                <w:color w:val="7A7A7A"/>
                <w:sz w:val="18"/>
                <w:szCs w:val="18"/>
              </w:rPr>
              <w:t>Ensure all releases are claimed — unclaimed content loses revenue daily</w:t>
            </w:r>
          </w:p>
        </w:tc>
      </w:tr>
      <w:tr w:rsidR="00480D98" w14:paraId="2F0898C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7C1032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2A23AF1" w14:textId="77777777" w:rsidR="00480D98" w:rsidRDefault="00000000">
            <w:r>
              <w:rPr>
                <w:b/>
                <w:bCs/>
                <w:color w:val="1A1A1A"/>
                <w:sz w:val="20"/>
                <w:szCs w:val="20"/>
              </w:rPr>
              <w:t>TikTok Sound monetisation active</w:t>
            </w:r>
          </w:p>
          <w:p w14:paraId="34BC189A" w14:textId="77777777" w:rsidR="00480D98" w:rsidRDefault="00000000">
            <w:r>
              <w:rPr>
                <w:i/>
                <w:iCs/>
                <w:color w:val="7A7A7A"/>
                <w:sz w:val="18"/>
                <w:szCs w:val="18"/>
              </w:rPr>
              <w:t>Set up via TikTok for Artists or through distributor — viral sounds generate meaningful royalties</w:t>
            </w:r>
          </w:p>
        </w:tc>
      </w:tr>
      <w:tr w:rsidR="00480D98" w14:paraId="75680475"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7D8B83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01F23B7" w14:textId="77777777" w:rsidR="00480D98" w:rsidRDefault="00000000">
            <w:r>
              <w:rPr>
                <w:b/>
                <w:bCs/>
                <w:color w:val="1A1A1A"/>
                <w:sz w:val="20"/>
                <w:szCs w:val="20"/>
              </w:rPr>
              <w:t>Instagram/Facebook Sound Collection active</w:t>
            </w:r>
          </w:p>
          <w:p w14:paraId="55A9FD52" w14:textId="77777777" w:rsidR="00480D98" w:rsidRDefault="00000000">
            <w:proofErr w:type="spellStart"/>
            <w:r>
              <w:rPr>
                <w:i/>
                <w:iCs/>
                <w:color w:val="7A7A7A"/>
                <w:sz w:val="18"/>
                <w:szCs w:val="18"/>
              </w:rPr>
              <w:t>Opt</w:t>
            </w:r>
            <w:proofErr w:type="spellEnd"/>
            <w:r>
              <w:rPr>
                <w:i/>
                <w:iCs/>
                <w:color w:val="7A7A7A"/>
                <w:sz w:val="18"/>
                <w:szCs w:val="18"/>
              </w:rPr>
              <w:t xml:space="preserve"> in to Meta's sound collection for Reels — separate revenue stream</w:t>
            </w:r>
          </w:p>
        </w:tc>
      </w:tr>
      <w:tr w:rsidR="00480D98" w14:paraId="6FC61BC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27FFC4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2FD3E46" w14:textId="77777777" w:rsidR="00480D98" w:rsidRDefault="00000000">
            <w:r>
              <w:rPr>
                <w:b/>
                <w:bCs/>
                <w:color w:val="1A1A1A"/>
                <w:sz w:val="20"/>
                <w:szCs w:val="20"/>
              </w:rPr>
              <w:t>Link-in-bio tool configured</w:t>
            </w:r>
          </w:p>
          <w:p w14:paraId="784AFC83" w14:textId="77777777" w:rsidR="00480D98" w:rsidRDefault="00000000">
            <w:r>
              <w:rPr>
                <w:i/>
                <w:iCs/>
                <w:color w:val="7A7A7A"/>
                <w:sz w:val="18"/>
                <w:szCs w:val="18"/>
              </w:rPr>
              <w:t xml:space="preserve">e.g. </w:t>
            </w:r>
            <w:proofErr w:type="spellStart"/>
            <w:r>
              <w:rPr>
                <w:i/>
                <w:iCs/>
                <w:color w:val="7A7A7A"/>
                <w:sz w:val="18"/>
                <w:szCs w:val="18"/>
              </w:rPr>
              <w:t>Linktree</w:t>
            </w:r>
            <w:proofErr w:type="spellEnd"/>
            <w:r>
              <w:rPr>
                <w:i/>
                <w:iCs/>
                <w:color w:val="7A7A7A"/>
                <w:sz w:val="18"/>
                <w:szCs w:val="18"/>
              </w:rPr>
              <w:t>, Koji, or Beacons — all releases, social accounts, and booking info in one link</w:t>
            </w:r>
          </w:p>
        </w:tc>
      </w:tr>
    </w:tbl>
    <w:p w14:paraId="1E25B589" w14:textId="77777777" w:rsidR="00480D98" w:rsidRDefault="00000000">
      <w:pPr>
        <w:shd w:val="clear" w:color="auto" w:fill="1A0A2E"/>
        <w:spacing w:before="340"/>
      </w:pPr>
      <w:r>
        <w:rPr>
          <w:b/>
          <w:bCs/>
          <w:color w:val="C9A84C"/>
        </w:rPr>
        <w:t xml:space="preserve"> 03 </w:t>
      </w:r>
      <w:r>
        <w:rPr>
          <w:b/>
          <w:bCs/>
          <w:color w:val="FFFFFF"/>
          <w:spacing w:val="60"/>
        </w:rPr>
        <w:t xml:space="preserve">LEGAL, RIGHTS &amp; REGISTRATION </w:t>
      </w:r>
    </w:p>
    <w:p w14:paraId="27B1FA73" w14:textId="77777777" w:rsidR="00480D98" w:rsidRDefault="00480D98">
      <w:pPr>
        <w:pBdr>
          <w:bottom w:val="single" w:sz="6" w:space="0" w:color="C9A84C"/>
        </w:pBdr>
        <w:shd w:val="clear" w:color="auto" w:fill="1A0A2E"/>
        <w:spacing w:after="100"/>
      </w:pPr>
    </w:p>
    <w:p w14:paraId="71E1D1A9" w14:textId="77777777" w:rsidR="00480D98" w:rsidRDefault="00000000">
      <w:pPr>
        <w:spacing w:before="60" w:after="80"/>
      </w:pPr>
      <w:r>
        <w:rPr>
          <w:i/>
          <w:iCs/>
          <w:color w:val="1A1A1A"/>
          <w:sz w:val="20"/>
          <w:szCs w:val="20"/>
        </w:rPr>
        <w:t>Rights registration is non-negotiable. Unregistered songs lose royalties permanently. Prioritise this section before any new release is distributed.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68E5C355"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F352FF6"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67DDC0A" w14:textId="77777777" w:rsidR="00480D98" w:rsidRDefault="00000000">
            <w:r>
              <w:rPr>
                <w:b/>
                <w:bCs/>
                <w:color w:val="1A1A1A"/>
                <w:sz w:val="20"/>
                <w:szCs w:val="20"/>
              </w:rPr>
              <w:t>SAMRO membership — confirmed active</w:t>
            </w:r>
          </w:p>
          <w:p w14:paraId="156F4639" w14:textId="77777777" w:rsidR="00480D98" w:rsidRDefault="00000000">
            <w:r>
              <w:rPr>
                <w:i/>
                <w:iCs/>
                <w:color w:val="7A7A7A"/>
                <w:sz w:val="18"/>
                <w:szCs w:val="18"/>
              </w:rPr>
              <w:t>South African Music Rights Organisation: samro.org.za. Register all compositions immediately</w:t>
            </w:r>
          </w:p>
        </w:tc>
      </w:tr>
      <w:tr w:rsidR="00480D98" w14:paraId="31A0BF1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18390C9"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F5640FE" w14:textId="77777777" w:rsidR="00480D98" w:rsidRDefault="00000000">
            <w:r>
              <w:rPr>
                <w:b/>
                <w:bCs/>
                <w:color w:val="1A1A1A"/>
                <w:sz w:val="20"/>
                <w:szCs w:val="20"/>
              </w:rPr>
              <w:t>All existing songs registered with SAMRO</w:t>
            </w:r>
          </w:p>
          <w:p w14:paraId="6B081F2C" w14:textId="77777777" w:rsidR="00480D98" w:rsidRDefault="00000000">
            <w:r>
              <w:rPr>
                <w:i/>
                <w:iCs/>
                <w:color w:val="7A7A7A"/>
                <w:sz w:val="18"/>
                <w:szCs w:val="18"/>
              </w:rPr>
              <w:t>Do not wait — register every song regardless of whether it has been released yet</w:t>
            </w:r>
          </w:p>
        </w:tc>
      </w:tr>
      <w:tr w:rsidR="00480D98" w14:paraId="253C159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ECFA29A"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E9DF88F" w14:textId="77777777" w:rsidR="00480D98" w:rsidRDefault="00000000">
            <w:r>
              <w:rPr>
                <w:b/>
                <w:bCs/>
                <w:color w:val="1A1A1A"/>
                <w:sz w:val="20"/>
                <w:szCs w:val="20"/>
              </w:rPr>
              <w:t>SAMPRA membership — confirmed active</w:t>
            </w:r>
          </w:p>
          <w:p w14:paraId="0D558781" w14:textId="77777777" w:rsidR="00480D98" w:rsidRDefault="00000000">
            <w:r>
              <w:rPr>
                <w:i/>
                <w:iCs/>
                <w:color w:val="7A7A7A"/>
                <w:sz w:val="18"/>
                <w:szCs w:val="18"/>
              </w:rPr>
              <w:t>South African Master Performers Association: sampra.org.za. Covers neighbouring rights on recordings</w:t>
            </w:r>
          </w:p>
        </w:tc>
      </w:tr>
      <w:tr w:rsidR="00480D98" w14:paraId="376156C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D14FE6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9705FE6" w14:textId="77777777" w:rsidR="00480D98" w:rsidRDefault="00000000">
            <w:r>
              <w:rPr>
                <w:b/>
                <w:bCs/>
                <w:color w:val="1A1A1A"/>
                <w:sz w:val="20"/>
                <w:szCs w:val="20"/>
              </w:rPr>
              <w:t>All existing recordings registered with SAMPRA</w:t>
            </w:r>
          </w:p>
          <w:p w14:paraId="671BFA61" w14:textId="77777777" w:rsidR="00480D98" w:rsidRDefault="00000000">
            <w:r>
              <w:rPr>
                <w:i/>
                <w:iCs/>
                <w:color w:val="7A7A7A"/>
                <w:sz w:val="18"/>
                <w:szCs w:val="18"/>
              </w:rPr>
              <w:t>Each sound recording must be separately registered to collect neighbouring rights royalties</w:t>
            </w:r>
          </w:p>
        </w:tc>
      </w:tr>
      <w:tr w:rsidR="00480D98" w14:paraId="2646441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C4B97B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B092060" w14:textId="77777777" w:rsidR="00480D98" w:rsidRDefault="00000000">
            <w:r>
              <w:rPr>
                <w:b/>
                <w:bCs/>
                <w:color w:val="1A1A1A"/>
                <w:sz w:val="20"/>
                <w:szCs w:val="20"/>
              </w:rPr>
              <w:t>Management Agreement signed</w:t>
            </w:r>
          </w:p>
          <w:p w14:paraId="582BE03C" w14:textId="77777777" w:rsidR="00480D98" w:rsidRDefault="00000000">
            <w:r>
              <w:rPr>
                <w:i/>
                <w:iCs/>
                <w:color w:val="7A7A7A"/>
                <w:sz w:val="18"/>
                <w:szCs w:val="18"/>
              </w:rPr>
              <w:t>Both parties must have a fully executed copy on file before any business is transacted</w:t>
            </w:r>
          </w:p>
        </w:tc>
      </w:tr>
      <w:tr w:rsidR="00480D98" w14:paraId="7A38D6F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0AE646A"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D4F3CB4" w14:textId="77777777" w:rsidR="00480D98" w:rsidRDefault="00000000">
            <w:r>
              <w:rPr>
                <w:b/>
                <w:bCs/>
                <w:color w:val="1A1A1A"/>
                <w:sz w:val="20"/>
                <w:szCs w:val="20"/>
              </w:rPr>
              <w:t>Record Label Agreement reviewed (if applicable)</w:t>
            </w:r>
          </w:p>
          <w:p w14:paraId="13D8AB85" w14:textId="77777777" w:rsidR="00480D98" w:rsidRDefault="00000000">
            <w:r>
              <w:rPr>
                <w:i/>
                <w:iCs/>
                <w:color w:val="7A7A7A"/>
                <w:sz w:val="18"/>
                <w:szCs w:val="18"/>
              </w:rPr>
              <w:t>Ensure reversion clauses, streaming royalty rates, and term lengths are understood</w:t>
            </w:r>
          </w:p>
        </w:tc>
      </w:tr>
      <w:tr w:rsidR="00480D98" w14:paraId="6F174685"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19BD72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2993AE7" w14:textId="77777777" w:rsidR="00480D98" w:rsidRDefault="00000000">
            <w:r>
              <w:rPr>
                <w:b/>
                <w:bCs/>
                <w:color w:val="1A1A1A"/>
                <w:sz w:val="20"/>
                <w:szCs w:val="20"/>
              </w:rPr>
              <w:t>Publishing Agreement in place (if applicable)</w:t>
            </w:r>
          </w:p>
          <w:p w14:paraId="4B7553A9" w14:textId="77777777" w:rsidR="00480D98" w:rsidRDefault="00000000">
            <w:r>
              <w:rPr>
                <w:i/>
                <w:iCs/>
                <w:color w:val="7A7A7A"/>
                <w:sz w:val="18"/>
                <w:szCs w:val="18"/>
              </w:rPr>
              <w:t>Know who administers publishing rights — if self-published, ensure SAMRO reflects this</w:t>
            </w:r>
          </w:p>
        </w:tc>
      </w:tr>
      <w:tr w:rsidR="00480D98" w14:paraId="3251515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AF9622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C36C249" w14:textId="77777777" w:rsidR="00480D98" w:rsidRDefault="00000000">
            <w:r>
              <w:rPr>
                <w:b/>
                <w:bCs/>
                <w:color w:val="1A1A1A"/>
                <w:sz w:val="20"/>
                <w:szCs w:val="20"/>
              </w:rPr>
              <w:t>ISRC codes assigned to all releases</w:t>
            </w:r>
          </w:p>
          <w:p w14:paraId="5BC8682C" w14:textId="77777777" w:rsidR="00480D98" w:rsidRDefault="00000000">
            <w:r>
              <w:rPr>
                <w:i/>
                <w:iCs/>
                <w:color w:val="7A7A7A"/>
                <w:sz w:val="18"/>
                <w:szCs w:val="18"/>
              </w:rPr>
              <w:t>Each recording requires a unique ISRC for DSP tracking and royalty collection</w:t>
            </w:r>
          </w:p>
        </w:tc>
      </w:tr>
      <w:tr w:rsidR="00480D98" w14:paraId="701372B1"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4AABCB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5169C36" w14:textId="77777777" w:rsidR="00480D98" w:rsidRDefault="00000000">
            <w:r>
              <w:rPr>
                <w:b/>
                <w:bCs/>
                <w:color w:val="1A1A1A"/>
                <w:sz w:val="20"/>
                <w:szCs w:val="20"/>
              </w:rPr>
              <w:t>UPC/EAN barcodes assigned per release</w:t>
            </w:r>
          </w:p>
          <w:p w14:paraId="5F739477" w14:textId="77777777" w:rsidR="00480D98" w:rsidRDefault="00000000">
            <w:r>
              <w:rPr>
                <w:i/>
                <w:iCs/>
                <w:color w:val="7A7A7A"/>
                <w:sz w:val="18"/>
                <w:szCs w:val="18"/>
              </w:rPr>
              <w:t>Required for commercial distribution — obtain via distributor or independent</w:t>
            </w:r>
          </w:p>
        </w:tc>
      </w:tr>
      <w:tr w:rsidR="00480D98" w14:paraId="5BE3B37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523EBD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E1C1EA1" w14:textId="77777777" w:rsidR="00480D98" w:rsidRDefault="00000000">
            <w:r>
              <w:rPr>
                <w:b/>
                <w:bCs/>
                <w:color w:val="1A1A1A"/>
                <w:sz w:val="20"/>
                <w:szCs w:val="20"/>
              </w:rPr>
              <w:t>Performer's Protection Act obligations understood</w:t>
            </w:r>
          </w:p>
          <w:p w14:paraId="57CFD9CF" w14:textId="77777777" w:rsidR="00480D98" w:rsidRDefault="00000000">
            <w:r>
              <w:rPr>
                <w:i/>
                <w:iCs/>
                <w:color w:val="7A7A7A"/>
                <w:sz w:val="18"/>
                <w:szCs w:val="18"/>
              </w:rPr>
              <w:t>Both parties should understand what the Performers' Protection Act 11 of 1967 covers for SA performers</w:t>
            </w:r>
          </w:p>
        </w:tc>
      </w:tr>
      <w:tr w:rsidR="00480D98" w14:paraId="03E395E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967B65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ACAFB9A" w14:textId="77777777" w:rsidR="00480D98" w:rsidRDefault="00000000">
            <w:r>
              <w:rPr>
                <w:b/>
                <w:bCs/>
                <w:color w:val="1A1A1A"/>
                <w:sz w:val="20"/>
                <w:szCs w:val="20"/>
              </w:rPr>
              <w:t>Copyright ownership documented for all works</w:t>
            </w:r>
          </w:p>
          <w:p w14:paraId="48230E2C" w14:textId="77777777" w:rsidR="00480D98" w:rsidRDefault="00000000">
            <w:r>
              <w:rPr>
                <w:i/>
                <w:iCs/>
                <w:color w:val="7A7A7A"/>
                <w:sz w:val="18"/>
                <w:szCs w:val="18"/>
              </w:rPr>
              <w:t>Co-written material must have signed split sheets — do not distribute without these</w:t>
            </w:r>
          </w:p>
        </w:tc>
      </w:tr>
      <w:tr w:rsidR="00480D98" w14:paraId="62BA405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CFAE30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FE3BBFC" w14:textId="77777777" w:rsidR="00480D98" w:rsidRDefault="00000000">
            <w:r>
              <w:rPr>
                <w:b/>
                <w:bCs/>
                <w:color w:val="1A1A1A"/>
                <w:sz w:val="20"/>
                <w:szCs w:val="20"/>
              </w:rPr>
              <w:t>SARS tax registration in order</w:t>
            </w:r>
          </w:p>
          <w:p w14:paraId="6EAFA0D7" w14:textId="77777777" w:rsidR="00480D98" w:rsidRDefault="00000000">
            <w:r>
              <w:rPr>
                <w:i/>
                <w:iCs/>
                <w:color w:val="7A7A7A"/>
                <w:sz w:val="18"/>
                <w:szCs w:val="18"/>
              </w:rPr>
              <w:t>Ensure the artist's tax affairs are compliant — a SARS issue can derail income processing entirely</w:t>
            </w:r>
          </w:p>
        </w:tc>
      </w:tr>
    </w:tbl>
    <w:p w14:paraId="1E42C9D5" w14:textId="77777777" w:rsidR="00480D98" w:rsidRDefault="00000000">
      <w:pPr>
        <w:shd w:val="clear" w:color="auto" w:fill="1A0A2E"/>
        <w:spacing w:before="340"/>
      </w:pPr>
      <w:r>
        <w:rPr>
          <w:b/>
          <w:bCs/>
          <w:color w:val="C9A84C"/>
        </w:rPr>
        <w:t xml:space="preserve"> 04 </w:t>
      </w:r>
      <w:r>
        <w:rPr>
          <w:b/>
          <w:bCs/>
          <w:color w:val="FFFFFF"/>
          <w:spacing w:val="60"/>
        </w:rPr>
        <w:t xml:space="preserve">ASSETS &amp; DOCUMENTS TO COLLECT </w:t>
      </w:r>
    </w:p>
    <w:p w14:paraId="0345B8C3" w14:textId="77777777" w:rsidR="00480D98" w:rsidRDefault="00480D98">
      <w:pPr>
        <w:pBdr>
          <w:bottom w:val="single" w:sz="6" w:space="0" w:color="C9A84C"/>
        </w:pBdr>
        <w:shd w:val="clear" w:color="auto" w:fill="1A0A2E"/>
        <w:spacing w:after="100"/>
      </w:pPr>
    </w:p>
    <w:p w14:paraId="24CDD627" w14:textId="77777777" w:rsidR="00480D98" w:rsidRDefault="00000000">
      <w:pPr>
        <w:spacing w:before="60" w:after="80"/>
      </w:pPr>
      <w:r>
        <w:rPr>
          <w:i/>
          <w:iCs/>
          <w:color w:val="1A1A1A"/>
          <w:sz w:val="20"/>
          <w:szCs w:val="20"/>
        </w:rPr>
        <w:t>Centralise everything in a shared cloud folder (Google Drive or similar) accessible to both management and artist from day one.</w:t>
      </w:r>
    </w:p>
    <w:p w14:paraId="079D4A53" w14:textId="77777777" w:rsidR="00480D98" w:rsidRDefault="00000000">
      <w:pPr>
        <w:spacing w:before="220" w:after="60"/>
      </w:pPr>
      <w:r>
        <w:rPr>
          <w:b/>
          <w:bCs/>
          <w:color w:val="C1440E"/>
          <w:spacing w:val="60"/>
          <w:sz w:val="20"/>
          <w:szCs w:val="20"/>
        </w:rPr>
        <w:t>ARTIST IDENTITY ASSETS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4FAA91F9"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839067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EB961BC" w14:textId="77777777" w:rsidR="00480D98" w:rsidRDefault="00000000">
            <w:r>
              <w:rPr>
                <w:b/>
                <w:bCs/>
                <w:color w:val="1A1A1A"/>
                <w:sz w:val="20"/>
                <w:szCs w:val="20"/>
              </w:rPr>
              <w:t>Artist biography — short (100 words) and long (400 words)</w:t>
            </w:r>
          </w:p>
          <w:p w14:paraId="28E76215" w14:textId="77777777" w:rsidR="00480D98" w:rsidRDefault="00000000">
            <w:r>
              <w:rPr>
                <w:i/>
                <w:iCs/>
                <w:color w:val="7A7A7A"/>
                <w:sz w:val="18"/>
                <w:szCs w:val="18"/>
              </w:rPr>
              <w:t>Written in third person. Should be fresh, genre-specific, and reflect 2026 positioning</w:t>
            </w:r>
          </w:p>
        </w:tc>
      </w:tr>
      <w:tr w:rsidR="00480D98" w14:paraId="6286C0C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DAEEF32" w14:textId="77777777" w:rsidR="00480D98" w:rsidRDefault="00000000">
            <w:pPr>
              <w:jc w:val="center"/>
            </w:pPr>
            <w:r>
              <w:rPr>
                <w:color w:val="2E4057"/>
              </w:rPr>
              <w:lastRenderedPageBreak/>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B1B4707" w14:textId="77777777" w:rsidR="00480D98" w:rsidRDefault="00000000">
            <w:r>
              <w:rPr>
                <w:b/>
                <w:bCs/>
                <w:color w:val="1A1A1A"/>
                <w:sz w:val="20"/>
                <w:szCs w:val="20"/>
              </w:rPr>
              <w:t>Professional press photographs</w:t>
            </w:r>
          </w:p>
          <w:p w14:paraId="0080A6AC" w14:textId="77777777" w:rsidR="00480D98" w:rsidRDefault="00000000">
            <w:r>
              <w:rPr>
                <w:i/>
                <w:iCs/>
                <w:color w:val="7A7A7A"/>
                <w:sz w:val="18"/>
                <w:szCs w:val="18"/>
              </w:rPr>
              <w:t>Minimum three clean, high-resolution images suitable for editorial use — update at least annually</w:t>
            </w:r>
          </w:p>
        </w:tc>
      </w:tr>
      <w:tr w:rsidR="00480D98" w14:paraId="40560E6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69E067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76A80FB" w14:textId="77777777" w:rsidR="00480D98" w:rsidRDefault="00000000">
            <w:r>
              <w:rPr>
                <w:b/>
                <w:bCs/>
                <w:color w:val="1A1A1A"/>
                <w:sz w:val="20"/>
                <w:szCs w:val="20"/>
              </w:rPr>
              <w:t>Artist logo — vector file (AI or SVG) + PNG</w:t>
            </w:r>
          </w:p>
          <w:p w14:paraId="2BE30C27" w14:textId="77777777" w:rsidR="00480D98" w:rsidRDefault="00000000">
            <w:r>
              <w:rPr>
                <w:i/>
                <w:iCs/>
                <w:color w:val="7A7A7A"/>
                <w:sz w:val="18"/>
                <w:szCs w:val="18"/>
              </w:rPr>
              <w:t>Must work on both dark and light backgrounds</w:t>
            </w:r>
          </w:p>
        </w:tc>
      </w:tr>
      <w:tr w:rsidR="00480D98" w14:paraId="589CC12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07293C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69B17E7" w14:textId="77777777" w:rsidR="00480D98" w:rsidRDefault="00000000">
            <w:r>
              <w:rPr>
                <w:b/>
                <w:bCs/>
                <w:color w:val="1A1A1A"/>
                <w:sz w:val="20"/>
                <w:szCs w:val="20"/>
              </w:rPr>
              <w:t>One Sheet (PDF and editable version)</w:t>
            </w:r>
          </w:p>
          <w:p w14:paraId="06F0A2A8" w14:textId="77777777" w:rsidR="00480D98" w:rsidRDefault="00000000">
            <w:r>
              <w:rPr>
                <w:i/>
                <w:iCs/>
                <w:color w:val="7A7A7A"/>
                <w:sz w:val="18"/>
                <w:szCs w:val="18"/>
              </w:rPr>
              <w:t>For booking and pitch submissions — see Artist One Sheet template</w:t>
            </w:r>
          </w:p>
        </w:tc>
      </w:tr>
      <w:tr w:rsidR="00480D98" w14:paraId="167DC0A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0ABB36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60DC737" w14:textId="77777777" w:rsidR="00480D98" w:rsidRDefault="00000000">
            <w:r>
              <w:rPr>
                <w:b/>
                <w:bCs/>
                <w:color w:val="1A1A1A"/>
                <w:sz w:val="20"/>
                <w:szCs w:val="20"/>
              </w:rPr>
              <w:t>Electronic Press Kit (EPK)</w:t>
            </w:r>
          </w:p>
          <w:p w14:paraId="79A0522F" w14:textId="77777777" w:rsidR="00480D98" w:rsidRDefault="00000000">
            <w:r>
              <w:rPr>
                <w:i/>
                <w:iCs/>
                <w:color w:val="7A7A7A"/>
                <w:sz w:val="18"/>
                <w:szCs w:val="18"/>
              </w:rPr>
              <w:t>Password-protected link for industry submissions — include bio, stats, photos, videos, and booking info</w:t>
            </w:r>
          </w:p>
        </w:tc>
      </w:tr>
      <w:tr w:rsidR="00480D98" w14:paraId="7377A44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1555A0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26BACAF" w14:textId="77777777" w:rsidR="00480D98" w:rsidRDefault="00000000">
            <w:r>
              <w:rPr>
                <w:b/>
                <w:bCs/>
                <w:color w:val="1A1A1A"/>
                <w:sz w:val="20"/>
                <w:szCs w:val="20"/>
              </w:rPr>
              <w:t>Award nominations and wins — documented</w:t>
            </w:r>
          </w:p>
          <w:p w14:paraId="27CCB63A" w14:textId="77777777" w:rsidR="00480D98" w:rsidRDefault="00000000">
            <w:r>
              <w:rPr>
                <w:i/>
                <w:iCs/>
                <w:color w:val="7A7A7A"/>
                <w:sz w:val="18"/>
                <w:szCs w:val="18"/>
              </w:rPr>
              <w:t>Save all SAMA, Channel O, METRO FM, Crown Gospel, or regional nominations in a single record</w:t>
            </w:r>
          </w:p>
        </w:tc>
      </w:tr>
      <w:tr w:rsidR="00480D98" w14:paraId="58A6CB0B"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FE58C5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4458B98" w14:textId="77777777" w:rsidR="00480D98" w:rsidRDefault="00000000">
            <w:r>
              <w:rPr>
                <w:b/>
                <w:bCs/>
                <w:color w:val="1A1A1A"/>
                <w:sz w:val="20"/>
                <w:szCs w:val="20"/>
              </w:rPr>
              <w:t>Full back catalogue — titles, ISRCs, release dates</w:t>
            </w:r>
          </w:p>
          <w:p w14:paraId="6B092394" w14:textId="77777777" w:rsidR="00480D98" w:rsidRDefault="00000000">
            <w:r>
              <w:rPr>
                <w:i/>
                <w:iCs/>
                <w:color w:val="7A7A7A"/>
                <w:sz w:val="18"/>
                <w:szCs w:val="18"/>
              </w:rPr>
              <w:t>One master document — the Song Master Metadata sheet covers this</w:t>
            </w:r>
          </w:p>
        </w:tc>
      </w:tr>
      <w:tr w:rsidR="00480D98" w14:paraId="0F9E3FB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1C83C9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9C92D4B" w14:textId="77777777" w:rsidR="00480D98" w:rsidRDefault="00000000">
            <w:r>
              <w:rPr>
                <w:b/>
                <w:bCs/>
                <w:color w:val="1A1A1A"/>
                <w:sz w:val="20"/>
                <w:szCs w:val="20"/>
              </w:rPr>
              <w:t>Lyrics — all released and unreleased songs</w:t>
            </w:r>
          </w:p>
          <w:p w14:paraId="45DB782D" w14:textId="77777777" w:rsidR="00480D98" w:rsidRDefault="00000000">
            <w:r>
              <w:rPr>
                <w:i/>
                <w:iCs/>
                <w:color w:val="7A7A7A"/>
                <w:sz w:val="18"/>
                <w:szCs w:val="18"/>
              </w:rPr>
              <w:t>Collected and filed per the Lyric Sheet template — required for PRO registration and sync pitching</w:t>
            </w:r>
          </w:p>
        </w:tc>
      </w:tr>
    </w:tbl>
    <w:p w14:paraId="44FE7857" w14:textId="77777777" w:rsidR="00480D98" w:rsidRDefault="00000000">
      <w:pPr>
        <w:spacing w:before="220" w:after="60"/>
      </w:pPr>
      <w:r>
        <w:rPr>
          <w:b/>
          <w:bCs/>
          <w:color w:val="C1440E"/>
          <w:spacing w:val="60"/>
          <w:sz w:val="20"/>
          <w:szCs w:val="20"/>
        </w:rPr>
        <w:t>VIDEO &amp; MEDIA ASSETS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7984CAF1"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15B71ED"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C2E8682" w14:textId="77777777" w:rsidR="00480D98" w:rsidRDefault="00000000">
            <w:r>
              <w:rPr>
                <w:b/>
                <w:bCs/>
                <w:color w:val="1A1A1A"/>
                <w:sz w:val="20"/>
                <w:szCs w:val="20"/>
              </w:rPr>
              <w:t>Official music videos — links and file backups</w:t>
            </w:r>
          </w:p>
          <w:p w14:paraId="7FEB1B57" w14:textId="77777777" w:rsidR="00480D98" w:rsidRDefault="00000000">
            <w:r>
              <w:rPr>
                <w:i/>
                <w:iCs/>
                <w:color w:val="7A7A7A"/>
                <w:sz w:val="18"/>
                <w:szCs w:val="18"/>
              </w:rPr>
              <w:t>Keep both the online link and a local high-resolution file backup</w:t>
            </w:r>
          </w:p>
        </w:tc>
      </w:tr>
      <w:tr w:rsidR="00480D98" w14:paraId="56723F4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66A86CB"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FC214B3" w14:textId="77777777" w:rsidR="00480D98" w:rsidRDefault="00000000">
            <w:r>
              <w:rPr>
                <w:b/>
                <w:bCs/>
                <w:color w:val="1A1A1A"/>
                <w:sz w:val="20"/>
                <w:szCs w:val="20"/>
              </w:rPr>
              <w:t>Live performance footage — curated links</w:t>
            </w:r>
          </w:p>
          <w:p w14:paraId="03A11A15" w14:textId="77777777" w:rsidR="00480D98" w:rsidRDefault="00000000">
            <w:r>
              <w:rPr>
                <w:i/>
                <w:iCs/>
                <w:color w:val="7A7A7A"/>
                <w:sz w:val="18"/>
                <w:szCs w:val="18"/>
              </w:rPr>
              <w:t>Select the strongest two or three for the EPK; label by event and year</w:t>
            </w:r>
          </w:p>
        </w:tc>
      </w:tr>
      <w:tr w:rsidR="00480D98" w14:paraId="1179705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7F1F0E9"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7B4195A" w14:textId="77777777" w:rsidR="00480D98" w:rsidRDefault="00000000">
            <w:r>
              <w:rPr>
                <w:b/>
                <w:bCs/>
                <w:color w:val="1A1A1A"/>
                <w:sz w:val="20"/>
                <w:szCs w:val="20"/>
              </w:rPr>
              <w:t>Interview and press footage — saved</w:t>
            </w:r>
          </w:p>
          <w:p w14:paraId="733D4B2A" w14:textId="77777777" w:rsidR="00480D98" w:rsidRDefault="00000000">
            <w:r>
              <w:rPr>
                <w:i/>
                <w:iCs/>
                <w:color w:val="7A7A7A"/>
                <w:sz w:val="18"/>
                <w:szCs w:val="18"/>
              </w:rPr>
              <w:t>Collect all broadcast and online interview links for the media record</w:t>
            </w:r>
          </w:p>
        </w:tc>
      </w:tr>
      <w:tr w:rsidR="00480D98" w14:paraId="5BBE3741"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AD66FA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F8705AF" w14:textId="77777777" w:rsidR="00480D98" w:rsidRDefault="00000000">
            <w:r>
              <w:rPr>
                <w:b/>
                <w:bCs/>
                <w:color w:val="1A1A1A"/>
                <w:sz w:val="20"/>
                <w:szCs w:val="20"/>
              </w:rPr>
              <w:t>Short-form content archive — TikTok, Reels, Shorts</w:t>
            </w:r>
          </w:p>
          <w:p w14:paraId="49F1C924" w14:textId="77777777" w:rsidR="00480D98" w:rsidRDefault="00000000">
            <w:r>
              <w:rPr>
                <w:i/>
                <w:iCs/>
                <w:color w:val="7A7A7A"/>
                <w:sz w:val="18"/>
                <w:szCs w:val="18"/>
              </w:rPr>
              <w:t>Screenshot and log high-performing content — engagement data informs future strategy</w:t>
            </w:r>
          </w:p>
        </w:tc>
      </w:tr>
      <w:tr w:rsidR="00480D98" w14:paraId="2EAF213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B5A95E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D3577DD" w14:textId="77777777" w:rsidR="00480D98" w:rsidRDefault="00000000">
            <w:r>
              <w:rPr>
                <w:b/>
                <w:bCs/>
                <w:color w:val="1A1A1A"/>
                <w:sz w:val="20"/>
                <w:szCs w:val="20"/>
              </w:rPr>
              <w:t>Brand campaign content — saved</w:t>
            </w:r>
          </w:p>
          <w:p w14:paraId="174434ED" w14:textId="77777777" w:rsidR="00480D98" w:rsidRDefault="00000000">
            <w:r>
              <w:rPr>
                <w:i/>
                <w:iCs/>
                <w:color w:val="7A7A7A"/>
                <w:sz w:val="18"/>
                <w:szCs w:val="18"/>
              </w:rPr>
              <w:t>Any content produced for brand partnerships should be archived for future use</w:t>
            </w:r>
          </w:p>
        </w:tc>
      </w:tr>
    </w:tbl>
    <w:p w14:paraId="0F993E61" w14:textId="77777777" w:rsidR="00480D98" w:rsidRDefault="00000000">
      <w:pPr>
        <w:spacing w:before="220" w:after="60"/>
      </w:pPr>
      <w:r>
        <w:rPr>
          <w:b/>
          <w:bCs/>
          <w:color w:val="C1440E"/>
          <w:spacing w:val="60"/>
          <w:sz w:val="20"/>
          <w:szCs w:val="20"/>
        </w:rPr>
        <w:t>BOOKING &amp; LIVE PERFORMANCE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74980A1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4FAC018"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2A81CAE" w14:textId="77777777" w:rsidR="00480D98" w:rsidRDefault="00000000">
            <w:r>
              <w:rPr>
                <w:b/>
                <w:bCs/>
                <w:color w:val="1A1A1A"/>
                <w:sz w:val="20"/>
                <w:szCs w:val="20"/>
              </w:rPr>
              <w:t>Technical rider — current and formatted</w:t>
            </w:r>
          </w:p>
          <w:p w14:paraId="26610F63" w14:textId="77777777" w:rsidR="00480D98" w:rsidRDefault="00000000">
            <w:r>
              <w:rPr>
                <w:i/>
                <w:iCs/>
                <w:color w:val="7A7A7A"/>
                <w:sz w:val="18"/>
                <w:szCs w:val="18"/>
              </w:rPr>
              <w:t>Input list, stage plot, monitor requirements, and backline specification — version dated</w:t>
            </w:r>
          </w:p>
        </w:tc>
      </w:tr>
      <w:tr w:rsidR="00480D98" w14:paraId="0BF3FB1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7C77530"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9E776B3" w14:textId="77777777" w:rsidR="00480D98" w:rsidRDefault="00000000">
            <w:r>
              <w:rPr>
                <w:b/>
                <w:bCs/>
                <w:color w:val="1A1A1A"/>
                <w:sz w:val="20"/>
                <w:szCs w:val="20"/>
              </w:rPr>
              <w:t>Stage plot — visual diagram</w:t>
            </w:r>
          </w:p>
          <w:p w14:paraId="0FC176B7" w14:textId="77777777" w:rsidR="00480D98" w:rsidRDefault="00000000">
            <w:r>
              <w:rPr>
                <w:i/>
                <w:iCs/>
                <w:color w:val="7A7A7A"/>
                <w:sz w:val="18"/>
                <w:szCs w:val="18"/>
              </w:rPr>
              <w:t>Must reflect current live setup — share with agent and promoter for every booking</w:t>
            </w:r>
          </w:p>
        </w:tc>
      </w:tr>
      <w:tr w:rsidR="00480D98" w14:paraId="42F43EB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9F53698"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F3C1B64" w14:textId="77777777" w:rsidR="00480D98" w:rsidRDefault="00000000">
            <w:r>
              <w:rPr>
                <w:b/>
                <w:bCs/>
                <w:color w:val="1A1A1A"/>
                <w:sz w:val="20"/>
                <w:szCs w:val="20"/>
              </w:rPr>
              <w:t>Hospitality rider</w:t>
            </w:r>
          </w:p>
          <w:p w14:paraId="7FF3B1AD" w14:textId="77777777" w:rsidR="00480D98" w:rsidRDefault="00000000">
            <w:r>
              <w:rPr>
                <w:i/>
                <w:iCs/>
                <w:color w:val="7A7A7A"/>
                <w:sz w:val="18"/>
                <w:szCs w:val="18"/>
              </w:rPr>
              <w:t>Catering, dressing room, and accommodation requirements — keep realistic and professional</w:t>
            </w:r>
          </w:p>
        </w:tc>
      </w:tr>
      <w:tr w:rsidR="00480D98" w14:paraId="2B73677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F160E74"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C353F2B" w14:textId="77777777" w:rsidR="00480D98" w:rsidRDefault="00000000">
            <w:r>
              <w:rPr>
                <w:b/>
                <w:bCs/>
                <w:color w:val="1A1A1A"/>
                <w:sz w:val="20"/>
                <w:szCs w:val="20"/>
              </w:rPr>
              <w:t>Performance fee structure — documented</w:t>
            </w:r>
          </w:p>
          <w:p w14:paraId="21C55C52" w14:textId="77777777" w:rsidR="00480D98" w:rsidRDefault="00000000">
            <w:r>
              <w:rPr>
                <w:i/>
                <w:iCs/>
                <w:color w:val="7A7A7A"/>
                <w:sz w:val="18"/>
                <w:szCs w:val="18"/>
              </w:rPr>
              <w:t>Range by event type: club, festival, private, corporate, international</w:t>
            </w:r>
          </w:p>
        </w:tc>
      </w:tr>
    </w:tbl>
    <w:p w14:paraId="05552A7C" w14:textId="77777777" w:rsidR="00480D98" w:rsidRDefault="00000000">
      <w:pPr>
        <w:shd w:val="clear" w:color="auto" w:fill="1A0A2E"/>
        <w:spacing w:before="340"/>
      </w:pPr>
      <w:r>
        <w:rPr>
          <w:b/>
          <w:bCs/>
          <w:color w:val="C9A84C"/>
        </w:rPr>
        <w:t xml:space="preserve"> 05 </w:t>
      </w:r>
      <w:r>
        <w:rPr>
          <w:b/>
          <w:bCs/>
          <w:color w:val="FFFFFF"/>
          <w:spacing w:val="60"/>
        </w:rPr>
        <w:t xml:space="preserve">FINANCIAL &amp; BUSINESS SETUP </w:t>
      </w:r>
    </w:p>
    <w:p w14:paraId="2F4B79E4" w14:textId="77777777" w:rsidR="00480D98" w:rsidRDefault="00480D98">
      <w:pPr>
        <w:pBdr>
          <w:bottom w:val="single" w:sz="6" w:space="0" w:color="C9A84C"/>
        </w:pBdr>
        <w:shd w:val="clear" w:color="auto" w:fill="1A0A2E"/>
        <w:spacing w:after="100"/>
      </w:pPr>
    </w:p>
    <w:p w14:paraId="7D8FE50F" w14:textId="77777777" w:rsidR="00480D98" w:rsidRDefault="00000000">
      <w:pPr>
        <w:spacing w:before="60" w:after="80"/>
      </w:pPr>
      <w:r>
        <w:rPr>
          <w:i/>
          <w:iCs/>
          <w:color w:val="1A1A1A"/>
          <w:sz w:val="20"/>
          <w:szCs w:val="20"/>
        </w:rPr>
        <w:t>Clean financial administration protects both artist and management. Establish correct structures early.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72B1FFB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4536A5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F241347" w14:textId="77777777" w:rsidR="00480D98" w:rsidRDefault="00000000">
            <w:r>
              <w:rPr>
                <w:b/>
                <w:bCs/>
                <w:color w:val="1A1A1A"/>
                <w:sz w:val="20"/>
                <w:szCs w:val="20"/>
              </w:rPr>
              <w:t>Artist bank account details on file — dedicated business account</w:t>
            </w:r>
          </w:p>
          <w:p w14:paraId="06046C0E" w14:textId="77777777" w:rsidR="00480D98" w:rsidRDefault="00000000">
            <w:r>
              <w:rPr>
                <w:i/>
                <w:iCs/>
                <w:color w:val="7A7A7A"/>
                <w:sz w:val="18"/>
                <w:szCs w:val="18"/>
              </w:rPr>
              <w:t>Personal accounts should not be used for business income — open a business account immediately</w:t>
            </w:r>
          </w:p>
        </w:tc>
      </w:tr>
      <w:tr w:rsidR="00480D98" w14:paraId="30FBF6B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1AC1D3F"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2EAC6D7" w14:textId="77777777" w:rsidR="00480D98" w:rsidRDefault="00000000">
            <w:r>
              <w:rPr>
                <w:b/>
                <w:bCs/>
                <w:color w:val="1A1A1A"/>
                <w:sz w:val="20"/>
                <w:szCs w:val="20"/>
              </w:rPr>
              <w:t>Company or sole proprietor registration status — confirmed</w:t>
            </w:r>
          </w:p>
          <w:p w14:paraId="73DAEE7C" w14:textId="77777777" w:rsidR="00480D98" w:rsidRDefault="00000000">
            <w:r>
              <w:rPr>
                <w:i/>
                <w:iCs/>
                <w:color w:val="7A7A7A"/>
                <w:sz w:val="18"/>
                <w:szCs w:val="18"/>
              </w:rPr>
              <w:t>If income will regularly exceed R1 million per year, corporatisation is strongly advised</w:t>
            </w:r>
          </w:p>
        </w:tc>
      </w:tr>
      <w:tr w:rsidR="00480D98" w14:paraId="79C60B1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D34CB6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D6D2BF3" w14:textId="77777777" w:rsidR="00480D98" w:rsidRDefault="00000000">
            <w:r>
              <w:rPr>
                <w:b/>
                <w:bCs/>
                <w:color w:val="1A1A1A"/>
                <w:sz w:val="20"/>
                <w:szCs w:val="20"/>
              </w:rPr>
              <w:t>VAT registration — assess if applicable</w:t>
            </w:r>
          </w:p>
          <w:p w14:paraId="603C062E" w14:textId="77777777" w:rsidR="00480D98" w:rsidRDefault="00000000">
            <w:r>
              <w:rPr>
                <w:i/>
                <w:iCs/>
                <w:color w:val="7A7A7A"/>
                <w:sz w:val="18"/>
                <w:szCs w:val="18"/>
              </w:rPr>
              <w:t>Artists generating over R1 million in taxable turnover per year must register for VAT with SARS</w:t>
            </w:r>
          </w:p>
        </w:tc>
      </w:tr>
      <w:tr w:rsidR="00480D98" w14:paraId="4D8E675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DA57A2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04B23FA" w14:textId="77777777" w:rsidR="00480D98" w:rsidRDefault="00000000">
            <w:r>
              <w:rPr>
                <w:b/>
                <w:bCs/>
                <w:color w:val="1A1A1A"/>
                <w:sz w:val="20"/>
                <w:szCs w:val="20"/>
              </w:rPr>
              <w:t>Invoicing capability confirmed</w:t>
            </w:r>
          </w:p>
          <w:p w14:paraId="2DAFD516" w14:textId="77777777" w:rsidR="00480D98" w:rsidRDefault="00000000">
            <w:r>
              <w:rPr>
                <w:i/>
                <w:iCs/>
                <w:color w:val="7A7A7A"/>
                <w:sz w:val="18"/>
                <w:szCs w:val="18"/>
              </w:rPr>
              <w:lastRenderedPageBreak/>
              <w:t>Artist or management must be able to issue compliant tax invoices for all engagements</w:t>
            </w:r>
          </w:p>
        </w:tc>
      </w:tr>
      <w:tr w:rsidR="00480D98" w14:paraId="27319E7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B20215E" w14:textId="77777777" w:rsidR="00480D98" w:rsidRDefault="00000000">
            <w:pPr>
              <w:jc w:val="center"/>
            </w:pPr>
            <w:r>
              <w:rPr>
                <w:color w:val="2E4057"/>
              </w:rPr>
              <w:lastRenderedPageBreak/>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AACF109" w14:textId="77777777" w:rsidR="00480D98" w:rsidRDefault="00000000">
            <w:r>
              <w:rPr>
                <w:b/>
                <w:bCs/>
                <w:color w:val="1A1A1A"/>
                <w:sz w:val="20"/>
                <w:szCs w:val="20"/>
              </w:rPr>
              <w:t>Provisional tax obligations communicated</w:t>
            </w:r>
          </w:p>
          <w:p w14:paraId="67A7B0AC" w14:textId="77777777" w:rsidR="00480D98" w:rsidRDefault="00000000">
            <w:r>
              <w:rPr>
                <w:i/>
                <w:iCs/>
                <w:color w:val="7A7A7A"/>
                <w:sz w:val="18"/>
                <w:szCs w:val="18"/>
              </w:rPr>
              <w:t>Artists are typically provisional taxpayers — ensure 6-monthly IRP6 submissions are diarised</w:t>
            </w:r>
          </w:p>
        </w:tc>
      </w:tr>
      <w:tr w:rsidR="00480D98" w14:paraId="717B883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599D96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A355260" w14:textId="77777777" w:rsidR="00480D98" w:rsidRDefault="00000000">
            <w:r>
              <w:rPr>
                <w:b/>
                <w:bCs/>
                <w:color w:val="1A1A1A"/>
                <w:sz w:val="20"/>
                <w:szCs w:val="20"/>
              </w:rPr>
              <w:t>Accountant or bookkeeper engaged</w:t>
            </w:r>
          </w:p>
          <w:p w14:paraId="1AA61B8C" w14:textId="77777777" w:rsidR="00480D98" w:rsidRDefault="00000000">
            <w:r>
              <w:rPr>
                <w:i/>
                <w:iCs/>
                <w:color w:val="7A7A7A"/>
                <w:sz w:val="18"/>
                <w:szCs w:val="18"/>
              </w:rPr>
              <w:t>Recommended from the outset — financial mismanagement is one of the most common career-ending issues</w:t>
            </w:r>
          </w:p>
        </w:tc>
      </w:tr>
      <w:tr w:rsidR="00480D98" w14:paraId="0AB3A24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B24EB2A"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25E6D9E" w14:textId="77777777" w:rsidR="00480D98" w:rsidRDefault="00000000">
            <w:r>
              <w:rPr>
                <w:b/>
                <w:bCs/>
                <w:color w:val="1A1A1A"/>
                <w:sz w:val="20"/>
                <w:szCs w:val="20"/>
              </w:rPr>
              <w:t>International payment pathway established</w:t>
            </w:r>
          </w:p>
          <w:p w14:paraId="3BA02B8D" w14:textId="77777777" w:rsidR="00480D98" w:rsidRDefault="00000000">
            <w:r>
              <w:rPr>
                <w:i/>
                <w:iCs/>
                <w:color w:val="7A7A7A"/>
                <w:sz w:val="18"/>
                <w:szCs w:val="18"/>
              </w:rPr>
              <w:t xml:space="preserve">For cross-border payments: Wise, </w:t>
            </w:r>
            <w:proofErr w:type="spellStart"/>
            <w:r>
              <w:rPr>
                <w:i/>
                <w:iCs/>
                <w:color w:val="7A7A7A"/>
                <w:sz w:val="18"/>
                <w:szCs w:val="18"/>
              </w:rPr>
              <w:t>Payoneer</w:t>
            </w:r>
            <w:proofErr w:type="spellEnd"/>
            <w:r>
              <w:rPr>
                <w:i/>
                <w:iCs/>
                <w:color w:val="7A7A7A"/>
                <w:sz w:val="18"/>
                <w:szCs w:val="18"/>
              </w:rPr>
              <w:t>, or forex-compliant bank account — test before it is urgent</w:t>
            </w:r>
          </w:p>
        </w:tc>
      </w:tr>
      <w:tr w:rsidR="00480D98" w14:paraId="430E105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8665B4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9C7D368" w14:textId="77777777" w:rsidR="00480D98" w:rsidRDefault="00000000">
            <w:r>
              <w:rPr>
                <w:b/>
                <w:bCs/>
                <w:color w:val="1A1A1A"/>
                <w:sz w:val="20"/>
                <w:szCs w:val="20"/>
              </w:rPr>
              <w:t>Currency exposure noted for international bookings</w:t>
            </w:r>
          </w:p>
          <w:p w14:paraId="02063439" w14:textId="77777777" w:rsidR="00480D98" w:rsidRDefault="00000000">
            <w:r>
              <w:rPr>
                <w:i/>
                <w:iCs/>
                <w:color w:val="7A7A7A"/>
                <w:sz w:val="18"/>
                <w:szCs w:val="18"/>
              </w:rPr>
              <w:t>ZAR volatility against USD, EUR, and GBP must be factored into international fee negotiations</w:t>
            </w:r>
          </w:p>
        </w:tc>
      </w:tr>
    </w:tbl>
    <w:p w14:paraId="0D961588" w14:textId="77777777" w:rsidR="00480D98" w:rsidRDefault="00000000">
      <w:pPr>
        <w:shd w:val="clear" w:color="auto" w:fill="1A0A2E"/>
        <w:spacing w:before="340"/>
      </w:pPr>
      <w:r>
        <w:rPr>
          <w:b/>
          <w:bCs/>
          <w:color w:val="C9A84C"/>
        </w:rPr>
        <w:t xml:space="preserve"> 06 </w:t>
      </w:r>
      <w:r>
        <w:rPr>
          <w:b/>
          <w:bCs/>
          <w:color w:val="FFFFFF"/>
          <w:spacing w:val="60"/>
        </w:rPr>
        <w:t xml:space="preserve">CONTENT &amp; RELEASE PREPARATION </w:t>
      </w:r>
    </w:p>
    <w:p w14:paraId="51C4BBCD" w14:textId="77777777" w:rsidR="00480D98" w:rsidRDefault="00480D98">
      <w:pPr>
        <w:pBdr>
          <w:bottom w:val="single" w:sz="6" w:space="0" w:color="C9A84C"/>
        </w:pBdr>
        <w:shd w:val="clear" w:color="auto" w:fill="1A0A2E"/>
        <w:spacing w:after="100"/>
      </w:pPr>
    </w:p>
    <w:p w14:paraId="03658690" w14:textId="77777777" w:rsidR="00480D98" w:rsidRDefault="00000000">
      <w:pPr>
        <w:spacing w:before="60" w:after="80"/>
      </w:pPr>
      <w:r>
        <w:rPr>
          <w:i/>
          <w:iCs/>
          <w:color w:val="1A1A1A"/>
          <w:sz w:val="20"/>
          <w:szCs w:val="20"/>
        </w:rPr>
        <w:t>Releases require at least 6–8 weeks of preparation to execute properly across all platforms. Build the infrastructure before the music is finished.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5F34F4D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8E7E2A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2F01909" w14:textId="77777777" w:rsidR="00480D98" w:rsidRDefault="00000000">
            <w:r>
              <w:rPr>
                <w:b/>
                <w:bCs/>
                <w:color w:val="1A1A1A"/>
                <w:sz w:val="20"/>
                <w:szCs w:val="20"/>
              </w:rPr>
              <w:t>Release schedule — 12-month plan drafted</w:t>
            </w:r>
          </w:p>
          <w:p w14:paraId="6FFD305B" w14:textId="77777777" w:rsidR="00480D98" w:rsidRDefault="00000000">
            <w:r>
              <w:rPr>
                <w:i/>
                <w:iCs/>
                <w:color w:val="7A7A7A"/>
                <w:sz w:val="18"/>
                <w:szCs w:val="18"/>
              </w:rPr>
              <w:t>Use the Release Plan Template — map out all confirmed and projected releases for the year</w:t>
            </w:r>
          </w:p>
        </w:tc>
      </w:tr>
      <w:tr w:rsidR="00480D98" w14:paraId="077FBDCB"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DA1B799"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00D13BE" w14:textId="77777777" w:rsidR="00480D98" w:rsidRDefault="00000000">
            <w:r>
              <w:rPr>
                <w:b/>
                <w:bCs/>
                <w:color w:val="1A1A1A"/>
                <w:sz w:val="20"/>
                <w:szCs w:val="20"/>
              </w:rPr>
              <w:t>DSP pitch deadlines diarised</w:t>
            </w:r>
          </w:p>
          <w:p w14:paraId="60BB2B79" w14:textId="77777777" w:rsidR="00480D98" w:rsidRDefault="00000000">
            <w:r>
              <w:rPr>
                <w:i/>
                <w:iCs/>
                <w:color w:val="7A7A7A"/>
                <w:sz w:val="18"/>
                <w:szCs w:val="18"/>
              </w:rPr>
              <w:t>Spotify editorial pitch: 7 days before release. Apple Music: similar. Boomplay and Audiomack: direct relationship required</w:t>
            </w:r>
          </w:p>
        </w:tc>
      </w:tr>
      <w:tr w:rsidR="00480D98" w14:paraId="0DB2A49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AA0B963"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2F4DDFD" w14:textId="77777777" w:rsidR="00480D98" w:rsidRDefault="00000000">
            <w:r>
              <w:rPr>
                <w:b/>
                <w:bCs/>
                <w:color w:val="1A1A1A"/>
                <w:sz w:val="20"/>
                <w:szCs w:val="20"/>
              </w:rPr>
              <w:t>Song metadata complete for all upcoming releases</w:t>
            </w:r>
          </w:p>
          <w:p w14:paraId="56F4F046" w14:textId="77777777" w:rsidR="00480D98" w:rsidRDefault="00000000">
            <w:r>
              <w:rPr>
                <w:i/>
                <w:iCs/>
                <w:color w:val="7A7A7A"/>
                <w:sz w:val="18"/>
                <w:szCs w:val="18"/>
              </w:rPr>
              <w:t>Artist, title, ISRC, UPC, genre, language, BPM, credits — no blanks. Use the Song Master Metadata template</w:t>
            </w:r>
          </w:p>
        </w:tc>
      </w:tr>
      <w:tr w:rsidR="00480D98" w14:paraId="464A724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960212D"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7E56E4D" w14:textId="77777777" w:rsidR="00480D98" w:rsidRDefault="00000000">
            <w:r>
              <w:rPr>
                <w:b/>
                <w:bCs/>
                <w:color w:val="1A1A1A"/>
                <w:sz w:val="20"/>
                <w:szCs w:val="20"/>
              </w:rPr>
              <w:t>Content calendar for release cycle built</w:t>
            </w:r>
          </w:p>
          <w:p w14:paraId="57C5473A" w14:textId="77777777" w:rsidR="00480D98" w:rsidRDefault="00000000">
            <w:r>
              <w:rPr>
                <w:i/>
                <w:iCs/>
                <w:color w:val="7A7A7A"/>
                <w:sz w:val="18"/>
                <w:szCs w:val="18"/>
              </w:rPr>
              <w:t>Pre-save campaign, cover art reveal, snippet rollout, behind-the-scenes, release day, post-release push</w:t>
            </w:r>
          </w:p>
        </w:tc>
      </w:tr>
      <w:tr w:rsidR="00480D98" w14:paraId="455409C5"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1100C4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FB4CA60" w14:textId="77777777" w:rsidR="00480D98" w:rsidRDefault="00000000">
            <w:r>
              <w:rPr>
                <w:b/>
                <w:bCs/>
                <w:color w:val="1A1A1A"/>
                <w:sz w:val="20"/>
                <w:szCs w:val="20"/>
              </w:rPr>
              <w:t>Cover artwork — final, formatted per DSP spec</w:t>
            </w:r>
          </w:p>
          <w:p w14:paraId="65C4ADFF" w14:textId="77777777" w:rsidR="00480D98" w:rsidRDefault="00000000">
            <w:r>
              <w:rPr>
                <w:i/>
                <w:iCs/>
                <w:color w:val="7A7A7A"/>
                <w:sz w:val="18"/>
                <w:szCs w:val="18"/>
              </w:rPr>
              <w:t>3000x3000px minimum, RGB, JPEG or PNG, no explicit logos or URLs — check each DSP's exact spec</w:t>
            </w:r>
          </w:p>
        </w:tc>
      </w:tr>
      <w:tr w:rsidR="00480D98" w14:paraId="01D0996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407A741"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4A83689" w14:textId="77777777" w:rsidR="00480D98" w:rsidRDefault="00000000">
            <w:r>
              <w:rPr>
                <w:b/>
                <w:bCs/>
                <w:color w:val="1A1A1A"/>
                <w:sz w:val="20"/>
                <w:szCs w:val="20"/>
              </w:rPr>
              <w:t>Playlist seeding strategy mapped</w:t>
            </w:r>
          </w:p>
          <w:p w14:paraId="7441225F" w14:textId="77777777" w:rsidR="00480D98" w:rsidRDefault="00000000">
            <w:r>
              <w:rPr>
                <w:i/>
                <w:iCs/>
                <w:color w:val="7A7A7A"/>
                <w:sz w:val="18"/>
                <w:szCs w:val="18"/>
              </w:rPr>
              <w:t>Identify target editorial and independent playlists per release. South Africa, Nigeria, Kenya, Ghana at minimum</w:t>
            </w:r>
          </w:p>
        </w:tc>
      </w:tr>
      <w:tr w:rsidR="00480D98" w14:paraId="58000CE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A9A379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952C17E" w14:textId="77777777" w:rsidR="00480D98" w:rsidRDefault="00000000">
            <w:r>
              <w:rPr>
                <w:b/>
                <w:bCs/>
                <w:color w:val="1A1A1A"/>
                <w:sz w:val="20"/>
                <w:szCs w:val="20"/>
              </w:rPr>
              <w:t>TikTok and Reels sound strategy confirmed</w:t>
            </w:r>
          </w:p>
          <w:p w14:paraId="06D5ED5F" w14:textId="77777777" w:rsidR="00480D98" w:rsidRDefault="00000000">
            <w:r>
              <w:rPr>
                <w:i/>
                <w:iCs/>
                <w:color w:val="7A7A7A"/>
                <w:sz w:val="18"/>
                <w:szCs w:val="18"/>
              </w:rPr>
              <w:t>Decide whether to lead with the track hook or an alternative clip moment — brief 3–5 creator partners</w:t>
            </w:r>
          </w:p>
        </w:tc>
      </w:tr>
      <w:tr w:rsidR="00480D98" w14:paraId="2AC52F7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4FB1CD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08EE6D6" w14:textId="77777777" w:rsidR="00480D98" w:rsidRDefault="00000000">
            <w:r>
              <w:rPr>
                <w:b/>
                <w:bCs/>
                <w:color w:val="1A1A1A"/>
                <w:sz w:val="20"/>
                <w:szCs w:val="20"/>
              </w:rPr>
              <w:t>Press strategy in place for release</w:t>
            </w:r>
          </w:p>
          <w:p w14:paraId="053A5B17" w14:textId="77777777" w:rsidR="00480D98" w:rsidRDefault="00000000">
            <w:r>
              <w:rPr>
                <w:i/>
                <w:iCs/>
                <w:color w:val="7A7A7A"/>
                <w:sz w:val="18"/>
                <w:szCs w:val="18"/>
              </w:rPr>
              <w:t xml:space="preserve">Which outlets? Rolling Stone Africa, Okay Africa, </w:t>
            </w:r>
            <w:proofErr w:type="spellStart"/>
            <w:r>
              <w:rPr>
                <w:i/>
                <w:iCs/>
                <w:color w:val="7A7A7A"/>
                <w:sz w:val="18"/>
                <w:szCs w:val="18"/>
              </w:rPr>
              <w:t>TshisaLIVE</w:t>
            </w:r>
            <w:proofErr w:type="spellEnd"/>
            <w:r>
              <w:rPr>
                <w:i/>
                <w:iCs/>
                <w:color w:val="7A7A7A"/>
                <w:sz w:val="18"/>
                <w:szCs w:val="18"/>
              </w:rPr>
              <w:t>, The Plug, Channel O, SABC — prioritised</w:t>
            </w:r>
          </w:p>
        </w:tc>
      </w:tr>
      <w:tr w:rsidR="00480D98" w14:paraId="3DBD1816"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9B9B5DD"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482BD23" w14:textId="77777777" w:rsidR="00480D98" w:rsidRDefault="00000000">
            <w:r>
              <w:rPr>
                <w:b/>
                <w:bCs/>
                <w:color w:val="1A1A1A"/>
                <w:sz w:val="20"/>
                <w:szCs w:val="20"/>
              </w:rPr>
              <w:t>Radio strategy confirmed</w:t>
            </w:r>
          </w:p>
          <w:p w14:paraId="769E9B6A" w14:textId="77777777" w:rsidR="00480D98" w:rsidRDefault="00000000">
            <w:r>
              <w:rPr>
                <w:i/>
                <w:iCs/>
                <w:color w:val="7A7A7A"/>
                <w:sz w:val="18"/>
                <w:szCs w:val="18"/>
              </w:rPr>
              <w:t>Commercial stations (Metro FM, 947, 5FM), regional (</w:t>
            </w:r>
            <w:proofErr w:type="spellStart"/>
            <w:r>
              <w:rPr>
                <w:i/>
                <w:iCs/>
                <w:color w:val="7A7A7A"/>
                <w:sz w:val="18"/>
                <w:szCs w:val="18"/>
              </w:rPr>
              <w:t>Ukhozi</w:t>
            </w:r>
            <w:proofErr w:type="spellEnd"/>
            <w:r>
              <w:rPr>
                <w:i/>
                <w:iCs/>
                <w:color w:val="7A7A7A"/>
                <w:sz w:val="18"/>
                <w:szCs w:val="18"/>
              </w:rPr>
              <w:t xml:space="preserve"> FM, </w:t>
            </w:r>
            <w:proofErr w:type="spellStart"/>
            <w:r>
              <w:rPr>
                <w:i/>
                <w:iCs/>
                <w:color w:val="7A7A7A"/>
                <w:sz w:val="18"/>
                <w:szCs w:val="18"/>
              </w:rPr>
              <w:t>Umhlobo</w:t>
            </w:r>
            <w:proofErr w:type="spellEnd"/>
            <w:r>
              <w:rPr>
                <w:i/>
                <w:iCs/>
                <w:color w:val="7A7A7A"/>
                <w:sz w:val="18"/>
                <w:szCs w:val="18"/>
              </w:rPr>
              <w:t xml:space="preserve"> Wenene, Lesedi FM), independent online stations</w:t>
            </w:r>
          </w:p>
        </w:tc>
      </w:tr>
      <w:tr w:rsidR="00480D98" w14:paraId="70F6B64A"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A51D119"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FCF5C09" w14:textId="77777777" w:rsidR="00480D98" w:rsidRDefault="00000000">
            <w:r>
              <w:rPr>
                <w:b/>
                <w:bCs/>
                <w:color w:val="1A1A1A"/>
                <w:sz w:val="20"/>
                <w:szCs w:val="20"/>
              </w:rPr>
              <w:t>DJ and tastemaker seeding plan</w:t>
            </w:r>
          </w:p>
          <w:p w14:paraId="610AA8B3" w14:textId="77777777" w:rsidR="00480D98" w:rsidRDefault="00000000">
            <w:r>
              <w:rPr>
                <w:i/>
                <w:iCs/>
                <w:color w:val="7A7A7A"/>
                <w:sz w:val="18"/>
                <w:szCs w:val="18"/>
              </w:rPr>
              <w:t>Who receives the track before release? Documented, with delivery method and follow-up dates</w:t>
            </w:r>
          </w:p>
        </w:tc>
      </w:tr>
    </w:tbl>
    <w:p w14:paraId="43BC17DD" w14:textId="77777777" w:rsidR="00480D98" w:rsidRDefault="00000000">
      <w:pPr>
        <w:shd w:val="clear" w:color="auto" w:fill="1A0A2E"/>
        <w:spacing w:before="340"/>
      </w:pPr>
      <w:r>
        <w:rPr>
          <w:b/>
          <w:bCs/>
          <w:color w:val="C9A84C"/>
        </w:rPr>
        <w:t xml:space="preserve"> 07 </w:t>
      </w:r>
      <w:r>
        <w:rPr>
          <w:b/>
          <w:bCs/>
          <w:color w:val="FFFFFF"/>
          <w:spacing w:val="60"/>
        </w:rPr>
        <w:t xml:space="preserve">TEAM &amp; PERSONNEL RECORDS </w:t>
      </w:r>
    </w:p>
    <w:p w14:paraId="21EC512E" w14:textId="77777777" w:rsidR="00480D98" w:rsidRDefault="00480D98">
      <w:pPr>
        <w:pBdr>
          <w:bottom w:val="single" w:sz="6" w:space="0" w:color="C9A84C"/>
        </w:pBdr>
        <w:shd w:val="clear" w:color="auto" w:fill="1A0A2E"/>
        <w:spacing w:after="100"/>
      </w:pPr>
    </w:p>
    <w:p w14:paraId="01F307AA" w14:textId="77777777" w:rsidR="00480D98" w:rsidRDefault="00000000">
      <w:pPr>
        <w:spacing w:before="60" w:after="80"/>
      </w:pPr>
      <w:r>
        <w:rPr>
          <w:i/>
          <w:iCs/>
          <w:color w:val="1A1A1A"/>
          <w:sz w:val="20"/>
          <w:szCs w:val="20"/>
        </w:rPr>
        <w:t>A complete, up-to-date personnel record is essential for touring, visas, insurance, and emergency response. Update immediately whenever details change.</w:t>
      </w:r>
    </w:p>
    <w:p w14:paraId="6379AFD7" w14:textId="77777777" w:rsidR="00480D98" w:rsidRDefault="00000000">
      <w:pPr>
        <w:spacing w:before="220" w:after="60"/>
      </w:pPr>
      <w:r>
        <w:rPr>
          <w:b/>
          <w:bCs/>
          <w:color w:val="C1440E"/>
          <w:spacing w:val="60"/>
          <w:sz w:val="20"/>
          <w:szCs w:val="20"/>
        </w:rPr>
        <w:t>ARTIST &amp; BAND MEMBER RECORD</w:t>
      </w:r>
    </w:p>
    <w:p w14:paraId="4E5BB5F4" w14:textId="77777777" w:rsidR="00480D98" w:rsidRDefault="00000000">
      <w:pPr>
        <w:spacing w:before="80" w:after="60"/>
      </w:pPr>
      <w:r>
        <w:rPr>
          <w:i/>
          <w:iCs/>
          <w:color w:val="7A7A7A"/>
          <w:sz w:val="19"/>
          <w:szCs w:val="19"/>
        </w:rPr>
        <w:t>Complete one record per person (artist, band members, touring crew). Store securely — share only with relevant parties.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60"/>
      </w:tblGrid>
      <w:tr w:rsidR="00480D98" w14:paraId="6D669EC9"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2F60433C" w14:textId="77777777" w:rsidR="00480D98" w:rsidRDefault="00000000">
            <w:r>
              <w:rPr>
                <w:b/>
                <w:bCs/>
                <w:color w:val="1A0A2E"/>
                <w:sz w:val="19"/>
                <w:szCs w:val="19"/>
              </w:rPr>
              <w:t>Full Legal Name</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1B00165D" w14:textId="77777777" w:rsidR="00480D98" w:rsidRDefault="00480D98"/>
        </w:tc>
      </w:tr>
      <w:tr w:rsidR="00480D98" w14:paraId="48904317"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4E67D48" w14:textId="77777777" w:rsidR="00480D98" w:rsidRDefault="00000000">
            <w:r>
              <w:rPr>
                <w:b/>
                <w:bCs/>
                <w:color w:val="1A0A2E"/>
                <w:sz w:val="19"/>
                <w:szCs w:val="19"/>
              </w:rPr>
              <w:t>Stage Name / Alias</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6960FB29" w14:textId="77777777" w:rsidR="00480D98" w:rsidRDefault="00480D98"/>
        </w:tc>
      </w:tr>
      <w:tr w:rsidR="00480D98" w14:paraId="12A24A10"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616A921C" w14:textId="77777777" w:rsidR="00480D98" w:rsidRDefault="00000000">
            <w:r>
              <w:rPr>
                <w:b/>
                <w:bCs/>
                <w:color w:val="1A0A2E"/>
                <w:sz w:val="19"/>
                <w:szCs w:val="19"/>
              </w:rPr>
              <w:lastRenderedPageBreak/>
              <w:t>Role</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50742452" w14:textId="77777777" w:rsidR="00480D98" w:rsidRDefault="00000000">
            <w:r>
              <w:rPr>
                <w:i/>
                <w:iCs/>
                <w:color w:val="7A7A7A"/>
                <w:sz w:val="19"/>
                <w:szCs w:val="19"/>
              </w:rPr>
              <w:t>e.g. Vocalist, Keyboardist, FOH Engineer, Tour Manager</w:t>
            </w:r>
          </w:p>
        </w:tc>
      </w:tr>
      <w:tr w:rsidR="00480D98" w14:paraId="7FD62BB2"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77000D58" w14:textId="77777777" w:rsidR="00480D98" w:rsidRDefault="00000000">
            <w:r>
              <w:rPr>
                <w:b/>
                <w:bCs/>
                <w:color w:val="1A0A2E"/>
                <w:sz w:val="19"/>
                <w:szCs w:val="19"/>
              </w:rPr>
              <w:t>South African ID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580CD863" w14:textId="77777777" w:rsidR="00480D98" w:rsidRDefault="00480D98"/>
        </w:tc>
      </w:tr>
      <w:tr w:rsidR="00480D98" w14:paraId="46BF3D2B"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565754C8" w14:textId="77777777" w:rsidR="00480D98" w:rsidRDefault="00000000">
            <w:r>
              <w:rPr>
                <w:b/>
                <w:bCs/>
                <w:color w:val="1A0A2E"/>
                <w:sz w:val="19"/>
                <w:szCs w:val="19"/>
              </w:rPr>
              <w:t>Passport Number &amp; Expiry</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6F5C65EE" w14:textId="77777777" w:rsidR="00480D98" w:rsidRDefault="00000000">
            <w:r>
              <w:rPr>
                <w:i/>
                <w:iCs/>
                <w:color w:val="7A7A7A"/>
                <w:sz w:val="19"/>
                <w:szCs w:val="19"/>
              </w:rPr>
              <w:t>Renew at least 6 months before expiry for visa purposes</w:t>
            </w:r>
          </w:p>
        </w:tc>
      </w:tr>
      <w:tr w:rsidR="00480D98" w14:paraId="7E515364"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319A6F11" w14:textId="77777777" w:rsidR="00480D98" w:rsidRDefault="00000000">
            <w:r>
              <w:rPr>
                <w:b/>
                <w:bCs/>
                <w:color w:val="1A0A2E"/>
                <w:sz w:val="19"/>
                <w:szCs w:val="19"/>
              </w:rPr>
              <w:t>Date of Birth</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0CA3ADDB" w14:textId="77777777" w:rsidR="00480D98" w:rsidRDefault="00480D98"/>
        </w:tc>
      </w:tr>
      <w:tr w:rsidR="00480D98" w14:paraId="78519CFB"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0F9234F" w14:textId="77777777" w:rsidR="00480D98" w:rsidRDefault="00000000">
            <w:r>
              <w:rPr>
                <w:b/>
                <w:bCs/>
                <w:color w:val="1A0A2E"/>
                <w:sz w:val="19"/>
                <w:szCs w:val="19"/>
              </w:rPr>
              <w:t>Residential Address</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40CC4A77" w14:textId="77777777" w:rsidR="00480D98" w:rsidRDefault="00480D98"/>
        </w:tc>
      </w:tr>
      <w:tr w:rsidR="00480D98" w14:paraId="5F59D123"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6E003CA5" w14:textId="77777777" w:rsidR="00480D98" w:rsidRDefault="00000000">
            <w:r>
              <w:rPr>
                <w:b/>
                <w:bCs/>
                <w:color w:val="1A0A2E"/>
                <w:sz w:val="19"/>
                <w:szCs w:val="19"/>
              </w:rPr>
              <w:t>Cell Number (Primary)</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1A2382B3" w14:textId="77777777" w:rsidR="00480D98" w:rsidRDefault="00480D98"/>
        </w:tc>
      </w:tr>
      <w:tr w:rsidR="00480D98" w14:paraId="63D35322"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3B909D4" w14:textId="77777777" w:rsidR="00480D98" w:rsidRDefault="00000000">
            <w:r>
              <w:rPr>
                <w:b/>
                <w:bCs/>
                <w:color w:val="1A0A2E"/>
                <w:sz w:val="19"/>
                <w:szCs w:val="19"/>
              </w:rPr>
              <w:t>Cell Number (Backup)</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3CBAC2E3" w14:textId="77777777" w:rsidR="00480D98" w:rsidRDefault="00480D98"/>
        </w:tc>
      </w:tr>
      <w:tr w:rsidR="00480D98" w14:paraId="73034721"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3D2922EF" w14:textId="77777777" w:rsidR="00480D98" w:rsidRDefault="00000000">
            <w:r>
              <w:rPr>
                <w:b/>
                <w:bCs/>
                <w:color w:val="1A0A2E"/>
                <w:sz w:val="19"/>
                <w:szCs w:val="19"/>
              </w:rPr>
              <w:t>Email Address</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6E2DEDA8" w14:textId="77777777" w:rsidR="00480D98" w:rsidRDefault="00480D98"/>
        </w:tc>
      </w:tr>
      <w:tr w:rsidR="00480D98" w14:paraId="6D6D86F7"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5FCCBBFD" w14:textId="77777777" w:rsidR="00480D98" w:rsidRDefault="00000000">
            <w:r>
              <w:rPr>
                <w:b/>
                <w:bCs/>
                <w:color w:val="1A0A2E"/>
                <w:sz w:val="19"/>
                <w:szCs w:val="19"/>
              </w:rPr>
              <w:t>Emergency Contact — Name</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4C54D49E" w14:textId="77777777" w:rsidR="00480D98" w:rsidRDefault="00480D98"/>
        </w:tc>
      </w:tr>
      <w:tr w:rsidR="00480D98" w14:paraId="7164A01A"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DDF9C35" w14:textId="77777777" w:rsidR="00480D98" w:rsidRDefault="00000000">
            <w:r>
              <w:rPr>
                <w:b/>
                <w:bCs/>
                <w:color w:val="1A0A2E"/>
                <w:sz w:val="19"/>
                <w:szCs w:val="19"/>
              </w:rPr>
              <w:t>Emergency Contact —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26785514" w14:textId="77777777" w:rsidR="00480D98" w:rsidRDefault="00480D98"/>
        </w:tc>
      </w:tr>
      <w:tr w:rsidR="00480D98" w14:paraId="6E5D1FA3"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3C5EFC5B" w14:textId="77777777" w:rsidR="00480D98" w:rsidRDefault="00000000">
            <w:r>
              <w:rPr>
                <w:b/>
                <w:bCs/>
                <w:color w:val="1A0A2E"/>
                <w:sz w:val="19"/>
                <w:szCs w:val="19"/>
              </w:rPr>
              <w:t>Medical Aid Scheme &amp;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23041317" w14:textId="77777777" w:rsidR="00480D98" w:rsidRDefault="00480D98"/>
        </w:tc>
      </w:tr>
      <w:tr w:rsidR="00480D98" w14:paraId="7B696686"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05939898" w14:textId="77777777" w:rsidR="00480D98" w:rsidRDefault="00000000">
            <w:r>
              <w:rPr>
                <w:b/>
                <w:bCs/>
                <w:color w:val="1A0A2E"/>
                <w:sz w:val="19"/>
                <w:szCs w:val="19"/>
              </w:rPr>
              <w:t>Dietary / Health Requirements</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0A51B3BF" w14:textId="77777777" w:rsidR="00480D98" w:rsidRDefault="00480D98"/>
        </w:tc>
      </w:tr>
      <w:tr w:rsidR="00480D98" w14:paraId="27FB770E"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58F0F1B" w14:textId="77777777" w:rsidR="00480D98" w:rsidRDefault="00000000">
            <w:r>
              <w:rPr>
                <w:b/>
                <w:bCs/>
                <w:color w:val="1A0A2E"/>
                <w:sz w:val="19"/>
                <w:szCs w:val="19"/>
              </w:rPr>
              <w:t>Driver's Licence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2C432BFE" w14:textId="77777777" w:rsidR="00480D98" w:rsidRDefault="00480D98"/>
        </w:tc>
      </w:tr>
      <w:tr w:rsidR="00480D98" w14:paraId="6545104C"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75132E5F" w14:textId="77777777" w:rsidR="00480D98" w:rsidRDefault="00000000">
            <w:r>
              <w:rPr>
                <w:b/>
                <w:bCs/>
                <w:color w:val="1A0A2E"/>
                <w:sz w:val="19"/>
                <w:szCs w:val="19"/>
              </w:rPr>
              <w:t>Frequent Flyer Programme</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7BE6EDFD" w14:textId="77777777" w:rsidR="00480D98" w:rsidRDefault="00000000">
            <w:r>
              <w:rPr>
                <w:i/>
                <w:iCs/>
                <w:color w:val="7A7A7A"/>
                <w:sz w:val="19"/>
                <w:szCs w:val="19"/>
              </w:rPr>
              <w:t xml:space="preserve">e.g. Voyager (SA), </w:t>
            </w:r>
            <w:proofErr w:type="spellStart"/>
            <w:r>
              <w:rPr>
                <w:i/>
                <w:iCs/>
                <w:color w:val="7A7A7A"/>
                <w:sz w:val="19"/>
                <w:szCs w:val="19"/>
              </w:rPr>
              <w:t>BritishAirwaysExec</w:t>
            </w:r>
            <w:proofErr w:type="spellEnd"/>
            <w:r>
              <w:rPr>
                <w:i/>
                <w:iCs/>
                <w:color w:val="7A7A7A"/>
                <w:sz w:val="19"/>
                <w:szCs w:val="19"/>
              </w:rPr>
              <w:t xml:space="preserve">, </w:t>
            </w:r>
            <w:proofErr w:type="spellStart"/>
            <w:r>
              <w:rPr>
                <w:i/>
                <w:iCs/>
                <w:color w:val="7A7A7A"/>
                <w:sz w:val="19"/>
                <w:szCs w:val="19"/>
              </w:rPr>
              <w:t>EtihadGuest</w:t>
            </w:r>
            <w:proofErr w:type="spellEnd"/>
          </w:p>
        </w:tc>
      </w:tr>
      <w:tr w:rsidR="00480D98" w14:paraId="5A9980BE"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258F2A86" w14:textId="77777777" w:rsidR="00480D98" w:rsidRDefault="00000000">
            <w:r>
              <w:rPr>
                <w:b/>
                <w:bCs/>
                <w:color w:val="1A0A2E"/>
                <w:sz w:val="19"/>
                <w:szCs w:val="19"/>
              </w:rPr>
              <w:t>SAMRO Membership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005F1446" w14:textId="77777777" w:rsidR="00480D98" w:rsidRDefault="00480D98"/>
        </w:tc>
      </w:tr>
      <w:tr w:rsidR="00480D98" w14:paraId="44FB2B57"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4DECE585" w14:textId="77777777" w:rsidR="00480D98" w:rsidRDefault="00000000">
            <w:r>
              <w:rPr>
                <w:b/>
                <w:bCs/>
                <w:color w:val="1A0A2E"/>
                <w:sz w:val="19"/>
                <w:szCs w:val="19"/>
              </w:rPr>
              <w:t>SAMPRA Membership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142E0825" w14:textId="77777777" w:rsidR="00480D98" w:rsidRDefault="00480D98"/>
        </w:tc>
      </w:tr>
      <w:tr w:rsidR="00480D98" w14:paraId="3FC41227"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72BA6F69" w14:textId="77777777" w:rsidR="00480D98" w:rsidRDefault="00000000">
            <w:r>
              <w:rPr>
                <w:b/>
                <w:bCs/>
                <w:color w:val="1A0A2E"/>
                <w:sz w:val="19"/>
                <w:szCs w:val="19"/>
              </w:rPr>
              <w:t>SARS Tax Reference Number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755101EF" w14:textId="77777777" w:rsidR="00480D98" w:rsidRDefault="00480D98"/>
        </w:tc>
      </w:tr>
      <w:tr w:rsidR="00480D98" w14:paraId="401E7833"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5FF94466" w14:textId="77777777" w:rsidR="00480D98" w:rsidRDefault="00000000">
            <w:r>
              <w:rPr>
                <w:b/>
                <w:bCs/>
                <w:color w:val="1A0A2E"/>
                <w:sz w:val="19"/>
                <w:szCs w:val="19"/>
              </w:rPr>
              <w:t>Banking Details (Account &amp; Bank)</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78C1DBE9" w14:textId="77777777" w:rsidR="00480D98" w:rsidRDefault="00000000">
            <w:r>
              <w:rPr>
                <w:i/>
                <w:iCs/>
                <w:color w:val="7A7A7A"/>
                <w:sz w:val="19"/>
                <w:szCs w:val="19"/>
              </w:rPr>
              <w:t>For payment processing — store encrypted</w:t>
            </w:r>
          </w:p>
        </w:tc>
      </w:tr>
    </w:tbl>
    <w:p w14:paraId="6BF60E6C" w14:textId="77777777" w:rsidR="00480D98" w:rsidRDefault="00000000">
      <w:pPr>
        <w:spacing w:before="200" w:after="60"/>
      </w:pPr>
      <w:r>
        <w:rPr>
          <w:b/>
          <w:bCs/>
          <w:color w:val="1A0A2E"/>
        </w:rPr>
        <w:t>Industry Team Record</w:t>
      </w:r>
    </w:p>
    <w:p w14:paraId="59943387" w14:textId="77777777" w:rsidR="00480D98" w:rsidRDefault="00480D98">
      <w:pPr>
        <w:pBdr>
          <w:bottom w:val="single" w:sz="3" w:space="1" w:color="E8E0D5"/>
        </w:pBdr>
      </w:pPr>
    </w:p>
    <w:p w14:paraId="2589AA45" w14:textId="77777777" w:rsidR="00480D98" w:rsidRDefault="00000000">
      <w:pPr>
        <w:spacing w:before="80" w:after="60"/>
      </w:pPr>
      <w:r>
        <w:rPr>
          <w:i/>
          <w:iCs/>
          <w:color w:val="7A7A7A"/>
          <w:sz w:val="19"/>
          <w:szCs w:val="19"/>
        </w:rPr>
        <w:t>Record details for every professional in the artist's team.</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60"/>
      </w:tblGrid>
      <w:tr w:rsidR="00480D98" w14:paraId="2027FDF3"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2D55E5F2" w14:textId="77777777" w:rsidR="00480D98" w:rsidRDefault="00000000">
            <w:r>
              <w:rPr>
                <w:b/>
                <w:bCs/>
                <w:color w:val="1A0A2E"/>
                <w:sz w:val="19"/>
                <w:szCs w:val="19"/>
              </w:rPr>
              <w:t>Management Company &amp; Contact Person</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53633653" w14:textId="77777777" w:rsidR="00480D98" w:rsidRDefault="00480D98"/>
        </w:tc>
      </w:tr>
      <w:tr w:rsidR="00480D98" w14:paraId="08E4FEFA"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3946070E" w14:textId="77777777" w:rsidR="00480D98" w:rsidRDefault="00000000">
            <w:r>
              <w:rPr>
                <w:b/>
                <w:bCs/>
                <w:color w:val="1A0A2E"/>
                <w:sz w:val="19"/>
                <w:szCs w:val="19"/>
              </w:rPr>
              <w:t>Booking Agent</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4E896B44" w14:textId="77777777" w:rsidR="00480D98" w:rsidRDefault="00480D98"/>
        </w:tc>
      </w:tr>
      <w:tr w:rsidR="00480D98" w14:paraId="09ECFD4F"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5416662E" w14:textId="77777777" w:rsidR="00480D98" w:rsidRDefault="00000000">
            <w:r>
              <w:rPr>
                <w:b/>
                <w:bCs/>
                <w:color w:val="1A0A2E"/>
                <w:sz w:val="19"/>
                <w:szCs w:val="19"/>
              </w:rPr>
              <w:t>Entertainment Lawyer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7A5AD6BD" w14:textId="77777777" w:rsidR="00480D98" w:rsidRDefault="00480D98"/>
        </w:tc>
      </w:tr>
      <w:tr w:rsidR="00480D98" w14:paraId="225472FF"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63BE81B6" w14:textId="77777777" w:rsidR="00480D98" w:rsidRDefault="00000000">
            <w:r>
              <w:rPr>
                <w:b/>
                <w:bCs/>
                <w:color w:val="1A0A2E"/>
                <w:sz w:val="19"/>
                <w:szCs w:val="19"/>
              </w:rPr>
              <w:t>Accountant / Tax Practitioner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1E82FDEF" w14:textId="77777777" w:rsidR="00480D98" w:rsidRDefault="00480D98"/>
        </w:tc>
      </w:tr>
      <w:tr w:rsidR="00480D98" w14:paraId="24565584"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CCC6AD1" w14:textId="77777777" w:rsidR="00480D98" w:rsidRDefault="00000000">
            <w:r>
              <w:rPr>
                <w:b/>
                <w:bCs/>
                <w:color w:val="1A0A2E"/>
                <w:sz w:val="19"/>
                <w:szCs w:val="19"/>
              </w:rPr>
              <w:t>Publicist / PR Company</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692AA705" w14:textId="77777777" w:rsidR="00480D98" w:rsidRDefault="00480D98"/>
        </w:tc>
      </w:tr>
      <w:tr w:rsidR="00480D98" w14:paraId="4E0A5081"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1F1B759B" w14:textId="77777777" w:rsidR="00480D98" w:rsidRDefault="00000000">
            <w:r>
              <w:rPr>
                <w:b/>
                <w:bCs/>
                <w:color w:val="1A0A2E"/>
                <w:sz w:val="19"/>
                <w:szCs w:val="19"/>
              </w:rPr>
              <w:t>Radio Plugger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7B7B8E2D" w14:textId="77777777" w:rsidR="00480D98" w:rsidRDefault="00480D98"/>
        </w:tc>
      </w:tr>
      <w:tr w:rsidR="00480D98" w14:paraId="76D3894B"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7CBF3DF3" w14:textId="77777777" w:rsidR="00480D98" w:rsidRDefault="00000000">
            <w:r>
              <w:rPr>
                <w:b/>
                <w:bCs/>
                <w:color w:val="1A0A2E"/>
                <w:sz w:val="19"/>
                <w:szCs w:val="19"/>
              </w:rPr>
              <w:t>Digital Marketing Agency</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4FB8925B" w14:textId="77777777" w:rsidR="00480D98" w:rsidRDefault="00480D98"/>
        </w:tc>
      </w:tr>
      <w:tr w:rsidR="00480D98" w14:paraId="4ACE9495"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2C46F317" w14:textId="77777777" w:rsidR="00480D98" w:rsidRDefault="00000000">
            <w:r>
              <w:rPr>
                <w:b/>
                <w:bCs/>
                <w:color w:val="1A0A2E"/>
                <w:sz w:val="19"/>
                <w:szCs w:val="19"/>
              </w:rPr>
              <w:t>Record Label Contact</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38E881F6" w14:textId="77777777" w:rsidR="00480D98" w:rsidRDefault="00480D98"/>
        </w:tc>
      </w:tr>
      <w:tr w:rsidR="00480D98" w14:paraId="642C19A6"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7226E647" w14:textId="77777777" w:rsidR="00480D98" w:rsidRDefault="00000000">
            <w:r>
              <w:rPr>
                <w:b/>
                <w:bCs/>
                <w:color w:val="1A0A2E"/>
                <w:sz w:val="19"/>
                <w:szCs w:val="19"/>
              </w:rPr>
              <w:t>Music Publisher Contact</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595D1CF0" w14:textId="77777777" w:rsidR="00480D98" w:rsidRDefault="00480D98"/>
        </w:tc>
      </w:tr>
      <w:tr w:rsidR="00480D98" w14:paraId="755B5231"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0AE0D5D1" w14:textId="77777777" w:rsidR="00480D98" w:rsidRDefault="00000000">
            <w:r>
              <w:rPr>
                <w:b/>
                <w:bCs/>
                <w:color w:val="1A0A2E"/>
                <w:sz w:val="19"/>
                <w:szCs w:val="19"/>
              </w:rPr>
              <w:t>Merchandise Partner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6E77649A" w14:textId="77777777" w:rsidR="00480D98" w:rsidRDefault="00480D98"/>
        </w:tc>
      </w:tr>
      <w:tr w:rsidR="00480D98" w14:paraId="635108CD" w14:textId="77777777">
        <w:tblPrEx>
          <w:tblCellMar>
            <w:top w:w="0" w:type="dxa"/>
            <w:bottom w:w="0" w:type="dxa"/>
          </w:tblCellMar>
        </w:tblPrEx>
        <w:tc>
          <w:tcPr>
            <w:tcW w:w="3000" w:type="dxa"/>
            <w:tcBorders>
              <w:top w:val="single" w:sz="3" w:space="0" w:color="DDDDDD"/>
              <w:left w:val="single" w:sz="3" w:space="0" w:color="DDDDDD"/>
              <w:bottom w:val="single" w:sz="3" w:space="0" w:color="DDDDDD"/>
              <w:right w:val="single" w:sz="3" w:space="0" w:color="DDDDDD"/>
            </w:tcBorders>
            <w:shd w:val="clear" w:color="auto" w:fill="F7F3EE"/>
            <w:tcMar>
              <w:top w:w="60" w:type="dxa"/>
              <w:left w:w="120" w:type="dxa"/>
              <w:bottom w:w="60" w:type="dxa"/>
              <w:right w:w="80" w:type="dxa"/>
            </w:tcMar>
          </w:tcPr>
          <w:p w14:paraId="4B6D115E" w14:textId="77777777" w:rsidR="00480D98" w:rsidRDefault="00000000">
            <w:r>
              <w:rPr>
                <w:b/>
                <w:bCs/>
                <w:color w:val="1A0A2E"/>
                <w:sz w:val="19"/>
                <w:szCs w:val="19"/>
              </w:rPr>
              <w:t>Insurance Broker</w:t>
            </w:r>
          </w:p>
        </w:tc>
        <w:tc>
          <w:tcPr>
            <w:tcW w:w="6560" w:type="dxa"/>
            <w:tcBorders>
              <w:top w:val="single" w:sz="3" w:space="0" w:color="DDDDDD"/>
              <w:left w:val="single" w:sz="3" w:space="0" w:color="DDDDDD"/>
              <w:bottom w:val="single" w:sz="3" w:space="0" w:color="DDDDDD"/>
              <w:right w:val="single" w:sz="3" w:space="0" w:color="DDDDDD"/>
            </w:tcBorders>
            <w:shd w:val="clear" w:color="auto" w:fill="FFFFFF"/>
            <w:tcMar>
              <w:top w:w="60" w:type="dxa"/>
              <w:left w:w="120" w:type="dxa"/>
              <w:bottom w:w="60" w:type="dxa"/>
              <w:right w:w="80" w:type="dxa"/>
            </w:tcMar>
          </w:tcPr>
          <w:p w14:paraId="32402ED2" w14:textId="77777777" w:rsidR="00480D98" w:rsidRDefault="00480D98"/>
        </w:tc>
      </w:tr>
    </w:tbl>
    <w:p w14:paraId="36CB8A7F" w14:textId="77777777" w:rsidR="00480D98" w:rsidRDefault="00000000">
      <w:pPr>
        <w:shd w:val="clear" w:color="auto" w:fill="1A0A2E"/>
        <w:spacing w:before="340"/>
      </w:pPr>
      <w:r>
        <w:rPr>
          <w:b/>
          <w:bCs/>
          <w:color w:val="C9A84C"/>
        </w:rPr>
        <w:t xml:space="preserve"> 08 </w:t>
      </w:r>
      <w:r>
        <w:rPr>
          <w:b/>
          <w:bCs/>
          <w:color w:val="FFFFFF"/>
          <w:spacing w:val="60"/>
        </w:rPr>
        <w:t xml:space="preserve">CALENDAR &amp; SCHEDULING </w:t>
      </w:r>
    </w:p>
    <w:p w14:paraId="398D04CD" w14:textId="77777777" w:rsidR="00480D98" w:rsidRDefault="00480D98">
      <w:pPr>
        <w:pBdr>
          <w:bottom w:val="single" w:sz="6" w:space="0" w:color="C9A84C"/>
        </w:pBdr>
        <w:shd w:val="clear" w:color="auto" w:fill="1A0A2E"/>
        <w:spacing w:after="100"/>
      </w:pPr>
    </w:p>
    <w:p w14:paraId="71FDFE11" w14:textId="77777777" w:rsidR="00480D98" w:rsidRDefault="00000000">
      <w:pPr>
        <w:spacing w:before="60" w:after="80"/>
      </w:pPr>
      <w:r>
        <w:rPr>
          <w:i/>
          <w:iCs/>
          <w:color w:val="1A1A1A"/>
          <w:sz w:val="20"/>
          <w:szCs w:val="20"/>
        </w:rPr>
        <w:lastRenderedPageBreak/>
        <w:t>A shared, always-current calendar is one of the most important operational tools in a well-run artist management setup.</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7E251B6B"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3808CAF6"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45F11B7" w14:textId="77777777" w:rsidR="00480D98" w:rsidRDefault="00000000">
            <w:r>
              <w:rPr>
                <w:b/>
                <w:bCs/>
                <w:color w:val="1A1A1A"/>
                <w:sz w:val="20"/>
                <w:szCs w:val="20"/>
              </w:rPr>
              <w:t>Shared calendar established</w:t>
            </w:r>
          </w:p>
          <w:p w14:paraId="0E3764DD" w14:textId="77777777" w:rsidR="00480D98" w:rsidRDefault="00000000">
            <w:r>
              <w:rPr>
                <w:i/>
                <w:iCs/>
                <w:color w:val="7A7A7A"/>
                <w:sz w:val="18"/>
                <w:szCs w:val="18"/>
              </w:rPr>
              <w:t>Google Calendar recommended. Management and artist must both have full access — sync to all devices</w:t>
            </w:r>
          </w:p>
        </w:tc>
      </w:tr>
      <w:tr w:rsidR="00480D98" w14:paraId="5E085ED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099CD5B"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7681511" w14:textId="77777777" w:rsidR="00480D98" w:rsidRDefault="00000000">
            <w:r>
              <w:rPr>
                <w:b/>
                <w:bCs/>
                <w:color w:val="1A1A1A"/>
                <w:sz w:val="20"/>
                <w:szCs w:val="20"/>
              </w:rPr>
              <w:t>Entire artist team added to shared calendar</w:t>
            </w:r>
          </w:p>
          <w:p w14:paraId="4EFD1480" w14:textId="77777777" w:rsidR="00480D98" w:rsidRDefault="00000000">
            <w:r>
              <w:rPr>
                <w:i/>
                <w:iCs/>
                <w:color w:val="7A7A7A"/>
                <w:sz w:val="18"/>
                <w:szCs w:val="18"/>
              </w:rPr>
              <w:t>Agent, publicist, label rep, tour manager — everyone who needs visibility of commitments</w:t>
            </w:r>
          </w:p>
        </w:tc>
      </w:tr>
      <w:tr w:rsidR="00480D98" w14:paraId="7F6185D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022B7757"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88DE32D" w14:textId="77777777" w:rsidR="00480D98" w:rsidRDefault="00000000">
            <w:r>
              <w:rPr>
                <w:b/>
                <w:bCs/>
                <w:color w:val="1A1A1A"/>
                <w:sz w:val="20"/>
                <w:szCs w:val="20"/>
              </w:rPr>
              <w:t>All confirmed bookings loaded immediately</w:t>
            </w:r>
          </w:p>
          <w:p w14:paraId="56511362" w14:textId="77777777" w:rsidR="00480D98" w:rsidRDefault="00000000">
            <w:r>
              <w:rPr>
                <w:i/>
                <w:iCs/>
                <w:color w:val="7A7A7A"/>
                <w:sz w:val="18"/>
                <w:szCs w:val="18"/>
              </w:rPr>
              <w:t>Include full event details: date, time, venue, contact, fee, and settlement terms</w:t>
            </w:r>
          </w:p>
        </w:tc>
      </w:tr>
      <w:tr w:rsidR="00480D98" w14:paraId="196F2D7D"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B598BB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5528F54" w14:textId="77777777" w:rsidR="00480D98" w:rsidRDefault="00000000">
            <w:r>
              <w:rPr>
                <w:b/>
                <w:bCs/>
                <w:color w:val="1A1A1A"/>
                <w:sz w:val="20"/>
                <w:szCs w:val="20"/>
              </w:rPr>
              <w:t>DSP pitch deadlines added</w:t>
            </w:r>
          </w:p>
          <w:p w14:paraId="1B514FCD" w14:textId="77777777" w:rsidR="00480D98" w:rsidRDefault="00000000">
            <w:r>
              <w:rPr>
                <w:i/>
                <w:iCs/>
                <w:color w:val="7A7A7A"/>
                <w:sz w:val="18"/>
                <w:szCs w:val="18"/>
              </w:rPr>
              <w:t>Spotify, Apple, Boomplay, Audiomack, Deezer — pitch windows are strict and non-negotiable</w:t>
            </w:r>
          </w:p>
        </w:tc>
      </w:tr>
      <w:tr w:rsidR="00480D98" w14:paraId="3F438DA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930C8D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F967F75" w14:textId="77777777" w:rsidR="00480D98" w:rsidRDefault="00000000">
            <w:r>
              <w:rPr>
                <w:b/>
                <w:bCs/>
                <w:color w:val="1A1A1A"/>
                <w:sz w:val="20"/>
                <w:szCs w:val="20"/>
              </w:rPr>
              <w:t>SAMRO quarterly royalty periods diarised</w:t>
            </w:r>
          </w:p>
          <w:p w14:paraId="0BA475B0" w14:textId="77777777" w:rsidR="00480D98" w:rsidRDefault="00000000">
            <w:r>
              <w:rPr>
                <w:i/>
                <w:iCs/>
                <w:color w:val="7A7A7A"/>
                <w:sz w:val="18"/>
                <w:szCs w:val="18"/>
              </w:rPr>
              <w:t>Royalty distribution periods must be tracked — late registrations forfeit income</w:t>
            </w:r>
          </w:p>
        </w:tc>
      </w:tr>
      <w:tr w:rsidR="00480D98" w14:paraId="54EB6807"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D9EC3D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ECB1BF0" w14:textId="77777777" w:rsidR="00480D98" w:rsidRDefault="00000000">
            <w:r>
              <w:rPr>
                <w:b/>
                <w:bCs/>
                <w:color w:val="1A1A1A"/>
                <w:sz w:val="20"/>
                <w:szCs w:val="20"/>
              </w:rPr>
              <w:t>Tax submission deadlines added</w:t>
            </w:r>
          </w:p>
          <w:p w14:paraId="00FBBF6D" w14:textId="77777777" w:rsidR="00480D98" w:rsidRDefault="00000000">
            <w:r>
              <w:rPr>
                <w:i/>
                <w:iCs/>
                <w:color w:val="7A7A7A"/>
                <w:sz w:val="18"/>
                <w:szCs w:val="18"/>
              </w:rPr>
              <w:t>Provisional tax (IRP6): August and February. Annual ITR12: due date varies — confirm with accountant</w:t>
            </w:r>
          </w:p>
        </w:tc>
      </w:tr>
      <w:tr w:rsidR="00480D98" w14:paraId="030B0A8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602AD8F"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FC9242A" w14:textId="77777777" w:rsidR="00480D98" w:rsidRDefault="00000000">
            <w:r>
              <w:rPr>
                <w:b/>
                <w:bCs/>
                <w:color w:val="1A1A1A"/>
                <w:sz w:val="20"/>
                <w:szCs w:val="20"/>
              </w:rPr>
              <w:t>Festival and showcase submission deadlines</w:t>
            </w:r>
          </w:p>
          <w:p w14:paraId="327D113C" w14:textId="77777777" w:rsidR="00480D98" w:rsidRDefault="00000000">
            <w:r>
              <w:rPr>
                <w:i/>
                <w:iCs/>
                <w:color w:val="7A7A7A"/>
                <w:sz w:val="18"/>
                <w:szCs w:val="18"/>
              </w:rPr>
              <w:t xml:space="preserve">SXSW, </w:t>
            </w:r>
            <w:proofErr w:type="spellStart"/>
            <w:r>
              <w:rPr>
                <w:i/>
                <w:iCs/>
                <w:color w:val="7A7A7A"/>
                <w:sz w:val="18"/>
                <w:szCs w:val="18"/>
              </w:rPr>
              <w:t>AfroNation</w:t>
            </w:r>
            <w:proofErr w:type="spellEnd"/>
            <w:r>
              <w:rPr>
                <w:i/>
                <w:iCs/>
                <w:color w:val="7A7A7A"/>
                <w:sz w:val="18"/>
                <w:szCs w:val="18"/>
              </w:rPr>
              <w:t>, Cape Town Jazz Festival, Oppikoppi, One Music Fest — add all deadlines 12 months ahead</w:t>
            </w:r>
          </w:p>
        </w:tc>
      </w:tr>
      <w:tr w:rsidR="00480D98" w14:paraId="48259B3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9A0C8AB"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083F3539" w14:textId="77777777" w:rsidR="00480D98" w:rsidRDefault="00000000">
            <w:r>
              <w:rPr>
                <w:b/>
                <w:bCs/>
                <w:color w:val="1A1A1A"/>
                <w:sz w:val="20"/>
                <w:szCs w:val="20"/>
              </w:rPr>
              <w:t>Funding application deadlines diarised</w:t>
            </w:r>
          </w:p>
          <w:p w14:paraId="7BE981CD" w14:textId="77777777" w:rsidR="00480D98" w:rsidRDefault="00000000">
            <w:r>
              <w:rPr>
                <w:i/>
                <w:iCs/>
                <w:color w:val="7A7A7A"/>
                <w:sz w:val="18"/>
                <w:szCs w:val="18"/>
              </w:rPr>
              <w:t>NAC, DSAC, NFVF, Creative SA — add all application windows annually</w:t>
            </w:r>
          </w:p>
        </w:tc>
      </w:tr>
      <w:tr w:rsidR="00480D98" w14:paraId="5826AD72"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5C09606"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848467D" w14:textId="77777777" w:rsidR="00480D98" w:rsidRDefault="00000000">
            <w:r>
              <w:rPr>
                <w:b/>
                <w:bCs/>
                <w:color w:val="1A1A1A"/>
                <w:sz w:val="20"/>
                <w:szCs w:val="20"/>
              </w:rPr>
              <w:t>Visa application timelines flagged</w:t>
            </w:r>
          </w:p>
          <w:p w14:paraId="77C4E8DF" w14:textId="77777777" w:rsidR="00480D98" w:rsidRDefault="00000000">
            <w:r>
              <w:rPr>
                <w:i/>
                <w:iCs/>
                <w:color w:val="7A7A7A"/>
                <w:sz w:val="18"/>
                <w:szCs w:val="18"/>
              </w:rPr>
              <w:t>International bookings should trigger a visa review at least 8 weeks before travel</w:t>
            </w:r>
          </w:p>
        </w:tc>
      </w:tr>
      <w:tr w:rsidR="00480D98" w14:paraId="5606F830"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ED8C09C"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C62047A" w14:textId="77777777" w:rsidR="00480D98" w:rsidRDefault="00000000">
            <w:r>
              <w:rPr>
                <w:b/>
                <w:bCs/>
                <w:color w:val="1A1A1A"/>
                <w:sz w:val="20"/>
                <w:szCs w:val="20"/>
              </w:rPr>
              <w:t>Monthly management review meetings scheduled</w:t>
            </w:r>
          </w:p>
          <w:p w14:paraId="17529410" w14:textId="77777777" w:rsidR="00480D98" w:rsidRDefault="00000000">
            <w:r>
              <w:rPr>
                <w:i/>
                <w:iCs/>
                <w:color w:val="7A7A7A"/>
                <w:sz w:val="18"/>
                <w:szCs w:val="18"/>
              </w:rPr>
              <w:t>Set recurring monthly check-in between artist and management — strategy, admin, and finances</w:t>
            </w:r>
          </w:p>
        </w:tc>
      </w:tr>
    </w:tbl>
    <w:p w14:paraId="646C2320" w14:textId="77777777" w:rsidR="00480D98" w:rsidRDefault="00000000">
      <w:pPr>
        <w:shd w:val="clear" w:color="auto" w:fill="1A0A2E"/>
        <w:spacing w:before="340"/>
      </w:pPr>
      <w:r>
        <w:rPr>
          <w:b/>
          <w:bCs/>
          <w:color w:val="C9A84C"/>
        </w:rPr>
        <w:t xml:space="preserve"> 09 </w:t>
      </w:r>
      <w:r>
        <w:rPr>
          <w:b/>
          <w:bCs/>
          <w:color w:val="FFFFFF"/>
          <w:spacing w:val="60"/>
        </w:rPr>
        <w:t xml:space="preserve">FIRST 30-DAY PRIORITY ACTIONS </w:t>
      </w:r>
    </w:p>
    <w:p w14:paraId="238C6CBA" w14:textId="77777777" w:rsidR="00480D98" w:rsidRDefault="00480D98">
      <w:pPr>
        <w:pBdr>
          <w:bottom w:val="single" w:sz="6" w:space="0" w:color="C9A84C"/>
        </w:pBdr>
        <w:shd w:val="clear" w:color="auto" w:fill="1A0A2E"/>
        <w:spacing w:after="100"/>
      </w:pPr>
    </w:p>
    <w:p w14:paraId="5D33D6D6" w14:textId="77777777" w:rsidR="00480D98" w:rsidRDefault="00000000">
      <w:pPr>
        <w:spacing w:before="60" w:after="80"/>
      </w:pPr>
      <w:r>
        <w:rPr>
          <w:i/>
          <w:iCs/>
          <w:color w:val="1A1A1A"/>
          <w:sz w:val="20"/>
          <w:szCs w:val="20"/>
        </w:rPr>
        <w:t>The first month sets the tone. Focus on the foundations that unlock everything else.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9080"/>
      </w:tblGrid>
      <w:tr w:rsidR="00480D98" w14:paraId="48C5A9D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8C5C39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45ECFDED" w14:textId="77777777" w:rsidR="00480D98" w:rsidRDefault="00000000">
            <w:r>
              <w:rPr>
                <w:b/>
                <w:bCs/>
                <w:color w:val="1A1A1A"/>
                <w:sz w:val="20"/>
                <w:szCs w:val="20"/>
              </w:rPr>
              <w:t>Week 1 — Execute management agreement and open shared drive</w:t>
            </w:r>
          </w:p>
          <w:p w14:paraId="2FD63BEC" w14:textId="77777777" w:rsidR="00480D98" w:rsidRDefault="00000000">
            <w:r>
              <w:rPr>
                <w:i/>
                <w:iCs/>
                <w:color w:val="7A7A7A"/>
                <w:sz w:val="18"/>
                <w:szCs w:val="18"/>
              </w:rPr>
              <w:t>Legal framework and shared workspace before any business is transacted</w:t>
            </w:r>
          </w:p>
        </w:tc>
      </w:tr>
      <w:tr w:rsidR="00480D98" w14:paraId="173B75F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212A162"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FC6107A" w14:textId="77777777" w:rsidR="00480D98" w:rsidRDefault="00000000">
            <w:r>
              <w:rPr>
                <w:b/>
                <w:bCs/>
                <w:color w:val="1A1A1A"/>
                <w:sz w:val="20"/>
                <w:szCs w:val="20"/>
              </w:rPr>
              <w:t>Week 1 — Audit all existing platform assets and accounts</w:t>
            </w:r>
          </w:p>
          <w:p w14:paraId="6C731D64" w14:textId="77777777" w:rsidR="00480D98" w:rsidRDefault="00000000">
            <w:r>
              <w:rPr>
                <w:i/>
                <w:iCs/>
                <w:color w:val="7A7A7A"/>
                <w:sz w:val="18"/>
                <w:szCs w:val="18"/>
              </w:rPr>
              <w:t>Document every account, follower count, and engagement rate as a baseline</w:t>
            </w:r>
          </w:p>
        </w:tc>
      </w:tr>
      <w:tr w:rsidR="00480D98" w14:paraId="60435E2E"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F289F0D"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346AA345" w14:textId="77777777" w:rsidR="00480D98" w:rsidRDefault="00000000">
            <w:r>
              <w:rPr>
                <w:b/>
                <w:bCs/>
                <w:color w:val="1A1A1A"/>
                <w:sz w:val="20"/>
                <w:szCs w:val="20"/>
              </w:rPr>
              <w:t>Week 1 — File SAMRO and SAMPRA registrations</w:t>
            </w:r>
          </w:p>
          <w:p w14:paraId="7A0656F8" w14:textId="77777777" w:rsidR="00480D98" w:rsidRDefault="00000000">
            <w:r>
              <w:rPr>
                <w:i/>
                <w:iCs/>
                <w:color w:val="7A7A7A"/>
                <w:sz w:val="18"/>
                <w:szCs w:val="18"/>
              </w:rPr>
              <w:t>Do not delay. Every week of delay is a week of uncollectable royalties</w:t>
            </w:r>
          </w:p>
        </w:tc>
      </w:tr>
      <w:tr w:rsidR="00480D98" w14:paraId="270175EF"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1380EEB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453B54E" w14:textId="77777777" w:rsidR="00480D98" w:rsidRDefault="00000000">
            <w:r>
              <w:rPr>
                <w:b/>
                <w:bCs/>
                <w:color w:val="1A1A1A"/>
                <w:sz w:val="20"/>
                <w:szCs w:val="20"/>
              </w:rPr>
              <w:t>Week 2 — Complete personnel records for all team members</w:t>
            </w:r>
          </w:p>
          <w:p w14:paraId="2A5F59B6" w14:textId="77777777" w:rsidR="00480D98" w:rsidRDefault="00000000">
            <w:r>
              <w:rPr>
                <w:i/>
                <w:iCs/>
                <w:color w:val="7A7A7A"/>
                <w:sz w:val="18"/>
                <w:szCs w:val="18"/>
              </w:rPr>
              <w:t>Emergency contacts, travel documents, banking — complete and stored</w:t>
            </w:r>
          </w:p>
        </w:tc>
      </w:tr>
      <w:tr w:rsidR="00480D98" w14:paraId="75DE4D83"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E160AFE"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EB0A2D1" w14:textId="77777777" w:rsidR="00480D98" w:rsidRDefault="00000000">
            <w:r>
              <w:rPr>
                <w:b/>
                <w:bCs/>
                <w:color w:val="1A1A1A"/>
                <w:sz w:val="20"/>
                <w:szCs w:val="20"/>
              </w:rPr>
              <w:t>Week 2 — Build release calendar for next 6 months</w:t>
            </w:r>
          </w:p>
          <w:p w14:paraId="4962FF05" w14:textId="77777777" w:rsidR="00480D98" w:rsidRDefault="00000000">
            <w:r>
              <w:rPr>
                <w:i/>
                <w:iCs/>
                <w:color w:val="7A7A7A"/>
                <w:sz w:val="18"/>
                <w:szCs w:val="18"/>
              </w:rPr>
              <w:t>Decisions about timing drive everything else — make them early</w:t>
            </w:r>
          </w:p>
        </w:tc>
      </w:tr>
      <w:tr w:rsidR="00480D98" w14:paraId="2FD1FFA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6C508D9A"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69554641" w14:textId="77777777" w:rsidR="00480D98" w:rsidRDefault="00000000">
            <w:r>
              <w:rPr>
                <w:b/>
                <w:bCs/>
                <w:color w:val="1A1A1A"/>
                <w:sz w:val="20"/>
                <w:szCs w:val="20"/>
              </w:rPr>
              <w:t>Week 2 — Confirm distributor and DSP profiles</w:t>
            </w:r>
          </w:p>
          <w:p w14:paraId="07750874" w14:textId="77777777" w:rsidR="00480D98" w:rsidRDefault="00000000">
            <w:r>
              <w:rPr>
                <w:i/>
                <w:iCs/>
                <w:color w:val="7A7A7A"/>
                <w:sz w:val="18"/>
                <w:szCs w:val="18"/>
              </w:rPr>
              <w:t>Claimed, verified, and optimised across all relevant platforms</w:t>
            </w:r>
          </w:p>
        </w:tc>
      </w:tr>
      <w:tr w:rsidR="00480D98" w14:paraId="2D85A5A8"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26490495"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5A417EFA" w14:textId="77777777" w:rsidR="00480D98" w:rsidRDefault="00000000">
            <w:r>
              <w:rPr>
                <w:b/>
                <w:bCs/>
                <w:color w:val="1A1A1A"/>
                <w:sz w:val="20"/>
                <w:szCs w:val="20"/>
              </w:rPr>
              <w:t>Week 3 — Develop content strategy for next 90 days</w:t>
            </w:r>
          </w:p>
          <w:p w14:paraId="1DB1152A" w14:textId="77777777" w:rsidR="00480D98" w:rsidRDefault="00000000">
            <w:r>
              <w:rPr>
                <w:i/>
                <w:iCs/>
                <w:color w:val="7A7A7A"/>
                <w:sz w:val="18"/>
                <w:szCs w:val="18"/>
              </w:rPr>
              <w:t>Platform-specific plan: what posts, what format, what cadence, what narrative</w:t>
            </w:r>
          </w:p>
        </w:tc>
      </w:tr>
      <w:tr w:rsidR="00480D98" w14:paraId="0ED2D156"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7B30D6C0"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1BAB70D9" w14:textId="77777777" w:rsidR="00480D98" w:rsidRDefault="00000000">
            <w:r>
              <w:rPr>
                <w:b/>
                <w:bCs/>
                <w:color w:val="1A1A1A"/>
                <w:sz w:val="20"/>
                <w:szCs w:val="20"/>
              </w:rPr>
              <w:t>Week 3 — Identify and brief PR and radio contacts</w:t>
            </w:r>
          </w:p>
          <w:p w14:paraId="1B14FA4B" w14:textId="77777777" w:rsidR="00480D98" w:rsidRDefault="00000000">
            <w:r>
              <w:rPr>
                <w:i/>
                <w:iCs/>
                <w:color w:val="7A7A7A"/>
                <w:sz w:val="18"/>
                <w:szCs w:val="18"/>
              </w:rPr>
              <w:t>Introductions take time — start building relationships before a release is imminent</w:t>
            </w:r>
          </w:p>
        </w:tc>
      </w:tr>
      <w:tr w:rsidR="00480D98" w14:paraId="1EE1C3C4"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48B58BA9"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77BBADCE" w14:textId="77777777" w:rsidR="00480D98" w:rsidRDefault="00000000">
            <w:r>
              <w:rPr>
                <w:b/>
                <w:bCs/>
                <w:color w:val="1A1A1A"/>
                <w:sz w:val="20"/>
                <w:szCs w:val="20"/>
              </w:rPr>
              <w:t>Week 4 — Review financials and establish payment workflow</w:t>
            </w:r>
          </w:p>
          <w:p w14:paraId="7607A8C0" w14:textId="77777777" w:rsidR="00480D98" w:rsidRDefault="00000000">
            <w:r>
              <w:rPr>
                <w:i/>
                <w:iCs/>
                <w:color w:val="7A7A7A"/>
                <w:sz w:val="18"/>
                <w:szCs w:val="18"/>
              </w:rPr>
              <w:t>How income flows, what gets deducted, when the artist gets paid — agreed and documented</w:t>
            </w:r>
          </w:p>
        </w:tc>
      </w:tr>
      <w:tr w:rsidR="00480D98" w14:paraId="46E484EC" w14:textId="77777777">
        <w:tblPrEx>
          <w:tblCellMar>
            <w:top w:w="0" w:type="dxa"/>
            <w:bottom w:w="0" w:type="dxa"/>
          </w:tblCellMar>
        </w:tblPrEx>
        <w:tc>
          <w:tcPr>
            <w:tcW w:w="480" w:type="dxa"/>
            <w:tcBorders>
              <w:top w:val="single" w:sz="3" w:space="0" w:color="CCCCCC"/>
              <w:left w:val="single" w:sz="3" w:space="0" w:color="CCCCCC"/>
              <w:bottom w:val="single" w:sz="3" w:space="0" w:color="CCCCCC"/>
              <w:right w:val="single" w:sz="3" w:space="0" w:color="CCCCCC"/>
            </w:tcBorders>
            <w:shd w:val="clear" w:color="auto" w:fill="F7F3EE"/>
            <w:tcMar>
              <w:top w:w="60" w:type="dxa"/>
              <w:left w:w="120" w:type="dxa"/>
              <w:bottom w:w="60" w:type="dxa"/>
              <w:right w:w="80" w:type="dxa"/>
            </w:tcMar>
            <w:vAlign w:val="center"/>
          </w:tcPr>
          <w:p w14:paraId="561FECFA" w14:textId="77777777" w:rsidR="00480D98" w:rsidRDefault="00000000">
            <w:pPr>
              <w:jc w:val="center"/>
            </w:pPr>
            <w:r>
              <w:rPr>
                <w:color w:val="2E4057"/>
              </w:rPr>
              <w:t>☐</w:t>
            </w:r>
          </w:p>
        </w:tc>
        <w:tc>
          <w:tcPr>
            <w:tcW w:w="9080" w:type="dxa"/>
            <w:tcBorders>
              <w:top w:val="single" w:sz="3" w:space="0" w:color="CCCCCC"/>
              <w:left w:val="single" w:sz="3" w:space="0" w:color="CCCCCC"/>
              <w:bottom w:val="single" w:sz="3" w:space="0" w:color="CCCCCC"/>
              <w:right w:val="single" w:sz="3" w:space="0" w:color="CCCCCC"/>
            </w:tcBorders>
            <w:shd w:val="clear" w:color="auto" w:fill="FFFFFF"/>
            <w:tcMar>
              <w:top w:w="60" w:type="dxa"/>
              <w:left w:w="140" w:type="dxa"/>
              <w:bottom w:w="60" w:type="dxa"/>
              <w:right w:w="120" w:type="dxa"/>
            </w:tcMar>
          </w:tcPr>
          <w:p w14:paraId="21D30432" w14:textId="77777777" w:rsidR="00480D98" w:rsidRDefault="00000000">
            <w:r>
              <w:rPr>
                <w:b/>
                <w:bCs/>
                <w:color w:val="1A1A1A"/>
                <w:sz w:val="20"/>
                <w:szCs w:val="20"/>
              </w:rPr>
              <w:t>Week 4 — First management review meeting</w:t>
            </w:r>
          </w:p>
          <w:p w14:paraId="3754AFAE" w14:textId="77777777" w:rsidR="00480D98" w:rsidRDefault="00000000">
            <w:r>
              <w:rPr>
                <w:i/>
                <w:iCs/>
                <w:color w:val="7A7A7A"/>
                <w:sz w:val="18"/>
                <w:szCs w:val="18"/>
              </w:rPr>
              <w:t>Sit down together: review everything completed, agree priorities for the next 60 days</w:t>
            </w:r>
          </w:p>
        </w:tc>
      </w:tr>
    </w:tbl>
    <w:p w14:paraId="47CC1BFD" w14:textId="77777777" w:rsidR="00480D98" w:rsidRDefault="00480D98">
      <w:pPr>
        <w:pBdr>
          <w:bottom w:val="single" w:sz="8" w:space="1" w:color="C9A84C"/>
        </w:pBdr>
      </w:pPr>
    </w:p>
    <w:p w14:paraId="7C5A92F8" w14:textId="77777777" w:rsidR="00480D98" w:rsidRDefault="00000000">
      <w:pPr>
        <w:spacing w:before="120" w:after="40"/>
      </w:pPr>
      <w:r>
        <w:rPr>
          <w:b/>
          <w:bCs/>
          <w:color w:val="1A0A2E"/>
          <w:sz w:val="20"/>
          <w:szCs w:val="20"/>
        </w:rPr>
        <w:t>Document Control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390"/>
        <w:gridCol w:w="2390"/>
        <w:gridCol w:w="2390"/>
      </w:tblGrid>
      <w:tr w:rsidR="00480D98" w14:paraId="5BF9E9AD" w14:textId="77777777">
        <w:tblPrEx>
          <w:tblCellMar>
            <w:top w:w="0" w:type="dxa"/>
            <w:bottom w:w="0" w:type="dxa"/>
          </w:tblCellMar>
        </w:tblPrEx>
        <w:tc>
          <w:tcPr>
            <w:tcW w:w="2390" w:type="dxa"/>
            <w:tcBorders>
              <w:top w:val="single" w:sz="3" w:space="0" w:color="CCCCCC"/>
              <w:left w:val="single" w:sz="3" w:space="0" w:color="CCCCCC"/>
              <w:bottom w:val="single" w:sz="3" w:space="0" w:color="CCCCCC"/>
              <w:right w:val="single" w:sz="3" w:space="0" w:color="CCCCCC"/>
            </w:tcBorders>
            <w:shd w:val="clear" w:color="auto" w:fill="1A0A2E"/>
            <w:tcMar>
              <w:top w:w="80" w:type="dxa"/>
              <w:left w:w="120" w:type="dxa"/>
              <w:bottom w:w="80" w:type="dxa"/>
              <w:right w:w="80" w:type="dxa"/>
            </w:tcMar>
          </w:tcPr>
          <w:p w14:paraId="39C54109" w14:textId="77777777" w:rsidR="00480D98" w:rsidRDefault="00000000">
            <w:r>
              <w:rPr>
                <w:b/>
                <w:bCs/>
                <w:color w:val="FFFFFF"/>
                <w:sz w:val="19"/>
                <w:szCs w:val="19"/>
              </w:rPr>
              <w:t>Artist Name</w:t>
            </w:r>
          </w:p>
        </w:tc>
        <w:tc>
          <w:tcPr>
            <w:tcW w:w="239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80" w:type="dxa"/>
            </w:tcMar>
          </w:tcPr>
          <w:p w14:paraId="5F5CC35F" w14:textId="77777777" w:rsidR="00480D98" w:rsidRDefault="00480D98"/>
        </w:tc>
        <w:tc>
          <w:tcPr>
            <w:tcW w:w="2390" w:type="dxa"/>
            <w:tcBorders>
              <w:top w:val="single" w:sz="3" w:space="0" w:color="CCCCCC"/>
              <w:left w:val="single" w:sz="3" w:space="0" w:color="CCCCCC"/>
              <w:bottom w:val="single" w:sz="3" w:space="0" w:color="CCCCCC"/>
              <w:right w:val="single" w:sz="3" w:space="0" w:color="CCCCCC"/>
            </w:tcBorders>
            <w:shd w:val="clear" w:color="auto" w:fill="1A0A2E"/>
            <w:tcMar>
              <w:top w:w="80" w:type="dxa"/>
              <w:left w:w="120" w:type="dxa"/>
              <w:bottom w:w="80" w:type="dxa"/>
              <w:right w:w="80" w:type="dxa"/>
            </w:tcMar>
          </w:tcPr>
          <w:p w14:paraId="04BFE9D5" w14:textId="77777777" w:rsidR="00480D98" w:rsidRDefault="00000000">
            <w:r>
              <w:rPr>
                <w:b/>
                <w:bCs/>
                <w:color w:val="FFFFFF"/>
                <w:sz w:val="19"/>
                <w:szCs w:val="19"/>
              </w:rPr>
              <w:t>Management Company</w:t>
            </w:r>
          </w:p>
        </w:tc>
        <w:tc>
          <w:tcPr>
            <w:tcW w:w="239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80" w:type="dxa"/>
            </w:tcMar>
          </w:tcPr>
          <w:p w14:paraId="517A4D72" w14:textId="77777777" w:rsidR="00480D98" w:rsidRDefault="00480D98"/>
        </w:tc>
      </w:tr>
      <w:tr w:rsidR="00480D98" w14:paraId="470CAC67" w14:textId="77777777">
        <w:tblPrEx>
          <w:tblCellMar>
            <w:top w:w="0" w:type="dxa"/>
            <w:bottom w:w="0" w:type="dxa"/>
          </w:tblCellMar>
        </w:tblPrEx>
        <w:tc>
          <w:tcPr>
            <w:tcW w:w="2390" w:type="dxa"/>
            <w:tcBorders>
              <w:top w:val="single" w:sz="3" w:space="0" w:color="CCCCCC"/>
              <w:left w:val="single" w:sz="3" w:space="0" w:color="CCCCCC"/>
              <w:bottom w:val="single" w:sz="3" w:space="0" w:color="CCCCCC"/>
              <w:right w:val="single" w:sz="3" w:space="0" w:color="CCCCCC"/>
            </w:tcBorders>
            <w:shd w:val="clear" w:color="auto" w:fill="1A0A2E"/>
            <w:tcMar>
              <w:top w:w="80" w:type="dxa"/>
              <w:left w:w="120" w:type="dxa"/>
              <w:bottom w:w="80" w:type="dxa"/>
              <w:right w:w="80" w:type="dxa"/>
            </w:tcMar>
          </w:tcPr>
          <w:p w14:paraId="1D8674D5" w14:textId="77777777" w:rsidR="00480D98" w:rsidRDefault="00000000">
            <w:r>
              <w:rPr>
                <w:b/>
                <w:bCs/>
                <w:color w:val="FFFFFF"/>
                <w:sz w:val="19"/>
                <w:szCs w:val="19"/>
              </w:rPr>
              <w:t>Onboarding Date</w:t>
            </w:r>
          </w:p>
        </w:tc>
        <w:tc>
          <w:tcPr>
            <w:tcW w:w="239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80" w:type="dxa"/>
            </w:tcMar>
          </w:tcPr>
          <w:p w14:paraId="4A3CC0D5" w14:textId="77777777" w:rsidR="00480D98" w:rsidRDefault="00480D98"/>
        </w:tc>
        <w:tc>
          <w:tcPr>
            <w:tcW w:w="2390" w:type="dxa"/>
            <w:tcBorders>
              <w:top w:val="single" w:sz="3" w:space="0" w:color="CCCCCC"/>
              <w:left w:val="single" w:sz="3" w:space="0" w:color="CCCCCC"/>
              <w:bottom w:val="single" w:sz="3" w:space="0" w:color="CCCCCC"/>
              <w:right w:val="single" w:sz="3" w:space="0" w:color="CCCCCC"/>
            </w:tcBorders>
            <w:shd w:val="clear" w:color="auto" w:fill="1A0A2E"/>
            <w:tcMar>
              <w:top w:w="80" w:type="dxa"/>
              <w:left w:w="120" w:type="dxa"/>
              <w:bottom w:w="80" w:type="dxa"/>
              <w:right w:w="80" w:type="dxa"/>
            </w:tcMar>
          </w:tcPr>
          <w:p w14:paraId="17BE80BA" w14:textId="77777777" w:rsidR="00480D98" w:rsidRDefault="00000000">
            <w:r>
              <w:rPr>
                <w:b/>
                <w:bCs/>
                <w:color w:val="FFFFFF"/>
                <w:sz w:val="19"/>
                <w:szCs w:val="19"/>
              </w:rPr>
              <w:t>Completed By</w:t>
            </w:r>
          </w:p>
        </w:tc>
        <w:tc>
          <w:tcPr>
            <w:tcW w:w="239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80" w:type="dxa"/>
            </w:tcMar>
          </w:tcPr>
          <w:p w14:paraId="025D0EC7" w14:textId="77777777" w:rsidR="00480D98" w:rsidRDefault="00480D98"/>
        </w:tc>
      </w:tr>
    </w:tbl>
    <w:p w14:paraId="4C3EC988" w14:textId="77777777" w:rsidR="00E71B10" w:rsidRDefault="00E71B10"/>
    <w:sectPr w:rsidR="00E71B1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04E67" w14:textId="77777777" w:rsidR="00E71B10" w:rsidRDefault="00E71B10">
      <w:r>
        <w:separator/>
      </w:r>
    </w:p>
  </w:endnote>
  <w:endnote w:type="continuationSeparator" w:id="0">
    <w:p w14:paraId="12691C75" w14:textId="77777777" w:rsidR="00E71B10" w:rsidRDefault="00E7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7A2C" w14:textId="77777777" w:rsidR="00480D98" w:rsidRDefault="00000000">
    <w:pPr>
      <w:pBdr>
        <w:top w:val="single" w:sz="4" w:space="1" w:color="C9A84C"/>
      </w:pBdr>
      <w:rPr>
        <w:color w:val="7A7A7A"/>
        <w:sz w:val="16"/>
        <w:szCs w:val="16"/>
      </w:rPr>
    </w:pPr>
    <w:r>
      <w:rPr>
        <w:color w:val="7A7A7A"/>
        <w:sz w:val="16"/>
        <w:szCs w:val="16"/>
      </w:rPr>
      <w:t xml:space="preserve">CONFIDENTIAL — FOR INTERNAL USE ONLY  •  Artist Onboarding Checklist 2026  •  Page </w:t>
    </w:r>
    <w:r>
      <w:rPr>
        <w:color w:val="7A7A7A"/>
        <w:sz w:val="16"/>
        <w:szCs w:val="16"/>
      </w:rPr>
      <w:fldChar w:fldCharType="begin"/>
    </w:r>
    <w:r>
      <w:rPr>
        <w:color w:val="7A7A7A"/>
        <w:sz w:val="16"/>
        <w:szCs w:val="16"/>
      </w:rPr>
      <w:instrText>PAGE</w:instrText>
    </w:r>
    <w:r>
      <w:rPr>
        <w:color w:val="7A7A7A"/>
        <w:sz w:val="16"/>
        <w:szCs w:val="16"/>
      </w:rPr>
      <w:fldChar w:fldCharType="separate"/>
    </w:r>
    <w:r w:rsidR="00A07BE4">
      <w:rPr>
        <w:noProof/>
        <w:color w:val="7A7A7A"/>
        <w:sz w:val="16"/>
        <w:szCs w:val="16"/>
      </w:rPr>
      <w:t>1</w:t>
    </w:r>
    <w:r>
      <w:rPr>
        <w:color w:val="7A7A7A"/>
        <w:sz w:val="16"/>
        <w:szCs w:val="16"/>
      </w:rPr>
      <w:fldChar w:fldCharType="end"/>
    </w:r>
  </w:p>
  <w:p w14:paraId="05E68862" w14:textId="780ACB86" w:rsidR="00A07BE4" w:rsidRDefault="00A07BE4" w:rsidP="00A07BE4">
    <w:pPr>
      <w:pBdr>
        <w:top w:val="single" w:sz="4" w:space="1" w:color="C9A84C"/>
      </w:pBdr>
      <w:ind w:left="-1080"/>
    </w:pPr>
    <w:r w:rsidRPr="00A61213">
      <w:rPr>
        <w:noProof/>
      </w:rPr>
      <w:drawing>
        <wp:inline distT="0" distB="0" distL="0" distR="0" wp14:anchorId="512ECF29" wp14:editId="0BCE3EED">
          <wp:extent cx="739548" cy="162606"/>
          <wp:effectExtent l="0" t="0" r="0" b="1270"/>
          <wp:docPr id="13405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7909" name=""/>
                  <pic:cNvPicPr/>
                </pic:nvPicPr>
                <pic:blipFill>
                  <a:blip r:embed="rId1"/>
                  <a:stretch>
                    <a:fillRect/>
                  </a:stretch>
                </pic:blipFill>
                <pic:spPr>
                  <a:xfrm>
                    <a:off x="0" y="0"/>
                    <a:ext cx="739548" cy="16260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8F44" w14:textId="77777777" w:rsidR="00E71B10" w:rsidRDefault="00E71B10">
      <w:r>
        <w:separator/>
      </w:r>
    </w:p>
  </w:footnote>
  <w:footnote w:type="continuationSeparator" w:id="0">
    <w:p w14:paraId="28667C9F" w14:textId="77777777" w:rsidR="00E71B10" w:rsidRDefault="00E71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54798"/>
    <w:multiLevelType w:val="hybridMultilevel"/>
    <w:tmpl w:val="9AA42C9C"/>
    <w:lvl w:ilvl="0" w:tplc="A850AD8A">
      <w:start w:val="1"/>
      <w:numFmt w:val="bullet"/>
      <w:lvlText w:val="•"/>
      <w:lvlJc w:val="left"/>
      <w:pPr>
        <w:ind w:left="560" w:hanging="280"/>
      </w:pPr>
    </w:lvl>
    <w:lvl w:ilvl="1" w:tplc="1AE4EAAC">
      <w:numFmt w:val="decimal"/>
      <w:lvlText w:val=""/>
      <w:lvlJc w:val="left"/>
    </w:lvl>
    <w:lvl w:ilvl="2" w:tplc="65E800D4">
      <w:numFmt w:val="decimal"/>
      <w:lvlText w:val=""/>
      <w:lvlJc w:val="left"/>
    </w:lvl>
    <w:lvl w:ilvl="3" w:tplc="2D34A8A6">
      <w:numFmt w:val="decimal"/>
      <w:lvlText w:val=""/>
      <w:lvlJc w:val="left"/>
    </w:lvl>
    <w:lvl w:ilvl="4" w:tplc="609011E0">
      <w:numFmt w:val="decimal"/>
      <w:lvlText w:val=""/>
      <w:lvlJc w:val="left"/>
    </w:lvl>
    <w:lvl w:ilvl="5" w:tplc="40CAD1BE">
      <w:numFmt w:val="decimal"/>
      <w:lvlText w:val=""/>
      <w:lvlJc w:val="left"/>
    </w:lvl>
    <w:lvl w:ilvl="6" w:tplc="E6247C94">
      <w:numFmt w:val="decimal"/>
      <w:lvlText w:val=""/>
      <w:lvlJc w:val="left"/>
    </w:lvl>
    <w:lvl w:ilvl="7" w:tplc="ABDCC122">
      <w:numFmt w:val="decimal"/>
      <w:lvlText w:val=""/>
      <w:lvlJc w:val="left"/>
    </w:lvl>
    <w:lvl w:ilvl="8" w:tplc="AB58C310">
      <w:numFmt w:val="decimal"/>
      <w:lvlText w:val=""/>
      <w:lvlJc w:val="left"/>
    </w:lvl>
  </w:abstractNum>
  <w:abstractNum w:abstractNumId="1" w15:restartNumberingAfterBreak="0">
    <w:nsid w:val="76590E56"/>
    <w:multiLevelType w:val="hybridMultilevel"/>
    <w:tmpl w:val="37701798"/>
    <w:lvl w:ilvl="0" w:tplc="8472A502">
      <w:start w:val="1"/>
      <w:numFmt w:val="bullet"/>
      <w:lvlText w:val="●"/>
      <w:lvlJc w:val="left"/>
      <w:pPr>
        <w:ind w:left="720" w:hanging="360"/>
      </w:pPr>
    </w:lvl>
    <w:lvl w:ilvl="1" w:tplc="DFDA298A">
      <w:start w:val="1"/>
      <w:numFmt w:val="bullet"/>
      <w:lvlText w:val="○"/>
      <w:lvlJc w:val="left"/>
      <w:pPr>
        <w:ind w:left="1440" w:hanging="360"/>
      </w:pPr>
    </w:lvl>
    <w:lvl w:ilvl="2" w:tplc="137E177E">
      <w:start w:val="1"/>
      <w:numFmt w:val="bullet"/>
      <w:lvlText w:val="■"/>
      <w:lvlJc w:val="left"/>
      <w:pPr>
        <w:ind w:left="2160" w:hanging="360"/>
      </w:pPr>
    </w:lvl>
    <w:lvl w:ilvl="3" w:tplc="97341A14">
      <w:start w:val="1"/>
      <w:numFmt w:val="bullet"/>
      <w:lvlText w:val="●"/>
      <w:lvlJc w:val="left"/>
      <w:pPr>
        <w:ind w:left="2880" w:hanging="360"/>
      </w:pPr>
    </w:lvl>
    <w:lvl w:ilvl="4" w:tplc="FAD2FD1A">
      <w:start w:val="1"/>
      <w:numFmt w:val="bullet"/>
      <w:lvlText w:val="○"/>
      <w:lvlJc w:val="left"/>
      <w:pPr>
        <w:ind w:left="3600" w:hanging="360"/>
      </w:pPr>
    </w:lvl>
    <w:lvl w:ilvl="5" w:tplc="628E42A2">
      <w:start w:val="1"/>
      <w:numFmt w:val="bullet"/>
      <w:lvlText w:val="■"/>
      <w:lvlJc w:val="left"/>
      <w:pPr>
        <w:ind w:left="4320" w:hanging="360"/>
      </w:pPr>
    </w:lvl>
    <w:lvl w:ilvl="6" w:tplc="C3504B48">
      <w:start w:val="1"/>
      <w:numFmt w:val="bullet"/>
      <w:lvlText w:val="●"/>
      <w:lvlJc w:val="left"/>
      <w:pPr>
        <w:ind w:left="5040" w:hanging="360"/>
      </w:pPr>
    </w:lvl>
    <w:lvl w:ilvl="7" w:tplc="70B8B88E">
      <w:start w:val="1"/>
      <w:numFmt w:val="bullet"/>
      <w:lvlText w:val="●"/>
      <w:lvlJc w:val="left"/>
      <w:pPr>
        <w:ind w:left="5760" w:hanging="360"/>
      </w:pPr>
    </w:lvl>
    <w:lvl w:ilvl="8" w:tplc="A4BE922E">
      <w:start w:val="1"/>
      <w:numFmt w:val="bullet"/>
      <w:lvlText w:val="●"/>
      <w:lvlJc w:val="left"/>
      <w:pPr>
        <w:ind w:left="6480" w:hanging="360"/>
      </w:pPr>
    </w:lvl>
  </w:abstractNum>
  <w:num w:numId="1" w16cid:durableId="1490754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98"/>
    <w:rsid w:val="00480D98"/>
    <w:rsid w:val="00A07BE4"/>
    <w:rsid w:val="00CD5879"/>
    <w:rsid w:val="00E71B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45E2AC6"/>
  <w15:docId w15:val="{B54D7EF6-7BD0-BA4C-B1C0-10D87C143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00"/>
      <w:outlineLvl w:val="0"/>
    </w:pPr>
    <w:rPr>
      <w:b/>
      <w:bCs/>
      <w:color w:val="FFFFFF"/>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7BE4"/>
    <w:pPr>
      <w:tabs>
        <w:tab w:val="center" w:pos="4513"/>
        <w:tab w:val="right" w:pos="9026"/>
      </w:tabs>
    </w:pPr>
  </w:style>
  <w:style w:type="character" w:customStyle="1" w:styleId="HeaderChar">
    <w:name w:val="Header Char"/>
    <w:basedOn w:val="DefaultParagraphFont"/>
    <w:link w:val="Header"/>
    <w:uiPriority w:val="99"/>
    <w:rsid w:val="00A07BE4"/>
  </w:style>
  <w:style w:type="paragraph" w:styleId="Footer">
    <w:name w:val="footer"/>
    <w:basedOn w:val="Normal"/>
    <w:link w:val="FooterChar"/>
    <w:uiPriority w:val="99"/>
    <w:unhideWhenUsed/>
    <w:rsid w:val="00A07BE4"/>
    <w:pPr>
      <w:tabs>
        <w:tab w:val="center" w:pos="4513"/>
        <w:tab w:val="right" w:pos="9026"/>
      </w:tabs>
    </w:pPr>
  </w:style>
  <w:style w:type="character" w:customStyle="1" w:styleId="FooterChar">
    <w:name w:val="Footer Char"/>
    <w:basedOn w:val="DefaultParagraphFont"/>
    <w:link w:val="Footer"/>
    <w:uiPriority w:val="99"/>
    <w:rsid w:val="00A07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2485</Words>
  <Characters>14165</Characters>
  <Application>Microsoft Office Word</Application>
  <DocSecurity>0</DocSecurity>
  <Lines>118</Lines>
  <Paragraphs>33</Paragraphs>
  <ScaleCrop>false</ScaleCrop>
  <Company>JO:LA / Managed X Thabiso (PTY) LTD</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Khati</cp:lastModifiedBy>
  <cp:revision>2</cp:revision>
  <dcterms:created xsi:type="dcterms:W3CDTF">2026-04-17T10:27:00Z</dcterms:created>
  <dcterms:modified xsi:type="dcterms:W3CDTF">2026-04-17T15:33:00Z</dcterms:modified>
</cp:coreProperties>
</file>