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WEBSITE DESIGN &amp; MAINTENANCE AGREEMENT</w:t>
      </w:r>
    </w:p>
    <w:p>
      <w:pPr>
        <w:pStyle w:val="Heading 2"/>
        <w:spacing w:after="400"/>
        <w:jc w:val="center"/>
      </w:pPr>
      <w:r>
        <w:t xml:space="preserve">AiForm Studio</w:t>
      </w:r>
    </w:p>
    <w:p>
      <w:pPr>
        <w:spacing w:after="200"/>
      </w:pPr>
      <w:r>
        <w:t xml:space="preserve">This Agreement is made between:</w:t>
      </w:r>
    </w:p>
    <w:p>
      <w:pPr>
        <w:spacing w:after="100"/>
      </w:pPr>
      <w:r>
        <w:rPr>
          <w:b/>
          <w:bCs/>
        </w:rPr>
        <w:t xml:space="preserve">Service Provider: </w:t>
      </w:r>
      <w:r>
        <w:t xml:space="preserve">AiForm Studio (Pty) Ltd, Registration No. 2026/692621/07 ("the Developer")</w:t>
      </w:r>
    </w:p>
    <w:p>
      <w:pPr>
        <w:spacing w:after="100"/>
      </w:pPr>
      <w:r>
        <w:rPr>
          <w:b/>
          <w:bCs/>
        </w:rPr>
        <w:t xml:space="preserve">Client: </w:t>
      </w:r>
      <w:r>
        <w:t xml:space="preserve">Kutlwano Sehume ("the Client")</w:t>
      </w:r>
    </w:p>
    <w:p>
      <w:pPr>
        <w:spacing w:after="400"/>
      </w:pPr>
      <w:r>
        <w:rPr>
          <w:b/>
          <w:bCs/>
        </w:rPr>
        <w:t xml:space="preserve">Effective Date: </w:t>
      </w:r>
      <w:r>
        <w:t xml:space="preserve">1 September 2026</w:t>
      </w:r>
    </w:p>
    <w:p>
      <w:pPr>
        <w:pStyle w:val="Heading2"/>
        <w:spacing w:after="200"/>
      </w:pPr>
      <w:r>
        <w:t xml:space="preserve">1. Purpose</w:t>
      </w:r>
    </w:p>
    <w:p>
      <w:pPr>
        <w:spacing w:after="400"/>
      </w:pPr>
      <w:r>
        <w:t xml:space="preserve">This Agreement sets out what each party has agreed to regarding the design, launch, and ongoing maintenance of a website for the Client's one-on-one tutoring business, covering both international and South African student offerings.</w:t>
      </w:r>
    </w:p>
    <w:p>
      <w:pPr>
        <w:pStyle w:val="Heading2"/>
        <w:spacing w:after="200"/>
      </w:pPr>
      <w:r>
        <w:t xml:space="preserve">2. Website Design (Free of Charge)</w:t>
      </w:r>
    </w:p>
    <w:p>
      <w:pPr>
        <w:spacing w:after="100"/>
      </w:pPr>
      <w:r>
        <w:t xml:space="preserve">The Developer agrees to design and build the Client's website at no cost, as previously agreed between the parties. This includes:</w:t>
      </w:r>
    </w:p>
    <w:p>
      <w:pPr>
        <w:spacing w:after="100" w:before="100"/>
      </w:pPr>
      <w:r>
        <w:t xml:space="preserve">Home page, About page, and Contact page</w:t>
      </w:r>
    </w:p>
    <w:p>
      <w:pPr>
        <w:spacing w:after="100"/>
      </w:pPr>
      <w:r>
        <w:t xml:space="preserve">Services and pricing pages, clearly separating international ($25/hour) and South African (R500/subject/month, Grade 8–11) offerings</w:t>
      </w:r>
    </w:p>
    <w:p>
      <w:pPr>
        <w:spacing w:after="100"/>
      </w:pPr>
      <w:r>
        <w:t xml:space="preserve">A booking page allowing students/parents to request or schedule lessons</w:t>
      </w:r>
    </w:p>
    <w:p>
      <w:pPr>
        <w:spacing w:after="100"/>
      </w:pPr>
      <w:r>
        <w:t xml:space="preserve">Integration of a payment method for South African students (e.g. PayFast) and a separate method for international students (e.g. Stripe or PayPal)</w:t>
      </w:r>
    </w:p>
    <w:p>
      <w:pPr>
        <w:spacing w:after="200"/>
      </w:pPr>
      <w:r>
        <w:t xml:space="preserve">Basic on-page contact details as provided by the Client</w:t>
      </w:r>
    </w:p>
    <w:p>
      <w:pPr>
        <w:spacing w:after="400"/>
      </w:pPr>
      <w:r>
        <w:t xml:space="preserve">No design or build fee is payable by the Client for the above scope. Any request for additional pages, features, or a substantially different design after initial launch may be quoted separately and is not covered by this section.</w:t>
      </w:r>
    </w:p>
    <w:p>
      <w:pPr>
        <w:pStyle w:val="Heading2"/>
        <w:spacing w:after="200"/>
      </w:pPr>
      <w:r>
        <w:t xml:space="preserve">3. Third-Party Running Costs (Client's Responsibility)</w:t>
      </w:r>
    </w:p>
    <w:p>
      <w:pPr>
        <w:spacing w:after="100"/>
      </w:pPr>
      <w:r>
        <w:t xml:space="preserve">The Client understands and accepts that the following costs are separate from the Developer's design fee (which is R0) and the maintenance fee below, are payable directly to third-party providers, and are the Client's sole responsibility:</w:t>
      </w:r>
    </w:p>
    <w:p>
      <w:pPr>
        <w:spacing w:after="100" w:before="100"/>
      </w:pPr>
      <w:r>
        <w:t xml:space="preserve">Domain name registration and annual renewal</w:t>
      </w:r>
    </w:p>
    <w:p>
      <w:pPr>
        <w:spacing w:after="100"/>
      </w:pPr>
      <w:r>
        <w:t xml:space="preserve">Web hosting</w:t>
      </w:r>
    </w:p>
    <w:p>
      <w:pPr>
        <w:spacing w:after="100"/>
      </w:pPr>
      <w:r>
        <w:t xml:space="preserve">Business email (if applicable)</w:t>
      </w:r>
    </w:p>
    <w:p>
      <w:pPr>
        <w:spacing w:after="100"/>
      </w:pPr>
      <w:r>
        <w:t xml:space="preserve">Booking/calendar tool subscription (if a paid tier is chosen)</w:t>
      </w:r>
    </w:p>
    <w:p>
      <w:pPr>
        <w:spacing w:after="200"/>
      </w:pPr>
      <w:r>
        <w:t xml:space="preserve">Payment gateway transaction fees (e.g. PayFast, Stripe, PayPal) charged per transaction when the Client is paid</w:t>
      </w:r>
    </w:p>
    <w:p>
      <w:pPr>
        <w:spacing w:after="400"/>
      </w:pPr>
      <w:r>
        <w:t xml:space="preserve">The Developer will advise on suitable providers but does not guarantee third-party pricing, which may change over time.</w:t>
      </w:r>
    </w:p>
    <w:p>
      <w:pPr>
        <w:pStyle w:val="Heading2"/>
        <w:spacing w:after="200"/>
      </w:pPr>
      <w:r>
        <w:t xml:space="preserve">4. Ongoing Maintenance</w:t>
      </w:r>
    </w:p>
    <w:p>
      <w:pPr>
        <w:spacing w:after="200"/>
      </w:pPr>
      <w:r>
        <w:t xml:space="preserve">Following launch, the Developer will provide ongoing maintenance support for a fee of </w:t>
      </w:r>
      <w:r>
        <w:rPr>
          <w:b/>
          <w:bCs/>
        </w:rPr>
        <w:t xml:space="preserve">R300 per month</w:t>
      </w:r>
      <w:r>
        <w:t xml:space="preserve">, payable monthly.</w:t>
      </w:r>
    </w:p>
    <w:p>
      <w:pPr>
        <w:spacing w:after="100"/>
      </w:pPr>
      <w:r>
        <w:t xml:space="preserve">This maintenance fee includes, within a reasonable monthly time allowance:</w:t>
      </w:r>
    </w:p>
    <w:p>
      <w:pPr>
        <w:spacing w:after="100" w:before="100"/>
      </w:pPr>
      <w:r>
        <w:t xml:space="preserve">Minor text, image, or pricing updates to existing pages</w:t>
      </w:r>
    </w:p>
    <w:p>
      <w:pPr>
        <w:spacing w:after="100"/>
      </w:pPr>
      <w:r>
        <w:t xml:space="preserve">Checking that the site, booking page, and payment integrations are functioning</w:t>
      </w:r>
    </w:p>
    <w:p>
      <w:pPr>
        <w:spacing w:after="100"/>
      </w:pPr>
      <w:r>
        <w:t xml:space="preserve">Small bug fixes (e.g. broken links, a form not submitting correctly)</w:t>
      </w:r>
    </w:p>
    <w:p>
      <w:pPr>
        <w:spacing w:after="200"/>
      </w:pPr>
      <w:r>
        <w:t xml:space="preserve">Reasonable email/WhatsApp support for quick questions</w:t>
      </w:r>
    </w:p>
    <w:p>
      <w:pPr>
        <w:spacing w:after="100"/>
      </w:pPr>
      <w:r>
        <w:t xml:space="preserve">The following are NOT included in the R300/month fee and will be quoted separately before any work begins:</w:t>
      </w:r>
    </w:p>
    <w:p>
      <w:pPr>
        <w:spacing w:after="100" w:before="100"/>
      </w:pPr>
      <w:r>
        <w:t xml:space="preserve">New pages or new features (e.g. a new payment method, blog, or online course area)</w:t>
      </w:r>
    </w:p>
    <w:p>
      <w:pPr>
        <w:spacing w:after="100"/>
      </w:pPr>
      <w:r>
        <w:t xml:space="preserve">A redesign or significant visual overhaul</w:t>
      </w:r>
    </w:p>
    <w:p>
      <w:pPr>
        <w:spacing w:after="100"/>
      </w:pPr>
      <w:r>
        <w:t xml:space="preserve">Work arising from issues outside the Developer's control (e.g. third-party outages, hosting provider issues, or account-level changes made by the Client)</w:t>
      </w:r>
    </w:p>
    <w:p>
      <w:pPr>
        <w:spacing w:after="400"/>
      </w:pPr>
      <w:r>
        <w:t xml:space="preserve">Any single request expected to take more than approximately one hour of work</w:t>
      </w:r>
    </w:p>
    <w:p>
      <w:pPr>
        <w:pStyle w:val="Heading2"/>
        <w:spacing w:after="200"/>
      </w:pPr>
      <w:r>
        <w:t xml:space="preserve">5. Payment Terms</w:t>
      </w:r>
    </w:p>
    <w:p>
      <w:pPr>
        <w:spacing w:after="100"/>
      </w:pPr>
      <w:r>
        <w:t xml:space="preserve">The maintenance fee is </w:t>
      </w:r>
      <w:r>
        <w:rPr>
          <w:b/>
          <w:bCs/>
        </w:rPr>
        <w:t xml:space="preserve">R300 payable monthly by the 7th day of each month</w:t>
      </w:r>
      <w:r>
        <w:t xml:space="preserve">.</w:t>
      </w:r>
    </w:p>
    <w:p>
      <w:pPr>
        <w:spacing w:after="100"/>
      </w:pPr>
      <w:r>
        <w:t xml:space="preserve">The first maintenance payment is due on 7 September 2026. The final payment under this initial term is due on 7 August 2027.</w:t>
      </w:r>
    </w:p>
    <w:p>
      <w:pPr>
        <w:spacing w:after="400"/>
      </w:pPr>
      <w:r>
        <w:t xml:space="preserve">Either party may terminate this Agreement for a material breach that is not remedied within 14 days of written notice, as set out in Section 6.</w:t>
      </w:r>
    </w:p>
    <w:p>
      <w:pPr>
        <w:pStyle w:val="Heading2"/>
        <w:spacing w:after="200"/>
      </w:pPr>
      <w:r>
        <w:t xml:space="preserve">6. Term and Renewal</w:t>
      </w:r>
    </w:p>
    <w:p>
      <w:pPr>
        <w:spacing w:after="200"/>
      </w:pPr>
      <w:r>
        <w:rPr>
          <w:b/>
          <w:bCs/>
        </w:rPr>
        <w:t xml:space="preserve">Initial Term: </w:t>
      </w:r>
      <w:r>
        <w:t xml:space="preserve">This Agreement commences on 1 September 2026 and continues for a fixed period of 12 months, ending on 31 August 2027. This is a fixed-term commitment.</w:t>
      </w:r>
    </w:p>
    <w:p>
      <w:pPr>
        <w:spacing w:after="200"/>
      </w:pPr>
      <w:r>
        <w:rPr>
          <w:b/>
          <w:bCs/>
        </w:rPr>
        <w:t xml:space="preserve">No Automatic Renewal: </w:t>
      </w:r>
      <w:r>
        <w:t xml:space="preserve">This Agreement does not automatically renew. It expires at the end of the 12-month term unless both parties agree otherwise in writing.</w:t>
      </w:r>
    </w:p>
    <w:p>
      <w:pPr>
        <w:spacing w:after="200"/>
      </w:pPr>
      <w:r>
        <w:rPr>
          <w:b/>
          <w:bCs/>
        </w:rPr>
        <w:t xml:space="preserve">Renewal by Agreement: </w:t>
      </w:r>
      <w:r>
        <w:t xml:space="preserve">Before the end of the initial term, the parties may agree in writing to renew maintenance for another period and may agree the applicable maintenance fee. Any renewal will be documented separately.</w:t>
      </w:r>
    </w:p>
    <w:p>
      <w:pPr>
        <w:spacing w:after="400"/>
      </w:pPr>
      <w:r>
        <w:rPr>
          <w:b/>
          <w:bCs/>
        </w:rPr>
        <w:t xml:space="preserve">End of Term – Client's Options: </w:t>
      </w:r>
      <w:r>
        <w:t xml:space="preserve">If the Client does not renew, the Client is free to (a) manage the website independently; (b) appoint another developer or service provider; or (c) transfer the website to another hosting or provider environment, subject to any third-party technical requirements. The Developer will reasonably cooperate with an orderly handover.</w:t>
      </w:r>
    </w:p>
    <w:p>
      <w:pPr>
        <w:pStyle w:val="Heading2"/>
        <w:spacing w:after="200"/>
      </w:pPr>
      <w:r>
        <w:t xml:space="preserve">7. Early Termination</w:t>
      </w:r>
    </w:p>
    <w:p>
      <w:pPr>
        <w:spacing w:after="200"/>
      </w:pPr>
      <w:r>
        <w:t xml:space="preserve">Both parties are committing to the full 12-month maintenance term. However, either party may terminate this Agreement during the initial term if:</w:t>
      </w:r>
    </w:p>
    <w:p>
      <w:pPr>
        <w:spacing w:after="100" w:before="100"/>
      </w:pPr>
      <w:r>
        <w:t xml:space="preserve">The other party commits a material breach of this Agreement and fails to remedy it within 14 days of receiving written notice setting out the breach; or</w:t>
      </w:r>
    </w:p>
    <w:p>
      <w:pPr>
        <w:spacing w:after="200"/>
      </w:pPr>
      <w:r>
        <w:t xml:space="preserve">The other party engages in serious misconduct, unlawful conduct, or failure to pay fees due under this Agreement.</w:t>
      </w:r>
    </w:p>
    <w:p>
      <w:pPr>
        <w:spacing w:after="200"/>
      </w:pPr>
      <w:r>
        <w:t xml:space="preserve">Termination for convenience during the initial 12-month term is not permitted, unless circumstances make continued performance impossible or illegal.</w:t>
      </w:r>
    </w:p>
    <w:p>
      <w:pPr>
        <w:spacing w:after="400"/>
      </w:pPr>
      <w:r>
        <w:t xml:space="preserve">Termination takes effect on the date specified in the notice (a minimum of 14 days from the notice date for breach-based termination).</w:t>
      </w:r>
    </w:p>
    <w:p>
      <w:pPr>
        <w:pStyle w:val="Heading2"/>
        <w:spacing w:after="200"/>
      </w:pPr>
      <w:r>
        <w:t xml:space="preserve">8. No Lock-In After Initial Term</w:t>
      </w:r>
    </w:p>
    <w:p>
      <w:pPr>
        <w:spacing w:after="400"/>
      </w:pPr>
      <w:r>
        <w:t xml:space="preserve">Following expiry or non-renewal of the initial 12-month term, the Client is not obligated to use the Developer for ongoing maintenance. The Client may engage another provider or manage the website independently. The Developer will, on request and within a reasonable timeframe, provide the Client (or their new provider) with access credentials, source files, and any information reasonably needed to transition the website.</w:t>
      </w:r>
    </w:p>
    <w:p>
      <w:pPr>
        <w:pStyle w:val="Heading2"/>
        <w:spacing w:after="200"/>
      </w:pPr>
      <w:r>
        <w:t xml:space="preserve">9. Ownership and Handover</w:t>
      </w:r>
    </w:p>
    <w:p>
      <w:pPr>
        <w:spacing w:after="200"/>
      </w:pPr>
      <w:r>
        <w:t xml:space="preserve">Once the website is live and any agreed third-party costs (domain, hosting, etc.) have been paid by the Client, the website, its content, and the domain name belong to the Client. The Developer retains no ownership claim over the finished website. Third-party software, libraries, services, and licensed assets (e.g. stock images, templates, plugins) remain subject to their respective ownership and licensing terms. The Client's business content is the Client's property.</w:t>
      </w:r>
    </w:p>
    <w:p>
      <w:pPr>
        <w:spacing w:after="400"/>
      </w:pPr>
      <w:r>
        <w:t xml:space="preserve">At the end of this Agreement (whether by expiry or termination), the Developer will provide reasonable assistance to facilitate handover to the Client or a new provider, subject to outstanding fees being settled and any security requirements.</w:t>
      </w:r>
    </w:p>
    <w:p>
      <w:pPr>
        <w:pStyle w:val="Heading2"/>
        <w:spacing w:after="200"/>
      </w:pPr>
      <w:r>
        <w:t xml:space="preserve">10. Limitation of Liability</w:t>
      </w:r>
    </w:p>
    <w:p>
      <w:pPr>
        <w:spacing w:after="400"/>
      </w:pPr>
      <w:r>
        <w:t xml:space="preserve">The Developer will take reasonable care in building and maintaining the website but does not guarantee uninterrupted uptime, and is not liable for losses arising from third-party service outages (hosting, domain registrar, payment gateways), Client error, or circumstances outside the Developer's reasonable control.</w:t>
      </w:r>
    </w:p>
    <w:p>
      <w:pPr>
        <w:pStyle w:val="Heading2"/>
        <w:spacing w:after="200"/>
      </w:pPr>
      <w:r>
        <w:t xml:space="preserve">11. Supersession</w:t>
      </w:r>
    </w:p>
    <w:p>
      <w:pPr>
        <w:spacing w:after="400"/>
      </w:pPr>
      <w:r>
        <w:t xml:space="preserve">This Agreement supersedes the Website Design &amp; Maintenance Agreement between the parties dated 23 August 2026. From the Effective Date of this Agreement, this document records the parties' current understanding regarding the website and maintenance services.</w:t>
      </w:r>
    </w:p>
    <w:p>
      <w:pPr>
        <w:pStyle w:val="Heading2"/>
        <w:spacing w:after="200"/>
      </w:pPr>
      <w:r>
        <w:t xml:space="preserve">12. General</w:t>
      </w:r>
    </w:p>
    <w:p>
      <w:pPr>
        <w:spacing w:after="400"/>
      </w:pPr>
      <w:r>
        <w:t xml:space="preserve">Any changes to this Agreement must be agreed in writing (including email or WhatsApp message) by both parties. This is a plain-language agreement intended to set clear expectations between the parties.</w:t>
      </w:r>
    </w:p>
    <w:p>
      <w:pPr>
        <w:pStyle w:val="Heading2"/>
        <w:spacing w:after="200" w:before="400"/>
      </w:pPr>
      <w:r>
        <w:t xml:space="preserve">Signatures</w:t>
      </w:r>
    </w:p>
    <w:p>
      <w:pPr>
        <w:spacing w:after="100"/>
      </w:pPr>
      <w:r>
        <w:rPr>
          <w:b/>
          <w:bCs/>
        </w:rPr>
        <w:t xml:space="preserve">For AiForm Studio (Pty) Ltd</w:t>
      </w:r>
    </w:p>
    <w:p>
      <w:pPr>
        <w:spacing w:after="100"/>
      </w:pPr>
      <w:r>
        <w:rPr>
          <w:b/>
          <w:bCs/>
        </w:rPr>
        <w:t xml:space="preserve">Name: </w:t>
      </w:r>
      <w:r>
        <w:t xml:space="preserve">Thabiso Eric Motaung</w:t>
      </w:r>
    </w:p>
    <w:p>
      <w:pPr>
        <w:spacing w:after="100"/>
      </w:pPr>
      <w:r>
        <w:rPr>
          <w:b/>
          <w:bCs/>
        </w:rPr>
        <w:t xml:space="preserve">Capacity: </w:t>
      </w:r>
      <w:r>
        <w:t xml:space="preserve">Director</w:t>
      </w:r>
    </w:p>
    <w:p>
      <w:pPr>
        <w:spacing w:after="100"/>
      </w:pPr>
      <w:r>
        <w:rPr>
          <w:b/>
          <w:bCs/>
        </w:rPr>
        <w:t xml:space="preserve">Signature: </w:t>
      </w:r>
      <w:r>
        <w:t xml:space="preserve">_____________________________</w:t>
      </w:r>
    </w:p>
    <w:p>
      <w:pPr>
        <w:spacing w:after="300"/>
      </w:pPr>
      <w:r>
        <w:rPr>
          <w:b/>
          <w:bCs/>
        </w:rPr>
        <w:t xml:space="preserve">Date: </w:t>
      </w:r>
      <w:r>
        <w:t xml:space="preserve">_____________________________</w:t>
      </w:r>
    </w:p>
    <w:p>
      <w:pPr>
        <w:spacing w:after="100"/>
      </w:pPr>
      <w:r>
        <w:rPr>
          <w:b/>
          <w:bCs/>
        </w:rPr>
        <w:t xml:space="preserve">Client</w:t>
      </w:r>
    </w:p>
    <w:p>
      <w:pPr>
        <w:spacing w:after="100"/>
      </w:pPr>
      <w:r>
        <w:rPr>
          <w:b/>
          <w:bCs/>
        </w:rPr>
        <w:t xml:space="preserve">Name: </w:t>
      </w:r>
      <w:r>
        <w:t xml:space="preserve">Kutlwano Sehume</w:t>
      </w:r>
    </w:p>
    <w:p>
      <w:pPr>
        <w:spacing w:after="100"/>
      </w:pPr>
      <w:r>
        <w:rPr>
          <w:b/>
          <w:bCs/>
        </w:rPr>
        <w:t xml:space="preserve">Signature: </w:t>
      </w:r>
      <w:r>
        <w:t xml:space="preserve">_____________________________</w:t>
      </w:r>
    </w:p>
    <w:p>
      <w:pPr>
        <w:spacing w:after="100"/>
      </w:pPr>
      <w:r>
        <w:rPr>
          <w:b/>
          <w:bCs/>
        </w:rPr>
        <w:t xml:space="preserve">Date: </w:t>
      </w:r>
      <w:r>
        <w:t xml:space="preserve">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2026-08-30T07:02:50.040Z</dcterms:created>
  <dcterms:modified xsi:type="dcterms:W3CDTF">2026-08-30T07:02:50.041Z</dcterms:modified>
</cp:coreProperties>
</file>

<file path=docProps/custom.xml><?xml version="1.0" encoding="utf-8"?>
<Properties xmlns="http://schemas.openxmlformats.org/officeDocument/2006/custom-properties" xmlns:vt="http://schemas.openxmlformats.org/officeDocument/2006/docPropsVTypes"/>
</file>