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CAREER OBJECTIVES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To work in an environment which encourages me to succeed and grow professionally where I can utilize my skills and knowledge appropriately.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PERSONAL INFORMATION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Date of birth    : 02 March 1994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 number       : 940302 6300 084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Gender             : Male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Marital status   : Single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Nationality       : South African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CONTACT IMFORMATION</w:t>
      </w:r>
    </w:p>
    <w:p>
      <w:pPr>
        <w:spacing w:line="240" w:lineRule="auto"/>
        <w:ind w:left="1440" w:hanging="1440" w:hangingChars="6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Address       : 66 Cumberland unit 26 Villa Torino Bryanston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Cell              : 06816430660721240529/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Email           :eddyninodube@gmail.com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LANGUAGES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English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IsiZulu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EDUCATIONAL BACKGROUND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Tertiary:Gweru polytechnic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 xml:space="preserve">College   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Course- National Certificate in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 xml:space="preserve"> Accounting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Year - 01 January -31 December 2014 </w:t>
      </w:r>
    </w:p>
    <w:p>
      <w:pPr>
        <w:numPr>
          <w:ilvl w:val="0"/>
          <w:numId w:val="0"/>
        </w:numPr>
        <w:spacing w:line="240" w:lineRule="auto"/>
        <w:ind w:leftChars="0" w:firstLine="482" w:firstLineChars="2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Secondary: Lower Gwelo Mission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Year- 2006 -2009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Secondary: George Silundika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Year -2010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SKILLS AND QUALITIES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Positive attitude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Proactive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Able to work under pressure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Excellent communication skills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Ability to work independently and in a team oriented environment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WORK EXPERIENCE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Redcliff primary school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2015-2016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Position    : Student clerk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Duration    : January- December 2014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Tasks and responsibilities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-typing documents,filing, and liaising with clients.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- maintaining files and records so they remain updated and easily accessible.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HQ Plumbing Services ltd 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  <w:t>2020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Position    : Plumber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Duration   : January 2020-August 2021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Tasks and responsibilities: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-respond to, diagnose, and resolve plumbing emergencies.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-install, repair,and maintain pipes,valves,fittings,drainage systems, and fixtures in commercial and residential structures.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REFERENCES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HQ plumbing services ltd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-Quentin 0737191227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firstLine="3052" w:firstLineChars="950"/>
      <w:jc w:val="both"/>
      <w:rPr>
        <w:rFonts w:hint="default" w:ascii="Times New Roman" w:hAnsi="Times New Roman" w:cs="Times New Roman"/>
        <w:b/>
        <w:bCs/>
        <w:i/>
        <w:iCs/>
        <w:sz w:val="32"/>
        <w:szCs w:val="32"/>
        <w:lang w:val="en-US"/>
      </w:rPr>
    </w:pPr>
  </w:p>
  <w:p>
    <w:pPr>
      <w:pStyle w:val="5"/>
      <w:pBdr>
        <w:bottom w:val="none" w:color="auto" w:sz="0" w:space="0"/>
      </w:pBdr>
      <w:ind w:firstLine="3052" w:firstLineChars="950"/>
      <w:jc w:val="both"/>
      <w:rPr>
        <w:rFonts w:hint="default" w:ascii="Times New Roman" w:hAnsi="Times New Roman" w:cs="Times New Roman"/>
        <w:b/>
        <w:bCs/>
        <w:i/>
        <w:iCs/>
        <w:sz w:val="32"/>
        <w:szCs w:val="32"/>
        <w:lang w:val="en-US"/>
      </w:rPr>
    </w:pPr>
    <w:r>
      <w:rPr>
        <w:rFonts w:hint="default" w:ascii="Times New Roman" w:hAnsi="Times New Roman" w:cs="Times New Roman"/>
        <w:b/>
        <w:bCs/>
        <w:i/>
        <w:iCs/>
        <w:sz w:val="32"/>
        <w:szCs w:val="32"/>
        <w:lang w:val="en-US"/>
      </w:rPr>
      <w:t>Curriculum vitae</w:t>
    </w:r>
  </w:p>
  <w:p>
    <w:pPr>
      <w:pStyle w:val="5"/>
      <w:pBdr>
        <w:bottom w:val="none" w:color="auto" w:sz="0" w:space="0"/>
      </w:pBdr>
      <w:ind w:firstLine="4016" w:firstLineChars="1250"/>
      <w:jc w:val="both"/>
      <w:rPr>
        <w:rFonts w:hint="default" w:ascii="Times New Roman" w:hAnsi="Times New Roman" w:cs="Times New Roman"/>
        <w:b/>
        <w:bCs/>
        <w:i/>
        <w:iCs/>
        <w:sz w:val="32"/>
        <w:szCs w:val="32"/>
        <w:lang w:val="en-US"/>
      </w:rPr>
    </w:pPr>
    <w:r>
      <w:rPr>
        <w:rFonts w:hint="default" w:ascii="Times New Roman" w:hAnsi="Times New Roman" w:cs="Times New Roman"/>
        <w:b/>
        <w:bCs/>
        <w:i/>
        <w:iCs/>
        <w:sz w:val="32"/>
        <w:szCs w:val="32"/>
        <w:lang w:val="en-US"/>
      </w:rPr>
      <w:t>for</w:t>
    </w:r>
  </w:p>
  <w:p>
    <w:pPr>
      <w:pStyle w:val="5"/>
      <w:pBdr>
        <w:bottom w:val="thinThickSmallGap" w:color="auto" w:sz="12" w:space="0"/>
      </w:pBdr>
      <w:ind w:firstLine="3534" w:firstLineChars="1100"/>
      <w:jc w:val="both"/>
      <w:rPr>
        <w:rFonts w:hint="default" w:ascii="Times New Roman" w:hAnsi="Times New Roman" w:cs="Times New Roman"/>
        <w:b/>
        <w:bCs/>
        <w:i/>
        <w:iCs/>
        <w:sz w:val="32"/>
        <w:szCs w:val="32"/>
        <w:lang w:val="en-US"/>
      </w:rPr>
    </w:pPr>
    <w:r>
      <w:rPr>
        <w:b/>
        <w:bCs/>
        <w:i/>
        <w:iCs/>
        <w:sz w:val="32"/>
      </w:rPr>
      <w:pict>
        <v:shape id="PowerPlusWaterMarkObject55736" o:spid="_x0000_s4097" o:spt="136" type="#_x0000_t136" style="position:absolute;left:0pt;height:92.3pt;width:494.9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curriculum vitae" style="font-family:Segoe UI;font-size:36pt;v-same-letter-heights:f;v-text-align:center;"/>
        </v:shape>
      </w:pict>
    </w:r>
    <w:r>
      <w:rPr>
        <w:rFonts w:hint="default" w:ascii="Times New Roman" w:hAnsi="Times New Roman" w:cs="Times New Roman"/>
        <w:b/>
        <w:bCs/>
        <w:i/>
        <w:iCs/>
        <w:sz w:val="32"/>
        <w:szCs w:val="32"/>
        <w:lang w:val="en-US"/>
      </w:rPr>
      <w:t>Edwin Dube</w:t>
    </w:r>
  </w:p>
  <w:p>
    <w:pPr>
      <w:pStyle w:val="5"/>
      <w:pBdr>
        <w:bottom w:val="thinThickSmallGap" w:color="auto" w:sz="12" w:space="0"/>
      </w:pBdr>
      <w:jc w:val="both"/>
      <w:rPr>
        <w:rFonts w:hint="default" w:ascii="Times New Roman" w:hAnsi="Times New Roman" w:cs="Times New Roman"/>
        <w:b/>
        <w:bCs/>
        <w:i/>
        <w:iCs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E690A8"/>
    <w:multiLevelType w:val="singleLevel"/>
    <w:tmpl w:val="26E690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4370B"/>
    <w:rsid w:val="0A14370B"/>
    <w:rsid w:val="26336699"/>
    <w:rsid w:val="395B5706"/>
    <w:rsid w:val="404C60FB"/>
    <w:rsid w:val="40872DBE"/>
    <w:rsid w:val="44673229"/>
    <w:rsid w:val="4BEA0770"/>
    <w:rsid w:val="4EA016AC"/>
    <w:rsid w:val="50943C0C"/>
    <w:rsid w:val="542A7A46"/>
    <w:rsid w:val="60CD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2021-04-12T15:53:00Z</dcterms:created>
  <dc:creator>user</dc:creator>
  <cp:lastModifiedBy>user</cp:lastModifiedBy>
  <dcterms:modified xsi:type="dcterms:W3CDTF">2022-02-03T07:40:12Z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5C49C5678E22439395E4DA525B1A9195</vt:lpwstr>
  </property>
</Properties>
</file>