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BARRY AI TRANSFORMATION PLAN</w:t>
      </w:r>
    </w:p>
    <w:p>
      <w:pPr>
        <w:spacing w:after="100"/>
        <w:jc w:val="center"/>
      </w:pPr>
      <w:r>
        <w:rPr>
          <w:rFonts w:ascii="Arial" w:cs="Arial" w:eastAsia="Arial" w:hAnsi="Arial"/>
          <w:color w:val="4A6741"/>
          <w:sz w:val="28"/>
          <w:szCs w:val="28"/>
        </w:rPr>
        <w:t xml:space="preserve">Making Barry the Heart of UnimogCommunityHub</w:t>
      </w:r>
    </w:p>
    <w:p>
      <w:pPr>
        <w:pBdr>
          <w:bottom w:val="single" w:color="4A6741" w:sz="6" w:space="8"/>
        </w:pBdr>
        <w:spacing w:after="600"/>
        <w:jc w:val="center"/>
      </w:pPr>
      <w:r>
        <w:rPr>
          <w:rFonts w:ascii="Arial" w:cs="Arial" w:eastAsia="Arial" w:hAnsi="Arial"/>
          <w:color w:val="8B7355"/>
          <w:sz w:val="22"/>
          <w:szCs w:val="22"/>
        </w:rPr>
        <w:t xml:space="preserve">From AI Chat Widget to Intelligent Platform Backbone</w:t>
      </w:r>
    </w:p>
    <w:p>
      <w:pPr>
        <w:spacing w:before="400"/>
      </w:pPr>
    </w:p>
    <w:p>
      <w:pPr>
        <w:jc w:val="center"/>
      </w:pPr>
      <w:r>
        <w:rPr>
          <w:rFonts w:ascii="Arial" w:cs="Arial" w:eastAsia="Arial" w:hAnsi="Arial"/>
          <w:sz w:val="22"/>
          <w:szCs w:val="22"/>
        </w:rPr>
        <w:t xml:space="preserve">Prepared for: Thabo Nel, Nel Innovation Labs</w:t>
      </w:r>
    </w:p>
    <w:p>
      <w:pPr>
        <w:jc w:val="center"/>
      </w:pPr>
      <w:r>
        <w:rPr>
          <w:rFonts w:ascii="Arial" w:cs="Arial" w:eastAsia="Arial" w:hAnsi="Arial"/>
          <w:sz w:val="22"/>
          <w:szCs w:val="22"/>
        </w:rPr>
        <w:t xml:space="preserve">Date: March 2026</w:t>
      </w:r>
    </w:p>
    <w:p>
      <w:pPr>
        <w:spacing w:before="200"/>
        <w:jc w:val="center"/>
      </w:pPr>
      <w:r>
        <w:rPr>
          <w:rFonts w:ascii="Arial" w:cs="Arial" w:eastAsia="Arial" w:hAnsi="Arial"/>
          <w:color w:val="4A6741"/>
          <w:sz w:val="22"/>
          <w:szCs w:val="22"/>
        </w:rPr>
        <w:t xml:space="preserve">UnimogCommunityHub.com</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Barry is currently a chat widget tucked inside the Knowledge Base page. He answers questions about Unimog manuals with 95% accuracy when the right keywords align, but fails silently when users use everyday language instead of the exact terminology in the manuals. He has zero connection to the marketplace, trip planning, events, vehicle management, community forums, or any other feature on the platform.</w:t>
      </w:r>
    </w:p>
    <w:p>
      <w:pPr>
        <w:spacing w:after="120"/>
      </w:pPr>
      <w:r>
        <w:t xml:space="preserve">This plan transforms Barry from a manual-search chatbot into the intelligent backbone of the entire platform. After implementation, Barry will be the single interface through which users can access every feature: find parts, plan trips, check their vehicle service history, discover events near them, message other members, and get technical help, all through natural conversation.</w:t>
      </w:r>
    </w:p>
    <w:p>
      <w:pPr>
        <w:spacing w:after="120"/>
      </w:pPr>
      <w:r>
        <w:rPr>
          <w:b/>
          <w:bCs/>
        </w:rPr>
        <w:t xml:space="preserve">The core problem today: </w:t>
      </w:r>
      <w:r>
        <w:t xml:space="preserve">Barry only searches manual text using exact keyword matching. When a user says "indicator stalk" but the manual says "combination switch," Barry returns nothing. This is not fixable one synonym at a time. There are thousands of components with multiple names each.</w:t>
      </w:r>
    </w:p>
    <w:p>
      <w:pPr>
        <w:spacing w:after="120"/>
      </w:pPr>
      <w:r>
        <w:rPr>
          <w:b/>
          <w:bCs/>
        </w:rPr>
        <w:t xml:space="preserve">The macro fix: </w:t>
      </w:r>
      <w:r>
        <w:t xml:space="preserve">Use Claude to expand every user query into the technical terms the manuals actually contain, BEFORE searching the database. One small LLM call translates natural language into searchable terms. This fixes all synonym problems at once, permanently.</w:t>
      </w:r>
    </w:p>
    <w:p>
      <w:r>
        <w:br w:type="page"/>
      </w:r>
    </w:p>
    <w:p>
      <w:pPr>
        <w:pStyle w:val="Heading1"/>
      </w:pPr>
      <w:r>
        <w:t xml:space="preserve">The Problem: Why Barry Fails Today</w:t>
      </w:r>
    </w:p>
    <w:p>
      <w:pPr>
        <w:pStyle w:val="Heading2"/>
      </w:pPr>
      <w:r>
        <w:t xml:space="preserve">Current Architecture Bottleneck</w:t>
      </w:r>
    </w:p>
    <w:p>
      <w:pPr>
        <w:spacing w:after="120"/>
      </w:pPr>
      <w:r>
        <w:t xml:space="preserve">Barry's OpenClaw pipeline has 7 skills, but the critical failure happens at the search layer. Here is the exact failure chain for a real query:</w:t>
      </w:r>
    </w:p>
    <w:p>
      <w:pPr>
        <w:spacing w:after="120"/>
      </w:pPr>
      <w:r>
        <w:rPr>
          <w:b/>
          <w:bCs/>
        </w:rPr>
        <w:t xml:space="preserve">User asks: </w:t>
      </w:r>
      <w:r>
        <w:rPr>
          <w:i/>
          <w:iCs/>
          <w:color w:val="666666"/>
        </w:rPr>
        <w:t xml:space="preserve">"Do you have a part number for the indicator stalk?"</w:t>
      </w:r>
    </w:p>
    <w:p>
      <w:pPr>
        <w:pStyle w:val="ListParagraph"/>
        <w:numPr>
          <w:ilvl w:val="0"/>
          <w:numId w:val="2"/>
        </w:numPr>
        <w:spacing w:after="80"/>
      </w:pPr>
      <w:r>
        <w:t xml:space="preserve">Barry extracts keywords: change, indicator, stalk, bulbs</w:t>
      </w:r>
    </w:p>
    <w:p>
      <w:pPr>
        <w:pStyle w:val="ListParagraph"/>
        <w:numPr>
          <w:ilvl w:val="0"/>
          <w:numId w:val="2"/>
        </w:numPr>
        <w:spacing w:after="80"/>
      </w:pPr>
      <w:r>
        <w:t xml:space="preserve">Vector search: may find something, but embedding quality varies</w:t>
      </w:r>
    </w:p>
    <w:p>
      <w:pPr>
        <w:pStyle w:val="ListParagraph"/>
        <w:numPr>
          <w:ilvl w:val="0"/>
          <w:numId w:val="2"/>
        </w:numPr>
        <w:spacing w:after="80"/>
      </w:pPr>
      <w:r>
        <w:t xml:space="preserve">Keyword fallback: searches manual_chunks WHERE content ILIKE '%indicator%' AND content ILIKE '%stalk%'</w:t>
      </w:r>
    </w:p>
    <w:p>
      <w:pPr>
        <w:pStyle w:val="ListParagraph"/>
        <w:numPr>
          <w:ilvl w:val="0"/>
          <w:numId w:val="2"/>
        </w:numPr>
        <w:spacing w:after="80"/>
      </w:pPr>
      <w:r>
        <w:t xml:space="preserve">The manual uses "combination switch" and "Lenkstockschalter" — neither contains "stalk"</w:t>
      </w:r>
    </w:p>
    <w:p>
      <w:pPr>
        <w:pStyle w:val="ListParagraph"/>
        <w:numPr>
          <w:ilvl w:val="0"/>
          <w:numId w:val="2"/>
        </w:numPr>
        <w:spacing w:after="80"/>
      </w:pPr>
      <w:r>
        <w:t xml:space="preserve">Zero results. Barry says "I don't have that in my database."</w:t>
      </w:r>
    </w:p>
    <w:p>
      <w:pPr>
        <w:spacing w:after="120"/>
      </w:pPr>
      <w:r>
        <w:t xml:space="preserve">The data IS there. The U1700L Workshop Manual Volume 1 has the combination switch documented as items 36/37 in the electrical circuit diagrams (pages 964, 966, 997, 1003). The RPS catalog has groups QNA (Instrument Gauges and Switches) and QL (Main Chassis Wiring Harness) covering this exact part. Barry just cannot connect the user's words to the manual's words.</w:t>
      </w:r>
    </w:p>
    <w:p>
      <w:pPr>
        <w:pStyle w:val="Heading2"/>
      </w:pPr>
      <w:r>
        <w:t xml:space="preserve">Three Root Causes</w:t>
      </w:r>
    </w:p>
    <w:p>
      <w:pPr>
        <w:spacing w:after="120"/>
      </w:pPr>
      <w:r>
        <w:rPr>
          <w:b/>
          <w:bCs/>
        </w:rPr>
        <w:t xml:space="preserve">1. No Query Expansion</w:t>
      </w:r>
      <w:r>
        <w:t xml:space="preserve"> — Barry searches exactly what the user types. No translation from everyday language to technical terminology. The 76 entries in rps_component_synonyms barely scratch the surface.</w:t>
      </w:r>
    </w:p>
    <w:p>
      <w:pPr>
        <w:spacing w:after="120"/>
      </w:pPr>
      <w:r>
        <w:rPr>
          <w:b/>
          <w:bCs/>
        </w:rPr>
        <w:t xml:space="preserve">2. AND-Logic Keyword Search</w:t>
      </w:r>
      <w:r>
        <w:t xml:space="preserve"> — All keywords must appear in a single chunk. If "indicator" is on page X and "replacement procedure" is on page Y, nothing matches.</w:t>
      </w:r>
    </w:p>
    <w:p>
      <w:pPr>
        <w:spacing w:after="120"/>
      </w:pPr>
      <w:r>
        <w:rPr>
          <w:b/>
          <w:bCs/>
        </w:rPr>
        <w:t xml:space="preserve">3. Barry Is Isolated</w:t>
      </w:r>
      <w:r>
        <w:t xml:space="preserve"> — Barry only knows about manuals. He has no awareness of the marketplace (could suggest where to buy parts), vehicle registry (could give model-specific advice), events (could recommend meetups for help), trips (could add waypoints), or community (could link to relevant discussions).</w:t>
      </w:r>
    </w:p>
    <w:p>
      <w:r>
        <w:br w:type="page"/>
      </w:r>
    </w:p>
    <w:p>
      <w:pPr>
        <w:pStyle w:val="Heading1"/>
      </w:pPr>
      <w:r>
        <w:t xml:space="preserve">The Vision: Barry as Platform Backbone</w:t>
      </w:r>
    </w:p>
    <w:p>
      <w:pPr>
        <w:spacing w:after="120"/>
      </w:pPr>
      <w:r>
        <w:t xml:space="preserve">After this transformation, Barry becomes the single conversational interface to the entire UnimogCommunityHub platform. Every feature becomes accessible through Barry, and Barry appears on every page as a contextual assistant.</w:t>
      </w:r>
    </w:p>
    <w:p>
      <w:pPr>
        <w:pStyle w:val="Heading2"/>
      </w:pPr>
      <w:r>
        <w:t xml:space="preserve">What Users Will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User Says</w:t>
            </w:r>
          </w:p>
        </w:tc>
        <w:tc>
          <w:tcPr>
            <w:tcW w:type="dxa" w:w="556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Barry Does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"What's the part number for the indicator stalk?"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Expands query to "combination switch / Lenkstockschalter / indicator stalk assembly", finds it in Workshop Manual Vol 1 items 36/37, returns part number A0045458124, and offers to search the marketplace for availability</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"My diff is leaking oil, where should I start?"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 user's registered vehicle model, finds the specific differential procedure in the manual, adds safety disclaimers, shows relevant RPS exploded view, and links to community posts from others who had the same issue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"Any Unimog events near Brisbane?"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Searches the events table by location, shows upcoming rallies within 500km, offers to RSVP, and suggests nearby trails from the trip database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"I need a 13-pin combination switch"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Searches the marketplace for matching listings, checks vendor inventory, shows price comparisons, and links to the relevant manual page for installation procedure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"When was my last oil change?"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Pulls the user's service log for their registered vehicle, shows last oil change date and mileage, and suggests when the next one is due based on manual specifications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"Help me plan a trip to the Flinders Ranges"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a trip draft, suggests saved GPX tracks from other members, checks weather data, identifies fuel stops, and recommends preparation checklist based on terrain difficulty</w:t>
            </w:r>
          </w:p>
        </w:tc>
      </w:tr>
    </w:tbl>
    <w:p>
      <w:r>
        <w:br w:type="page"/>
      </w:r>
    </w:p>
    <w:p>
      <w:pPr>
        <w:pStyle w:val="Heading1"/>
      </w:pPr>
      <w:r>
        <w:t xml:space="preserve">Implementation Plan: 6 Phases</w:t>
      </w:r>
    </w:p>
    <w:p>
      <w:pPr>
        <w:spacing w:after="120"/>
      </w:pPr>
      <w:r>
        <w:t xml:space="preserve">Each phase is independent and deployable. Phase 1 is the critical foundation that fixes the search problem. All subsequent phases follow the OpenClaw Context Gatherer pattern: pluggable skills that inject context into Barry's existing pipeline without touching core routing logic.</w:t>
      </w:r>
    </w:p>
    <w:p>
      <w:pPr>
        <w:pStyle w:val="Heading2"/>
      </w:pPr>
      <w:r>
        <w:t xml:space="preserve">Phase 1: Fix the Search (The Macro Fix)</w:t>
      </w:r>
    </w:p>
    <w:p>
      <w:pPr>
        <w:spacing w:after="120"/>
      </w:pPr>
      <w:r>
        <w:rPr>
          <w:b/>
          <w:bCs/>
        </w:rPr>
        <w:t xml:space="preserve">Priority: CRITICAL</w:t>
      </w:r>
      <w:r>
        <w:t xml:space="preserve"> | </w:t>
      </w:r>
      <w:r>
        <w:rPr>
          <w:b/>
          <w:bCs/>
        </w:rPr>
        <w:t xml:space="preserve">Effort: 2-3 days</w:t>
      </w:r>
      <w:r>
        <w:t xml:space="preserve"> | </w:t>
      </w:r>
      <w:r>
        <w:rPr>
          <w:b/>
          <w:bCs/>
        </w:rPr>
        <w:t xml:space="preserve">Impact: Fixes all synonym/terminology failures</w:t>
      </w:r>
    </w:p>
    <w:p>
      <w:pPr>
        <w:pStyle w:val="Heading3"/>
      </w:pPr>
      <w:r>
        <w:t xml:space="preserve">What Changes</w:t>
      </w:r>
    </w:p>
    <w:p>
      <w:pPr>
        <w:spacing w:after="120"/>
      </w:pPr>
      <w:r>
        <w:t xml:space="preserve">Add a Query Expansion Skill to the OpenClaw pipeline that runs BEFORE manual search and RPS search. This single addition fixes every synonym problem across thousands of components, permanently.</w:t>
      </w:r>
    </w:p>
    <w:p>
      <w:pPr>
        <w:pStyle w:val="Heading3"/>
      </w:pPr>
      <w:r>
        <w:t xml:space="preserve">How It Works</w:t>
      </w:r>
    </w:p>
    <w:p>
      <w:pPr>
        <w:pStyle w:val="ListParagraph"/>
        <w:numPr>
          <w:ilvl w:val="0"/>
          <w:numId w:val="3"/>
        </w:numPr>
        <w:spacing w:after="80"/>
      </w:pPr>
      <w:r>
        <w:t xml:space="preserve">User asks: "Do you have a part number for the indicator stalk?"</w:t>
      </w:r>
    </w:p>
    <w:p>
      <w:pPr>
        <w:pStyle w:val="ListParagraph"/>
        <w:numPr>
          <w:ilvl w:val="0"/>
          <w:numId w:val="3"/>
        </w:numPr>
        <w:spacing w:after="80"/>
      </w:pPr>
      <w:r>
        <w:t xml:space="preserve">New Query Expansion Skill calls Claude Haiku with a focused prompt: "Translate this Unimog user question into the technical terms found in Mercedes workshop manuals. Include German terms, Mercedes part terminology, and alternative component names."</w:t>
      </w:r>
    </w:p>
    <w:p>
      <w:pPr>
        <w:pStyle w:val="ListParagraph"/>
        <w:numPr>
          <w:ilvl w:val="0"/>
          <w:numId w:val="3"/>
        </w:numPr>
        <w:spacing w:after="80"/>
      </w:pPr>
      <w:r>
        <w:t xml:space="preserve">Claude returns: indicator stalk, combination switch, Lenkstockschalter, turn signal lever, wiper/indicator switch assembly, column switch, SWF switch</w:t>
      </w:r>
    </w:p>
    <w:p>
      <w:pPr>
        <w:pStyle w:val="ListParagraph"/>
        <w:numPr>
          <w:ilvl w:val="0"/>
          <w:numId w:val="3"/>
        </w:numPr>
        <w:spacing w:after="80"/>
      </w:pPr>
      <w:r>
        <w:t xml:space="preserve">Manual Search and RPS Search now use ALL of these terms (OR logic, not AND)</w:t>
      </w:r>
    </w:p>
    <w:p>
      <w:pPr>
        <w:pStyle w:val="ListParagraph"/>
        <w:numPr>
          <w:ilvl w:val="0"/>
          <w:numId w:val="3"/>
        </w:numPr>
        <w:spacing w:after="80"/>
      </w:pPr>
      <w:r>
        <w:t xml:space="preserve">Result: Finds "combination switch" in Workshop Manual Vol 1, returns accurate answer with part number and page citations</w:t>
      </w:r>
    </w:p>
    <w:p>
      <w:pPr>
        <w:pStyle w:val="Heading3"/>
      </w:pPr>
      <w:r>
        <w:t xml:space="preserve">Architecture (Context Gatherer Pattern)</w:t>
      </w:r>
    </w:p>
    <w:p>
      <w:pPr>
        <w:spacing w:after="120"/>
      </w:pPr>
      <w:r>
        <w:t xml:space="preserve">Following the Forever Architecture principle, this is added as a new skill that runs before the existing search skills. The core routing function does not change.</w:t>
      </w:r>
    </w:p>
    <w:p>
      <w:pPr>
        <w:spacing w:after="120"/>
      </w:pPr>
      <w:r>
        <w:rPr>
          <w:b/>
          <w:bCs/>
        </w:rPr>
        <w:t xml:space="preserve">New Skill: </w:t>
      </w:r>
      <w:r>
        <w:t xml:space="preserve">barry-query-expander</w:t>
      </w:r>
      <w:r>
        <w:t xml:space="preserve"> — Sits between Domain Guard and Manual/RPS Search in the pipeline.</w:t>
      </w:r>
    </w:p>
    <w:p>
      <w:pPr>
        <w:spacing w:after="120"/>
      </w:pPr>
      <w:r>
        <w:rPr>
          <w:b/>
          <w:bCs/>
        </w:rPr>
        <w:t xml:space="preserve">Cost: </w:t>
      </w:r>
      <w:r>
        <w:t xml:space="preserve">~$0.002 per expansion (Claude Haiku, ~200 input tokens, ~100 output tokens).</w:t>
      </w:r>
    </w:p>
    <w:p>
      <w:pPr>
        <w:spacing w:after="120"/>
      </w:pPr>
      <w:r>
        <w:rPr>
          <w:b/>
          <w:bCs/>
        </w:rPr>
        <w:t xml:space="preserve">Latency: </w:t>
      </w:r>
      <w:r>
        <w:t xml:space="preserve">~300ms added to pipeline. Total pipeline goes from ~3.7s to ~4.0s.</w:t>
      </w:r>
    </w:p>
    <w:p>
      <w:pPr>
        <w:pStyle w:val="Heading3"/>
      </w:pPr>
      <w:r>
        <w:t xml:space="preserve">Also Fix: Keyword Search OR Logic</w:t>
      </w:r>
    </w:p>
    <w:p>
      <w:pPr>
        <w:spacing w:after="120"/>
      </w:pPr>
      <w:r>
        <w:t xml:space="preserve">Change the keyword fallback from AND logic (all keywords must match in one chunk) to OR logic (any expanded term matches). Rank results by how many terms match. This is a one-line change in the manual search skill's Supabase query builder.</w:t>
      </w:r>
    </w:p>
    <w:p>
      <w:pPr>
        <w:pStyle w:val="Heading3"/>
      </w:pPr>
      <w:r>
        <w:t xml:space="preserve">Also Fix: Bulk RPS Parts Extraction</w:t>
      </w:r>
    </w:p>
    <w:p>
      <w:pPr>
        <w:spacing w:after="120"/>
      </w:pPr>
      <w:r>
        <w:t xml:space="preserve">The QNA and QL groups (electrical switches, wiring) have empty parts lists. This is a one-time data extraction job to OCR and ingest the missing RPS pages. This gives Barry actual part numbers to work with.</w:t>
      </w:r>
    </w:p>
    <w:p>
      <w:r>
        <w:br w:type="page"/>
      </w:r>
    </w:p>
    <w:p>
      <w:pPr>
        <w:pStyle w:val="Heading2"/>
      </w:pPr>
      <w:r>
        <w:t xml:space="preserve">Phase 2: Barry Goes Everywhere (UI Presence)</w:t>
      </w:r>
    </w:p>
    <w:p>
      <w:pPr>
        <w:spacing w:after="120"/>
      </w:pPr>
      <w:r>
        <w:rPr>
          <w:b/>
          <w:bCs/>
        </w:rPr>
        <w:t xml:space="preserve">Priority: HIGH</w:t>
      </w:r>
      <w:r>
        <w:t xml:space="preserve"> | </w:t>
      </w:r>
      <w:r>
        <w:rPr>
          <w:b/>
          <w:bCs/>
        </w:rPr>
        <w:t xml:space="preserve">Effort: 3-4 days</w:t>
      </w:r>
      <w:r>
        <w:t xml:space="preserve"> | </w:t>
      </w:r>
      <w:r>
        <w:rPr>
          <w:b/>
          <w:bCs/>
        </w:rPr>
        <w:t xml:space="preserve">Impact: Barry accessible from every page</w:t>
      </w:r>
    </w:p>
    <w:p>
      <w:pPr>
        <w:pStyle w:val="Heading3"/>
      </w:pPr>
      <w:r>
        <w:t xml:space="preserve">What Changes</w:t>
      </w:r>
    </w:p>
    <w:p>
      <w:pPr>
        <w:spacing w:after="120"/>
      </w:pPr>
      <w:r>
        <w:t xml:space="preserve">Barry currently lives only on the Knowledge Base page. This phase puts Barry on every page as a floating assistant that understands the context of where the user is and what they're looking at.</w:t>
      </w:r>
    </w:p>
    <w:p>
      <w:pPr>
        <w:pStyle w:val="ListParagraph"/>
        <w:numPr>
          <w:ilvl w:val="0"/>
          <w:numId w:val="4"/>
        </w:numPr>
        <w:spacing w:after="80"/>
      </w:pPr>
      <w:r>
        <w:rPr>
          <w:b/>
          <w:bCs/>
        </w:rPr>
        <w:t xml:space="preserve">Floating Barry Button: </w:t>
      </w:r>
      <w:r>
        <w:t xml:space="preserve">A persistent chat bubble (bottom-right corner) on every page. Click to open Barry in a slide-out panel. Barry knows which page you're on and adapts his greeting accordingly.</w:t>
      </w:r>
    </w:p>
    <w:p>
      <w:pPr>
        <w:pStyle w:val="ListParagraph"/>
        <w:numPr>
          <w:ilvl w:val="0"/>
          <w:numId w:val="4"/>
        </w:numPr>
        <w:spacing w:after="80"/>
      </w:pPr>
      <w:r>
        <w:rPr>
          <w:b/>
          <w:bCs/>
        </w:rPr>
        <w:t xml:space="preserve">Page-Aware Context: </w:t>
      </w:r>
      <w:r>
        <w:t xml:space="preserve">On the Marketplace page, Barry says "I can help you find parts or check prices." On the Trip Planning page, he says "Need help planning a route?" On a vehicle detail page, he automatically knows which Unimog model the user is viewing.</w:t>
      </w:r>
    </w:p>
    <w:p>
      <w:pPr>
        <w:pStyle w:val="ListParagraph"/>
        <w:numPr>
          <w:ilvl w:val="0"/>
          <w:numId w:val="4"/>
        </w:numPr>
        <w:spacing w:after="80"/>
      </w:pPr>
      <w:r>
        <w:rPr>
          <w:b/>
          <w:bCs/>
        </w:rPr>
        <w:t xml:space="preserve">Deep Links from Barry: </w:t>
      </w:r>
      <w:r>
        <w:t xml:space="preserve">When Barry mentions a manual page, the citation is a clickable link that opens the PDF viewer at that exact page. When he mentions a marketplace listing, it links directly to that listing. Every piece of information Barry provides connects back to the relevant feature.</w:t>
      </w:r>
    </w:p>
    <w:p>
      <w:pPr>
        <w:pStyle w:val="ListParagraph"/>
        <w:numPr>
          <w:ilvl w:val="0"/>
          <w:numId w:val="4"/>
        </w:numPr>
        <w:spacing w:after="80"/>
      </w:pPr>
      <w:r>
        <w:rPr>
          <w:b/>
          <w:bCs/>
        </w:rPr>
        <w:t xml:space="preserve">Proactive Suggestions: </w:t>
      </w:r>
      <w:r>
        <w:t xml:space="preserve">Barry notices what the user is doing and offers help. Viewing a listing for a portal axle hub? Barry offers to show the workshop manual procedure for hub replacement. Creating a new trip? Barry suggests checking trail conditions.</w:t>
      </w:r>
    </w:p>
    <w:p>
      <w:pPr>
        <w:pStyle w:val="Heading3"/>
      </w:pPr>
      <w:r>
        <w:t xml:space="preserve">Architecture</w:t>
      </w:r>
    </w:p>
    <w:p>
      <w:pPr>
        <w:spacing w:after="120"/>
      </w:pPr>
      <w:r>
        <w:t xml:space="preserve">New React component: GlobalBarryProvider wraps the entire app. Manages Barry's open/closed state, conversation history, and current page context. The existing BarryContext gets extended with page awareness. No changes to the backend OpenClaw pipeline.</w:t>
      </w:r>
    </w:p>
    <w:p>
      <w:r>
        <w:br w:type="page"/>
      </w:r>
    </w:p>
    <w:p>
      <w:pPr>
        <w:pStyle w:val="Heading2"/>
      </w:pPr>
      <w:r>
        <w:t xml:space="preserve">Phase 3: Barry Meets the Marketplace</w:t>
      </w:r>
    </w:p>
    <w:p>
      <w:pPr>
        <w:spacing w:after="120"/>
      </w:pPr>
      <w:r>
        <w:rPr>
          <w:b/>
          <w:bCs/>
        </w:rPr>
        <w:t xml:space="preserve">Priority: HIGH</w:t>
      </w:r>
      <w:r>
        <w:t xml:space="preserve"> | </w:t>
      </w:r>
      <w:r>
        <w:rPr>
          <w:b/>
          <w:bCs/>
        </w:rPr>
        <w:t xml:space="preserve">Effort: 3-4 days</w:t>
      </w:r>
      <w:r>
        <w:t xml:space="preserve"> | </w:t>
      </w:r>
      <w:r>
        <w:rPr>
          <w:b/>
          <w:bCs/>
        </w:rPr>
        <w:t xml:space="preserve">Impact: Parts finding becomes conversational</w:t>
      </w:r>
    </w:p>
    <w:p>
      <w:pPr>
        <w:pStyle w:val="Heading3"/>
      </w:pPr>
      <w:r>
        <w:t xml:space="preserve">What Changes</w:t>
      </w:r>
    </w:p>
    <w:p>
      <w:pPr>
        <w:spacing w:after="120"/>
      </w:pPr>
      <w:r>
        <w:t xml:space="preserve">A new Context Gatherer skill that searches the marketplace and vendor databases when Barry detects a parts-related query.</w:t>
      </w:r>
    </w:p>
    <w:p>
      <w:pPr>
        <w:pStyle w:val="ListParagraph"/>
        <w:numPr>
          <w:ilvl w:val="0"/>
          <w:numId w:val="5"/>
        </w:numPr>
        <w:spacing w:after="80"/>
      </w:pPr>
      <w:r>
        <w:rPr>
          <w:b/>
          <w:bCs/>
        </w:rPr>
        <w:t xml:space="preserve">Parts Lookup: </w:t>
      </w:r>
      <w:r>
        <w:t xml:space="preserve">"Where can I buy a combination switch?" → Barry searches marketplace_listings and vendor catalogs, returns available options with prices and locations.</w:t>
      </w:r>
    </w:p>
    <w:p>
      <w:pPr>
        <w:pStyle w:val="ListParagraph"/>
        <w:numPr>
          <w:ilvl w:val="0"/>
          <w:numId w:val="5"/>
        </w:numPr>
        <w:spacing w:after="80"/>
      </w:pPr>
      <w:r>
        <w:rPr>
          <w:b/>
          <w:bCs/>
        </w:rPr>
        <w:t xml:space="preserve">Price Context: </w:t>
      </w:r>
      <w:r>
        <w:t xml:space="preserve">Barry can reference the amazon_products table (500+ tracked items) to give price context: "A new combination switch typically runs $190-300 AUD."</w:t>
      </w:r>
    </w:p>
    <w:p>
      <w:pPr>
        <w:pStyle w:val="ListParagraph"/>
        <w:numPr>
          <w:ilvl w:val="0"/>
          <w:numId w:val="5"/>
        </w:numPr>
        <w:spacing w:after="80"/>
      </w:pPr>
      <w:r>
        <w:rPr>
          <w:b/>
          <w:bCs/>
        </w:rPr>
        <w:t xml:space="preserve">Vendor Recommendations: </w:t>
      </w:r>
      <w:r>
        <w:t xml:space="preserve">Barry knows about registered vendors and their specialties. "Vendor X in Germany specialises in U435 electrical parts."</w:t>
      </w:r>
    </w:p>
    <w:p>
      <w:pPr>
        <w:pStyle w:val="ListParagraph"/>
        <w:numPr>
          <w:ilvl w:val="0"/>
          <w:numId w:val="5"/>
        </w:numPr>
        <w:spacing w:after="80"/>
      </w:pPr>
      <w:r>
        <w:rPr>
          <w:b/>
          <w:bCs/>
        </w:rPr>
        <w:t xml:space="preserve">Listing Creation: </w:t>
      </w:r>
      <w:r>
        <w:t xml:space="preserve">"I want to sell my old portal axle" → Barry walks the user through creating a marketplace listing, asking for condition, price, and photos.</w:t>
      </w:r>
    </w:p>
    <w:p>
      <w:pPr>
        <w:pStyle w:val="Heading3"/>
      </w:pPr>
      <w:r>
        <w:t xml:space="preserve">Architecture</w:t>
      </w:r>
    </w:p>
    <w:p>
      <w:pPr>
        <w:spacing w:after="120"/>
      </w:pPr>
      <w:r>
        <w:t xml:space="preserve">New Context Gatherer: MarketplaceGatherer. Detects buy/sell/price intent. Searches marketplace_listings, vendors, and amazon_products tables. Injects results into Barry's system prompt. Falls gracefully if no results found. No changes to core routing.</w:t>
      </w:r>
    </w:p>
    <w:p>
      <w:pPr>
        <w:pStyle w:val="Heading2"/>
      </w:pPr>
      <w:r>
        <w:t xml:space="preserve">Phase 4: Barry Knows Your Vehicle</w:t>
      </w:r>
    </w:p>
    <w:p>
      <w:pPr>
        <w:spacing w:after="120"/>
      </w:pPr>
      <w:r>
        <w:rPr>
          <w:b/>
          <w:bCs/>
        </w:rPr>
        <w:t xml:space="preserve">Priority: MEDIUM</w:t>
      </w:r>
      <w:r>
        <w:t xml:space="preserve"> | </w:t>
      </w:r>
      <w:r>
        <w:rPr>
          <w:b/>
          <w:bCs/>
        </w:rPr>
        <w:t xml:space="preserve">Effort: 2-3 days</w:t>
      </w:r>
      <w:r>
        <w:t xml:space="preserve"> | </w:t>
      </w:r>
      <w:r>
        <w:rPr>
          <w:b/>
          <w:bCs/>
        </w:rPr>
        <w:t xml:space="preserve">Impact: Personalised advice based on user's actual Unimog</w:t>
      </w:r>
    </w:p>
    <w:p>
      <w:pPr>
        <w:pStyle w:val="Heading3"/>
      </w:pPr>
      <w:r>
        <w:t xml:space="preserve">What Changes</w:t>
      </w:r>
    </w:p>
    <w:p>
      <w:pPr>
        <w:spacing w:after="120"/>
      </w:pPr>
      <w:r>
        <w:t xml:space="preserve">Barry becomes aware of the user's registered vehicles and service history. Every answer becomes model-specific.</w:t>
      </w:r>
    </w:p>
    <w:p>
      <w:pPr>
        <w:pStyle w:val="ListParagraph"/>
        <w:numPr>
          <w:ilvl w:val="0"/>
          <w:numId w:val="6"/>
        </w:numPr>
        <w:spacing w:after="80"/>
      </w:pPr>
      <w:r>
        <w:rPr>
          <w:b/>
          <w:bCs/>
        </w:rPr>
        <w:t xml:space="preserve">Model-Aware Responses: </w:t>
      </w:r>
      <w:r>
        <w:t xml:space="preserve">Instead of generic Unimog advice, Barry checks the user's vehicle registry. "Based on your 1987 U1700L (chassis ending 001 068), you need wiring variant B for the combination switch."</w:t>
      </w:r>
    </w:p>
    <w:p>
      <w:pPr>
        <w:pStyle w:val="ListParagraph"/>
        <w:numPr>
          <w:ilvl w:val="0"/>
          <w:numId w:val="6"/>
        </w:numPr>
        <w:spacing w:after="80"/>
      </w:pPr>
      <w:r>
        <w:rPr>
          <w:b/>
          <w:bCs/>
        </w:rPr>
        <w:t xml:space="preserve">Service History: </w:t>
      </w:r>
      <w:r>
        <w:t xml:space="preserve">"Your last differential oil change was 8 months ago at 45,230km. The manual recommends every 12 months or 10,000km, so you're due in about 4 months."</w:t>
      </w:r>
    </w:p>
    <w:p>
      <w:pPr>
        <w:pStyle w:val="ListParagraph"/>
        <w:numPr>
          <w:ilvl w:val="0"/>
          <w:numId w:val="6"/>
        </w:numPr>
        <w:spacing w:after="80"/>
      </w:pPr>
      <w:r>
        <w:rPr>
          <w:b/>
          <w:bCs/>
        </w:rPr>
        <w:t xml:space="preserve">Maintenance Reminders: </w:t>
      </w:r>
      <w:r>
        <w:t xml:space="preserve">Barry proactively suggests upcoming maintenance based on the service log and manual intervals.</w:t>
      </w:r>
    </w:p>
    <w:p>
      <w:pPr>
        <w:pStyle w:val="ListParagraph"/>
        <w:numPr>
          <w:ilvl w:val="0"/>
          <w:numId w:val="6"/>
        </w:numPr>
        <w:spacing w:after="80"/>
      </w:pPr>
      <w:r>
        <w:rPr>
          <w:b/>
          <w:bCs/>
        </w:rPr>
        <w:t xml:space="preserve">Expense Context: </w:t>
      </w:r>
      <w:r>
        <w:t xml:space="preserve">"You've spent $2,340 on parts this year. Your biggest expense was the hub bearing replacement in February."</w:t>
      </w:r>
    </w:p>
    <w:p>
      <w:pPr>
        <w:pStyle w:val="Heading3"/>
      </w:pPr>
      <w:r>
        <w:t xml:space="preserve">Architecture</w:t>
      </w:r>
    </w:p>
    <w:p>
      <w:pPr>
        <w:spacing w:after="120"/>
      </w:pPr>
      <w:r>
        <w:t xml:space="preserve">New Context Gatherer: VehicleGatherer. On every query, fetches user's vehicles, recent service logs, and fuel records from vehicles, service_logs, fuel_logs, and expense tables. Injects as user context into system prompt. Barry always knows what Unimog the user has without asking.</w:t>
      </w:r>
    </w:p>
    <w:p>
      <w:r>
        <w:br w:type="page"/>
      </w:r>
    </w:p>
    <w:p>
      <w:pPr>
        <w:pStyle w:val="Heading2"/>
      </w:pPr>
      <w:r>
        <w:t xml:space="preserve">Phase 5: Barry Plans Trips and Finds Events</w:t>
      </w:r>
    </w:p>
    <w:p>
      <w:pPr>
        <w:spacing w:after="120"/>
      </w:pPr>
      <w:r>
        <w:rPr>
          <w:b/>
          <w:bCs/>
        </w:rPr>
        <w:t xml:space="preserve">Priority: MEDIUM</w:t>
      </w:r>
      <w:r>
        <w:t xml:space="preserve"> | </w:t>
      </w:r>
      <w:r>
        <w:rPr>
          <w:b/>
          <w:bCs/>
        </w:rPr>
        <w:t xml:space="preserve">Effort: 3-4 days</w:t>
      </w:r>
      <w:r>
        <w:t xml:space="preserve"> | </w:t>
      </w:r>
      <w:r>
        <w:rPr>
          <w:b/>
          <w:bCs/>
        </w:rPr>
        <w:t xml:space="preserve">Impact: Trip planning and social features through conversation</w:t>
      </w:r>
    </w:p>
    <w:p>
      <w:pPr>
        <w:pStyle w:val="Heading3"/>
      </w:pPr>
      <w:r>
        <w:t xml:space="preserve">What Changes</w:t>
      </w:r>
    </w:p>
    <w:p>
      <w:pPr>
        <w:pStyle w:val="ListParagraph"/>
        <w:numPr>
          <w:ilvl w:val="0"/>
          <w:numId w:val="7"/>
        </w:numPr>
        <w:spacing w:after="80"/>
      </w:pPr>
      <w:r>
        <w:rPr>
          <w:b/>
          <w:bCs/>
        </w:rPr>
        <w:t xml:space="preserve">Event Discovery: </w:t>
      </w:r>
      <w:r>
        <w:t xml:space="preserve">"Any meetups near Brisbane this month?" → Barry searches the events table by location and date, shows upcoming events, and can RSVP on the user's behalf.</w:t>
      </w:r>
    </w:p>
    <w:p>
      <w:pPr>
        <w:pStyle w:val="ListParagraph"/>
        <w:numPr>
          <w:ilvl w:val="0"/>
          <w:numId w:val="7"/>
        </w:numPr>
        <w:spacing w:after="80"/>
      </w:pPr>
      <w:r>
        <w:rPr>
          <w:b/>
          <w:bCs/>
        </w:rPr>
        <w:t xml:space="preserve">Trip Assistance: </w:t>
      </w:r>
      <w:r>
        <w:t xml:space="preserve">"Help me plan a route from Sydney to the Kimberley" → Barry searches existing GPX tracks from other members, suggests waypoints, identifies fuel stops, and creates a trip draft.</w:t>
      </w:r>
    </w:p>
    <w:p>
      <w:pPr>
        <w:pStyle w:val="ListParagraph"/>
        <w:numPr>
          <w:ilvl w:val="0"/>
          <w:numId w:val="7"/>
        </w:numPr>
        <w:spacing w:after="80"/>
      </w:pPr>
      <w:r>
        <w:rPr>
          <w:b/>
          <w:bCs/>
        </w:rPr>
        <w:t xml:space="preserve">Trail Recommendations: </w:t>
      </w:r>
      <w:r>
        <w:t xml:space="preserve">Based on the user's Unimog model and experience level, Barry recommends trails that are appropriate for their vehicle.</w:t>
      </w:r>
    </w:p>
    <w:p>
      <w:pPr>
        <w:pStyle w:val="ListParagraph"/>
        <w:numPr>
          <w:ilvl w:val="0"/>
          <w:numId w:val="7"/>
        </w:numPr>
        <w:spacing w:after="80"/>
      </w:pPr>
      <w:r>
        <w:rPr>
          <w:b/>
          <w:bCs/>
        </w:rPr>
        <w:t xml:space="preserve">Weather and Conditions: </w:t>
      </w:r>
      <w:r>
        <w:t xml:space="preserve">Barry checks trip_weather_data and current conditions for planned routes.</w:t>
      </w:r>
    </w:p>
    <w:p>
      <w:pPr>
        <w:pStyle w:val="Heading3"/>
      </w:pPr>
      <w:r>
        <w:t xml:space="preserve">Architecture</w:t>
      </w:r>
    </w:p>
    <w:p>
      <w:pPr>
        <w:spacing w:after="120"/>
      </w:pPr>
      <w:r>
        <w:t xml:space="preserve">Two new Context Gatherers: EventGatherer (searches events, event_participants by location/date) and TripGatherer (searches gpx_tracks, waypoints, trip_weather_data). Both inject into existing pipeline.</w:t>
      </w:r>
    </w:p>
    <w:p>
      <w:pPr>
        <w:pStyle w:val="Heading2"/>
      </w:pPr>
      <w:r>
        <w:t xml:space="preserve">Phase 6: Barry Connects the Community</w:t>
      </w:r>
    </w:p>
    <w:p>
      <w:pPr>
        <w:spacing w:after="120"/>
      </w:pPr>
      <w:r>
        <w:rPr>
          <w:b/>
          <w:bCs/>
        </w:rPr>
        <w:t xml:space="preserve">Priority: MEDIUM</w:t>
      </w:r>
      <w:r>
        <w:t xml:space="preserve"> | </w:t>
      </w:r>
      <w:r>
        <w:rPr>
          <w:b/>
          <w:bCs/>
        </w:rPr>
        <w:t xml:space="preserve">Effort: 2-3 days</w:t>
      </w:r>
      <w:r>
        <w:t xml:space="preserve"> | </w:t>
      </w:r>
      <w:r>
        <w:rPr>
          <w:b/>
          <w:bCs/>
        </w:rPr>
        <w:t xml:space="preserve">Impact: Community knowledge becomes searchable through Barry</w:t>
      </w:r>
    </w:p>
    <w:p>
      <w:pPr>
        <w:pStyle w:val="Heading3"/>
      </w:pPr>
      <w:r>
        <w:t xml:space="preserve">What Changes</w:t>
      </w:r>
    </w:p>
    <w:p>
      <w:pPr>
        <w:pStyle w:val="ListParagraph"/>
        <w:numPr>
          <w:ilvl w:val="0"/>
          <w:numId w:val="8"/>
        </w:numPr>
        <w:spacing w:after="80"/>
      </w:pPr>
      <w:r>
        <w:rPr>
          <w:b/>
          <w:bCs/>
        </w:rPr>
        <w:t xml:space="preserve">Community Knowledge: </w:t>
      </w:r>
      <w:r>
        <w:t xml:space="preserve">"Has anyone replaced a combination switch on a U1700?" → Barry searches community_posts, post_comments, and community_documents for relevant discussions and links to them.</w:t>
      </w:r>
    </w:p>
    <w:p>
      <w:pPr>
        <w:pStyle w:val="ListParagraph"/>
        <w:numPr>
          <w:ilvl w:val="0"/>
          <w:numId w:val="8"/>
        </w:numPr>
        <w:spacing w:after="80"/>
      </w:pPr>
      <w:r>
        <w:rPr>
          <w:b/>
          <w:bCs/>
        </w:rPr>
        <w:t xml:space="preserve">Member Expertise: </w:t>
      </w:r>
      <w:r>
        <w:t xml:space="preserve">Barry knows which members are knowledgeable about specific topics based on their post history. "Member DavidW has posted extensively about U435 electrical systems."</w:t>
      </w:r>
    </w:p>
    <w:p>
      <w:pPr>
        <w:pStyle w:val="ListParagraph"/>
        <w:numPr>
          <w:ilvl w:val="0"/>
          <w:numId w:val="8"/>
        </w:numPr>
        <w:spacing w:after="80"/>
      </w:pPr>
      <w:r>
        <w:rPr>
          <w:b/>
          <w:bCs/>
        </w:rPr>
        <w:t xml:space="preserve">Recommendation Surfacing: </w:t>
      </w:r>
      <w:r>
        <w:t xml:space="preserve">Barry includes relevant community recommendations and tips when answering technical questions.</w:t>
      </w:r>
    </w:p>
    <w:p>
      <w:pPr>
        <w:pStyle w:val="ListParagraph"/>
        <w:numPr>
          <w:ilvl w:val="0"/>
          <w:numId w:val="8"/>
        </w:numPr>
        <w:spacing w:after="80"/>
      </w:pPr>
      <w:r>
        <w:rPr>
          <w:b/>
          <w:bCs/>
        </w:rPr>
        <w:t xml:space="preserve">Forum Assistance: </w:t>
      </w:r>
      <w:r>
        <w:t xml:space="preserve">"Start a discussion about portal axle maintenance" → Barry helps draft a community post with technical details from the manuals.</w:t>
      </w:r>
    </w:p>
    <w:p>
      <w:pPr>
        <w:pStyle w:val="Heading3"/>
      </w:pPr>
      <w:r>
        <w:t xml:space="preserve">Architecture</w:t>
      </w:r>
    </w:p>
    <w:p>
      <w:pPr>
        <w:spacing w:after="120"/>
      </w:pPr>
      <w:r>
        <w:t xml:space="preserve">New Context Gatherer: CommunityGatherer. Searches posts, comments, community_documents, and community_recommendations. Injects relevant community context alongside manual search results.</w:t>
      </w:r>
    </w:p>
    <w:p>
      <w:r>
        <w:br w:type="page"/>
      </w:r>
    </w:p>
    <w:p>
      <w:pPr>
        <w:pStyle w:val="Heading1"/>
      </w:pPr>
      <w:r>
        <w:t xml:space="preserve">Complete Pipeline After All Phases</w:t>
      </w:r>
    </w:p>
    <w:p>
      <w:pPr>
        <w:spacing w:after="120"/>
      </w:pPr>
      <w:r>
        <w:t xml:space="preserve">The final Barry pipeline adds 5 new context gatherers to the existing 7-skill chain. The core router and response generator remain unchanged, following the Forever Architecture principle.</w:t>
      </w:r>
    </w:p>
    <w:p>
      <w:pPr>
        <w:spacing w:after="120"/>
      </w:pPr>
      <w:r>
        <w:rPr>
          <w:b/>
          <w:bCs/>
        </w:rPr>
        <w:t xml:space="preserve">New pipeline (12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800"/>
        <w:gridCol w:w="2200"/>
        <w:gridCol w:w="2260"/>
      </w:tblGrid>
      <w:tr>
        <w:tc>
          <w:tcPr>
            <w:tcW w:type="dxa" w:w="5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18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6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Guard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1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Knowledge Lookup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w:t>
            </w:r>
          </w:p>
        </w:tc>
        <w:tc>
          <w:tcPr>
            <w:tcW w:type="dxa" w:w="1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Expander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Translation</w:t>
            </w:r>
          </w:p>
        </w:tc>
        <w:tc>
          <w:tcPr>
            <w:tcW w:type="dxa" w:w="15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Vehicle Context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Gatherer</w:t>
            </w:r>
          </w:p>
        </w:tc>
        <w:tc>
          <w:tcPr>
            <w:tcW w:type="dxa" w:w="15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(modified)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w:t>
            </w:r>
          </w:p>
        </w:tc>
        <w:tc>
          <w:tcPr>
            <w:tcW w:type="dxa" w:w="150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UPDATED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RPS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w:t>
            </w:r>
          </w:p>
        </w:tc>
        <w:tc>
          <w:tcPr>
            <w:tcW w:type="dxa" w:w="1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Marketplace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Gatherer</w:t>
            </w:r>
          </w:p>
        </w:tc>
        <w:tc>
          <w:tcPr>
            <w:tcW w:type="dxa" w:w="15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Event/Trip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Gatherer</w:t>
            </w:r>
          </w:p>
        </w:tc>
        <w:tc>
          <w:tcPr>
            <w:tcW w:type="dxa" w:w="15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Community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Gatherer</w:t>
            </w:r>
          </w:p>
        </w:tc>
        <w:tc>
          <w:tcPr>
            <w:tcW w:type="dxa" w:w="15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 Generator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Response</w:t>
            </w:r>
          </w:p>
        </w:tc>
        <w:tc>
          <w:tcPr>
            <w:tcW w:type="dxa" w:w="1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Filter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w:t>
            </w:r>
          </w:p>
        </w:tc>
        <w:tc>
          <w:tcPr>
            <w:tcW w:type="dxa" w:w="1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 Validator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w:t>
            </w:r>
          </w:p>
        </w:tc>
        <w:tc>
          <w:tcPr>
            <w:tcW w:type="dxa" w:w="15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LIVE</w:t>
            </w:r>
          </w:p>
        </w:tc>
      </w:tr>
    </w:tbl>
    <w:p>
      <w:pPr>
        <w:spacing w:after="120"/>
      </w:pPr>
      <w:r>
        <w:rPr>
          <w:i/>
          <w:iCs/>
          <w:color w:val="666666"/>
        </w:rPr>
        <w:t xml:space="preserve">All new skills follow the Context Gatherer pattern. They run before the Response Generator and inject context into the system prompt. The Response Generator makes a single Claude call with all gathered context. No new API calls are added in feature-specific code paths.</w:t>
      </w:r>
    </w:p>
    <w:p>
      <w:r>
        <w:br w:type="page"/>
      </w:r>
    </w:p>
    <w:p>
      <w:pPr>
        <w:pStyle w:val="Heading1"/>
      </w:pPr>
      <w:r>
        <w:t xml:space="preserve">Cost and Timeline</w:t>
      </w:r>
    </w:p>
    <w:p>
      <w:pPr>
        <w:pStyle w:val="Heading2"/>
      </w:pPr>
      <w: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c>
          <w:tcPr>
            <w:tcW w:type="dxa" w:w="25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Deployable Solo?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Search Fix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immediate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UI Presence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Marketplace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Vehicle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Trips/Events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Community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days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bl>
    <w:p>
      <w:pPr>
        <w:spacing w:after="120"/>
      </w:pPr>
      <w:r>
        <w:rPr>
          <w:b/>
          <w:bCs/>
        </w:rPr>
        <w:t xml:space="preserve">Total estimated effort: 15-21 days</w:t>
      </w:r>
      <w:r>
        <w:t xml:space="preserve"> (working in Claude Code terminal sessions)</w:t>
      </w:r>
    </w:p>
    <w:p>
      <w:pPr>
        <w:pStyle w:val="Heading2"/>
      </w:pPr>
      <w:r>
        <w:t xml:space="preserve">Running 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8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Current Cost</w:t>
            </w:r>
          </w:p>
        </w:tc>
        <w:tc>
          <w:tcPr>
            <w:tcW w:type="dxa" w:w="318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After Transformation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 Generator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~$0.012/query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~$0.012/query (unchanged)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Expander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~$0.002/query (new)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Queries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queries/request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queries/request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per query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~$0.012</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~$0.014</w:t>
            </w:r>
          </w:p>
        </w:tc>
      </w:tr>
    </w:tbl>
    <w:p>
      <w:pPr>
        <w:spacing w:after="120"/>
      </w:pPr>
      <w:r>
        <w:rPr>
          <w:i/>
          <w:iCs/>
          <w:color w:val="666666"/>
        </w:rPr>
        <w:t xml:space="preserve">Cost increase is minimal (~$0.002/query) because the Query Expander uses Claude Haiku with very short prompts. All new Context Gatherers are database queries only, no additional LLM calls.</w:t>
      </w:r>
    </w:p>
    <w:p>
      <w:r>
        <w:br w:type="page"/>
      </w:r>
    </w:p>
    <w:p>
      <w:pPr>
        <w:pStyle w:val="Heading1"/>
      </w:pPr>
      <w:r>
        <w:t xml:space="preserve">Critical: What NOT to Do</w:t>
      </w:r>
    </w:p>
    <w:p>
      <w:pPr>
        <w:spacing w:after="120"/>
      </w:pPr>
      <w:r>
        <w:t xml:space="preserve">These rules protect Barry's production stability during the transformation:</w:t>
      </w:r>
    </w:p>
    <w:p>
      <w:pPr>
        <w:pStyle w:val="ListParagraph"/>
        <w:numPr>
          <w:ilvl w:val="0"/>
          <w:numId w:val="9"/>
        </w:numPr>
        <w:spacing w:after="100"/>
      </w:pPr>
      <w:r>
        <w:rPr>
          <w:b/>
          <w:bCs/>
        </w:rPr>
        <w:t xml:space="preserve">NEVER create feature-specific code paths. </w:t>
      </w:r>
      <w:r>
        <w:t xml:space="preserve">Every new capability is a Context Gatherer that injects into the existing pipeline. No early returns. No separate Claude API calls per feature. This is the Forever Architecture principle.</w:t>
      </w:r>
    </w:p>
    <w:p>
      <w:pPr>
        <w:pStyle w:val="ListParagraph"/>
        <w:numPr>
          <w:ilvl w:val="0"/>
          <w:numId w:val="9"/>
        </w:numPr>
        <w:spacing w:after="100"/>
      </w:pPr>
      <w:r>
        <w:rPr>
          <w:b/>
          <w:bCs/>
        </w:rPr>
        <w:t xml:space="preserve">NEVER deploy without traffic routing. </w:t>
      </w:r>
      <w:r>
        <w:t xml:space="preserve">Every phase uses the existing A/B testing system. Start at 10% traffic, monitor for 48 hours, then increase. If errors spike, auto-fallback kicks in.</w:t>
      </w:r>
    </w:p>
    <w:p>
      <w:pPr>
        <w:pStyle w:val="ListParagraph"/>
        <w:numPr>
          <w:ilvl w:val="0"/>
          <w:numId w:val="9"/>
        </w:numPr>
        <w:spacing w:after="100"/>
      </w:pPr>
      <w:r>
        <w:rPr>
          <w:b/>
          <w:bCs/>
        </w:rPr>
        <w:t xml:space="preserve">NEVER modify the core router. </w:t>
      </w:r>
      <w:r>
        <w:t xml:space="preserve">The barry-openclaw edge function's routing logic (classify intent, build system prompt, make single Claude call) does not change. Only the context that feeds into it changes.</w:t>
      </w:r>
    </w:p>
    <w:p>
      <w:pPr>
        <w:pStyle w:val="ListParagraph"/>
        <w:numPr>
          <w:ilvl w:val="0"/>
          <w:numId w:val="9"/>
        </w:numPr>
        <w:spacing w:after="100"/>
      </w:pPr>
      <w:r>
        <w:rPr>
          <w:b/>
          <w:bCs/>
        </w:rPr>
        <w:t xml:space="preserve">NEVER build synonym tables manually. </w:t>
      </w:r>
      <w:r>
        <w:t xml:space="preserve">The entire point of Phase 1 is that Claude handles synonym expansion dynamically. Adding individual synonym mappings is the old approach that doesn't scale.</w:t>
      </w:r>
    </w:p>
    <w:p>
      <w:pPr>
        <w:pStyle w:val="ListParagraph"/>
        <w:numPr>
          <w:ilvl w:val="0"/>
          <w:numId w:val="9"/>
        </w:numPr>
        <w:spacing w:after="100"/>
      </w:pPr>
      <w:r>
        <w:rPr>
          <w:b/>
          <w:bCs/>
        </w:rPr>
        <w:t xml:space="preserve">NEVER let Barry take actions without confirmation. </w:t>
      </w:r>
      <w:r>
        <w:t xml:space="preserve">Barry can search, suggest, and draft. He should never RSVP to an event, create a marketplace listing, or send a message without the user explicitly confirming. Show a confirmation button, not auto-execute.</w:t>
      </w:r>
    </w:p>
    <w:p>
      <w:pPr>
        <w:spacing w:before="400"/>
      </w:pP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930"/>
            <w:tcBorders>
              <w:top w:val="single" w:color="CCCCCC" w:sz="1"/>
              <w:left w:val="single" w:color="CCCCCC" w:sz="1"/>
              <w:bottom w:val="single" w:color="CCCCCC" w:sz="1"/>
              <w:right w:val="single" w:color="CCCCCC" w:sz="1"/>
            </w:tcBorders>
            <w:shd w:fill="4A6741"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 success rate (non-empty results)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estimated</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Pages where Barry is accessible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(Knowledge)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80+ pages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sources Barry can access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(manuals, RPS, KB)</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(all platform data)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satisfaction (thumbs up rate)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response time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 seconds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&lt;5 seconds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per query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$0.012</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&lt;$0.015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Platform features accessible via Barry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(manual search)</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features</w:t>
            </w:r>
          </w:p>
        </w:tc>
      </w:tr>
    </w:tbl>
    <w:p>
      <w:pPr>
        <w:spacing w:before="400"/>
      </w:pPr>
    </w:p>
    <w:p>
      <w:pPr>
        <w:spacing w:after="120"/>
      </w:pPr>
      <w:r>
        <w:rPr>
          <w:b/>
          <w:bCs/>
        </w:rPr>
        <w:t xml:space="preserve">Recommendation: </w:t>
      </w:r>
      <w:r>
        <w:t xml:space="preserve">Start with Phase 1 immediately. It fixes the core search problem that makes Barry unreliable today. Everything else builds on top of a Barry that can actually find information when users ask for it in their own words.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360"/>
      </w:tabs>
    </w:pPr>
    <w:r>
      <w:rPr>
        <w:rFonts w:ascii="Arial" w:cs="Arial" w:eastAsia="Arial" w:hAnsi="Arial"/>
        <w:color w:val="999999"/>
        <w:sz w:val="18"/>
        <w:szCs w:val="18"/>
      </w:rPr>
      <w:t xml:space="preserve">Barry AI Transformation Plan</w:t>
    </w:r>
    <w:r>
      <w:t xml:space="preserve">	</w:t>
    </w:r>
    <w:r>
      <w:rPr>
        <w:rFonts w:ascii="Arial" w:cs="Arial" w:eastAsia="Arial" w:hAnsi="Arial"/>
        <w:color w:val="4A6741"/>
        <w:sz w:val="18"/>
        <w:szCs w:val="18"/>
      </w:rPr>
      <w:t xml:space="preserve">UnimogCommunityHub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360" w:hanging="360"/>
      </w:pPr>
      <w:rPr>
        <w:b/>
        <w:bCs/>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6741" w:sz="6" w:space="8"/>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674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7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2026-03-08T02:24:32.928Z</dcterms:created>
  <dcterms:modified xsi:type="dcterms:W3CDTF">2026-03-08T02:24:32.928Z</dcterms:modified>
</cp:coreProperties>
</file>

<file path=docProps/custom.xml><?xml version="1.0" encoding="utf-8"?>
<Properties xmlns="http://schemas.openxmlformats.org/officeDocument/2006/custom-properties" xmlns:vt="http://schemas.openxmlformats.org/officeDocument/2006/docPropsVTypes"/>
</file>