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1985"/>
        </w:tabs>
        <w:jc w:val="center"/>
        <w:rPr>
          <w:sz w:val="26"/>
          <w:szCs w:val="26"/>
        </w:rPr>
      </w:pPr>
      <w:r w:rsidDel="00000000" w:rsidR="00000000" w:rsidRPr="00000000">
        <w:rPr>
          <w:sz w:val="26"/>
          <w:szCs w:val="26"/>
          <w:rtl w:val="0"/>
        </w:rPr>
        <w:t xml:space="preserve">TRƯỜNG KỸ THUẬT VÀ CÔNG NGHỆ</w:t>
      </w:r>
    </w:p>
    <w:p w:rsidR="00000000" w:rsidDel="00000000" w:rsidP="00000000" w:rsidRDefault="00000000" w:rsidRPr="00000000" w14:paraId="00000002">
      <w:pPr>
        <w:tabs>
          <w:tab w:val="center" w:leader="none" w:pos="1985"/>
        </w:tabs>
        <w:jc w:val="center"/>
        <w:rPr>
          <w:b w:val="1"/>
          <w:sz w:val="26"/>
          <w:szCs w:val="26"/>
        </w:rPr>
      </w:pPr>
      <w:r w:rsidDel="00000000" w:rsidR="00000000" w:rsidRPr="00000000">
        <w:rPr>
          <w:b w:val="1"/>
          <w:sz w:val="26"/>
          <w:szCs w:val="26"/>
          <w:rtl w:val="0"/>
        </w:rPr>
        <w:t xml:space="preserve">KHOA CÔNG NGHỆ THÔNG TIN</w:t>
      </w:r>
    </w:p>
    <w:p w:rsidR="00000000" w:rsidDel="00000000" w:rsidP="00000000" w:rsidRDefault="00000000" w:rsidRPr="00000000" w14:paraId="00000003">
      <w:pPr>
        <w:tabs>
          <w:tab w:val="center" w:leader="none" w:pos="1985"/>
        </w:tabs>
        <w:spacing w:line="360" w:lineRule="auto"/>
        <w:jc w:val="both"/>
        <w:rPr>
          <w:sz w:val="26"/>
          <w:szCs w:val="26"/>
        </w:rPr>
      </w:pPr>
      <w:r w:rsidDel="00000000" w:rsidR="00000000" w:rsidRPr="00000000">
        <w:rPr>
          <w:rtl w:val="0"/>
        </w:rPr>
      </w:r>
    </w:p>
    <w:p w:rsidR="00000000" w:rsidDel="00000000" w:rsidP="00000000" w:rsidRDefault="00000000" w:rsidRPr="00000000" w14:paraId="00000004">
      <w:pPr>
        <w:spacing w:after="200" w:line="276" w:lineRule="auto"/>
        <w:jc w:val="center"/>
        <w:rPr>
          <w:b w:val="1"/>
          <w:sz w:val="32"/>
          <w:szCs w:val="32"/>
        </w:rPr>
      </w:pPr>
      <w:r w:rsidDel="00000000" w:rsidR="00000000" w:rsidRPr="00000000">
        <w:rPr>
          <w:b w:val="1"/>
          <w:sz w:val="32"/>
          <w:szCs w:val="32"/>
          <w:rtl w:val="0"/>
        </w:rPr>
        <w:t xml:space="preserve">ĐỀ CƯƠNG CHI TIẾT</w:t>
        <w:br w:type="textWrapping"/>
        <w:t xml:space="preserve">THỰC TẬP ĐỒ ÁN </w:t>
        <w:tab/>
        <w:t xml:space="preserve">CHUYÊN NGÀNH </w:t>
      </w:r>
    </w:p>
    <w:p w:rsidR="00000000" w:rsidDel="00000000" w:rsidP="00000000" w:rsidRDefault="00000000" w:rsidRPr="00000000" w14:paraId="00000005">
      <w:pPr>
        <w:spacing w:after="120" w:before="120" w:line="360" w:lineRule="auto"/>
        <w:jc w:val="both"/>
        <w:rPr>
          <w:b w:val="1"/>
          <w:sz w:val="26"/>
          <w:szCs w:val="26"/>
        </w:rPr>
      </w:pPr>
      <w:r w:rsidDel="00000000" w:rsidR="00000000" w:rsidRPr="00000000">
        <w:rPr>
          <w:b w:val="1"/>
          <w:sz w:val="26"/>
          <w:szCs w:val="26"/>
          <w:rtl w:val="0"/>
        </w:rPr>
        <w:t xml:space="preserve">Tên đề tài: </w:t>
      </w:r>
      <w:r w:rsidDel="00000000" w:rsidR="00000000" w:rsidRPr="00000000">
        <w:rPr>
          <w:sz w:val="26"/>
          <w:szCs w:val="26"/>
          <w:rtl w:val="0"/>
        </w:rPr>
        <w:t xml:space="preserve">Phát triển website giới thiệu du lịch tỉnh Trà Vinh tích hợp bản đồ và đánh giá người dùng sử dụng PHP và MySQL</w:t>
      </w:r>
      <w:r w:rsidDel="00000000" w:rsidR="00000000" w:rsidRPr="00000000">
        <w:rPr>
          <w:rtl w:val="0"/>
        </w:rPr>
      </w:r>
    </w:p>
    <w:p w:rsidR="00000000" w:rsidDel="00000000" w:rsidP="00000000" w:rsidRDefault="00000000" w:rsidRPr="00000000" w14:paraId="00000006">
      <w:pPr>
        <w:spacing w:after="120" w:before="120" w:line="360" w:lineRule="auto"/>
        <w:jc w:val="both"/>
        <w:rPr>
          <w:b w:val="1"/>
          <w:sz w:val="26"/>
          <w:szCs w:val="26"/>
        </w:rPr>
      </w:pPr>
      <w:r w:rsidDel="00000000" w:rsidR="00000000" w:rsidRPr="00000000">
        <w:rPr>
          <w:b w:val="1"/>
          <w:sz w:val="26"/>
          <w:szCs w:val="26"/>
          <w:rtl w:val="0"/>
        </w:rPr>
        <w:t xml:space="preserve">Giảng viên hướng dẫn: </w:t>
      </w:r>
      <w:r w:rsidDel="00000000" w:rsidR="00000000" w:rsidRPr="00000000">
        <w:rPr>
          <w:sz w:val="26"/>
          <w:szCs w:val="26"/>
          <w:rtl w:val="0"/>
        </w:rPr>
        <w:t xml:space="preserve">Nguyễn Ngọc Đan Thanh</w:t>
      </w:r>
      <w:r w:rsidDel="00000000" w:rsidR="00000000" w:rsidRPr="00000000">
        <w:rPr>
          <w:rtl w:val="0"/>
        </w:rPr>
      </w:r>
    </w:p>
    <w:p w:rsidR="00000000" w:rsidDel="00000000" w:rsidP="00000000" w:rsidRDefault="00000000" w:rsidRPr="00000000" w14:paraId="00000007">
      <w:pPr>
        <w:spacing w:after="120" w:before="120" w:line="360" w:lineRule="auto"/>
        <w:jc w:val="both"/>
        <w:rPr>
          <w:sz w:val="26"/>
          <w:szCs w:val="26"/>
        </w:rPr>
      </w:pPr>
      <w:r w:rsidDel="00000000" w:rsidR="00000000" w:rsidRPr="00000000">
        <w:rPr>
          <w:b w:val="1"/>
          <w:sz w:val="26"/>
          <w:szCs w:val="26"/>
          <w:rtl w:val="0"/>
        </w:rPr>
        <w:t xml:space="preserve">Thời gian thực hiện: </w:t>
      </w:r>
      <w:r w:rsidDel="00000000" w:rsidR="00000000" w:rsidRPr="00000000">
        <w:rPr>
          <w:sz w:val="26"/>
          <w:szCs w:val="26"/>
          <w:rtl w:val="0"/>
        </w:rPr>
        <w:t xml:space="preserve">Từ ngày 10/11/2025 đến ngày 28/12/2025</w:t>
      </w:r>
    </w:p>
    <w:p w:rsidR="00000000" w:rsidDel="00000000" w:rsidP="00000000" w:rsidRDefault="00000000" w:rsidRPr="00000000" w14:paraId="00000008">
      <w:pPr>
        <w:spacing w:after="120" w:before="120" w:line="360" w:lineRule="auto"/>
        <w:jc w:val="both"/>
        <w:rPr>
          <w:sz w:val="26"/>
          <w:szCs w:val="26"/>
        </w:rPr>
      </w:pPr>
      <w:r w:rsidDel="00000000" w:rsidR="00000000" w:rsidRPr="00000000">
        <w:rPr>
          <w:b w:val="1"/>
          <w:sz w:val="26"/>
          <w:szCs w:val="26"/>
          <w:rtl w:val="0"/>
        </w:rPr>
        <w:t xml:space="preserve">Sinh viên thực hiện: </w:t>
      </w:r>
      <w:r w:rsidDel="00000000" w:rsidR="00000000" w:rsidRPr="00000000">
        <w:rPr>
          <w:sz w:val="26"/>
          <w:szCs w:val="26"/>
          <w:rtl w:val="0"/>
        </w:rPr>
        <w:t xml:space="preserve">Thạch Nhựt Minh</w:t>
      </w:r>
    </w:p>
    <w:p w:rsidR="00000000" w:rsidDel="00000000" w:rsidP="00000000" w:rsidRDefault="00000000" w:rsidRPr="00000000" w14:paraId="00000009">
      <w:pPr>
        <w:spacing w:after="120" w:before="120" w:line="360" w:lineRule="auto"/>
        <w:jc w:val="both"/>
        <w:rPr>
          <w:sz w:val="26"/>
          <w:szCs w:val="26"/>
        </w:rPr>
      </w:pPr>
      <w:r w:rsidDel="00000000" w:rsidR="00000000" w:rsidRPr="00000000">
        <w:rPr>
          <w:b w:val="1"/>
          <w:sz w:val="26"/>
          <w:szCs w:val="26"/>
          <w:rtl w:val="0"/>
        </w:rPr>
        <w:t xml:space="preserve">Mã số sinh viên: </w:t>
      </w:r>
      <w:r w:rsidDel="00000000" w:rsidR="00000000" w:rsidRPr="00000000">
        <w:rPr>
          <w:sz w:val="26"/>
          <w:szCs w:val="26"/>
          <w:rtl w:val="0"/>
        </w:rPr>
        <w:t xml:space="preserve">110122115- </w:t>
      </w:r>
      <w:r w:rsidDel="00000000" w:rsidR="00000000" w:rsidRPr="00000000">
        <w:rPr>
          <w:b w:val="1"/>
          <w:sz w:val="26"/>
          <w:szCs w:val="26"/>
          <w:rtl w:val="0"/>
        </w:rPr>
        <w:t xml:space="preserve">Mã lớp:</w:t>
      </w:r>
      <w:r w:rsidDel="00000000" w:rsidR="00000000" w:rsidRPr="00000000">
        <w:rPr>
          <w:sz w:val="26"/>
          <w:szCs w:val="26"/>
          <w:rtl w:val="0"/>
        </w:rPr>
        <w:t xml:space="preserve"> DA22TTB.</w:t>
      </w:r>
    </w:p>
    <w:p w:rsidR="00000000" w:rsidDel="00000000" w:rsidP="00000000" w:rsidRDefault="00000000" w:rsidRPr="00000000" w14:paraId="0000000A">
      <w:pPr>
        <w:spacing w:after="120" w:before="120" w:line="360" w:lineRule="auto"/>
        <w:jc w:val="both"/>
        <w:rPr>
          <w:b w:val="1"/>
          <w:sz w:val="26"/>
          <w:szCs w:val="26"/>
        </w:rPr>
      </w:pPr>
      <w:r w:rsidDel="00000000" w:rsidR="00000000" w:rsidRPr="00000000">
        <w:rPr>
          <w:b w:val="1"/>
          <w:sz w:val="26"/>
          <w:szCs w:val="26"/>
          <w:rtl w:val="0"/>
        </w:rPr>
        <w:t xml:space="preserve">Nội dung đề tài:</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Mô tả: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website giới thiệu du lịch tỉnh Trà Vinh với giao diện thân thiện, nội dung phong phú, tích hợp bản đồ và hệ thống đánh giá địa điểm, giúp du khách tìm hiểu thông tin nhanh chóng, chính xác và trực quan. Chức năng chính:</w:t>
      </w:r>
    </w:p>
    <w:p w:rsidR="00000000" w:rsidDel="00000000" w:rsidP="00000000" w:rsidRDefault="00000000" w:rsidRPr="00000000" w14:paraId="0000000C">
      <w:pPr>
        <w:spacing w:line="360" w:lineRule="auto"/>
        <w:ind w:firstLine="993"/>
        <w:jc w:val="both"/>
        <w:rPr>
          <w:i w:val="1"/>
          <w:sz w:val="26"/>
          <w:szCs w:val="26"/>
        </w:rPr>
      </w:pPr>
      <w:r w:rsidDel="00000000" w:rsidR="00000000" w:rsidRPr="00000000">
        <w:rPr>
          <w:i w:val="1"/>
          <w:sz w:val="26"/>
          <w:szCs w:val="26"/>
          <w:rtl w:val="0"/>
        </w:rPr>
        <w:t xml:space="preserve">Đối với quản trị viên:</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người dùng (tài khoản, phân quyền, xác minh truy cập).</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nội dung du lịch: thêm, sửa, xóa thông tin.</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Quản lý đánh giá và bình luận của người dùng.</w:t>
      </w:r>
    </w:p>
    <w:p w:rsidR="00000000" w:rsidDel="00000000" w:rsidP="00000000" w:rsidRDefault="00000000" w:rsidRPr="00000000" w14:paraId="00000010">
      <w:pPr>
        <w:spacing w:line="360" w:lineRule="auto"/>
        <w:ind w:firstLine="993"/>
        <w:jc w:val="both"/>
        <w:rPr>
          <w:i w:val="1"/>
          <w:sz w:val="26"/>
          <w:szCs w:val="26"/>
        </w:rPr>
      </w:pPr>
      <w:r w:rsidDel="00000000" w:rsidR="00000000" w:rsidRPr="00000000">
        <w:rPr>
          <w:i w:val="1"/>
          <w:sz w:val="26"/>
          <w:szCs w:val="26"/>
          <w:rtl w:val="0"/>
        </w:rPr>
        <w:t xml:space="preserve">Đối với người dùng:</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Tra cứu thông tin về các địa điểm du lịch.</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Xem bản đồ vị trí các địa điểm (Google Maps API).</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Đánh giá các địa điểm sau khi đăng nhập.</w:t>
      </w:r>
    </w:p>
    <w:p w:rsidR="00000000" w:rsidDel="00000000" w:rsidP="00000000" w:rsidRDefault="00000000" w:rsidRPr="00000000" w14:paraId="00000014">
      <w:pPr>
        <w:spacing w:line="360" w:lineRule="auto"/>
        <w:ind w:firstLine="993"/>
        <w:jc w:val="both"/>
        <w:rPr>
          <w:i w:val="1"/>
          <w:sz w:val="26"/>
          <w:szCs w:val="26"/>
        </w:rPr>
      </w:pPr>
      <w:r w:rsidDel="00000000" w:rsidR="00000000" w:rsidRPr="00000000">
        <w:rPr>
          <w:i w:val="1"/>
          <w:sz w:val="26"/>
          <w:szCs w:val="26"/>
          <w:rtl w:val="0"/>
        </w:rPr>
        <w:t xml:space="preserve">Công cụ và môi trường phát triển</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Ngôn ngữ lập trình: PHP</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Cơ sở dữ liệu: MySQL</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Frontend: HTML, CSS, JavaScript, Bootstrap</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API sử dụng: Google Maps API</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IDE: Visual Studio Code</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Triển khai: XAMPP server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both"/>
        <w:rPr>
          <w:sz w:val="26"/>
          <w:szCs w:val="26"/>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Phương pháp thực hiện</w:t>
      </w:r>
    </w:p>
    <w:p w:rsidR="00000000" w:rsidDel="00000000" w:rsidP="00000000" w:rsidRDefault="00000000" w:rsidRPr="00000000" w14:paraId="0000001D">
      <w:pPr>
        <w:spacing w:line="360" w:lineRule="auto"/>
        <w:ind w:firstLine="993"/>
        <w:jc w:val="both"/>
        <w:rPr>
          <w:i w:val="1"/>
          <w:sz w:val="26"/>
          <w:szCs w:val="26"/>
        </w:rPr>
      </w:pPr>
      <w:r w:rsidDel="00000000" w:rsidR="00000000" w:rsidRPr="00000000">
        <w:rPr>
          <w:i w:val="1"/>
          <w:sz w:val="26"/>
          <w:szCs w:val="26"/>
          <w:rtl w:val="0"/>
        </w:rPr>
        <w:t xml:space="preserve">Phương pháp nghiên cứu lý thuyết</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Tìm hiểu các công nghệ lập trình web: HTML, CSS, JavaScript, Bootstrap framework, PHP và MySQL.</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Nghiên cứu Google Maps API để tích hợp bản đồ vào website.</w:t>
      </w:r>
    </w:p>
    <w:p w:rsidR="00000000" w:rsidDel="00000000" w:rsidP="00000000" w:rsidRDefault="00000000" w:rsidRPr="00000000" w14:paraId="00000020">
      <w:pPr>
        <w:spacing w:line="360" w:lineRule="auto"/>
        <w:ind w:firstLine="993"/>
        <w:jc w:val="both"/>
        <w:rPr>
          <w:i w:val="1"/>
          <w:sz w:val="26"/>
          <w:szCs w:val="26"/>
        </w:rPr>
      </w:pPr>
      <w:r w:rsidDel="00000000" w:rsidR="00000000" w:rsidRPr="00000000">
        <w:rPr>
          <w:i w:val="1"/>
          <w:sz w:val="26"/>
          <w:szCs w:val="26"/>
          <w:rtl w:val="0"/>
        </w:rPr>
        <w:t xml:space="preserve">Phương pháp thực nghiệm</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tích yêu cầu bài toán, thiết kế mô hình và cài đặt cơ sở dữ liệu</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Phác thảo giao diện, vẽ các mô hình dữ liệu, mô hình xử lý</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Cài đặt các chức năng của hệ thống</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Tích hợp Google Maps API để hiển thị vị trí các địa điểm.</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 thập dữ liệu thử nghiệm và triển khai hệ thống trên XAMPP server.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Kết quả dự kiến đạt được</w:t>
      </w:r>
    </w:p>
    <w:p w:rsidR="00000000" w:rsidDel="00000000" w:rsidP="00000000" w:rsidRDefault="00000000" w:rsidRPr="00000000" w14:paraId="00000027">
      <w:pPr>
        <w:spacing w:line="360" w:lineRule="auto"/>
        <w:ind w:firstLine="993"/>
        <w:jc w:val="both"/>
        <w:rPr>
          <w:i w:val="1"/>
          <w:sz w:val="26"/>
          <w:szCs w:val="26"/>
        </w:rPr>
      </w:pPr>
      <w:r w:rsidDel="00000000" w:rsidR="00000000" w:rsidRPr="00000000">
        <w:rPr>
          <w:i w:val="1"/>
          <w:sz w:val="26"/>
          <w:szCs w:val="26"/>
          <w:rtl w:val="0"/>
        </w:rPr>
        <w:t xml:space="preserve">Về hệ thống:</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Website hoàn chỉnh với đầy đủ chức năng giới thiệu, bản đồ và đánh giá địa điểm du lịch.</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Giao diện thân thiện, hiển thị tốt trên nhiều thiết bị.</w:t>
      </w:r>
    </w:p>
    <w:p w:rsidR="00000000" w:rsidDel="00000000" w:rsidP="00000000" w:rsidRDefault="00000000" w:rsidRPr="00000000" w14:paraId="0000002A">
      <w:pPr>
        <w:spacing w:line="360" w:lineRule="auto"/>
        <w:ind w:firstLine="993"/>
        <w:jc w:val="both"/>
        <w:rPr>
          <w:sz w:val="26"/>
          <w:szCs w:val="26"/>
        </w:rPr>
      </w:pPr>
      <w:r w:rsidDel="00000000" w:rsidR="00000000" w:rsidRPr="00000000">
        <w:rPr>
          <w:i w:val="1"/>
          <w:sz w:val="26"/>
          <w:szCs w:val="26"/>
          <w:rtl w:val="0"/>
        </w:rPr>
        <w:t xml:space="preserve">Về mã nguồn: </w:t>
      </w:r>
      <w:r w:rsidDel="00000000" w:rsidR="00000000" w:rsidRPr="00000000">
        <w:rPr>
          <w:sz w:val="26"/>
          <w:szCs w:val="26"/>
          <w:rtl w:val="0"/>
        </w:rPr>
        <w:t xml:space="preserve">Toàn bộ mã nguồn của dự án được quản lý trên Git, có cấu trúc rõ ràng. Ngoài ra, mã nguồn được chú thích cẩn thận, giúp dễ dàng cho việc đọc hiểu, kiểm thử và nâng cấp sau này.</w:t>
      </w:r>
    </w:p>
    <w:p w:rsidR="00000000" w:rsidDel="00000000" w:rsidP="00000000" w:rsidRDefault="00000000" w:rsidRPr="00000000" w14:paraId="0000002B">
      <w:pPr>
        <w:spacing w:line="360" w:lineRule="auto"/>
        <w:ind w:firstLine="993"/>
        <w:jc w:val="both"/>
        <w:rPr>
          <w:sz w:val="26"/>
          <w:szCs w:val="26"/>
        </w:rPr>
      </w:pPr>
      <w:r w:rsidDel="00000000" w:rsidR="00000000" w:rsidRPr="00000000">
        <w:rPr>
          <w:i w:val="1"/>
          <w:sz w:val="26"/>
          <w:szCs w:val="26"/>
          <w:rtl w:val="0"/>
        </w:rPr>
        <w:t xml:space="preserve">Về báo cáo kết quả nghiên cứu:</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Quyển báo cáo chi tiết về quá trình phân tích, thiết kế hệ thống và các kết quả đạt được với dữ liệu thử nghiệm.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Báo cáo kết quả kỹ thuật sẽ bao gồm các chương: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1: Tổng quan nghiên cứu</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2: Nghiên cứu lý thuyết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3: Hiện thực hóa nghiên cứu</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4: Kết quả nghiên cứu</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Chương 5: Kết luận và hướng phát triển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sz w:val="26"/>
          <w:szCs w:val="26"/>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sz w:val="26"/>
          <w:szCs w:val="26"/>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sz w:val="26"/>
          <w:szCs w:val="26"/>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sz w:val="26"/>
          <w:szCs w:val="26"/>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 hoạch thực hiện</w:t>
      </w:r>
    </w:p>
    <w:tbl>
      <w:tblPr>
        <w:tblStyle w:val="Table1"/>
        <w:tblW w:w="923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1956"/>
        <w:gridCol w:w="3972"/>
        <w:gridCol w:w="2465"/>
        <w:tblGridChange w:id="0">
          <w:tblGrid>
            <w:gridCol w:w="840"/>
            <w:gridCol w:w="1956"/>
            <w:gridCol w:w="3972"/>
            <w:gridCol w:w="2465"/>
          </w:tblGrid>
        </w:tblGridChange>
      </w:tblGrid>
      <w:tr>
        <w:trPr>
          <w:cantSplit w:val="0"/>
          <w:tblHeader w:val="1"/>
        </w:trPr>
        <w:tc>
          <w:tcPr/>
          <w:p w:rsidR="00000000" w:rsidDel="00000000" w:rsidP="00000000" w:rsidRDefault="00000000" w:rsidRPr="00000000" w14:paraId="00000038">
            <w:pPr>
              <w:jc w:val="center"/>
              <w:rPr>
                <w:b w:val="1"/>
                <w:sz w:val="26"/>
                <w:szCs w:val="26"/>
              </w:rPr>
            </w:pPr>
            <w:bookmarkStart w:colFirst="0" w:colLast="0" w:name="_heading=h.c4sxt3v9c6jd" w:id="0"/>
            <w:bookmarkEnd w:id="0"/>
            <w:r w:rsidDel="00000000" w:rsidR="00000000" w:rsidRPr="00000000">
              <w:rPr>
                <w:b w:val="1"/>
                <w:sz w:val="26"/>
                <w:szCs w:val="26"/>
                <w:rtl w:val="0"/>
              </w:rPr>
              <w:t xml:space="preserve">Tuần</w:t>
            </w:r>
          </w:p>
        </w:tc>
        <w:tc>
          <w:tcPr/>
          <w:p w:rsidR="00000000" w:rsidDel="00000000" w:rsidP="00000000" w:rsidRDefault="00000000" w:rsidRPr="00000000" w14:paraId="00000039">
            <w:pPr>
              <w:jc w:val="center"/>
              <w:rPr>
                <w:b w:val="1"/>
                <w:sz w:val="26"/>
                <w:szCs w:val="26"/>
                <w:shd w:fill="efefef" w:val="clear"/>
              </w:rPr>
            </w:pPr>
            <w:r w:rsidDel="00000000" w:rsidR="00000000" w:rsidRPr="00000000">
              <w:rPr>
                <w:b w:val="1"/>
                <w:sz w:val="26"/>
                <w:szCs w:val="26"/>
                <w:shd w:fill="efefef" w:val="clear"/>
                <w:rtl w:val="0"/>
              </w:rPr>
              <w:t xml:space="preserve">Thời gian</w:t>
            </w:r>
          </w:p>
        </w:tc>
        <w:tc>
          <w:tcPr/>
          <w:p w:rsidR="00000000" w:rsidDel="00000000" w:rsidP="00000000" w:rsidRDefault="00000000" w:rsidRPr="00000000" w14:paraId="0000003A">
            <w:pPr>
              <w:jc w:val="center"/>
              <w:rPr>
                <w:b w:val="1"/>
                <w:sz w:val="26"/>
                <w:szCs w:val="26"/>
              </w:rPr>
            </w:pPr>
            <w:r w:rsidDel="00000000" w:rsidR="00000000" w:rsidRPr="00000000">
              <w:rPr>
                <w:b w:val="1"/>
                <w:sz w:val="26"/>
                <w:szCs w:val="26"/>
                <w:rtl w:val="0"/>
              </w:rPr>
              <w:t xml:space="preserve">Nội dung công việc</w:t>
            </w:r>
          </w:p>
        </w:tc>
        <w:tc>
          <w:tcPr/>
          <w:p w:rsidR="00000000" w:rsidDel="00000000" w:rsidP="00000000" w:rsidRDefault="00000000" w:rsidRPr="00000000" w14:paraId="0000003B">
            <w:pPr>
              <w:spacing w:after="120" w:before="120" w:lineRule="auto"/>
              <w:jc w:val="center"/>
              <w:rPr>
                <w:b w:val="1"/>
                <w:sz w:val="26"/>
                <w:szCs w:val="26"/>
              </w:rPr>
            </w:pPr>
            <w:r w:rsidDel="00000000" w:rsidR="00000000" w:rsidRPr="00000000">
              <w:rPr>
                <w:b w:val="1"/>
                <w:sz w:val="26"/>
                <w:szCs w:val="26"/>
                <w:rtl w:val="0"/>
              </w:rPr>
              <w:t xml:space="preserve">Kết quả dự kiến</w:t>
            </w:r>
          </w:p>
        </w:tc>
      </w:tr>
      <w:tr>
        <w:trPr>
          <w:cantSplit w:val="0"/>
          <w:trHeight w:val="720" w:hRule="atLeast"/>
          <w:tblHeader w:val="0"/>
        </w:trPr>
        <w:tc>
          <w:tcPr/>
          <w:p w:rsidR="00000000" w:rsidDel="00000000" w:rsidP="00000000" w:rsidRDefault="00000000" w:rsidRPr="00000000" w14:paraId="0000003C">
            <w:pPr>
              <w:numPr>
                <w:ilvl w:val="0"/>
                <w:numId w:val="4"/>
              </w:numPr>
              <w:ind w:left="360" w:hanging="360"/>
              <w:jc w:val="center"/>
              <w:rPr>
                <w:sz w:val="26"/>
                <w:szCs w:val="26"/>
              </w:rPr>
            </w:pPr>
            <w:r w:rsidDel="00000000" w:rsidR="00000000" w:rsidRPr="00000000">
              <w:rPr>
                <w:rtl w:val="0"/>
              </w:rPr>
            </w:r>
          </w:p>
        </w:tc>
        <w:tc>
          <w:tcPr>
            <w:vAlign w:val="center"/>
          </w:tcPr>
          <w:p w:rsidR="00000000" w:rsidDel="00000000" w:rsidP="00000000" w:rsidRDefault="00000000" w:rsidRPr="00000000" w14:paraId="0000003D">
            <w:pPr>
              <w:jc w:val="both"/>
              <w:rPr>
                <w:sz w:val="26"/>
                <w:szCs w:val="26"/>
                <w:highlight w:val="white"/>
              </w:rPr>
            </w:pPr>
            <w:r w:rsidDel="00000000" w:rsidR="00000000" w:rsidRPr="00000000">
              <w:rPr>
                <w:sz w:val="26"/>
                <w:szCs w:val="26"/>
                <w:highlight w:val="white"/>
                <w:rtl w:val="0"/>
              </w:rPr>
              <w:t xml:space="preserve">Từ 10</w:t>
            </w:r>
            <w:r w:rsidDel="00000000" w:rsidR="00000000" w:rsidRPr="00000000">
              <w:rPr>
                <w:b w:val="0"/>
                <w:sz w:val="26"/>
                <w:szCs w:val="26"/>
                <w:highlight w:val="white"/>
                <w:rtl w:val="0"/>
              </w:rPr>
              <w:t xml:space="preserve">/11/2025</w:t>
            </w:r>
            <w:r w:rsidDel="00000000" w:rsidR="00000000" w:rsidRPr="00000000">
              <w:rPr>
                <w:sz w:val="26"/>
                <w:szCs w:val="26"/>
                <w:highlight w:val="white"/>
                <w:rtl w:val="0"/>
              </w:rPr>
              <w:t xml:space="preserve"> đến 16/11</w:t>
            </w:r>
            <w:r w:rsidDel="00000000" w:rsidR="00000000" w:rsidRPr="00000000">
              <w:rPr>
                <w:b w:val="0"/>
                <w:sz w:val="26"/>
                <w:szCs w:val="26"/>
                <w:highlight w:val="white"/>
                <w:rtl w:val="0"/>
              </w:rPr>
              <w:t xml:space="preserve">/2025</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Tìm hiểu và thu thập thông tin về lĩnh vực du lịch Trà Vinh.</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Khảo sát các website du lịch trên Internet.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Thu thập tài liệu tham khảo và các website tương tự để học hỏi cấu trúc giao diện, chức năng và quản lý tài liệu tham khảo với phần mềm Zotero, trình trích dẫn theo tiêu chuẩn IEEE.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-Hẹn lịch báo cáo với GVHD vào ngày </w:t>
            </w:r>
            <w:r w:rsidDel="00000000" w:rsidR="00000000" w:rsidRPr="00000000">
              <w:rPr>
                <w:b w:val="1"/>
                <w:sz w:val="26"/>
                <w:szCs w:val="26"/>
                <w:highlight w:val="white"/>
                <w:rtl w:val="0"/>
              </w:rPr>
              <w:t xml:space="preserve">15</w:t>
            </w:r>
            <w:r w:rsidDel="00000000" w:rsidR="00000000" w:rsidRPr="00000000">
              <w:rPr>
                <w:b w:val="1"/>
                <w:i w:val="0"/>
                <w:smallCaps w:val="0"/>
                <w:strike w:val="0"/>
                <w:color w:val="000000"/>
                <w:sz w:val="26"/>
                <w:szCs w:val="26"/>
                <w:highlight w:val="white"/>
                <w:u w:val="none"/>
                <w:vertAlign w:val="baseline"/>
                <w:rtl w:val="0"/>
              </w:rPr>
              <w:t xml:space="preserve">/11/2025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để thống nhất phạm vi và chức năng.</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Báo cáo khảo sát và yêu cầu hệ thống. Viết báo cáo chương 1, 2.</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Danh sách tài liệu tham khảo được trong Zotero.</w:t>
            </w:r>
          </w:p>
        </w:tc>
      </w:tr>
      <w:tr>
        <w:trPr>
          <w:cantSplit w:val="0"/>
          <w:trHeight w:val="2525" w:hRule="atLeast"/>
          <w:tblHeader w:val="0"/>
        </w:trPr>
        <w:tc>
          <w:tcPr/>
          <w:p w:rsidR="00000000" w:rsidDel="00000000" w:rsidP="00000000" w:rsidRDefault="00000000" w:rsidRPr="00000000" w14:paraId="00000044">
            <w:pPr>
              <w:numPr>
                <w:ilvl w:val="0"/>
                <w:numId w:val="4"/>
              </w:numPr>
              <w:ind w:left="360" w:hanging="360"/>
              <w:jc w:val="center"/>
              <w:rPr>
                <w:sz w:val="26"/>
                <w:szCs w:val="26"/>
              </w:rPr>
            </w:pPr>
            <w:r w:rsidDel="00000000" w:rsidR="00000000" w:rsidRPr="00000000">
              <w:rPr>
                <w:rtl w:val="0"/>
              </w:rPr>
            </w:r>
          </w:p>
        </w:tc>
        <w:tc>
          <w:tcPr>
            <w:vAlign w:val="center"/>
          </w:tcPr>
          <w:p w:rsidR="00000000" w:rsidDel="00000000" w:rsidP="00000000" w:rsidRDefault="00000000" w:rsidRPr="00000000" w14:paraId="00000045">
            <w:pPr>
              <w:jc w:val="both"/>
              <w:rPr>
                <w:sz w:val="26"/>
                <w:szCs w:val="26"/>
                <w:highlight w:val="white"/>
              </w:rPr>
            </w:pPr>
            <w:r w:rsidDel="00000000" w:rsidR="00000000" w:rsidRPr="00000000">
              <w:rPr>
                <w:sz w:val="26"/>
                <w:szCs w:val="26"/>
                <w:highlight w:val="white"/>
                <w:rtl w:val="0"/>
              </w:rPr>
              <w:t xml:space="preserve">Từ 24</w:t>
            </w:r>
            <w:r w:rsidDel="00000000" w:rsidR="00000000" w:rsidRPr="00000000">
              <w:rPr>
                <w:b w:val="0"/>
                <w:sz w:val="26"/>
                <w:szCs w:val="26"/>
                <w:highlight w:val="white"/>
                <w:rtl w:val="0"/>
              </w:rPr>
              <w:t xml:space="preserve">/11/2025</w:t>
            </w:r>
            <w:r w:rsidDel="00000000" w:rsidR="00000000" w:rsidRPr="00000000">
              <w:rPr>
                <w:sz w:val="26"/>
                <w:szCs w:val="26"/>
                <w:highlight w:val="white"/>
                <w:rtl w:val="0"/>
              </w:rPr>
              <w:t xml:space="preserve"> đến 30/11</w:t>
            </w:r>
            <w:r w:rsidDel="00000000" w:rsidR="00000000" w:rsidRPr="00000000">
              <w:rPr>
                <w:b w:val="0"/>
                <w:sz w:val="26"/>
                <w:szCs w:val="26"/>
                <w:highlight w:val="white"/>
                <w:rtl w:val="0"/>
              </w:rPr>
              <w:t xml:space="preserve">/2025</w:t>
            </w:r>
            <w:r w:rsidDel="00000000" w:rsidR="00000000" w:rsidRPr="00000000">
              <w:rPr>
                <w:rtl w:val="0"/>
              </w:rPr>
            </w:r>
          </w:p>
        </w:tc>
        <w:tc>
          <w:tcPr/>
          <w:p w:rsidR="00000000" w:rsidDel="00000000" w:rsidP="00000000" w:rsidRDefault="00000000" w:rsidRPr="00000000" w14:paraId="00000046">
            <w:pPr>
              <w:jc w:val="both"/>
              <w:rPr>
                <w:sz w:val="26"/>
                <w:szCs w:val="26"/>
              </w:rPr>
            </w:pPr>
            <w:r w:rsidDel="00000000" w:rsidR="00000000" w:rsidRPr="00000000">
              <w:rPr>
                <w:sz w:val="26"/>
                <w:szCs w:val="26"/>
                <w:rtl w:val="0"/>
              </w:rPr>
              <w:t xml:space="preserve">- Đặc tả yêu cầu hệ thống dựa trên báo cáo khảo sát và yêu cầu hệ thống.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Lên ý tưởng cơ bản cho website như: header, trang chủ, nội dung, footer.</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Chuẩn hóa dữ liệu và định nghĩa ràng buộc giữa các bảng.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Thiết kế kiến trúc hệ thống.</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Thiết kế giao diện tổng thể bằng Figma (sơ đồ website, trang chủ, trang giới thiệu, thông tin chi tiết về điểm du lịch, …, trang quản trị).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highlight w:val="white"/>
                <w:u w:val="none"/>
                <w:vertAlign w:val="baseline"/>
                <w:rtl w:val="0"/>
              </w:rPr>
              <w:t xml:space="preserve">Hẹn lịch báo cáo với GVHD vào ngày </w:t>
            </w:r>
            <w:r w:rsidDel="00000000" w:rsidR="00000000" w:rsidRPr="00000000">
              <w:rPr>
                <w:b w:val="1"/>
                <w:sz w:val="26"/>
                <w:szCs w:val="26"/>
                <w:highlight w:val="white"/>
                <w:rtl w:val="0"/>
              </w:rPr>
              <w:t xml:space="preserve">29/11</w:t>
            </w:r>
            <w:r w:rsidDel="00000000" w:rsidR="00000000" w:rsidRPr="00000000">
              <w:rPr>
                <w:rFonts w:ascii="Times New Roman" w:cs="Times New Roman" w:eastAsia="Times New Roman" w:hAnsi="Times New Roman"/>
                <w:b w:val="1"/>
                <w:i w:val="0"/>
                <w:smallCaps w:val="0"/>
                <w:strike w:val="0"/>
                <w:color w:val="000000"/>
                <w:sz w:val="26"/>
                <w:szCs w:val="26"/>
                <w:highlight w:val="white"/>
                <w:u w:val="none"/>
                <w:vertAlign w:val="baseline"/>
                <w:rtl w:val="0"/>
              </w:rPr>
              <w:t xml:space="preserve">/2025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để duyệt mô hình dữ liệu và bản thiết kế giao diện.</w:t>
            </w:r>
          </w:p>
        </w:tc>
        <w:tc>
          <w:tcPr/>
          <w:p w:rsidR="00000000" w:rsidDel="00000000" w:rsidP="00000000" w:rsidRDefault="00000000" w:rsidRPr="00000000" w14:paraId="0000004C">
            <w:pPr>
              <w:jc w:val="both"/>
              <w:rPr>
                <w:sz w:val="26"/>
                <w:szCs w:val="26"/>
              </w:rPr>
            </w:pPr>
            <w:r w:rsidDel="00000000" w:rsidR="00000000" w:rsidRPr="00000000">
              <w:rPr>
                <w:sz w:val="26"/>
                <w:szCs w:val="26"/>
                <w:rtl w:val="0"/>
              </w:rPr>
              <w:t xml:space="preserve">- Viết báo cáo chương 3 các nội dung: Mô tả bài toán, đặc tả yêu cầu hệ thống, thiết kế dữ liệu, thiết kế xử lý, thiết kế giao diện.</w:t>
            </w:r>
          </w:p>
        </w:tc>
      </w:tr>
      <w:tr>
        <w:trPr>
          <w:cantSplit w:val="0"/>
          <w:trHeight w:val="720" w:hRule="atLeast"/>
          <w:tblHeader w:val="0"/>
        </w:trPr>
        <w:tc>
          <w:tcPr/>
          <w:p w:rsidR="00000000" w:rsidDel="00000000" w:rsidP="00000000" w:rsidRDefault="00000000" w:rsidRPr="00000000" w14:paraId="0000004D">
            <w:pPr>
              <w:numPr>
                <w:ilvl w:val="0"/>
                <w:numId w:val="4"/>
              </w:numPr>
              <w:ind w:left="360" w:hanging="360"/>
              <w:jc w:val="center"/>
              <w:rPr>
                <w:sz w:val="26"/>
                <w:szCs w:val="26"/>
              </w:rPr>
            </w:pPr>
            <w:r w:rsidDel="00000000" w:rsidR="00000000" w:rsidRPr="00000000">
              <w:rPr>
                <w:rtl w:val="0"/>
              </w:rPr>
            </w:r>
          </w:p>
        </w:tc>
        <w:tc>
          <w:tcPr>
            <w:vAlign w:val="center"/>
          </w:tcPr>
          <w:p w:rsidR="00000000" w:rsidDel="00000000" w:rsidP="00000000" w:rsidRDefault="00000000" w:rsidRPr="00000000" w14:paraId="0000004E">
            <w:pPr>
              <w:jc w:val="both"/>
              <w:rPr>
                <w:sz w:val="26"/>
                <w:szCs w:val="26"/>
                <w:highlight w:val="white"/>
              </w:rPr>
            </w:pPr>
            <w:r w:rsidDel="00000000" w:rsidR="00000000" w:rsidRPr="00000000">
              <w:rPr>
                <w:sz w:val="26"/>
                <w:szCs w:val="26"/>
                <w:highlight w:val="white"/>
                <w:rtl w:val="0"/>
              </w:rPr>
              <w:t xml:space="preserve">Từ 08</w:t>
            </w:r>
            <w:r w:rsidDel="00000000" w:rsidR="00000000" w:rsidRPr="00000000">
              <w:rPr>
                <w:b w:val="0"/>
                <w:sz w:val="26"/>
                <w:szCs w:val="26"/>
                <w:highlight w:val="white"/>
                <w:rtl w:val="0"/>
              </w:rPr>
              <w:t xml:space="preserve">/12/2025</w:t>
            </w:r>
            <w:r w:rsidDel="00000000" w:rsidR="00000000" w:rsidRPr="00000000">
              <w:rPr>
                <w:sz w:val="26"/>
                <w:szCs w:val="26"/>
                <w:highlight w:val="white"/>
                <w:rtl w:val="0"/>
              </w:rPr>
              <w:t xml:space="preserve"> đến 14</w:t>
            </w:r>
            <w:r w:rsidDel="00000000" w:rsidR="00000000" w:rsidRPr="00000000">
              <w:rPr>
                <w:b w:val="0"/>
                <w:sz w:val="26"/>
                <w:szCs w:val="26"/>
                <w:highlight w:val="white"/>
                <w:rtl w:val="0"/>
              </w:rPr>
              <w:t xml:space="preserve">/12/2025</w:t>
            </w:r>
            <w:r w:rsidDel="00000000" w:rsidR="00000000" w:rsidRPr="00000000">
              <w:rPr>
                <w:rtl w:val="0"/>
              </w:rPr>
            </w:r>
          </w:p>
        </w:tc>
        <w:tc>
          <w:tcPr>
            <w:vAlign w:val="center"/>
          </w:tcPr>
          <w:p w:rsidR="00000000" w:rsidDel="00000000" w:rsidP="00000000" w:rsidRDefault="00000000" w:rsidRPr="00000000" w14:paraId="0000004F">
            <w:pPr>
              <w:jc w:val="both"/>
              <w:rPr>
                <w:sz w:val="26"/>
                <w:szCs w:val="26"/>
              </w:rPr>
            </w:pPr>
            <w:r w:rsidDel="00000000" w:rsidR="00000000" w:rsidRPr="00000000">
              <w:rPr>
                <w:sz w:val="26"/>
                <w:szCs w:val="26"/>
                <w:rtl w:val="0"/>
              </w:rPr>
              <w:t xml:space="preserve">- Cài đặt cơ sở dữ liệu MySQL và viết các câu lệnh tạo bảng. </w:t>
            </w:r>
          </w:p>
          <w:p w:rsidR="00000000" w:rsidDel="00000000" w:rsidP="00000000" w:rsidRDefault="00000000" w:rsidRPr="00000000" w14:paraId="00000050">
            <w:pPr>
              <w:jc w:val="both"/>
              <w:rPr>
                <w:sz w:val="26"/>
                <w:szCs w:val="26"/>
              </w:rPr>
            </w:pPr>
            <w:r w:rsidDel="00000000" w:rsidR="00000000" w:rsidRPr="00000000">
              <w:rPr>
                <w:sz w:val="26"/>
                <w:szCs w:val="26"/>
                <w:rtl w:val="0"/>
              </w:rPr>
              <w:t xml:space="preserve">- Xây dựng chức năng chính: hiển thị danh sách các điểm du lịch, chi tiết thông tin địa điểm.</w:t>
            </w:r>
          </w:p>
          <w:p w:rsidR="00000000" w:rsidDel="00000000" w:rsidP="00000000" w:rsidRDefault="00000000" w:rsidRPr="00000000" w14:paraId="00000051">
            <w:pPr>
              <w:jc w:val="both"/>
              <w:rPr>
                <w:sz w:val="26"/>
                <w:szCs w:val="26"/>
              </w:rPr>
            </w:pPr>
            <w:r w:rsidDel="00000000" w:rsidR="00000000" w:rsidRPr="00000000">
              <w:rPr>
                <w:sz w:val="26"/>
                <w:szCs w:val="26"/>
                <w:rtl w:val="0"/>
              </w:rPr>
              <w:t xml:space="preserve">- Thu thập và nhập dữ liệu thử nghiệm.</w:t>
            </w:r>
          </w:p>
          <w:p w:rsidR="00000000" w:rsidDel="00000000" w:rsidP="00000000" w:rsidRDefault="00000000" w:rsidRPr="00000000" w14:paraId="00000052">
            <w:pPr>
              <w:jc w:val="both"/>
              <w:rPr>
                <w:sz w:val="26"/>
                <w:szCs w:val="26"/>
              </w:rPr>
            </w:pPr>
            <w:r w:rsidDel="00000000" w:rsidR="00000000" w:rsidRPr="00000000">
              <w:rPr>
                <w:sz w:val="26"/>
                <w:szCs w:val="26"/>
                <w:highlight w:val="white"/>
                <w:rtl w:val="0"/>
              </w:rPr>
              <w:t xml:space="preserve">- </w:t>
            </w:r>
            <w:r w:rsidDel="00000000" w:rsidR="00000000" w:rsidRPr="00000000">
              <w:rPr>
                <w:rFonts w:ascii="Times New Roman" w:cs="Times New Roman" w:eastAsia="Times New Roman" w:hAnsi="Times New Roman"/>
                <w:b w:val="1"/>
                <w:sz w:val="26"/>
                <w:szCs w:val="26"/>
                <w:highlight w:val="white"/>
                <w:rtl w:val="0"/>
              </w:rPr>
              <w:t xml:space="preserve">Hẹn lịch báo cáo với GVHD vào ngày </w:t>
            </w:r>
            <w:r w:rsidDel="00000000" w:rsidR="00000000" w:rsidRPr="00000000">
              <w:rPr>
                <w:b w:val="1"/>
                <w:sz w:val="26"/>
                <w:szCs w:val="26"/>
                <w:highlight w:val="white"/>
                <w:rtl w:val="0"/>
              </w:rPr>
              <w:t xml:space="preserve">13</w:t>
            </w:r>
            <w:r w:rsidDel="00000000" w:rsidR="00000000" w:rsidRPr="00000000">
              <w:rPr>
                <w:rFonts w:ascii="Times New Roman" w:cs="Times New Roman" w:eastAsia="Times New Roman" w:hAnsi="Times New Roman"/>
                <w:b w:val="1"/>
                <w:sz w:val="26"/>
                <w:szCs w:val="26"/>
                <w:highlight w:val="white"/>
                <w:rtl w:val="0"/>
              </w:rPr>
              <w:t xml:space="preserve">/12/2025</w:t>
            </w:r>
            <w:r w:rsidDel="00000000" w:rsidR="00000000" w:rsidRPr="00000000">
              <w:rPr>
                <w:sz w:val="26"/>
                <w:szCs w:val="26"/>
                <w:rtl w:val="0"/>
              </w:rPr>
              <w:t xml:space="preserve"> để trình bày giao diện và kết quả chạy thử.</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Chạy được website trên máy tính cá nhân với các dữ liệu thử nghiệm.</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Các chức năng chính chạy ổn định.</w:t>
            </w:r>
          </w:p>
          <w:p w:rsidR="00000000" w:rsidDel="00000000" w:rsidP="00000000" w:rsidRDefault="00000000" w:rsidRPr="00000000" w14:paraId="00000055">
            <w:pPr>
              <w:spacing w:after="120" w:before="120" w:line="360" w:lineRule="auto"/>
              <w:jc w:val="both"/>
              <w:rPr>
                <w:sz w:val="26"/>
                <w:szCs w:val="26"/>
              </w:rPr>
            </w:pPr>
            <w:r w:rsidDel="00000000" w:rsidR="00000000" w:rsidRPr="00000000">
              <w:rPr>
                <w:rtl w:val="0"/>
              </w:rPr>
            </w:r>
          </w:p>
        </w:tc>
      </w:tr>
      <w:tr>
        <w:trPr>
          <w:cantSplit w:val="0"/>
          <w:trHeight w:val="720" w:hRule="atLeast"/>
          <w:tblHeader w:val="0"/>
        </w:trPr>
        <w:tc>
          <w:tcPr/>
          <w:p w:rsidR="00000000" w:rsidDel="00000000" w:rsidP="00000000" w:rsidRDefault="00000000" w:rsidRPr="00000000" w14:paraId="00000056">
            <w:pPr>
              <w:numPr>
                <w:ilvl w:val="0"/>
                <w:numId w:val="4"/>
              </w:numPr>
              <w:ind w:left="360" w:hanging="360"/>
              <w:jc w:val="center"/>
              <w:rPr>
                <w:sz w:val="26"/>
                <w:szCs w:val="26"/>
              </w:rPr>
            </w:pPr>
            <w:r w:rsidDel="00000000" w:rsidR="00000000" w:rsidRPr="00000000">
              <w:rPr>
                <w:rtl w:val="0"/>
              </w:rPr>
            </w:r>
          </w:p>
        </w:tc>
        <w:tc>
          <w:tcPr>
            <w:vAlign w:val="center"/>
          </w:tcPr>
          <w:p w:rsidR="00000000" w:rsidDel="00000000" w:rsidP="00000000" w:rsidRDefault="00000000" w:rsidRPr="00000000" w14:paraId="00000057">
            <w:pPr>
              <w:jc w:val="both"/>
              <w:rPr>
                <w:sz w:val="26"/>
                <w:szCs w:val="26"/>
                <w:highlight w:val="white"/>
              </w:rPr>
            </w:pPr>
            <w:r w:rsidDel="00000000" w:rsidR="00000000" w:rsidRPr="00000000">
              <w:rPr>
                <w:sz w:val="26"/>
                <w:szCs w:val="26"/>
                <w:highlight w:val="white"/>
                <w:rtl w:val="0"/>
              </w:rPr>
              <w:t xml:space="preserve">Từ 22</w:t>
            </w:r>
            <w:r w:rsidDel="00000000" w:rsidR="00000000" w:rsidRPr="00000000">
              <w:rPr>
                <w:b w:val="0"/>
                <w:sz w:val="26"/>
                <w:szCs w:val="26"/>
                <w:highlight w:val="white"/>
                <w:rtl w:val="0"/>
              </w:rPr>
              <w:t xml:space="preserve">/12/2025</w:t>
            </w:r>
            <w:r w:rsidDel="00000000" w:rsidR="00000000" w:rsidRPr="00000000">
              <w:rPr>
                <w:sz w:val="26"/>
                <w:szCs w:val="26"/>
                <w:highlight w:val="white"/>
                <w:rtl w:val="0"/>
              </w:rPr>
              <w:t xml:space="preserve"> đến 29</w:t>
            </w:r>
            <w:r w:rsidDel="00000000" w:rsidR="00000000" w:rsidRPr="00000000">
              <w:rPr>
                <w:b w:val="0"/>
                <w:sz w:val="26"/>
                <w:szCs w:val="26"/>
                <w:highlight w:val="white"/>
                <w:rtl w:val="0"/>
              </w:rPr>
              <w:t xml:space="preserve">/</w:t>
            </w:r>
            <w:r w:rsidDel="00000000" w:rsidR="00000000" w:rsidRPr="00000000">
              <w:rPr>
                <w:sz w:val="26"/>
                <w:szCs w:val="26"/>
                <w:highlight w:val="white"/>
                <w:rtl w:val="0"/>
              </w:rPr>
              <w:t xml:space="preserve">12</w:t>
            </w:r>
            <w:r w:rsidDel="00000000" w:rsidR="00000000" w:rsidRPr="00000000">
              <w:rPr>
                <w:b w:val="0"/>
                <w:sz w:val="26"/>
                <w:szCs w:val="26"/>
                <w:highlight w:val="white"/>
                <w:rtl w:val="0"/>
              </w:rPr>
              <w:t xml:space="preserve">/202</w:t>
            </w:r>
            <w:r w:rsidDel="00000000" w:rsidR="00000000" w:rsidRPr="00000000">
              <w:rPr>
                <w:sz w:val="26"/>
                <w:szCs w:val="26"/>
                <w:highlight w:val="white"/>
                <w:rtl w:val="0"/>
              </w:rPr>
              <w:t xml:space="preserve">5</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Hoàn thiện các tính năng còn lại.</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Chạy thử trên nhiều loại thiết bị, tinh chỉnh giao diện.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-Viết báo cáo kỹ thuật hoàn thiện 5 chương và hoàn thiện file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trình bày và poster.</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Tổ chức mã nguồn trên Github.</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highlight w:val="white"/>
                <w:u w:val="none"/>
                <w:vertAlign w:val="baseline"/>
                <w:rtl w:val="0"/>
              </w:rPr>
              <w:t xml:space="preserve">Hẹn lịch báo cáo với GVHD vào ngày </w:t>
            </w:r>
            <w:r w:rsidDel="00000000" w:rsidR="00000000" w:rsidRPr="00000000">
              <w:rPr>
                <w:b w:val="1"/>
                <w:sz w:val="26"/>
                <w:szCs w:val="26"/>
                <w:highlight w:val="white"/>
                <w:rtl w:val="0"/>
              </w:rPr>
              <w:t xml:space="preserve">27</w:t>
            </w:r>
            <w:r w:rsidDel="00000000" w:rsidR="00000000" w:rsidRPr="00000000">
              <w:rPr>
                <w:rFonts w:ascii="Times New Roman" w:cs="Times New Roman" w:eastAsia="Times New Roman" w:hAnsi="Times New Roman"/>
                <w:b w:val="1"/>
                <w:i w:val="0"/>
                <w:smallCaps w:val="0"/>
                <w:strike w:val="0"/>
                <w:color w:val="000000"/>
                <w:sz w:val="26"/>
                <w:szCs w:val="26"/>
                <w:highlight w:val="white"/>
                <w:u w:val="none"/>
                <w:vertAlign w:val="baseline"/>
                <w:rtl w:val="0"/>
              </w:rPr>
              <w:t xml:space="preserve">/</w:t>
            </w:r>
            <w:r w:rsidDel="00000000" w:rsidR="00000000" w:rsidRPr="00000000">
              <w:rPr>
                <w:b w:val="1"/>
                <w:sz w:val="26"/>
                <w:szCs w:val="26"/>
                <w:highlight w:val="white"/>
                <w:rtl w:val="0"/>
              </w:rPr>
              <w:t xml:space="preserve">12</w:t>
            </w:r>
            <w:r w:rsidDel="00000000" w:rsidR="00000000" w:rsidRPr="00000000">
              <w:rPr>
                <w:rFonts w:ascii="Times New Roman" w:cs="Times New Roman" w:eastAsia="Times New Roman" w:hAnsi="Times New Roman"/>
                <w:b w:val="1"/>
                <w:i w:val="0"/>
                <w:smallCaps w:val="0"/>
                <w:strike w:val="0"/>
                <w:color w:val="000000"/>
                <w:sz w:val="26"/>
                <w:szCs w:val="26"/>
                <w:highlight w:val="white"/>
                <w:u w:val="none"/>
                <w:vertAlign w:val="baseline"/>
                <w:rtl w:val="0"/>
              </w:rPr>
              <w:t xml:space="preserve">/</w:t>
            </w:r>
            <w:r w:rsidDel="00000000" w:rsidR="00000000" w:rsidRPr="00000000">
              <w:rPr>
                <w:b w:val="1"/>
                <w:sz w:val="26"/>
                <w:szCs w:val="26"/>
                <w:highlight w:val="white"/>
                <w:rtl w:val="0"/>
              </w:rPr>
              <w:t xml:space="preserve">2025</w:t>
            </w: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để nghiệm thu, góp ý trước khi nộp.</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Website hoàn chỉnh.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Báo cáo kỹ thuật hoàn thiện và nộp đúng hạn.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Bài thuyết trình và poster.</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Thư mục dự án trên Github.</w:t>
            </w:r>
          </w:p>
        </w:tc>
      </w:tr>
    </w:tbl>
    <w:p w:rsidR="00000000" w:rsidDel="00000000" w:rsidP="00000000" w:rsidRDefault="00000000" w:rsidRPr="00000000" w14:paraId="00000062">
      <w:pPr>
        <w:tabs>
          <w:tab w:val="left" w:leader="none" w:pos="1980"/>
        </w:tabs>
        <w:spacing w:after="120" w:before="120" w:lineRule="auto"/>
        <w:rPr>
          <w:b w:val="1"/>
          <w:sz w:val="26"/>
          <w:szCs w:val="26"/>
        </w:rPr>
      </w:pPr>
      <w:r w:rsidDel="00000000" w:rsidR="00000000" w:rsidRPr="00000000">
        <w:rPr>
          <w:rtl w:val="0"/>
        </w:rPr>
      </w:r>
    </w:p>
    <w:p w:rsidR="00000000" w:rsidDel="00000000" w:rsidP="00000000" w:rsidRDefault="00000000" w:rsidRPr="00000000" w14:paraId="00000063">
      <w:pPr>
        <w:tabs>
          <w:tab w:val="left" w:leader="none" w:pos="1980"/>
        </w:tabs>
        <w:spacing w:after="120" w:before="120" w:lineRule="auto"/>
        <w:rPr>
          <w:b w:val="1"/>
          <w:sz w:val="26"/>
          <w:szCs w:val="26"/>
        </w:rPr>
      </w:pPr>
      <w:r w:rsidDel="00000000" w:rsidR="00000000" w:rsidRPr="00000000">
        <w:rPr>
          <w:rtl w:val="0"/>
        </w:rPr>
      </w:r>
    </w:p>
    <w:p w:rsidR="00000000" w:rsidDel="00000000" w:rsidP="00000000" w:rsidRDefault="00000000" w:rsidRPr="00000000" w14:paraId="00000064">
      <w:pPr>
        <w:tabs>
          <w:tab w:val="left" w:leader="none" w:pos="1980"/>
        </w:tabs>
        <w:spacing w:after="120" w:before="120" w:lineRule="auto"/>
        <w:rPr>
          <w:b w:val="1"/>
          <w:sz w:val="26"/>
          <w:szCs w:val="26"/>
        </w:rPr>
      </w:pPr>
      <w:r w:rsidDel="00000000" w:rsidR="00000000" w:rsidRPr="00000000">
        <w:rPr>
          <w:b w:val="1"/>
          <w:sz w:val="26"/>
          <w:szCs w:val="26"/>
          <w:rtl w:val="0"/>
        </w:rPr>
        <w:t xml:space="preserve">Xác nhận của GVHD</w:t>
      </w:r>
      <w:r w:rsidDel="00000000" w:rsidR="00000000" w:rsidRPr="00000000">
        <w:rPr>
          <w:i w:val="1"/>
          <w:sz w:val="26"/>
          <w:szCs w:val="26"/>
          <w:rtl w:val="0"/>
        </w:rPr>
        <w:tab/>
        <w:t xml:space="preserve">     </w:t>
        <w:tab/>
        <w:tab/>
        <w:tab/>
        <w:t xml:space="preserve">Vĩnh Long, ngày … tháng … năm 2025</w:t>
      </w:r>
      <w:r w:rsidDel="00000000" w:rsidR="00000000" w:rsidRPr="00000000">
        <w:rPr>
          <w:rtl w:val="0"/>
        </w:rPr>
      </w:r>
    </w:p>
    <w:p w:rsidR="00000000" w:rsidDel="00000000" w:rsidP="00000000" w:rsidRDefault="00000000" w:rsidRPr="00000000" w14:paraId="00000065">
      <w:pPr>
        <w:tabs>
          <w:tab w:val="center" w:leader="none" w:pos="1439"/>
          <w:tab w:val="center" w:leader="none" w:pos="7088"/>
        </w:tabs>
        <w:spacing w:after="120" w:before="120" w:lineRule="auto"/>
        <w:rPr>
          <w:b w:val="1"/>
          <w:sz w:val="26"/>
          <w:szCs w:val="26"/>
        </w:rPr>
      </w:pPr>
      <w:r w:rsidDel="00000000" w:rsidR="00000000" w:rsidRPr="00000000">
        <w:rPr>
          <w:i w:val="1"/>
          <w:sz w:val="26"/>
          <w:szCs w:val="26"/>
          <w:rtl w:val="0"/>
        </w:rPr>
        <w:tab/>
        <w:tab/>
      </w:r>
      <w:r w:rsidDel="00000000" w:rsidR="00000000" w:rsidRPr="00000000">
        <w:rPr>
          <w:b w:val="1"/>
          <w:sz w:val="26"/>
          <w:szCs w:val="26"/>
          <w:rtl w:val="0"/>
        </w:rPr>
        <w:t xml:space="preserve">Sinh viên thực hiện</w:t>
      </w:r>
    </w:p>
    <w:p w:rsidR="00000000" w:rsidDel="00000000" w:rsidP="00000000" w:rsidRDefault="00000000" w:rsidRPr="00000000" w14:paraId="00000066">
      <w:pPr>
        <w:rPr>
          <w:b w:val="1"/>
          <w:sz w:val="26"/>
          <w:szCs w:val="26"/>
        </w:rPr>
      </w:pPr>
      <w:r w:rsidDel="00000000" w:rsidR="00000000" w:rsidRPr="00000000">
        <w:rPr>
          <w:b w:val="1"/>
          <w:sz w:val="26"/>
          <w:szCs w:val="26"/>
          <w:rtl w:val="0"/>
        </w:rPr>
        <w:tab/>
        <w:tab/>
      </w:r>
    </w:p>
    <w:p w:rsidR="00000000" w:rsidDel="00000000" w:rsidP="00000000" w:rsidRDefault="00000000" w:rsidRPr="00000000" w14:paraId="00000067">
      <w:pPr>
        <w:rPr>
          <w:b w:val="1"/>
          <w:sz w:val="26"/>
          <w:szCs w:val="26"/>
        </w:rPr>
      </w:pPr>
      <w:r w:rsidDel="00000000" w:rsidR="00000000" w:rsidRPr="00000000">
        <w:rPr>
          <w:rtl w:val="0"/>
        </w:rPr>
      </w:r>
    </w:p>
    <w:p w:rsidR="00000000" w:rsidDel="00000000" w:rsidP="00000000" w:rsidRDefault="00000000" w:rsidRPr="00000000" w14:paraId="00000068">
      <w:pPr>
        <w:rPr>
          <w:b w:val="1"/>
          <w:sz w:val="26"/>
          <w:szCs w:val="26"/>
        </w:rPr>
      </w:pPr>
      <w:r w:rsidDel="00000000" w:rsidR="00000000" w:rsidRPr="00000000">
        <w:rPr>
          <w:rtl w:val="0"/>
        </w:rPr>
      </w:r>
    </w:p>
    <w:p w:rsidR="00000000" w:rsidDel="00000000" w:rsidP="00000000" w:rsidRDefault="00000000" w:rsidRPr="00000000" w14:paraId="00000069">
      <w:pPr>
        <w:rPr>
          <w:b w:val="1"/>
          <w:sz w:val="26"/>
          <w:szCs w:val="26"/>
        </w:rPr>
      </w:pPr>
      <w:r w:rsidDel="00000000" w:rsidR="00000000" w:rsidRPr="00000000">
        <w:rPr>
          <w:rtl w:val="0"/>
        </w:rPr>
      </w:r>
    </w:p>
    <w:p w:rsidR="00000000" w:rsidDel="00000000" w:rsidP="00000000" w:rsidRDefault="00000000" w:rsidRPr="00000000" w14:paraId="0000006A">
      <w:pPr>
        <w:rPr>
          <w:b w:val="1"/>
          <w:sz w:val="26"/>
          <w:szCs w:val="26"/>
        </w:rPr>
      </w:pPr>
      <w:r w:rsidDel="00000000" w:rsidR="00000000" w:rsidRPr="00000000">
        <w:rPr>
          <w:b w:val="1"/>
          <w:sz w:val="26"/>
          <w:szCs w:val="26"/>
          <w:rtl w:val="0"/>
        </w:rPr>
        <w:t xml:space="preserve">Nguyễn Ngọc Đan Thanh</w:t>
      </w:r>
    </w:p>
    <w:p w:rsidR="00000000" w:rsidDel="00000000" w:rsidP="00000000" w:rsidRDefault="00000000" w:rsidRPr="00000000" w14:paraId="0000006B">
      <w:pPr>
        <w:spacing w:line="360" w:lineRule="auto"/>
        <w:ind w:left="4320" w:firstLine="720"/>
        <w:jc w:val="center"/>
        <w:rPr>
          <w:b w:val="1"/>
        </w:rPr>
      </w:pPr>
      <w:r w:rsidDel="00000000" w:rsidR="00000000" w:rsidRPr="00000000">
        <w:rPr>
          <w:b w:val="1"/>
          <w:rtl w:val="0"/>
        </w:rPr>
        <w:t xml:space="preserve">Thạch Nhựt Minh</w:t>
      </w:r>
    </w:p>
    <w:sectPr>
      <w:pgSz w:h="16840" w:w="11907" w:orient="portrait"/>
      <w:pgMar w:bottom="1134" w:top="1134" w:left="1701" w:right="851" w:header="289" w:footer="57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3."/>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4."/>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2160" w:hanging="360"/>
      </w:pPr>
      <w:rPr>
        <w:rFonts w:ascii="Noto Sans Symbols" w:cs="Noto Sans Symbols" w:eastAsia="Noto Sans Symbols" w:hAnsi="Noto Sans Symbols"/>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4">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1361E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361E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361E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361E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1361E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1361E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1361E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1361E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1361E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361E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361E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361E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361E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361E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361E3"/>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1361E3"/>
    <w:rPr>
      <w:i w:val="1"/>
      <w:iCs w:val="1"/>
      <w:color w:val="404040" w:themeColor="text1" w:themeTint="0000BF"/>
    </w:rPr>
  </w:style>
  <w:style w:type="paragraph" w:styleId="ListParagraph">
    <w:name w:val="List Paragraph"/>
    <w:basedOn w:val="Normal"/>
    <w:uiPriority w:val="34"/>
    <w:qFormat w:val="1"/>
    <w:rsid w:val="001361E3"/>
    <w:pPr>
      <w:ind w:left="720"/>
      <w:contextualSpacing w:val="1"/>
    </w:pPr>
  </w:style>
  <w:style w:type="character" w:styleId="IntenseEmphasis">
    <w:name w:val="Intense Emphasis"/>
    <w:basedOn w:val="DefaultParagraphFont"/>
    <w:uiPriority w:val="21"/>
    <w:qFormat w:val="1"/>
    <w:rsid w:val="001361E3"/>
    <w:rPr>
      <w:i w:val="1"/>
      <w:iCs w:val="1"/>
      <w:color w:val="0f4761" w:themeColor="accent1" w:themeShade="0000BF"/>
    </w:rPr>
  </w:style>
  <w:style w:type="paragraph" w:styleId="IntenseQuote">
    <w:name w:val="Intense Quote"/>
    <w:basedOn w:val="Normal"/>
    <w:next w:val="Normal"/>
    <w:link w:val="IntenseQuoteChar"/>
    <w:uiPriority w:val="30"/>
    <w:qFormat w:val="1"/>
    <w:rsid w:val="001361E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1361E3"/>
    <w:rPr>
      <w:i w:val="1"/>
      <w:iCs w:val="1"/>
      <w:color w:val="0f4761" w:themeColor="accent1" w:themeShade="0000BF"/>
    </w:rPr>
  </w:style>
  <w:style w:type="character" w:styleId="IntenseReference">
    <w:name w:val="Intense Reference"/>
    <w:basedOn w:val="DefaultParagraphFont"/>
    <w:uiPriority w:val="32"/>
    <w:qFormat w:val="1"/>
    <w:rsid w:val="001361E3"/>
    <w:rPr>
      <w:b w:val="1"/>
      <w:bCs w:val="1"/>
      <w:smallCaps w:val="1"/>
      <w:color w:val="0f4761" w:themeColor="accent1" w:themeShade="0000BF"/>
      <w:spacing w:val="5"/>
    </w:rPr>
  </w:style>
  <w:style w:type="paragraph" w:styleId="NormalWeb">
    <w:name w:val="Normal (Web)"/>
    <w:basedOn w:val="Normal"/>
    <w:uiPriority w:val="99"/>
    <w:semiHidden w:val="1"/>
    <w:unhideWhenUsed w:val="1"/>
    <w:rsid w:val="003E41FB"/>
    <w:pPr>
      <w:spacing w:after="100" w:afterAutospacing="1" w:before="100" w:beforeAutospacing="1"/>
    </w:pPr>
  </w:style>
  <w:style w:type="table" w:styleId="TableGrid">
    <w:name w:val="Table Grid"/>
    <w:basedOn w:val="TableNormal"/>
    <w:uiPriority w:val="39"/>
    <w:rsid w:val="006B0E7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uiPriority w:val="22"/>
    <w:qFormat w:val="1"/>
    <w:rsid w:val="00140BAF"/>
    <w:rPr>
      <w:b w:val="1"/>
      <w:bCs w:val="1"/>
    </w:rPr>
  </w:style>
  <w:style w:type="character" w:styleId="15" w:customStyle="1">
    <w:name w:val="15"/>
    <w:rsid w:val="00140BAF"/>
    <w:rPr>
      <w:rFonts w:ascii="Times New Roman" w:cs="Times New Roman" w:hAnsi="Times New Roman" w:hint="default"/>
      <w:b w:val="1"/>
      <w:bCs w:val="1"/>
    </w:rPr>
  </w:style>
  <w:style w:type="paragraph" w:styleId="NoSpacing">
    <w:name w:val="No Spacing"/>
    <w:uiPriority w:val="1"/>
    <w:qFormat w:val="1"/>
    <w:rsid w:val="00140BAF"/>
    <w:pPr>
      <w:spacing w:line="240" w:lineRule="auto"/>
    </w:pPr>
    <w:rPr>
      <w:rFonts w:ascii="Times New Roman" w:cs="Times New Roman" w:eastAsia="Times New Roman" w:hAnsi="Times New Roman"/>
      <w:kern w:val="0"/>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DvbTD9ip2wUbznz1gA7SchNcLw==">CgMxLjAyDmguYzRzeHQzdjljNmpkOAByITFyVjh3YkFPXzg2SDVDQnp1VFVmVVp1VWhWeWtvUmVnSA==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2025-11-04T12:24:00Z</dcterms:created>
  <dc:creator>Thach Nhut Minh</dc:creator>
</cp:coreProperties>
</file>