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9FC4" w14:textId="77777777" w:rsidR="00EB6E4D" w:rsidRPr="00EB6E4D" w:rsidRDefault="00EB6E4D" w:rsidP="00EB6E4D">
      <w:pPr>
        <w:jc w:val="center"/>
        <w:rPr>
          <w:sz w:val="36"/>
          <w:szCs w:val="36"/>
        </w:rPr>
      </w:pPr>
      <w:proofErr w:type="spellStart"/>
      <w:r w:rsidRPr="00EB6E4D">
        <w:rPr>
          <w:sz w:val="36"/>
          <w:szCs w:val="36"/>
        </w:rPr>
        <w:t>Topcat</w:t>
      </w:r>
      <w:proofErr w:type="spellEnd"/>
      <w:r w:rsidRPr="00EB6E4D">
        <w:rPr>
          <w:sz w:val="36"/>
          <w:szCs w:val="36"/>
        </w:rPr>
        <w:t xml:space="preserve"> Website:</w:t>
      </w:r>
    </w:p>
    <w:p w14:paraId="03F0FF0B" w14:textId="77777777" w:rsidR="00EB6E4D" w:rsidRPr="00EB6E4D" w:rsidRDefault="00EB6E4D" w:rsidP="00EB6E4D"/>
    <w:p w14:paraId="4F74FE7F" w14:textId="77777777" w:rsidR="00EB6E4D" w:rsidRDefault="00EB6E4D" w:rsidP="00EB6E4D">
      <w:pPr>
        <w:rPr>
          <w:sz w:val="28"/>
          <w:szCs w:val="28"/>
          <w:u w:val="single"/>
        </w:rPr>
      </w:pPr>
      <w:r w:rsidRPr="00EB6E4D">
        <w:rPr>
          <w:sz w:val="28"/>
          <w:szCs w:val="28"/>
          <w:u w:val="single"/>
        </w:rPr>
        <w:t>General Notes:</w:t>
      </w:r>
    </w:p>
    <w:p w14:paraId="629E1969" w14:textId="77777777" w:rsidR="00EB6E4D" w:rsidRPr="00EB6E4D" w:rsidRDefault="00EB6E4D" w:rsidP="00EB6E4D">
      <w:pPr>
        <w:rPr>
          <w:sz w:val="28"/>
          <w:szCs w:val="28"/>
          <w:u w:val="single"/>
        </w:rPr>
      </w:pPr>
    </w:p>
    <w:p w14:paraId="56541C23" w14:textId="77777777" w:rsidR="00EB6E4D" w:rsidRPr="00EB6E4D" w:rsidRDefault="00EB6E4D" w:rsidP="00EB6E4D">
      <w:pPr>
        <w:rPr>
          <w:sz w:val="20"/>
          <w:szCs w:val="20"/>
        </w:rPr>
      </w:pPr>
      <w:r w:rsidRPr="00EB6E4D">
        <w:rPr>
          <w:sz w:val="20"/>
          <w:szCs w:val="20"/>
        </w:rPr>
        <w:t>Black, Gold, White colour palette (Think black and gold marble. Look at images in drive)</w:t>
      </w:r>
    </w:p>
    <w:p w14:paraId="73C847EC" w14:textId="77777777" w:rsidR="00EB6E4D" w:rsidRPr="00EB6E4D" w:rsidRDefault="00EB6E4D" w:rsidP="00EB6E4D">
      <w:pPr>
        <w:rPr>
          <w:sz w:val="20"/>
          <w:szCs w:val="20"/>
        </w:rPr>
      </w:pPr>
      <w:r w:rsidRPr="00EB6E4D">
        <w:rPr>
          <w:sz w:val="20"/>
          <w:szCs w:val="20"/>
        </w:rPr>
        <w:t>Premium, pristine, sleek feel. (high end)</w:t>
      </w:r>
    </w:p>
    <w:p w14:paraId="657C2770" w14:textId="77777777" w:rsidR="00EB6E4D" w:rsidRPr="00EB6E4D" w:rsidRDefault="00EB6E4D" w:rsidP="00EB6E4D">
      <w:pPr>
        <w:rPr>
          <w:sz w:val="20"/>
          <w:szCs w:val="20"/>
        </w:rPr>
      </w:pPr>
      <w:r w:rsidRPr="00EB6E4D">
        <w:rPr>
          <w:sz w:val="20"/>
          <w:szCs w:val="20"/>
        </w:rPr>
        <w:t xml:space="preserve">Typography must </w:t>
      </w:r>
      <w:proofErr w:type="spellStart"/>
      <w:r w:rsidRPr="00EB6E4D">
        <w:rPr>
          <w:sz w:val="20"/>
          <w:szCs w:val="20"/>
        </w:rPr>
        <w:t>relfect</w:t>
      </w:r>
      <w:proofErr w:type="spellEnd"/>
      <w:r w:rsidRPr="00EB6E4D">
        <w:rPr>
          <w:sz w:val="20"/>
          <w:szCs w:val="20"/>
        </w:rPr>
        <w:t xml:space="preserve"> feel and go well with the vibe colour palette creates</w:t>
      </w:r>
    </w:p>
    <w:p w14:paraId="6701D385" w14:textId="77777777" w:rsidR="00EB6E4D" w:rsidRPr="00EB6E4D" w:rsidRDefault="00EB6E4D" w:rsidP="00EB6E4D">
      <w:pPr>
        <w:rPr>
          <w:sz w:val="20"/>
          <w:szCs w:val="20"/>
        </w:rPr>
      </w:pPr>
      <w:r w:rsidRPr="00EB6E4D">
        <w:rPr>
          <w:sz w:val="20"/>
          <w:szCs w:val="20"/>
        </w:rPr>
        <w:t xml:space="preserve">Very interactive, wow factors throughout without being too much. Keep attention, do normal things in a cool way, improving the </w:t>
      </w:r>
      <w:proofErr w:type="spellStart"/>
      <w:r w:rsidRPr="00EB6E4D">
        <w:rPr>
          <w:sz w:val="20"/>
          <w:szCs w:val="20"/>
        </w:rPr>
        <w:t>premuim</w:t>
      </w:r>
      <w:proofErr w:type="spellEnd"/>
      <w:r w:rsidRPr="00EB6E4D">
        <w:rPr>
          <w:sz w:val="20"/>
          <w:szCs w:val="20"/>
        </w:rPr>
        <w:t>/ high end feel.</w:t>
      </w:r>
    </w:p>
    <w:p w14:paraId="4C1C7B5E" w14:textId="77777777" w:rsidR="00EB6E4D" w:rsidRPr="00EB6E4D" w:rsidRDefault="00EB6E4D" w:rsidP="00EB6E4D">
      <w:pPr>
        <w:rPr>
          <w:sz w:val="20"/>
          <w:szCs w:val="20"/>
        </w:rPr>
      </w:pPr>
      <w:r w:rsidRPr="00EB6E4D">
        <w:rPr>
          <w:sz w:val="20"/>
          <w:szCs w:val="20"/>
        </w:rPr>
        <w:t>Lots of movement throughout site</w:t>
      </w:r>
    </w:p>
    <w:p w14:paraId="7BB5AE1F" w14:textId="77777777" w:rsidR="00EB6E4D" w:rsidRPr="00EB6E4D" w:rsidRDefault="00EB6E4D" w:rsidP="00EB6E4D"/>
    <w:p w14:paraId="03E5C776" w14:textId="77777777" w:rsidR="00EB6E4D" w:rsidRPr="00EB6E4D" w:rsidRDefault="00EB6E4D" w:rsidP="00EB6E4D">
      <w:pPr>
        <w:rPr>
          <w:sz w:val="28"/>
          <w:szCs w:val="28"/>
          <w:u w:val="single"/>
        </w:rPr>
      </w:pPr>
      <w:r w:rsidRPr="00EB6E4D">
        <w:rPr>
          <w:sz w:val="28"/>
          <w:szCs w:val="28"/>
          <w:u w:val="single"/>
        </w:rPr>
        <w:t xml:space="preserve">Intro Animation: </w:t>
      </w:r>
    </w:p>
    <w:p w14:paraId="2121B86F" w14:textId="77777777" w:rsidR="00EB6E4D" w:rsidRPr="00EB6E4D" w:rsidRDefault="00EB6E4D" w:rsidP="00EB6E4D"/>
    <w:p w14:paraId="25AD4781" w14:textId="77777777" w:rsidR="00EB6E4D" w:rsidRPr="00EB6E4D" w:rsidRDefault="00EB6E4D" w:rsidP="00EB6E4D">
      <w:pPr>
        <w:rPr>
          <w:sz w:val="20"/>
          <w:szCs w:val="20"/>
        </w:rPr>
      </w:pPr>
      <w:r w:rsidRPr="00EB6E4D">
        <w:rPr>
          <w:sz w:val="20"/>
          <w:szCs w:val="20"/>
        </w:rPr>
        <w:t>Drone shot, mid to high up the quarry like ref image</w:t>
      </w:r>
    </w:p>
    <w:p w14:paraId="039CD6CA" w14:textId="77777777" w:rsidR="00EB6E4D" w:rsidRPr="00EB6E4D" w:rsidRDefault="00EB6E4D" w:rsidP="00EB6E4D">
      <w:pPr>
        <w:rPr>
          <w:sz w:val="20"/>
          <w:szCs w:val="20"/>
        </w:rPr>
      </w:pPr>
      <w:r w:rsidRPr="00EB6E4D">
        <w:rPr>
          <w:sz w:val="20"/>
          <w:szCs w:val="20"/>
        </w:rPr>
        <w:t>Starting in quarry (visually heavy to right, text on left side)</w:t>
      </w:r>
    </w:p>
    <w:p w14:paraId="32E8BC54" w14:textId="77777777" w:rsidR="00EB6E4D" w:rsidRPr="00EB6E4D" w:rsidRDefault="00EB6E4D" w:rsidP="00EB6E4D">
      <w:pPr>
        <w:rPr>
          <w:sz w:val="20"/>
          <w:szCs w:val="20"/>
        </w:rPr>
      </w:pPr>
      <w:r w:rsidRPr="00EB6E4D">
        <w:rPr>
          <w:sz w:val="20"/>
          <w:szCs w:val="20"/>
        </w:rPr>
        <w:t>Goes in/zooms into stone (on the right)</w:t>
      </w:r>
    </w:p>
    <w:p w14:paraId="258DBE28" w14:textId="77777777" w:rsidR="00EB6E4D" w:rsidRPr="00EB6E4D" w:rsidRDefault="00EB6E4D" w:rsidP="00EB6E4D">
      <w:pPr>
        <w:rPr>
          <w:sz w:val="20"/>
          <w:szCs w:val="20"/>
        </w:rPr>
      </w:pPr>
      <w:r w:rsidRPr="00EB6E4D">
        <w:rPr>
          <w:sz w:val="20"/>
          <w:szCs w:val="20"/>
        </w:rPr>
        <w:t>Stone gets cut into slab</w:t>
      </w:r>
    </w:p>
    <w:p w14:paraId="49C4BDA0" w14:textId="157F82D2" w:rsidR="00EB6E4D" w:rsidRDefault="005B1A8F" w:rsidP="00EB6E4D">
      <w:pPr>
        <w:rPr>
          <w:sz w:val="20"/>
          <w:szCs w:val="20"/>
        </w:rPr>
      </w:pPr>
      <w:r>
        <w:rPr>
          <w:sz w:val="20"/>
          <w:szCs w:val="20"/>
        </w:rPr>
        <w:t>Camera zooms in on slab</w:t>
      </w:r>
      <w:r w:rsidR="00D75BCF">
        <w:rPr>
          <w:sz w:val="20"/>
          <w:szCs w:val="20"/>
        </w:rPr>
        <w:t>, full screen slab shot</w:t>
      </w:r>
    </w:p>
    <w:p w14:paraId="0A728498" w14:textId="157B4F8A" w:rsidR="00D75BCF" w:rsidRDefault="00D75BCF" w:rsidP="00EB6E4D">
      <w:pPr>
        <w:rPr>
          <w:sz w:val="20"/>
          <w:szCs w:val="20"/>
        </w:rPr>
      </w:pPr>
      <w:r>
        <w:rPr>
          <w:sz w:val="20"/>
          <w:szCs w:val="20"/>
        </w:rPr>
        <w:t xml:space="preserve">As camera zooms out of </w:t>
      </w:r>
      <w:proofErr w:type="gramStart"/>
      <w:r>
        <w:rPr>
          <w:sz w:val="20"/>
          <w:szCs w:val="20"/>
        </w:rPr>
        <w:t>slab</w:t>
      </w:r>
      <w:proofErr w:type="gramEnd"/>
      <w:r>
        <w:rPr>
          <w:sz w:val="20"/>
          <w:szCs w:val="20"/>
        </w:rPr>
        <w:t xml:space="preserve"> we see slab to the right side in the void</w:t>
      </w:r>
    </w:p>
    <w:p w14:paraId="1068B363" w14:textId="60157E63" w:rsidR="00D75BCF" w:rsidRDefault="00D75BCF" w:rsidP="00EB6E4D">
      <w:pPr>
        <w:rPr>
          <w:sz w:val="20"/>
          <w:szCs w:val="20"/>
        </w:rPr>
      </w:pPr>
      <w:r>
        <w:rPr>
          <w:sz w:val="20"/>
          <w:szCs w:val="20"/>
        </w:rPr>
        <w:t>Slab lays flat in the void</w:t>
      </w:r>
    </w:p>
    <w:p w14:paraId="63227A19" w14:textId="113410F5" w:rsidR="00D75BCF" w:rsidRPr="00EB6E4D" w:rsidRDefault="00D75BCF" w:rsidP="00EB6E4D">
      <w:pPr>
        <w:rPr>
          <w:sz w:val="20"/>
          <w:szCs w:val="20"/>
        </w:rPr>
      </w:pPr>
      <w:r>
        <w:rPr>
          <w:sz w:val="20"/>
          <w:szCs w:val="20"/>
        </w:rPr>
        <w:t>Kitchen builds itself around the slab</w:t>
      </w:r>
    </w:p>
    <w:p w14:paraId="1BAB8CB4" w14:textId="77777777" w:rsidR="00EB6E4D" w:rsidRPr="00EB6E4D" w:rsidRDefault="00EB6E4D" w:rsidP="00EB6E4D">
      <w:pPr>
        <w:rPr>
          <w:sz w:val="20"/>
          <w:szCs w:val="20"/>
        </w:rPr>
      </w:pPr>
      <w:r w:rsidRPr="00EB6E4D">
        <w:rPr>
          <w:sz w:val="20"/>
          <w:szCs w:val="20"/>
        </w:rPr>
        <w:t>Camera goes in arc around the kitchen and time goes past from day to night</w:t>
      </w:r>
    </w:p>
    <w:p w14:paraId="1F41863F" w14:textId="19E2F0CE" w:rsidR="00EB6E4D" w:rsidRPr="00EB6E4D" w:rsidRDefault="00EB6E4D" w:rsidP="00EB6E4D">
      <w:pPr>
        <w:rPr>
          <w:sz w:val="20"/>
          <w:szCs w:val="20"/>
        </w:rPr>
      </w:pPr>
      <w:r w:rsidRPr="00EB6E4D">
        <w:rPr>
          <w:sz w:val="20"/>
          <w:szCs w:val="20"/>
        </w:rPr>
        <w:t>End frame is kitchen with slab in focus/ cent</w:t>
      </w:r>
      <w:r w:rsidR="00D75BCF">
        <w:rPr>
          <w:sz w:val="20"/>
          <w:szCs w:val="20"/>
        </w:rPr>
        <w:t>re</w:t>
      </w:r>
      <w:r w:rsidRPr="00EB6E4D">
        <w:rPr>
          <w:sz w:val="20"/>
          <w:szCs w:val="20"/>
        </w:rPr>
        <w:t xml:space="preserve"> frame and its </w:t>
      </w:r>
      <w:proofErr w:type="gramStart"/>
      <w:r w:rsidRPr="00EB6E4D">
        <w:rPr>
          <w:sz w:val="20"/>
          <w:szCs w:val="20"/>
        </w:rPr>
        <w:t>night time</w:t>
      </w:r>
      <w:proofErr w:type="gramEnd"/>
    </w:p>
    <w:p w14:paraId="2FC7E2D9" w14:textId="77777777" w:rsidR="00EB6E4D" w:rsidRPr="00EB6E4D" w:rsidRDefault="00EB6E4D" w:rsidP="00EB6E4D"/>
    <w:p w14:paraId="22566F02" w14:textId="77777777" w:rsidR="00EB6E4D" w:rsidRPr="00EB6E4D" w:rsidRDefault="00EB6E4D" w:rsidP="00EB6E4D">
      <w:pPr>
        <w:rPr>
          <w:sz w:val="28"/>
          <w:szCs w:val="28"/>
          <w:u w:val="single"/>
        </w:rPr>
      </w:pPr>
      <w:r w:rsidRPr="00EB6E4D">
        <w:rPr>
          <w:sz w:val="28"/>
          <w:szCs w:val="28"/>
          <w:u w:val="single"/>
        </w:rPr>
        <w:t>Hero Section:</w:t>
      </w:r>
    </w:p>
    <w:p w14:paraId="68ED60D6" w14:textId="77777777" w:rsidR="00EB6E4D" w:rsidRPr="00EB6E4D" w:rsidRDefault="00EB6E4D" w:rsidP="00EB6E4D"/>
    <w:p w14:paraId="75A8EC06" w14:textId="77777777" w:rsidR="00EB6E4D" w:rsidRPr="00EB6E4D" w:rsidRDefault="00EB6E4D" w:rsidP="00EB6E4D">
      <w:pPr>
        <w:rPr>
          <w:sz w:val="20"/>
          <w:szCs w:val="20"/>
        </w:rPr>
      </w:pPr>
      <w:r w:rsidRPr="00EB6E4D">
        <w:rPr>
          <w:sz w:val="20"/>
          <w:szCs w:val="20"/>
        </w:rPr>
        <w:t>The ending frame of the video will be the background of hero section. (essentially the hero section pops up at the end of the animation)</w:t>
      </w:r>
    </w:p>
    <w:p w14:paraId="6C738CCD" w14:textId="77777777" w:rsidR="00EB6E4D" w:rsidRPr="00EB6E4D" w:rsidRDefault="00EB6E4D" w:rsidP="00EB6E4D">
      <w:pPr>
        <w:rPr>
          <w:sz w:val="20"/>
          <w:szCs w:val="20"/>
        </w:rPr>
      </w:pPr>
      <w:r w:rsidRPr="00EB6E4D">
        <w:rPr>
          <w:sz w:val="20"/>
          <w:szCs w:val="20"/>
        </w:rPr>
        <w:t xml:space="preserve">View of </w:t>
      </w:r>
      <w:proofErr w:type="spellStart"/>
      <w:r w:rsidRPr="00EB6E4D">
        <w:rPr>
          <w:sz w:val="20"/>
          <w:szCs w:val="20"/>
        </w:rPr>
        <w:t>kithen</w:t>
      </w:r>
      <w:proofErr w:type="spellEnd"/>
      <w:r w:rsidRPr="00EB6E4D">
        <w:rPr>
          <w:sz w:val="20"/>
          <w:szCs w:val="20"/>
        </w:rPr>
        <w:t xml:space="preserve"> (right side, open space on left for text) at night with selected stone laid out as countertops</w:t>
      </w:r>
    </w:p>
    <w:p w14:paraId="27ED8099" w14:textId="77777777" w:rsidR="00EB6E4D" w:rsidRPr="00EB6E4D" w:rsidRDefault="00EB6E4D" w:rsidP="00EB6E4D">
      <w:pPr>
        <w:rPr>
          <w:sz w:val="20"/>
          <w:szCs w:val="20"/>
        </w:rPr>
      </w:pPr>
      <w:r w:rsidRPr="00EB6E4D">
        <w:rPr>
          <w:sz w:val="20"/>
          <w:szCs w:val="20"/>
        </w:rPr>
        <w:t>Text left (accented words gold)</w:t>
      </w:r>
    </w:p>
    <w:p w14:paraId="5D6B2541" w14:textId="6654FC2D" w:rsidR="00EB6E4D" w:rsidRPr="00EB6E4D" w:rsidRDefault="00EB6E4D" w:rsidP="00EB6E4D">
      <w:pPr>
        <w:rPr>
          <w:sz w:val="20"/>
          <w:szCs w:val="20"/>
        </w:rPr>
      </w:pPr>
      <w:r w:rsidRPr="00EB6E4D">
        <w:rPr>
          <w:sz w:val="20"/>
          <w:szCs w:val="20"/>
        </w:rPr>
        <w:t xml:space="preserve">bubbles underneath (5 star google rating, </w:t>
      </w:r>
      <w:proofErr w:type="gramStart"/>
      <w:r w:rsidRPr="00EB6E4D">
        <w:rPr>
          <w:sz w:val="20"/>
          <w:szCs w:val="20"/>
        </w:rPr>
        <w:t>10 year</w:t>
      </w:r>
      <w:proofErr w:type="gramEnd"/>
      <w:r w:rsidRPr="00EB6E4D">
        <w:rPr>
          <w:sz w:val="20"/>
          <w:szCs w:val="20"/>
        </w:rPr>
        <w:t xml:space="preserve"> </w:t>
      </w:r>
      <w:proofErr w:type="spellStart"/>
      <w:r w:rsidRPr="00EB6E4D">
        <w:rPr>
          <w:sz w:val="20"/>
          <w:szCs w:val="20"/>
        </w:rPr>
        <w:t>guarentee</w:t>
      </w:r>
      <w:proofErr w:type="spellEnd"/>
      <w:r w:rsidRPr="00EB6E4D">
        <w:rPr>
          <w:sz w:val="20"/>
          <w:szCs w:val="20"/>
        </w:rPr>
        <w:t xml:space="preserve">, </w:t>
      </w:r>
      <w:proofErr w:type="gramStart"/>
      <w:r w:rsidRPr="00EB6E4D">
        <w:rPr>
          <w:sz w:val="20"/>
          <w:szCs w:val="20"/>
        </w:rPr>
        <w:t>3 day</w:t>
      </w:r>
      <w:proofErr w:type="gramEnd"/>
      <w:r w:rsidRPr="00EB6E4D">
        <w:rPr>
          <w:sz w:val="20"/>
          <w:szCs w:val="20"/>
        </w:rPr>
        <w:t xml:space="preserve"> installation time). Maybe gold text</w:t>
      </w:r>
      <w:r w:rsidR="0023486C">
        <w:rPr>
          <w:sz w:val="20"/>
          <w:szCs w:val="20"/>
        </w:rPr>
        <w:br/>
        <w:t>Bottom</w:t>
      </w:r>
      <w:r w:rsidR="009002C5">
        <w:rPr>
          <w:sz w:val="20"/>
          <w:szCs w:val="20"/>
        </w:rPr>
        <w:t xml:space="preserve"> of the hero </w:t>
      </w:r>
      <w:r w:rsidR="0010244D">
        <w:rPr>
          <w:sz w:val="20"/>
          <w:szCs w:val="20"/>
        </w:rPr>
        <w:t xml:space="preserve">section is curved. </w:t>
      </w:r>
    </w:p>
    <w:p w14:paraId="728106E0" w14:textId="77777777" w:rsidR="00EB6E4D" w:rsidRDefault="00EB6E4D" w:rsidP="00EB6E4D"/>
    <w:p w14:paraId="45D550B2" w14:textId="77777777" w:rsidR="00EB6E4D" w:rsidRDefault="00EB6E4D" w:rsidP="00EB6E4D"/>
    <w:p w14:paraId="56282D54" w14:textId="77777777" w:rsidR="00EB6E4D" w:rsidRDefault="00EB6E4D" w:rsidP="00EB6E4D"/>
    <w:p w14:paraId="1D6BA656" w14:textId="77777777" w:rsidR="00EB6E4D" w:rsidRDefault="00EB6E4D" w:rsidP="00EB6E4D"/>
    <w:p w14:paraId="2C1340CB" w14:textId="77777777" w:rsidR="00EB6E4D" w:rsidRPr="00EB6E4D" w:rsidRDefault="00EB6E4D" w:rsidP="00EB6E4D"/>
    <w:p w14:paraId="5AF1BE87" w14:textId="77777777" w:rsidR="00EB6E4D" w:rsidRDefault="00EB6E4D" w:rsidP="00EB6E4D">
      <w:pPr>
        <w:rPr>
          <w:sz w:val="28"/>
          <w:szCs w:val="28"/>
          <w:u w:val="single"/>
        </w:rPr>
      </w:pPr>
      <w:r w:rsidRPr="00EB6E4D">
        <w:rPr>
          <w:sz w:val="28"/>
          <w:szCs w:val="28"/>
          <w:u w:val="single"/>
        </w:rPr>
        <w:t xml:space="preserve">Review Section: </w:t>
      </w:r>
    </w:p>
    <w:p w14:paraId="01ADC730" w14:textId="77777777" w:rsidR="00EB6E4D" w:rsidRDefault="00EB6E4D" w:rsidP="00EB6E4D">
      <w:pPr>
        <w:rPr>
          <w:sz w:val="28"/>
          <w:szCs w:val="28"/>
          <w:u w:val="single"/>
        </w:rPr>
      </w:pPr>
    </w:p>
    <w:p w14:paraId="79B54BAA" w14:textId="2A990E2B" w:rsidR="00EB6E4D" w:rsidRDefault="00723E8C" w:rsidP="00EB6E4D">
      <w:pPr>
        <w:rPr>
          <w:sz w:val="20"/>
          <w:szCs w:val="20"/>
        </w:rPr>
      </w:pPr>
      <w:r>
        <w:rPr>
          <w:sz w:val="20"/>
          <w:szCs w:val="20"/>
        </w:rPr>
        <w:t xml:space="preserve">3 </w:t>
      </w:r>
      <w:r w:rsidR="00515167">
        <w:rPr>
          <w:sz w:val="20"/>
          <w:szCs w:val="20"/>
        </w:rPr>
        <w:t>reviews showing at a time. One bigger than the other two in cent</w:t>
      </w:r>
      <w:r w:rsidR="002D4389">
        <w:rPr>
          <w:sz w:val="20"/>
          <w:szCs w:val="20"/>
        </w:rPr>
        <w:t>re, other two are to the sides of it</w:t>
      </w:r>
      <w:r w:rsidR="00567644">
        <w:rPr>
          <w:sz w:val="20"/>
          <w:szCs w:val="20"/>
        </w:rPr>
        <w:t xml:space="preserve">, smaller than the middle one. </w:t>
      </w:r>
      <w:r w:rsidR="003A76F5">
        <w:rPr>
          <w:sz w:val="20"/>
          <w:szCs w:val="20"/>
        </w:rPr>
        <w:br/>
      </w:r>
      <w:r w:rsidR="00F16BBD">
        <w:rPr>
          <w:sz w:val="20"/>
          <w:szCs w:val="20"/>
        </w:rPr>
        <w:t>As they go to the next one</w:t>
      </w:r>
      <w:r w:rsidR="00953D21">
        <w:rPr>
          <w:sz w:val="20"/>
          <w:szCs w:val="20"/>
        </w:rPr>
        <w:t>, the one from the side they swipe to moves to the middle position and becomes bigger, and a new review takes its place.</w:t>
      </w:r>
    </w:p>
    <w:p w14:paraId="22C3606D" w14:textId="4F8DC40E" w:rsidR="009437B7" w:rsidRPr="00EB6E4D" w:rsidRDefault="009437B7" w:rsidP="00EB6E4D">
      <w:pPr>
        <w:rPr>
          <w:sz w:val="20"/>
          <w:szCs w:val="20"/>
        </w:rPr>
      </w:pPr>
      <w:r>
        <w:rPr>
          <w:sz w:val="20"/>
          <w:szCs w:val="20"/>
        </w:rPr>
        <w:t>Tap on card, flips, shows project for that review</w:t>
      </w:r>
    </w:p>
    <w:p w14:paraId="07272454" w14:textId="2C5637DD" w:rsidR="00EB6E4D" w:rsidRDefault="00EB6E4D" w:rsidP="00EB6E4D"/>
    <w:p w14:paraId="76AD6637" w14:textId="4623580F" w:rsidR="00EB6E4D" w:rsidRPr="00EB6E4D" w:rsidRDefault="00EB6E4D" w:rsidP="00EB6E4D">
      <w:pPr>
        <w:rPr>
          <w:sz w:val="20"/>
          <w:szCs w:val="20"/>
        </w:rPr>
      </w:pPr>
    </w:p>
    <w:p w14:paraId="782C6859" w14:textId="7C694649" w:rsidR="00115253" w:rsidRDefault="00042C14" w:rsidP="00115253">
      <w:pPr>
        <w:rPr>
          <w:sz w:val="28"/>
          <w:szCs w:val="28"/>
          <w:u w:val="single"/>
        </w:rPr>
      </w:pPr>
      <w:r>
        <w:rPr>
          <w:sz w:val="28"/>
          <w:szCs w:val="28"/>
          <w:u w:val="single"/>
        </w:rPr>
        <w:t>Services</w:t>
      </w:r>
      <w:r w:rsidR="00115253" w:rsidRPr="00EB6E4D">
        <w:rPr>
          <w:sz w:val="28"/>
          <w:szCs w:val="28"/>
          <w:u w:val="single"/>
        </w:rPr>
        <w:t xml:space="preserve"> Section: </w:t>
      </w:r>
    </w:p>
    <w:p w14:paraId="20E4FB90" w14:textId="77777777" w:rsidR="00042C14" w:rsidRDefault="00042C14" w:rsidP="00115253">
      <w:pPr>
        <w:rPr>
          <w:sz w:val="28"/>
          <w:szCs w:val="28"/>
          <w:u w:val="single"/>
        </w:rPr>
      </w:pPr>
    </w:p>
    <w:p w14:paraId="4577D664" w14:textId="2969A1A3" w:rsidR="006E2F8A" w:rsidRDefault="00CF5338" w:rsidP="00115253">
      <w:pPr>
        <w:rPr>
          <w:sz w:val="20"/>
          <w:szCs w:val="20"/>
        </w:rPr>
      </w:pPr>
      <w:r>
        <w:rPr>
          <w:sz w:val="20"/>
          <w:szCs w:val="20"/>
        </w:rPr>
        <w:t>Have cards for each service, reactive in some way to the cursor</w:t>
      </w:r>
      <w:r w:rsidR="006E2F8A">
        <w:rPr>
          <w:sz w:val="20"/>
          <w:szCs w:val="20"/>
        </w:rPr>
        <w:t>/tap on mobile.</w:t>
      </w:r>
    </w:p>
    <w:p w14:paraId="1D3292CE" w14:textId="73236AC1" w:rsidR="006E2F8A" w:rsidRDefault="006E2F8A" w:rsidP="00115253">
      <w:pPr>
        <w:rPr>
          <w:sz w:val="20"/>
          <w:szCs w:val="20"/>
        </w:rPr>
      </w:pPr>
      <w:r>
        <w:rPr>
          <w:sz w:val="20"/>
          <w:szCs w:val="20"/>
        </w:rPr>
        <w:t>In background of each card, have generated image of that service, low opacity. (</w:t>
      </w:r>
      <w:proofErr w:type="gramStart"/>
      <w:r>
        <w:rPr>
          <w:sz w:val="20"/>
          <w:szCs w:val="20"/>
        </w:rPr>
        <w:t>maybe</w:t>
      </w:r>
      <w:proofErr w:type="gramEnd"/>
      <w:r>
        <w:rPr>
          <w:sz w:val="20"/>
          <w:szCs w:val="20"/>
        </w:rPr>
        <w:t xml:space="preserve"> if they hover over it, the text falls away and they can see the picture in full</w:t>
      </w:r>
      <w:r w:rsidR="00620EEE">
        <w:rPr>
          <w:sz w:val="20"/>
          <w:szCs w:val="20"/>
        </w:rPr>
        <w:t>.</w:t>
      </w:r>
    </w:p>
    <w:p w14:paraId="58EFF2A1" w14:textId="6D7E93C5" w:rsidR="00620EEE" w:rsidRDefault="00620EEE" w:rsidP="00115253">
      <w:pPr>
        <w:rPr>
          <w:sz w:val="20"/>
          <w:szCs w:val="20"/>
        </w:rPr>
      </w:pPr>
      <w:r>
        <w:rPr>
          <w:sz w:val="20"/>
          <w:szCs w:val="20"/>
        </w:rPr>
        <w:t>Make the cards have good movement to them when going onto this page</w:t>
      </w:r>
    </w:p>
    <w:p w14:paraId="59081C76" w14:textId="261E177D" w:rsidR="00F56EEA" w:rsidRDefault="002342DE" w:rsidP="00115253">
      <w:pPr>
        <w:rPr>
          <w:sz w:val="20"/>
          <w:szCs w:val="20"/>
        </w:rPr>
      </w:pPr>
      <w:r>
        <w:rPr>
          <w:sz w:val="20"/>
          <w:szCs w:val="20"/>
        </w:rPr>
        <w:t>Left to right cards, as you swipe to the next card, the picture in background zooms in a bit.</w:t>
      </w:r>
    </w:p>
    <w:p w14:paraId="5E4955A8" w14:textId="77777777" w:rsidR="00620EEE" w:rsidRDefault="00620EEE" w:rsidP="00115253">
      <w:pPr>
        <w:rPr>
          <w:sz w:val="20"/>
          <w:szCs w:val="20"/>
        </w:rPr>
      </w:pPr>
    </w:p>
    <w:p w14:paraId="65EB6665" w14:textId="1F26518E" w:rsidR="007602D4" w:rsidRDefault="00C50CD1" w:rsidP="007602D4">
      <w:pPr>
        <w:rPr>
          <w:sz w:val="28"/>
          <w:szCs w:val="28"/>
          <w:u w:val="single"/>
        </w:rPr>
      </w:pPr>
      <w:r>
        <w:rPr>
          <w:sz w:val="28"/>
          <w:szCs w:val="28"/>
          <w:u w:val="single"/>
        </w:rPr>
        <w:t>Project Gallery</w:t>
      </w:r>
      <w:r w:rsidR="007602D4" w:rsidRPr="00EB6E4D">
        <w:rPr>
          <w:sz w:val="28"/>
          <w:szCs w:val="28"/>
          <w:u w:val="single"/>
        </w:rPr>
        <w:t xml:space="preserve"> Section: </w:t>
      </w:r>
    </w:p>
    <w:p w14:paraId="2F7DA022" w14:textId="77777777" w:rsidR="00C50CD1" w:rsidRDefault="00C50CD1" w:rsidP="007602D4">
      <w:pPr>
        <w:rPr>
          <w:sz w:val="28"/>
          <w:szCs w:val="28"/>
          <w:u w:val="single"/>
        </w:rPr>
      </w:pPr>
    </w:p>
    <w:p w14:paraId="008D32E7" w14:textId="11DF09A6" w:rsidR="00C50CD1" w:rsidRDefault="00406F6E" w:rsidP="007602D4">
      <w:pPr>
        <w:rPr>
          <w:sz w:val="20"/>
          <w:szCs w:val="20"/>
        </w:rPr>
      </w:pPr>
      <w:r>
        <w:rPr>
          <w:sz w:val="20"/>
          <w:szCs w:val="20"/>
        </w:rPr>
        <w:t>Have cards for some of the jobs, and a see more button</w:t>
      </w:r>
      <w:r>
        <w:rPr>
          <w:sz w:val="20"/>
          <w:szCs w:val="20"/>
        </w:rPr>
        <w:br/>
        <w:t>If they click on one of the cards or press the see more button it takes them to the separate project gallery page.</w:t>
      </w:r>
    </w:p>
    <w:p w14:paraId="76602B90" w14:textId="4E305181" w:rsidR="00406F6E" w:rsidRDefault="00406F6E" w:rsidP="007602D4">
      <w:pPr>
        <w:rPr>
          <w:sz w:val="20"/>
          <w:szCs w:val="20"/>
        </w:rPr>
      </w:pPr>
      <w:r>
        <w:rPr>
          <w:sz w:val="20"/>
          <w:szCs w:val="20"/>
        </w:rPr>
        <w:t xml:space="preserve">On this page, when they view one of the projects, they click on it, full screen video (two or three images connected </w:t>
      </w:r>
      <w:r w:rsidR="000F292C">
        <w:rPr>
          <w:sz w:val="20"/>
          <w:szCs w:val="20"/>
        </w:rPr>
        <w:t>through camera movement, scroll animation, short) Then at the end of the scroll the text explaining the job pops up</w:t>
      </w:r>
    </w:p>
    <w:p w14:paraId="3BFE9357" w14:textId="5D0F7E2D" w:rsidR="000F292C" w:rsidRDefault="000F292C" w:rsidP="007602D4">
      <w:pPr>
        <w:rPr>
          <w:sz w:val="20"/>
          <w:szCs w:val="20"/>
        </w:rPr>
      </w:pPr>
      <w:r>
        <w:rPr>
          <w:sz w:val="20"/>
          <w:szCs w:val="20"/>
        </w:rPr>
        <w:t>Display the cards for each</w:t>
      </w:r>
      <w:r w:rsidR="002812B0">
        <w:rPr>
          <w:sz w:val="20"/>
          <w:szCs w:val="20"/>
        </w:rPr>
        <w:t xml:space="preserve"> project in a good way, maybe bunch them (marble, quartz and granite bundles) </w:t>
      </w:r>
      <w:r w:rsidR="003B5F04">
        <w:rPr>
          <w:sz w:val="20"/>
          <w:szCs w:val="20"/>
        </w:rPr>
        <w:t>Have a main card for each bunch, with half of the other card on each side of it (if enough) then if they click on it, the cards expand and you can see each card fully, choose which project you want to look at and then see the short scroll animation + info</w:t>
      </w:r>
    </w:p>
    <w:p w14:paraId="5CAD2C36" w14:textId="77777777" w:rsidR="003B5F04" w:rsidRDefault="003B5F04" w:rsidP="007602D4">
      <w:pPr>
        <w:rPr>
          <w:sz w:val="20"/>
          <w:szCs w:val="20"/>
        </w:rPr>
      </w:pPr>
    </w:p>
    <w:p w14:paraId="02350DAD" w14:textId="77777777" w:rsidR="003B5F04" w:rsidRDefault="003B5F04" w:rsidP="007602D4">
      <w:pPr>
        <w:rPr>
          <w:sz w:val="20"/>
          <w:szCs w:val="20"/>
        </w:rPr>
      </w:pPr>
    </w:p>
    <w:p w14:paraId="4618E15F" w14:textId="77777777" w:rsidR="00BE672C" w:rsidRDefault="00BE672C" w:rsidP="007602D4">
      <w:pPr>
        <w:rPr>
          <w:sz w:val="20"/>
          <w:szCs w:val="20"/>
        </w:rPr>
      </w:pPr>
    </w:p>
    <w:p w14:paraId="4159442B" w14:textId="77777777" w:rsidR="00BE672C" w:rsidRDefault="00BE672C" w:rsidP="007602D4">
      <w:pPr>
        <w:rPr>
          <w:sz w:val="20"/>
          <w:szCs w:val="20"/>
        </w:rPr>
      </w:pPr>
    </w:p>
    <w:p w14:paraId="3ED55754" w14:textId="77777777" w:rsidR="00BE672C" w:rsidRDefault="00BE672C" w:rsidP="007602D4">
      <w:pPr>
        <w:rPr>
          <w:sz w:val="20"/>
          <w:szCs w:val="20"/>
        </w:rPr>
      </w:pPr>
    </w:p>
    <w:p w14:paraId="766479E1" w14:textId="77777777" w:rsidR="00BE672C" w:rsidRDefault="00BE672C" w:rsidP="007602D4">
      <w:pPr>
        <w:rPr>
          <w:sz w:val="20"/>
          <w:szCs w:val="20"/>
        </w:rPr>
      </w:pPr>
    </w:p>
    <w:p w14:paraId="6D5B0427" w14:textId="6D327F54" w:rsidR="001D7F28" w:rsidRDefault="001D7F28" w:rsidP="001D7F28">
      <w:pPr>
        <w:rPr>
          <w:sz w:val="28"/>
          <w:szCs w:val="28"/>
          <w:u w:val="single"/>
        </w:rPr>
      </w:pPr>
      <w:r>
        <w:rPr>
          <w:sz w:val="28"/>
          <w:szCs w:val="28"/>
          <w:u w:val="single"/>
        </w:rPr>
        <w:t>Slab Selection/Viewing</w:t>
      </w:r>
      <w:r w:rsidRPr="00EB6E4D">
        <w:rPr>
          <w:sz w:val="28"/>
          <w:szCs w:val="28"/>
          <w:u w:val="single"/>
        </w:rPr>
        <w:t xml:space="preserve"> Section: </w:t>
      </w:r>
    </w:p>
    <w:p w14:paraId="5639400D" w14:textId="77777777" w:rsidR="001D7F28" w:rsidRPr="00C50CD1" w:rsidRDefault="001D7F28" w:rsidP="007602D4">
      <w:pPr>
        <w:rPr>
          <w:sz w:val="20"/>
          <w:szCs w:val="20"/>
        </w:rPr>
      </w:pPr>
    </w:p>
    <w:p w14:paraId="4DE9CB84" w14:textId="01C2FDA7" w:rsidR="00620EEE" w:rsidRDefault="001D7F28" w:rsidP="007602D4">
      <w:pPr>
        <w:rPr>
          <w:sz w:val="20"/>
          <w:szCs w:val="20"/>
        </w:rPr>
      </w:pPr>
      <w:r>
        <w:rPr>
          <w:sz w:val="20"/>
          <w:szCs w:val="20"/>
        </w:rPr>
        <w:t xml:space="preserve">Have the card </w:t>
      </w:r>
      <w:proofErr w:type="gramStart"/>
      <w:r>
        <w:rPr>
          <w:sz w:val="20"/>
          <w:szCs w:val="20"/>
        </w:rPr>
        <w:t>rise up</w:t>
      </w:r>
      <w:proofErr w:type="gramEnd"/>
      <w:r>
        <w:rPr>
          <w:sz w:val="20"/>
          <w:szCs w:val="20"/>
        </w:rPr>
        <w:t xml:space="preserve"> from the bottom, then have other cards spread out either side of it. (</w:t>
      </w:r>
      <w:proofErr w:type="gramStart"/>
      <w:r>
        <w:rPr>
          <w:sz w:val="20"/>
          <w:szCs w:val="20"/>
        </w:rPr>
        <w:t>have maybe 5 cards on screen at all times</w:t>
      </w:r>
      <w:proofErr w:type="gramEnd"/>
      <w:r>
        <w:rPr>
          <w:sz w:val="20"/>
          <w:szCs w:val="20"/>
        </w:rPr>
        <w:t>) and they swipe left to right to “spin the wheel” of slabs.</w:t>
      </w:r>
    </w:p>
    <w:p w14:paraId="2BA36FD9" w14:textId="3D4D8AA4" w:rsidR="001D7F28" w:rsidRPr="001D7F28" w:rsidRDefault="001D7F28" w:rsidP="007602D4">
      <w:pPr>
        <w:rPr>
          <w:sz w:val="20"/>
          <w:szCs w:val="20"/>
        </w:rPr>
      </w:pPr>
      <w:r>
        <w:rPr>
          <w:sz w:val="20"/>
          <w:szCs w:val="20"/>
        </w:rPr>
        <w:t>For loading times, make this limited</w:t>
      </w:r>
      <w:r w:rsidR="00917E1D">
        <w:rPr>
          <w:sz w:val="20"/>
          <w:szCs w:val="20"/>
        </w:rPr>
        <w:t xml:space="preserve"> (looping) and then under have a “see full selection” button which takes them to a separate page where they can see and view all the stones in </w:t>
      </w:r>
      <w:r w:rsidR="00BE672C">
        <w:rPr>
          <w:sz w:val="20"/>
          <w:szCs w:val="20"/>
        </w:rPr>
        <w:t xml:space="preserve">a grid view. Display here must be pristine. </w:t>
      </w:r>
    </w:p>
    <w:p w14:paraId="0BC82CFF" w14:textId="77777777" w:rsidR="00620EEE" w:rsidRPr="00620EEE" w:rsidRDefault="00620EEE" w:rsidP="007602D4">
      <w:pPr>
        <w:rPr>
          <w:sz w:val="20"/>
          <w:szCs w:val="20"/>
        </w:rPr>
      </w:pPr>
    </w:p>
    <w:p w14:paraId="716890B3" w14:textId="77777777" w:rsidR="00115253" w:rsidRDefault="00115253"/>
    <w:p w14:paraId="7D61EC8E" w14:textId="77777777" w:rsidR="00450402" w:rsidRDefault="00450402" w:rsidP="00BE672C">
      <w:pPr>
        <w:rPr>
          <w:sz w:val="28"/>
          <w:szCs w:val="28"/>
          <w:u w:val="single"/>
        </w:rPr>
      </w:pPr>
      <w:r>
        <w:rPr>
          <w:sz w:val="28"/>
          <w:szCs w:val="28"/>
          <w:u w:val="single"/>
        </w:rPr>
        <w:t>Trusted Supplier</w:t>
      </w:r>
      <w:r w:rsidR="00BE672C" w:rsidRPr="00EB6E4D">
        <w:rPr>
          <w:sz w:val="28"/>
          <w:szCs w:val="28"/>
          <w:u w:val="single"/>
        </w:rPr>
        <w:t xml:space="preserve"> S</w:t>
      </w:r>
      <w:r>
        <w:rPr>
          <w:sz w:val="28"/>
          <w:szCs w:val="28"/>
          <w:u w:val="single"/>
        </w:rPr>
        <w:t>trip</w:t>
      </w:r>
      <w:r w:rsidR="00BE672C" w:rsidRPr="00EB6E4D">
        <w:rPr>
          <w:sz w:val="28"/>
          <w:szCs w:val="28"/>
          <w:u w:val="single"/>
        </w:rPr>
        <w:t>:</w:t>
      </w:r>
    </w:p>
    <w:p w14:paraId="5FD3DC48" w14:textId="77777777" w:rsidR="00450402" w:rsidRDefault="00450402" w:rsidP="00BE672C">
      <w:pPr>
        <w:rPr>
          <w:sz w:val="28"/>
          <w:szCs w:val="28"/>
          <w:u w:val="single"/>
        </w:rPr>
      </w:pPr>
    </w:p>
    <w:p w14:paraId="18DE2FF6" w14:textId="77777777" w:rsidR="001C0986" w:rsidRDefault="00450402" w:rsidP="00BE672C">
      <w:pPr>
        <w:rPr>
          <w:sz w:val="20"/>
          <w:szCs w:val="20"/>
        </w:rPr>
      </w:pPr>
      <w:r>
        <w:rPr>
          <w:sz w:val="20"/>
          <w:szCs w:val="20"/>
        </w:rPr>
        <w:t xml:space="preserve">Nothing crazy here, small strip of </w:t>
      </w:r>
      <w:r w:rsidR="00B92C7F">
        <w:rPr>
          <w:sz w:val="20"/>
          <w:szCs w:val="20"/>
        </w:rPr>
        <w:t>their trusted suppliers that moves from right to left through all of them and loops on itself. This is a small strip that will be right under the slab selection thing.</w:t>
      </w:r>
      <w:r w:rsidR="00B92C7F">
        <w:rPr>
          <w:sz w:val="20"/>
          <w:szCs w:val="20"/>
        </w:rPr>
        <w:br/>
        <w:t xml:space="preserve">Show the stones we offer then the trusted suppliers we get them from. </w:t>
      </w:r>
    </w:p>
    <w:p w14:paraId="4D7DBD77" w14:textId="77777777" w:rsidR="001C0986" w:rsidRDefault="001C0986" w:rsidP="00BE672C">
      <w:pPr>
        <w:rPr>
          <w:sz w:val="20"/>
          <w:szCs w:val="20"/>
        </w:rPr>
      </w:pPr>
      <w:r>
        <w:rPr>
          <w:sz w:val="20"/>
          <w:szCs w:val="20"/>
        </w:rPr>
        <w:t xml:space="preserve">(see their current site for this, they have one, it just needs to look a lot better) </w:t>
      </w:r>
    </w:p>
    <w:p w14:paraId="3360117A" w14:textId="77777777" w:rsidR="001C0986" w:rsidRDefault="001C0986" w:rsidP="00BE672C">
      <w:pPr>
        <w:rPr>
          <w:sz w:val="20"/>
          <w:szCs w:val="20"/>
        </w:rPr>
      </w:pPr>
    </w:p>
    <w:p w14:paraId="078B5203" w14:textId="5D05117C" w:rsidR="001C0986" w:rsidRDefault="001C0986" w:rsidP="001C0986">
      <w:pPr>
        <w:rPr>
          <w:sz w:val="28"/>
          <w:szCs w:val="28"/>
          <w:u w:val="single"/>
        </w:rPr>
      </w:pPr>
      <w:r>
        <w:rPr>
          <w:sz w:val="28"/>
          <w:szCs w:val="28"/>
          <w:u w:val="single"/>
        </w:rPr>
        <w:t>Process</w:t>
      </w:r>
      <w:r w:rsidRPr="00EB6E4D">
        <w:rPr>
          <w:sz w:val="28"/>
          <w:szCs w:val="28"/>
          <w:u w:val="single"/>
        </w:rPr>
        <w:t xml:space="preserve"> Section: </w:t>
      </w:r>
    </w:p>
    <w:p w14:paraId="5E1C7CBB" w14:textId="6BDA5E49" w:rsidR="00BE672C" w:rsidRDefault="00BE672C" w:rsidP="00BE672C">
      <w:pPr>
        <w:rPr>
          <w:sz w:val="28"/>
          <w:szCs w:val="28"/>
          <w:u w:val="single"/>
        </w:rPr>
      </w:pPr>
      <w:r w:rsidRPr="00EB6E4D">
        <w:rPr>
          <w:sz w:val="28"/>
          <w:szCs w:val="28"/>
          <w:u w:val="single"/>
        </w:rPr>
        <w:t xml:space="preserve"> </w:t>
      </w:r>
    </w:p>
    <w:p w14:paraId="197D16B6" w14:textId="314DBF8B" w:rsidR="001C0986" w:rsidRDefault="009560EC" w:rsidP="00BE672C">
      <w:pPr>
        <w:rPr>
          <w:sz w:val="20"/>
          <w:szCs w:val="20"/>
        </w:rPr>
      </w:pPr>
      <w:r>
        <w:rPr>
          <w:sz w:val="20"/>
          <w:szCs w:val="20"/>
        </w:rPr>
        <w:t xml:space="preserve">This is where we show and/or explain what the process of working with </w:t>
      </w:r>
      <w:proofErr w:type="spellStart"/>
      <w:r>
        <w:rPr>
          <w:sz w:val="20"/>
          <w:szCs w:val="20"/>
        </w:rPr>
        <w:t>Topcat</w:t>
      </w:r>
      <w:proofErr w:type="spellEnd"/>
      <w:r>
        <w:rPr>
          <w:sz w:val="20"/>
          <w:szCs w:val="20"/>
        </w:rPr>
        <w:t xml:space="preserve"> Worktops looks like. (from </w:t>
      </w:r>
      <w:r w:rsidR="009F6FA3">
        <w:rPr>
          <w:sz w:val="20"/>
          <w:szCs w:val="20"/>
        </w:rPr>
        <w:t>initial quote to finished installation)</w:t>
      </w:r>
    </w:p>
    <w:p w14:paraId="115217C6" w14:textId="0877C2B7" w:rsidR="009F6FA3" w:rsidRDefault="009F6FA3" w:rsidP="00BE672C">
      <w:pPr>
        <w:rPr>
          <w:sz w:val="20"/>
          <w:szCs w:val="20"/>
        </w:rPr>
      </w:pPr>
      <w:r>
        <w:rPr>
          <w:sz w:val="20"/>
          <w:szCs w:val="20"/>
        </w:rPr>
        <w:t>Can have a similar idea to the services section here. Keeping the same vibe through the site and adding some nice visual elements and interactivity.</w:t>
      </w:r>
      <w:r>
        <w:rPr>
          <w:sz w:val="20"/>
          <w:szCs w:val="20"/>
        </w:rPr>
        <w:br/>
        <w:t xml:space="preserve">So we have the text explaining the process (as simply as possible), along with an image that shows that </w:t>
      </w:r>
      <w:r w:rsidR="00250A03">
        <w:rPr>
          <w:sz w:val="20"/>
          <w:szCs w:val="20"/>
        </w:rPr>
        <w:t xml:space="preserve">step in the process happening. Low opacity in background, if cursor hover/press on mobile, text falls away and image opacity goes up so you can see it properly. </w:t>
      </w:r>
      <w:r w:rsidR="00250A03">
        <w:rPr>
          <w:sz w:val="20"/>
          <w:szCs w:val="20"/>
        </w:rPr>
        <w:br/>
      </w:r>
      <w:r w:rsidR="00B72A59">
        <w:rPr>
          <w:sz w:val="20"/>
          <w:szCs w:val="20"/>
        </w:rPr>
        <w:t xml:space="preserve">This makes it so that the process is shown </w:t>
      </w:r>
      <w:proofErr w:type="gramStart"/>
      <w:r w:rsidR="00B72A59">
        <w:rPr>
          <w:sz w:val="20"/>
          <w:szCs w:val="20"/>
        </w:rPr>
        <w:t>visually, and</w:t>
      </w:r>
      <w:proofErr w:type="gramEnd"/>
      <w:r w:rsidR="00B72A59">
        <w:rPr>
          <w:sz w:val="20"/>
          <w:szCs w:val="20"/>
        </w:rPr>
        <w:t xml:space="preserve"> explained through text. (They can simply look at pictures and already have a good idea of what the process looks like without having to read anything</w:t>
      </w:r>
      <w:r w:rsidR="00E84D6D">
        <w:rPr>
          <w:sz w:val="20"/>
          <w:szCs w:val="20"/>
        </w:rPr>
        <w:t>, displayed in a beautiful and different way, but if they are particular and want more information/explanation, they can get that too)</w:t>
      </w:r>
    </w:p>
    <w:p w14:paraId="3D12ECFE" w14:textId="77777777" w:rsidR="00E84D6D" w:rsidRDefault="00E84D6D" w:rsidP="00BE672C">
      <w:pPr>
        <w:rPr>
          <w:sz w:val="20"/>
          <w:szCs w:val="20"/>
        </w:rPr>
      </w:pPr>
    </w:p>
    <w:p w14:paraId="379FE0A7" w14:textId="77777777" w:rsidR="00FE5E84" w:rsidRDefault="00FE5E84" w:rsidP="00BE672C">
      <w:pPr>
        <w:rPr>
          <w:sz w:val="20"/>
          <w:szCs w:val="20"/>
        </w:rPr>
      </w:pPr>
    </w:p>
    <w:p w14:paraId="6815BA6B" w14:textId="77777777" w:rsidR="00FE5E84" w:rsidRDefault="00FE5E84" w:rsidP="00BE672C">
      <w:pPr>
        <w:rPr>
          <w:sz w:val="20"/>
          <w:szCs w:val="20"/>
        </w:rPr>
      </w:pPr>
    </w:p>
    <w:p w14:paraId="4CBB8335" w14:textId="2FC7975C" w:rsidR="00E84D6D" w:rsidRDefault="00E84D6D" w:rsidP="00E84D6D">
      <w:pPr>
        <w:rPr>
          <w:sz w:val="28"/>
          <w:szCs w:val="28"/>
          <w:u w:val="single"/>
        </w:rPr>
      </w:pPr>
      <w:r>
        <w:rPr>
          <w:sz w:val="28"/>
          <w:szCs w:val="28"/>
          <w:u w:val="single"/>
        </w:rPr>
        <w:lastRenderedPageBreak/>
        <w:t xml:space="preserve">Estimator </w:t>
      </w:r>
      <w:r w:rsidRPr="00EB6E4D">
        <w:rPr>
          <w:sz w:val="28"/>
          <w:szCs w:val="28"/>
          <w:u w:val="single"/>
        </w:rPr>
        <w:t xml:space="preserve">Section: </w:t>
      </w:r>
    </w:p>
    <w:p w14:paraId="6F32217E" w14:textId="77777777" w:rsidR="00E84D6D" w:rsidRDefault="00E84D6D" w:rsidP="00E84D6D">
      <w:pPr>
        <w:rPr>
          <w:sz w:val="28"/>
          <w:szCs w:val="28"/>
          <w:u w:val="single"/>
        </w:rPr>
      </w:pPr>
    </w:p>
    <w:p w14:paraId="1E5C4BCC" w14:textId="66754C40" w:rsidR="00E84D6D" w:rsidRDefault="00E84D6D" w:rsidP="00E84D6D">
      <w:pPr>
        <w:rPr>
          <w:sz w:val="28"/>
          <w:szCs w:val="28"/>
        </w:rPr>
      </w:pPr>
      <w:r>
        <w:rPr>
          <w:sz w:val="28"/>
          <w:szCs w:val="28"/>
        </w:rPr>
        <w:t>COME BACK TO THIS</w:t>
      </w:r>
    </w:p>
    <w:p w14:paraId="0BEEDAF2" w14:textId="77777777" w:rsidR="00E84D6D" w:rsidRDefault="00E84D6D" w:rsidP="00E84D6D">
      <w:pPr>
        <w:rPr>
          <w:sz w:val="28"/>
          <w:szCs w:val="28"/>
        </w:rPr>
      </w:pPr>
    </w:p>
    <w:p w14:paraId="625F64F1" w14:textId="77777777" w:rsidR="00E84D6D" w:rsidRDefault="00E84D6D" w:rsidP="00E84D6D">
      <w:pPr>
        <w:rPr>
          <w:sz w:val="28"/>
          <w:szCs w:val="28"/>
        </w:rPr>
      </w:pPr>
    </w:p>
    <w:p w14:paraId="7002CFFA" w14:textId="77777777" w:rsidR="00E84D6D" w:rsidRDefault="00E84D6D" w:rsidP="00E84D6D">
      <w:pPr>
        <w:rPr>
          <w:sz w:val="28"/>
          <w:szCs w:val="28"/>
          <w:u w:val="single"/>
        </w:rPr>
      </w:pPr>
      <w:r>
        <w:rPr>
          <w:sz w:val="28"/>
          <w:szCs w:val="28"/>
          <w:u w:val="single"/>
        </w:rPr>
        <w:t>Meet The Team</w:t>
      </w:r>
      <w:r w:rsidRPr="00EB6E4D">
        <w:rPr>
          <w:sz w:val="28"/>
          <w:szCs w:val="28"/>
          <w:u w:val="single"/>
        </w:rPr>
        <w:t xml:space="preserve"> Section:</w:t>
      </w:r>
    </w:p>
    <w:p w14:paraId="6C996204" w14:textId="77777777" w:rsidR="00E84D6D" w:rsidRDefault="00E84D6D" w:rsidP="00E84D6D">
      <w:pPr>
        <w:rPr>
          <w:sz w:val="28"/>
          <w:szCs w:val="28"/>
          <w:u w:val="single"/>
        </w:rPr>
      </w:pPr>
    </w:p>
    <w:p w14:paraId="4D944285" w14:textId="77777777" w:rsidR="00130FBF" w:rsidRDefault="00E84D6D" w:rsidP="00E84D6D">
      <w:pPr>
        <w:rPr>
          <w:sz w:val="20"/>
          <w:szCs w:val="20"/>
        </w:rPr>
      </w:pPr>
      <w:r>
        <w:rPr>
          <w:sz w:val="20"/>
          <w:szCs w:val="20"/>
        </w:rPr>
        <w:t xml:space="preserve">Clean, </w:t>
      </w:r>
      <w:r w:rsidR="00130FBF">
        <w:rPr>
          <w:sz w:val="20"/>
          <w:szCs w:val="20"/>
        </w:rPr>
        <w:t xml:space="preserve">quality pictures of the team, displayed in a cool way/ pops up in a cool way. </w:t>
      </w:r>
    </w:p>
    <w:p w14:paraId="397525D2" w14:textId="77777777" w:rsidR="002D0A6E" w:rsidRDefault="00130FBF" w:rsidP="00E84D6D">
      <w:pPr>
        <w:rPr>
          <w:sz w:val="20"/>
          <w:szCs w:val="20"/>
        </w:rPr>
      </w:pPr>
      <w:r>
        <w:rPr>
          <w:sz w:val="20"/>
          <w:szCs w:val="20"/>
        </w:rPr>
        <w:t>Maybe have the pictures and a CTA to click on the image and the card flips around an</w:t>
      </w:r>
      <w:r w:rsidR="009B2C3A">
        <w:rPr>
          <w:sz w:val="20"/>
          <w:szCs w:val="20"/>
        </w:rPr>
        <w:t>d text is on the other side explaining more about the person in the image</w:t>
      </w:r>
      <w:r w:rsidR="009B2C3A">
        <w:rPr>
          <w:sz w:val="20"/>
          <w:szCs w:val="20"/>
        </w:rPr>
        <w:br/>
        <w:t>Have the name of the person (and position maybe) on the side with the image, and more info on them when the card is clicked on/pressed</w:t>
      </w:r>
      <w:r w:rsidR="002D0A6E">
        <w:rPr>
          <w:sz w:val="20"/>
          <w:szCs w:val="20"/>
        </w:rPr>
        <w:t xml:space="preserve">. </w:t>
      </w:r>
    </w:p>
    <w:p w14:paraId="68D87A60" w14:textId="77777777" w:rsidR="00BC4E20" w:rsidRDefault="002D0A6E" w:rsidP="00E84D6D">
      <w:pPr>
        <w:rPr>
          <w:sz w:val="20"/>
          <w:szCs w:val="20"/>
        </w:rPr>
      </w:pPr>
      <w:r>
        <w:rPr>
          <w:sz w:val="20"/>
          <w:szCs w:val="20"/>
        </w:rPr>
        <w:t xml:space="preserve">Maybe have a small </w:t>
      </w:r>
      <w:proofErr w:type="spellStart"/>
      <w:r>
        <w:rPr>
          <w:sz w:val="20"/>
          <w:szCs w:val="20"/>
        </w:rPr>
        <w:t>svg</w:t>
      </w:r>
      <w:proofErr w:type="spellEnd"/>
      <w:r>
        <w:rPr>
          <w:sz w:val="20"/>
          <w:szCs w:val="20"/>
        </w:rPr>
        <w:t xml:space="preserve"> (gold marble line?) taking you through the company story. (Founding</w:t>
      </w:r>
      <w:r w:rsidR="00BC4E20">
        <w:rPr>
          <w:sz w:val="20"/>
          <w:szCs w:val="20"/>
        </w:rPr>
        <w:t xml:space="preserve">, purpose, drive, mission, what they’ve done, what they plan to do) </w:t>
      </w:r>
    </w:p>
    <w:p w14:paraId="7CFC2507" w14:textId="78276F83" w:rsidR="00E84D6D" w:rsidRDefault="00BC4E20" w:rsidP="00E84D6D">
      <w:pPr>
        <w:rPr>
          <w:sz w:val="28"/>
          <w:szCs w:val="28"/>
          <w:u w:val="single"/>
        </w:rPr>
      </w:pPr>
      <w:r>
        <w:rPr>
          <w:sz w:val="20"/>
          <w:szCs w:val="20"/>
        </w:rPr>
        <w:t>“</w:t>
      </w:r>
      <w:r w:rsidR="00D85AB4">
        <w:rPr>
          <w:sz w:val="20"/>
          <w:szCs w:val="20"/>
        </w:rPr>
        <w:t>Scroll to s</w:t>
      </w:r>
      <w:r>
        <w:rPr>
          <w:sz w:val="20"/>
          <w:szCs w:val="20"/>
        </w:rPr>
        <w:t xml:space="preserve">ee the </w:t>
      </w:r>
      <w:proofErr w:type="spellStart"/>
      <w:r>
        <w:rPr>
          <w:sz w:val="20"/>
          <w:szCs w:val="20"/>
        </w:rPr>
        <w:t>Topcat</w:t>
      </w:r>
      <w:proofErr w:type="spellEnd"/>
      <w:r>
        <w:rPr>
          <w:sz w:val="20"/>
          <w:szCs w:val="20"/>
        </w:rPr>
        <w:t xml:space="preserve"> journey” </w:t>
      </w:r>
      <w:r w:rsidR="00D85AB4">
        <w:rPr>
          <w:sz w:val="20"/>
          <w:szCs w:val="20"/>
        </w:rPr>
        <w:t xml:space="preserve">(bubbles/cards, maybe also images pop up along with text, not just text) </w:t>
      </w:r>
      <w:r w:rsidR="00E84D6D" w:rsidRPr="00EB6E4D">
        <w:rPr>
          <w:sz w:val="28"/>
          <w:szCs w:val="28"/>
          <w:u w:val="single"/>
        </w:rPr>
        <w:t xml:space="preserve"> </w:t>
      </w:r>
    </w:p>
    <w:p w14:paraId="1C978CAA" w14:textId="77777777" w:rsidR="00E84D6D" w:rsidRPr="00E84D6D" w:rsidRDefault="00E84D6D" w:rsidP="00E84D6D">
      <w:pPr>
        <w:rPr>
          <w:sz w:val="28"/>
          <w:szCs w:val="28"/>
        </w:rPr>
      </w:pPr>
    </w:p>
    <w:p w14:paraId="652FD4B7" w14:textId="4C930B5A" w:rsidR="00C276D0" w:rsidRDefault="00C276D0" w:rsidP="00C276D0">
      <w:pPr>
        <w:rPr>
          <w:sz w:val="28"/>
          <w:szCs w:val="28"/>
          <w:u w:val="single"/>
        </w:rPr>
      </w:pPr>
      <w:r>
        <w:rPr>
          <w:sz w:val="28"/>
          <w:szCs w:val="28"/>
          <w:u w:val="single"/>
        </w:rPr>
        <w:t>FAQ</w:t>
      </w:r>
      <w:r w:rsidRPr="00EB6E4D">
        <w:rPr>
          <w:sz w:val="28"/>
          <w:szCs w:val="28"/>
          <w:u w:val="single"/>
        </w:rPr>
        <w:t xml:space="preserve"> Section:</w:t>
      </w:r>
    </w:p>
    <w:p w14:paraId="4261FF6A" w14:textId="77777777" w:rsidR="00C276D0" w:rsidRDefault="00C276D0" w:rsidP="00C276D0">
      <w:pPr>
        <w:rPr>
          <w:sz w:val="28"/>
          <w:szCs w:val="28"/>
          <w:u w:val="single"/>
        </w:rPr>
      </w:pPr>
    </w:p>
    <w:p w14:paraId="6EFD69A7" w14:textId="6F75D355" w:rsidR="00C276D0" w:rsidRDefault="00C276D0" w:rsidP="00C276D0">
      <w:pPr>
        <w:rPr>
          <w:sz w:val="20"/>
          <w:szCs w:val="20"/>
        </w:rPr>
      </w:pPr>
      <w:r>
        <w:rPr>
          <w:sz w:val="20"/>
          <w:szCs w:val="20"/>
        </w:rPr>
        <w:t>Nothing crazy here, just find a new/interesting way to display the questions and answers</w:t>
      </w:r>
      <w:r w:rsidR="00940626">
        <w:rPr>
          <w:sz w:val="20"/>
          <w:szCs w:val="20"/>
        </w:rPr>
        <w:t>.</w:t>
      </w:r>
      <w:r w:rsidR="00940626">
        <w:rPr>
          <w:sz w:val="20"/>
          <w:szCs w:val="20"/>
        </w:rPr>
        <w:br/>
      </w:r>
      <w:r w:rsidR="00114883">
        <w:rPr>
          <w:sz w:val="20"/>
          <w:szCs w:val="20"/>
        </w:rPr>
        <w:t>H</w:t>
      </w:r>
      <w:r w:rsidR="00940626">
        <w:rPr>
          <w:sz w:val="20"/>
          <w:szCs w:val="20"/>
        </w:rPr>
        <w:t>ave some sort of movement or pop up or something.</w:t>
      </w:r>
    </w:p>
    <w:p w14:paraId="3E09B89A" w14:textId="2F62F22D" w:rsidR="00940626" w:rsidRPr="00C276D0" w:rsidRDefault="00940626" w:rsidP="00C276D0">
      <w:pPr>
        <w:rPr>
          <w:sz w:val="20"/>
          <w:szCs w:val="20"/>
        </w:rPr>
      </w:pPr>
      <w:r>
        <w:rPr>
          <w:sz w:val="20"/>
          <w:szCs w:val="20"/>
        </w:rPr>
        <w:t xml:space="preserve">Essentially a normal FAQ </w:t>
      </w:r>
      <w:r w:rsidR="00114883">
        <w:rPr>
          <w:sz w:val="20"/>
          <w:szCs w:val="20"/>
        </w:rPr>
        <w:t>section but</w:t>
      </w:r>
      <w:r>
        <w:rPr>
          <w:sz w:val="20"/>
          <w:szCs w:val="20"/>
        </w:rPr>
        <w:t xml:space="preserve"> just find something to add some flare and </w:t>
      </w:r>
      <w:r w:rsidR="00114883">
        <w:rPr>
          <w:sz w:val="20"/>
          <w:szCs w:val="20"/>
        </w:rPr>
        <w:t xml:space="preserve">difference from everyone else. </w:t>
      </w:r>
    </w:p>
    <w:p w14:paraId="0C26EF6B" w14:textId="77777777" w:rsidR="00E84D6D" w:rsidRPr="001C0986" w:rsidRDefault="00E84D6D" w:rsidP="00BE672C">
      <w:pPr>
        <w:rPr>
          <w:sz w:val="20"/>
          <w:szCs w:val="20"/>
        </w:rPr>
      </w:pPr>
    </w:p>
    <w:p w14:paraId="0FAFDB87" w14:textId="77777777" w:rsidR="00115253" w:rsidRPr="007602D4" w:rsidRDefault="00115253">
      <w:pPr>
        <w:rPr>
          <w:sz w:val="20"/>
          <w:szCs w:val="20"/>
        </w:rPr>
      </w:pPr>
    </w:p>
    <w:p w14:paraId="01F16B0A" w14:textId="3BFE08A8" w:rsidR="00114883" w:rsidRDefault="0096613F" w:rsidP="00114883">
      <w:pPr>
        <w:rPr>
          <w:sz w:val="28"/>
          <w:szCs w:val="28"/>
          <w:u w:val="single"/>
        </w:rPr>
      </w:pPr>
      <w:r>
        <w:rPr>
          <w:sz w:val="28"/>
          <w:szCs w:val="28"/>
          <w:u w:val="single"/>
        </w:rPr>
        <w:t>Final CTA</w:t>
      </w:r>
      <w:r w:rsidR="00114883" w:rsidRPr="00EB6E4D">
        <w:rPr>
          <w:sz w:val="28"/>
          <w:szCs w:val="28"/>
          <w:u w:val="single"/>
        </w:rPr>
        <w:t xml:space="preserve"> Section:</w:t>
      </w:r>
    </w:p>
    <w:p w14:paraId="3A6FBBFF" w14:textId="77777777" w:rsidR="0096613F" w:rsidRDefault="0096613F" w:rsidP="00114883">
      <w:pPr>
        <w:rPr>
          <w:sz w:val="28"/>
          <w:szCs w:val="28"/>
          <w:u w:val="single"/>
        </w:rPr>
      </w:pPr>
    </w:p>
    <w:p w14:paraId="733C8F5B" w14:textId="27CA7184" w:rsidR="0096613F" w:rsidRDefault="0096613F" w:rsidP="00114883">
      <w:pPr>
        <w:rPr>
          <w:sz w:val="20"/>
          <w:szCs w:val="20"/>
        </w:rPr>
      </w:pPr>
      <w:r>
        <w:rPr>
          <w:sz w:val="20"/>
          <w:szCs w:val="20"/>
        </w:rPr>
        <w:t xml:space="preserve">Cannot just be a bubble with text and a button, need to find some way to make this stand out, while keeping the feel and premium vibe of the site. Cannot be too much, but must have something different, </w:t>
      </w:r>
      <w:r w:rsidR="00FA6AAD">
        <w:rPr>
          <w:sz w:val="20"/>
          <w:szCs w:val="20"/>
        </w:rPr>
        <w:t xml:space="preserve">it needs to be attention grabbing rather than just a button. </w:t>
      </w:r>
      <w:r w:rsidR="00FA6AAD">
        <w:rPr>
          <w:sz w:val="20"/>
          <w:szCs w:val="20"/>
        </w:rPr>
        <w:br/>
        <w:t xml:space="preserve">Maybe do a short animation of some sort. </w:t>
      </w:r>
      <w:r w:rsidR="00FA6AAD">
        <w:rPr>
          <w:sz w:val="20"/>
          <w:szCs w:val="20"/>
        </w:rPr>
        <w:br/>
        <w:t>“You’ve seen our work</w:t>
      </w:r>
      <w:r w:rsidR="00DB5BB1">
        <w:rPr>
          <w:sz w:val="20"/>
          <w:szCs w:val="20"/>
        </w:rPr>
        <w:t xml:space="preserve">, what people say, our </w:t>
      </w:r>
      <w:r w:rsidR="00276CD6">
        <w:rPr>
          <w:sz w:val="20"/>
          <w:szCs w:val="20"/>
        </w:rPr>
        <w:t xml:space="preserve">process, now </w:t>
      </w:r>
      <w:proofErr w:type="spellStart"/>
      <w:r w:rsidR="00276CD6">
        <w:rPr>
          <w:sz w:val="20"/>
          <w:szCs w:val="20"/>
        </w:rPr>
        <w:t>its</w:t>
      </w:r>
      <w:proofErr w:type="spellEnd"/>
      <w:r w:rsidR="00276CD6">
        <w:rPr>
          <w:sz w:val="20"/>
          <w:szCs w:val="20"/>
        </w:rPr>
        <w:t xml:space="preserve"> time to upgrade your kitchen”</w:t>
      </w:r>
      <w:r w:rsidR="00276CD6">
        <w:rPr>
          <w:sz w:val="20"/>
          <w:szCs w:val="20"/>
        </w:rPr>
        <w:br/>
        <w:t>“From quarry to a unique and beautiful stone on your kitchen counter</w:t>
      </w:r>
      <w:r w:rsidR="00166979">
        <w:rPr>
          <w:sz w:val="20"/>
          <w:szCs w:val="20"/>
        </w:rPr>
        <w:t xml:space="preserve">, you’ve seen how we do it, now </w:t>
      </w:r>
      <w:proofErr w:type="spellStart"/>
      <w:proofErr w:type="gramStart"/>
      <w:r w:rsidR="00166979">
        <w:rPr>
          <w:sz w:val="20"/>
          <w:szCs w:val="20"/>
        </w:rPr>
        <w:t>lets</w:t>
      </w:r>
      <w:proofErr w:type="spellEnd"/>
      <w:proofErr w:type="gramEnd"/>
      <w:r w:rsidR="00166979">
        <w:rPr>
          <w:sz w:val="20"/>
          <w:szCs w:val="20"/>
        </w:rPr>
        <w:t xml:space="preserve"> get it done” </w:t>
      </w:r>
    </w:p>
    <w:p w14:paraId="4E404AF4" w14:textId="67DBFEDE" w:rsidR="00166979" w:rsidRDefault="00166979" w:rsidP="00114883">
      <w:pPr>
        <w:rPr>
          <w:sz w:val="20"/>
          <w:szCs w:val="20"/>
        </w:rPr>
      </w:pPr>
      <w:r>
        <w:rPr>
          <w:sz w:val="20"/>
          <w:szCs w:val="20"/>
        </w:rPr>
        <w:t xml:space="preserve">Idk </w:t>
      </w:r>
      <w:r w:rsidR="002346C8">
        <w:rPr>
          <w:sz w:val="20"/>
          <w:szCs w:val="20"/>
        </w:rPr>
        <w:t>I’m</w:t>
      </w:r>
      <w:r>
        <w:rPr>
          <w:sz w:val="20"/>
          <w:szCs w:val="20"/>
        </w:rPr>
        <w:t xml:space="preserve"> </w:t>
      </w:r>
      <w:r w:rsidR="002346C8">
        <w:rPr>
          <w:sz w:val="20"/>
          <w:szCs w:val="20"/>
        </w:rPr>
        <w:t>spit balling</w:t>
      </w:r>
      <w:r>
        <w:rPr>
          <w:sz w:val="20"/>
          <w:szCs w:val="20"/>
        </w:rPr>
        <w:t>, but it needs to be impressive, catch their attention and lead it straight into the CTA.</w:t>
      </w:r>
      <w:r>
        <w:rPr>
          <w:sz w:val="20"/>
          <w:szCs w:val="20"/>
        </w:rPr>
        <w:br/>
        <w:t xml:space="preserve">Some sort of animation will be beautiful here, </w:t>
      </w:r>
      <w:r w:rsidR="002346C8">
        <w:rPr>
          <w:sz w:val="20"/>
          <w:szCs w:val="20"/>
        </w:rPr>
        <w:t xml:space="preserve">if not an animation some sort of interactive element. </w:t>
      </w:r>
    </w:p>
    <w:p w14:paraId="12D58B21" w14:textId="77777777" w:rsidR="00B012E7" w:rsidRDefault="00B012E7" w:rsidP="00114883">
      <w:pPr>
        <w:rPr>
          <w:sz w:val="20"/>
          <w:szCs w:val="20"/>
        </w:rPr>
      </w:pPr>
    </w:p>
    <w:p w14:paraId="62E92081" w14:textId="598ED2B0" w:rsidR="00B012E7" w:rsidRDefault="00B012E7" w:rsidP="00B012E7">
      <w:pPr>
        <w:rPr>
          <w:sz w:val="28"/>
          <w:szCs w:val="28"/>
          <w:u w:val="single"/>
        </w:rPr>
      </w:pPr>
      <w:r>
        <w:rPr>
          <w:sz w:val="28"/>
          <w:szCs w:val="28"/>
          <w:u w:val="single"/>
        </w:rPr>
        <w:t>Footer</w:t>
      </w:r>
      <w:r w:rsidRPr="00EB6E4D">
        <w:rPr>
          <w:sz w:val="28"/>
          <w:szCs w:val="28"/>
          <w:u w:val="single"/>
        </w:rPr>
        <w:t xml:space="preserve"> Section:</w:t>
      </w:r>
    </w:p>
    <w:p w14:paraId="3F5189D2" w14:textId="77777777" w:rsidR="00B012E7" w:rsidRDefault="00B012E7" w:rsidP="00B012E7">
      <w:pPr>
        <w:rPr>
          <w:sz w:val="28"/>
          <w:szCs w:val="28"/>
          <w:u w:val="single"/>
        </w:rPr>
      </w:pPr>
    </w:p>
    <w:p w14:paraId="2F78538A" w14:textId="7078EDD8" w:rsidR="00B012E7" w:rsidRPr="00B012E7" w:rsidRDefault="00B012E7" w:rsidP="00B012E7">
      <w:pPr>
        <w:rPr>
          <w:sz w:val="20"/>
          <w:szCs w:val="20"/>
        </w:rPr>
      </w:pPr>
      <w:r>
        <w:rPr>
          <w:sz w:val="20"/>
          <w:szCs w:val="20"/>
        </w:rPr>
        <w:t xml:space="preserve">Nothing special for the footer, just ensure all the needed components and info is there. (policies, </w:t>
      </w:r>
      <w:r w:rsidR="00032574">
        <w:rPr>
          <w:sz w:val="20"/>
          <w:szCs w:val="20"/>
        </w:rPr>
        <w:t>section buttons, contact, etc)</w:t>
      </w:r>
    </w:p>
    <w:p w14:paraId="38AD141B" w14:textId="77777777" w:rsidR="00B012E7" w:rsidRPr="0096613F" w:rsidRDefault="00B012E7" w:rsidP="00114883">
      <w:pPr>
        <w:rPr>
          <w:sz w:val="20"/>
          <w:szCs w:val="20"/>
        </w:rPr>
      </w:pPr>
    </w:p>
    <w:p w14:paraId="65EAB4F1" w14:textId="77777777" w:rsidR="00115253" w:rsidRDefault="00115253"/>
    <w:sectPr w:rsidR="00115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4D"/>
    <w:rsid w:val="00032574"/>
    <w:rsid w:val="00042C14"/>
    <w:rsid w:val="000F292C"/>
    <w:rsid w:val="0010244D"/>
    <w:rsid w:val="00114883"/>
    <w:rsid w:val="00115253"/>
    <w:rsid w:val="00122165"/>
    <w:rsid w:val="00130FBF"/>
    <w:rsid w:val="00166979"/>
    <w:rsid w:val="001C0986"/>
    <w:rsid w:val="001D7F28"/>
    <w:rsid w:val="002342DE"/>
    <w:rsid w:val="002346C8"/>
    <w:rsid w:val="0023486C"/>
    <w:rsid w:val="00250A03"/>
    <w:rsid w:val="00276CD6"/>
    <w:rsid w:val="002812B0"/>
    <w:rsid w:val="002D0A6E"/>
    <w:rsid w:val="002D4389"/>
    <w:rsid w:val="003A76F5"/>
    <w:rsid w:val="003B5F04"/>
    <w:rsid w:val="00406F6E"/>
    <w:rsid w:val="00450402"/>
    <w:rsid w:val="004B3B67"/>
    <w:rsid w:val="00515167"/>
    <w:rsid w:val="00567644"/>
    <w:rsid w:val="005B1A8F"/>
    <w:rsid w:val="006070A3"/>
    <w:rsid w:val="00620EEE"/>
    <w:rsid w:val="006B54A8"/>
    <w:rsid w:val="006E2F8A"/>
    <w:rsid w:val="00700956"/>
    <w:rsid w:val="00723E8C"/>
    <w:rsid w:val="007434DF"/>
    <w:rsid w:val="007602D4"/>
    <w:rsid w:val="007A5A1D"/>
    <w:rsid w:val="008078A5"/>
    <w:rsid w:val="009002C5"/>
    <w:rsid w:val="00917E1D"/>
    <w:rsid w:val="00940626"/>
    <w:rsid w:val="009437B7"/>
    <w:rsid w:val="00953D21"/>
    <w:rsid w:val="009560EC"/>
    <w:rsid w:val="0096613F"/>
    <w:rsid w:val="009B2C3A"/>
    <w:rsid w:val="009F6FA3"/>
    <w:rsid w:val="00B012E7"/>
    <w:rsid w:val="00B72A59"/>
    <w:rsid w:val="00B92C7F"/>
    <w:rsid w:val="00BC4E20"/>
    <w:rsid w:val="00BE672C"/>
    <w:rsid w:val="00C23EFB"/>
    <w:rsid w:val="00C276D0"/>
    <w:rsid w:val="00C50CD1"/>
    <w:rsid w:val="00CF5338"/>
    <w:rsid w:val="00D56D53"/>
    <w:rsid w:val="00D625EA"/>
    <w:rsid w:val="00D75BCF"/>
    <w:rsid w:val="00D85AB4"/>
    <w:rsid w:val="00DB5BB1"/>
    <w:rsid w:val="00E542CD"/>
    <w:rsid w:val="00E84D6D"/>
    <w:rsid w:val="00E914A1"/>
    <w:rsid w:val="00EB6E4D"/>
    <w:rsid w:val="00F16BBD"/>
    <w:rsid w:val="00F56EEA"/>
    <w:rsid w:val="00FA6AAD"/>
    <w:rsid w:val="00FE5E84"/>
    <w:rsid w:val="00FF6C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E690"/>
  <w15:chartTrackingRefBased/>
  <w15:docId w15:val="{29EF0CD1-2038-44BB-94EF-9569EACA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E4D"/>
    <w:rPr>
      <w:rFonts w:eastAsiaTheme="majorEastAsia" w:cstheme="majorBidi"/>
      <w:color w:val="272727" w:themeColor="text1" w:themeTint="D8"/>
    </w:rPr>
  </w:style>
  <w:style w:type="paragraph" w:styleId="Title">
    <w:name w:val="Title"/>
    <w:basedOn w:val="Normal"/>
    <w:next w:val="Normal"/>
    <w:link w:val="TitleChar"/>
    <w:uiPriority w:val="10"/>
    <w:qFormat/>
    <w:rsid w:val="00EB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E4D"/>
    <w:pPr>
      <w:spacing w:before="160"/>
      <w:jc w:val="center"/>
    </w:pPr>
    <w:rPr>
      <w:i/>
      <w:iCs/>
      <w:color w:val="404040" w:themeColor="text1" w:themeTint="BF"/>
    </w:rPr>
  </w:style>
  <w:style w:type="character" w:customStyle="1" w:styleId="QuoteChar">
    <w:name w:val="Quote Char"/>
    <w:basedOn w:val="DefaultParagraphFont"/>
    <w:link w:val="Quote"/>
    <w:uiPriority w:val="29"/>
    <w:rsid w:val="00EB6E4D"/>
    <w:rPr>
      <w:i/>
      <w:iCs/>
      <w:color w:val="404040" w:themeColor="text1" w:themeTint="BF"/>
    </w:rPr>
  </w:style>
  <w:style w:type="paragraph" w:styleId="ListParagraph">
    <w:name w:val="List Paragraph"/>
    <w:basedOn w:val="Normal"/>
    <w:uiPriority w:val="34"/>
    <w:qFormat/>
    <w:rsid w:val="00EB6E4D"/>
    <w:pPr>
      <w:ind w:left="720"/>
      <w:contextualSpacing/>
    </w:pPr>
  </w:style>
  <w:style w:type="character" w:styleId="IntenseEmphasis">
    <w:name w:val="Intense Emphasis"/>
    <w:basedOn w:val="DefaultParagraphFont"/>
    <w:uiPriority w:val="21"/>
    <w:qFormat/>
    <w:rsid w:val="00EB6E4D"/>
    <w:rPr>
      <w:i/>
      <w:iCs/>
      <w:color w:val="0F4761" w:themeColor="accent1" w:themeShade="BF"/>
    </w:rPr>
  </w:style>
  <w:style w:type="paragraph" w:styleId="IntenseQuote">
    <w:name w:val="Intense Quote"/>
    <w:basedOn w:val="Normal"/>
    <w:next w:val="Normal"/>
    <w:link w:val="IntenseQuoteChar"/>
    <w:uiPriority w:val="30"/>
    <w:qFormat/>
    <w:rsid w:val="00EB6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E4D"/>
    <w:rPr>
      <w:i/>
      <w:iCs/>
      <w:color w:val="0F4761" w:themeColor="accent1" w:themeShade="BF"/>
    </w:rPr>
  </w:style>
  <w:style w:type="character" w:styleId="IntenseReference">
    <w:name w:val="Intense Reference"/>
    <w:basedOn w:val="DefaultParagraphFont"/>
    <w:uiPriority w:val="32"/>
    <w:qFormat/>
    <w:rsid w:val="00EB6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FD531-168A-4919-8FDB-EDF4BA31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5</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Copley</dc:creator>
  <cp:keywords/>
  <dc:description/>
  <cp:lastModifiedBy>Luke Copley</cp:lastModifiedBy>
  <cp:revision>61</cp:revision>
  <dcterms:created xsi:type="dcterms:W3CDTF">2026-06-24T13:51:00Z</dcterms:created>
  <dcterms:modified xsi:type="dcterms:W3CDTF">2026-07-08T16:02:00Z</dcterms:modified>
</cp:coreProperties>
</file>