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54538" w:rsidRPr="00354538">
        <w:rPr>
          <w:lang w:val="eu-ES"/>
        </w:rPr>
        <w:t xml:space="preserve"> </w:t>
      </w:r>
      <w:r w:rsidR="00354538">
        <w:rPr>
          <w:lang w:val="eu-ES"/>
        </w:rPr>
        <w:t>2015/04/07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7D0B00">
        <w:rPr>
          <w:lang w:val="eu-ES"/>
        </w:rPr>
        <w:t>16:00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7D0B00">
        <w:rPr>
          <w:lang w:val="eu-ES"/>
        </w:rPr>
        <w:t>19</w:t>
      </w:r>
      <w:bookmarkStart w:id="0" w:name="_GoBack"/>
      <w:bookmarkEnd w:id="0"/>
      <w:r w:rsidR="007D0B00">
        <w:rPr>
          <w:lang w:val="eu-ES"/>
        </w:rPr>
        <w:t>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7B5AC9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7B5AC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7D0B00" w:rsidP="007D0B00">
      <w:pPr>
        <w:rPr>
          <w:lang w:val="eu-ES"/>
        </w:rPr>
      </w:pPr>
      <w:r>
        <w:rPr>
          <w:lang w:val="eu-ES"/>
        </w:rPr>
        <w:t>Proeiktu finala inplementatzen hasi ginen.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AC9" w:rsidRDefault="007B5AC9" w:rsidP="006B2379">
      <w:r>
        <w:separator/>
      </w:r>
    </w:p>
  </w:endnote>
  <w:endnote w:type="continuationSeparator" w:id="0">
    <w:p w:rsidR="007B5AC9" w:rsidRDefault="007B5AC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AC9" w:rsidRDefault="007B5AC9" w:rsidP="006B2379">
      <w:r>
        <w:separator/>
      </w:r>
    </w:p>
  </w:footnote>
  <w:footnote w:type="continuationSeparator" w:id="0">
    <w:p w:rsidR="007B5AC9" w:rsidRDefault="007B5AC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6CBF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54538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B5AC9"/>
    <w:rsid w:val="007C00E4"/>
    <w:rsid w:val="007C257C"/>
    <w:rsid w:val="007C4471"/>
    <w:rsid w:val="007D0B00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D8429-6362-406F-9B3E-A2E48DB8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2015-06-04T21:58:00Z</dcterms:modified>
</cp:coreProperties>
</file>