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40A" w:rsidRPr="004D439B" w:rsidRDefault="004D439B" w:rsidP="009213D9">
      <w:pPr>
        <w:pStyle w:val="CompanyName"/>
        <w:framePr w:h="1920" w:wrap="notBeside" w:anchorLock="1"/>
        <w:rPr>
          <w:lang w:val="pt-PT"/>
        </w:rPr>
      </w:pPr>
      <w:r w:rsidRPr="004D439B">
        <w:rPr>
          <w:lang w:val="pt-PT"/>
        </w:rPr>
        <w:t>ISEP - LEI</w:t>
      </w:r>
    </w:p>
    <w:p w:rsidR="001B540A" w:rsidRPr="004D439B" w:rsidRDefault="004D439B">
      <w:pPr>
        <w:pStyle w:val="TitleCover"/>
        <w:rPr>
          <w:lang w:val="pt-PT"/>
        </w:rPr>
      </w:pPr>
      <w:r>
        <w:rPr>
          <w:lang w:val="pt-PT"/>
        </w:rPr>
        <w:t>Algoritmia avançada</w:t>
      </w:r>
    </w:p>
    <w:p w:rsidR="001B540A" w:rsidRPr="004D439B" w:rsidRDefault="004D439B">
      <w:pPr>
        <w:pStyle w:val="SubtitleCover"/>
        <w:rPr>
          <w:lang w:val="pt-PT"/>
        </w:rPr>
      </w:pPr>
      <w:r w:rsidRPr="004D439B">
        <w:rPr>
          <w:lang w:val="pt-PT"/>
        </w:rPr>
        <w:t xml:space="preserve">Proposta de implementação de metro de paris em </w:t>
      </w:r>
      <w:r w:rsidR="00D720D7">
        <w:rPr>
          <w:lang w:val="pt-PT"/>
        </w:rPr>
        <w:t xml:space="preserve">linguagem </w:t>
      </w:r>
      <w:r w:rsidRPr="004D439B">
        <w:rPr>
          <w:lang w:val="pt-PT"/>
        </w:rPr>
        <w:t>prolog</w:t>
      </w:r>
    </w:p>
    <w:p w:rsidR="001B540A" w:rsidRPr="004D439B" w:rsidRDefault="001B540A" w:rsidP="009213D9">
      <w:pPr>
        <w:rPr>
          <w:lang w:val="pt-PT"/>
        </w:rPr>
        <w:sectPr w:rsidR="001B540A" w:rsidRPr="004D439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B540A" w:rsidRPr="00CE3DBC" w:rsidRDefault="0082236F">
      <w:pPr>
        <w:pStyle w:val="Ttulo"/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2079625</wp:posOffset>
                </wp:positionH>
                <wp:positionV relativeFrom="page">
                  <wp:posOffset>8639175</wp:posOffset>
                </wp:positionV>
                <wp:extent cx="3616326" cy="456565"/>
                <wp:effectExtent l="0" t="0" r="3175" b="825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326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Pr="004D439B" w:rsidRDefault="004D439B" w:rsidP="009213D9">
                            <w:pPr>
                              <w:pStyle w:val="CompanyName"/>
                              <w:rPr>
                                <w:lang w:val="pt-PT"/>
                              </w:rPr>
                            </w:pPr>
                            <w:r w:rsidRPr="004D439B">
                              <w:rPr>
                                <w:lang w:val="pt-PT"/>
                              </w:rPr>
                              <w:t>Turma 3DC</w:t>
                            </w:r>
                          </w:p>
                          <w:p w:rsidR="009213D9" w:rsidRPr="004D439B" w:rsidRDefault="004D439B" w:rsidP="009213D9">
                            <w:pPr>
                              <w:pStyle w:val="CompanyName"/>
                              <w:rPr>
                                <w:lang w:val="pt-PT"/>
                              </w:rPr>
                            </w:pPr>
                            <w:r w:rsidRPr="004D439B">
                              <w:rPr>
                                <w:lang w:val="pt-PT"/>
                              </w:rPr>
                              <w:t>1121296 – Rui Silva</w:t>
                            </w:r>
                          </w:p>
                          <w:p w:rsidR="004D439B" w:rsidRPr="004D439B" w:rsidRDefault="004D439B" w:rsidP="009213D9">
                            <w:pPr>
                              <w:pStyle w:val="CompanyName"/>
                              <w:rPr>
                                <w:lang w:val="pt-PT"/>
                              </w:rPr>
                            </w:pPr>
                            <w:r w:rsidRPr="004D439B">
                              <w:rPr>
                                <w:lang w:val="pt-PT"/>
                              </w:rPr>
                              <w:t>1111xxx – Francisco 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3.75pt;margin-top:680.25pt;width:284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" stroked="f">
                <v:textbox style="mso-fit-shape-to-text:t">
                  <w:txbxContent>
                    <w:p w:rsidR="009213D9" w:rsidRPr="004D439B" w:rsidRDefault="004D439B" w:rsidP="009213D9">
                      <w:pPr>
                        <w:pStyle w:val="CompanyName"/>
                        <w:rPr>
                          <w:lang w:val="pt-PT"/>
                        </w:rPr>
                      </w:pPr>
                      <w:r w:rsidRPr="004D439B">
                        <w:rPr>
                          <w:lang w:val="pt-PT"/>
                        </w:rPr>
                        <w:t>Turma 3DC</w:t>
                      </w:r>
                    </w:p>
                    <w:p w:rsidR="009213D9" w:rsidRPr="004D439B" w:rsidRDefault="004D439B" w:rsidP="009213D9">
                      <w:pPr>
                        <w:pStyle w:val="CompanyName"/>
                        <w:rPr>
                          <w:lang w:val="pt-PT"/>
                        </w:rPr>
                      </w:pPr>
                      <w:r w:rsidRPr="004D439B">
                        <w:rPr>
                          <w:lang w:val="pt-PT"/>
                        </w:rPr>
                        <w:t>1121296 – Rui Silva</w:t>
                      </w:r>
                    </w:p>
                    <w:p w:rsidR="004D439B" w:rsidRPr="004D439B" w:rsidRDefault="004D439B" w:rsidP="009213D9">
                      <w:pPr>
                        <w:pStyle w:val="CompanyName"/>
                        <w:rPr>
                          <w:lang w:val="pt-PT"/>
                        </w:rPr>
                      </w:pPr>
                      <w:r w:rsidRPr="004D439B">
                        <w:rPr>
                          <w:lang w:val="pt-PT"/>
                        </w:rPr>
                        <w:t>1111xxx – Francisco Santos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540A" w:rsidRPr="004D439B">
        <w:rPr>
          <w:lang w:val="pt-PT"/>
        </w:rPr>
        <w:br w:type="page"/>
      </w:r>
      <w:r w:rsidR="00CE3DBC" w:rsidRPr="00CE3DBC">
        <w:rPr>
          <w:lang w:val="pt-PT"/>
        </w:rPr>
        <w:lastRenderedPageBreak/>
        <w:t>Algoritmia Avançada</w:t>
      </w:r>
    </w:p>
    <w:p w:rsidR="001B540A" w:rsidRPr="00CE3DBC" w:rsidRDefault="00CE3DBC">
      <w:pPr>
        <w:pStyle w:val="Subttulo"/>
        <w:rPr>
          <w:lang w:val="pt-PT"/>
        </w:rPr>
      </w:pPr>
      <w:r w:rsidRPr="00CE3DBC">
        <w:rPr>
          <w:lang w:val="pt-PT"/>
        </w:rPr>
        <w:t>Proposta de implementação de metro de paris em</w:t>
      </w:r>
      <w:r w:rsidR="00D720D7">
        <w:rPr>
          <w:lang w:val="pt-PT"/>
        </w:rPr>
        <w:t xml:space="preserve"> linguagem</w:t>
      </w:r>
      <w:r w:rsidRPr="00CE3DBC">
        <w:rPr>
          <w:lang w:val="pt-PT"/>
        </w:rPr>
        <w:t xml:space="preserve"> prolog</w:t>
      </w:r>
    </w:p>
    <w:p w:rsidR="001B540A" w:rsidRPr="00CE3DBC" w:rsidRDefault="00CE3DBC">
      <w:pPr>
        <w:pStyle w:val="Cabealho1"/>
        <w:rPr>
          <w:lang w:val="pt-PT"/>
        </w:rPr>
      </w:pPr>
      <w:r w:rsidRPr="00CE3DBC">
        <w:rPr>
          <w:lang w:val="pt-PT"/>
        </w:rPr>
        <w:t>Introdução</w:t>
      </w:r>
    </w:p>
    <w:p w:rsidR="00CE3DBC" w:rsidRPr="008B5073" w:rsidRDefault="00D720D7" w:rsidP="00D720D7">
      <w:pPr>
        <w:pStyle w:val="Body2"/>
        <w:spacing w:line="240" w:lineRule="auto"/>
        <w:rPr>
          <w:rFonts w:ascii="Garamond" w:hAnsi="Garamond"/>
          <w:sz w:val="22"/>
        </w:rPr>
      </w:pPr>
      <w:r w:rsidRPr="008B5073">
        <w:rPr>
          <w:rFonts w:ascii="Garamond" w:hAnsi="Garamond"/>
          <w:sz w:val="22"/>
        </w:rPr>
        <w:t>No âmbito da disciplina de Algoritmia Avançada (ALGAV), foi desenvolvido um projecto utilizando as técnicas e competências adquiridas nas aulas, para a criação de um sistema de assistência a utilizadores das linhas de metro de Paris.</w:t>
      </w:r>
    </w:p>
    <w:p w:rsidR="005E0B27" w:rsidRPr="008B5073" w:rsidRDefault="00CE3DBC" w:rsidP="00D720D7">
      <w:pPr>
        <w:pStyle w:val="Body2"/>
        <w:spacing w:after="0"/>
        <w:rPr>
          <w:rFonts w:ascii="Garamond" w:hAnsi="Garamond"/>
          <w:sz w:val="22"/>
        </w:rPr>
      </w:pPr>
      <w:r w:rsidRPr="008B5073">
        <w:rPr>
          <w:rFonts w:ascii="Garamond" w:hAnsi="Garamond"/>
          <w:sz w:val="22"/>
        </w:rPr>
        <w:t xml:space="preserve">O metro de Paris é conhecido por ser bastante complexo e abrangir </w:t>
      </w:r>
      <w:r w:rsidR="005E0B27" w:rsidRPr="008B5073">
        <w:rPr>
          <w:rFonts w:ascii="Garamond" w:hAnsi="Garamond"/>
          <w:sz w:val="22"/>
        </w:rPr>
        <w:t>todos os pontos importantes da cidade. É uma rede poderosa de transportes públicos que é capaz de satisfazer a maior parte dos utilizadores que a usam para se deslocar na cidade.</w:t>
      </w:r>
    </w:p>
    <w:p w:rsidR="005E0B27" w:rsidRPr="008B5073" w:rsidRDefault="005E0B27" w:rsidP="00D720D7">
      <w:pPr>
        <w:pStyle w:val="Body2"/>
        <w:rPr>
          <w:rFonts w:ascii="Garamond" w:hAnsi="Garamond"/>
          <w:sz w:val="22"/>
        </w:rPr>
      </w:pPr>
      <w:r w:rsidRPr="008B5073">
        <w:rPr>
          <w:rFonts w:ascii="Garamond" w:hAnsi="Garamond"/>
          <w:sz w:val="22"/>
        </w:rPr>
        <w:t>No entanto, dada a complexidade desta rede de transportes, uma parte significante de utilizadores podem encontrar dificuldades em se orientarem.</w:t>
      </w:r>
    </w:p>
    <w:p w:rsidR="005E0B27" w:rsidRPr="008B5073" w:rsidRDefault="005E0B27" w:rsidP="00D720D7">
      <w:pPr>
        <w:pStyle w:val="Body2"/>
        <w:rPr>
          <w:rFonts w:ascii="Garamond" w:hAnsi="Garamond"/>
          <w:sz w:val="22"/>
          <w:szCs w:val="22"/>
        </w:rPr>
      </w:pPr>
      <w:r w:rsidRPr="008B5073">
        <w:rPr>
          <w:rFonts w:ascii="Garamond" w:hAnsi="Garamond"/>
          <w:sz w:val="22"/>
          <w:szCs w:val="22"/>
        </w:rPr>
        <w:t>O utilizadores podem diferenciar-se nos seguintes grupos:</w:t>
      </w:r>
    </w:p>
    <w:p w:rsidR="005E0B27" w:rsidRPr="008B5073" w:rsidRDefault="005E0B27" w:rsidP="00D720D7">
      <w:pPr>
        <w:pStyle w:val="Body2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8B5073">
        <w:rPr>
          <w:rFonts w:ascii="Garamond" w:hAnsi="Garamond"/>
          <w:sz w:val="22"/>
          <w:szCs w:val="22"/>
        </w:rPr>
        <w:t>Utilizador Ávido – anda em média 1-2 vezes de metro por dia</w:t>
      </w:r>
    </w:p>
    <w:p w:rsidR="005E0B27" w:rsidRPr="008B5073" w:rsidRDefault="005E0B27" w:rsidP="00D720D7">
      <w:pPr>
        <w:pStyle w:val="Body2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8B5073">
        <w:rPr>
          <w:rFonts w:ascii="Garamond" w:hAnsi="Garamond"/>
          <w:sz w:val="22"/>
          <w:szCs w:val="22"/>
        </w:rPr>
        <w:t>Utilizador Frequente – anda em média 2-3 vezes de metro por semana</w:t>
      </w:r>
    </w:p>
    <w:p w:rsidR="005E0B27" w:rsidRPr="008B5073" w:rsidRDefault="005E0B27" w:rsidP="00D720D7">
      <w:pPr>
        <w:pStyle w:val="Body2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8B5073">
        <w:rPr>
          <w:rFonts w:ascii="Garamond" w:hAnsi="Garamond"/>
          <w:sz w:val="22"/>
          <w:szCs w:val="22"/>
        </w:rPr>
        <w:t>Utilizador Casual – anda em média 1 vez de metro por mês</w:t>
      </w:r>
    </w:p>
    <w:p w:rsidR="005E0B27" w:rsidRPr="008B5073" w:rsidRDefault="005E0B27" w:rsidP="00D720D7">
      <w:pPr>
        <w:pStyle w:val="Body2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8B5073">
        <w:rPr>
          <w:rFonts w:ascii="Garamond" w:hAnsi="Garamond"/>
          <w:sz w:val="22"/>
          <w:szCs w:val="22"/>
        </w:rPr>
        <w:t>Utilizador Pontual – anda em média 1-2 vezes de metro por ano</w:t>
      </w:r>
    </w:p>
    <w:p w:rsidR="005E0B27" w:rsidRPr="008B5073" w:rsidRDefault="005E0B27" w:rsidP="00D720D7">
      <w:pPr>
        <w:pStyle w:val="Body2"/>
        <w:rPr>
          <w:rFonts w:ascii="Garamond" w:hAnsi="Garamond"/>
          <w:sz w:val="22"/>
          <w:szCs w:val="22"/>
        </w:rPr>
      </w:pPr>
      <w:r w:rsidRPr="008B5073">
        <w:rPr>
          <w:rFonts w:ascii="Garamond" w:hAnsi="Garamond"/>
          <w:sz w:val="22"/>
          <w:szCs w:val="22"/>
        </w:rPr>
        <w:t>O sistema que pretendemos implementar tem como objectivo ajudar os utilizadores Casuais e Pontuais a se deslocarem pela cidade com mais facilidade e com grau diminuido de complexidade.</w:t>
      </w:r>
    </w:p>
    <w:p w:rsidR="004B5813" w:rsidRPr="008B5073" w:rsidRDefault="004B5813" w:rsidP="00D720D7">
      <w:pPr>
        <w:pStyle w:val="Body2"/>
        <w:rPr>
          <w:rFonts w:ascii="Garamond" w:hAnsi="Garamond"/>
          <w:sz w:val="22"/>
          <w:szCs w:val="22"/>
        </w:rPr>
      </w:pPr>
      <w:r w:rsidRPr="008B5073">
        <w:rPr>
          <w:rFonts w:ascii="Garamond" w:hAnsi="Garamond"/>
          <w:sz w:val="22"/>
          <w:szCs w:val="22"/>
        </w:rPr>
        <w:t>O sistema vai ser implementado numa numa lingua de programação chamada PROLOG.</w:t>
      </w:r>
    </w:p>
    <w:tbl>
      <w:tblPr>
        <w:tblStyle w:val="Tabelacomgrelha"/>
        <w:tblW w:w="0" w:type="auto"/>
        <w:tblInd w:w="534" w:type="dxa"/>
        <w:tblLook w:val="04A0" w:firstRow="1" w:lastRow="0" w:firstColumn="1" w:lastColumn="0" w:noHBand="0" w:noVBand="1"/>
      </w:tblPr>
      <w:tblGrid>
        <w:gridCol w:w="7798"/>
      </w:tblGrid>
      <w:tr w:rsidR="004B5813" w:rsidRPr="00D720D7" w:rsidTr="004B5813">
        <w:trPr>
          <w:trHeight w:val="1850"/>
        </w:trPr>
        <w:tc>
          <w:tcPr>
            <w:tcW w:w="7798" w:type="dxa"/>
          </w:tcPr>
          <w:p w:rsidR="004B5813" w:rsidRDefault="004B5813" w:rsidP="004B5813">
            <w:pPr>
              <w:pStyle w:val="Corpodetexto"/>
              <w:spacing w:after="0" w:line="276" w:lineRule="auto"/>
              <w:ind w:firstLine="0"/>
              <w:rPr>
                <w:i/>
                <w:lang w:val="pt-PT"/>
              </w:rPr>
            </w:pPr>
            <w:r>
              <w:rPr>
                <w:i/>
                <w:lang w:val="pt-PT"/>
              </w:rPr>
              <w:t xml:space="preserve">Definição:  </w:t>
            </w:r>
            <w:r w:rsidRPr="004B5813">
              <w:rPr>
                <w:b/>
                <w:i/>
                <w:lang w:val="pt-PT"/>
              </w:rPr>
              <w:t>Prolog</w:t>
            </w:r>
            <w:r w:rsidRPr="004B5813">
              <w:rPr>
                <w:i/>
                <w:lang w:val="pt-PT"/>
              </w:rPr>
              <w:t xml:space="preserve"> é uma linguagem de programação que se enquadra no paradigma de </w:t>
            </w:r>
            <w:r w:rsidRPr="004B5813">
              <w:rPr>
                <w:b/>
                <w:i/>
                <w:lang w:val="pt-PT"/>
              </w:rPr>
              <w:t>Programação em Lógica Matemática</w:t>
            </w:r>
            <w:r w:rsidRPr="004B5813">
              <w:rPr>
                <w:i/>
                <w:lang w:val="pt-PT"/>
              </w:rPr>
              <w:t>. É uma linguagem de uso geral que é especialmente associada com a inteligência artificial e linguística computacional. Consiste numa linguagem puramente lógica, que pode ser chamada de Prolog puro, e numa linguagem concreta, a qual acrescenta o Prolog puro com componentes extra-lógicos.</w:t>
            </w:r>
          </w:p>
          <w:p w:rsidR="004B5813" w:rsidRPr="004B5813" w:rsidRDefault="00043563" w:rsidP="004B5813">
            <w:pPr>
              <w:pStyle w:val="Corpodetexto"/>
              <w:spacing w:after="0" w:line="276" w:lineRule="auto"/>
              <w:ind w:firstLine="0"/>
              <w:jc w:val="center"/>
              <w:rPr>
                <w:i/>
                <w:lang w:val="pt-PT"/>
              </w:rPr>
            </w:pPr>
            <w:hyperlink r:id="rId13" w:history="1">
              <w:r w:rsidR="004B5813" w:rsidRPr="004B5813">
                <w:rPr>
                  <w:rStyle w:val="Hiperligao"/>
                  <w:i/>
                  <w:lang w:val="pt-PT"/>
                </w:rPr>
                <w:t>http://pt.wikipedia.org/wiki/Prolog</w:t>
              </w:r>
            </w:hyperlink>
          </w:p>
        </w:tc>
      </w:tr>
    </w:tbl>
    <w:p w:rsidR="00D720D7" w:rsidRPr="008B5073" w:rsidRDefault="00D720D7" w:rsidP="008B5073">
      <w:pPr>
        <w:pStyle w:val="Body2"/>
        <w:spacing w:before="240"/>
        <w:rPr>
          <w:rFonts w:ascii="Garamond" w:hAnsi="Garamond"/>
          <w:sz w:val="22"/>
        </w:rPr>
      </w:pPr>
      <w:r w:rsidRPr="008B5073">
        <w:rPr>
          <w:rFonts w:ascii="Garamond" w:hAnsi="Garamond"/>
          <w:sz w:val="22"/>
        </w:rPr>
        <w:t>Qualquer programa desenvolvido nesta linguagem é composto por dois segmentos mais marcantes. Uma base de conhecimentos - necessária para qualquer programa, onde se encontra a informação base para ponderações e cálculos - e predicados - para manipular a informação da base de conhecimentos de forma a corresponder com o pedido pelo utilizador.</w:t>
      </w:r>
    </w:p>
    <w:p w:rsidR="004B5813" w:rsidRPr="008B5073" w:rsidRDefault="00D720D7" w:rsidP="008B5073">
      <w:pPr>
        <w:pStyle w:val="Body2"/>
        <w:rPr>
          <w:rFonts w:ascii="Garamond" w:hAnsi="Garamond"/>
          <w:sz w:val="22"/>
        </w:rPr>
      </w:pPr>
      <w:r w:rsidRPr="008B5073">
        <w:rPr>
          <w:rFonts w:ascii="Garamond" w:hAnsi="Garamond"/>
          <w:sz w:val="22"/>
        </w:rPr>
        <w:tab/>
        <w:t>Alguns predicados são gerados em execução. O predicado “cruza” é gerado através das intersecções encontradas em cada lista, este processo é baseado no método “gera_cruzamentos” das aulas. Também o predicado “liga” torna possível a criação do grafo em memória, uma vez que liga as</w:t>
      </w:r>
      <w:r w:rsidR="008B5073">
        <w:rPr>
          <w:rFonts w:ascii="Garamond" w:hAnsi="Garamond"/>
          <w:sz w:val="22"/>
        </w:rPr>
        <w:t xml:space="preserve"> </w:t>
      </w:r>
      <w:r w:rsidRPr="008B5073">
        <w:rPr>
          <w:rFonts w:ascii="Garamond" w:hAnsi="Garamond"/>
          <w:sz w:val="22"/>
        </w:rPr>
        <w:t>estações da mesma linha de forma bidirecional, para desenvolvimento dos restantes métodos de pesquisa. Pelo uso do, pre-existente, “assertz” é possível criar dinamicamente estes dados.</w:t>
      </w:r>
    </w:p>
    <w:p w:rsidR="001B540A" w:rsidRPr="00D720D7" w:rsidRDefault="004B5813">
      <w:pPr>
        <w:pStyle w:val="Cabealho1"/>
        <w:rPr>
          <w:lang w:val="pt-PT"/>
        </w:rPr>
      </w:pPr>
      <w:r w:rsidRPr="00D720D7">
        <w:rPr>
          <w:lang w:val="pt-PT"/>
        </w:rPr>
        <w:lastRenderedPageBreak/>
        <w:t>implementação</w:t>
      </w:r>
    </w:p>
    <w:p w:rsidR="00D2451E" w:rsidRPr="00D720D7" w:rsidRDefault="004B5813" w:rsidP="00D2451E">
      <w:pPr>
        <w:pStyle w:val="Corpodetexto"/>
        <w:rPr>
          <w:rStyle w:val="Lead-inEmphasis"/>
          <w:lang w:val="pt-PT"/>
        </w:rPr>
      </w:pPr>
      <w:r w:rsidRPr="00D720D7">
        <w:rPr>
          <w:rStyle w:val="Lead-inEmphasis"/>
          <w:lang w:val="pt-PT"/>
        </w:rPr>
        <w:t>base de conhecimento</w:t>
      </w:r>
      <w:r w:rsidR="00D2451E" w:rsidRPr="00D720D7">
        <w:rPr>
          <w:rStyle w:val="Lead-inEmphasis"/>
          <w:lang w:val="pt-PT"/>
        </w:rPr>
        <w:t>:</w:t>
      </w:r>
    </w:p>
    <w:p w:rsidR="0095576D" w:rsidRPr="0095576D" w:rsidRDefault="004B5813" w:rsidP="0095576D">
      <w:pPr>
        <w:pStyle w:val="NumberedList"/>
        <w:numPr>
          <w:ilvl w:val="0"/>
          <w:numId w:val="0"/>
        </w:numPr>
        <w:ind w:left="720" w:hanging="360"/>
        <w:rPr>
          <w:lang w:val="pt-PT"/>
        </w:rPr>
      </w:pPr>
      <w:r w:rsidRPr="004B5813">
        <w:rPr>
          <w:lang w:val="pt-PT"/>
        </w:rPr>
        <w:t>Para criar a Base de Conhecimento foi fornecido um conjunto de ligaç</w:t>
      </w:r>
      <w:r w:rsidR="0095576D">
        <w:rPr>
          <w:lang w:val="pt-PT"/>
        </w:rPr>
        <w:t>õe</w:t>
      </w:r>
      <w:r w:rsidRPr="004B5813">
        <w:rPr>
          <w:lang w:val="pt-PT"/>
        </w:rPr>
        <w:t>s (</w:t>
      </w:r>
      <w:r w:rsidRPr="004B5813">
        <w:rPr>
          <w:b/>
          <w:lang w:val="pt-PT"/>
        </w:rPr>
        <w:t>links</w:t>
      </w:r>
      <w:r w:rsidRPr="004B5813">
        <w:rPr>
          <w:lang w:val="pt-PT"/>
        </w:rPr>
        <w:t>) para obtermos a informação que precisamos</w:t>
      </w:r>
      <w:r w:rsidR="0095576D">
        <w:rPr>
          <w:lang w:val="pt-PT"/>
        </w:rPr>
        <w:t xml:space="preserve"> sobre o Metro de Paris:</w:t>
      </w:r>
    </w:p>
    <w:p w:rsidR="0095576D" w:rsidRPr="0095576D" w:rsidRDefault="00043563" w:rsidP="0095576D">
      <w:pPr>
        <w:pStyle w:val="NumberedList"/>
        <w:rPr>
          <w:lang w:val="pt-PT"/>
        </w:rPr>
      </w:pPr>
      <w:hyperlink r:id="rId14" w:history="1">
        <w:r w:rsidR="0095576D" w:rsidRPr="0095576D">
          <w:rPr>
            <w:rStyle w:val="Hiperligao"/>
            <w:lang w:val="pt-PT"/>
          </w:rPr>
          <w:t>http://www.plan-metro-paris.fr/</w:t>
        </w:r>
      </w:hyperlink>
    </w:p>
    <w:p w:rsidR="0095576D" w:rsidRPr="0095576D" w:rsidRDefault="00043563" w:rsidP="0095576D">
      <w:pPr>
        <w:pStyle w:val="NumberedList"/>
        <w:rPr>
          <w:lang w:val="pt-PT"/>
        </w:rPr>
      </w:pPr>
      <w:hyperlink r:id="rId15" w:history="1">
        <w:r w:rsidR="0095576D" w:rsidRPr="0095576D">
          <w:rPr>
            <w:rStyle w:val="Hiperligao"/>
            <w:lang w:val="pt-PT"/>
          </w:rPr>
          <w:t>http://www.ratp.fr/horaires/fr/ratp/metro</w:t>
        </w:r>
      </w:hyperlink>
    </w:p>
    <w:p w:rsidR="0095576D" w:rsidRPr="0095576D" w:rsidRDefault="00043563" w:rsidP="0095576D">
      <w:pPr>
        <w:pStyle w:val="NumberedList"/>
        <w:rPr>
          <w:lang w:val="pt-PT"/>
        </w:rPr>
      </w:pPr>
      <w:hyperlink r:id="rId16" w:history="1">
        <w:r w:rsidR="0095576D" w:rsidRPr="0095576D">
          <w:rPr>
            <w:rStyle w:val="Hiperligao"/>
            <w:lang w:val="pt-PT"/>
          </w:rPr>
          <w:t>http://www.evous.fr/Metro-Paris.html</w:t>
        </w:r>
      </w:hyperlink>
    </w:p>
    <w:p w:rsidR="00D2451E" w:rsidRPr="0095576D" w:rsidRDefault="00043563" w:rsidP="0095576D">
      <w:pPr>
        <w:pStyle w:val="NumberedList"/>
        <w:rPr>
          <w:lang w:val="pt-PT"/>
        </w:rPr>
      </w:pPr>
      <w:hyperlink r:id="rId17" w:history="1">
        <w:r w:rsidR="0095576D" w:rsidRPr="0095576D">
          <w:rPr>
            <w:rStyle w:val="Hiperligao"/>
            <w:lang w:val="pt-PT"/>
          </w:rPr>
          <w:t>http://www.ratp.fr/en/ratp/c_21879/visiting-paris/</w:t>
        </w:r>
      </w:hyperlink>
    </w:p>
    <w:p w:rsidR="00CB1323" w:rsidRDefault="0095576D" w:rsidP="00D720D7">
      <w:pPr>
        <w:ind w:left="360"/>
        <w:rPr>
          <w:lang w:val="pt-PT"/>
        </w:rPr>
      </w:pPr>
      <w:r w:rsidRPr="0095576D">
        <w:rPr>
          <w:lang w:val="pt-PT"/>
        </w:rPr>
        <w:t>Do conjunto de ligações acima conseguimos extrair o mapa com as estaç</w:t>
      </w:r>
      <w:r>
        <w:rPr>
          <w:lang w:val="pt-PT"/>
        </w:rPr>
        <w:t>ões que constituem a rede de metro de Paris</w:t>
      </w:r>
      <w:r w:rsidR="00CB1323">
        <w:rPr>
          <w:lang w:val="pt-PT"/>
        </w:rPr>
        <w:t>.</w:t>
      </w:r>
    </w:p>
    <w:p w:rsidR="00CB1323" w:rsidRDefault="00CB1323" w:rsidP="00035588">
      <w:pPr>
        <w:ind w:left="360"/>
        <w:jc w:val="center"/>
        <w:rPr>
          <w:lang w:val="pt-PT"/>
        </w:rPr>
      </w:pPr>
      <w:r w:rsidRPr="00CB1323">
        <w:rPr>
          <w:noProof/>
          <w:lang w:val="pt-PT" w:eastAsia="pt-PT"/>
        </w:rPr>
        <w:drawing>
          <wp:inline distT="0" distB="0" distL="0" distR="0">
            <wp:extent cx="5279565" cy="3615690"/>
            <wp:effectExtent l="0" t="0" r="0" b="3810"/>
            <wp:docPr id="4" name="Imagem 4" descr="D:\Dropbox\ISEP 2013-2015\2014-2015\1º Semestre\3Ano - ALGAV\1121296 - Rui Silva\TP\mini-plan-metro-p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ISEP 2013-2015\2014-2015\1º Semestre\3Ano - ALGAV\1121296 - Rui Silva\TP\mini-plan-metro-pari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70" cy="36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23" w:rsidRDefault="00CB1323" w:rsidP="008B5073">
      <w:pPr>
        <w:rPr>
          <w:lang w:val="pt-PT"/>
        </w:rPr>
      </w:pPr>
    </w:p>
    <w:p w:rsidR="00CB1323" w:rsidRPr="008B5073" w:rsidRDefault="00CB1323" w:rsidP="008B5073">
      <w:pPr>
        <w:rPr>
          <w:rFonts w:eastAsia="Arial Unicode MS" w:cs="Arial Unicode MS"/>
          <w:color w:val="434343"/>
          <w:szCs w:val="24"/>
          <w:bdr w:val="nil"/>
          <w:lang w:val="pt-PT" w:eastAsia="pt-PT"/>
        </w:rPr>
      </w:pPr>
      <w:r w:rsidRPr="008B5073">
        <w:rPr>
          <w:rFonts w:eastAsia="Arial Unicode MS" w:cs="Arial Unicode MS"/>
          <w:color w:val="434343"/>
          <w:szCs w:val="24"/>
          <w:bdr w:val="nil"/>
          <w:lang w:val="pt-PT" w:eastAsia="pt-PT"/>
        </w:rPr>
        <w:t xml:space="preserve">Também conseguimos ter acesso </w:t>
      </w:r>
      <w:r w:rsidR="00EA3FCC" w:rsidRPr="008B5073">
        <w:rPr>
          <w:rFonts w:eastAsia="Arial Unicode MS" w:cs="Arial Unicode MS"/>
          <w:color w:val="434343"/>
          <w:szCs w:val="24"/>
          <w:bdr w:val="nil"/>
          <w:lang w:val="pt-PT" w:eastAsia="pt-PT"/>
        </w:rPr>
        <w:t>aos horários de cada linha e seus repectivos sentidos.</w:t>
      </w:r>
    </w:p>
    <w:p w:rsidR="00D720D7" w:rsidRDefault="00D720D7" w:rsidP="0095576D">
      <w:pPr>
        <w:ind w:left="360"/>
        <w:rPr>
          <w:lang w:val="pt-PT"/>
        </w:rPr>
      </w:pPr>
    </w:p>
    <w:p w:rsidR="00035588" w:rsidRPr="008B5073" w:rsidRDefault="00035588" w:rsidP="00035588">
      <w:pPr>
        <w:pStyle w:val="Body2"/>
        <w:rPr>
          <w:rFonts w:ascii="Garamond" w:hAnsi="Garamond"/>
          <w:sz w:val="22"/>
        </w:rPr>
      </w:pPr>
      <w:r w:rsidRPr="008B5073">
        <w:rPr>
          <w:rFonts w:ascii="Garamond" w:hAnsi="Garamond"/>
          <w:sz w:val="22"/>
        </w:rPr>
        <w:t>Para uma melhor organização de código, este foi separado em ficheiros diferentes, o principal “main.pl” é responsável por incluir o código dos restantes, pelo uso do “consult” e gerar a informação dinâmica pela evocação dos métodos geradores “gera_cruzamentos” e “gera_ligações”. Assim a base de conhecimento apresenta a seguinte estrutura:</w:t>
      </w:r>
    </w:p>
    <w:p w:rsidR="00035588" w:rsidRDefault="00035588" w:rsidP="00035588">
      <w:pPr>
        <w:pStyle w:val="Body2"/>
      </w:pPr>
    </w:p>
    <w:p w:rsidR="008B5073" w:rsidRDefault="008B5073" w:rsidP="00035588">
      <w:pPr>
        <w:pStyle w:val="Body2"/>
      </w:pPr>
    </w:p>
    <w:tbl>
      <w:tblPr>
        <w:tblStyle w:val="TableNormal"/>
        <w:tblW w:w="8963" w:type="dxa"/>
        <w:tblInd w:w="108" w:type="dxa"/>
        <w:tblBorders>
          <w:top w:val="single" w:sz="2" w:space="0" w:color="8EA47C"/>
          <w:left w:val="single" w:sz="2" w:space="0" w:color="8EA47C"/>
          <w:bottom w:val="single" w:sz="2" w:space="0" w:color="8EA47C"/>
          <w:right w:val="single" w:sz="2" w:space="0" w:color="8EA47C"/>
          <w:insideH w:val="single" w:sz="2" w:space="0" w:color="8EA47C"/>
          <w:insideV w:val="single" w:sz="2" w:space="0" w:color="8EA47C"/>
        </w:tblBorders>
        <w:shd w:val="clear" w:color="auto" w:fill="F4F8E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7361"/>
      </w:tblGrid>
      <w:tr w:rsidR="00035588" w:rsidTr="00CC5B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1602" w:type="dxa"/>
            <w:tcBorders>
              <w:top w:val="nil"/>
              <w:left w:val="nil"/>
              <w:bottom w:val="single" w:sz="8" w:space="0" w:color="314924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lastRenderedPageBreak/>
              <w:t>nome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8" w:space="0" w:color="314924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estrutura de dados</w:t>
            </w:r>
          </w:p>
        </w:tc>
      </w:tr>
      <w:tr w:rsidR="00035588" w:rsidRPr="00035588" w:rsidTr="00CC5B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602" w:type="dxa"/>
            <w:tcBorders>
              <w:top w:val="single" w:sz="8" w:space="0" w:color="314924"/>
              <w:left w:val="nil"/>
              <w:bottom w:val="nil"/>
              <w:right w:val="single" w:sz="8" w:space="0" w:color="314924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linha</w:t>
            </w:r>
          </w:p>
        </w:tc>
        <w:tc>
          <w:tcPr>
            <w:tcW w:w="7360" w:type="dxa"/>
            <w:tcBorders>
              <w:top w:val="single" w:sz="8" w:space="0" w:color="314924"/>
              <w:left w:val="single" w:sz="8" w:space="0" w:color="314924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n</w:t>
            </w:r>
            <w:r>
              <w:rPr>
                <w:rFonts w:ascii="Arial Unicode MS" w:eastAsia="Arial Unicode MS" w:cs="Arial Unicode MS"/>
              </w:rPr>
              <w:t>ú</w:t>
            </w:r>
            <w:r>
              <w:rPr>
                <w:rFonts w:eastAsia="Arial Unicode MS" w:hAnsi="Arial Unicode MS" w:cs="Arial Unicode MS"/>
              </w:rPr>
              <w:t>mero, lista de esta</w:t>
            </w:r>
            <w:r>
              <w:rPr>
                <w:rFonts w:ascii="Arial Unicode MS" w:eastAsia="Arial Unicode MS" w:cs="Arial Unicode MS"/>
              </w:rPr>
              <w:t>çõ</w:t>
            </w:r>
            <w:r>
              <w:rPr>
                <w:rFonts w:eastAsia="Arial Unicode MS" w:hAnsi="Arial Unicode MS" w:cs="Arial Unicode MS"/>
              </w:rPr>
              <w:t>es ordenadas</w:t>
            </w:r>
          </w:p>
        </w:tc>
      </w:tr>
      <w:tr w:rsidR="00035588" w:rsidTr="00CC5B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602" w:type="dxa"/>
            <w:tcBorders>
              <w:top w:val="nil"/>
              <w:left w:val="nil"/>
              <w:bottom w:val="nil"/>
              <w:right w:val="single" w:sz="8" w:space="0" w:color="314924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estacao</w:t>
            </w:r>
          </w:p>
        </w:tc>
        <w:tc>
          <w:tcPr>
            <w:tcW w:w="7360" w:type="dxa"/>
            <w:tcBorders>
              <w:top w:val="nil"/>
              <w:left w:val="single" w:sz="8" w:space="0" w:color="314924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nome,</w:t>
            </w:r>
          </w:p>
        </w:tc>
      </w:tr>
      <w:tr w:rsidR="00035588" w:rsidRPr="00035588" w:rsidTr="00CC5B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602" w:type="dxa"/>
            <w:tcBorders>
              <w:top w:val="nil"/>
              <w:left w:val="nil"/>
              <w:bottom w:val="nil"/>
              <w:right w:val="single" w:sz="8" w:space="0" w:color="314924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liga</w:t>
            </w:r>
          </w:p>
        </w:tc>
        <w:tc>
          <w:tcPr>
            <w:tcW w:w="7360" w:type="dxa"/>
            <w:tcBorders>
              <w:top w:val="nil"/>
              <w:left w:val="single" w:sz="8" w:space="0" w:color="314924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linha, esta</w:t>
            </w:r>
            <w:r>
              <w:rPr>
                <w:rFonts w:ascii="Arial Unicode MS" w:eastAsia="Arial Unicode MS" w:cs="Arial Unicode MS"/>
              </w:rPr>
              <w:t>çã</w:t>
            </w:r>
            <w:r>
              <w:rPr>
                <w:rFonts w:eastAsia="Arial Unicode MS" w:hAnsi="Arial Unicode MS" w:cs="Arial Unicode MS"/>
              </w:rPr>
              <w:t>o inicial, esta</w:t>
            </w:r>
            <w:r>
              <w:rPr>
                <w:rFonts w:ascii="Arial Unicode MS" w:eastAsia="Arial Unicode MS" w:cs="Arial Unicode MS"/>
              </w:rPr>
              <w:t>çã</w:t>
            </w:r>
            <w:r>
              <w:rPr>
                <w:rFonts w:eastAsia="Arial Unicode MS" w:hAnsi="Arial Unicode MS" w:cs="Arial Unicode MS"/>
              </w:rPr>
              <w:t>o seguinte (predicado gerado em execu</w:t>
            </w:r>
            <w:r>
              <w:rPr>
                <w:rFonts w:ascii="Arial Unicode MS" w:eastAsia="Arial Unicode MS" w:cs="Arial Unicode MS"/>
              </w:rPr>
              <w:t>çã</w:t>
            </w:r>
            <w:r>
              <w:rPr>
                <w:rFonts w:eastAsia="Arial Unicode MS" w:hAnsi="Arial Unicode MS" w:cs="Arial Unicode MS"/>
              </w:rPr>
              <w:t>o)</w:t>
            </w:r>
          </w:p>
        </w:tc>
      </w:tr>
      <w:tr w:rsidR="00035588" w:rsidRPr="00035588" w:rsidTr="00CC5B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602" w:type="dxa"/>
            <w:tcBorders>
              <w:top w:val="nil"/>
              <w:left w:val="nil"/>
              <w:bottom w:val="nil"/>
              <w:right w:val="single" w:sz="8" w:space="0" w:color="314924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cruza</w:t>
            </w:r>
          </w:p>
        </w:tc>
        <w:tc>
          <w:tcPr>
            <w:tcW w:w="7360" w:type="dxa"/>
            <w:tcBorders>
              <w:top w:val="nil"/>
              <w:left w:val="single" w:sz="8" w:space="0" w:color="314924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linha, linha 2, lista de esta</w:t>
            </w:r>
            <w:r>
              <w:rPr>
                <w:rFonts w:ascii="Arial Unicode MS" w:eastAsia="Arial Unicode MS" w:cs="Arial Unicode MS"/>
              </w:rPr>
              <w:t>çõ</w:t>
            </w:r>
            <w:r>
              <w:rPr>
                <w:rFonts w:eastAsia="Arial Unicode MS" w:hAnsi="Arial Unicode MS" w:cs="Arial Unicode MS"/>
              </w:rPr>
              <w:t>es em comum</w:t>
            </w:r>
          </w:p>
        </w:tc>
      </w:tr>
      <w:tr w:rsidR="00035588" w:rsidRPr="00035588" w:rsidTr="00CC5B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602" w:type="dxa"/>
            <w:tcBorders>
              <w:top w:val="nil"/>
              <w:left w:val="nil"/>
              <w:bottom w:val="nil"/>
              <w:right w:val="single" w:sz="8" w:space="0" w:color="314924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hor</w:t>
            </w:r>
            <w:r>
              <w:rPr>
                <w:rFonts w:ascii="Arial Unicode MS" w:eastAsia="Arial Unicode MS" w:cs="Arial Unicode MS"/>
              </w:rPr>
              <w:t>á</w:t>
            </w:r>
            <w:r>
              <w:rPr>
                <w:rFonts w:eastAsia="Arial Unicode MS" w:hAnsi="Arial Unicode MS" w:cs="Arial Unicode MS"/>
              </w:rPr>
              <w:t>rio</w:t>
            </w:r>
          </w:p>
        </w:tc>
        <w:tc>
          <w:tcPr>
            <w:tcW w:w="7360" w:type="dxa"/>
            <w:tcBorders>
              <w:top w:val="nil"/>
              <w:left w:val="single" w:sz="8" w:space="0" w:color="314924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linha, destino, horas de abertura, horas de fecho, dia</w:t>
            </w:r>
            <w:r>
              <w:rPr>
                <w:vertAlign w:val="superscript"/>
              </w:rPr>
              <w:footnoteReference w:id="2"/>
            </w:r>
          </w:p>
        </w:tc>
      </w:tr>
      <w:tr w:rsidR="00035588" w:rsidRPr="00035588" w:rsidTr="00CC5B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602" w:type="dxa"/>
            <w:tcBorders>
              <w:top w:val="nil"/>
              <w:left w:val="nil"/>
              <w:bottom w:val="nil"/>
              <w:right w:val="single" w:sz="8" w:space="0" w:color="314924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ponto de interesse</w:t>
            </w:r>
          </w:p>
        </w:tc>
        <w:tc>
          <w:tcPr>
            <w:tcW w:w="7360" w:type="dxa"/>
            <w:tcBorders>
              <w:top w:val="nil"/>
              <w:left w:val="single" w:sz="8" w:space="0" w:color="314924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588" w:rsidRDefault="00035588" w:rsidP="00CC5BD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esta</w:t>
            </w:r>
            <w:r>
              <w:rPr>
                <w:rFonts w:ascii="Arial Unicode MS" w:eastAsia="Arial Unicode MS" w:cs="Arial Unicode MS"/>
              </w:rPr>
              <w:t>çã</w:t>
            </w:r>
            <w:r>
              <w:rPr>
                <w:rFonts w:eastAsia="Arial Unicode MS" w:hAnsi="Arial Unicode MS" w:cs="Arial Unicode MS"/>
              </w:rPr>
              <w:t>o mais pr</w:t>
            </w:r>
            <w:r>
              <w:rPr>
                <w:rFonts w:ascii="Arial Unicode MS" w:eastAsia="Arial Unicode MS" w:cs="Arial Unicode MS"/>
              </w:rPr>
              <w:t>ó</w:t>
            </w:r>
            <w:r>
              <w:rPr>
                <w:rFonts w:eastAsia="Arial Unicode MS" w:hAnsi="Arial Unicode MS" w:cs="Arial Unicode MS"/>
              </w:rPr>
              <w:t>xima, nome do ponto de interesse, hor</w:t>
            </w:r>
            <w:r>
              <w:rPr>
                <w:rFonts w:ascii="Arial Unicode MS" w:eastAsia="Arial Unicode MS" w:cs="Arial Unicode MS"/>
              </w:rPr>
              <w:t>á</w:t>
            </w:r>
            <w:r>
              <w:rPr>
                <w:rFonts w:eastAsia="Arial Unicode MS" w:hAnsi="Arial Unicode MS" w:cs="Arial Unicode MS"/>
              </w:rPr>
              <w:t>rio de abertura, hor</w:t>
            </w:r>
            <w:r>
              <w:rPr>
                <w:rFonts w:ascii="Arial Unicode MS" w:eastAsia="Arial Unicode MS" w:cs="Arial Unicode MS"/>
              </w:rPr>
              <w:t>á</w:t>
            </w:r>
            <w:r>
              <w:rPr>
                <w:rFonts w:eastAsia="Arial Unicode MS" w:hAnsi="Arial Unicode MS" w:cs="Arial Unicode MS"/>
              </w:rPr>
              <w:t>rio de fecho</w:t>
            </w:r>
          </w:p>
        </w:tc>
      </w:tr>
    </w:tbl>
    <w:p w:rsidR="008B5073" w:rsidRDefault="008B5073" w:rsidP="00035588">
      <w:pPr>
        <w:pStyle w:val="Cabealho2"/>
        <w:rPr>
          <w:rFonts w:ascii="Baskerville" w:eastAsia="Arial Unicode MS" w:hAnsi="Arial Unicode MS" w:cs="Arial Unicode MS"/>
          <w:lang w:val="pt-PT"/>
        </w:rPr>
      </w:pPr>
    </w:p>
    <w:p w:rsidR="00035588" w:rsidRPr="00035588" w:rsidRDefault="00035588" w:rsidP="00035588">
      <w:pPr>
        <w:pStyle w:val="Cabealho2"/>
        <w:rPr>
          <w:lang w:val="pt-PT"/>
        </w:rPr>
      </w:pPr>
      <w:r>
        <w:rPr>
          <w:rFonts w:ascii="Baskerville" w:eastAsia="Arial Unicode MS" w:hAnsi="Arial Unicode MS" w:cs="Arial Unicode MS"/>
          <w:lang w:val="pt-PT"/>
        </w:rPr>
        <w:t>Pontos de interesse</w:t>
      </w:r>
    </w:p>
    <w:p w:rsidR="00035588" w:rsidRDefault="00035588" w:rsidP="00035588">
      <w:pPr>
        <w:pStyle w:val="Body2"/>
      </w:pPr>
    </w:p>
    <w:p w:rsidR="00035588" w:rsidRPr="00B44D1B" w:rsidRDefault="00035588" w:rsidP="00035588">
      <w:pPr>
        <w:pStyle w:val="Body2"/>
        <w:rPr>
          <w:rFonts w:ascii="Garamond" w:hAnsi="Garamond"/>
          <w:sz w:val="22"/>
        </w:rPr>
      </w:pPr>
      <w:r w:rsidRPr="00B44D1B">
        <w:rPr>
          <w:rFonts w:ascii="Garamond" w:hAnsi="Garamond"/>
          <w:sz w:val="22"/>
        </w:rPr>
        <w:t>Para a implementação dos métodos para visita de meio dia, dia completo e circular, torna-se necessário o uso adicional de pontos de interesse. Foram assumidos alguns pontos de interesse,  assim como os seus horários, apenas para teste do algoritmo. É possível que a mesma estação sirva mais do que um ponto de interesse e vice versa.</w:t>
      </w:r>
    </w:p>
    <w:p w:rsidR="00035588" w:rsidRDefault="00035588" w:rsidP="00035588">
      <w:pPr>
        <w:pStyle w:val="Body2"/>
      </w:pPr>
    </w:p>
    <w:p w:rsidR="00035588" w:rsidRPr="00035588" w:rsidRDefault="00035588" w:rsidP="00035588">
      <w:pPr>
        <w:pStyle w:val="Cabealho2"/>
        <w:rPr>
          <w:lang w:val="pt-PT"/>
        </w:rPr>
      </w:pPr>
      <w:r>
        <w:rPr>
          <w:rFonts w:ascii="Baskerville" w:eastAsia="Arial Unicode MS" w:hAnsi="Arial Unicode MS" w:cs="Arial Unicode MS"/>
          <w:lang w:val="pt-PT"/>
        </w:rPr>
        <w:t>Algoritmos de Pesquisa</w:t>
      </w:r>
    </w:p>
    <w:p w:rsidR="00035588" w:rsidRDefault="00035588" w:rsidP="00035588">
      <w:pPr>
        <w:pStyle w:val="Body2"/>
      </w:pPr>
    </w:p>
    <w:p w:rsidR="00035588" w:rsidRDefault="00035588" w:rsidP="00035588">
      <w:pPr>
        <w:pStyle w:val="Body2"/>
      </w:pPr>
      <w:r>
        <w:tab/>
      </w:r>
      <w:r w:rsidRPr="00B44D1B">
        <w:rPr>
          <w:rFonts w:ascii="Garamond" w:hAnsi="Garamond"/>
          <w:sz w:val="22"/>
        </w:rPr>
        <w:t>Para processamento da base de conhecimento existente, recorreu-se ao uso dos algoritmos de pesquisa lecionados nas aulas. A informação da base de conhecimento permite a criação de um grafo, onde  a informação é disposta numa arvore de sequência, sendo cada nó uma estação e cada ramo uma linha. Os diversos algoritmos de pesquisa permitem, com mais ou menos eficácia, uma análise total ou parcial da arvore, determinando a melhor solução, ou seja o melhor caminho entre dois pontos.</w:t>
      </w:r>
    </w:p>
    <w:p w:rsidR="008B5073" w:rsidRDefault="008B5073" w:rsidP="00B44D1B">
      <w:pPr>
        <w:pStyle w:val="Legenda"/>
        <w:jc w:val="left"/>
        <w:rPr>
          <w:rFonts w:ascii="Baskerville SemiBold" w:eastAsia="Arial Unicode MS" w:hAnsi="Arial Unicode MS" w:cs="Arial Unicode MS"/>
          <w:lang w:val="pt-PT"/>
        </w:rPr>
      </w:pPr>
    </w:p>
    <w:p w:rsidR="008B5073" w:rsidRDefault="008B5073" w:rsidP="00035588">
      <w:pPr>
        <w:pStyle w:val="Legenda"/>
        <w:rPr>
          <w:rFonts w:ascii="Baskerville SemiBold" w:eastAsia="Arial Unicode MS" w:hAnsi="Arial Unicode MS" w:cs="Arial Unicode MS"/>
          <w:lang w:val="pt-PT"/>
        </w:rPr>
      </w:pPr>
    </w:p>
    <w:p w:rsidR="00035588" w:rsidRPr="00035588" w:rsidRDefault="00035588" w:rsidP="00035588">
      <w:pPr>
        <w:pStyle w:val="Legenda"/>
        <w:rPr>
          <w:lang w:val="pt-PT"/>
        </w:rPr>
      </w:pPr>
      <w:r>
        <w:rPr>
          <w:rFonts w:ascii="Baskerville SemiBold" w:eastAsia="Arial Unicode MS" w:hAnsi="Arial Unicode MS" w:cs="Arial Unicode MS"/>
          <w:lang w:val="pt-PT"/>
        </w:rPr>
        <w:t>Primeiro em Profundidade</w:t>
      </w:r>
    </w:p>
    <w:p w:rsidR="00035588" w:rsidRDefault="00035588" w:rsidP="00035588">
      <w:pPr>
        <w:pStyle w:val="Body2"/>
      </w:pPr>
      <w:r>
        <w:tab/>
      </w:r>
      <w:r w:rsidRPr="00B44D1B">
        <w:rPr>
          <w:rFonts w:ascii="Garamond" w:hAnsi="Garamond"/>
          <w:sz w:val="22"/>
        </w:rPr>
        <w:t>De implementação simples, este algoritmo avaliada cada nó da arvore em sequência analisando “o próximo” ao final de cada iteração. Pode ser eficaz dependendo da arvore de pesquisa usada.</w:t>
      </w:r>
    </w:p>
    <w:p w:rsidR="008B5073" w:rsidRDefault="008B5073" w:rsidP="00035588">
      <w:pPr>
        <w:pStyle w:val="Legenda"/>
        <w:rPr>
          <w:rFonts w:ascii="Baskerville SemiBold" w:eastAsia="Arial Unicode MS" w:hAnsi="Arial Unicode MS" w:cs="Arial Unicode MS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1065865" cy="1050206"/>
            <wp:effectExtent l="0" t="0" r="1270" b="0"/>
            <wp:docPr id="5" name="Imagem 5" descr="http://upload.wikimedia.org/wikipedia/commons/thumb/2/2c/Depthfirst.png/200px-Depth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c/Depthfirst.png/200px-Depthfir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50" cy="106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8" w:rsidRPr="00035588" w:rsidRDefault="00035588" w:rsidP="00B44D1B">
      <w:pPr>
        <w:pStyle w:val="Legenda"/>
        <w:rPr>
          <w:lang w:val="pt-PT"/>
        </w:rPr>
      </w:pPr>
      <w:r>
        <w:rPr>
          <w:rFonts w:ascii="Baskerville SemiBold" w:eastAsia="Arial Unicode MS" w:hAnsi="Arial Unicode MS" w:cs="Arial Unicode MS"/>
          <w:lang w:val="pt-PT"/>
        </w:rPr>
        <w:lastRenderedPageBreak/>
        <w:t>Primeiro em Largura</w:t>
      </w:r>
    </w:p>
    <w:p w:rsidR="00035588" w:rsidRPr="008B5073" w:rsidRDefault="00035588" w:rsidP="00035588">
      <w:pPr>
        <w:pStyle w:val="Body2"/>
        <w:rPr>
          <w:rFonts w:ascii="Garamond" w:hAnsi="Garamond"/>
        </w:rPr>
      </w:pPr>
      <w:r w:rsidRPr="008B5073">
        <w:rPr>
          <w:rFonts w:ascii="Garamond" w:hAnsi="Garamond"/>
        </w:rPr>
        <w:tab/>
      </w:r>
      <w:r w:rsidRPr="00B44D1B">
        <w:rPr>
          <w:rFonts w:ascii="Garamond" w:hAnsi="Garamond"/>
          <w:sz w:val="22"/>
        </w:rPr>
        <w:t>Este algoritmo permite uma análise “por níveis”, sendo a sua implementação um pouco mais complexa do que o algoritmo anterior, apresenta um nível de eficácia semelhante, variando com a arvore de decisã</w:t>
      </w:r>
      <w:r w:rsidR="00F62E69" w:rsidRPr="00B44D1B">
        <w:rPr>
          <w:rFonts w:ascii="Garamond" w:hAnsi="Garamond"/>
          <w:sz w:val="22"/>
        </w:rPr>
        <w:t>o apresentada</w:t>
      </w:r>
      <w:r w:rsidRPr="00B44D1B">
        <w:rPr>
          <w:rFonts w:ascii="Garamond" w:hAnsi="Garamond"/>
          <w:sz w:val="22"/>
        </w:rPr>
        <w:t>.</w:t>
      </w:r>
    </w:p>
    <w:p w:rsidR="00035588" w:rsidRDefault="008B5073" w:rsidP="008B5073">
      <w:pPr>
        <w:pStyle w:val="Body2"/>
        <w:jc w:val="center"/>
      </w:pPr>
      <w:r w:rsidRPr="008B5073">
        <w:rPr>
          <w:noProof/>
        </w:rPr>
        <w:drawing>
          <wp:inline distT="0" distB="0" distL="0" distR="0">
            <wp:extent cx="2439935" cy="1685056"/>
            <wp:effectExtent l="0" t="0" r="0" b="0"/>
            <wp:docPr id="7" name="Imagem 7" descr="D:\Repos\algav_help\300px-Depth-first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\algav_help\300px-Depth-first-tre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932" cy="170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8" w:rsidRPr="00035588" w:rsidRDefault="00035588" w:rsidP="00035588">
      <w:pPr>
        <w:pStyle w:val="Legenda"/>
        <w:rPr>
          <w:lang w:val="pt-PT"/>
        </w:rPr>
      </w:pPr>
      <w:r>
        <w:rPr>
          <w:rFonts w:ascii="Baskerville SemiBold" w:eastAsia="Arial Unicode MS" w:hAnsi="Arial Unicode MS" w:cs="Arial Unicode MS"/>
          <w:lang w:val="pt-PT"/>
        </w:rPr>
        <w:t xml:space="preserve"> Primeiro o Melhor</w:t>
      </w:r>
    </w:p>
    <w:p w:rsidR="00035588" w:rsidRPr="008B5073" w:rsidRDefault="00035588" w:rsidP="00035588">
      <w:pPr>
        <w:pStyle w:val="Body2"/>
        <w:rPr>
          <w:rFonts w:ascii="Garamond" w:hAnsi="Garamond"/>
        </w:rPr>
      </w:pPr>
      <w:r>
        <w:tab/>
      </w:r>
      <w:r w:rsidRPr="00B44D1B">
        <w:rPr>
          <w:rFonts w:ascii="Garamond" w:hAnsi="Garamond"/>
          <w:sz w:val="22"/>
        </w:rPr>
        <w:t>Um algoritmo que tem por base o “Primeiro em profundidade”, permite uma decisão local relativamente ao ramo a ser percorrido na iteração seguinte com base num critério de decisão, sendo esta a sua principal diferença dos restantes algoritmos, uma vez que obriga a criação de um valor numérico de “peso” para cada nó, como critério de decisão. Neste projecto o horário e os pontos de interesse servem como forma de determinar esse valor.</w:t>
      </w:r>
    </w:p>
    <w:p w:rsidR="00035588" w:rsidRPr="00035588" w:rsidRDefault="00035588" w:rsidP="00035588">
      <w:pPr>
        <w:pStyle w:val="Legenda"/>
        <w:rPr>
          <w:lang w:val="pt-PT"/>
        </w:rPr>
      </w:pPr>
      <w:r>
        <w:rPr>
          <w:rFonts w:ascii="Baskerville SemiBold" w:eastAsia="Arial Unicode MS" w:hAnsi="Arial Unicode MS" w:cs="Arial Unicode MS"/>
          <w:iCs/>
          <w:lang w:val="pt-PT"/>
        </w:rPr>
        <w:t>Branch and Bound</w:t>
      </w:r>
    </w:p>
    <w:p w:rsidR="00F62E69" w:rsidRPr="008B5073" w:rsidRDefault="00035588" w:rsidP="00035588">
      <w:pPr>
        <w:pStyle w:val="Body2"/>
        <w:rPr>
          <w:rFonts w:ascii="Garamond" w:hAnsi="Garamond"/>
        </w:rPr>
      </w:pPr>
      <w:r>
        <w:tab/>
      </w:r>
      <w:r w:rsidRPr="00B44D1B">
        <w:rPr>
          <w:rFonts w:ascii="Garamond" w:hAnsi="Garamond"/>
          <w:sz w:val="22"/>
        </w:rPr>
        <w:t xml:space="preserve">O </w:t>
      </w:r>
      <w:r w:rsidRPr="00B44D1B">
        <w:rPr>
          <w:rFonts w:ascii="Garamond" w:hAnsi="Garamond"/>
          <w:i/>
          <w:iCs/>
          <w:sz w:val="22"/>
        </w:rPr>
        <w:t>Branch and Bound</w:t>
      </w:r>
      <w:r w:rsidRPr="00B44D1B">
        <w:rPr>
          <w:rFonts w:ascii="Garamond" w:hAnsi="Garamond"/>
          <w:sz w:val="22"/>
        </w:rPr>
        <w:t xml:space="preserve"> é semelhante ao “primeiro o melhor”, variando no pormenor de não expandir obrigatoriamente num descendente do ultimo nó. A decisão do ramo a explorar em seguida é baseado num peso acumulado entre nós, não sendo sensível à distancia do nó inicial.</w:t>
      </w:r>
    </w:p>
    <w:p w:rsidR="00F62E69" w:rsidRDefault="00F62E69" w:rsidP="00035588">
      <w:pPr>
        <w:pStyle w:val="Legenda"/>
        <w:rPr>
          <w:rFonts w:ascii="Baskerville SemiBold" w:eastAsia="Arial Unicode MS" w:hAnsi="Arial Unicode MS" w:cs="Arial Unicode MS"/>
          <w:lang w:val="pt-PT"/>
        </w:rPr>
      </w:pPr>
    </w:p>
    <w:p w:rsidR="00035588" w:rsidRPr="00035588" w:rsidRDefault="00035588" w:rsidP="00035588">
      <w:pPr>
        <w:pStyle w:val="Legenda"/>
        <w:rPr>
          <w:lang w:val="pt-PT"/>
        </w:rPr>
      </w:pPr>
      <w:r>
        <w:rPr>
          <w:rFonts w:ascii="Baskerville SemiBold" w:eastAsia="Arial Unicode MS" w:hAnsi="Arial Unicode MS" w:cs="Arial Unicode MS"/>
          <w:lang w:val="pt-PT"/>
        </w:rPr>
        <w:t xml:space="preserve">A* (A </w:t>
      </w:r>
      <w:r>
        <w:rPr>
          <w:rFonts w:ascii="Baskerville SemiBold" w:eastAsia="Arial Unicode MS" w:hAnsi="Arial Unicode MS" w:cs="Arial Unicode MS"/>
          <w:iCs/>
          <w:lang w:val="pt-PT"/>
        </w:rPr>
        <w:t>star</w:t>
      </w:r>
      <w:r>
        <w:rPr>
          <w:rFonts w:ascii="Baskerville SemiBold" w:eastAsia="Arial Unicode MS" w:hAnsi="Arial Unicode MS" w:cs="Arial Unicode MS"/>
          <w:lang w:val="pt-PT"/>
        </w:rPr>
        <w:t>)</w:t>
      </w:r>
    </w:p>
    <w:p w:rsidR="00035588" w:rsidRPr="008B5073" w:rsidRDefault="00035588" w:rsidP="00035588">
      <w:pPr>
        <w:pStyle w:val="Body2"/>
        <w:rPr>
          <w:rFonts w:ascii="Garamond" w:hAnsi="Garamond"/>
        </w:rPr>
      </w:pPr>
      <w:r>
        <w:tab/>
      </w:r>
      <w:r w:rsidRPr="00B44D1B">
        <w:rPr>
          <w:rFonts w:ascii="Garamond" w:hAnsi="Garamond"/>
          <w:sz w:val="22"/>
        </w:rPr>
        <w:t>O A* é uma função heurística, que tem em consideração pesos e medições estatísticas na determinação do melhor caminho. Mostra semelhanças com o “Primeiro o Melhor” e “</w:t>
      </w:r>
      <w:r w:rsidRPr="00B44D1B">
        <w:rPr>
          <w:rFonts w:ascii="Garamond" w:hAnsi="Garamond"/>
          <w:i/>
          <w:iCs/>
          <w:sz w:val="22"/>
        </w:rPr>
        <w:t>Branch and Bound</w:t>
      </w:r>
      <w:r w:rsidRPr="00B44D1B">
        <w:rPr>
          <w:rFonts w:ascii="Garamond" w:hAnsi="Garamond"/>
          <w:sz w:val="22"/>
        </w:rPr>
        <w:t>”.</w:t>
      </w:r>
    </w:p>
    <w:p w:rsidR="00035588" w:rsidRDefault="00035588" w:rsidP="00035588">
      <w:pPr>
        <w:pStyle w:val="Body2"/>
      </w:pPr>
    </w:p>
    <w:p w:rsidR="00035588" w:rsidRPr="00035588" w:rsidRDefault="00035588" w:rsidP="00035588">
      <w:pPr>
        <w:pStyle w:val="Cabealho2"/>
        <w:rPr>
          <w:lang w:val="pt-PT"/>
        </w:rPr>
      </w:pPr>
      <w:r>
        <w:rPr>
          <w:rFonts w:ascii="Baskerville" w:eastAsia="Arial Unicode MS" w:hAnsi="Arial Unicode MS" w:cs="Arial Unicode MS"/>
          <w:lang w:val="pt-PT"/>
        </w:rPr>
        <w:t>Algoritmos desenvolvidos</w:t>
      </w:r>
    </w:p>
    <w:p w:rsidR="00035588" w:rsidRPr="00035588" w:rsidRDefault="00035588" w:rsidP="00035588">
      <w:pPr>
        <w:pStyle w:val="Legenda"/>
        <w:rPr>
          <w:lang w:val="pt-PT"/>
        </w:rPr>
      </w:pPr>
      <w:r>
        <w:rPr>
          <w:rFonts w:ascii="Baskerville SemiBold" w:eastAsia="Arial Unicode MS" w:hAnsi="Arial Unicode MS" w:cs="Arial Unicode MS"/>
          <w:lang w:val="pt-PT"/>
        </w:rPr>
        <w:t>Algoritmos geradores</w:t>
      </w:r>
    </w:p>
    <w:p w:rsidR="00035588" w:rsidRPr="00B44D1B" w:rsidRDefault="00035588" w:rsidP="00035588">
      <w:pPr>
        <w:pStyle w:val="Body2"/>
        <w:rPr>
          <w:rFonts w:ascii="Garamond" w:hAnsi="Garamond"/>
          <w:sz w:val="22"/>
        </w:rPr>
      </w:pPr>
      <w:r>
        <w:tab/>
      </w:r>
      <w:r w:rsidRPr="00B44D1B">
        <w:rPr>
          <w:rFonts w:ascii="Garamond" w:hAnsi="Garamond"/>
          <w:sz w:val="22"/>
        </w:rPr>
        <w:t>Executados no arranque do programa, o objectivo destes métodos é gerar a informação relacional consoante a base de conhecimento base. Utilizam o predicado “findall” que se trata de um algoritmo recursivo, do qual resulta uma lista. Do resultado é ainda iterado para a determinação dos elementos a serem convertidos em átomos (através do “assertz”). Os predicados gerados são: “gera_cruzamentos”, “gera_ligacoes”, “gera_estacoes", “gera_estacoes_linhas”.</w:t>
      </w:r>
    </w:p>
    <w:p w:rsidR="00035588" w:rsidRPr="00B44D1B" w:rsidRDefault="00035588" w:rsidP="00035588">
      <w:pPr>
        <w:pStyle w:val="Body2"/>
        <w:rPr>
          <w:rFonts w:ascii="Garamond" w:hAnsi="Garamond"/>
          <w:sz w:val="22"/>
        </w:rPr>
      </w:pPr>
      <w:r w:rsidRPr="00B44D1B">
        <w:rPr>
          <w:rFonts w:ascii="Garamond" w:hAnsi="Garamond"/>
          <w:sz w:val="22"/>
        </w:rPr>
        <w:tab/>
        <w:t>Portanto, o uso do “findall” apresenta uma complexidade n</w:t>
      </w:r>
      <w:r w:rsidRPr="00B44D1B">
        <w:rPr>
          <w:rFonts w:ascii="Garamond" w:hAnsi="Garamond"/>
          <w:sz w:val="22"/>
          <w:vertAlign w:val="superscript"/>
        </w:rPr>
        <w:t>2</w:t>
      </w:r>
      <w:r w:rsidRPr="00B44D1B">
        <w:rPr>
          <w:rFonts w:ascii="Garamond" w:hAnsi="Garamond"/>
          <w:sz w:val="22"/>
        </w:rPr>
        <w:t xml:space="preserve"> e como o seu resultado é iterado novamente, apresenta um complexidade de n</w:t>
      </w:r>
      <w:r w:rsidRPr="00B44D1B">
        <w:rPr>
          <w:rFonts w:ascii="Garamond" w:hAnsi="Garamond"/>
          <w:sz w:val="22"/>
          <w:vertAlign w:val="superscript"/>
        </w:rPr>
        <w:t>2</w:t>
      </w:r>
      <w:r w:rsidRPr="00B44D1B">
        <w:rPr>
          <w:rFonts w:ascii="Garamond" w:hAnsi="Garamond"/>
          <w:sz w:val="22"/>
        </w:rPr>
        <w:t xml:space="preserve"> x n</w:t>
      </w:r>
      <w:r w:rsidRPr="00B44D1B">
        <w:rPr>
          <w:rFonts w:ascii="Garamond" w:hAnsi="Garamond"/>
          <w:sz w:val="22"/>
          <w:vertAlign w:val="superscript"/>
        </w:rPr>
        <w:t>2</w:t>
      </w:r>
      <w:r w:rsidRPr="00B44D1B">
        <w:rPr>
          <w:rFonts w:ascii="Garamond" w:hAnsi="Garamond"/>
          <w:sz w:val="22"/>
        </w:rPr>
        <w:t xml:space="preserve"> = n</w:t>
      </w:r>
      <w:r w:rsidRPr="00B44D1B">
        <w:rPr>
          <w:rFonts w:ascii="Garamond" w:hAnsi="Garamond"/>
          <w:sz w:val="22"/>
          <w:vertAlign w:val="superscript"/>
        </w:rPr>
        <w:t>4</w:t>
      </w:r>
      <w:r w:rsidRPr="00B44D1B">
        <w:rPr>
          <w:rFonts w:ascii="Garamond" w:hAnsi="Garamond"/>
          <w:sz w:val="22"/>
        </w:rPr>
        <w:t>.</w:t>
      </w:r>
    </w:p>
    <w:p w:rsidR="00035588" w:rsidRPr="00035588" w:rsidRDefault="00035588" w:rsidP="00035588">
      <w:pPr>
        <w:pStyle w:val="Legenda"/>
        <w:rPr>
          <w:lang w:val="pt-PT"/>
        </w:rPr>
      </w:pPr>
      <w:r>
        <w:rPr>
          <w:rFonts w:ascii="Baskerville SemiBold" w:eastAsia="Arial Unicode MS" w:hAnsi="Arial Unicode MS" w:cs="Arial Unicode MS"/>
          <w:lang w:val="pt-PT"/>
        </w:rPr>
        <w:lastRenderedPageBreak/>
        <w:t xml:space="preserve">Percurso </w:t>
      </w:r>
      <w:r>
        <w:rPr>
          <w:rFonts w:ascii="Baskerville SemiBold" w:eastAsia="Arial Unicode MS" w:hAnsi="Arial Unicode MS" w:cs="Arial Unicode MS"/>
          <w:lang w:val="pt-PT"/>
        </w:rPr>
        <w:t>com menos trocas</w:t>
      </w:r>
    </w:p>
    <w:p w:rsidR="00DC6B9A" w:rsidRPr="00B44D1B" w:rsidRDefault="00035588" w:rsidP="00035588">
      <w:pPr>
        <w:pStyle w:val="Body2"/>
        <w:rPr>
          <w:rFonts w:ascii="Garamond" w:hAnsi="Garamond"/>
          <w:sz w:val="22"/>
        </w:rPr>
      </w:pPr>
      <w:r>
        <w:tab/>
      </w:r>
      <w:r w:rsidRPr="00B44D1B">
        <w:rPr>
          <w:rFonts w:ascii="Garamond" w:hAnsi="Garamond"/>
          <w:sz w:val="22"/>
        </w:rPr>
        <w:t xml:space="preserve">Pretendemos determinar o percurso com menos trocas entre uma origem e um destino. Tal implica um caminho com o menor número de trocas de linhas. </w:t>
      </w:r>
      <w:r w:rsidR="00DC6B9A" w:rsidRPr="00B44D1B">
        <w:rPr>
          <w:rFonts w:ascii="Garamond" w:hAnsi="Garamond"/>
          <w:sz w:val="22"/>
        </w:rPr>
        <w:t xml:space="preserve">Tentamos uma implementação que é bastante parecida com a da Pesquisa em Largura com a diferença de que a cada iteração dessa pesquisa verificamos se a linha da estação anteriormente visitada corresponde à linha da estação que estamos prestes a visitar. Se esta for diferente aumentamos ao contador de trocas de linha. </w:t>
      </w:r>
    </w:p>
    <w:p w:rsidR="00035588" w:rsidRPr="00B44D1B" w:rsidRDefault="00DC6B9A" w:rsidP="00035588">
      <w:pPr>
        <w:pStyle w:val="Body2"/>
        <w:rPr>
          <w:rFonts w:ascii="Garamond" w:hAnsi="Garamond"/>
          <w:sz w:val="22"/>
        </w:rPr>
      </w:pPr>
      <w:r w:rsidRPr="00B44D1B">
        <w:rPr>
          <w:rFonts w:ascii="Garamond" w:hAnsi="Garamond"/>
          <w:sz w:val="22"/>
        </w:rPr>
        <w:t>Porém, tivemos algumas dificuldade as chamadas recursivas e temos essa parte onde é possivel melhorar. No presente apenas é possivel comprovar que uma dada estação Origem e outra de Destino que estejam na mesma linha têm de facto 0 trocas de linha.</w:t>
      </w:r>
    </w:p>
    <w:p w:rsidR="00DC6B9A" w:rsidRPr="00B44D1B" w:rsidRDefault="00DC6B9A" w:rsidP="00035588">
      <w:pPr>
        <w:pStyle w:val="Body2"/>
        <w:rPr>
          <w:rFonts w:ascii="Garamond" w:hAnsi="Garamond"/>
          <w:sz w:val="22"/>
        </w:rPr>
      </w:pPr>
      <w:r w:rsidRPr="00B44D1B">
        <w:rPr>
          <w:rFonts w:ascii="Garamond" w:hAnsi="Garamond"/>
          <w:sz w:val="22"/>
        </w:rPr>
        <w:t>Exemplo: menosTrocas('La Defense Grande Arche','Nation',C,X).</w:t>
      </w:r>
    </w:p>
    <w:p w:rsidR="00035588" w:rsidRPr="00B44D1B" w:rsidRDefault="00DC6B9A" w:rsidP="00035588">
      <w:pPr>
        <w:pStyle w:val="Body2"/>
        <w:rPr>
          <w:rFonts w:ascii="Garamond" w:hAnsi="Garamond"/>
          <w:sz w:val="22"/>
        </w:rPr>
      </w:pPr>
      <w:r w:rsidRPr="00B44D1B">
        <w:rPr>
          <w:rFonts w:ascii="Garamond" w:hAnsi="Garamond"/>
          <w:sz w:val="22"/>
        </w:rPr>
        <w:t xml:space="preserve">A análise da complexidade deste algoritmo corresponde a </w:t>
      </w:r>
      <w:r w:rsidRPr="00B44D1B">
        <w:rPr>
          <w:rFonts w:ascii="Garamond" w:hAnsi="Garamond"/>
          <w:sz w:val="22"/>
        </w:rPr>
        <w:t>n</w:t>
      </w:r>
      <w:r w:rsidRPr="00B44D1B">
        <w:rPr>
          <w:rFonts w:ascii="Garamond" w:hAnsi="Garamond"/>
          <w:sz w:val="22"/>
          <w:vertAlign w:val="superscript"/>
        </w:rPr>
        <w:t>4</w:t>
      </w:r>
      <w:r w:rsidRPr="00B44D1B">
        <w:rPr>
          <w:rFonts w:ascii="Garamond" w:hAnsi="Garamond"/>
          <w:sz w:val="22"/>
        </w:rPr>
        <w:t>+n</w:t>
      </w:r>
      <w:r w:rsidRPr="00B44D1B">
        <w:rPr>
          <w:rFonts w:ascii="Garamond" w:hAnsi="Garamond"/>
          <w:sz w:val="22"/>
          <w:vertAlign w:val="superscript"/>
        </w:rPr>
        <w:t>2</w:t>
      </w:r>
      <w:r w:rsidRPr="00B44D1B">
        <w:rPr>
          <w:rFonts w:ascii="Garamond" w:hAnsi="Garamond"/>
          <w:sz w:val="22"/>
        </w:rPr>
        <w:t>.</w:t>
      </w:r>
    </w:p>
    <w:p w:rsidR="00B44D1B" w:rsidRPr="00B44D1B" w:rsidRDefault="00B44D1B" w:rsidP="00035588">
      <w:pPr>
        <w:pStyle w:val="Body2"/>
        <w:rPr>
          <w:rFonts w:ascii="Garamond" w:hAnsi="Garamond"/>
        </w:rPr>
      </w:pPr>
    </w:p>
    <w:p w:rsidR="00035588" w:rsidRPr="00035588" w:rsidRDefault="00035588" w:rsidP="00035588">
      <w:pPr>
        <w:pStyle w:val="Legenda"/>
        <w:rPr>
          <w:lang w:val="pt-PT"/>
        </w:rPr>
      </w:pPr>
      <w:r>
        <w:rPr>
          <w:rFonts w:ascii="Baskerville SemiBold" w:eastAsia="Arial Unicode MS" w:hAnsi="Arial Unicode MS" w:cs="Arial Unicode MS"/>
          <w:lang w:val="pt-PT"/>
        </w:rPr>
        <w:t>Percurso mais r</w:t>
      </w:r>
      <w:r>
        <w:rPr>
          <w:rFonts w:ascii="Arial Unicode MS" w:eastAsia="Arial Unicode MS" w:hAnsi="Baskerville SemiBold" w:cs="Arial Unicode MS"/>
          <w:lang w:val="pt-PT"/>
        </w:rPr>
        <w:t>á</w:t>
      </w:r>
      <w:r>
        <w:rPr>
          <w:rFonts w:ascii="Baskerville SemiBold" w:eastAsia="Arial Unicode MS" w:hAnsi="Arial Unicode MS" w:cs="Arial Unicode MS"/>
          <w:lang w:val="pt-PT"/>
        </w:rPr>
        <w:t>pido</w:t>
      </w:r>
    </w:p>
    <w:p w:rsidR="00035588" w:rsidRPr="008B5073" w:rsidRDefault="00035588" w:rsidP="00035588">
      <w:pPr>
        <w:pStyle w:val="Body2"/>
        <w:rPr>
          <w:rFonts w:ascii="Garamond" w:hAnsi="Garamond"/>
        </w:rPr>
      </w:pPr>
      <w:r>
        <w:tab/>
      </w:r>
      <w:r w:rsidRPr="00B44D1B">
        <w:rPr>
          <w:rFonts w:ascii="Garamond" w:hAnsi="Garamond"/>
          <w:sz w:val="22"/>
        </w:rPr>
        <w:t>Pretendemos determinar o percurso mais rápido entre uma origem e um destino. Tal implica obter um caminho com o menor número de estações.</w:t>
      </w:r>
    </w:p>
    <w:p w:rsidR="00035588" w:rsidRPr="00B44D1B" w:rsidRDefault="00035588" w:rsidP="00035588">
      <w:pPr>
        <w:pStyle w:val="Body2"/>
        <w:rPr>
          <w:rFonts w:ascii="Garamond" w:hAnsi="Garamond"/>
          <w:sz w:val="22"/>
        </w:rPr>
      </w:pPr>
      <w:r w:rsidRPr="00B44D1B">
        <w:rPr>
          <w:rFonts w:ascii="Garamond" w:hAnsi="Garamond"/>
          <w:sz w:val="22"/>
        </w:rPr>
        <w:tab/>
        <w:t xml:space="preserve">Procuramos para tal utilizar o algoritmo de pesquisa em largura, uma vez que as soluções surgem em ordem crescente do seu tamanho, ou seja com mais estações, ou seja, a nossa melhor solução será sempre a primeira. Através do predicado “findall” é possível percorrer, linha a linha, todas as estações. Uma vez encontrado o destino, a solução é encaminhada para um ficheiro de texto. </w:t>
      </w:r>
    </w:p>
    <w:p w:rsidR="00035588" w:rsidRPr="00B44D1B" w:rsidRDefault="00035588" w:rsidP="00035588">
      <w:pPr>
        <w:pStyle w:val="Body2"/>
        <w:rPr>
          <w:rFonts w:ascii="Garamond" w:hAnsi="Garamond"/>
          <w:sz w:val="22"/>
        </w:rPr>
      </w:pPr>
      <w:r w:rsidRPr="00B44D1B">
        <w:rPr>
          <w:rFonts w:ascii="Garamond" w:hAnsi="Garamond"/>
          <w:sz w:val="22"/>
        </w:rPr>
        <w:t>Este algoritmo apresenta uma complexidade acrescida relativamente aos predicados geradores, uma vez que percorre cada lista (de linha de metro) recursivamente (n</w:t>
      </w:r>
      <w:r w:rsidRPr="00B44D1B">
        <w:rPr>
          <w:rFonts w:ascii="Garamond" w:hAnsi="Garamond"/>
          <w:sz w:val="22"/>
          <w:vertAlign w:val="superscript"/>
        </w:rPr>
        <w:t>2</w:t>
      </w:r>
      <w:r w:rsidRPr="00B44D1B">
        <w:rPr>
          <w:rFonts w:ascii="Garamond" w:hAnsi="Garamond"/>
          <w:sz w:val="22"/>
        </w:rPr>
        <w:t xml:space="preserve"> x n</w:t>
      </w:r>
      <w:r w:rsidRPr="00B44D1B">
        <w:rPr>
          <w:rFonts w:ascii="Garamond" w:hAnsi="Garamond"/>
          <w:sz w:val="22"/>
          <w:vertAlign w:val="superscript"/>
        </w:rPr>
        <w:t>2</w:t>
      </w:r>
      <w:r w:rsidRPr="00B44D1B">
        <w:rPr>
          <w:rFonts w:ascii="Garamond" w:hAnsi="Garamond"/>
          <w:sz w:val="22"/>
        </w:rPr>
        <w:t xml:space="preserve"> = n</w:t>
      </w:r>
      <w:r w:rsidRPr="00B44D1B">
        <w:rPr>
          <w:rFonts w:ascii="Garamond" w:hAnsi="Garamond"/>
          <w:sz w:val="22"/>
          <w:vertAlign w:val="superscript"/>
        </w:rPr>
        <w:t>4</w:t>
      </w:r>
      <w:r w:rsidRPr="00B44D1B">
        <w:rPr>
          <w:rFonts w:ascii="Garamond" w:hAnsi="Garamond"/>
          <w:sz w:val="22"/>
        </w:rPr>
        <w:t xml:space="preserve">) e no final faz uso do “reverse” para inverter a lista apresentando a complexidade: </w:t>
      </w:r>
    </w:p>
    <w:p w:rsidR="00035588" w:rsidRPr="00B44D1B" w:rsidRDefault="00035588" w:rsidP="00035588">
      <w:pPr>
        <w:pStyle w:val="Body2"/>
        <w:rPr>
          <w:rFonts w:ascii="Garamond" w:hAnsi="Garamond"/>
          <w:sz w:val="22"/>
          <w:vertAlign w:val="superscript"/>
        </w:rPr>
      </w:pPr>
      <w:r w:rsidRPr="00B44D1B">
        <w:rPr>
          <w:rFonts w:ascii="Garamond" w:hAnsi="Garamond"/>
          <w:sz w:val="22"/>
        </w:rPr>
        <w:t>n</w:t>
      </w:r>
      <w:r w:rsidRPr="00B44D1B">
        <w:rPr>
          <w:rFonts w:ascii="Garamond" w:hAnsi="Garamond"/>
          <w:sz w:val="22"/>
          <w:vertAlign w:val="superscript"/>
        </w:rPr>
        <w:t>2</w:t>
      </w:r>
      <w:r w:rsidRPr="00B44D1B">
        <w:rPr>
          <w:rFonts w:ascii="Garamond" w:hAnsi="Garamond"/>
          <w:sz w:val="22"/>
        </w:rPr>
        <w:t xml:space="preserve"> x n</w:t>
      </w:r>
      <w:r w:rsidRPr="00B44D1B">
        <w:rPr>
          <w:rFonts w:ascii="Garamond" w:hAnsi="Garamond"/>
          <w:sz w:val="22"/>
          <w:vertAlign w:val="superscript"/>
        </w:rPr>
        <w:t xml:space="preserve">2 </w:t>
      </w:r>
      <w:r w:rsidRPr="00B44D1B">
        <w:rPr>
          <w:rFonts w:ascii="Garamond" w:hAnsi="Garamond"/>
          <w:sz w:val="22"/>
        </w:rPr>
        <w:t>+ n</w:t>
      </w:r>
      <w:r w:rsidRPr="00B44D1B">
        <w:rPr>
          <w:rFonts w:ascii="Garamond" w:hAnsi="Garamond"/>
          <w:sz w:val="22"/>
          <w:vertAlign w:val="superscript"/>
        </w:rPr>
        <w:t>2</w:t>
      </w:r>
      <w:r w:rsidRPr="00B44D1B">
        <w:rPr>
          <w:rFonts w:ascii="Garamond" w:hAnsi="Garamond"/>
          <w:sz w:val="22"/>
        </w:rPr>
        <w:t xml:space="preserve"> = n</w:t>
      </w:r>
      <w:r w:rsidRPr="00B44D1B">
        <w:rPr>
          <w:rFonts w:ascii="Garamond" w:hAnsi="Garamond"/>
          <w:sz w:val="22"/>
          <w:vertAlign w:val="superscript"/>
        </w:rPr>
        <w:t>4</w:t>
      </w:r>
      <w:r w:rsidRPr="00B44D1B">
        <w:rPr>
          <w:rFonts w:ascii="Garamond" w:hAnsi="Garamond"/>
          <w:sz w:val="22"/>
        </w:rPr>
        <w:t>+n</w:t>
      </w:r>
      <w:r w:rsidRPr="00B44D1B">
        <w:rPr>
          <w:rFonts w:ascii="Garamond" w:hAnsi="Garamond"/>
          <w:sz w:val="22"/>
          <w:vertAlign w:val="superscript"/>
        </w:rPr>
        <w:t>2</w:t>
      </w:r>
      <w:r w:rsidRPr="00B44D1B">
        <w:rPr>
          <w:rFonts w:ascii="Garamond" w:hAnsi="Garamond"/>
          <w:sz w:val="22"/>
        </w:rPr>
        <w:t>.</w:t>
      </w:r>
    </w:p>
    <w:p w:rsidR="00035588" w:rsidRPr="00B44D1B" w:rsidRDefault="00035588" w:rsidP="00035588">
      <w:pPr>
        <w:pStyle w:val="Body2"/>
        <w:rPr>
          <w:rFonts w:ascii="Garamond" w:hAnsi="Garamond"/>
          <w:sz w:val="22"/>
        </w:rPr>
      </w:pPr>
      <w:r w:rsidRPr="00B44D1B">
        <w:rPr>
          <w:rFonts w:ascii="Garamond" w:hAnsi="Garamond"/>
          <w:sz w:val="22"/>
        </w:rPr>
        <w:t xml:space="preserve">exemplo: </w:t>
      </w:r>
      <w:r w:rsidRPr="00B44D1B">
        <w:rPr>
          <w:rFonts w:ascii="Garamond" w:hAnsi="Garamond"/>
          <w:sz w:val="22"/>
        </w:rPr>
        <w:t>maisRapido('La Defense Grande Arche','Bourse',Caminho).</w:t>
      </w:r>
    </w:p>
    <w:p w:rsidR="00DC6B9A" w:rsidRDefault="00DC6B9A" w:rsidP="00035588">
      <w:pPr>
        <w:pStyle w:val="Body2"/>
      </w:pPr>
    </w:p>
    <w:p w:rsidR="00035588" w:rsidRPr="00035588" w:rsidRDefault="00035588" w:rsidP="00035588">
      <w:pPr>
        <w:pStyle w:val="Legenda"/>
        <w:rPr>
          <w:lang w:val="pt-PT"/>
        </w:rPr>
      </w:pPr>
      <w:r>
        <w:rPr>
          <w:rFonts w:ascii="Baskerville SemiBold" w:eastAsia="Arial Unicode MS" w:hAnsi="Arial Unicode MS" w:cs="Arial Unicode MS"/>
          <w:lang w:val="pt-PT"/>
        </w:rPr>
        <w:t>Visita dia completo</w:t>
      </w:r>
    </w:p>
    <w:p w:rsidR="00035588" w:rsidRPr="00B44D1B" w:rsidRDefault="00035588" w:rsidP="00035588">
      <w:pPr>
        <w:pStyle w:val="Body2"/>
        <w:rPr>
          <w:rFonts w:ascii="Garamond" w:hAnsi="Garamond"/>
          <w:sz w:val="22"/>
        </w:rPr>
      </w:pPr>
      <w:r>
        <w:tab/>
      </w:r>
      <w:r w:rsidRPr="00B44D1B">
        <w:rPr>
          <w:rFonts w:ascii="Garamond" w:hAnsi="Garamond"/>
          <w:sz w:val="22"/>
        </w:rPr>
        <w:t>A visita de dia completo recebe uma lista de pontos de interesse a visitar. Pela base de conhecimento é possível determinar a estação mais próxima de cada ponto, tendo em atenção o facto de que dois pontos a visitar podem partilhar a mesma estação. A partir da lista de estações a atingir, é iterado o menor caminho entre cada par.</w:t>
      </w:r>
    </w:p>
    <w:p w:rsidR="00035588" w:rsidRPr="00B44D1B" w:rsidRDefault="00035588" w:rsidP="00035588">
      <w:pPr>
        <w:pStyle w:val="Body2"/>
        <w:rPr>
          <w:rFonts w:ascii="Garamond" w:hAnsi="Garamond"/>
          <w:sz w:val="22"/>
        </w:rPr>
      </w:pPr>
      <w:r w:rsidRPr="00B44D1B">
        <w:rPr>
          <w:rFonts w:ascii="Garamond" w:hAnsi="Garamond"/>
          <w:sz w:val="22"/>
        </w:rPr>
        <w:t>Dado utilizar o algoritmo “Percurso mais rápido” na iteração recursiva de uma lista, o algoritmo apresenta a complexidade: n x (n</w:t>
      </w:r>
      <w:r w:rsidRPr="00B44D1B">
        <w:rPr>
          <w:rFonts w:ascii="Garamond" w:hAnsi="Garamond"/>
          <w:sz w:val="22"/>
          <w:vertAlign w:val="superscript"/>
        </w:rPr>
        <w:t>4</w:t>
      </w:r>
      <w:r w:rsidRPr="00B44D1B">
        <w:rPr>
          <w:rFonts w:ascii="Garamond" w:hAnsi="Garamond"/>
          <w:sz w:val="22"/>
        </w:rPr>
        <w:t>+n</w:t>
      </w:r>
      <w:r w:rsidRPr="00B44D1B">
        <w:rPr>
          <w:rFonts w:ascii="Garamond" w:hAnsi="Garamond"/>
          <w:sz w:val="22"/>
          <w:vertAlign w:val="superscript"/>
        </w:rPr>
        <w:t>2)</w:t>
      </w:r>
    </w:p>
    <w:p w:rsidR="00035588" w:rsidRPr="00B44D1B" w:rsidRDefault="00035588" w:rsidP="00035588">
      <w:pPr>
        <w:pStyle w:val="Body2"/>
        <w:rPr>
          <w:rFonts w:ascii="Garamond" w:hAnsi="Garamond"/>
          <w:sz w:val="22"/>
        </w:rPr>
      </w:pPr>
      <w:r w:rsidRPr="00B44D1B">
        <w:rPr>
          <w:rFonts w:ascii="Garamond" w:hAnsi="Garamond"/>
          <w:sz w:val="22"/>
        </w:rPr>
        <w:t>exemplo: visitaDiaInteiro(['Pyramides','Bastille','Grande Arche'],Caminho).</w:t>
      </w:r>
    </w:p>
    <w:p w:rsidR="00D720D7" w:rsidRPr="0095576D" w:rsidRDefault="00D720D7" w:rsidP="0095576D">
      <w:pPr>
        <w:ind w:left="360"/>
        <w:rPr>
          <w:lang w:val="pt-PT"/>
        </w:rPr>
      </w:pPr>
    </w:p>
    <w:p w:rsidR="0095576D" w:rsidRPr="0095576D" w:rsidRDefault="0095576D" w:rsidP="0095576D">
      <w:pPr>
        <w:ind w:left="360"/>
        <w:rPr>
          <w:lang w:val="pt-PT"/>
        </w:rPr>
      </w:pPr>
    </w:p>
    <w:p w:rsidR="00D2451E" w:rsidRPr="00EA3FCC" w:rsidRDefault="00EA3FCC" w:rsidP="00D2451E">
      <w:pPr>
        <w:pStyle w:val="Cabealho1"/>
        <w:rPr>
          <w:lang w:val="pt-PT"/>
        </w:rPr>
      </w:pPr>
      <w:r w:rsidRPr="00EA3FCC">
        <w:rPr>
          <w:lang w:val="pt-PT"/>
        </w:rPr>
        <w:lastRenderedPageBreak/>
        <w:t>Conclusão</w:t>
      </w:r>
      <w:r w:rsidR="00D2451E" w:rsidRPr="004D478C">
        <w:fldChar w:fldCharType="begin"/>
      </w:r>
      <w:r w:rsidR="00D2451E" w:rsidRPr="00EA3FCC">
        <w:rPr>
          <w:lang w:val="pt-PT"/>
        </w:rPr>
        <w:instrText xml:space="preserve">  </w:instrText>
      </w:r>
      <w:r w:rsidR="00D2451E" w:rsidRPr="004D478C">
        <w:fldChar w:fldCharType="end"/>
      </w:r>
    </w:p>
    <w:p w:rsidR="00671BAD" w:rsidRPr="000B08FF" w:rsidRDefault="00EA3FCC" w:rsidP="00671BAD">
      <w:pPr>
        <w:pStyle w:val="Corpodetexto"/>
        <w:rPr>
          <w:u w:val="single"/>
          <w:lang w:val="pt-PT"/>
        </w:rPr>
      </w:pPr>
      <w:r w:rsidRPr="00EA3FCC">
        <w:rPr>
          <w:lang w:val="pt-PT"/>
        </w:rPr>
        <w:t xml:space="preserve">Com este trabalho </w:t>
      </w:r>
      <w:r w:rsidR="00671BAD">
        <w:rPr>
          <w:lang w:val="pt-PT"/>
        </w:rPr>
        <w:t xml:space="preserve">compreendemos o uso que podemos dar à linguagem de programação Prolog e as suas potencialidades. </w:t>
      </w:r>
      <w:r w:rsidR="000B08FF">
        <w:rPr>
          <w:lang w:val="pt-PT"/>
        </w:rPr>
        <w:t>Demonstrou ser uma linguagem muito diferente do que desenvolvemos até então. A forte componente lógica da linguagem torna-a de implementação complexa.</w:t>
      </w:r>
    </w:p>
    <w:p w:rsidR="00035588" w:rsidRDefault="00035588" w:rsidP="00671BAD">
      <w:pPr>
        <w:pStyle w:val="Corpodetexto"/>
        <w:rPr>
          <w:lang w:val="pt-PT"/>
        </w:rPr>
      </w:pPr>
      <w:r>
        <w:rPr>
          <w:lang w:val="pt-PT"/>
        </w:rPr>
        <w:t>Compreendemos que existe onde melhorar</w:t>
      </w:r>
      <w:r w:rsidR="000B08FF">
        <w:rPr>
          <w:lang w:val="pt-PT"/>
        </w:rPr>
        <w:t xml:space="preserve"> neste trabalho, e que deve ser feito um melhor estudo sobre os metodos de pesquisa.</w:t>
      </w:r>
    </w:p>
    <w:p w:rsidR="000B08FF" w:rsidRPr="00CB46B0" w:rsidRDefault="00035588" w:rsidP="00CB46B0">
      <w:pPr>
        <w:pStyle w:val="Corpodetexto"/>
        <w:ind w:firstLine="0"/>
        <w:rPr>
          <w:u w:val="single"/>
          <w:lang w:val="pt-PT"/>
        </w:rPr>
      </w:pPr>
      <w:r>
        <w:rPr>
          <w:lang w:val="pt-PT"/>
        </w:rPr>
        <w:t>A principal dificuldade que sentimos foi o pensamento de acontecimentos de forma recursiva</w:t>
      </w:r>
      <w:r w:rsidR="008B5073">
        <w:rPr>
          <w:lang w:val="pt-PT"/>
        </w:rPr>
        <w:t xml:space="preserve"> e a gestão de tempo para desenvolver este projecto</w:t>
      </w:r>
      <w:r>
        <w:rPr>
          <w:lang w:val="pt-PT"/>
        </w:rPr>
        <w:t>.</w:t>
      </w:r>
      <w:bookmarkStart w:id="0" w:name="_GoBack"/>
      <w:bookmarkEnd w:id="0"/>
    </w:p>
    <w:p w:rsidR="00671BAD" w:rsidRDefault="00671BAD" w:rsidP="00671BAD">
      <w:pPr>
        <w:pStyle w:val="Cabealho1"/>
      </w:pPr>
      <w:r>
        <w:t>Bibliografia</w:t>
      </w:r>
    </w:p>
    <w:p w:rsidR="00671BAD" w:rsidRPr="00671BAD" w:rsidRDefault="00671BAD" w:rsidP="00671BAD">
      <w:pPr>
        <w:pStyle w:val="Corpodetexto"/>
      </w:pPr>
    </w:p>
    <w:p w:rsidR="00671BAD" w:rsidRDefault="00043563" w:rsidP="00671BAD">
      <w:pPr>
        <w:pStyle w:val="NumberedList"/>
        <w:numPr>
          <w:ilvl w:val="0"/>
          <w:numId w:val="8"/>
        </w:numPr>
        <w:spacing w:line="360" w:lineRule="auto"/>
      </w:pPr>
      <w:hyperlink r:id="rId21" w:history="1">
        <w:r w:rsidR="00671BAD" w:rsidRPr="00EA3F14">
          <w:rPr>
            <w:rStyle w:val="Hiperligao"/>
          </w:rPr>
          <w:t>http://pt.wikipedia.org/wiki/Prolog</w:t>
        </w:r>
      </w:hyperlink>
    </w:p>
    <w:p w:rsidR="00671BAD" w:rsidRPr="00671BAD" w:rsidRDefault="00043563" w:rsidP="00671BAD">
      <w:pPr>
        <w:pStyle w:val="NumberedList"/>
        <w:numPr>
          <w:ilvl w:val="0"/>
          <w:numId w:val="8"/>
        </w:numPr>
        <w:spacing w:line="360" w:lineRule="auto"/>
      </w:pPr>
      <w:hyperlink r:id="rId22" w:history="1">
        <w:r w:rsidR="00671BAD" w:rsidRPr="00671BAD">
          <w:rPr>
            <w:rStyle w:val="Hiperligao"/>
          </w:rPr>
          <w:t>http://www.plan-metro-paris.fr/</w:t>
        </w:r>
      </w:hyperlink>
    </w:p>
    <w:p w:rsidR="00671BAD" w:rsidRPr="00671BAD" w:rsidRDefault="00043563" w:rsidP="00671BAD">
      <w:pPr>
        <w:pStyle w:val="NumberedList"/>
        <w:numPr>
          <w:ilvl w:val="0"/>
          <w:numId w:val="8"/>
        </w:numPr>
        <w:spacing w:line="360" w:lineRule="auto"/>
      </w:pPr>
      <w:hyperlink r:id="rId23" w:history="1">
        <w:r w:rsidR="00671BAD" w:rsidRPr="00671BAD">
          <w:rPr>
            <w:rStyle w:val="Hiperligao"/>
          </w:rPr>
          <w:t>http://www.ratp.fr/horaires/fr/ratp/metro</w:t>
        </w:r>
      </w:hyperlink>
    </w:p>
    <w:p w:rsidR="00671BAD" w:rsidRPr="00671BAD" w:rsidRDefault="00043563" w:rsidP="00671BAD">
      <w:pPr>
        <w:pStyle w:val="NumberedList"/>
        <w:numPr>
          <w:ilvl w:val="0"/>
          <w:numId w:val="8"/>
        </w:numPr>
        <w:spacing w:line="360" w:lineRule="auto"/>
      </w:pPr>
      <w:hyperlink r:id="rId24" w:history="1">
        <w:r w:rsidR="00671BAD" w:rsidRPr="00671BAD">
          <w:rPr>
            <w:rStyle w:val="Hiperligao"/>
          </w:rPr>
          <w:t>http://www.evous.fr/Metro-Paris.html</w:t>
        </w:r>
      </w:hyperlink>
    </w:p>
    <w:p w:rsidR="00671BAD" w:rsidRDefault="00043563" w:rsidP="00671BAD">
      <w:pPr>
        <w:pStyle w:val="NumberedList"/>
        <w:numPr>
          <w:ilvl w:val="0"/>
          <w:numId w:val="8"/>
        </w:numPr>
        <w:spacing w:line="360" w:lineRule="auto"/>
      </w:pPr>
      <w:hyperlink r:id="rId25" w:history="1">
        <w:r w:rsidR="00671BAD" w:rsidRPr="00671BAD">
          <w:rPr>
            <w:rStyle w:val="Hiperligao"/>
          </w:rPr>
          <w:t>http://www.ratp.fr/en/ratp/c_21879/visiting-paris/</w:t>
        </w:r>
      </w:hyperlink>
    </w:p>
    <w:p w:rsidR="00671BAD" w:rsidRPr="00671BAD" w:rsidRDefault="00671BAD" w:rsidP="00671BAD">
      <w:pPr>
        <w:pStyle w:val="NumberedList"/>
        <w:numPr>
          <w:ilvl w:val="0"/>
          <w:numId w:val="0"/>
        </w:numPr>
        <w:spacing w:line="360" w:lineRule="auto"/>
        <w:ind w:left="720"/>
      </w:pPr>
    </w:p>
    <w:p w:rsidR="00671BAD" w:rsidRPr="00671BAD" w:rsidRDefault="00671BAD" w:rsidP="00671BAD">
      <w:pPr>
        <w:pStyle w:val="Corpodetexto"/>
      </w:pPr>
    </w:p>
    <w:sectPr w:rsidR="00671BAD" w:rsidRPr="00671BAD">
      <w:headerReference w:type="even" r:id="rId26"/>
      <w:headerReference w:type="default" r:id="rId27"/>
      <w:headerReference w:type="first" r:id="rId28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63" w:rsidRDefault="00043563">
      <w:r>
        <w:separator/>
      </w:r>
    </w:p>
  </w:endnote>
  <w:endnote w:type="continuationSeparator" w:id="0">
    <w:p w:rsidR="00043563" w:rsidRDefault="0004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skervill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SemiBold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46B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46B0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63" w:rsidRDefault="00043563">
      <w:r>
        <w:separator/>
      </w:r>
    </w:p>
  </w:footnote>
  <w:footnote w:type="continuationSeparator" w:id="0">
    <w:p w:rsidR="00043563" w:rsidRDefault="00043563">
      <w:r>
        <w:separator/>
      </w:r>
    </w:p>
  </w:footnote>
  <w:footnote w:type="continuationNotice" w:id="1">
    <w:p w:rsidR="00043563" w:rsidRDefault="0004356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  <w:footnote w:id="2">
    <w:p w:rsidR="00035588" w:rsidRPr="008B5073" w:rsidRDefault="00035588" w:rsidP="00035588">
      <w:pPr>
        <w:pStyle w:val="Footnote"/>
        <w:rPr>
          <w:rFonts w:ascii="Garamond" w:hAnsi="Garamond"/>
        </w:rPr>
      </w:pPr>
      <w:r w:rsidRPr="008B5073">
        <w:rPr>
          <w:rFonts w:ascii="Garamond" w:hAnsi="Garamond"/>
          <w:vertAlign w:val="superscript"/>
        </w:rPr>
        <w:footnoteRef/>
      </w:r>
      <w:r w:rsidRPr="008B5073">
        <w:rPr>
          <w:rFonts w:ascii="Garamond" w:eastAsia="Arial Unicode MS" w:hAnsi="Garamond" w:cs="Arial Unicode MS"/>
        </w:rPr>
        <w:t xml:space="preserve"> dia menor que 0 para domingos, segundas, terças, quartas e quintas ou 1 para sextas e sábados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82236F"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077705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140D6FF9"/>
    <w:multiLevelType w:val="hybridMultilevel"/>
    <w:tmpl w:val="FDE4B5F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F74CF4"/>
    <w:multiLevelType w:val="hybridMultilevel"/>
    <w:tmpl w:val="D59436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9038A"/>
    <w:multiLevelType w:val="hybridMultilevel"/>
    <w:tmpl w:val="E9BEBFF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E70B0B"/>
    <w:multiLevelType w:val="hybridMultilevel"/>
    <w:tmpl w:val="8C92394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8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7"/>
  </w:num>
  <w:num w:numId="4">
    <w:abstractNumId w:val="8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9B"/>
    <w:rsid w:val="00035588"/>
    <w:rsid w:val="00043563"/>
    <w:rsid w:val="000B08FF"/>
    <w:rsid w:val="001B540A"/>
    <w:rsid w:val="002E1DA3"/>
    <w:rsid w:val="004B5813"/>
    <w:rsid w:val="004D439B"/>
    <w:rsid w:val="004D6BEC"/>
    <w:rsid w:val="005E0B27"/>
    <w:rsid w:val="00671BAD"/>
    <w:rsid w:val="00697ACE"/>
    <w:rsid w:val="007571CF"/>
    <w:rsid w:val="0082236F"/>
    <w:rsid w:val="008B5073"/>
    <w:rsid w:val="009213D9"/>
    <w:rsid w:val="0095576D"/>
    <w:rsid w:val="009C27BC"/>
    <w:rsid w:val="00AD13DC"/>
    <w:rsid w:val="00B44D1B"/>
    <w:rsid w:val="00B72078"/>
    <w:rsid w:val="00CB1323"/>
    <w:rsid w:val="00CB46B0"/>
    <w:rsid w:val="00CE3DBC"/>
    <w:rsid w:val="00D2451E"/>
    <w:rsid w:val="00D720D7"/>
    <w:rsid w:val="00DC6B9A"/>
    <w:rsid w:val="00EA3FCC"/>
    <w:rsid w:val="00F36644"/>
    <w:rsid w:val="00F6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5D31B27-F173-4B74-9069-2C149C52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  <w:sz w:val="22"/>
    </w:rPr>
  </w:style>
  <w:style w:type="paragraph" w:styleId="Cabealho1">
    <w:name w:val="heading 1"/>
    <w:basedOn w:val="Normal"/>
    <w:next w:val="Corpodetexto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Cabealho2">
    <w:name w:val="heading 2"/>
    <w:basedOn w:val="Normal"/>
    <w:next w:val="Corpodetexto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Cabealho3">
    <w:name w:val="heading 3"/>
    <w:basedOn w:val="Normal"/>
    <w:next w:val="Corpodetexto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Cabealho4">
    <w:name w:val="heading 4"/>
    <w:basedOn w:val="Normal"/>
    <w:next w:val="Corpodetexto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Cabealho5">
    <w:name w:val="heading 5"/>
    <w:basedOn w:val="Normal"/>
    <w:next w:val="Corpodetexto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Cabealho6">
    <w:name w:val="heading 6"/>
    <w:basedOn w:val="Normal"/>
    <w:next w:val="Corpodetexto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Cabealho7">
    <w:name w:val="heading 7"/>
    <w:basedOn w:val="Normal"/>
    <w:next w:val="Corpodetexto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Cabealho8">
    <w:name w:val="heading 8"/>
    <w:basedOn w:val="Normal"/>
    <w:next w:val="Corpodetexto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Cabealho9">
    <w:name w:val="heading 9"/>
    <w:basedOn w:val="Normal"/>
    <w:next w:val="Corpodetexto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Corpodetexto"/>
    <w:qFormat/>
    <w:rsid w:val="00697ACE"/>
    <w:pPr>
      <w:spacing w:after="240"/>
      <w:contextualSpacing/>
      <w:jc w:val="center"/>
    </w:pPr>
    <w:rPr>
      <w:i/>
    </w:r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ndiceremissivo1">
    <w:name w:val="index 1"/>
    <w:basedOn w:val="Normal"/>
    <w:semiHidden/>
    <w:rsid w:val="00AD13DC"/>
    <w:rPr>
      <w:sz w:val="21"/>
    </w:rPr>
  </w:style>
  <w:style w:type="paragraph" w:styleId="ndice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commarc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Pr>
      <w:sz w:val="24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ndice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ndice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ndice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semiHidden/>
    <w:rsid w:val="00AD13DC"/>
    <w:rPr>
      <w:i/>
    </w:r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</w:rPr>
  </w:style>
  <w:style w:type="paragraph" w:styleId="Ttulo">
    <w:name w:val="Title"/>
    <w:basedOn w:val="Normal"/>
    <w:next w:val="Subttulo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AD13DC"/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table" w:styleId="Tabelacomgrelha">
    <w:name w:val="Table Grid"/>
    <w:basedOn w:val="Tabelanormal"/>
    <w:rsid w:val="004B5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nhideWhenUsed/>
    <w:rsid w:val="004B5813"/>
    <w:rPr>
      <w:color w:val="0000FF" w:themeColor="hyperlink"/>
      <w:u w:val="single"/>
    </w:rPr>
  </w:style>
  <w:style w:type="paragraph" w:customStyle="1" w:styleId="Body2">
    <w:name w:val="Body 2"/>
    <w:rsid w:val="00D720D7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Baskerville" w:eastAsia="Arial Unicode MS" w:hAnsi="Arial Unicode MS" w:cs="Arial Unicode MS"/>
      <w:color w:val="434343"/>
      <w:sz w:val="24"/>
      <w:szCs w:val="24"/>
      <w:bdr w:val="nil"/>
      <w:lang w:val="pt-PT" w:eastAsia="pt-PT"/>
    </w:rPr>
  </w:style>
  <w:style w:type="table" w:customStyle="1" w:styleId="TableNormal">
    <w:name w:val="Table Normal"/>
    <w:rsid w:val="00D720D7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pt-PT" w:eastAsia="pt-P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Tipodeletrapredefinidodopargrafo"/>
    <w:rsid w:val="00D720D7"/>
    <w:rPr>
      <w:rFonts w:ascii="Garamond" w:eastAsia="Garamond" w:hAnsi="Garamond" w:cs="Garamond"/>
      <w:i/>
      <w:iCs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2"/>
      <w:szCs w:val="22"/>
      <w:u w:val="single" w:color="0000FF"/>
      <w:vertAlign w:val="baseline"/>
      <w:lang w:val="pt-PT"/>
    </w:rPr>
  </w:style>
  <w:style w:type="paragraph" w:customStyle="1" w:styleId="TableStyle1">
    <w:name w:val="Table Style 1"/>
    <w:rsid w:val="000355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 SemiBold" w:eastAsia="Baskerville SemiBold" w:hAnsi="Baskerville SemiBold" w:cs="Baskerville SemiBold"/>
      <w:color w:val="314924"/>
      <w:bdr w:val="nil"/>
      <w:lang w:val="pt-PT" w:eastAsia="pt-PT"/>
    </w:rPr>
  </w:style>
  <w:style w:type="paragraph" w:customStyle="1" w:styleId="TableStyle2">
    <w:name w:val="Table Style 2"/>
    <w:rsid w:val="000355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Baskerville" w:hAnsi="Baskerville" w:cs="Baskerville"/>
      <w:color w:val="314924"/>
      <w:bdr w:val="nil"/>
      <w:lang w:val="pt-PT" w:eastAsia="pt-PT"/>
    </w:rPr>
  </w:style>
  <w:style w:type="paragraph" w:customStyle="1" w:styleId="Footnote">
    <w:name w:val="Footnote"/>
    <w:rsid w:val="00035588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Baskerville" w:eastAsia="Baskerville" w:hAnsi="Baskerville" w:cs="Baskerville"/>
      <w:color w:val="434343"/>
      <w:bdr w:val="nil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pt.wikipedia.org/wiki/Prolog" TargetMode="External"/><Relationship Id="rId18" Type="http://schemas.openxmlformats.org/officeDocument/2006/relationships/image" Target="media/image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pt.wikipedia.org/wiki/Prolog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ratp.fr/en/ratp/c_21879/visiting-paris/" TargetMode="External"/><Relationship Id="rId25" Type="http://schemas.openxmlformats.org/officeDocument/2006/relationships/hyperlink" Target="http://www.ratp.fr/en/ratp/c_21879/visiting-pari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vous.fr/Metro-Paris.html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www.evous.fr/Metro-Pari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atp.fr/horaires/fr/ratp/metro" TargetMode="External"/><Relationship Id="rId23" Type="http://schemas.openxmlformats.org/officeDocument/2006/relationships/hyperlink" Target="http://www.ratp.fr/horaires/fr/ratp/metro" TargetMode="External"/><Relationship Id="rId28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plan-metro-paris.fr/" TargetMode="External"/><Relationship Id="rId22" Type="http://schemas.openxmlformats.org/officeDocument/2006/relationships/hyperlink" Target="http://www.plan-metro-paris.fr/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Modelos\Relat&#243;rio%20de%20neg&#243;cios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5D7C5B-2CAC-4399-BCB0-C0C758184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negócios (tema Elegante).dotx</Template>
  <TotalTime>208</TotalTime>
  <Pages>7</Pages>
  <Words>1633</Words>
  <Characters>8824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(Elegant design)</vt:lpstr>
      <vt:lpstr/>
    </vt:vector>
  </TitlesOfParts>
  <Company/>
  <LinksUpToDate>false</LinksUpToDate>
  <CharactersWithSpaces>10437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Rui Silva</dc:creator>
  <cp:keywords/>
  <cp:lastModifiedBy>Rui Silva</cp:lastModifiedBy>
  <cp:revision>5</cp:revision>
  <cp:lastPrinted>1900-01-01T00:00:00Z</cp:lastPrinted>
  <dcterms:created xsi:type="dcterms:W3CDTF">2014-12-24T13:02:00Z</dcterms:created>
  <dcterms:modified xsi:type="dcterms:W3CDTF">2015-01-11T23:48:00Z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