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D587" w14:textId="4BB24E40" w:rsidR="002661FC" w:rsidRDefault="002661FC" w:rsidP="002661FC">
      <w:pPr>
        <w:pStyle w:val="Cm"/>
      </w:pPr>
      <w:r>
        <w:t xml:space="preserve">Vectors, </w:t>
      </w:r>
      <w:r w:rsidRPr="002661FC">
        <w:t>Matri</w:t>
      </w:r>
      <w:r w:rsidR="00A8528D">
        <w:t>c</w:t>
      </w:r>
      <w:r w:rsidRPr="002661FC">
        <w:t>es</w:t>
      </w:r>
    </w:p>
    <w:p w14:paraId="10043CF2" w14:textId="548154D1" w:rsidR="007C6F8F" w:rsidRDefault="007C6F8F" w:rsidP="007C6F8F">
      <w:pPr>
        <w:pStyle w:val="Cmsor1"/>
      </w:pPr>
      <w:bookmarkStart w:id="0" w:name="_fkv0ia177rdn" w:colFirst="0" w:colLast="0"/>
      <w:bookmarkStart w:id="1" w:name="_b2iy6q207uw3" w:colFirst="0" w:colLast="0"/>
      <w:bookmarkEnd w:id="0"/>
      <w:bookmarkEnd w:id="1"/>
      <w:r>
        <w:t>Vectors</w:t>
      </w:r>
    </w:p>
    <w:p w14:paraId="076F7C19" w14:textId="448D922A" w:rsidR="006D3801" w:rsidRPr="006D3801" w:rsidRDefault="006D3801" w:rsidP="006D3801">
      <m:oMathPara>
        <m:oMathParaPr>
          <m:jc m:val="left"/>
        </m:oMathParaPr>
        <m:oMath>
          <m:r>
            <w:rPr>
              <w:rFonts w:ascii="Cambria Math" w:hAnsi="Cambria Math"/>
            </w:rPr>
            <m:t>c=constant value</m:t>
          </m:r>
        </m:oMath>
      </m:oMathPara>
    </w:p>
    <w:p w14:paraId="23C8A87B" w14:textId="20A5C733" w:rsidR="007C6F8F" w:rsidRPr="007C6F8F" w:rsidRDefault="007C6F8F" w:rsidP="007C6F8F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959596D" w14:textId="5CAF1500" w:rsidR="007C6F8F" w:rsidRPr="007C6F8F" w:rsidRDefault="007C6F8F" w:rsidP="007C6F8F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7439AF06" w14:textId="4D9F07EF" w:rsidR="007C6F8F" w:rsidRDefault="007C6F8F" w:rsidP="007C6F8F">
      <w:pPr>
        <w:pStyle w:val="Cmsor2"/>
      </w:pPr>
      <w:r>
        <w:t>Add</w:t>
      </w:r>
      <w:r w:rsidR="00FC6802">
        <w:t xml:space="preserve"> and </w:t>
      </w:r>
      <w:proofErr w:type="gramStart"/>
      <w:r w:rsidR="00FC6802">
        <w:t>sub</w:t>
      </w:r>
      <w:proofErr w:type="gramEnd"/>
    </w:p>
    <w:p w14:paraId="43CBBD9E" w14:textId="35658D33" w:rsidR="007C6F8F" w:rsidRPr="00FC6802" w:rsidRDefault="006D3801" w:rsidP="007C6F8F">
      <m:oMathPara>
        <m:oMathParaPr>
          <m:jc m:val="left"/>
        </m:oMathParaPr>
        <m:oMath>
          <m:r>
            <w:rPr>
              <w:rFonts w:ascii="Cambria Math" w:hAnsi="Cambria Math"/>
            </w:rPr>
            <m:t>x+y=(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320143C" w14:textId="0DF15AFA" w:rsidR="007C6F8F" w:rsidRPr="00FC6802" w:rsidRDefault="00FC6802" w:rsidP="00FC6802">
      <m:oMathPara>
        <m:oMathParaPr>
          <m:jc m:val="left"/>
        </m:oMathParaPr>
        <m:oMath>
          <m:r>
            <w:rPr>
              <w:rFonts w:ascii="Cambria Math" w:hAnsi="Cambria Math"/>
            </w:rPr>
            <m:t>x-y=(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0B52839" w14:textId="15C92DD8" w:rsidR="007C6F8F" w:rsidRDefault="006D3801" w:rsidP="007C6F8F">
      <w:pPr>
        <w:pStyle w:val="Cmsor2"/>
      </w:pPr>
      <w:r>
        <w:t>Const m</w:t>
      </w:r>
      <w:r w:rsidR="007C6F8F">
        <w:t>ultiply</w:t>
      </w:r>
    </w:p>
    <w:p w14:paraId="2F1C7807" w14:textId="3868CBC0" w:rsidR="006D3801" w:rsidRPr="006D3801" w:rsidRDefault="006D3801" w:rsidP="006D3801">
      <m:oMathPara>
        <m:oMathParaPr>
          <m:jc m:val="left"/>
        </m:oMathParaPr>
        <m:oMath>
          <m:r>
            <w:rPr>
              <w:rFonts w:ascii="Cambria Math" w:hAnsi="Cambria Math"/>
            </w:rPr>
            <m:t>x*c=(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⋅c,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⋅c,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⋅c,…,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⋅c)</m:t>
          </m:r>
        </m:oMath>
      </m:oMathPara>
    </w:p>
    <w:p w14:paraId="60A5B8C8" w14:textId="4719FB0E" w:rsidR="004A0A32" w:rsidRPr="004A0A32" w:rsidRDefault="006D3801" w:rsidP="004A0A32">
      <w:pPr>
        <w:pStyle w:val="Cmsor2"/>
      </w:pPr>
      <w:r>
        <w:t>Multiply</w:t>
      </w:r>
      <w:r w:rsidR="00CF1D10">
        <w:t xml:space="preserve"> (cross product)</w:t>
      </w:r>
    </w:p>
    <w:p w14:paraId="76309F44" w14:textId="41B51B13" w:rsidR="006D3801" w:rsidRPr="004A74BE" w:rsidRDefault="006D3801" w:rsidP="006D3801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CAD1B8A" w14:textId="6726B432" w:rsidR="004A0A32" w:rsidRDefault="004A0A32" w:rsidP="006D3801">
      <w:r>
        <w:t>same as matrix multiplication that cover later.</w:t>
      </w:r>
    </w:p>
    <w:p w14:paraId="288A9299" w14:textId="04C3A23F" w:rsidR="00CF1D10" w:rsidRPr="004A0A32" w:rsidRDefault="00CF1D10" w:rsidP="00CF1D10">
      <w:pPr>
        <w:pStyle w:val="Cmsor2"/>
      </w:pPr>
      <w:r>
        <w:t>Multiply (dot/scalar product)</w:t>
      </w:r>
    </w:p>
    <w:p w14:paraId="2149D55A" w14:textId="7BBAD33E" w:rsidR="00CF1D10" w:rsidRPr="00CF1D10" w:rsidRDefault="00CF1D10" w:rsidP="006D3801">
      <m:oMathPara>
        <m:oMathParaPr>
          <m:jc m:val="left"/>
        </m:oMathParaPr>
        <m:oMath>
          <m:r>
            <w:rPr>
              <w:rFonts w:ascii="Cambria Math" w:hAnsi="Cambria Math"/>
            </w:rPr>
            <m:t>x⋅y=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E70F9D3" w14:textId="34ED1754" w:rsidR="002661FC" w:rsidRDefault="007C6F8F" w:rsidP="002661FC">
      <w:pPr>
        <w:pStyle w:val="Cmsor1"/>
      </w:pPr>
      <w:r>
        <w:t>Matrix</w:t>
      </w:r>
    </w:p>
    <w:p w14:paraId="4A55BF2D" w14:textId="68C0617A" w:rsidR="004A74BE" w:rsidRPr="004A74BE" w:rsidRDefault="004A74BE" w:rsidP="004A74BE">
      <m:oMathPara>
        <m:oMathParaPr>
          <m:jc m:val="left"/>
        </m:oMathParaPr>
        <m:oMath>
          <m:r>
            <w:rPr>
              <w:rFonts w:ascii="Cambria Math" w:hAnsi="Cambria Math"/>
            </w:rPr>
            <m:t>c:constant value</m:t>
          </m:r>
        </m:oMath>
      </m:oMathPara>
    </w:p>
    <w:p w14:paraId="73DDFCE0" w14:textId="13B6D8F1" w:rsidR="004A0A32" w:rsidRPr="004A0A32" w:rsidRDefault="004A0A32" w:rsidP="004A0A32">
      <m:oMathPara>
        <m:oMathParaPr>
          <m:jc m:val="left"/>
        </m:oMathParaPr>
        <m:oMath>
          <m:r>
            <w:rPr>
              <w:rFonts w:ascii="Cambria Math" w:hAnsi="Cambria Math"/>
            </w:rPr>
            <m:t>A:matrix</m:t>
          </m:r>
        </m:oMath>
      </m:oMathPara>
    </w:p>
    <w:p w14:paraId="2AB9DD0C" w14:textId="10D541B7" w:rsidR="004A0A32" w:rsidRPr="004A0A32" w:rsidRDefault="004A0A32" w:rsidP="004A0A32">
      <m:oMathPara>
        <m:oMathParaPr>
          <m:jc m:val="left"/>
        </m:oMathParaPr>
        <m:oMath>
          <m:r>
            <w:rPr>
              <w:rFonts w:ascii="Cambria Math" w:hAnsi="Cambria Math"/>
            </w:rPr>
            <m:t>N:count of rows</m:t>
          </m:r>
        </m:oMath>
      </m:oMathPara>
    </w:p>
    <w:p w14:paraId="3AA9D635" w14:textId="5EA5E051" w:rsidR="004A0A32" w:rsidRPr="004A0A32" w:rsidRDefault="004A0A32" w:rsidP="004A0A32">
      <m:oMathPara>
        <m:oMathParaPr>
          <m:jc m:val="left"/>
        </m:oMathParaPr>
        <m:oMath>
          <m:r>
            <w:rPr>
              <w:rFonts w:ascii="Cambria Math" w:hAnsi="Cambria Math"/>
            </w:rPr>
            <m:t>M:count of columns</m:t>
          </m:r>
        </m:oMath>
      </m:oMathPara>
    </w:p>
    <w:p w14:paraId="14892428" w14:textId="05F9D355" w:rsidR="004A0A32" w:rsidRPr="004A74BE" w:rsidRDefault="00000000" w:rsidP="00A852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 xml:space="preserve"> :matrix define</m:t>
          </m:r>
        </m:oMath>
      </m:oMathPara>
    </w:p>
    <w:p w14:paraId="7F2D00F8" w14:textId="699CE80A" w:rsidR="002661FC" w:rsidRDefault="002661FC" w:rsidP="002661FC">
      <w:pPr>
        <w:pStyle w:val="Cmsor2"/>
      </w:pPr>
      <w:r>
        <w:t>Add and Sub</w:t>
      </w:r>
    </w:p>
    <w:p w14:paraId="093021B6" w14:textId="717518E8" w:rsidR="00362F66" w:rsidRPr="00362F66" w:rsidRDefault="00362F66" w:rsidP="00362F66">
      <w:proofErr w:type="gramStart"/>
      <w:r>
        <w:t>have to</w:t>
      </w:r>
      <w:proofErr w:type="gramEnd"/>
      <w:r>
        <w:t xml:space="preserve"> be same size of </w:t>
      </w:r>
      <w:r w:rsidR="00331DA0">
        <w:t>matrices</w:t>
      </w:r>
      <w:r w:rsidR="00FC6802">
        <w:t xml:space="preserve"> to addition or subtraction</w:t>
      </w:r>
      <w:r w:rsidR="00331DA0">
        <w:t>.</w:t>
      </w:r>
    </w:p>
    <w:p w14:paraId="7F9277B6" w14:textId="3A442E03" w:rsidR="002661FC" w:rsidRPr="00362F66" w:rsidRDefault="00000000" w:rsidP="002661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</m:e>
                </m:mr>
              </m:m>
            </m:e>
          </m:d>
        </m:oMath>
      </m:oMathPara>
    </w:p>
    <w:p w14:paraId="3B42B6E9" w14:textId="61690520" w:rsidR="002829E1" w:rsidRPr="00362F66" w:rsidRDefault="00000000" w:rsidP="002661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</m:e>
                </m:mr>
              </m:m>
            </m:e>
          </m:d>
        </m:oMath>
      </m:oMathPara>
    </w:p>
    <w:p w14:paraId="2A56A8E2" w14:textId="77777777" w:rsidR="00362F66" w:rsidRPr="00362F66" w:rsidRDefault="00362F66" w:rsidP="002661FC"/>
    <w:p w14:paraId="042E73CF" w14:textId="067CDC36" w:rsidR="00362F66" w:rsidRPr="00FC6802" w:rsidRDefault="00000000" w:rsidP="002661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</m:e>
                </m:mr>
              </m:m>
            </m:e>
          </m:d>
        </m:oMath>
      </m:oMathPara>
    </w:p>
    <w:p w14:paraId="530CCD62" w14:textId="1F145BD3" w:rsidR="00082586" w:rsidRPr="00082586" w:rsidRDefault="00000000" w:rsidP="00FC680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</m:e>
                </m:mr>
              </m:m>
            </m:e>
          </m:d>
        </m:oMath>
      </m:oMathPara>
    </w:p>
    <w:p w14:paraId="0AB2C61B" w14:textId="09E130A8" w:rsidR="00082586" w:rsidRPr="002661FC" w:rsidRDefault="00082586" w:rsidP="00082586">
      <w:pPr>
        <w:pStyle w:val="Cmsor3"/>
      </w:pPr>
      <w:r>
        <w:t>Special</w:t>
      </w:r>
    </w:p>
    <w:p w14:paraId="748896DA" w14:textId="5ACA8621" w:rsidR="00FC6802" w:rsidRPr="00082586" w:rsidRDefault="00000000" w:rsidP="002661F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26481DD8" w14:textId="2EC843ED" w:rsidR="002661FC" w:rsidRDefault="002661FC" w:rsidP="002661FC">
      <w:pPr>
        <w:pStyle w:val="Cmsor2"/>
      </w:pPr>
      <w:r>
        <w:t>Multiply</w:t>
      </w:r>
    </w:p>
    <w:p w14:paraId="5936CABD" w14:textId="75295FFA" w:rsidR="002661FC" w:rsidRPr="002661FC" w:rsidRDefault="00D14FFF" w:rsidP="002661FC">
      <w:pPr>
        <w:pStyle w:val="Cmsor3"/>
      </w:pPr>
      <w:r>
        <w:t>Scalar</w:t>
      </w:r>
    </w:p>
    <w:p w14:paraId="7AD1AF16" w14:textId="49B2FEEB" w:rsidR="002661FC" w:rsidRPr="00511C93" w:rsidRDefault="00000000" w:rsidP="002661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*c=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  <m:r>
                      <w:rPr>
                        <w:rStyle w:val="hgkelc"/>
                        <w:rFonts w:ascii="Cambria Math" w:hAnsi="Cambria Math"/>
                        <w:lang w:val="en"/>
                      </w:rPr>
                      <m:t>·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18FFF401" w14:textId="5E422A14" w:rsidR="002661FC" w:rsidRDefault="002661FC" w:rsidP="002661FC">
      <w:pPr>
        <w:pStyle w:val="Cmsor3"/>
      </w:pPr>
      <w:r>
        <w:t>Matrix</w:t>
      </w:r>
    </w:p>
    <w:p w14:paraId="1E817971" w14:textId="105E9510" w:rsidR="006759C2" w:rsidRDefault="006759C2" w:rsidP="006759C2">
      <w:r>
        <w:t>First matrix’s cols must be same as second matrix’s rows.</w:t>
      </w:r>
    </w:p>
    <w:p w14:paraId="615DE64C" w14:textId="66F6610A" w:rsidR="006759C2" w:rsidRPr="006759C2" w:rsidRDefault="00000000" w:rsidP="006759C2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MxL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NxL</m:t>
              </m:r>
            </m:sub>
          </m:sSub>
        </m:oMath>
      </m:oMathPara>
    </w:p>
    <w:p w14:paraId="459AC77A" w14:textId="4256F6A4" w:rsidR="006759C2" w:rsidRPr="006759C2" w:rsidRDefault="006759C2" w:rsidP="006759C2">
      <w:r>
        <w:rPr>
          <w:noProof/>
        </w:rPr>
        <w:drawing>
          <wp:inline distT="0" distB="0" distL="0" distR="0" wp14:anchorId="21668846" wp14:editId="672CF244">
            <wp:extent cx="2095500" cy="1181100"/>
            <wp:effectExtent l="0" t="0" r="0" b="0"/>
            <wp:docPr id="1257103538" name="Kép 2" descr="A képen tér, Téglalap, ablak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3538" name="Kép 2" descr="A képen tér, Téglalap, ablak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A01F0" wp14:editId="731EAAE1">
            <wp:extent cx="1996440" cy="1749945"/>
            <wp:effectExtent l="0" t="0" r="0" b="0"/>
            <wp:docPr id="1004340826" name="Kép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490" cy="176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4AC2" w14:textId="77777777" w:rsidR="006759C2" w:rsidRPr="006759C2" w:rsidRDefault="006759C2" w:rsidP="006759C2"/>
    <w:p w14:paraId="4BEE88B9" w14:textId="22E706E1" w:rsidR="002661FC" w:rsidRPr="00D14FFF" w:rsidRDefault="00000000" w:rsidP="002661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NxM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MxL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N,L</m:t>
                        </m:r>
                      </m:sub>
                    </m:sSub>
                  </m:e>
                </m:mr>
              </m:m>
            </m:e>
          </m:d>
        </m:oMath>
      </m:oMathPara>
    </w:p>
    <w:p w14:paraId="612E2F8D" w14:textId="77777777" w:rsidR="00D14FFF" w:rsidRPr="00D14FFF" w:rsidRDefault="00D14FFF" w:rsidP="002661FC"/>
    <w:p w14:paraId="61BA405F" w14:textId="72CC3BE2" w:rsidR="00D14FFF" w:rsidRPr="00D14FFF" w:rsidRDefault="00000000" w:rsidP="002661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1,M</m:t>
                  </m:r>
                </m:sub>
              </m:sSub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M,1</m:t>
                  </m:r>
                </m:sub>
              </m:sSub>
            </m:e>
          </m:d>
        </m:oMath>
      </m:oMathPara>
    </w:p>
    <w:p w14:paraId="5B8713BF" w14:textId="77777777" w:rsidR="00D14FFF" w:rsidRDefault="00D14FFF" w:rsidP="002661FC"/>
    <w:p w14:paraId="7A42FA99" w14:textId="27AB690A" w:rsidR="00D14FFF" w:rsidRDefault="00B37061" w:rsidP="002661FC">
      <w:r>
        <w:t>Not</w:t>
      </w:r>
      <w:r w:rsidR="00D14FFF">
        <w:t xml:space="preserve"> commutative</w:t>
      </w:r>
      <w:r w:rsidR="00E90E05">
        <w:t xml:space="preserve"> (generally)</w:t>
      </w:r>
      <w:r w:rsidR="00D14FFF">
        <w:t xml:space="preserve">: </w:t>
      </w:r>
      <m:oMath>
        <m:r>
          <w:rPr>
            <w:rFonts w:ascii="Cambria Math" w:hAnsi="Cambria Math"/>
          </w:rPr>
          <m:t>A</m:t>
        </m:r>
        <m:r>
          <w:rPr>
            <w:rStyle w:val="hgkelc"/>
            <w:rFonts w:ascii="Cambria Math" w:hAnsi="Cambria Math"/>
            <w:lang w:val="en"/>
          </w:rPr>
          <m:t>·</m:t>
        </m:r>
        <m:r>
          <w:rPr>
            <w:rFonts w:ascii="Cambria Math" w:hAnsi="Cambria Math"/>
          </w:rPr>
          <m:t>B≠B</m:t>
        </m:r>
        <m:r>
          <w:rPr>
            <w:rStyle w:val="hgkelc"/>
            <w:rFonts w:ascii="Cambria Math" w:hAnsi="Cambria Math"/>
            <w:lang w:val="en"/>
          </w:rPr>
          <m:t>·</m:t>
        </m:r>
        <m:r>
          <w:rPr>
            <w:rFonts w:ascii="Cambria Math" w:hAnsi="Cambria Math"/>
          </w:rPr>
          <m:t>A</m:t>
        </m:r>
      </m:oMath>
    </w:p>
    <w:p w14:paraId="3D7B5E12" w14:textId="5E0589D0" w:rsidR="00E90E05" w:rsidRPr="006759C2" w:rsidRDefault="00E90E05" w:rsidP="002661FC">
      <w:r>
        <w:t xml:space="preserve">If </w:t>
      </w:r>
      <m:oMath>
        <m:r>
          <w:rPr>
            <w:rFonts w:ascii="Cambria Math" w:hAnsi="Cambria Math"/>
          </w:rPr>
          <m:t>A</m:t>
        </m:r>
        <m:r>
          <w:rPr>
            <w:rStyle w:val="hgkelc"/>
            <w:rFonts w:ascii="Cambria Math" w:hAnsi="Cambria Math"/>
            <w:lang w:val="en"/>
          </w:rPr>
          <m:t>·</m:t>
        </m:r>
        <m:r>
          <w:rPr>
            <w:rFonts w:ascii="Cambria Math" w:hAnsi="Cambria Math"/>
          </w:rPr>
          <m:t>B=B</m:t>
        </m:r>
        <m:r>
          <w:rPr>
            <w:rStyle w:val="hgkelc"/>
            <w:rFonts w:ascii="Cambria Math" w:hAnsi="Cambria Math"/>
            <w:lang w:val="en"/>
          </w:rPr>
          <m:t>·</m:t>
        </m:r>
        <m:r>
          <w:rPr>
            <w:rFonts w:ascii="Cambria Math" w:hAnsi="Cambria Math"/>
          </w:rPr>
          <m:t>A</m:t>
        </m:r>
      </m:oMath>
      <w:r>
        <w:t xml:space="preserve"> =&gt; A, B </w:t>
      </w:r>
      <w:proofErr w:type="gramStart"/>
      <w:r>
        <w:t>are</w:t>
      </w:r>
      <w:proofErr w:type="gramEnd"/>
      <w:r>
        <w:t xml:space="preserve"> interchangeable.</w:t>
      </w:r>
    </w:p>
    <w:p w14:paraId="791B93F7" w14:textId="427CA323" w:rsidR="00A8528D" w:rsidRPr="002661FC" w:rsidRDefault="007A180C" w:rsidP="00A8528D">
      <w:pPr>
        <w:pStyle w:val="Cmsor1"/>
      </w:pPr>
      <w:r>
        <w:lastRenderedPageBreak/>
        <w:t>Square</w:t>
      </w:r>
      <w:r w:rsidR="00A8528D">
        <w:t xml:space="preserve"> matrices</w:t>
      </w:r>
    </w:p>
    <w:p w14:paraId="4983FFF8" w14:textId="77777777" w:rsidR="007A180C" w:rsidRPr="008A27E6" w:rsidRDefault="007A180C" w:rsidP="007A180C">
      <w:r>
        <w:t>Same count column and row.</w:t>
      </w:r>
    </w:p>
    <w:p w14:paraId="67FF9ACB" w14:textId="77777777" w:rsidR="007A180C" w:rsidRPr="008F0DBE" w:rsidRDefault="00000000" w:rsidP="007A18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53E24572" w14:textId="77777777" w:rsidR="007A180C" w:rsidRPr="00665FBF" w:rsidRDefault="007A180C" w:rsidP="007A180C"/>
    <w:p w14:paraId="4244191B" w14:textId="052FA9B8" w:rsidR="007A180C" w:rsidRDefault="007A180C" w:rsidP="002661FC">
      <w:r>
        <w:t xml:space="preserve">associative: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Style w:val="hgkelc"/>
                <w:rFonts w:ascii="Cambria Math" w:hAnsi="Cambria Math"/>
                <w:lang w:val="en"/>
              </w:rPr>
              <m:t>·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Style w:val="hgkelc"/>
            <w:rFonts w:ascii="Cambria Math" w:hAnsi="Cambria Math"/>
            <w:lang w:val="en"/>
          </w:rPr>
          <m:t>·</m:t>
        </m:r>
        <m:r>
          <w:rPr>
            <w:rFonts w:ascii="Cambria Math" w:hAnsi="Cambria Math"/>
          </w:rPr>
          <m:t>C=A</m:t>
        </m:r>
        <m:r>
          <w:rPr>
            <w:rStyle w:val="hgkelc"/>
            <w:rFonts w:ascii="Cambria Math" w:hAnsi="Cambria Math"/>
            <w:lang w:val="en"/>
          </w:rPr>
          <m:t>·</m:t>
        </m:r>
        <m:r>
          <w:rPr>
            <w:rFonts w:ascii="Cambria Math" w:hAnsi="Cambria Math"/>
          </w:rPr>
          <m:t>(B</m:t>
        </m:r>
        <m:r>
          <w:rPr>
            <w:rStyle w:val="hgkelc"/>
            <w:rFonts w:ascii="Cambria Math" w:hAnsi="Cambria Math"/>
            <w:lang w:val="en"/>
          </w:rPr>
          <m:t>·</m:t>
        </m:r>
        <m:r>
          <w:rPr>
            <w:rFonts w:ascii="Cambria Math" w:hAnsi="Cambria Math"/>
          </w:rPr>
          <m:t>C)</m:t>
        </m:r>
      </m:oMath>
    </w:p>
    <w:p w14:paraId="2EFC0DE8" w14:textId="71F28093" w:rsidR="007A180C" w:rsidRDefault="007A180C" w:rsidP="002661FC">
      <w:r>
        <w:t>these matrices can have ore or multiple special properties.</w:t>
      </w:r>
    </w:p>
    <w:p w14:paraId="73370BAD" w14:textId="77777777" w:rsidR="007A180C" w:rsidRDefault="007A180C" w:rsidP="007A180C">
      <w:pPr>
        <w:pStyle w:val="Cmsor2"/>
      </w:pPr>
      <w:r>
        <w:t>Zero matrix</w:t>
      </w:r>
    </w:p>
    <w:p w14:paraId="21C7D114" w14:textId="77777777" w:rsidR="007A180C" w:rsidRPr="008A27E6" w:rsidRDefault="007A180C" w:rsidP="007A180C">
      <w:r>
        <w:t>Every value is zero.</w:t>
      </w:r>
    </w:p>
    <w:p w14:paraId="09ACAF08" w14:textId="77777777" w:rsidR="007A180C" w:rsidRPr="00665FBF" w:rsidRDefault="007A180C" w:rsidP="007A180C"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0C37350" w14:textId="77777777" w:rsidR="007A180C" w:rsidRPr="00665FBF" w:rsidRDefault="007A180C" w:rsidP="007A180C"/>
    <w:p w14:paraId="56401373" w14:textId="6BD0C8A4" w:rsidR="007A180C" w:rsidRPr="007A180C" w:rsidRDefault="007A180C" w:rsidP="002661FC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0=0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A=0</m:t>
          </m:r>
        </m:oMath>
      </m:oMathPara>
    </w:p>
    <w:p w14:paraId="55499156" w14:textId="4314B89D" w:rsidR="002661FC" w:rsidRDefault="00B3485A" w:rsidP="002661FC">
      <w:pPr>
        <w:pStyle w:val="Cmsor2"/>
      </w:pPr>
      <w:r>
        <w:t>Identity matrix</w:t>
      </w:r>
    </w:p>
    <w:p w14:paraId="7CFD49D9" w14:textId="4DF72535" w:rsidR="008A27E6" w:rsidRPr="008A27E6" w:rsidRDefault="008A27E6" w:rsidP="008A27E6">
      <w:r>
        <w:t>Main</w:t>
      </w:r>
      <w:r w:rsidRPr="008A27E6">
        <w:t xml:space="preserve"> diagonal elements with value of one</w:t>
      </w:r>
      <w:r>
        <w:t>.</w:t>
      </w:r>
    </w:p>
    <w:p w14:paraId="19C51D73" w14:textId="1E651DBB" w:rsidR="00B3485A" w:rsidRPr="00665FBF" w:rsidRDefault="00665FBF" w:rsidP="00B3485A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8618C46" w14:textId="77777777" w:rsidR="00665FBF" w:rsidRPr="00665FBF" w:rsidRDefault="00665FBF" w:rsidP="00B3485A"/>
    <w:p w14:paraId="7D1DEA48" w14:textId="52CFA68C" w:rsidR="007A180C" w:rsidRPr="007A180C" w:rsidRDefault="00665FBF" w:rsidP="007A180C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I=I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A=A</m:t>
          </m:r>
        </m:oMath>
      </m:oMathPara>
    </w:p>
    <w:p w14:paraId="48DE1CF4" w14:textId="48B8D27E" w:rsidR="00B3485A" w:rsidRDefault="008F0DBE" w:rsidP="008A27E6">
      <w:pPr>
        <w:pStyle w:val="Cmsor2"/>
      </w:pPr>
      <w:r>
        <w:t>Lower, Upper triangular matrix</w:t>
      </w:r>
    </w:p>
    <w:p w14:paraId="392A8B5D" w14:textId="6C2C65C5" w:rsidR="008A27E6" w:rsidRDefault="008A27E6" w:rsidP="008A27E6">
      <w:r>
        <w:t>In lower triangular matrix the main</w:t>
      </w:r>
      <w:r w:rsidRPr="008A27E6">
        <w:t xml:space="preserve"> diagonal elements </w:t>
      </w:r>
      <w:r>
        <w:t>and below can be any values, other can be zero:</w:t>
      </w:r>
    </w:p>
    <w:p w14:paraId="59511AB0" w14:textId="6EFAE5F9" w:rsidR="008A27E6" w:rsidRDefault="008A27E6" w:rsidP="008A27E6">
      <w:r>
        <w:t>Lower triangular matrix example:</w:t>
      </w:r>
    </w:p>
    <w:p w14:paraId="75973D97" w14:textId="4FEBB0CF" w:rsidR="008A27E6" w:rsidRDefault="008A27E6" w:rsidP="008A27E6">
      <w:r>
        <w:rPr>
          <w:noProof/>
        </w:rPr>
        <w:drawing>
          <wp:inline distT="0" distB="0" distL="0" distR="0" wp14:anchorId="54AAE88F" wp14:editId="7F9BB83F">
            <wp:extent cx="2893072" cy="1577340"/>
            <wp:effectExtent l="0" t="0" r="2540" b="3810"/>
            <wp:docPr id="102123833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56" cy="158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8D02" w14:textId="795286EB" w:rsidR="008A27E6" w:rsidRPr="008A27E6" w:rsidRDefault="008A27E6" w:rsidP="008A27E6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AABE4C3" w14:textId="77777777" w:rsidR="008A27E6" w:rsidRDefault="008A27E6" w:rsidP="008A27E6"/>
    <w:p w14:paraId="0A8D2D9E" w14:textId="0F566711" w:rsidR="008A27E6" w:rsidRDefault="008A27E6" w:rsidP="008A27E6">
      <w:r>
        <w:t>Upper triangular matrix example:</w:t>
      </w:r>
    </w:p>
    <w:p w14:paraId="017AD2DD" w14:textId="7A03047B" w:rsidR="008A27E6" w:rsidRDefault="008A27E6" w:rsidP="008A27E6">
      <w:r>
        <w:rPr>
          <w:noProof/>
        </w:rPr>
        <w:lastRenderedPageBreak/>
        <w:drawing>
          <wp:inline distT="0" distB="0" distL="0" distR="0" wp14:anchorId="6C336018" wp14:editId="3E8D4970">
            <wp:extent cx="2918460" cy="1554480"/>
            <wp:effectExtent l="0" t="0" r="0" b="7620"/>
            <wp:docPr id="160110476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92" r="1289" b="1"/>
                    <a:stretch/>
                  </pic:blipFill>
                  <pic:spPr bwMode="auto">
                    <a:xfrm>
                      <a:off x="0" y="0"/>
                      <a:ext cx="2918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BF2DA" w14:textId="0590A5D9" w:rsidR="008A27E6" w:rsidRPr="008A27E6" w:rsidRDefault="008A27E6" w:rsidP="008A27E6"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ADFDB1" w14:textId="77777777" w:rsidR="008A27E6" w:rsidRPr="008A27E6" w:rsidRDefault="008A27E6" w:rsidP="008A27E6"/>
    <w:p w14:paraId="0593BC77" w14:textId="1A92DB94" w:rsidR="00F623D4" w:rsidRDefault="00F623D4" w:rsidP="00B3485A">
      <w:pPr>
        <w:pStyle w:val="Cmsor2"/>
      </w:pPr>
      <w:r>
        <w:t>Adjoint matrix</w:t>
      </w:r>
    </w:p>
    <w:p w14:paraId="54D3E44A" w14:textId="22BC76F5" w:rsidR="00F623D4" w:rsidRDefault="00CF694F" w:rsidP="00F623D4">
      <w:r>
        <w:t>Swap rows and cols in matrix A</w:t>
      </w:r>
      <w:r w:rsidR="0047051C">
        <w:t xml:space="preserve"> (</w:t>
      </w:r>
      <w:r w:rsidR="0047051C" w:rsidRPr="0047051C">
        <w:t>transpose</w:t>
      </w:r>
      <w:r w:rsidR="0047051C">
        <w:t>)</w:t>
      </w:r>
    </w:p>
    <w:p w14:paraId="4DB94504" w14:textId="219CDE83" w:rsidR="00CF694F" w:rsidRPr="00CF694F" w:rsidRDefault="00000000" w:rsidP="00F623D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</m:oMath>
      </m:oMathPara>
    </w:p>
    <w:p w14:paraId="1D399646" w14:textId="79491499" w:rsidR="00CF694F" w:rsidRDefault="00CF694F" w:rsidP="00F623D4">
      <w:r>
        <w:t>Example:</w:t>
      </w:r>
    </w:p>
    <w:p w14:paraId="21C97F7C" w14:textId="58BF39B0" w:rsidR="00CF694F" w:rsidRPr="008A27E6" w:rsidRDefault="00CF694F" w:rsidP="00CF694F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3EFDBC5" w14:textId="07B1AF97" w:rsidR="00CF694F" w:rsidRPr="00CF694F" w:rsidRDefault="00000000" w:rsidP="00F623D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F76488" w14:textId="7E7C1CB3" w:rsidR="00F623D4" w:rsidRDefault="00F623D4" w:rsidP="00FC15EB">
      <w:pPr>
        <w:pStyle w:val="Cmsor3"/>
      </w:pPr>
      <w:r>
        <w:t>Self-adjoint matrix</w:t>
      </w:r>
    </w:p>
    <w:p w14:paraId="505C0974" w14:textId="427B0A6A" w:rsidR="00FC15EB" w:rsidRPr="00CF694F" w:rsidRDefault="00000000" w:rsidP="00FC15E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75E397AE" w14:textId="77777777" w:rsidR="00FC15EB" w:rsidRDefault="00FC15EB" w:rsidP="00FC15EB">
      <w:r>
        <w:t>Example:</w:t>
      </w:r>
    </w:p>
    <w:p w14:paraId="373EE7AC" w14:textId="5FDA3B9C" w:rsidR="00FC15EB" w:rsidRPr="008A27E6" w:rsidRDefault="00FC15EB" w:rsidP="00FC15EB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6F4810F" w14:textId="2EF9D7FA" w:rsidR="00F623D4" w:rsidRPr="0047051C" w:rsidRDefault="00000000" w:rsidP="00F623D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A9B501F" w14:textId="7826DA5B" w:rsidR="00B3485A" w:rsidRDefault="00B3485A" w:rsidP="00B3485A">
      <w:pPr>
        <w:pStyle w:val="Cmsor2"/>
      </w:pPr>
      <w:r>
        <w:t>Inverse matrix</w:t>
      </w:r>
    </w:p>
    <w:p w14:paraId="07738284" w14:textId="28E24B06" w:rsidR="007A180C" w:rsidRPr="000B76B8" w:rsidRDefault="007A180C" w:rsidP="007A180C">
      <m:oMathPara>
        <m:oMathParaPr>
          <m:jc m:val="left"/>
        </m:oMathParaPr>
        <m:oMath>
          <m:r>
            <w:rPr>
              <w:rFonts w:ascii="Cambria Math" w:hAnsi="Cambria Math"/>
            </w:rPr>
            <m:t>A:matrix (</m:t>
          </m:r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(A)≠0)</m:t>
          </m:r>
        </m:oMath>
      </m:oMathPara>
    </w:p>
    <w:p w14:paraId="3DCAD52E" w14:textId="0AE22132" w:rsidR="000B76B8" w:rsidRPr="007A180C" w:rsidRDefault="000B76B8" w:rsidP="007A180C">
      <m:oMathPara>
        <m:oMathParaPr>
          <m:jc m:val="left"/>
        </m:oMathParaPr>
        <m:oMath>
          <m:r>
            <w:rPr>
              <w:rFonts w:ascii="Cambria Math" w:hAnsi="Cambria Math"/>
            </w:rPr>
            <m:t>A:eigenvalue ≠0</m:t>
          </m:r>
        </m:oMath>
      </m:oMathPara>
    </w:p>
    <w:p w14:paraId="450261EC" w14:textId="3F10F3B3" w:rsidR="007A180C" w:rsidRPr="007A180C" w:rsidRDefault="00000000" w:rsidP="007A180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:inverse matrix</m:t>
          </m:r>
        </m:oMath>
      </m:oMathPara>
    </w:p>
    <w:p w14:paraId="76223D6C" w14:textId="7945EC6E" w:rsidR="00B3485A" w:rsidRPr="007A180C" w:rsidRDefault="007A180C" w:rsidP="00B3485A">
      <m:oMathPara>
        <m:oMathParaPr>
          <m:jc m:val="left"/>
        </m:oMathParaPr>
        <m:oMath>
          <m:r>
            <w:rPr>
              <w:rFonts w:ascii="Cambria Math" w:hAnsi="Cambria Math"/>
            </w:rPr>
            <m:t>I:identity matrix</m:t>
          </m:r>
        </m:oMath>
      </m:oMathPara>
    </w:p>
    <w:p w14:paraId="41FFE3C0" w14:textId="4DA8722A" w:rsidR="007A180C" w:rsidRPr="00E90E05" w:rsidRDefault="007A180C" w:rsidP="00B3485A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I=I</m:t>
          </m:r>
        </m:oMath>
      </m:oMathPara>
    </w:p>
    <w:p w14:paraId="19236EC4" w14:textId="77777777" w:rsidR="00E90E05" w:rsidRDefault="00E90E05" w:rsidP="00B3485A"/>
    <w:p w14:paraId="6C2E34F9" w14:textId="14768F98" w:rsidR="00E90E05" w:rsidRDefault="00E90E05" w:rsidP="00B3485A">
      <w:r>
        <w:t>Matrix determinant must be non-zero.</w:t>
      </w:r>
    </w:p>
    <w:p w14:paraId="497FD12D" w14:textId="77777777" w:rsidR="00E90E05" w:rsidRDefault="00E90E05" w:rsidP="00B3485A"/>
    <w:p w14:paraId="4A7D59A6" w14:textId="70035F4E" w:rsidR="00E90E05" w:rsidRDefault="00E90E05" w:rsidP="00B3485A">
      <w:r>
        <w:t xml:space="preserve">If A matrix has got inverse, it called </w:t>
      </w:r>
      <w:r w:rsidR="006C6BBB">
        <w:t>“regular”</w:t>
      </w:r>
      <w:r>
        <w:t xml:space="preserve"> matrix.</w:t>
      </w:r>
    </w:p>
    <w:p w14:paraId="2EC40828" w14:textId="426F0ACD" w:rsidR="00E90E05" w:rsidRPr="00E90E05" w:rsidRDefault="00E90E05" w:rsidP="00B3485A">
      <w:r>
        <w:t xml:space="preserve">If A matrix has no inverse, it called </w:t>
      </w:r>
      <w:r w:rsidR="006C6BBB">
        <w:t>“</w:t>
      </w:r>
      <w:r>
        <w:t>singular</w:t>
      </w:r>
      <w:r w:rsidR="006C6BBB">
        <w:t>”</w:t>
      </w:r>
      <w:r>
        <w:t xml:space="preserve"> matrix.</w:t>
      </w:r>
    </w:p>
    <w:p w14:paraId="4E89492B" w14:textId="2E08ADF7" w:rsidR="00B3485A" w:rsidRDefault="00B3485A" w:rsidP="00B3485A">
      <w:pPr>
        <w:pStyle w:val="Cmsor2"/>
      </w:pPr>
      <w:r>
        <w:lastRenderedPageBreak/>
        <w:t>Orthogonal matrix</w:t>
      </w:r>
    </w:p>
    <w:p w14:paraId="3F49FD71" w14:textId="12209725" w:rsidR="00356B67" w:rsidRPr="00356B67" w:rsidRDefault="00356B67" w:rsidP="00356B67">
      <m:oMathPara>
        <m:oMathParaPr>
          <m:jc m:val="left"/>
        </m:oMathParaPr>
        <m:oMath>
          <m:r>
            <w:rPr>
              <w:rFonts w:ascii="Cambria Math" w:hAnsi="Cambria Math"/>
            </w:rPr>
            <m:t>I:identity matrix</m:t>
          </m:r>
        </m:oMath>
      </m:oMathPara>
    </w:p>
    <w:p w14:paraId="48FB7E07" w14:textId="53035350" w:rsidR="006F62A1" w:rsidRPr="00B32086" w:rsidRDefault="00B32086" w:rsidP="006F62A1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14:paraId="303208F1" w14:textId="09F8581E" w:rsidR="00B32086" w:rsidRPr="00B32086" w:rsidRDefault="00000000" w:rsidP="00B3208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14:paraId="61E09AEA" w14:textId="51099FE0" w:rsidR="00B32086" w:rsidRPr="00B32086" w:rsidRDefault="00B32086" w:rsidP="00B32086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99E48C" w14:textId="00A3E16C" w:rsidR="00B32086" w:rsidRPr="00B32086" w:rsidRDefault="00B32086" w:rsidP="00B32086"/>
    <w:p w14:paraId="328194B1" w14:textId="210757EF" w:rsidR="00B32086" w:rsidRPr="00B32086" w:rsidRDefault="00000000" w:rsidP="006F62A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EEDD86C" w14:textId="774501E3" w:rsidR="00B32086" w:rsidRPr="00356B67" w:rsidRDefault="00000000" w:rsidP="00B32086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t)</m:t>
                  </m:r>
                </m:e>
              </m:func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Style w:val="hgkelc"/>
              <w:rFonts w:ascii="Cambria Math" w:hAnsi="Cambria Math"/>
              <w:lang w:val="en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34D36D9" w14:textId="77777777" w:rsidR="00356B67" w:rsidRPr="00356B67" w:rsidRDefault="00356B67" w:rsidP="00B32086"/>
    <w:p w14:paraId="73FAE6B8" w14:textId="4A9C35E3" w:rsidR="00356B67" w:rsidRPr="00356B67" w:rsidRDefault="00000000" w:rsidP="00B32086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*(-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)+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Style w:val="hgkelc"/>
              <w:rFonts w:ascii="Cambria Math" w:hAnsi="Cambria Math"/>
              <w:lang w:val="en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9E60317" w14:textId="6F3ED5FA" w:rsidR="00356B67" w:rsidRPr="00356B67" w:rsidRDefault="00000000" w:rsidP="00356B6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6B74DD42" w14:textId="77777777" w:rsidR="00356B67" w:rsidRDefault="00356B67" w:rsidP="00356B67"/>
    <w:p w14:paraId="763734B4" w14:textId="23DA57BC" w:rsidR="00B32086" w:rsidRPr="00356B67" w:rsidRDefault="00356B67" w:rsidP="006F62A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42E92AB2" w14:textId="25025AED" w:rsidR="00356B67" w:rsidRPr="00B32086" w:rsidRDefault="00356B67" w:rsidP="006F62A1">
      <w:r>
        <w:t xml:space="preserve">Orthogonal matrix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BFD3D9D" w14:textId="7ADF7D75" w:rsidR="006759C2" w:rsidRDefault="006759C2" w:rsidP="00A8528D">
      <w:pPr>
        <w:pStyle w:val="Cmsor1"/>
      </w:pPr>
      <w:r>
        <w:t>Determinant</w:t>
      </w:r>
    </w:p>
    <w:p w14:paraId="4BDCC806" w14:textId="5BD782B3" w:rsidR="008D4C8F" w:rsidRDefault="008D4C8F" w:rsidP="008D4C8F">
      <w:pPr>
        <w:pStyle w:val="Cmsor2"/>
      </w:pPr>
      <w:r>
        <w:t>2x2 matrix</w:t>
      </w:r>
    </w:p>
    <w:p w14:paraId="549536AD" w14:textId="368E7DD3" w:rsidR="008D4C8F" w:rsidRPr="008D4C8F" w:rsidRDefault="00000000" w:rsidP="008D4C8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d-b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c</m:t>
          </m:r>
        </m:oMath>
      </m:oMathPara>
    </w:p>
    <w:p w14:paraId="15F4AEC8" w14:textId="6A6A8BF8" w:rsidR="008D4C8F" w:rsidRDefault="008D4C8F" w:rsidP="008D4C8F">
      <w:pPr>
        <w:pStyle w:val="Cmsor2"/>
      </w:pPr>
      <w:r>
        <w:t>3x3 matrix</w:t>
      </w:r>
    </w:p>
    <w:p w14:paraId="36E15925" w14:textId="32113E58" w:rsidR="006759C2" w:rsidRPr="001A4BC1" w:rsidRDefault="00000000" w:rsidP="006759C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</m:e>
                </m:mr>
              </m:m>
            </m:e>
          </m:d>
        </m:oMath>
      </m:oMathPara>
    </w:p>
    <w:p w14:paraId="34AFEC30" w14:textId="77777777" w:rsidR="001A4BC1" w:rsidRPr="001A4BC1" w:rsidRDefault="001A4BC1" w:rsidP="006759C2"/>
    <w:p w14:paraId="5C4EE11E" w14:textId="1B2F7CE7" w:rsidR="001A4BC1" w:rsidRPr="001A4BC1" w:rsidRDefault="001A4BC1" w:rsidP="006759C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(A)=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Style w:val="hgkelc"/>
              <w:rFonts w:ascii="Cambria Math" w:hAnsi="Cambria Math"/>
              <w:lang w:val="e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6B26DAF" w14:textId="77777777" w:rsidR="001A4BC1" w:rsidRPr="001A4BC1" w:rsidRDefault="001A4BC1" w:rsidP="006759C2"/>
    <w:p w14:paraId="16E5AC64" w14:textId="4726F611" w:rsidR="001A4BC1" w:rsidRDefault="006C6BBB" w:rsidP="006759C2">
      <w:r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 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exist </w:t>
      </w:r>
      <m:oMath>
        <m:r>
          <w:rPr>
            <w:rFonts w:ascii="Cambria Math" w:hAnsi="Cambria Math"/>
          </w:rPr>
          <m:t>⟺A</m:t>
        </m:r>
      </m:oMath>
      <w:r>
        <w:t xml:space="preserve"> “regular”</w:t>
      </w:r>
    </w:p>
    <w:p w14:paraId="28F4EC7E" w14:textId="726CA8D1" w:rsidR="006C6BBB" w:rsidRDefault="006C6BBB" w:rsidP="006C6BBB">
      <w:r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=0 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not exist </w:t>
      </w:r>
      <m:oMath>
        <m:r>
          <w:rPr>
            <w:rFonts w:ascii="Cambria Math" w:hAnsi="Cambria Math"/>
          </w:rPr>
          <m:t>⟺A</m:t>
        </m:r>
      </m:oMath>
      <w:r>
        <w:t xml:space="preserve"> “singular”</w:t>
      </w:r>
    </w:p>
    <w:p w14:paraId="3B583CFB" w14:textId="77777777" w:rsidR="00CB771A" w:rsidRDefault="00CB771A" w:rsidP="006C6BBB"/>
    <w:p w14:paraId="3A6CCDDC" w14:textId="5A442A34" w:rsidR="001A4BC1" w:rsidRPr="00CB771A" w:rsidRDefault="00000000" w:rsidP="006759C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Style w:val="hgkelc"/>
              <w:rFonts w:ascii="Cambria Math" w:hAnsi="Cambria Math"/>
              <w:lang w:val="en"/>
            </w:rPr>
            <m:t>·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211C58AE" w14:textId="77777777" w:rsidR="00CB771A" w:rsidRPr="00CB771A" w:rsidRDefault="00CB771A" w:rsidP="006759C2"/>
    <w:p w14:paraId="7D44ED0B" w14:textId="40C1466F" w:rsidR="00CB771A" w:rsidRPr="00CB771A" w:rsidRDefault="00000000" w:rsidP="006759C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</m:t>
              </m:r>
            </m:den>
          </m:f>
        </m:oMath>
      </m:oMathPara>
    </w:p>
    <w:p w14:paraId="2F6296C3" w14:textId="7CFA10CD" w:rsidR="008D4C8F" w:rsidRDefault="008D4C8F" w:rsidP="008D4C8F">
      <w:pPr>
        <w:pStyle w:val="Cmsor2"/>
      </w:pPr>
      <w:proofErr w:type="spellStart"/>
      <w:r>
        <w:lastRenderedPageBreak/>
        <w:t>NxN</w:t>
      </w:r>
      <w:proofErr w:type="spellEnd"/>
      <w:r>
        <w:t xml:space="preserve"> matrix</w:t>
      </w:r>
    </w:p>
    <w:p w14:paraId="2F52D51F" w14:textId="46428517" w:rsidR="008D4C8F" w:rsidRPr="006759C2" w:rsidRDefault="007A4815" w:rsidP="006759C2">
      <w:r>
        <w:t>Same as 3x3 matrix but sub-determinants will be 3x3 or more matrices.</w:t>
      </w:r>
    </w:p>
    <w:p w14:paraId="090CDFCA" w14:textId="6E67B7A6" w:rsidR="00A8528D" w:rsidRDefault="00A8528D" w:rsidP="00A8528D">
      <w:pPr>
        <w:pStyle w:val="Cmsor1"/>
      </w:pPr>
      <w:r>
        <w:t>Eigenvalues</w:t>
      </w:r>
    </w:p>
    <w:p w14:paraId="79217269" w14:textId="0EEB239B" w:rsidR="00BB68DF" w:rsidRPr="00BB68DF" w:rsidRDefault="00BB68DF" w:rsidP="00BB68DF">
      <w:r w:rsidRPr="00BB68DF">
        <w:t>https://matrixcalc.org/vectors.html</w:t>
      </w:r>
    </w:p>
    <w:p w14:paraId="64AF7069" w14:textId="45C9252E" w:rsidR="00C41572" w:rsidRPr="00C41572" w:rsidRDefault="00000000" w:rsidP="00C4157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  <w:r w:rsidR="00D655BE">
        <w:t>: square matrix</w:t>
      </w:r>
    </w:p>
    <w:p w14:paraId="06DD67A0" w14:textId="76DD0AE3" w:rsidR="00D655BE" w:rsidRDefault="00D655BE" w:rsidP="007A4815">
      <w:pPr>
        <w:rPr>
          <w:sz w:val="24"/>
          <w:szCs w:val="24"/>
        </w:rPr>
      </w:pPr>
      <w:r>
        <w:rPr>
          <w:sz w:val="24"/>
          <w:szCs w:val="24"/>
        </w:rPr>
        <w:t>Characteristic equation:</w:t>
      </w:r>
    </w:p>
    <w:p w14:paraId="159B7CBB" w14:textId="0C53603B" w:rsidR="00A8528D" w:rsidRDefault="00000000" w:rsidP="00D655BE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A-λ</m:t>
                  </m:r>
                  <m:r>
                    <w:rPr>
                      <w:rStyle w:val="hgkelc"/>
                      <w:rFonts w:ascii="Cambria Math" w:hAnsi="Cambria Math"/>
                      <w:lang w:val="en"/>
                    </w:rPr>
                    <m:t>·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A581D19" w14:textId="6630B21C" w:rsidR="00D655BE" w:rsidRDefault="00D655BE" w:rsidP="00D655BE">
      <w:pPr>
        <w:pStyle w:val="Cmsor2"/>
      </w:pPr>
      <w:bookmarkStart w:id="2" w:name="_x02ftnam5z9v" w:colFirst="0" w:colLast="0"/>
      <w:bookmarkEnd w:id="2"/>
      <w:r>
        <w:t>Example</w:t>
      </w:r>
    </w:p>
    <w:p w14:paraId="12B05C68" w14:textId="73093CC9" w:rsidR="00235038" w:rsidRDefault="00235038" w:rsidP="00235038">
      <w:pPr>
        <w:pStyle w:val="Cmsor3"/>
      </w:pPr>
      <w:r>
        <w:t>2x2</w:t>
      </w:r>
    </w:p>
    <w:p w14:paraId="4C4EAB5B" w14:textId="77777777" w:rsidR="00235038" w:rsidRPr="00A05236" w:rsidRDefault="00235038" w:rsidP="00235038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 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18790479" w14:textId="00676692" w:rsidR="00A05236" w:rsidRDefault="00A05236" w:rsidP="00235038">
      <w:r>
        <w:t>I. Write characteristic equation:</w:t>
      </w:r>
    </w:p>
    <w:p w14:paraId="51383861" w14:textId="5522694D" w:rsidR="00235038" w:rsidRPr="00235038" w:rsidRDefault="00000000" w:rsidP="00235038">
      <w:pPr>
        <w:jc w:val="center"/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  <m:r>
                              <w:rPr>
                                <w:rStyle w:val="hgkelc"/>
                                <w:rFonts w:ascii="Cambria Math" w:hAnsi="Cambria Math"/>
                                <w:lang w:val="en"/>
                              </w:rPr>
                              <m:t>·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  <m:r>
                              <w:rPr>
                                <w:rStyle w:val="hgkelc"/>
                                <w:rFonts w:ascii="Cambria Math" w:hAnsi="Cambria Math"/>
                                <w:lang w:val="en"/>
                              </w:rPr>
                              <m:t>·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F29CDBA" w14:textId="17426FC2" w:rsidR="00235038" w:rsidRPr="00235038" w:rsidRDefault="00235038" w:rsidP="0023503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C71B071" w14:textId="525781D0" w:rsidR="00235038" w:rsidRPr="00235038" w:rsidRDefault="00235038" w:rsidP="0023503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Style w:val="hgkelc"/>
                      <w:rFonts w:ascii="Cambria Math" w:hAnsi="Cambria Math"/>
                      <w:lang w:val="en"/>
                    </w:rPr>
                    <m:t>·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96EB5C1" w14:textId="01D3E742" w:rsidR="00235038" w:rsidRPr="00235038" w:rsidRDefault="00235038" w:rsidP="00235038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648CC9" w14:textId="50F98002" w:rsidR="00235038" w:rsidRPr="00A97E33" w:rsidRDefault="00000000" w:rsidP="00A97E33">
      <w:pPr>
        <w:ind w:left="708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7A04F9F2" w14:textId="69283766" w:rsidR="00235038" w:rsidRPr="00235038" w:rsidRDefault="00235038" w:rsidP="00235038">
      <w:pPr>
        <w:pStyle w:val="Cmsor3"/>
      </w:pPr>
      <w:r>
        <w:t>3x3</w:t>
      </w:r>
    </w:p>
    <w:p w14:paraId="40FDFB4A" w14:textId="1E1F6B77" w:rsidR="00A97E33" w:rsidRPr="00A05236" w:rsidRDefault="00A97E33" w:rsidP="00A97E33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 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3AF52448" w14:textId="6932150A" w:rsidR="00A05236" w:rsidRDefault="00A05236" w:rsidP="00A97E33">
      <w:bookmarkStart w:id="3" w:name="_Hlk145867296"/>
      <w:r>
        <w:t>I. Write characteristic equation:</w:t>
      </w:r>
      <w:bookmarkEnd w:id="3"/>
    </w:p>
    <w:p w14:paraId="069D3C29" w14:textId="623D1617" w:rsidR="00C245BF" w:rsidRPr="00235038" w:rsidRDefault="00000000" w:rsidP="00C245BF">
      <w:pPr>
        <w:jc w:val="center"/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  <m:r>
                              <w:rPr>
                                <w:rStyle w:val="hgkelc"/>
                                <w:rFonts w:ascii="Cambria Math" w:hAnsi="Cambria Math"/>
                                <w:lang w:val="en"/>
                              </w:rPr>
                              <m:t>·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  <m:r>
                              <w:rPr>
                                <w:rStyle w:val="hgkelc"/>
                                <w:rFonts w:ascii="Cambria Math" w:hAnsi="Cambria Math"/>
                                <w:lang w:val="en"/>
                              </w:rPr>
                              <m:t>·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  <m:r>
                              <w:rPr>
                                <w:rStyle w:val="hgkelc"/>
                                <w:rFonts w:ascii="Cambria Math" w:hAnsi="Cambria Math"/>
                                <w:lang w:val="en"/>
                              </w:rPr>
                              <m:t>·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855D046" w14:textId="0FF28BDF" w:rsidR="00F95D6B" w:rsidRDefault="000C5C5B">
      <w:r>
        <w:tab/>
      </w:r>
      <m:oMath>
        <m:r>
          <w:rPr>
            <w:rFonts w:ascii="Cambria Math" w:hAnsi="Cambria Math"/>
          </w:rPr>
          <m:t>⟹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-2-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=0 </m:t>
        </m:r>
      </m:oMath>
    </w:p>
    <w:p w14:paraId="6846BF0C" w14:textId="77777777" w:rsidR="00A05236" w:rsidRDefault="00A05236"/>
    <w:p w14:paraId="77F20424" w14:textId="77777777" w:rsidR="00A05236" w:rsidRDefault="00A05236" w:rsidP="00A05236">
      <w:r>
        <w:t>II. Write determine:</w:t>
      </w:r>
    </w:p>
    <w:p w14:paraId="39BBE2A1" w14:textId="77777777" w:rsidR="00A05236" w:rsidRDefault="00A05236"/>
    <w:p w14:paraId="0BF2B87A" w14:textId="1C21D55F" w:rsidR="00CF3516" w:rsidRPr="00CF3516" w:rsidRDefault="00CF3516" w:rsidP="00CF3516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1CF8469" w14:textId="43F4C566" w:rsidR="00CF3516" w:rsidRPr="00CF3516" w:rsidRDefault="00CF3516" w:rsidP="00CF3516">
      <w:pPr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4EABF7B" w14:textId="08AEC40C" w:rsidR="00CF3516" w:rsidRPr="00CF3516" w:rsidRDefault="00CF3516" w:rsidP="00CF3516">
      <w:pPr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+1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E169E2A" w14:textId="0B38C6B1" w:rsidR="00CF3516" w:rsidRPr="00513DD1" w:rsidRDefault="00CF3516" w:rsidP="00CF3516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+4-1</m:t>
              </m:r>
            </m:e>
          </m:d>
        </m:oMath>
      </m:oMathPara>
    </w:p>
    <w:p w14:paraId="344AD69A" w14:textId="766E23BF" w:rsidR="00513DD1" w:rsidRPr="00050B82" w:rsidRDefault="00513DD1" w:rsidP="00513DD1">
      <w:pPr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58538D4" w14:textId="13583F2F" w:rsidR="00050B82" w:rsidRPr="00050B82" w:rsidRDefault="00050B82" w:rsidP="00513DD1">
      <w:pPr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+1</m:t>
          </m:r>
          <m:r>
            <w:rPr>
              <w:rStyle w:val="hgkelc"/>
              <w:rFonts w:ascii="Cambria Math" w:hAnsi="Cambria Math"/>
              <w:lang w:val="e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28914881" w14:textId="71B8552D" w:rsidR="00050B82" w:rsidRDefault="00050B82" w:rsidP="00050B82">
      <w:r>
        <w:lastRenderedPageBreak/>
        <w:tab/>
      </w:r>
      <m:oMath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-2-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+4λ+3</m:t>
            </m:r>
          </m:e>
        </m:d>
      </m:oMath>
    </w:p>
    <w:p w14:paraId="298806C9" w14:textId="61BF537B" w:rsidR="00050B82" w:rsidRDefault="00050B82" w:rsidP="00050B82">
      <w:pPr>
        <w:rPr>
          <w:sz w:val="24"/>
          <w:szCs w:val="24"/>
        </w:rPr>
      </w:pPr>
      <w:r>
        <w:tab/>
      </w:r>
      <w:r>
        <w:tab/>
      </w:r>
      <m:oMath>
        <m:r>
          <w:rPr>
            <w:rFonts w:ascii="Cambria Math" w:hAnsi="Cambria Math"/>
          </w:rPr>
          <m:t>+3+</m:t>
        </m:r>
        <m:r>
          <w:rPr>
            <w:rFonts w:ascii="Cambria Math" w:hAnsi="Cambria Math"/>
            <w:sz w:val="24"/>
            <w:szCs w:val="24"/>
          </w:rPr>
          <m:t>λ</m:t>
        </m:r>
      </m:oMath>
    </w:p>
    <w:p w14:paraId="53A39E15" w14:textId="3FE782D9" w:rsidR="00050B82" w:rsidRDefault="00050B82" w:rsidP="00050B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</w:rPr>
          <m:t>+3+</m:t>
        </m:r>
        <m:r>
          <w:rPr>
            <w:rFonts w:ascii="Cambria Math" w:hAnsi="Cambria Math"/>
            <w:sz w:val="24"/>
            <w:szCs w:val="24"/>
          </w:rPr>
          <m:t>λ</m:t>
        </m:r>
      </m:oMath>
    </w:p>
    <w:p w14:paraId="2A924E69" w14:textId="17F6D552" w:rsidR="00050B82" w:rsidRDefault="00050B82" w:rsidP="00050B82">
      <w:r>
        <w:tab/>
      </w:r>
      <m:oMath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</m:t>
            </m:r>
            <m:r>
              <w:rPr>
                <w:rFonts w:ascii="Cambria Math" w:hAnsi="Cambria Math"/>
                <w:sz w:val="24"/>
                <w:szCs w:val="24"/>
              </w:rPr>
              <m:t>λ-6-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  <m:r>
          <w:rPr>
            <w:rFonts w:ascii="Cambria Math" w:hAnsi="Cambria Math"/>
          </w:rPr>
          <m:t>+6+2</m:t>
        </m:r>
        <m:r>
          <w:rPr>
            <w:rFonts w:ascii="Cambria Math" w:hAnsi="Cambria Math"/>
            <w:sz w:val="24"/>
            <w:szCs w:val="24"/>
          </w:rPr>
          <m:t>λ</m:t>
        </m:r>
      </m:oMath>
    </w:p>
    <w:p w14:paraId="494F92F2" w14:textId="52AE9258" w:rsidR="00050B82" w:rsidRDefault="00050B82" w:rsidP="00050B82">
      <w:pPr>
        <w:rPr>
          <w:sz w:val="24"/>
          <w:szCs w:val="24"/>
        </w:rPr>
      </w:pPr>
      <w:r>
        <w:tab/>
      </w:r>
      <m:oMath>
        <m: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  <m:r>
          <w:rPr>
            <w:rFonts w:ascii="Cambria Math" w:hAnsi="Cambria Math"/>
            <w:sz w:val="24"/>
            <w:szCs w:val="24"/>
          </w:rPr>
          <m:t>λ</m:t>
        </m:r>
      </m:oMath>
    </w:p>
    <w:p w14:paraId="69401DC0" w14:textId="77777777" w:rsidR="00A05236" w:rsidRDefault="00A05236" w:rsidP="00050B82"/>
    <w:p w14:paraId="276178D8" w14:textId="28B6008E" w:rsidR="00050B82" w:rsidRPr="00A05236" w:rsidRDefault="00A05236" w:rsidP="00050B82">
      <w:r>
        <w:t>III. Equation</w:t>
      </w:r>
    </w:p>
    <w:p w14:paraId="177FB4B2" w14:textId="308E9CF9" w:rsidR="00050B82" w:rsidRPr="00050B82" w:rsidRDefault="00000000" w:rsidP="00050B82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-λ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  <m:r>
            <w:rPr>
              <w:rFonts w:ascii="Cambria Math" w:hAnsi="Cambria Math"/>
              <w:sz w:val="24"/>
              <w:szCs w:val="24"/>
            </w:rPr>
            <m:t>λ=0</m:t>
          </m:r>
        </m:oMath>
      </m:oMathPara>
    </w:p>
    <w:p w14:paraId="0E22D919" w14:textId="4D102EDE" w:rsidR="00050B82" w:rsidRPr="005A1EC3" w:rsidRDefault="00050B82" w:rsidP="00050B82"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-λ*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</w:rPr>
                <m:t>+9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91A9602" w14:textId="170253FC" w:rsidR="005A1EC3" w:rsidRPr="005A1EC3" w:rsidRDefault="005A1EC3" w:rsidP="00050B82"/>
    <w:p w14:paraId="4D49B768" w14:textId="7A2381BD" w:rsidR="005A1EC3" w:rsidRDefault="005A1EC3" w:rsidP="00050B82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</w:rPr>
              <m:t>+9</m:t>
            </m:r>
          </m:e>
        </m:d>
        <m:r>
          <w:rPr>
            <w:rFonts w:ascii="Cambria Math" w:hAnsi="Cambria Math"/>
          </w:rPr>
          <m:t xml:space="preserve">=0           or           </m:t>
        </m:r>
        <m:r>
          <w:rPr>
            <w:rFonts w:ascii="Cambria Math" w:hAnsi="Cambria Math"/>
            <w:sz w:val="24"/>
            <w:szCs w:val="24"/>
          </w:rPr>
          <m:t>-λ=0</m:t>
        </m:r>
      </m:oMath>
    </w:p>
    <w:p w14:paraId="4B0DF2FB" w14:textId="743F585A" w:rsidR="005A1EC3" w:rsidRDefault="005A1EC3" w:rsidP="00050B82">
      <w:r>
        <w:tab/>
      </w:r>
    </w:p>
    <w:p w14:paraId="758E4DA2" w14:textId="023DBA60" w:rsidR="005A1EC3" w:rsidRPr="009A1C97" w:rsidRDefault="00000000" w:rsidP="00050B8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Cambria Math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Style w:val="hgkelc"/>
                      <w:rFonts w:ascii="Cambria Math" w:hAnsi="Cambria Math"/>
                      <w:lang w:val="en"/>
                    </w:rPr>
                    <m:t>·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Style w:val="hgkelc"/>
                      <w:rFonts w:ascii="Cambria Math" w:hAnsi="Cambria Math"/>
                      <w:lang w:val="en"/>
                    </w:rPr>
                    <m:t>·</m:t>
                  </m:r>
                  <m:r>
                    <w:rPr>
                      <w:rFonts w:ascii="Cambria Math" w:hAnsi="Cambria Math" w:cs="Cambria Math"/>
                    </w:rPr>
                    <m:t>9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Style w:val="hgkelc"/>
                  <w:rFonts w:ascii="Cambria Math" w:hAnsi="Cambria Math"/>
                  <w:lang w:val="en"/>
                </w:rPr>
                <m:t>·</m:t>
              </m:r>
              <m:r>
                <w:rPr>
                  <w:rFonts w:ascii="Cambria Math" w:hAnsi="Cambria Math" w:cs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=-3</m:t>
          </m:r>
        </m:oMath>
      </m:oMathPara>
    </w:p>
    <w:p w14:paraId="42D72D35" w14:textId="77777777" w:rsidR="009A1C97" w:rsidRPr="009A1C97" w:rsidRDefault="009A1C97" w:rsidP="00050B82"/>
    <w:p w14:paraId="14032328" w14:textId="77777777" w:rsidR="00A05236" w:rsidRDefault="00A05236" w:rsidP="00A05236">
      <w:r>
        <w:t>IV. Eigenvalues:</w:t>
      </w:r>
    </w:p>
    <w:p w14:paraId="35B28AF1" w14:textId="5409565F" w:rsidR="005A1EC3" w:rsidRPr="00050B82" w:rsidRDefault="00000000" w:rsidP="00050B8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=-3 </m:t>
          </m:r>
        </m:oMath>
      </m:oMathPara>
    </w:p>
    <w:sectPr w:rsidR="005A1EC3" w:rsidRPr="00050B82"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9604" w14:textId="77777777" w:rsidR="00244C07" w:rsidRDefault="00244C07">
      <w:pPr>
        <w:spacing w:line="240" w:lineRule="auto"/>
      </w:pPr>
      <w:r>
        <w:separator/>
      </w:r>
    </w:p>
  </w:endnote>
  <w:endnote w:type="continuationSeparator" w:id="0">
    <w:p w14:paraId="7B5C6B3B" w14:textId="77777777" w:rsidR="00244C07" w:rsidRDefault="00244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5F5C" w14:textId="77777777" w:rsidR="00244C07" w:rsidRDefault="00244C07">
      <w:pPr>
        <w:spacing w:line="240" w:lineRule="auto"/>
      </w:pPr>
      <w:r>
        <w:separator/>
      </w:r>
    </w:p>
  </w:footnote>
  <w:footnote w:type="continuationSeparator" w:id="0">
    <w:p w14:paraId="2AAF712F" w14:textId="77777777" w:rsidR="00244C07" w:rsidRDefault="00244C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26"/>
    <w:rsid w:val="000261E2"/>
    <w:rsid w:val="00050B82"/>
    <w:rsid w:val="00082586"/>
    <w:rsid w:val="000B76B8"/>
    <w:rsid w:val="000C5C5B"/>
    <w:rsid w:val="00162D14"/>
    <w:rsid w:val="001A4BC1"/>
    <w:rsid w:val="001A5E1A"/>
    <w:rsid w:val="00235038"/>
    <w:rsid w:val="00237A26"/>
    <w:rsid w:val="00244C07"/>
    <w:rsid w:val="002661FC"/>
    <w:rsid w:val="002829E1"/>
    <w:rsid w:val="00331DA0"/>
    <w:rsid w:val="00356B67"/>
    <w:rsid w:val="00362F66"/>
    <w:rsid w:val="0036622D"/>
    <w:rsid w:val="003B62D1"/>
    <w:rsid w:val="0047051C"/>
    <w:rsid w:val="004A0A32"/>
    <w:rsid w:val="004A74BE"/>
    <w:rsid w:val="00511C93"/>
    <w:rsid w:val="00513DD1"/>
    <w:rsid w:val="005A1EC3"/>
    <w:rsid w:val="00644736"/>
    <w:rsid w:val="00654C91"/>
    <w:rsid w:val="00665FBF"/>
    <w:rsid w:val="006759C2"/>
    <w:rsid w:val="006C6BBB"/>
    <w:rsid w:val="006D3801"/>
    <w:rsid w:val="006F62A1"/>
    <w:rsid w:val="007A180C"/>
    <w:rsid w:val="007A4815"/>
    <w:rsid w:val="007C6F8F"/>
    <w:rsid w:val="008A27E6"/>
    <w:rsid w:val="008D4C8F"/>
    <w:rsid w:val="008F0DBE"/>
    <w:rsid w:val="009A1C97"/>
    <w:rsid w:val="009B2C28"/>
    <w:rsid w:val="00A05236"/>
    <w:rsid w:val="00A10570"/>
    <w:rsid w:val="00A8528D"/>
    <w:rsid w:val="00A97E33"/>
    <w:rsid w:val="00B32086"/>
    <w:rsid w:val="00B3485A"/>
    <w:rsid w:val="00B37061"/>
    <w:rsid w:val="00B9779C"/>
    <w:rsid w:val="00BB68DF"/>
    <w:rsid w:val="00C245BF"/>
    <w:rsid w:val="00C41572"/>
    <w:rsid w:val="00CB771A"/>
    <w:rsid w:val="00CF1D10"/>
    <w:rsid w:val="00CF3516"/>
    <w:rsid w:val="00CF694F"/>
    <w:rsid w:val="00D14FFF"/>
    <w:rsid w:val="00D655BE"/>
    <w:rsid w:val="00E90E05"/>
    <w:rsid w:val="00E9288E"/>
    <w:rsid w:val="00E965BA"/>
    <w:rsid w:val="00EA3BFA"/>
    <w:rsid w:val="00F06FF0"/>
    <w:rsid w:val="00F623D4"/>
    <w:rsid w:val="00F635A0"/>
    <w:rsid w:val="00F66E37"/>
    <w:rsid w:val="00F72FF6"/>
    <w:rsid w:val="00F95D6B"/>
    <w:rsid w:val="00FA39FA"/>
    <w:rsid w:val="00FC15EB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4B06"/>
  <w15:chartTrackingRefBased/>
  <w15:docId w15:val="{3A0B5F44-CDD3-47EB-B063-6A814F04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661FC"/>
    <w:pPr>
      <w:spacing w:after="0" w:line="276" w:lineRule="auto"/>
    </w:pPr>
    <w:rPr>
      <w:rFonts w:ascii="Roboto" w:eastAsia="Roboto" w:hAnsi="Roboto" w:cs="Roboto"/>
      <w:kern w:val="0"/>
      <w:lang w:val="en-US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661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661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661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661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661FC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661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61FC"/>
    <w:rPr>
      <w:rFonts w:ascii="Roboto" w:eastAsia="Roboto" w:hAnsi="Roboto" w:cs="Roboto"/>
      <w:kern w:val="0"/>
      <w:sz w:val="40"/>
      <w:szCs w:val="40"/>
      <w:lang w:val="hu"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2661FC"/>
    <w:rPr>
      <w:rFonts w:ascii="Roboto" w:eastAsia="Roboto" w:hAnsi="Roboto" w:cs="Roboto"/>
      <w:kern w:val="0"/>
      <w:sz w:val="32"/>
      <w:szCs w:val="32"/>
      <w:lang w:val="hu"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661FC"/>
    <w:rPr>
      <w:rFonts w:ascii="Roboto" w:eastAsia="Roboto" w:hAnsi="Roboto" w:cs="Roboto"/>
      <w:color w:val="434343"/>
      <w:kern w:val="0"/>
      <w:sz w:val="28"/>
      <w:szCs w:val="28"/>
      <w:lang w:val="hu"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2661FC"/>
    <w:rPr>
      <w:rFonts w:ascii="Roboto" w:eastAsia="Roboto" w:hAnsi="Roboto" w:cs="Roboto"/>
      <w:color w:val="666666"/>
      <w:kern w:val="0"/>
      <w:sz w:val="24"/>
      <w:szCs w:val="24"/>
      <w:lang w:val="hu" w:eastAsia="hu-HU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2661FC"/>
    <w:rPr>
      <w:rFonts w:ascii="Roboto" w:eastAsia="Roboto" w:hAnsi="Roboto" w:cs="Roboto"/>
      <w:color w:val="666666"/>
      <w:kern w:val="0"/>
      <w:lang w:val="hu" w:eastAsia="hu-HU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rsid w:val="002661FC"/>
    <w:rPr>
      <w:rFonts w:ascii="Roboto" w:eastAsia="Roboto" w:hAnsi="Roboto" w:cs="Roboto"/>
      <w:i/>
      <w:color w:val="666666"/>
      <w:kern w:val="0"/>
      <w:lang w:val="hu" w:eastAsia="hu-HU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2661FC"/>
    <w:pPr>
      <w:keepNext/>
      <w:keepLines/>
      <w:spacing w:after="60"/>
      <w:jc w:val="center"/>
    </w:pPr>
    <w:rPr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661FC"/>
    <w:rPr>
      <w:rFonts w:ascii="Roboto" w:eastAsia="Roboto" w:hAnsi="Roboto" w:cs="Roboto"/>
      <w:kern w:val="0"/>
      <w:sz w:val="52"/>
      <w:szCs w:val="52"/>
      <w:lang w:val="hu" w:eastAsia="hu-HU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2661FC"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2661FC"/>
    <w:rPr>
      <w:rFonts w:ascii="Roboto" w:eastAsia="Roboto" w:hAnsi="Roboto" w:cs="Roboto"/>
      <w:color w:val="666666"/>
      <w:kern w:val="0"/>
      <w:sz w:val="30"/>
      <w:szCs w:val="30"/>
      <w:lang w:val="hu" w:eastAsia="hu-HU"/>
      <w14:ligatures w14:val="none"/>
    </w:rPr>
  </w:style>
  <w:style w:type="character" w:styleId="Helyrzszveg">
    <w:name w:val="Placeholder Text"/>
    <w:basedOn w:val="Bekezdsalapbettpusa"/>
    <w:uiPriority w:val="99"/>
    <w:semiHidden/>
    <w:rsid w:val="00A8528D"/>
    <w:rPr>
      <w:color w:val="808080"/>
    </w:rPr>
  </w:style>
  <w:style w:type="character" w:customStyle="1" w:styleId="hgkelc">
    <w:name w:val="hgkelc"/>
    <w:basedOn w:val="Bekezdsalapbettpusa"/>
    <w:rsid w:val="00CF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4807-FA8F-4B81-851F-6EDE43C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680</Words>
  <Characters>4692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Henrik</dc:creator>
  <cp:keywords/>
  <dc:description/>
  <cp:lastModifiedBy>Szűcs Henrik</cp:lastModifiedBy>
  <cp:revision>42</cp:revision>
  <dcterms:created xsi:type="dcterms:W3CDTF">2023-09-14T17:14:00Z</dcterms:created>
  <dcterms:modified xsi:type="dcterms:W3CDTF">2023-11-15T15:34:00Z</dcterms:modified>
</cp:coreProperties>
</file>