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F8A4" w14:textId="77777777" w:rsidR="00342143" w:rsidRPr="00342143" w:rsidRDefault="00342143" w:rsidP="00342143">
      <w:pPr>
        <w:ind w:firstLine="720"/>
      </w:pPr>
      <w:r w:rsidRPr="00342143">
        <w:t xml:space="preserve">1. Queue </w:t>
      </w:r>
      <w:proofErr w:type="spellStart"/>
      <w:r w:rsidRPr="00342143">
        <w:t>hoạt</w:t>
      </w:r>
      <w:proofErr w:type="spellEnd"/>
      <w:r w:rsidRPr="00342143">
        <w:t xml:space="preserve"> </w:t>
      </w:r>
      <w:proofErr w:type="spellStart"/>
      <w:r w:rsidRPr="00342143">
        <w:t>động</w:t>
      </w:r>
      <w:proofErr w:type="spellEnd"/>
      <w:r w:rsidRPr="00342143">
        <w:t xml:space="preserve"> </w:t>
      </w:r>
      <w:proofErr w:type="spellStart"/>
      <w:r w:rsidRPr="00342143">
        <w:t>thế</w:t>
      </w:r>
      <w:proofErr w:type="spellEnd"/>
      <w:r w:rsidRPr="00342143">
        <w:t xml:space="preserve"> </w:t>
      </w:r>
      <w:proofErr w:type="spellStart"/>
      <w:r w:rsidRPr="00342143">
        <w:t>nào</w:t>
      </w:r>
      <w:proofErr w:type="spellEnd"/>
      <w:r w:rsidRPr="00342143">
        <w:t>? (</w:t>
      </w:r>
      <w:proofErr w:type="spellStart"/>
      <w:r w:rsidRPr="00342143">
        <w:t>nói</w:t>
      </w:r>
      <w:proofErr w:type="spellEnd"/>
      <w:r w:rsidRPr="00342143">
        <w:t xml:space="preserve"> </w:t>
      </w:r>
      <w:proofErr w:type="spellStart"/>
      <w:r w:rsidRPr="00342143">
        <w:t>cho</w:t>
      </w:r>
      <w:proofErr w:type="spellEnd"/>
      <w:r w:rsidRPr="00342143">
        <w:t xml:space="preserve"> </w:t>
      </w:r>
      <w:proofErr w:type="spellStart"/>
      <w:r w:rsidRPr="00342143">
        <w:t>não</w:t>
      </w:r>
      <w:proofErr w:type="spellEnd"/>
      <w:r w:rsidRPr="00342143">
        <w:t xml:space="preserve"> </w:t>
      </w:r>
      <w:proofErr w:type="spellStart"/>
      <w:r w:rsidRPr="00342143">
        <w:t>người</w:t>
      </w:r>
      <w:proofErr w:type="spellEnd"/>
      <w:r w:rsidRPr="00342143">
        <w:t xml:space="preserve"> </w:t>
      </w:r>
      <w:proofErr w:type="spellStart"/>
      <w:r w:rsidRPr="00342143">
        <w:t>hiểu</w:t>
      </w:r>
      <w:proofErr w:type="spellEnd"/>
      <w:r w:rsidRPr="00342143">
        <w:t>)</w:t>
      </w:r>
    </w:p>
    <w:p w14:paraId="773EA688" w14:textId="77777777" w:rsidR="00342143" w:rsidRPr="00342143" w:rsidRDefault="00342143" w:rsidP="00342143">
      <w:pPr>
        <w:ind w:firstLine="720"/>
      </w:pPr>
      <w:r w:rsidRPr="00342143">
        <w:t>Queue = FIFO (First In, First Out)</w:t>
      </w:r>
      <w:r w:rsidRPr="00342143">
        <w:br/>
        <w:t xml:space="preserve">→ </w:t>
      </w:r>
      <w:proofErr w:type="spellStart"/>
      <w:r w:rsidRPr="00342143">
        <w:t>Thằng</w:t>
      </w:r>
      <w:proofErr w:type="spellEnd"/>
      <w:r w:rsidRPr="00342143">
        <w:t xml:space="preserve"> </w:t>
      </w:r>
      <w:proofErr w:type="spellStart"/>
      <w:r w:rsidRPr="00342143">
        <w:t>vào</w:t>
      </w:r>
      <w:proofErr w:type="spellEnd"/>
      <w:r w:rsidRPr="00342143">
        <w:t xml:space="preserve"> </w:t>
      </w:r>
      <w:proofErr w:type="spellStart"/>
      <w:r w:rsidRPr="00342143">
        <w:t>trước</w:t>
      </w:r>
      <w:proofErr w:type="spellEnd"/>
      <w:r w:rsidRPr="00342143">
        <w:t xml:space="preserve"> </w:t>
      </w:r>
      <w:proofErr w:type="spellStart"/>
      <w:r w:rsidRPr="00342143">
        <w:t>thì</w:t>
      </w:r>
      <w:proofErr w:type="spellEnd"/>
      <w:r w:rsidRPr="00342143">
        <w:t xml:space="preserve"> </w:t>
      </w:r>
      <w:proofErr w:type="spellStart"/>
      <w:r w:rsidRPr="00342143">
        <w:t>được</w:t>
      </w:r>
      <w:proofErr w:type="spellEnd"/>
      <w:r w:rsidRPr="00342143">
        <w:t xml:space="preserve"> </w:t>
      </w:r>
      <w:proofErr w:type="spellStart"/>
      <w:r w:rsidRPr="00342143">
        <w:t>phục</w:t>
      </w:r>
      <w:proofErr w:type="spellEnd"/>
      <w:r w:rsidRPr="00342143">
        <w:t xml:space="preserve"> </w:t>
      </w:r>
      <w:proofErr w:type="spellStart"/>
      <w:r w:rsidRPr="00342143">
        <w:t>vụ</w:t>
      </w:r>
      <w:proofErr w:type="spellEnd"/>
      <w:r w:rsidRPr="00342143">
        <w:t xml:space="preserve"> </w:t>
      </w:r>
      <w:proofErr w:type="spellStart"/>
      <w:r w:rsidRPr="00342143">
        <w:t>trước</w:t>
      </w:r>
      <w:proofErr w:type="spellEnd"/>
      <w:r w:rsidRPr="00342143">
        <w:t>.</w:t>
      </w:r>
      <w:r w:rsidRPr="00342143">
        <w:br/>
        <w:t xml:space="preserve">→ </w:t>
      </w:r>
      <w:proofErr w:type="spellStart"/>
      <w:r w:rsidRPr="00342143">
        <w:t>Không</w:t>
      </w:r>
      <w:proofErr w:type="spellEnd"/>
      <w:r w:rsidRPr="00342143">
        <w:t xml:space="preserve"> </w:t>
      </w:r>
      <w:proofErr w:type="spellStart"/>
      <w:r w:rsidRPr="00342143">
        <w:t>chen</w:t>
      </w:r>
      <w:proofErr w:type="spellEnd"/>
      <w:r w:rsidRPr="00342143">
        <w:t xml:space="preserve"> </w:t>
      </w:r>
      <w:proofErr w:type="spellStart"/>
      <w:r w:rsidRPr="00342143">
        <w:t>ngang</w:t>
      </w:r>
      <w:proofErr w:type="spellEnd"/>
      <w:r w:rsidRPr="00342143">
        <w:t xml:space="preserve">, </w:t>
      </w:r>
      <w:proofErr w:type="spellStart"/>
      <w:r w:rsidRPr="00342143">
        <w:t>không</w:t>
      </w:r>
      <w:proofErr w:type="spellEnd"/>
      <w:r w:rsidRPr="00342143">
        <w:t xml:space="preserve"> </w:t>
      </w:r>
      <w:proofErr w:type="spellStart"/>
      <w:r w:rsidRPr="00342143">
        <w:t>ưu</w:t>
      </w:r>
      <w:proofErr w:type="spellEnd"/>
      <w:r w:rsidRPr="00342143">
        <w:t xml:space="preserve"> </w:t>
      </w:r>
      <w:proofErr w:type="spellStart"/>
      <w:r w:rsidRPr="00342143">
        <w:t>tiên</w:t>
      </w:r>
      <w:proofErr w:type="spellEnd"/>
      <w:r w:rsidRPr="00342143">
        <w:t xml:space="preserve"> con </w:t>
      </w:r>
      <w:proofErr w:type="spellStart"/>
      <w:r w:rsidRPr="00342143">
        <w:t>ông</w:t>
      </w:r>
      <w:proofErr w:type="spellEnd"/>
      <w:r w:rsidRPr="00342143">
        <w:t xml:space="preserve"> </w:t>
      </w:r>
      <w:proofErr w:type="spellStart"/>
      <w:r w:rsidRPr="00342143">
        <w:t>cháu</w:t>
      </w:r>
      <w:proofErr w:type="spellEnd"/>
      <w:r w:rsidRPr="00342143">
        <w:t xml:space="preserve"> cha.</w:t>
      </w:r>
    </w:p>
    <w:p w14:paraId="3987B262" w14:textId="77777777" w:rsidR="00342143" w:rsidRPr="00342143" w:rsidRDefault="00342143" w:rsidP="00342143">
      <w:pPr>
        <w:ind w:firstLine="720"/>
      </w:pPr>
      <w:r w:rsidRPr="00342143">
        <w:t xml:space="preserve">Queue </w:t>
      </w:r>
      <w:proofErr w:type="spellStart"/>
      <w:r w:rsidRPr="00342143">
        <w:t>có</w:t>
      </w:r>
      <w:proofErr w:type="spellEnd"/>
      <w:r w:rsidRPr="00342143">
        <w:t xml:space="preserve"> 2 </w:t>
      </w:r>
      <w:proofErr w:type="spellStart"/>
      <w:r w:rsidRPr="00342143">
        <w:t>thao</w:t>
      </w:r>
      <w:proofErr w:type="spellEnd"/>
      <w:r w:rsidRPr="00342143">
        <w:t xml:space="preserve"> </w:t>
      </w:r>
      <w:proofErr w:type="spellStart"/>
      <w:r w:rsidRPr="00342143">
        <w:t>tác</w:t>
      </w:r>
      <w:proofErr w:type="spellEnd"/>
      <w:r w:rsidRPr="00342143">
        <w:t xml:space="preserve"> </w:t>
      </w:r>
      <w:proofErr w:type="spellStart"/>
      <w:r w:rsidRPr="00342143">
        <w:t>cốt</w:t>
      </w:r>
      <w:proofErr w:type="spellEnd"/>
      <w:r w:rsidRPr="00342143">
        <w:t xml:space="preserve"> </w:t>
      </w:r>
      <w:proofErr w:type="spellStart"/>
      <w:r w:rsidRPr="00342143">
        <w:t>lõi</w:t>
      </w:r>
      <w:proofErr w:type="spellEnd"/>
      <w:r w:rsidRPr="00342143">
        <w:t>:</w:t>
      </w:r>
    </w:p>
    <w:p w14:paraId="25D32090" w14:textId="77777777" w:rsidR="00342143" w:rsidRPr="00342143" w:rsidRDefault="00342143" w:rsidP="00342143">
      <w:pPr>
        <w:numPr>
          <w:ilvl w:val="0"/>
          <w:numId w:val="8"/>
        </w:numPr>
      </w:pPr>
      <w:r w:rsidRPr="00342143">
        <w:t xml:space="preserve">Enqueue: </w:t>
      </w:r>
      <w:proofErr w:type="spellStart"/>
      <w:r w:rsidRPr="00342143">
        <w:t>thêm</w:t>
      </w:r>
      <w:proofErr w:type="spellEnd"/>
      <w:r w:rsidRPr="00342143">
        <w:t xml:space="preserve"> </w:t>
      </w:r>
      <w:proofErr w:type="spellStart"/>
      <w:r w:rsidRPr="00342143">
        <w:t>phần</w:t>
      </w:r>
      <w:proofErr w:type="spellEnd"/>
      <w:r w:rsidRPr="00342143">
        <w:t xml:space="preserve"> </w:t>
      </w:r>
      <w:proofErr w:type="spellStart"/>
      <w:r w:rsidRPr="00342143">
        <w:t>tử</w:t>
      </w:r>
      <w:proofErr w:type="spellEnd"/>
      <w:r w:rsidRPr="00342143">
        <w:t xml:space="preserve"> </w:t>
      </w:r>
      <w:proofErr w:type="spellStart"/>
      <w:r w:rsidRPr="00342143">
        <w:t>vào</w:t>
      </w:r>
      <w:proofErr w:type="spellEnd"/>
      <w:r w:rsidRPr="00342143">
        <w:t xml:space="preserve"> </w:t>
      </w:r>
      <w:proofErr w:type="spellStart"/>
      <w:r w:rsidRPr="00342143">
        <w:t>cuối</w:t>
      </w:r>
      <w:proofErr w:type="spellEnd"/>
      <w:r w:rsidRPr="00342143">
        <w:t xml:space="preserve"> </w:t>
      </w:r>
      <w:proofErr w:type="spellStart"/>
      <w:r w:rsidRPr="00342143">
        <w:t>hàng</w:t>
      </w:r>
      <w:proofErr w:type="spellEnd"/>
    </w:p>
    <w:p w14:paraId="2F94E850" w14:textId="77777777" w:rsidR="00342143" w:rsidRPr="00342143" w:rsidRDefault="00342143" w:rsidP="00342143">
      <w:pPr>
        <w:numPr>
          <w:ilvl w:val="0"/>
          <w:numId w:val="8"/>
        </w:numPr>
      </w:pPr>
      <w:r w:rsidRPr="00342143">
        <w:t xml:space="preserve">Dequeue: </w:t>
      </w:r>
      <w:proofErr w:type="spellStart"/>
      <w:r w:rsidRPr="00342143">
        <w:t>lấy</w:t>
      </w:r>
      <w:proofErr w:type="spellEnd"/>
      <w:r w:rsidRPr="00342143">
        <w:t xml:space="preserve"> </w:t>
      </w:r>
      <w:proofErr w:type="spellStart"/>
      <w:r w:rsidRPr="00342143">
        <w:t>phần</w:t>
      </w:r>
      <w:proofErr w:type="spellEnd"/>
      <w:r w:rsidRPr="00342143">
        <w:t xml:space="preserve"> </w:t>
      </w:r>
      <w:proofErr w:type="spellStart"/>
      <w:r w:rsidRPr="00342143">
        <w:t>tử</w:t>
      </w:r>
      <w:proofErr w:type="spellEnd"/>
      <w:r w:rsidRPr="00342143">
        <w:t xml:space="preserve"> ở </w:t>
      </w:r>
      <w:proofErr w:type="spellStart"/>
      <w:r w:rsidRPr="00342143">
        <w:t>đầu</w:t>
      </w:r>
      <w:proofErr w:type="spellEnd"/>
      <w:r w:rsidRPr="00342143">
        <w:t xml:space="preserve"> </w:t>
      </w:r>
      <w:proofErr w:type="spellStart"/>
      <w:r w:rsidRPr="00342143">
        <w:t>hàng</w:t>
      </w:r>
      <w:proofErr w:type="spellEnd"/>
      <w:r w:rsidRPr="00342143">
        <w:t xml:space="preserve"> </w:t>
      </w:r>
      <w:proofErr w:type="spellStart"/>
      <w:r w:rsidRPr="00342143">
        <w:t>ra</w:t>
      </w:r>
      <w:proofErr w:type="spellEnd"/>
    </w:p>
    <w:p w14:paraId="7EA12125" w14:textId="77777777" w:rsidR="00342143" w:rsidRPr="00342143" w:rsidRDefault="00342143" w:rsidP="00342143">
      <w:pPr>
        <w:ind w:firstLine="720"/>
      </w:pPr>
      <w:proofErr w:type="spellStart"/>
      <w:r w:rsidRPr="00342143">
        <w:t>Chỉ</w:t>
      </w:r>
      <w:proofErr w:type="spellEnd"/>
      <w:r w:rsidRPr="00342143">
        <w:t xml:space="preserve"> </w:t>
      </w:r>
      <w:proofErr w:type="spellStart"/>
      <w:r w:rsidRPr="00342143">
        <w:t>thế</w:t>
      </w:r>
      <w:proofErr w:type="spellEnd"/>
      <w:r w:rsidRPr="00342143">
        <w:t xml:space="preserve"> </w:t>
      </w:r>
      <w:proofErr w:type="spellStart"/>
      <w:r w:rsidRPr="00342143">
        <w:t>thôi</w:t>
      </w:r>
      <w:proofErr w:type="spellEnd"/>
      <w:r w:rsidRPr="00342143">
        <w:t xml:space="preserve">. </w:t>
      </w:r>
      <w:proofErr w:type="spellStart"/>
      <w:r w:rsidRPr="00342143">
        <w:t>Không</w:t>
      </w:r>
      <w:proofErr w:type="spellEnd"/>
      <w:r w:rsidRPr="00342143">
        <w:t xml:space="preserve"> </w:t>
      </w:r>
      <w:proofErr w:type="spellStart"/>
      <w:r w:rsidRPr="00342143">
        <w:t>có</w:t>
      </w:r>
      <w:proofErr w:type="spellEnd"/>
      <w:r w:rsidRPr="00342143">
        <w:t xml:space="preserve"> drama.</w:t>
      </w:r>
    </w:p>
    <w:p w14:paraId="068191B7" w14:textId="64D1C904" w:rsidR="00342143" w:rsidRPr="00342143" w:rsidRDefault="00342143" w:rsidP="00342143">
      <w:pPr>
        <w:ind w:firstLine="720"/>
      </w:pPr>
    </w:p>
    <w:p w14:paraId="33BFC3F7" w14:textId="77777777" w:rsidR="00342143" w:rsidRPr="00342143" w:rsidRDefault="00342143" w:rsidP="00342143">
      <w:pPr>
        <w:ind w:firstLine="720"/>
      </w:pPr>
      <w:r w:rsidRPr="00342143">
        <w:t xml:space="preserve">2. </w:t>
      </w:r>
      <w:proofErr w:type="spellStart"/>
      <w:r w:rsidRPr="00342143">
        <w:t>Mô</w:t>
      </w:r>
      <w:proofErr w:type="spellEnd"/>
      <w:r w:rsidRPr="00342143">
        <w:t xml:space="preserve"> </w:t>
      </w:r>
      <w:proofErr w:type="spellStart"/>
      <w:r w:rsidRPr="00342143">
        <w:t>tả</w:t>
      </w:r>
      <w:proofErr w:type="spellEnd"/>
      <w:r w:rsidRPr="00342143">
        <w:t xml:space="preserve"> </w:t>
      </w:r>
      <w:proofErr w:type="spellStart"/>
      <w:r w:rsidRPr="00342143">
        <w:t>trực</w:t>
      </w:r>
      <w:proofErr w:type="spellEnd"/>
      <w:r w:rsidRPr="00342143">
        <w:t xml:space="preserve"> </w:t>
      </w:r>
      <w:proofErr w:type="spellStart"/>
      <w:r w:rsidRPr="00342143">
        <w:t>quan</w:t>
      </w:r>
      <w:proofErr w:type="spellEnd"/>
      <w:r w:rsidRPr="00342143">
        <w:t xml:space="preserve"> (ASCII art – </w:t>
      </w:r>
      <w:proofErr w:type="spellStart"/>
      <w:r w:rsidRPr="00342143">
        <w:t>không</w:t>
      </w:r>
      <w:proofErr w:type="spellEnd"/>
      <w:r w:rsidRPr="00342143">
        <w:t xml:space="preserve"> </w:t>
      </w:r>
      <w:proofErr w:type="spellStart"/>
      <w:r w:rsidRPr="00342143">
        <w:t>cần</w:t>
      </w:r>
      <w:proofErr w:type="spellEnd"/>
      <w:r w:rsidRPr="00342143">
        <w:t xml:space="preserve"> </w:t>
      </w:r>
      <w:proofErr w:type="spellStart"/>
      <w:r w:rsidRPr="00342143">
        <w:t>trí</w:t>
      </w:r>
      <w:proofErr w:type="spellEnd"/>
      <w:r w:rsidRPr="00342143">
        <w:t xml:space="preserve"> </w:t>
      </w:r>
      <w:proofErr w:type="spellStart"/>
      <w:r w:rsidRPr="00342143">
        <w:t>tưởng</w:t>
      </w:r>
      <w:proofErr w:type="spellEnd"/>
      <w:r w:rsidRPr="00342143">
        <w:t xml:space="preserve"> </w:t>
      </w:r>
      <w:proofErr w:type="spellStart"/>
      <w:r w:rsidRPr="00342143">
        <w:t>tượng</w:t>
      </w:r>
      <w:proofErr w:type="spellEnd"/>
      <w:r w:rsidRPr="00342143">
        <w:t xml:space="preserve"> </w:t>
      </w:r>
      <w:proofErr w:type="spellStart"/>
      <w:r w:rsidRPr="00342143">
        <w:t>cao</w:t>
      </w:r>
      <w:proofErr w:type="spellEnd"/>
      <w:r w:rsidRPr="00342143">
        <w:t xml:space="preserve"> </w:t>
      </w:r>
      <w:proofErr w:type="spellStart"/>
      <w:r w:rsidRPr="00342143">
        <w:t>siêu</w:t>
      </w:r>
      <w:proofErr w:type="spellEnd"/>
      <w:r w:rsidRPr="00342143">
        <w:t>)</w:t>
      </w:r>
    </w:p>
    <w:p w14:paraId="5ECDB431" w14:textId="77777777" w:rsidR="00342143" w:rsidRPr="00342143" w:rsidRDefault="00342143" w:rsidP="00342143">
      <w:pPr>
        <w:ind w:firstLine="720"/>
      </w:pPr>
      <w:r w:rsidRPr="00342143">
        <w:rPr>
          <w:rFonts w:ascii="Segoe UI Emoji" w:hAnsi="Segoe UI Emoji" w:cs="Segoe UI Emoji"/>
        </w:rPr>
        <w:t>🔹</w:t>
      </w:r>
      <w:r w:rsidRPr="00342143">
        <w:t xml:space="preserve"> Ban </w:t>
      </w:r>
      <w:proofErr w:type="spellStart"/>
      <w:r w:rsidRPr="00342143">
        <w:t>đầu</w:t>
      </w:r>
      <w:proofErr w:type="spellEnd"/>
      <w:r w:rsidRPr="00342143">
        <w:t xml:space="preserve">: Queue </w:t>
      </w:r>
      <w:proofErr w:type="spellStart"/>
      <w:r w:rsidRPr="00342143">
        <w:t>rỗng</w:t>
      </w:r>
      <w:proofErr w:type="spellEnd"/>
    </w:p>
    <w:p w14:paraId="1486B75C" w14:textId="77777777" w:rsidR="00342143" w:rsidRPr="00342143" w:rsidRDefault="00342143" w:rsidP="00342143">
      <w:pPr>
        <w:ind w:firstLine="720"/>
      </w:pPr>
      <w:r w:rsidRPr="00342143">
        <w:t xml:space="preserve">Front </w:t>
      </w:r>
      <w:proofErr w:type="gramStart"/>
      <w:r w:rsidRPr="00342143">
        <w:t>→  [</w:t>
      </w:r>
      <w:proofErr w:type="gramEnd"/>
      <w:r w:rsidRPr="00342143">
        <w:t xml:space="preserve"> </w:t>
      </w:r>
      <w:proofErr w:type="gramStart"/>
      <w:r w:rsidRPr="00342143">
        <w:t xml:space="preserve">  ]</w:t>
      </w:r>
      <w:proofErr w:type="gramEnd"/>
      <w:r w:rsidRPr="00342143">
        <w:t xml:space="preserve">  ← Rear</w:t>
      </w:r>
    </w:p>
    <w:p w14:paraId="0F350C0E" w14:textId="5F199031" w:rsidR="00342143" w:rsidRPr="00342143" w:rsidRDefault="00342143" w:rsidP="00342143">
      <w:pPr>
        <w:ind w:firstLine="720"/>
      </w:pPr>
    </w:p>
    <w:p w14:paraId="011C4171" w14:textId="77777777" w:rsidR="00342143" w:rsidRPr="00342143" w:rsidRDefault="00342143" w:rsidP="00342143">
      <w:pPr>
        <w:ind w:firstLine="720"/>
      </w:pPr>
      <w:r w:rsidRPr="00342143">
        <w:rPr>
          <w:rFonts w:ascii="Segoe UI Emoji" w:hAnsi="Segoe UI Emoji" w:cs="Segoe UI Emoji"/>
        </w:rPr>
        <w:t>🔹</w:t>
      </w:r>
      <w:r w:rsidRPr="00342143">
        <w:t xml:space="preserve"> Enqueue A</w:t>
      </w:r>
    </w:p>
    <w:p w14:paraId="3407430D" w14:textId="77777777" w:rsidR="00342143" w:rsidRPr="00342143" w:rsidRDefault="00342143" w:rsidP="00342143">
      <w:pPr>
        <w:ind w:firstLine="720"/>
      </w:pPr>
      <w:r w:rsidRPr="00342143">
        <w:t xml:space="preserve">Front </w:t>
      </w:r>
      <w:proofErr w:type="gramStart"/>
      <w:r w:rsidRPr="00342143">
        <w:t>→  [</w:t>
      </w:r>
      <w:proofErr w:type="gramEnd"/>
      <w:r w:rsidRPr="00342143">
        <w:t xml:space="preserve"> </w:t>
      </w:r>
      <w:proofErr w:type="gramStart"/>
      <w:r w:rsidRPr="00342143">
        <w:t>A ]</w:t>
      </w:r>
      <w:proofErr w:type="gramEnd"/>
      <w:r w:rsidRPr="00342143">
        <w:t xml:space="preserve">  ← Rear</w:t>
      </w:r>
    </w:p>
    <w:p w14:paraId="15A409A4" w14:textId="72BD9DA9" w:rsidR="00342143" w:rsidRPr="00342143" w:rsidRDefault="00342143" w:rsidP="00342143">
      <w:pPr>
        <w:ind w:firstLine="720"/>
      </w:pPr>
    </w:p>
    <w:p w14:paraId="5112953B" w14:textId="77777777" w:rsidR="00342143" w:rsidRPr="00342143" w:rsidRDefault="00342143" w:rsidP="00342143">
      <w:pPr>
        <w:ind w:firstLine="720"/>
      </w:pPr>
      <w:r w:rsidRPr="00342143">
        <w:rPr>
          <w:rFonts w:ascii="Segoe UI Emoji" w:hAnsi="Segoe UI Emoji" w:cs="Segoe UI Emoji"/>
        </w:rPr>
        <w:t>🔹</w:t>
      </w:r>
      <w:r w:rsidRPr="00342143">
        <w:t xml:space="preserve"> Enqueue B</w:t>
      </w:r>
    </w:p>
    <w:p w14:paraId="50F3E6EA" w14:textId="77777777" w:rsidR="00342143" w:rsidRPr="00342143" w:rsidRDefault="00342143" w:rsidP="00342143">
      <w:pPr>
        <w:ind w:firstLine="720"/>
      </w:pPr>
      <w:r w:rsidRPr="00342143">
        <w:t xml:space="preserve">Front </w:t>
      </w:r>
      <w:proofErr w:type="gramStart"/>
      <w:r w:rsidRPr="00342143">
        <w:t>→  [</w:t>
      </w:r>
      <w:proofErr w:type="gramEnd"/>
      <w:r w:rsidRPr="00342143">
        <w:t xml:space="preserve"> A | </w:t>
      </w:r>
      <w:proofErr w:type="gramStart"/>
      <w:r w:rsidRPr="00342143">
        <w:t>B ]</w:t>
      </w:r>
      <w:proofErr w:type="gramEnd"/>
      <w:r w:rsidRPr="00342143">
        <w:t xml:space="preserve">  ← Rear</w:t>
      </w:r>
    </w:p>
    <w:p w14:paraId="37EE8583" w14:textId="77777777" w:rsidR="00342143" w:rsidRPr="00342143" w:rsidRDefault="00342143" w:rsidP="00342143">
      <w:pPr>
        <w:ind w:firstLine="720"/>
      </w:pPr>
      <w:r w:rsidRPr="00342143">
        <w:t xml:space="preserve">A </w:t>
      </w:r>
      <w:proofErr w:type="spellStart"/>
      <w:r w:rsidRPr="00342143">
        <w:t>vào</w:t>
      </w:r>
      <w:proofErr w:type="spellEnd"/>
      <w:r w:rsidRPr="00342143">
        <w:t xml:space="preserve"> </w:t>
      </w:r>
      <w:proofErr w:type="spellStart"/>
      <w:r w:rsidRPr="00342143">
        <w:t>trước</w:t>
      </w:r>
      <w:proofErr w:type="spellEnd"/>
      <w:r w:rsidRPr="00342143">
        <w:t xml:space="preserve">, B </w:t>
      </w:r>
      <w:proofErr w:type="spellStart"/>
      <w:r w:rsidRPr="00342143">
        <w:t>xếp</w:t>
      </w:r>
      <w:proofErr w:type="spellEnd"/>
      <w:r w:rsidRPr="00342143">
        <w:t xml:space="preserve"> </w:t>
      </w:r>
      <w:proofErr w:type="spellStart"/>
      <w:r w:rsidRPr="00342143">
        <w:t>sau</w:t>
      </w:r>
      <w:proofErr w:type="spellEnd"/>
      <w:r w:rsidRPr="00342143">
        <w:t xml:space="preserve">. </w:t>
      </w:r>
      <w:proofErr w:type="spellStart"/>
      <w:r w:rsidRPr="00342143">
        <w:t>Trật</w:t>
      </w:r>
      <w:proofErr w:type="spellEnd"/>
      <w:r w:rsidRPr="00342143">
        <w:t xml:space="preserve"> </w:t>
      </w:r>
      <w:proofErr w:type="spellStart"/>
      <w:r w:rsidRPr="00342143">
        <w:t>tự</w:t>
      </w:r>
      <w:proofErr w:type="spellEnd"/>
      <w:r w:rsidRPr="00342143">
        <w:t xml:space="preserve"> </w:t>
      </w:r>
      <w:proofErr w:type="spellStart"/>
      <w:r w:rsidRPr="00342143">
        <w:t>rất</w:t>
      </w:r>
      <w:proofErr w:type="spellEnd"/>
      <w:r w:rsidRPr="00342143">
        <w:t xml:space="preserve"> </w:t>
      </w:r>
      <w:proofErr w:type="spellStart"/>
      <w:r w:rsidRPr="00342143">
        <w:t>đạo</w:t>
      </w:r>
      <w:proofErr w:type="spellEnd"/>
      <w:r w:rsidRPr="00342143">
        <w:t xml:space="preserve"> </w:t>
      </w:r>
      <w:proofErr w:type="spellStart"/>
      <w:r w:rsidRPr="00342143">
        <w:t>đức</w:t>
      </w:r>
      <w:proofErr w:type="spellEnd"/>
      <w:r w:rsidRPr="00342143">
        <w:t>.</w:t>
      </w:r>
    </w:p>
    <w:p w14:paraId="5484B8A6" w14:textId="6F5651E1" w:rsidR="00342143" w:rsidRPr="00342143" w:rsidRDefault="00342143" w:rsidP="00342143">
      <w:pPr>
        <w:ind w:firstLine="720"/>
      </w:pPr>
    </w:p>
    <w:p w14:paraId="02AC8BC7" w14:textId="77777777" w:rsidR="00342143" w:rsidRPr="00342143" w:rsidRDefault="00342143" w:rsidP="00342143">
      <w:pPr>
        <w:ind w:firstLine="720"/>
      </w:pPr>
      <w:r w:rsidRPr="00342143">
        <w:rPr>
          <w:rFonts w:ascii="Segoe UI Emoji" w:hAnsi="Segoe UI Emoji" w:cs="Segoe UI Emoji"/>
        </w:rPr>
        <w:t>🔹</w:t>
      </w:r>
      <w:r w:rsidRPr="00342143">
        <w:t xml:space="preserve"> Enqueue C</w:t>
      </w:r>
    </w:p>
    <w:p w14:paraId="307B121B" w14:textId="77777777" w:rsidR="00342143" w:rsidRPr="00342143" w:rsidRDefault="00342143" w:rsidP="00342143">
      <w:pPr>
        <w:ind w:firstLine="720"/>
      </w:pPr>
      <w:r w:rsidRPr="00342143">
        <w:t xml:space="preserve">Front </w:t>
      </w:r>
      <w:proofErr w:type="gramStart"/>
      <w:r w:rsidRPr="00342143">
        <w:t>→  [</w:t>
      </w:r>
      <w:proofErr w:type="gramEnd"/>
      <w:r w:rsidRPr="00342143">
        <w:t xml:space="preserve"> A | B | </w:t>
      </w:r>
      <w:proofErr w:type="gramStart"/>
      <w:r w:rsidRPr="00342143">
        <w:t>C ]</w:t>
      </w:r>
      <w:proofErr w:type="gramEnd"/>
      <w:r w:rsidRPr="00342143">
        <w:t xml:space="preserve">  ← Rear</w:t>
      </w:r>
    </w:p>
    <w:p w14:paraId="7C727438" w14:textId="5D901DBF" w:rsidR="00342143" w:rsidRPr="00342143" w:rsidRDefault="00342143" w:rsidP="00342143">
      <w:pPr>
        <w:ind w:firstLine="720"/>
      </w:pPr>
    </w:p>
    <w:p w14:paraId="4DE17417" w14:textId="77777777" w:rsidR="00342143" w:rsidRPr="00342143" w:rsidRDefault="00342143" w:rsidP="00342143">
      <w:pPr>
        <w:ind w:firstLine="720"/>
      </w:pPr>
      <w:r w:rsidRPr="00342143">
        <w:rPr>
          <w:rFonts w:ascii="Segoe UI Emoji" w:hAnsi="Segoe UI Emoji" w:cs="Segoe UI Emoji"/>
        </w:rPr>
        <w:t>🔹</w:t>
      </w:r>
      <w:r w:rsidRPr="00342143">
        <w:t xml:space="preserve"> Dequeue (</w:t>
      </w:r>
      <w:proofErr w:type="spellStart"/>
      <w:r w:rsidRPr="00342143">
        <w:t>lấy</w:t>
      </w:r>
      <w:proofErr w:type="spellEnd"/>
      <w:r w:rsidRPr="00342143">
        <w:t xml:space="preserve"> </w:t>
      </w:r>
      <w:proofErr w:type="spellStart"/>
      <w:r w:rsidRPr="00342143">
        <w:t>phần</w:t>
      </w:r>
      <w:proofErr w:type="spellEnd"/>
      <w:r w:rsidRPr="00342143">
        <w:t xml:space="preserve"> </w:t>
      </w:r>
      <w:proofErr w:type="spellStart"/>
      <w:r w:rsidRPr="00342143">
        <w:t>tử</w:t>
      </w:r>
      <w:proofErr w:type="spellEnd"/>
      <w:r w:rsidRPr="00342143">
        <w:t xml:space="preserve"> </w:t>
      </w:r>
      <w:proofErr w:type="spellStart"/>
      <w:r w:rsidRPr="00342143">
        <w:t>ra</w:t>
      </w:r>
      <w:proofErr w:type="spellEnd"/>
      <w:r w:rsidRPr="00342143">
        <w:t>)</w:t>
      </w:r>
    </w:p>
    <w:p w14:paraId="5D2F77FC" w14:textId="77777777" w:rsidR="00342143" w:rsidRPr="00342143" w:rsidRDefault="00342143" w:rsidP="00342143">
      <w:pPr>
        <w:ind w:firstLine="720"/>
      </w:pPr>
      <w:proofErr w:type="spellStart"/>
      <w:r w:rsidRPr="00342143">
        <w:t>Lấy</w:t>
      </w:r>
      <w:proofErr w:type="spellEnd"/>
      <w:r w:rsidRPr="00342143">
        <w:t xml:space="preserve"> A </w:t>
      </w:r>
      <w:proofErr w:type="spellStart"/>
      <w:r w:rsidRPr="00342143">
        <w:t>ra</w:t>
      </w:r>
      <w:proofErr w:type="spellEnd"/>
    </w:p>
    <w:p w14:paraId="011AF264" w14:textId="77777777" w:rsidR="00342143" w:rsidRPr="00342143" w:rsidRDefault="00342143" w:rsidP="00342143">
      <w:pPr>
        <w:ind w:firstLine="720"/>
      </w:pPr>
      <w:r w:rsidRPr="00342143">
        <w:t xml:space="preserve">Front </w:t>
      </w:r>
      <w:proofErr w:type="gramStart"/>
      <w:r w:rsidRPr="00342143">
        <w:t>→  [</w:t>
      </w:r>
      <w:proofErr w:type="gramEnd"/>
      <w:r w:rsidRPr="00342143">
        <w:t xml:space="preserve"> B | </w:t>
      </w:r>
      <w:proofErr w:type="gramStart"/>
      <w:r w:rsidRPr="00342143">
        <w:t>C ]</w:t>
      </w:r>
      <w:proofErr w:type="gramEnd"/>
      <w:r w:rsidRPr="00342143">
        <w:t xml:space="preserve">  ← Rear</w:t>
      </w:r>
    </w:p>
    <w:p w14:paraId="01D192C4" w14:textId="77777777" w:rsidR="00342143" w:rsidRPr="00342143" w:rsidRDefault="00342143" w:rsidP="00342143">
      <w:pPr>
        <w:ind w:firstLine="720"/>
      </w:pPr>
      <w:r w:rsidRPr="00342143">
        <w:lastRenderedPageBreak/>
        <w:t xml:space="preserve">A bay </w:t>
      </w:r>
      <w:proofErr w:type="spellStart"/>
      <w:r w:rsidRPr="00342143">
        <w:t>màu</w:t>
      </w:r>
      <w:proofErr w:type="spellEnd"/>
      <w:r w:rsidRPr="00342143">
        <w:t xml:space="preserve"> </w:t>
      </w:r>
      <w:proofErr w:type="spellStart"/>
      <w:r w:rsidRPr="00342143">
        <w:t>vì</w:t>
      </w:r>
      <w:proofErr w:type="spellEnd"/>
      <w:r w:rsidRPr="00342143">
        <w:t xml:space="preserve"> </w:t>
      </w:r>
      <w:proofErr w:type="spellStart"/>
      <w:r w:rsidRPr="00342143">
        <w:t>vào</w:t>
      </w:r>
      <w:proofErr w:type="spellEnd"/>
      <w:r w:rsidRPr="00342143">
        <w:t xml:space="preserve"> </w:t>
      </w:r>
      <w:proofErr w:type="spellStart"/>
      <w:r w:rsidRPr="00342143">
        <w:t>sớm</w:t>
      </w:r>
      <w:proofErr w:type="spellEnd"/>
      <w:r w:rsidRPr="00342143">
        <w:t xml:space="preserve"> </w:t>
      </w:r>
      <w:proofErr w:type="spellStart"/>
      <w:r w:rsidRPr="00342143">
        <w:t>nhất</w:t>
      </w:r>
      <w:proofErr w:type="spellEnd"/>
      <w:r w:rsidRPr="00342143">
        <w:t xml:space="preserve">. FIFO </w:t>
      </w:r>
      <w:proofErr w:type="spellStart"/>
      <w:r w:rsidRPr="00342143">
        <w:t>hoạt</w:t>
      </w:r>
      <w:proofErr w:type="spellEnd"/>
      <w:r w:rsidRPr="00342143">
        <w:t xml:space="preserve"> </w:t>
      </w:r>
      <w:proofErr w:type="spellStart"/>
      <w:r w:rsidRPr="00342143">
        <w:t>động</w:t>
      </w:r>
      <w:proofErr w:type="spellEnd"/>
      <w:r w:rsidRPr="00342143">
        <w:t>.</w:t>
      </w:r>
    </w:p>
    <w:p w14:paraId="4BED9CDB" w14:textId="77777777" w:rsidR="00CB479E" w:rsidRPr="00342143" w:rsidRDefault="00CB479E" w:rsidP="00CB479E">
      <w:pPr>
        <w:ind w:firstLine="720"/>
      </w:pPr>
    </w:p>
    <w:sectPr w:rsidR="00CB479E" w:rsidRPr="003421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2B9"/>
    <w:multiLevelType w:val="multilevel"/>
    <w:tmpl w:val="E21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00A1"/>
    <w:multiLevelType w:val="multilevel"/>
    <w:tmpl w:val="91C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8AD"/>
    <w:multiLevelType w:val="multilevel"/>
    <w:tmpl w:val="01D0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C5BEA"/>
    <w:multiLevelType w:val="multilevel"/>
    <w:tmpl w:val="C13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D44EA"/>
    <w:multiLevelType w:val="multilevel"/>
    <w:tmpl w:val="148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6050D"/>
    <w:multiLevelType w:val="multilevel"/>
    <w:tmpl w:val="F2C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CA356C"/>
    <w:multiLevelType w:val="multilevel"/>
    <w:tmpl w:val="4D2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A5142"/>
    <w:multiLevelType w:val="multilevel"/>
    <w:tmpl w:val="4CC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5439">
    <w:abstractNumId w:val="7"/>
  </w:num>
  <w:num w:numId="2" w16cid:durableId="421486498">
    <w:abstractNumId w:val="5"/>
  </w:num>
  <w:num w:numId="3" w16cid:durableId="1788308949">
    <w:abstractNumId w:val="1"/>
  </w:num>
  <w:num w:numId="4" w16cid:durableId="1158498475">
    <w:abstractNumId w:val="0"/>
  </w:num>
  <w:num w:numId="5" w16cid:durableId="2000111412">
    <w:abstractNumId w:val="2"/>
  </w:num>
  <w:num w:numId="6" w16cid:durableId="1134913108">
    <w:abstractNumId w:val="4"/>
  </w:num>
  <w:num w:numId="7" w16cid:durableId="1061829350">
    <w:abstractNumId w:val="6"/>
  </w:num>
  <w:num w:numId="8" w16cid:durableId="31149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63"/>
    <w:rsid w:val="00151189"/>
    <w:rsid w:val="00203CCC"/>
    <w:rsid w:val="002E4A88"/>
    <w:rsid w:val="00342143"/>
    <w:rsid w:val="003F47EF"/>
    <w:rsid w:val="0043799E"/>
    <w:rsid w:val="00551163"/>
    <w:rsid w:val="008653DA"/>
    <w:rsid w:val="009B69F5"/>
    <w:rsid w:val="00A95EBA"/>
    <w:rsid w:val="00CB479E"/>
    <w:rsid w:val="00D53AEB"/>
    <w:rsid w:val="00E2614B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A751"/>
  <w15:chartTrackingRefBased/>
  <w15:docId w15:val="{B6AD3593-F71A-4C02-A6C7-A69775BC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1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1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9</cp:revision>
  <dcterms:created xsi:type="dcterms:W3CDTF">2025-12-08T14:41:00Z</dcterms:created>
  <dcterms:modified xsi:type="dcterms:W3CDTF">2025-12-15T17:40:00Z</dcterms:modified>
</cp:coreProperties>
</file>