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4393" w14:textId="1614BBAD" w:rsidR="00510629" w:rsidRDefault="00686A34">
      <w:r>
        <w:rPr>
          <w:noProof/>
        </w:rPr>
        <w:drawing>
          <wp:anchor distT="0" distB="0" distL="114300" distR="114300" simplePos="0" relativeHeight="251658240" behindDoc="1" locked="0" layoutInCell="1" allowOverlap="1" wp14:anchorId="6F4C73C9" wp14:editId="4BECA829">
            <wp:simplePos x="0" y="0"/>
            <wp:positionH relativeFrom="margin">
              <wp:posOffset>393700</wp:posOffset>
            </wp:positionH>
            <wp:positionV relativeFrom="paragraph">
              <wp:posOffset>-736600</wp:posOffset>
            </wp:positionV>
            <wp:extent cx="5168265" cy="2705100"/>
            <wp:effectExtent l="0" t="0" r="0" b="0"/>
            <wp:wrapNone/>
            <wp:docPr id="7235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2" cy="2705433"/>
                    </a:xfrm>
                    <a:prstGeom prst="rect">
                      <a:avLst/>
                    </a:prstGeom>
                    <a:noFill/>
                    <a:ln>
                      <a:noFill/>
                    </a:ln>
                  </pic:spPr>
                </pic:pic>
              </a:graphicData>
            </a:graphic>
            <wp14:sizeRelV relativeFrom="margin">
              <wp14:pctHeight>0</wp14:pctHeight>
            </wp14:sizeRelV>
          </wp:anchor>
        </w:drawing>
      </w:r>
    </w:p>
    <w:p w14:paraId="40B45135" w14:textId="77777777" w:rsidR="00686A34" w:rsidRPr="00686A34" w:rsidRDefault="00686A34" w:rsidP="00686A34"/>
    <w:p w14:paraId="63184E49" w14:textId="77777777" w:rsidR="00686A34" w:rsidRPr="00686A34" w:rsidRDefault="00686A34" w:rsidP="00686A34"/>
    <w:p w14:paraId="71684169" w14:textId="77777777" w:rsidR="00686A34" w:rsidRPr="00686A34" w:rsidRDefault="00686A34" w:rsidP="00686A34"/>
    <w:p w14:paraId="3ABD77E8" w14:textId="77777777" w:rsidR="00686A34" w:rsidRPr="00686A34" w:rsidRDefault="00686A34" w:rsidP="00686A34"/>
    <w:p w14:paraId="54B47457" w14:textId="77777777" w:rsidR="00686A34" w:rsidRDefault="00686A34" w:rsidP="00686A34"/>
    <w:p w14:paraId="1CF1EA66" w14:textId="77777777" w:rsidR="00686A34" w:rsidRDefault="00686A34" w:rsidP="00686A34">
      <w:pPr>
        <w:rPr>
          <w:rFonts w:ascii="Arial" w:hAnsi="Arial" w:cs="Arial"/>
          <w:b/>
          <w:bCs/>
          <w:color w:val="D0021C"/>
          <w:sz w:val="30"/>
          <w:szCs w:val="30"/>
          <w:shd w:val="clear" w:color="auto" w:fill="FFFFFF"/>
        </w:rPr>
      </w:pPr>
    </w:p>
    <w:p w14:paraId="4CCF7F23" w14:textId="77777777" w:rsidR="00686A34" w:rsidRDefault="00686A34" w:rsidP="00686A34">
      <w:pPr>
        <w:rPr>
          <w:rFonts w:ascii="Arial" w:hAnsi="Arial" w:cs="Arial"/>
          <w:b/>
          <w:bCs/>
          <w:color w:val="D0021C"/>
          <w:sz w:val="30"/>
          <w:szCs w:val="30"/>
          <w:shd w:val="clear" w:color="auto" w:fill="FFFFFF"/>
        </w:rPr>
      </w:pPr>
    </w:p>
    <w:p w14:paraId="125F5407" w14:textId="6C1716B8" w:rsidR="00686A34" w:rsidRDefault="00686A34" w:rsidP="00686A34">
      <w:pPr>
        <w:rPr>
          <w:rFonts w:ascii="Arial" w:hAnsi="Arial" w:cs="Arial"/>
          <w:b/>
          <w:bCs/>
          <w:color w:val="D0021C"/>
          <w:sz w:val="30"/>
          <w:szCs w:val="30"/>
          <w:shd w:val="clear" w:color="auto" w:fill="FFFFFF"/>
        </w:rPr>
      </w:pPr>
      <w:r>
        <w:rPr>
          <w:rFonts w:ascii="Arial" w:hAnsi="Arial" w:cs="Arial"/>
          <w:b/>
          <w:bCs/>
          <w:color w:val="D0021C"/>
          <w:sz w:val="30"/>
          <w:szCs w:val="30"/>
          <w:shd w:val="clear" w:color="auto" w:fill="FFFFFF"/>
        </w:rPr>
        <w:t>27,400,000 VND</w:t>
      </w:r>
    </w:p>
    <w:p w14:paraId="2246AA60" w14:textId="77777777" w:rsidR="00686A34" w:rsidRDefault="00686A34" w:rsidP="00686A34">
      <w:pPr>
        <w:shd w:val="clear" w:color="auto" w:fill="FFFFFF"/>
        <w:spacing w:after="0" w:line="240" w:lineRule="auto"/>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Technical specifications of Nagakawa 3 HP ceiling air conditioner NT-C28R1T20</w:t>
      </w:r>
    </w:p>
    <w:p w14:paraId="73CDECF0" w14:textId="77777777" w:rsidR="00686A34" w:rsidRPr="00686A34" w:rsidRDefault="00686A34" w:rsidP="00686A34">
      <w:pPr>
        <w:shd w:val="clear" w:color="auto" w:fill="FFFFFF"/>
        <w:spacing w:after="0" w:line="240" w:lineRule="auto"/>
        <w:rPr>
          <w:rFonts w:ascii="Arial" w:eastAsia="Times New Roman" w:hAnsi="Arial" w:cs="Arial"/>
          <w:b/>
          <w:bCs/>
          <w:color w:val="333333"/>
          <w:kern w:val="0"/>
          <w:sz w:val="30"/>
          <w:szCs w:val="30"/>
          <w14:ligatures w14:val="none"/>
        </w:rPr>
      </w:pPr>
    </w:p>
    <w:p w14:paraId="0C02E5EB" w14:textId="77777777" w:rsidR="00686A34" w:rsidRPr="00686A34" w:rsidRDefault="00686A34" w:rsidP="00686A3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Machine Type:</w:t>
      </w:r>
    </w:p>
    <w:p w14:paraId="663B0EF5"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1 way (cooling only) No Inverter</w:t>
      </w:r>
    </w:p>
    <w:p w14:paraId="02B9BBC1" w14:textId="77777777" w:rsidR="00686A34" w:rsidRPr="00686A34" w:rsidRDefault="00686A34" w:rsidP="00686A3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Cooling capacity:</w:t>
      </w:r>
    </w:p>
    <w:p w14:paraId="2A647A0F" w14:textId="77777777" w:rsidR="00686A34" w:rsidRPr="00686A34" w:rsidRDefault="00686A34" w:rsidP="00686A34">
      <w:pPr>
        <w:shd w:val="clear" w:color="auto" w:fill="FFFFFF"/>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3 HP - 28,000 BTU</w:t>
      </w:r>
    </w:p>
    <w:p w14:paraId="6BAB6BF6" w14:textId="77777777" w:rsidR="00686A34" w:rsidRPr="00686A34" w:rsidRDefault="00686A34" w:rsidP="00686A3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Effective cooling range:</w:t>
      </w:r>
    </w:p>
    <w:p w14:paraId="2A59BD65"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From 40 - 50m² (from 120 - 150m³)</w:t>
      </w:r>
    </w:p>
    <w:p w14:paraId="4FC39D70" w14:textId="77777777" w:rsidR="00686A34" w:rsidRPr="00686A34" w:rsidRDefault="00686A34" w:rsidP="00686A3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Dust filter, antibacterial, deodorant:</w:t>
      </w:r>
    </w:p>
    <w:p w14:paraId="1E7BB20C" w14:textId="77777777" w:rsidR="00686A34" w:rsidRPr="00686A34" w:rsidRDefault="00686A34" w:rsidP="00686A34">
      <w:pPr>
        <w:shd w:val="clear" w:color="auto" w:fill="FFFFFF"/>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Dust filter mesh</w:t>
      </w:r>
    </w:p>
    <w:p w14:paraId="0A6A4078" w14:textId="77777777" w:rsidR="00686A34" w:rsidRPr="00686A34" w:rsidRDefault="00686A34" w:rsidP="00686A3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Power saving technology:</w:t>
      </w:r>
    </w:p>
    <w:p w14:paraId="2937E15C"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Eco</w:t>
      </w:r>
    </w:p>
    <w:p w14:paraId="5FCD4EE0" w14:textId="77777777" w:rsidR="00686A34" w:rsidRPr="00686A34" w:rsidRDefault="00686A34" w:rsidP="00686A3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Rapid cooling:</w:t>
      </w:r>
    </w:p>
    <w:p w14:paraId="6257DA03" w14:textId="77777777" w:rsidR="00686A34" w:rsidRPr="00686A34" w:rsidRDefault="00686A34" w:rsidP="00686A34">
      <w:pPr>
        <w:shd w:val="clear" w:color="auto" w:fill="FFFFFF"/>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Super</w:t>
      </w:r>
    </w:p>
    <w:p w14:paraId="5F53A1D8" w14:textId="77777777" w:rsidR="00686A34" w:rsidRPr="00686A34" w:rsidRDefault="00686A34" w:rsidP="00686A3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Utilities:</w:t>
      </w:r>
    </w:p>
    <w:p w14:paraId="2674C5DE"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LED display screen</w:t>
      </w:r>
    </w:p>
    <w:p w14:paraId="68D7ACCA" w14:textId="77777777" w:rsidR="00686A34" w:rsidRPr="00686A34" w:rsidRDefault="00686A34" w:rsidP="00686A34">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Cooler:</w:t>
      </w:r>
    </w:p>
    <w:p w14:paraId="350CA4BD" w14:textId="77777777" w:rsidR="00686A34" w:rsidRPr="00686A34" w:rsidRDefault="00686A34" w:rsidP="00686A34">
      <w:pPr>
        <w:shd w:val="clear" w:color="auto" w:fill="FFFFFF"/>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Length 84 cm - Height 84 cm - Thickness 24.5 cm - Weight 25 kg</w:t>
      </w:r>
    </w:p>
    <w:p w14:paraId="4118BAF4" w14:textId="77777777" w:rsidR="00686A34" w:rsidRPr="00686A34" w:rsidRDefault="00686A34" w:rsidP="00686A34">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Outdoor:</w:t>
      </w:r>
    </w:p>
    <w:p w14:paraId="6CC909BD"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Length 70 cm - Height 84.5 cm - Thickness 33 cm - Weight 43 kg</w:t>
      </w:r>
    </w:p>
    <w:p w14:paraId="44EA9E25" w14:textId="77777777" w:rsidR="00686A34" w:rsidRPr="00686A34" w:rsidRDefault="00686A34" w:rsidP="00686A34">
      <w:pPr>
        <w:shd w:val="clear" w:color="auto" w:fill="F5F5F5"/>
        <w:spacing w:after="0" w:line="240" w:lineRule="auto"/>
        <w:ind w:left="720"/>
        <w:rPr>
          <w:rFonts w:ascii="Arial" w:eastAsia="Times New Roman" w:hAnsi="Arial" w:cs="Arial"/>
          <w:color w:val="333333"/>
          <w:kern w:val="0"/>
          <w:sz w:val="24"/>
          <w:szCs w:val="24"/>
          <w14:ligatures w14:val="none"/>
        </w:rPr>
      </w:pPr>
    </w:p>
    <w:p w14:paraId="28A378E1" w14:textId="4AE87EAA" w:rsidR="00686A34" w:rsidRPr="00686A34" w:rsidRDefault="00686A34" w:rsidP="00686A34">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686A34">
        <w:rPr>
          <w:rFonts w:ascii="Arial" w:hAnsi="Arial" w:cs="Arial"/>
          <w:color w:val="333333"/>
        </w:rPr>
        <w:t>Introducing the company </w:t>
      </w:r>
      <w:r w:rsidRPr="00686A34">
        <w:rPr>
          <w:rFonts w:ascii="Arial" w:hAnsi="Arial" w:cs="Arial"/>
          <w:noProof/>
          <w:color w:val="333333"/>
        </w:rPr>
        <w:drawing>
          <wp:inline distT="0" distB="0" distL="0" distR="0" wp14:anchorId="73C00597" wp14:editId="1BC88CCA">
            <wp:extent cx="660400" cy="279400"/>
            <wp:effectExtent l="0" t="0" r="6350" b="0"/>
            <wp:docPr id="5141241"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400" cy="279400"/>
                    </a:xfrm>
                    <a:prstGeom prst="rect">
                      <a:avLst/>
                    </a:prstGeom>
                    <a:noFill/>
                    <a:ln>
                      <a:noFill/>
                    </a:ln>
                  </pic:spPr>
                </pic:pic>
              </a:graphicData>
            </a:graphic>
          </wp:inline>
        </w:drawing>
      </w:r>
    </w:p>
    <w:p w14:paraId="22610F81" w14:textId="77777777" w:rsidR="00686A34" w:rsidRPr="00686A34" w:rsidRDefault="00686A34" w:rsidP="00686A34">
      <w:pPr>
        <w:pStyle w:val="NormalWeb"/>
        <w:spacing w:before="0" w:beforeAutospacing="0" w:after="0" w:afterAutospacing="0"/>
        <w:rPr>
          <w:rFonts w:ascii="Arial" w:hAnsi="Arial" w:cs="Arial"/>
          <w:color w:val="333333"/>
        </w:rPr>
      </w:pPr>
      <w:r w:rsidRPr="00686A34">
        <w:rPr>
          <w:rFonts w:ascii="Arial" w:hAnsi="Arial" w:cs="Arial"/>
          <w:color w:val="333333"/>
        </w:rPr>
        <w:t>- Vietnamese brand.</w:t>
      </w:r>
      <w:r w:rsidRPr="00686A34">
        <w:rPr>
          <w:rFonts w:ascii="Arial" w:hAnsi="Arial" w:cs="Arial"/>
          <w:color w:val="333333"/>
        </w:rPr>
        <w:br/>
        <w:t>- Established in 2002.</w:t>
      </w:r>
      <w:r w:rsidRPr="00686A34">
        <w:rPr>
          <w:rFonts w:ascii="Arial" w:hAnsi="Arial" w:cs="Arial"/>
          <w:color w:val="333333"/>
        </w:rPr>
        <w:br/>
        <w:t>- Diverse business products: air conditioners, dishwashers, induction cookers,.... with product prices easily accessible to consumers.</w:t>
      </w:r>
      <w:r w:rsidRPr="00686A34">
        <w:rPr>
          <w:rFonts w:ascii="Arial" w:hAnsi="Arial" w:cs="Arial"/>
          <w:color w:val="333333"/>
        </w:rPr>
        <w:br/>
        <w:t>- Achieved many outstanding achievements: Top 100 best products for families and children (2023), golden brand for Vietnamese health (2019),...</w:t>
      </w:r>
    </w:p>
    <w:p w14:paraId="7C40D9CC"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i/>
          <w:iCs/>
          <w:color w:val="333333"/>
          <w:kern w:val="0"/>
          <w:sz w:val="24"/>
          <w:szCs w:val="24"/>
          <w14:ligatures w14:val="none"/>
        </w:rPr>
        <w:lastRenderedPageBreak/>
        <w:t>Nagakawa 3 HP NT-C28R1T20 ceiling air conditioner has Super fast cooling mode, cools the space quickly. In addition, the air conditioner also has Eco technology to save electricity, 360-degree airflow to help cool air spread evenly to every corner, dust filter to remove coarse dust, dirt,...</w:t>
      </w:r>
    </w:p>
    <w:p w14:paraId="5EF06044" w14:textId="77777777" w:rsidR="00686A34" w:rsidRPr="00686A34" w:rsidRDefault="00686A34" w:rsidP="00686A3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Design</w:t>
      </w:r>
    </w:p>
    <w:p w14:paraId="46AA05F7"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color w:val="333333"/>
          <w:kern w:val="0"/>
          <w:sz w:val="24"/>
          <w:szCs w:val="24"/>
          <w14:ligatures w14:val="none"/>
        </w:rPr>
        <w:t>Cooler:</w:t>
      </w:r>
    </w:p>
    <w:p w14:paraId="03B3B8D7"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color w:val="333333"/>
          <w:kern w:val="0"/>
          <w:sz w:val="24"/>
          <w:szCs w:val="24"/>
          <w14:ligatures w14:val="none"/>
        </w:rPr>
        <w:t>- Nagakawa 3 HP NT-C28R1T20 ceiling mounted air conditioner</w:t>
      </w:r>
      <w:r w:rsidRPr="00686A34">
        <w:rPr>
          <w:rFonts w:ascii="Arial" w:eastAsia="Times New Roman" w:hAnsi="Arial" w:cs="Arial"/>
          <w:color w:val="333333"/>
          <w:kern w:val="0"/>
          <w:sz w:val="24"/>
          <w:szCs w:val="24"/>
          <w14:ligatures w14:val="none"/>
        </w:rPr>
        <w:t>  has a square design with </w:t>
      </w:r>
      <w:r w:rsidRPr="00686A34">
        <w:rPr>
          <w:rFonts w:ascii="Arial" w:eastAsia="Times New Roman" w:hAnsi="Arial" w:cs="Arial"/>
          <w:b/>
          <w:bCs/>
          <w:color w:val="333333"/>
          <w:kern w:val="0"/>
          <w:sz w:val="24"/>
          <w:szCs w:val="24"/>
          <w14:ligatures w14:val="none"/>
        </w:rPr>
        <w:t>a thickness of 24.5 cm,</w:t>
      </w:r>
      <w:r w:rsidRPr="00686A34">
        <w:rPr>
          <w:rFonts w:ascii="Arial" w:eastAsia="Times New Roman" w:hAnsi="Arial" w:cs="Arial"/>
          <w:color w:val="333333"/>
          <w:kern w:val="0"/>
          <w:sz w:val="24"/>
          <w:szCs w:val="24"/>
          <w14:ligatures w14:val="none"/>
        </w:rPr>
        <w:t> suitable for factory, office, and restaurant projects.</w:t>
      </w:r>
    </w:p>
    <w:p w14:paraId="20C6B6FF"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 The LED display screen on  </w:t>
      </w:r>
      <w:hyperlink r:id="rId9" w:tgtFrame="_blank" w:tooltip="See more air conditioners for business at Dien May XANH" w:history="1">
        <w:r w:rsidRPr="00686A34">
          <w:rPr>
            <w:rFonts w:ascii="Arial" w:eastAsia="Times New Roman" w:hAnsi="Arial" w:cs="Arial"/>
            <w:color w:val="2F80ED"/>
            <w:kern w:val="0"/>
            <w:sz w:val="24"/>
            <w:szCs w:val="24"/>
            <w:u w:val="single"/>
            <w14:ligatures w14:val="none"/>
          </w:rPr>
          <w:t>the air conditioner</w:t>
        </w:r>
      </w:hyperlink>
      <w:r w:rsidRPr="00686A34">
        <w:rPr>
          <w:rFonts w:ascii="Arial" w:eastAsia="Times New Roman" w:hAnsi="Arial" w:cs="Arial"/>
          <w:color w:val="333333"/>
          <w:kern w:val="0"/>
          <w:sz w:val="24"/>
          <w:szCs w:val="24"/>
          <w14:ligatures w14:val="none"/>
        </w:rPr>
        <w:t>  clearly shows the temperature, users can monitor it easily without looking at the remote.</w:t>
      </w:r>
    </w:p>
    <w:p w14:paraId="02671288"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color w:val="333333"/>
          <w:kern w:val="0"/>
          <w:sz w:val="24"/>
          <w:szCs w:val="24"/>
          <w14:ligatures w14:val="none"/>
        </w:rPr>
        <w:t>Outdoor:</w:t>
      </w:r>
    </w:p>
    <w:p w14:paraId="473EA03B"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 </w:t>
      </w:r>
      <w:hyperlink r:id="rId10" w:tgtFrame="_blank" w:tooltip="See more Panasonic ceiling air conditioners doing business at Dien May XANH" w:history="1">
        <w:r w:rsidRPr="00686A34">
          <w:rPr>
            <w:rFonts w:ascii="Arial" w:eastAsia="Times New Roman" w:hAnsi="Arial" w:cs="Arial"/>
            <w:color w:val="2F80ED"/>
            <w:kern w:val="0"/>
            <w:sz w:val="24"/>
            <w:szCs w:val="24"/>
            <w:u w:val="single"/>
            <w14:ligatures w14:val="none"/>
          </w:rPr>
          <w:t>Nagakawa air conditioner has a </w:t>
        </w:r>
      </w:hyperlink>
      <w:r w:rsidRPr="00686A34">
        <w:rPr>
          <w:rFonts w:ascii="Arial" w:eastAsia="Times New Roman" w:hAnsi="Arial" w:cs="Arial"/>
          <w:b/>
          <w:bCs/>
          <w:color w:val="333333"/>
          <w:kern w:val="0"/>
          <w:sz w:val="24"/>
          <w:szCs w:val="24"/>
          <w14:ligatures w14:val="none"/>
        </w:rPr>
        <w:t>horizontal rectangular</w:t>
      </w:r>
      <w:r w:rsidRPr="00686A34">
        <w:rPr>
          <w:rFonts w:ascii="Arial" w:eastAsia="Times New Roman" w:hAnsi="Arial" w:cs="Arial"/>
          <w:color w:val="333333"/>
          <w:kern w:val="0"/>
          <w:sz w:val="24"/>
          <w:szCs w:val="24"/>
          <w14:ligatures w14:val="none"/>
        </w:rPr>
        <w:t>  design   with a sturdy shell, anti-rust and resistant to external weather conditions, durable over time.</w:t>
      </w:r>
    </w:p>
    <w:p w14:paraId="4895D373"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 Use </w:t>
      </w:r>
      <w:r w:rsidRPr="00686A34">
        <w:rPr>
          <w:rFonts w:ascii="Arial" w:eastAsia="Times New Roman" w:hAnsi="Arial" w:cs="Arial"/>
          <w:b/>
          <w:bCs/>
          <w:color w:val="333333"/>
          <w:kern w:val="0"/>
          <w:sz w:val="24"/>
          <w:szCs w:val="24"/>
          <w14:ligatures w14:val="none"/>
        </w:rPr>
        <w:t>Hydrophilic-coated aluminum</w:t>
      </w:r>
      <w:r w:rsidRPr="00686A34">
        <w:rPr>
          <w:rFonts w:ascii="Arial" w:eastAsia="Times New Roman" w:hAnsi="Arial" w:cs="Arial"/>
          <w:color w:val="333333"/>
          <w:kern w:val="0"/>
          <w:sz w:val="24"/>
          <w:szCs w:val="24"/>
          <w14:ligatures w14:val="none"/>
        </w:rPr>
        <w:t> heatsinks  with  </w:t>
      </w:r>
      <w:r w:rsidRPr="00686A34">
        <w:rPr>
          <w:rFonts w:ascii="Arial" w:eastAsia="Times New Roman" w:hAnsi="Arial" w:cs="Arial"/>
          <w:b/>
          <w:bCs/>
          <w:color w:val="333333"/>
          <w:kern w:val="0"/>
          <w:sz w:val="24"/>
          <w:szCs w:val="24"/>
          <w14:ligatures w14:val="none"/>
        </w:rPr>
        <w:t>pure copper gas pipes</w:t>
      </w:r>
      <w:r w:rsidRPr="00686A34">
        <w:rPr>
          <w:rFonts w:ascii="Arial" w:eastAsia="Times New Roman" w:hAnsi="Arial" w:cs="Arial"/>
          <w:color w:val="333333"/>
          <w:kern w:val="0"/>
          <w:sz w:val="24"/>
          <w:szCs w:val="24"/>
          <w14:ligatures w14:val="none"/>
        </w:rPr>
        <w:t>  for fast heat transfer and long-term use.</w:t>
      </w:r>
    </w:p>
    <w:p w14:paraId="2F611448" w14:textId="77777777" w:rsidR="00686A34" w:rsidRPr="00686A34" w:rsidRDefault="00686A34" w:rsidP="00686A3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Refrigeration technology</w:t>
      </w:r>
    </w:p>
    <w:p w14:paraId="3A53E6CC"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 Nagakawa NT-C28R1T20 is designed  </w:t>
      </w:r>
      <w:r w:rsidRPr="00686A34">
        <w:rPr>
          <w:rFonts w:ascii="Arial" w:eastAsia="Times New Roman" w:hAnsi="Arial" w:cs="Arial"/>
          <w:b/>
          <w:bCs/>
          <w:color w:val="333333"/>
          <w:kern w:val="0"/>
          <w:sz w:val="24"/>
          <w:szCs w:val="24"/>
          <w14:ligatures w14:val="none"/>
        </w:rPr>
        <w:t>with a capacity of 3 HP</w:t>
      </w:r>
      <w:r w:rsidRPr="00686A34">
        <w:rPr>
          <w:rFonts w:ascii="Arial" w:eastAsia="Times New Roman" w:hAnsi="Arial" w:cs="Arial"/>
          <w:color w:val="333333"/>
          <w:kern w:val="0"/>
          <w:sz w:val="24"/>
          <w:szCs w:val="24"/>
          <w14:ligatures w14:val="none"/>
        </w:rPr>
        <w:t> , effective cooling range </w:t>
      </w:r>
      <w:r w:rsidRPr="00686A34">
        <w:rPr>
          <w:rFonts w:ascii="Arial" w:eastAsia="Times New Roman" w:hAnsi="Arial" w:cs="Arial"/>
          <w:b/>
          <w:bCs/>
          <w:color w:val="333333"/>
          <w:kern w:val="0"/>
          <w:sz w:val="24"/>
          <w:szCs w:val="24"/>
          <w14:ligatures w14:val="none"/>
        </w:rPr>
        <w:t>from 40 - 50m² (from 120 - 150m³).</w:t>
      </w:r>
    </w:p>
    <w:p w14:paraId="3FC9F561"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color w:val="333333"/>
          <w:kern w:val="0"/>
          <w:sz w:val="24"/>
          <w:szCs w:val="24"/>
          <w14:ligatures w14:val="none"/>
        </w:rPr>
        <w:t>-  </w:t>
      </w:r>
      <w:r w:rsidRPr="00686A34">
        <w:rPr>
          <w:rFonts w:ascii="Arial" w:eastAsia="Times New Roman" w:hAnsi="Arial" w:cs="Arial"/>
          <w:b/>
          <w:bCs/>
          <w:color w:val="333333"/>
          <w:kern w:val="0"/>
          <w:sz w:val="24"/>
          <w:szCs w:val="24"/>
          <w14:ligatures w14:val="none"/>
        </w:rPr>
        <w:t>Super fast cooling technology</w:t>
      </w:r>
      <w:r w:rsidRPr="00686A34">
        <w:rPr>
          <w:rFonts w:ascii="Arial" w:eastAsia="Times New Roman" w:hAnsi="Arial" w:cs="Arial"/>
          <w:color w:val="333333"/>
          <w:kern w:val="0"/>
          <w:sz w:val="24"/>
          <w:szCs w:val="24"/>
          <w14:ligatures w14:val="none"/>
        </w:rPr>
        <w:t> : enhances performance as soon as this mode is activated, instantly cooling the space, helping you enjoy a refreshing feeling.</w:t>
      </w:r>
    </w:p>
    <w:p w14:paraId="7E7ED8F9" w14:textId="77777777" w:rsidR="00686A34" w:rsidRPr="00686A34" w:rsidRDefault="00686A34" w:rsidP="00686A3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Air blowing mechanism</w:t>
      </w:r>
    </w:p>
    <w:p w14:paraId="6356D1A6"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hyperlink r:id="rId11" w:tgtFrame="_blank" w:tooltip="See more Panasonic 2.5 HP ceiling air conditioners sold at Dien May XANH" w:history="1">
        <w:r w:rsidRPr="00686A34">
          <w:rPr>
            <w:rFonts w:ascii="Arial" w:eastAsia="Times New Roman" w:hAnsi="Arial" w:cs="Arial"/>
            <w:color w:val="2F80ED"/>
            <w:kern w:val="0"/>
            <w:sz w:val="24"/>
            <w:szCs w:val="24"/>
            <w:u w:val="single"/>
            <w14:ligatures w14:val="none"/>
          </w:rPr>
          <w:t>The 3 HP air conditioner</w:t>
        </w:r>
      </w:hyperlink>
      <w:r w:rsidRPr="00686A34">
        <w:rPr>
          <w:rFonts w:ascii="Arial" w:eastAsia="Times New Roman" w:hAnsi="Arial" w:cs="Arial"/>
          <w:color w:val="333333"/>
          <w:kern w:val="0"/>
          <w:sz w:val="24"/>
          <w:szCs w:val="24"/>
          <w14:ligatures w14:val="none"/>
        </w:rPr>
        <w:t>  is integrated with </w:t>
      </w:r>
      <w:r w:rsidRPr="00686A34">
        <w:rPr>
          <w:rFonts w:ascii="Arial" w:eastAsia="Times New Roman" w:hAnsi="Arial" w:cs="Arial"/>
          <w:b/>
          <w:bCs/>
          <w:color w:val="333333"/>
          <w:kern w:val="0"/>
          <w:sz w:val="24"/>
          <w:szCs w:val="24"/>
          <w14:ligatures w14:val="none"/>
        </w:rPr>
        <w:t>360-degree automatic air flaps</w:t>
      </w:r>
      <w:r w:rsidRPr="00686A34">
        <w:rPr>
          <w:rFonts w:ascii="Arial" w:eastAsia="Times New Roman" w:hAnsi="Arial" w:cs="Arial"/>
          <w:color w:val="333333"/>
          <w:kern w:val="0"/>
          <w:sz w:val="24"/>
          <w:szCs w:val="24"/>
          <w14:ligatures w14:val="none"/>
        </w:rPr>
        <w:t> , air is sent to everywhere in your room, cools quickly, creating a comfortable feeling.</w:t>
      </w:r>
    </w:p>
    <w:p w14:paraId="5CFA311F" w14:textId="77777777" w:rsidR="00686A34" w:rsidRPr="00686A34" w:rsidRDefault="00686A34" w:rsidP="00686A3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Power saving technology</w:t>
      </w:r>
    </w:p>
    <w:p w14:paraId="053B6428"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color w:val="333333"/>
          <w:kern w:val="0"/>
          <w:sz w:val="24"/>
          <w:szCs w:val="24"/>
          <w14:ligatures w14:val="none"/>
        </w:rPr>
        <w:t>Eco technology</w:t>
      </w:r>
      <w:r w:rsidRPr="00686A34">
        <w:rPr>
          <w:rFonts w:ascii="Arial" w:eastAsia="Times New Roman" w:hAnsi="Arial" w:cs="Arial"/>
          <w:color w:val="333333"/>
          <w:kern w:val="0"/>
          <w:sz w:val="24"/>
          <w:szCs w:val="24"/>
          <w14:ligatures w14:val="none"/>
        </w:rPr>
        <w:t> : this </w:t>
      </w:r>
      <w:hyperlink r:id="rId12" w:tgtFrame="_blank" w:tooltip="See more Panasonic ceiling air conditioners doing business at Dien May XANH" w:history="1">
        <w:r w:rsidRPr="00686A34">
          <w:rPr>
            <w:rFonts w:ascii="Arial" w:eastAsia="Times New Roman" w:hAnsi="Arial" w:cs="Arial"/>
            <w:color w:val="2F80ED"/>
            <w:kern w:val="0"/>
            <w:sz w:val="24"/>
            <w:szCs w:val="24"/>
            <w:u w:val="single"/>
            <w14:ligatures w14:val="none"/>
          </w:rPr>
          <w:t>Nagakawa ceiling air conditioner</w:t>
        </w:r>
      </w:hyperlink>
      <w:r w:rsidRPr="00686A34">
        <w:rPr>
          <w:rFonts w:ascii="Arial" w:eastAsia="Times New Roman" w:hAnsi="Arial" w:cs="Arial"/>
          <w:color w:val="333333"/>
          <w:kern w:val="0"/>
          <w:sz w:val="24"/>
          <w:szCs w:val="24"/>
          <w14:ligatures w14:val="none"/>
        </w:rPr>
        <w:t>  automatically increases </w:t>
      </w:r>
      <w:r w:rsidRPr="00686A34">
        <w:rPr>
          <w:rFonts w:ascii="Arial" w:eastAsia="Times New Roman" w:hAnsi="Arial" w:cs="Arial"/>
          <w:b/>
          <w:bCs/>
          <w:color w:val="333333"/>
          <w:kern w:val="0"/>
          <w:sz w:val="24"/>
          <w:szCs w:val="24"/>
          <w14:ligatures w14:val="none"/>
        </w:rPr>
        <w:t>2⁰C</w:t>
      </w:r>
      <w:r w:rsidRPr="00686A34">
        <w:rPr>
          <w:rFonts w:ascii="Arial" w:eastAsia="Times New Roman" w:hAnsi="Arial" w:cs="Arial"/>
          <w:color w:val="333333"/>
          <w:kern w:val="0"/>
          <w:sz w:val="24"/>
          <w:szCs w:val="24"/>
          <w14:ligatures w14:val="none"/>
        </w:rPr>
        <w:t> above the set temperature because the compressor operates at low efficiency, saving maximum electricity. From there you will save a significant amount of monthly electricity costs.</w:t>
      </w:r>
    </w:p>
    <w:p w14:paraId="57E89932" w14:textId="77777777" w:rsidR="00686A34" w:rsidRPr="00686A34" w:rsidRDefault="00686A34" w:rsidP="00686A34">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686A34">
        <w:rPr>
          <w:rFonts w:ascii="Arial" w:eastAsia="Times New Roman" w:hAnsi="Arial" w:cs="Arial"/>
          <w:b/>
          <w:bCs/>
          <w:color w:val="333333"/>
          <w:kern w:val="0"/>
          <w:sz w:val="30"/>
          <w:szCs w:val="30"/>
          <w14:ligatures w14:val="none"/>
        </w:rPr>
        <w:t>Air filtration ability - health</w:t>
      </w:r>
    </w:p>
    <w:p w14:paraId="1149F360"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b/>
          <w:bCs/>
          <w:color w:val="333333"/>
          <w:kern w:val="0"/>
          <w:sz w:val="24"/>
          <w:szCs w:val="24"/>
          <w14:ligatures w14:val="none"/>
        </w:rPr>
        <w:t>The dust filter</w:t>
      </w:r>
      <w:r w:rsidRPr="00686A34">
        <w:rPr>
          <w:rFonts w:ascii="Arial" w:eastAsia="Times New Roman" w:hAnsi="Arial" w:cs="Arial"/>
          <w:color w:val="333333"/>
          <w:kern w:val="0"/>
          <w:sz w:val="24"/>
          <w:szCs w:val="24"/>
          <w14:ligatures w14:val="none"/>
        </w:rPr>
        <w:t> removes fine dust, coarse dust and tiny particles, providing fresh air. In addition, the mesh can be easily removed and cleaned, so you can proactively clean it after long periods of use. The system operates smoothly, </w:t>
      </w:r>
      <w:r w:rsidRPr="00686A34">
        <w:rPr>
          <w:rFonts w:ascii="Arial" w:eastAsia="Times New Roman" w:hAnsi="Arial" w:cs="Arial"/>
          <w:b/>
          <w:bCs/>
          <w:color w:val="333333"/>
          <w:kern w:val="0"/>
          <w:sz w:val="24"/>
          <w:szCs w:val="24"/>
          <w14:ligatures w14:val="none"/>
        </w:rPr>
        <w:t>noise level is only 41 dB</w:t>
      </w:r>
      <w:r w:rsidRPr="00686A34">
        <w:rPr>
          <w:rFonts w:ascii="Arial" w:eastAsia="Times New Roman" w:hAnsi="Arial" w:cs="Arial"/>
          <w:color w:val="333333"/>
          <w:kern w:val="0"/>
          <w:sz w:val="24"/>
          <w:szCs w:val="24"/>
          <w14:ligatures w14:val="none"/>
        </w:rPr>
        <w:t> , does not cause noise pollution, bringing comfort to the whole family.</w:t>
      </w:r>
    </w:p>
    <w:p w14:paraId="69F145DA" w14:textId="77777777" w:rsidR="00686A34" w:rsidRPr="00686A34" w:rsidRDefault="00686A34" w:rsidP="00686A34">
      <w:pPr>
        <w:shd w:val="clear" w:color="auto" w:fill="FFFFFF"/>
        <w:spacing w:after="0" w:line="240" w:lineRule="auto"/>
        <w:rPr>
          <w:rFonts w:ascii="Arial" w:eastAsia="Times New Roman" w:hAnsi="Arial" w:cs="Arial"/>
          <w:color w:val="333333"/>
          <w:kern w:val="0"/>
          <w:sz w:val="24"/>
          <w:szCs w:val="24"/>
          <w14:ligatures w14:val="none"/>
        </w:rPr>
      </w:pPr>
      <w:r w:rsidRPr="00686A34">
        <w:rPr>
          <w:rFonts w:ascii="Arial" w:eastAsia="Times New Roman" w:hAnsi="Arial" w:cs="Arial"/>
          <w:i/>
          <w:iCs/>
          <w:color w:val="333333"/>
          <w:kern w:val="0"/>
          <w:sz w:val="24"/>
          <w:szCs w:val="24"/>
          <w14:ligatures w14:val="none"/>
        </w:rPr>
        <w:t>In general, </w:t>
      </w:r>
      <w:hyperlink r:id="rId13" w:tooltip="Nagakawa 3 HP ceiling air conditioner NT-C28R1T20" w:history="1">
        <w:r w:rsidRPr="00686A34">
          <w:rPr>
            <w:rFonts w:ascii="Arial" w:eastAsia="Times New Roman" w:hAnsi="Arial" w:cs="Arial"/>
            <w:i/>
            <w:iCs/>
            <w:color w:val="2F80ED"/>
            <w:kern w:val="0"/>
            <w:sz w:val="24"/>
            <w:szCs w:val="24"/>
            <w:u w:val="single"/>
            <w14:ligatures w14:val="none"/>
          </w:rPr>
          <w:t>the Nagakawa 3 HP NT-C28R1T20 ceiling air conditioner</w:t>
        </w:r>
      </w:hyperlink>
      <w:r w:rsidRPr="00686A34">
        <w:rPr>
          <w:rFonts w:ascii="Arial" w:eastAsia="Times New Roman" w:hAnsi="Arial" w:cs="Arial"/>
          <w:i/>
          <w:iCs/>
          <w:color w:val="333333"/>
          <w:kern w:val="0"/>
          <w:sz w:val="24"/>
          <w:szCs w:val="24"/>
          <w14:ligatures w14:val="none"/>
        </w:rPr>
        <w:t> has an effective cooling range of 40 - 50m² (from 120 - 150m³) and is suitable for use in factories, conference rooms, offices, libraries,... Thanks to the Super fast cooling technology, power-saving Eco mode and 360-degree air swing mode.</w:t>
      </w:r>
    </w:p>
    <w:p w14:paraId="11C61A4F" w14:textId="77777777" w:rsidR="00686A34" w:rsidRDefault="00686A34" w:rsidP="00686A34">
      <w:pPr>
        <w:rPr>
          <w:rFonts w:ascii="Arial" w:hAnsi="Arial" w:cs="Arial"/>
          <w:b/>
          <w:bCs/>
          <w:color w:val="D0021C"/>
          <w:sz w:val="30"/>
          <w:szCs w:val="30"/>
          <w:shd w:val="clear" w:color="auto" w:fill="FFFFFF"/>
        </w:rPr>
      </w:pPr>
    </w:p>
    <w:p w14:paraId="32DFDFE7" w14:textId="77777777" w:rsidR="00686A34" w:rsidRPr="00686A34" w:rsidRDefault="00686A34" w:rsidP="00686A34"/>
    <w:sectPr w:rsidR="00686A34" w:rsidRPr="00686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24C4" w14:textId="77777777" w:rsidR="0056048A" w:rsidRDefault="0056048A" w:rsidP="00686A34">
      <w:pPr>
        <w:spacing w:after="0" w:line="240" w:lineRule="auto"/>
      </w:pPr>
      <w:r>
        <w:separator/>
      </w:r>
    </w:p>
  </w:endnote>
  <w:endnote w:type="continuationSeparator" w:id="0">
    <w:p w14:paraId="2E701371" w14:textId="77777777" w:rsidR="0056048A" w:rsidRDefault="0056048A" w:rsidP="0068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83ED" w14:textId="77777777" w:rsidR="0056048A" w:rsidRDefault="0056048A" w:rsidP="00686A34">
      <w:pPr>
        <w:spacing w:after="0" w:line="240" w:lineRule="auto"/>
      </w:pPr>
      <w:r>
        <w:separator/>
      </w:r>
    </w:p>
  </w:footnote>
  <w:footnote w:type="continuationSeparator" w:id="0">
    <w:p w14:paraId="375D83BC" w14:textId="77777777" w:rsidR="0056048A" w:rsidRDefault="0056048A" w:rsidP="00686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2C7"/>
    <w:multiLevelType w:val="multilevel"/>
    <w:tmpl w:val="73F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30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34"/>
    <w:rsid w:val="00510629"/>
    <w:rsid w:val="0056048A"/>
    <w:rsid w:val="0068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67C7"/>
  <w15:chartTrackingRefBased/>
  <w15:docId w15:val="{35AA9903-491F-4327-8D6E-B9A32DA9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6A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metertitle">
    <w:name w:val="parameter__title"/>
    <w:basedOn w:val="Normal"/>
    <w:rsid w:val="0068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68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686A34"/>
  </w:style>
  <w:style w:type="paragraph" w:customStyle="1" w:styleId="manu-info-popupcontenttitle">
    <w:name w:val="manu-info-popup__content__title"/>
    <w:basedOn w:val="Normal"/>
    <w:rsid w:val="0068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86A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8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A34"/>
  </w:style>
  <w:style w:type="paragraph" w:styleId="Footer">
    <w:name w:val="footer"/>
    <w:basedOn w:val="Normal"/>
    <w:link w:val="FooterChar"/>
    <w:uiPriority w:val="99"/>
    <w:unhideWhenUsed/>
    <w:rsid w:val="00686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A34"/>
  </w:style>
  <w:style w:type="character" w:customStyle="1" w:styleId="Heading3Char">
    <w:name w:val="Heading 3 Char"/>
    <w:basedOn w:val="DefaultParagraphFont"/>
    <w:link w:val="Heading3"/>
    <w:uiPriority w:val="9"/>
    <w:rsid w:val="00686A3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86A34"/>
    <w:rPr>
      <w:b/>
      <w:bCs/>
    </w:rPr>
  </w:style>
  <w:style w:type="character" w:styleId="Emphasis">
    <w:name w:val="Emphasis"/>
    <w:basedOn w:val="DefaultParagraphFont"/>
    <w:uiPriority w:val="20"/>
    <w:qFormat/>
    <w:rsid w:val="00686A34"/>
    <w:rPr>
      <w:i/>
      <w:iCs/>
    </w:rPr>
  </w:style>
  <w:style w:type="character" w:styleId="Hyperlink">
    <w:name w:val="Hyperlink"/>
    <w:basedOn w:val="DefaultParagraphFont"/>
    <w:uiPriority w:val="99"/>
    <w:semiHidden/>
    <w:unhideWhenUsed/>
    <w:rsid w:val="00686A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788">
      <w:bodyDiv w:val="1"/>
      <w:marLeft w:val="0"/>
      <w:marRight w:val="0"/>
      <w:marTop w:val="0"/>
      <w:marBottom w:val="0"/>
      <w:divBdr>
        <w:top w:val="none" w:sz="0" w:space="0" w:color="auto"/>
        <w:left w:val="none" w:sz="0" w:space="0" w:color="auto"/>
        <w:bottom w:val="none" w:sz="0" w:space="0" w:color="auto"/>
        <w:right w:val="none" w:sz="0" w:space="0" w:color="auto"/>
      </w:divBdr>
    </w:div>
    <w:div w:id="197595971">
      <w:bodyDiv w:val="1"/>
      <w:marLeft w:val="0"/>
      <w:marRight w:val="0"/>
      <w:marTop w:val="0"/>
      <w:marBottom w:val="0"/>
      <w:divBdr>
        <w:top w:val="none" w:sz="0" w:space="0" w:color="auto"/>
        <w:left w:val="none" w:sz="0" w:space="0" w:color="auto"/>
        <w:bottom w:val="none" w:sz="0" w:space="0" w:color="auto"/>
        <w:right w:val="none" w:sz="0" w:space="0" w:color="auto"/>
      </w:divBdr>
      <w:divsChild>
        <w:div w:id="1934706076">
          <w:marLeft w:val="0"/>
          <w:marRight w:val="0"/>
          <w:marTop w:val="0"/>
          <w:marBottom w:val="0"/>
          <w:divBdr>
            <w:top w:val="none" w:sz="0" w:space="0" w:color="auto"/>
            <w:left w:val="none" w:sz="0" w:space="0" w:color="auto"/>
            <w:bottom w:val="none" w:sz="0" w:space="0" w:color="auto"/>
            <w:right w:val="none" w:sz="0" w:space="0" w:color="auto"/>
          </w:divBdr>
          <w:divsChild>
            <w:div w:id="1146630509">
              <w:marLeft w:val="0"/>
              <w:marRight w:val="0"/>
              <w:marTop w:val="0"/>
              <w:marBottom w:val="0"/>
              <w:divBdr>
                <w:top w:val="none" w:sz="0" w:space="0" w:color="auto"/>
                <w:left w:val="none" w:sz="0" w:space="0" w:color="auto"/>
                <w:bottom w:val="none" w:sz="0" w:space="0" w:color="auto"/>
                <w:right w:val="none" w:sz="0" w:space="0" w:color="auto"/>
              </w:divBdr>
            </w:div>
            <w:div w:id="836770793">
              <w:marLeft w:val="0"/>
              <w:marRight w:val="0"/>
              <w:marTop w:val="0"/>
              <w:marBottom w:val="0"/>
              <w:divBdr>
                <w:top w:val="none" w:sz="0" w:space="0" w:color="auto"/>
                <w:left w:val="none" w:sz="0" w:space="0" w:color="auto"/>
                <w:bottom w:val="none" w:sz="0" w:space="0" w:color="auto"/>
                <w:right w:val="none" w:sz="0" w:space="0" w:color="auto"/>
              </w:divBdr>
            </w:div>
            <w:div w:id="1315531006">
              <w:marLeft w:val="0"/>
              <w:marRight w:val="0"/>
              <w:marTop w:val="0"/>
              <w:marBottom w:val="0"/>
              <w:divBdr>
                <w:top w:val="none" w:sz="0" w:space="0" w:color="auto"/>
                <w:left w:val="none" w:sz="0" w:space="0" w:color="auto"/>
                <w:bottom w:val="none" w:sz="0" w:space="0" w:color="auto"/>
                <w:right w:val="none" w:sz="0" w:space="0" w:color="auto"/>
              </w:divBdr>
            </w:div>
            <w:div w:id="60181748">
              <w:marLeft w:val="0"/>
              <w:marRight w:val="0"/>
              <w:marTop w:val="0"/>
              <w:marBottom w:val="0"/>
              <w:divBdr>
                <w:top w:val="none" w:sz="0" w:space="0" w:color="auto"/>
                <w:left w:val="none" w:sz="0" w:space="0" w:color="auto"/>
                <w:bottom w:val="none" w:sz="0" w:space="0" w:color="auto"/>
                <w:right w:val="none" w:sz="0" w:space="0" w:color="auto"/>
              </w:divBdr>
            </w:div>
            <w:div w:id="1177772349">
              <w:marLeft w:val="0"/>
              <w:marRight w:val="0"/>
              <w:marTop w:val="0"/>
              <w:marBottom w:val="0"/>
              <w:divBdr>
                <w:top w:val="none" w:sz="0" w:space="0" w:color="auto"/>
                <w:left w:val="none" w:sz="0" w:space="0" w:color="auto"/>
                <w:bottom w:val="none" w:sz="0" w:space="0" w:color="auto"/>
                <w:right w:val="none" w:sz="0" w:space="0" w:color="auto"/>
              </w:divBdr>
            </w:div>
            <w:div w:id="254244953">
              <w:marLeft w:val="0"/>
              <w:marRight w:val="0"/>
              <w:marTop w:val="0"/>
              <w:marBottom w:val="0"/>
              <w:divBdr>
                <w:top w:val="none" w:sz="0" w:space="0" w:color="auto"/>
                <w:left w:val="none" w:sz="0" w:space="0" w:color="auto"/>
                <w:bottom w:val="none" w:sz="0" w:space="0" w:color="auto"/>
                <w:right w:val="none" w:sz="0" w:space="0" w:color="auto"/>
              </w:divBdr>
            </w:div>
            <w:div w:id="203063008">
              <w:marLeft w:val="0"/>
              <w:marRight w:val="0"/>
              <w:marTop w:val="0"/>
              <w:marBottom w:val="0"/>
              <w:divBdr>
                <w:top w:val="none" w:sz="0" w:space="0" w:color="auto"/>
                <w:left w:val="none" w:sz="0" w:space="0" w:color="auto"/>
                <w:bottom w:val="none" w:sz="0" w:space="0" w:color="auto"/>
                <w:right w:val="none" w:sz="0" w:space="0" w:color="auto"/>
              </w:divBdr>
            </w:div>
            <w:div w:id="2015182904">
              <w:marLeft w:val="0"/>
              <w:marRight w:val="0"/>
              <w:marTop w:val="0"/>
              <w:marBottom w:val="0"/>
              <w:divBdr>
                <w:top w:val="none" w:sz="0" w:space="0" w:color="auto"/>
                <w:left w:val="none" w:sz="0" w:space="0" w:color="auto"/>
                <w:bottom w:val="none" w:sz="0" w:space="0" w:color="auto"/>
                <w:right w:val="none" w:sz="0" w:space="0" w:color="auto"/>
              </w:divBdr>
            </w:div>
            <w:div w:id="12703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624">
      <w:bodyDiv w:val="1"/>
      <w:marLeft w:val="0"/>
      <w:marRight w:val="0"/>
      <w:marTop w:val="0"/>
      <w:marBottom w:val="0"/>
      <w:divBdr>
        <w:top w:val="none" w:sz="0" w:space="0" w:color="auto"/>
        <w:left w:val="none" w:sz="0" w:space="0" w:color="auto"/>
        <w:bottom w:val="none" w:sz="0" w:space="0" w:color="auto"/>
        <w:right w:val="none" w:sz="0" w:space="0" w:color="auto"/>
      </w:divBdr>
      <w:divsChild>
        <w:div w:id="44927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enmayxanh.com/may-lanh/am-tran-nagakawa-3-hp-nt-c28r1t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enmayxanh.com/may-lanh-nagakawa-am-tr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enmayxanh.com/may-lanh?g=tren-25-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enmayxanh.com/may-lanh-nagakawa" TargetMode="External"/><Relationship Id="rId4" Type="http://schemas.openxmlformats.org/officeDocument/2006/relationships/webSettings" Target="webSettings.xml"/><Relationship Id="rId9" Type="http://schemas.openxmlformats.org/officeDocument/2006/relationships/hyperlink" Target="https://www.dienmayxanh.com/may-lan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1</cp:revision>
  <dcterms:created xsi:type="dcterms:W3CDTF">2023-10-06T15:29:00Z</dcterms:created>
  <dcterms:modified xsi:type="dcterms:W3CDTF">2023-10-06T15:33:00Z</dcterms:modified>
</cp:coreProperties>
</file>