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03" w:rsidRPr="00113CF4" w:rsidRDefault="003A3C91" w:rsidP="00DC5ED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1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บทนำ</w:t>
      </w:r>
    </w:p>
    <w:p w:rsidR="00D76416" w:rsidRPr="00113CF4" w:rsidRDefault="00D76416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64145B" w:rsidRPr="00113CF4" w:rsidRDefault="0064145B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1D3AA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1.1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ความสำคัญและที่มาของงานวิจัย</w:t>
      </w:r>
      <w:r w:rsidR="000B21C7">
        <w:rPr>
          <w:rFonts w:ascii="AngsanaUPC" w:hAnsi="AngsanaUPC" w:cs="AngsanaUPC"/>
          <w:b/>
          <w:bCs/>
          <w:sz w:val="40"/>
          <w:szCs w:val="40"/>
        </w:rPr>
        <w:t xml:space="preserve"> </w:t>
      </w:r>
    </w:p>
    <w:p w:rsidR="007703A0" w:rsidRDefault="00E32CA7" w:rsidP="001D3AAF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113CF4">
        <w:rPr>
          <w:rFonts w:ascii="AngsanaUPC" w:hAnsi="AngsanaUPC" w:cs="AngsanaUPC"/>
          <w:cs/>
        </w:rPr>
        <w:tab/>
      </w:r>
      <w:r w:rsidR="005C2844" w:rsidRPr="005C2844">
        <w:rPr>
          <w:rFonts w:ascii="AngsanaUPC" w:hAnsi="AngsanaUPC" w:cs="AngsanaUPC"/>
          <w:sz w:val="32"/>
          <w:szCs w:val="32"/>
          <w:cs/>
        </w:rPr>
        <w:t>ภาษาสันสกฤตเป็นภาษาโบราณของอินเดีย ที่มีอายุเก่าแก่ถึงประมาณ 3</w:t>
      </w:r>
      <w:r w:rsidR="005C2844" w:rsidRPr="005C2844">
        <w:rPr>
          <w:rFonts w:ascii="AngsanaUPC" w:hAnsi="AngsanaUPC" w:cs="AngsanaUPC"/>
          <w:sz w:val="32"/>
          <w:szCs w:val="32"/>
        </w:rPr>
        <w:t>,</w:t>
      </w:r>
      <w:r w:rsidR="005C2844" w:rsidRPr="005C2844">
        <w:rPr>
          <w:rFonts w:ascii="AngsanaUPC" w:hAnsi="AngsanaUPC" w:cs="AngsanaUPC"/>
          <w:sz w:val="32"/>
          <w:szCs w:val="32"/>
          <w:cs/>
        </w:rPr>
        <w:t>500 ปี เป็นภาษาที่เก่าแก่ที่สุดภาษาหนึ่งในภาษากลุ่มอินโด-ยูโรเปียน</w:t>
      </w:r>
      <w:r w:rsidR="005C284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C2844" w:rsidRPr="00A40E07">
        <w:rPr>
          <w:rFonts w:ascii="AngsanaUPC" w:hAnsi="AngsanaUPC" w:cs="AngsanaUPC"/>
          <w:sz w:val="32"/>
          <w:szCs w:val="32"/>
          <w:cs/>
        </w:rPr>
        <w:t>(</w:t>
      </w:r>
      <w:r w:rsidR="005C2844" w:rsidRPr="00A40E07">
        <w:rPr>
          <w:rFonts w:ascii="AngsanaUPC" w:hAnsi="AngsanaUPC" w:cs="AngsanaUPC"/>
          <w:sz w:val="32"/>
          <w:szCs w:val="32"/>
        </w:rPr>
        <w:t xml:space="preserve">Indo-European) </w:t>
      </w:r>
      <w:r w:rsidR="005C2844" w:rsidRPr="005C2844">
        <w:rPr>
          <w:rFonts w:ascii="AngsanaUPC" w:hAnsi="AngsanaUPC" w:cs="AngsanaUPC"/>
          <w:sz w:val="32"/>
          <w:szCs w:val="32"/>
          <w:cs/>
        </w:rPr>
        <w:t xml:space="preserve"> </w:t>
      </w:r>
      <w:r w:rsidR="005C284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64F94" w:rsidRPr="00464F94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A40E07">
        <w:rPr>
          <w:rFonts w:ascii="AngsanaUPC" w:hAnsi="AngsanaUPC" w:cs="AngsanaUPC" w:hint="cs"/>
          <w:sz w:val="32"/>
          <w:szCs w:val="32"/>
          <w:cs/>
        </w:rPr>
        <w:t>เป็นภาษาในกลุ่มภาษาเดียวกับภาษาบาลี ทั้ง</w:t>
      </w:r>
      <w:r w:rsidR="00996A5F">
        <w:rPr>
          <w:rFonts w:ascii="AngsanaUPC" w:hAnsi="AngsanaUPC" w:cs="AngsanaUPC" w:hint="cs"/>
          <w:sz w:val="32"/>
          <w:szCs w:val="32"/>
          <w:cs/>
        </w:rPr>
        <w:t>สอง</w:t>
      </w:r>
      <w:r w:rsidR="00E34555">
        <w:rPr>
          <w:rFonts w:ascii="AngsanaUPC" w:hAnsi="AngsanaUPC" w:cs="AngsanaUPC" w:hint="cs"/>
          <w:sz w:val="32"/>
          <w:szCs w:val="32"/>
          <w:cs/>
        </w:rPr>
        <w:t>ภาษา</w:t>
      </w:r>
      <w:r w:rsidR="00161AA0">
        <w:rPr>
          <w:rFonts w:ascii="AngsanaUPC" w:hAnsi="AngsanaUPC" w:cs="AngsanaUPC" w:hint="cs"/>
          <w:sz w:val="32"/>
          <w:szCs w:val="32"/>
          <w:cs/>
        </w:rPr>
        <w:t>นี้เป็น</w:t>
      </w:r>
      <w:r w:rsidR="00A40E07">
        <w:rPr>
          <w:rFonts w:ascii="AngsanaUPC" w:hAnsi="AngsanaUPC" w:cs="AngsanaUPC" w:hint="cs"/>
          <w:sz w:val="32"/>
          <w:szCs w:val="32"/>
          <w:cs/>
        </w:rPr>
        <w:t>ภาษาที่</w:t>
      </w:r>
      <w:r w:rsidR="00A40E07">
        <w:rPr>
          <w:rFonts w:ascii="AngsanaUPC" w:hAnsi="AngsanaUPC" w:cs="AngsanaUPC"/>
          <w:sz w:val="32"/>
          <w:szCs w:val="32"/>
          <w:cs/>
        </w:rPr>
        <w:t>มาจากอินเดีย</w:t>
      </w:r>
      <w:r w:rsidR="00161AA0">
        <w:rPr>
          <w:rFonts w:ascii="AngsanaUPC" w:hAnsi="AngsanaUPC" w:cs="AngsanaUPC"/>
          <w:sz w:val="32"/>
          <w:szCs w:val="32"/>
          <w:cs/>
        </w:rPr>
        <w:t>ที่</w:t>
      </w:r>
      <w:r w:rsidR="007703A0">
        <w:rPr>
          <w:rFonts w:ascii="AngsanaUPC" w:hAnsi="AngsanaUPC" w:cs="AngsanaUPC"/>
          <w:sz w:val="32"/>
          <w:szCs w:val="32"/>
          <w:cs/>
        </w:rPr>
        <w:t>มีอิ</w:t>
      </w:r>
      <w:r w:rsidR="00E34555">
        <w:rPr>
          <w:rFonts w:ascii="AngsanaUPC" w:hAnsi="AngsanaUPC" w:cs="AngsanaUPC" w:hint="cs"/>
          <w:sz w:val="32"/>
          <w:szCs w:val="32"/>
          <w:cs/>
        </w:rPr>
        <w:t>ท</w:t>
      </w:r>
      <w:r w:rsidR="007703A0">
        <w:rPr>
          <w:rFonts w:ascii="AngsanaUPC" w:hAnsi="AngsanaUPC" w:cs="AngsanaUPC"/>
          <w:sz w:val="32"/>
          <w:szCs w:val="32"/>
          <w:cs/>
        </w:rPr>
        <w:t>ธิพล</w:t>
      </w:r>
      <w:r w:rsidR="00996A5F">
        <w:rPr>
          <w:rFonts w:ascii="AngsanaUPC" w:hAnsi="AngsanaUPC" w:cs="AngsanaUPC" w:hint="cs"/>
          <w:sz w:val="32"/>
          <w:szCs w:val="32"/>
          <w:cs/>
        </w:rPr>
        <w:t>อย่างมากต่อ</w:t>
      </w:r>
      <w:r w:rsidR="00305612">
        <w:rPr>
          <w:rFonts w:ascii="AngsanaUPC" w:hAnsi="AngsanaUPC" w:cs="AngsanaUPC" w:hint="cs"/>
          <w:sz w:val="32"/>
          <w:szCs w:val="32"/>
          <w:cs/>
        </w:rPr>
        <w:t>ภาษาพื้นเมืองในภูมิภาค</w:t>
      </w:r>
      <w:r w:rsidR="00464F94" w:rsidRPr="00464F94">
        <w:rPr>
          <w:rFonts w:ascii="AngsanaUPC" w:hAnsi="AngsanaUPC" w:cs="AngsanaUPC"/>
          <w:sz w:val="32"/>
          <w:szCs w:val="32"/>
          <w:cs/>
        </w:rPr>
        <w:t>เอเชียตะวันออกเฉียงใต้</w:t>
      </w:r>
      <w:r w:rsidR="00AE5A76">
        <w:rPr>
          <w:rFonts w:ascii="AngsanaUPC" w:hAnsi="AngsanaUPC" w:cs="AngsanaUPC" w:hint="cs"/>
          <w:sz w:val="32"/>
          <w:szCs w:val="32"/>
          <w:cs/>
        </w:rPr>
        <w:t>ตั้งแต่สมัยโบราณ</w:t>
      </w:r>
      <w:r w:rsidR="00360270">
        <w:rPr>
          <w:rFonts w:ascii="AngsanaUPC" w:hAnsi="AngsanaUPC" w:cs="AngsanaUPC" w:hint="cs"/>
          <w:sz w:val="32"/>
          <w:szCs w:val="32"/>
          <w:cs/>
        </w:rPr>
        <w:t xml:space="preserve"> โดยเฉพาะ</w:t>
      </w:r>
      <w:r w:rsidR="00360270" w:rsidRPr="00464F94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360270">
        <w:rPr>
          <w:rFonts w:ascii="AngsanaUPC" w:hAnsi="AngsanaUPC" w:cs="AngsanaUPC" w:hint="cs"/>
          <w:sz w:val="32"/>
          <w:szCs w:val="32"/>
          <w:cs/>
        </w:rPr>
        <w:t>นั้นดังจะเห็นได้จากบันทึกและหลักศิลาจารึกโบราณถูกบันทึกเป็นภาษาสันสกฤต</w:t>
      </w:r>
      <w:r w:rsidR="00B766A7">
        <w:rPr>
          <w:rFonts w:ascii="AngsanaUPC" w:hAnsi="AngsanaUPC" w:cs="AngsanaUPC" w:hint="cs"/>
          <w:sz w:val="32"/>
          <w:szCs w:val="32"/>
          <w:cs/>
        </w:rPr>
        <w:t>จำนวนมาก</w:t>
      </w:r>
      <w:r w:rsidR="00305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C14CA">
        <w:rPr>
          <w:rFonts w:ascii="AngsanaUPC" w:hAnsi="AngsanaUPC" w:cs="AngsanaUPC" w:hint="cs"/>
          <w:sz w:val="32"/>
          <w:szCs w:val="32"/>
          <w:cs/>
        </w:rPr>
        <w:t>ในบริบทของ</w:t>
      </w:r>
      <w:r w:rsidR="00305612">
        <w:rPr>
          <w:rFonts w:ascii="AngsanaUPC" w:hAnsi="AngsanaUPC" w:cs="AngsanaUPC" w:hint="cs"/>
          <w:sz w:val="32"/>
          <w:szCs w:val="32"/>
          <w:cs/>
        </w:rPr>
        <w:t>ภาษาไทย</w:t>
      </w:r>
      <w:r w:rsidR="007C14CA">
        <w:rPr>
          <w:rFonts w:ascii="AngsanaUPC" w:hAnsi="AngsanaUPC" w:cs="AngsanaUPC" w:hint="cs"/>
          <w:sz w:val="32"/>
          <w:szCs w:val="32"/>
          <w:cs/>
        </w:rPr>
        <w:t>เอง</w:t>
      </w:r>
      <w:r w:rsidR="00305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05612" w:rsidRPr="00305612">
        <w:rPr>
          <w:rFonts w:ascii="AngsanaUPC" w:hAnsi="AngsanaUPC" w:cs="AngsanaUPC"/>
          <w:sz w:val="32"/>
          <w:szCs w:val="32"/>
          <w:cs/>
        </w:rPr>
        <w:t>แม้จะเป็นภาษาคนละตระกูลกับภาษาบาลีและสั</w:t>
      </w:r>
      <w:r w:rsidR="00305612">
        <w:rPr>
          <w:rFonts w:ascii="AngsanaUPC" w:hAnsi="AngsanaUPC" w:cs="AngsanaUPC"/>
          <w:sz w:val="32"/>
          <w:szCs w:val="32"/>
          <w:cs/>
        </w:rPr>
        <w:t xml:space="preserve">นสกฤต </w:t>
      </w:r>
      <w:r w:rsidR="00361111">
        <w:rPr>
          <w:rFonts w:ascii="AngsanaUPC" w:hAnsi="AngsanaUPC" w:cs="AngsanaUPC" w:hint="cs"/>
          <w:sz w:val="32"/>
          <w:szCs w:val="32"/>
          <w:cs/>
        </w:rPr>
        <w:t>แต่</w:t>
      </w:r>
      <w:r w:rsidR="00FA551B">
        <w:rPr>
          <w:rFonts w:ascii="AngsanaUPC" w:hAnsi="AngsanaUPC" w:cs="AngsanaUPC"/>
          <w:sz w:val="32"/>
          <w:szCs w:val="32"/>
          <w:cs/>
        </w:rPr>
        <w:t>ภาษาไทยยืม</w:t>
      </w:r>
      <w:r w:rsidR="00305612" w:rsidRPr="00305612">
        <w:rPr>
          <w:rFonts w:ascii="AngsanaUPC" w:hAnsi="AngsanaUPC" w:cs="AngsanaUPC"/>
          <w:sz w:val="32"/>
          <w:szCs w:val="32"/>
          <w:cs/>
        </w:rPr>
        <w:t>คำภ</w:t>
      </w:r>
      <w:r w:rsidR="00305612">
        <w:rPr>
          <w:rFonts w:ascii="AngsanaUPC" w:hAnsi="AngsanaUPC" w:cs="AngsanaUPC"/>
          <w:sz w:val="32"/>
          <w:szCs w:val="32"/>
          <w:cs/>
        </w:rPr>
        <w:t>าษาทั้งสองนี้มาใช้เป็นจำนวนมาก</w:t>
      </w:r>
      <w:r w:rsidR="00E35411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r w:rsidR="00E35411" w:rsidRPr="00E35411">
        <w:rPr>
          <w:rFonts w:ascii="AngsanaUPC" w:hAnsi="AngsanaUPC" w:cs="AngsanaUPC"/>
          <w:sz w:val="32"/>
          <w:szCs w:val="32"/>
          <w:cs/>
        </w:rPr>
        <w:t>มักจะเรียกคู่กันเสมอว่า</w:t>
      </w:r>
      <w:r w:rsidR="00E35411">
        <w:rPr>
          <w:rFonts w:ascii="AngsanaUPC" w:hAnsi="AngsanaUPC" w:cs="AngsanaUPC" w:hint="cs"/>
          <w:sz w:val="32"/>
          <w:szCs w:val="32"/>
          <w:cs/>
        </w:rPr>
        <w:t>เป็น</w:t>
      </w:r>
      <w:r w:rsidR="00E35411" w:rsidRPr="00E35411">
        <w:rPr>
          <w:rFonts w:ascii="AngsanaUPC" w:hAnsi="AngsanaUPC" w:cs="AngsanaUPC"/>
          <w:sz w:val="32"/>
          <w:szCs w:val="32"/>
          <w:cs/>
        </w:rPr>
        <w:t xml:space="preserve"> </w:t>
      </w:r>
      <w:r w:rsidR="00E35411" w:rsidRPr="00E35411">
        <w:rPr>
          <w:rFonts w:ascii="AngsanaUPC" w:hAnsi="AngsanaUPC" w:cs="AngsanaUPC"/>
          <w:sz w:val="32"/>
          <w:szCs w:val="32"/>
        </w:rPr>
        <w:t>“</w:t>
      </w:r>
      <w:r w:rsidR="00E35411" w:rsidRPr="00E35411">
        <w:rPr>
          <w:rFonts w:ascii="AngsanaUPC" w:hAnsi="AngsanaUPC" w:cs="AngsanaUPC"/>
          <w:sz w:val="32"/>
          <w:szCs w:val="32"/>
          <w:cs/>
        </w:rPr>
        <w:t>ภาษาบาลีสันสกฤต</w:t>
      </w:r>
      <w:r w:rsidR="00E35411" w:rsidRPr="00E35411">
        <w:rPr>
          <w:rFonts w:ascii="AngsanaUPC" w:hAnsi="AngsanaUPC" w:cs="AngsanaUPC"/>
          <w:sz w:val="32"/>
          <w:szCs w:val="32"/>
        </w:rPr>
        <w:t xml:space="preserve">” </w:t>
      </w:r>
      <w:r w:rsidR="00E35411">
        <w:rPr>
          <w:rFonts w:ascii="AngsanaUPC" w:hAnsi="AngsanaUPC" w:cs="AngsanaUPC" w:hint="cs"/>
          <w:sz w:val="32"/>
          <w:szCs w:val="32"/>
          <w:cs/>
        </w:rPr>
        <w:t>ส่วนคำใน</w:t>
      </w:r>
      <w:r w:rsidR="007C14CA">
        <w:rPr>
          <w:rFonts w:ascii="AngsanaUPC" w:hAnsi="AngsanaUPC" w:cs="AngsanaUPC" w:hint="cs"/>
          <w:sz w:val="32"/>
          <w:szCs w:val="32"/>
          <w:cs/>
        </w:rPr>
        <w:t>ภาษาสันสกฤตนั้นถูกนำมาใช้อย่างกว้างขวาง</w:t>
      </w:r>
      <w:r w:rsidR="00305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E5A76">
        <w:rPr>
          <w:rFonts w:ascii="AngsanaUPC" w:hAnsi="AngsanaUPC" w:cs="AngsanaUPC" w:hint="cs"/>
          <w:sz w:val="32"/>
          <w:szCs w:val="32"/>
          <w:cs/>
        </w:rPr>
        <w:t>ทั้ง</w:t>
      </w:r>
      <w:r w:rsidR="00305612">
        <w:rPr>
          <w:rFonts w:ascii="AngsanaUPC" w:hAnsi="AngsanaUPC" w:cs="AngsanaUPC" w:hint="cs"/>
          <w:sz w:val="32"/>
          <w:szCs w:val="32"/>
          <w:cs/>
        </w:rPr>
        <w:t>ในมิติ</w:t>
      </w:r>
      <w:r w:rsidR="00AE5A76" w:rsidRPr="00AE5A76">
        <w:rPr>
          <w:rFonts w:ascii="AngsanaUPC" w:hAnsi="AngsanaUPC" w:cs="AngsanaUPC"/>
          <w:sz w:val="32"/>
          <w:szCs w:val="32"/>
          <w:cs/>
        </w:rPr>
        <w:t>ทางด้านศาสนา</w:t>
      </w:r>
      <w:r w:rsidR="00AE5A76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E5A76" w:rsidRPr="00AE5A76">
        <w:rPr>
          <w:rFonts w:ascii="AngsanaUPC" w:hAnsi="AngsanaUPC" w:cs="AngsanaUPC"/>
          <w:sz w:val="32"/>
          <w:szCs w:val="32"/>
          <w:cs/>
        </w:rPr>
        <w:t>วัฒนธรรม</w:t>
      </w:r>
      <w:r w:rsidR="00996A5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E5A76" w:rsidRPr="00AE5A76">
        <w:rPr>
          <w:rFonts w:ascii="AngsanaUPC" w:hAnsi="AngsanaUPC" w:cs="AngsanaUPC"/>
          <w:sz w:val="32"/>
          <w:szCs w:val="32"/>
          <w:cs/>
        </w:rPr>
        <w:t xml:space="preserve">ประเพณี </w:t>
      </w:r>
      <w:r w:rsidR="00305612">
        <w:rPr>
          <w:rFonts w:ascii="AngsanaUPC" w:hAnsi="AngsanaUPC" w:cs="AngsanaUPC" w:hint="cs"/>
          <w:sz w:val="32"/>
          <w:szCs w:val="32"/>
          <w:cs/>
        </w:rPr>
        <w:t>งาน</w:t>
      </w:r>
      <w:r w:rsidR="00AE5A76" w:rsidRPr="00AE5A76">
        <w:rPr>
          <w:rFonts w:ascii="AngsanaUPC" w:hAnsi="AngsanaUPC" w:cs="AngsanaUPC"/>
          <w:sz w:val="32"/>
          <w:szCs w:val="32"/>
          <w:cs/>
        </w:rPr>
        <w:t>วิชาการ</w:t>
      </w:r>
      <w:r w:rsidR="00AE5A76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61AA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C14CA" w:rsidRPr="007C14CA">
        <w:rPr>
          <w:rFonts w:ascii="AngsanaUPC" w:hAnsi="AngsanaUPC" w:cs="AngsanaUPC"/>
          <w:sz w:val="32"/>
          <w:szCs w:val="32"/>
          <w:cs/>
        </w:rPr>
        <w:t>อีกทั้ง</w:t>
      </w:r>
      <w:r w:rsidR="007C14C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31614">
        <w:rPr>
          <w:rFonts w:ascii="AngsanaUPC" w:hAnsi="AngsanaUPC" w:cs="AngsanaUPC" w:hint="cs"/>
          <w:sz w:val="32"/>
          <w:szCs w:val="32"/>
          <w:cs/>
        </w:rPr>
        <w:t>และ</w:t>
      </w:r>
      <w:r w:rsidR="00C31614" w:rsidRPr="007C14CA">
        <w:rPr>
          <w:rFonts w:ascii="AngsanaUPC" w:hAnsi="AngsanaUPC" w:cs="AngsanaUPC"/>
          <w:sz w:val="32"/>
          <w:szCs w:val="32"/>
          <w:cs/>
        </w:rPr>
        <w:t>วรรณคดีสันสกฤต</w:t>
      </w:r>
      <w:r w:rsidR="00511321" w:rsidRPr="00511321">
        <w:rPr>
          <w:rFonts w:ascii="AngsanaUPC" w:hAnsi="AngsanaUPC" w:cs="AngsanaUPC"/>
          <w:sz w:val="32"/>
          <w:szCs w:val="32"/>
          <w:cs/>
        </w:rPr>
        <w:t>หลายเรื่องเป็นที่</w:t>
      </w:r>
      <w:r w:rsidR="001D7145">
        <w:rPr>
          <w:rFonts w:ascii="AngsanaUPC" w:hAnsi="AngsanaUPC" w:cs="AngsanaUPC"/>
          <w:sz w:val="32"/>
          <w:szCs w:val="32"/>
          <w:cs/>
        </w:rPr>
        <w:t xml:space="preserve">รู้จักในหมู่ชาวไทย อาทิ รามายณะ </w:t>
      </w:r>
      <w:r w:rsidR="00511321" w:rsidRPr="00511321">
        <w:rPr>
          <w:rFonts w:ascii="AngsanaUPC" w:hAnsi="AngsanaUPC" w:cs="AngsanaUPC"/>
          <w:sz w:val="32"/>
          <w:szCs w:val="32"/>
          <w:cs/>
        </w:rPr>
        <w:t>มหาภารตะ เป็นต้น การศึกษาภาษาสันสกฤตจึงมีคุณประ</w:t>
      </w:r>
      <w:r w:rsidR="008D0B8E">
        <w:rPr>
          <w:rFonts w:ascii="AngsanaUPC" w:hAnsi="AngsanaUPC" w:cs="AngsanaUPC"/>
          <w:sz w:val="32"/>
          <w:szCs w:val="32"/>
          <w:cs/>
        </w:rPr>
        <w:t>โยชน์</w:t>
      </w:r>
      <w:r w:rsidR="00125981">
        <w:rPr>
          <w:rFonts w:ascii="AngsanaUPC" w:hAnsi="AngsanaUPC" w:cs="AngsanaUPC"/>
          <w:sz w:val="32"/>
          <w:szCs w:val="32"/>
          <w:cs/>
        </w:rPr>
        <w:t xml:space="preserve">ในการเข้าใจภาษา </w:t>
      </w:r>
      <w:r w:rsidR="00511321" w:rsidRPr="00511321">
        <w:rPr>
          <w:rFonts w:ascii="AngsanaUPC" w:hAnsi="AngsanaUPC" w:cs="AngsanaUPC"/>
          <w:sz w:val="32"/>
          <w:szCs w:val="32"/>
          <w:cs/>
        </w:rPr>
        <w:t>วรรณคดี รวมทั้ง</w:t>
      </w:r>
      <w:r w:rsidR="00CF31AC">
        <w:rPr>
          <w:rFonts w:ascii="AngsanaUPC" w:hAnsi="AngsanaUPC" w:cs="AngsanaUPC" w:hint="cs"/>
          <w:sz w:val="32"/>
          <w:szCs w:val="32"/>
          <w:cs/>
        </w:rPr>
        <w:t>พื้นฐาน</w:t>
      </w:r>
      <w:r w:rsidR="00CF31AC">
        <w:rPr>
          <w:rFonts w:ascii="AngsanaUPC" w:hAnsi="AngsanaUPC" w:cs="AngsanaUPC"/>
          <w:sz w:val="32"/>
          <w:szCs w:val="32"/>
          <w:cs/>
        </w:rPr>
        <w:t>วัฒนธรรมไทยในด้านต่างๆ</w:t>
      </w:r>
      <w:r w:rsidR="00511321" w:rsidRPr="00511321">
        <w:rPr>
          <w:rFonts w:ascii="AngsanaUPC" w:hAnsi="AngsanaUPC" w:cs="AngsanaUPC"/>
          <w:sz w:val="32"/>
          <w:szCs w:val="32"/>
          <w:cs/>
        </w:rPr>
        <w:t>ที่มีความเกี่ยวพันกับวัฒนธรรมอินเดียมาแต่โบราณ</w:t>
      </w:r>
      <w:r w:rsidR="007B5EE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FA551B">
        <w:rPr>
          <w:rFonts w:ascii="AngsanaUPC" w:hAnsi="AngsanaUPC" w:cs="AngsanaUPC" w:hint="cs"/>
          <w:sz w:val="32"/>
          <w:szCs w:val="32"/>
          <w:cs/>
        </w:rPr>
        <w:t>ส่วน</w:t>
      </w:r>
      <w:r w:rsidR="00FA551B" w:rsidRPr="00FA551B">
        <w:rPr>
          <w:rFonts w:ascii="AngsanaUPC" w:hAnsi="AngsanaUPC" w:cs="AngsanaUPC"/>
          <w:sz w:val="32"/>
          <w:szCs w:val="32"/>
          <w:cs/>
        </w:rPr>
        <w:t>ระบบการเขียนภาษาบาลีและสันสกฤตมีความหลากหลายเนื่องจากเป็นภาษาที่ไม่มี</w:t>
      </w:r>
      <w:r w:rsidR="008D0B8E">
        <w:rPr>
          <w:rFonts w:ascii="AngsanaUPC" w:hAnsi="AngsanaUPC" w:cs="AngsanaUPC"/>
          <w:sz w:val="32"/>
          <w:szCs w:val="32"/>
          <w:cs/>
        </w:rPr>
        <w:t xml:space="preserve">ระบบการเขียนเป็นของตนเอง </w:t>
      </w:r>
      <w:r w:rsidR="00FA551B" w:rsidRPr="00FA551B">
        <w:rPr>
          <w:rFonts w:ascii="AngsanaUPC" w:hAnsi="AngsanaUPC" w:cs="AngsanaUPC"/>
          <w:sz w:val="32"/>
          <w:szCs w:val="32"/>
          <w:cs/>
        </w:rPr>
        <w:t xml:space="preserve">แต่จะเขียนด้วยอักษรหลายชนิด </w:t>
      </w:r>
      <w:r w:rsidR="00DA5190">
        <w:rPr>
          <w:rFonts w:ascii="AngsanaUPC" w:hAnsi="AngsanaUPC" w:cs="AngsanaUPC" w:hint="cs"/>
          <w:sz w:val="32"/>
          <w:szCs w:val="32"/>
          <w:cs/>
        </w:rPr>
        <w:t>เช่น</w:t>
      </w:r>
      <w:r w:rsidR="00DA5190" w:rsidRPr="00DA5190">
        <w:rPr>
          <w:rFonts w:ascii="AngsanaUPC" w:hAnsi="AngsanaUPC" w:cs="AngsanaUPC"/>
          <w:sz w:val="32"/>
          <w:szCs w:val="32"/>
          <w:cs/>
        </w:rPr>
        <w:t>ในการตีพิมพ์งาน</w:t>
      </w:r>
      <w:r w:rsidR="009876D0">
        <w:rPr>
          <w:rFonts w:ascii="AngsanaUPC" w:hAnsi="AngsanaUPC" w:cs="AngsanaUPC" w:hint="cs"/>
          <w:sz w:val="32"/>
          <w:szCs w:val="32"/>
          <w:cs/>
        </w:rPr>
        <w:t>ภาษา</w:t>
      </w:r>
      <w:r w:rsidR="00DA5190" w:rsidRPr="00DA5190">
        <w:rPr>
          <w:rFonts w:ascii="AngsanaUPC" w:hAnsi="AngsanaUPC" w:cs="AngsanaUPC"/>
          <w:sz w:val="32"/>
          <w:szCs w:val="32"/>
          <w:cs/>
        </w:rPr>
        <w:t>สันสกฤต</w:t>
      </w:r>
      <w:r w:rsidR="00DA5190">
        <w:rPr>
          <w:rFonts w:ascii="AngsanaUPC" w:hAnsi="AngsanaUPC" w:cs="AngsanaUPC" w:hint="cs"/>
          <w:sz w:val="32"/>
          <w:szCs w:val="32"/>
          <w:cs/>
        </w:rPr>
        <w:t>ส่วนมากมักจะใช้</w:t>
      </w:r>
      <w:r w:rsidR="00DA5190" w:rsidRPr="00DA5190">
        <w:rPr>
          <w:rFonts w:ascii="AngsanaUPC" w:hAnsi="AngsanaUPC" w:cs="AngsanaUPC"/>
          <w:sz w:val="32"/>
          <w:szCs w:val="32"/>
          <w:cs/>
        </w:rPr>
        <w:t>อักษรเทวนาครี</w:t>
      </w:r>
      <w:r w:rsidR="00DA5190">
        <w:rPr>
          <w:rFonts w:ascii="AngsanaUPC" w:hAnsi="AngsanaUPC" w:cs="AngsanaUPC" w:hint="cs"/>
          <w:sz w:val="32"/>
          <w:szCs w:val="32"/>
          <w:cs/>
        </w:rPr>
        <w:t xml:space="preserve"> ซึ่งเป็นอักษรในกลุ่มอักษรอินเดีย</w:t>
      </w:r>
      <w:r w:rsidR="00DA5190">
        <w:rPr>
          <w:rFonts w:ascii="AngsanaUPC" w:hAnsi="AngsanaUPC" w:cs="AngsanaUPC"/>
          <w:sz w:val="32"/>
          <w:szCs w:val="32"/>
        </w:rPr>
        <w:t>(Indian S</w:t>
      </w:r>
      <w:r w:rsidR="00DA5190" w:rsidRPr="00DA5190">
        <w:rPr>
          <w:rFonts w:ascii="AngsanaUPC" w:hAnsi="AngsanaUPC" w:cs="AngsanaUPC"/>
          <w:sz w:val="32"/>
          <w:szCs w:val="32"/>
        </w:rPr>
        <w:t>cript</w:t>
      </w:r>
      <w:r w:rsidR="00DA5190">
        <w:rPr>
          <w:rFonts w:ascii="AngsanaUPC" w:hAnsi="AngsanaUPC" w:cs="AngsanaUPC"/>
          <w:sz w:val="32"/>
          <w:szCs w:val="32"/>
        </w:rPr>
        <w:t>)</w:t>
      </w:r>
      <w:r w:rsidR="00DA5190">
        <w:rPr>
          <w:rFonts w:ascii="AngsanaUPC" w:hAnsi="AngsanaUPC" w:cs="AngsanaUPC" w:hint="cs"/>
          <w:sz w:val="32"/>
          <w:szCs w:val="32"/>
          <w:cs/>
        </w:rPr>
        <w:t>หรือไม่ก็ใช้อักษรโรมัน ส่วน</w:t>
      </w:r>
      <w:r w:rsidR="00DA5190" w:rsidRPr="00FA551B">
        <w:rPr>
          <w:rFonts w:ascii="AngsanaUPC" w:hAnsi="AngsanaUPC" w:cs="AngsanaUPC"/>
          <w:sz w:val="32"/>
          <w:szCs w:val="32"/>
          <w:cs/>
        </w:rPr>
        <w:t>ภาษาบาลี</w:t>
      </w:r>
      <w:r w:rsidR="00DA5190">
        <w:rPr>
          <w:rFonts w:ascii="AngsanaUPC" w:hAnsi="AngsanaUPC" w:cs="AngsanaUPC" w:hint="cs"/>
          <w:sz w:val="32"/>
          <w:szCs w:val="32"/>
          <w:cs/>
        </w:rPr>
        <w:t>ก็มักใช้ตาม</w:t>
      </w:r>
      <w:r w:rsidR="009876D0">
        <w:rPr>
          <w:rFonts w:ascii="AngsanaUPC" w:hAnsi="AngsanaUPC" w:cs="AngsanaUPC" w:hint="cs"/>
          <w:sz w:val="32"/>
          <w:szCs w:val="32"/>
          <w:cs/>
        </w:rPr>
        <w:t>เ</w:t>
      </w:r>
      <w:r w:rsidR="005B1E19" w:rsidRPr="005B1E19">
        <w:rPr>
          <w:rFonts w:ascii="AngsanaUPC" w:hAnsi="AngsanaUPC" w:cs="AngsanaUPC"/>
          <w:sz w:val="32"/>
          <w:szCs w:val="32"/>
          <w:cs/>
        </w:rPr>
        <w:t>ขียนด้วยอักษรหลายชนิดตามแต่ประเทศของผู้ที่นับถือพุทธศาสนา</w:t>
      </w:r>
      <w:r w:rsidR="005B1E19">
        <w:rPr>
          <w:rFonts w:ascii="AngsanaUPC" w:hAnsi="AngsanaUPC" w:cs="AngsanaUPC" w:hint="cs"/>
          <w:sz w:val="32"/>
          <w:szCs w:val="32"/>
          <w:cs/>
        </w:rPr>
        <w:t>แบบเถรวาท</w:t>
      </w:r>
      <w:r w:rsidR="00DA519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A5190" w:rsidRPr="00DA5190">
        <w:rPr>
          <w:rFonts w:ascii="AngsanaUPC" w:hAnsi="AngsanaUPC" w:cs="AngsanaUPC"/>
          <w:sz w:val="32"/>
          <w:szCs w:val="32"/>
          <w:cs/>
        </w:rPr>
        <w:t xml:space="preserve"> </w:t>
      </w:r>
      <w:r w:rsidR="00DA519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A551B" w:rsidRPr="00FA551B">
        <w:rPr>
          <w:rFonts w:ascii="AngsanaUPC" w:hAnsi="AngsanaUPC" w:cs="AngsanaUPC"/>
          <w:sz w:val="32"/>
          <w:szCs w:val="32"/>
          <w:cs/>
        </w:rPr>
        <w:t>แต่เดิมการบันทึกภาษาบาลีและสันสกฤตในอาณาเขตประเทศไทยปัจจุบันนั้น บันทึกด้วยตัวอักษรต่างๆกันไปตามยุคสมัย ใช้อักษรเช่น อักษรปัลลวะ อักษรมอญโบราณ อักษรขอมโบราณ อักษรขอมไทย และยังไม่มีการบันทึกภาษาบาลีและสันสกฤตเป็นอักษรไทย[</w:t>
      </w:r>
      <w:r w:rsidR="0078136D">
        <w:rPr>
          <w:rFonts w:ascii="AngsanaUPC" w:hAnsi="AngsanaUPC" w:cs="AngsanaUPC"/>
          <w:sz w:val="32"/>
          <w:szCs w:val="32"/>
        </w:rPr>
        <w:t>1</w:t>
      </w:r>
      <w:r w:rsidR="00FA551B" w:rsidRPr="00FA551B">
        <w:rPr>
          <w:rFonts w:ascii="AngsanaUPC" w:hAnsi="AngsanaUPC" w:cs="AngsanaUPC"/>
          <w:sz w:val="32"/>
          <w:szCs w:val="32"/>
          <w:cs/>
        </w:rPr>
        <w:t>] จวบจนใน  พ.ศ. 2436 สมัยพระบาทสมเด็จพระจุลจอมเกล้าเจ้าอยู่หัว ได้ทรงโปรดให้ จัดทำระบบปริวรรตอักษร</w:t>
      </w:r>
      <w:r w:rsidR="008D0B8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A551B" w:rsidRPr="00FA551B">
        <w:rPr>
          <w:rFonts w:ascii="AngsanaUPC" w:hAnsi="AngsanaUPC" w:cs="AngsanaUPC"/>
          <w:sz w:val="32"/>
          <w:szCs w:val="32"/>
          <w:cs/>
        </w:rPr>
        <w:t>จากอักษรขอมไทยเป็นอักษรไทยและยังได้นำอักษรโรมันที่ใช้เขียนมาเทียบกับอักษรไทยที่เป็นต้นแบบไว้ด้วย และทรงโปรดให้มีการปริวรรตอักษรจากพระไตรปิฎกบาลีอักษรขอมไทยเป</w:t>
      </w:r>
      <w:r w:rsidR="008D0B8E">
        <w:rPr>
          <w:rFonts w:ascii="AngsanaUPC" w:hAnsi="AngsanaUPC" w:cs="AngsanaUPC"/>
          <w:sz w:val="32"/>
          <w:szCs w:val="32"/>
          <w:cs/>
        </w:rPr>
        <w:t>็นอักษรไทย(อักษรสยาม</w:t>
      </w:r>
      <w:proofErr w:type="spellStart"/>
      <w:r w:rsidR="008D0B8E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8D0B8E">
        <w:rPr>
          <w:rFonts w:ascii="AngsanaUPC" w:hAnsi="AngsanaUPC" w:cs="AngsanaUPC"/>
          <w:sz w:val="32"/>
          <w:szCs w:val="32"/>
          <w:cs/>
        </w:rPr>
        <w:t>) และ</w:t>
      </w:r>
      <w:r w:rsidR="00FA551B" w:rsidRPr="00FA551B">
        <w:rPr>
          <w:rFonts w:ascii="AngsanaUPC" w:hAnsi="AngsanaUPC" w:cs="AngsanaUPC"/>
          <w:sz w:val="32"/>
          <w:szCs w:val="32"/>
          <w:cs/>
        </w:rPr>
        <w:t>พิมพ์</w:t>
      </w:r>
      <w:r w:rsidR="008D0B8E">
        <w:rPr>
          <w:rFonts w:ascii="AngsanaUPC" w:hAnsi="AngsanaUPC" w:cs="AngsanaUPC" w:hint="cs"/>
          <w:sz w:val="32"/>
          <w:szCs w:val="32"/>
          <w:cs/>
        </w:rPr>
        <w:t>เป็นครั้งแรก</w:t>
      </w:r>
      <w:r w:rsidR="00FA551B" w:rsidRPr="00FA551B">
        <w:rPr>
          <w:rFonts w:ascii="AngsanaUPC" w:hAnsi="AngsanaUPC" w:cs="AngsanaUPC"/>
          <w:sz w:val="32"/>
          <w:szCs w:val="32"/>
          <w:cs/>
        </w:rPr>
        <w:t xml:space="preserve"> [</w:t>
      </w:r>
      <w:r w:rsidR="0078136D">
        <w:rPr>
          <w:rFonts w:ascii="AngsanaUPC" w:hAnsi="AngsanaUPC" w:cs="AngsanaUPC"/>
          <w:sz w:val="32"/>
          <w:szCs w:val="32"/>
        </w:rPr>
        <w:t>2</w:t>
      </w:r>
      <w:r w:rsidR="00FA551B" w:rsidRPr="00FA551B">
        <w:rPr>
          <w:rFonts w:ascii="AngsanaUPC" w:hAnsi="AngsanaUPC" w:cs="AngsanaUPC"/>
          <w:sz w:val="32"/>
          <w:szCs w:val="32"/>
          <w:cs/>
        </w:rPr>
        <w:t>][</w:t>
      </w:r>
      <w:r w:rsidR="0078136D">
        <w:rPr>
          <w:rFonts w:ascii="AngsanaUPC" w:hAnsi="AngsanaUPC" w:cs="AngsanaUPC"/>
          <w:sz w:val="32"/>
          <w:szCs w:val="32"/>
        </w:rPr>
        <w:t>3</w:t>
      </w:r>
      <w:r w:rsidR="00FA551B" w:rsidRPr="00FA551B">
        <w:rPr>
          <w:rFonts w:ascii="AngsanaUPC" w:hAnsi="AngsanaUPC" w:cs="AngsanaUPC"/>
          <w:sz w:val="32"/>
          <w:szCs w:val="32"/>
          <w:cs/>
        </w:rPr>
        <w:t>] และต่อมาก็ได้มีการปรับปรุงการปริวรรตอีกเล็กน้อย การเขียน</w:t>
      </w:r>
      <w:r w:rsidR="00D95956">
        <w:rPr>
          <w:rFonts w:ascii="AngsanaUPC" w:hAnsi="AngsanaUPC" w:cs="AngsanaUPC"/>
          <w:sz w:val="32"/>
          <w:szCs w:val="32"/>
          <w:cs/>
        </w:rPr>
        <w:t>ภาษาบาลีและสันสกฤตด้วยอักษรไทยจึง</w:t>
      </w:r>
      <w:r w:rsidR="00FA551B" w:rsidRPr="00FA551B">
        <w:rPr>
          <w:rFonts w:ascii="AngsanaUPC" w:hAnsi="AngsanaUPC" w:cs="AngsanaUPC"/>
          <w:sz w:val="32"/>
          <w:szCs w:val="32"/>
          <w:cs/>
        </w:rPr>
        <w:t>เป็นที่นิยม</w:t>
      </w:r>
      <w:r w:rsidR="001F03E3">
        <w:rPr>
          <w:rFonts w:ascii="AngsanaUPC" w:hAnsi="AngsanaUPC" w:cs="AngsanaUPC" w:hint="cs"/>
          <w:sz w:val="32"/>
          <w:szCs w:val="32"/>
          <w:cs/>
        </w:rPr>
        <w:t>ใช้</w:t>
      </w:r>
      <w:r w:rsidR="00FA551B">
        <w:rPr>
          <w:rFonts w:ascii="AngsanaUPC" w:hAnsi="AngsanaUPC" w:cs="AngsanaUPC"/>
          <w:sz w:val="32"/>
          <w:szCs w:val="32"/>
          <w:cs/>
        </w:rPr>
        <w:t>จนถึงปัจจุบัน</w:t>
      </w:r>
      <w:r w:rsidR="00D95956">
        <w:rPr>
          <w:rFonts w:ascii="AngsanaUPC" w:hAnsi="AngsanaUPC" w:cs="AngsanaUPC" w:hint="cs"/>
          <w:sz w:val="32"/>
          <w:szCs w:val="32"/>
          <w:cs/>
        </w:rPr>
        <w:t xml:space="preserve"> เพราะสามารถศึกษาเข้าใจได้ง่ายขึ้น</w:t>
      </w:r>
    </w:p>
    <w:p w:rsidR="00455B4B" w:rsidRDefault="00CF31AC" w:rsidP="007703A0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464F94">
        <w:rPr>
          <w:rFonts w:ascii="AngsanaUPC" w:hAnsi="AngsanaUPC" w:cs="AngsanaUPC"/>
          <w:sz w:val="32"/>
          <w:szCs w:val="32"/>
          <w:cs/>
        </w:rPr>
        <w:lastRenderedPageBreak/>
        <w:t>ประเทศไทย</w:t>
      </w:r>
      <w:r w:rsidR="00464F94" w:rsidRPr="00464F94">
        <w:rPr>
          <w:rFonts w:ascii="AngsanaUPC" w:hAnsi="AngsanaUPC" w:cs="AngsanaUPC"/>
          <w:sz w:val="32"/>
          <w:szCs w:val="32"/>
          <w:cs/>
        </w:rPr>
        <w:t>ใน</w:t>
      </w:r>
      <w:r w:rsidR="00464F94">
        <w:rPr>
          <w:rFonts w:ascii="AngsanaUPC" w:hAnsi="AngsanaUPC" w:cs="AngsanaUPC" w:hint="cs"/>
          <w:sz w:val="32"/>
          <w:szCs w:val="32"/>
          <w:cs/>
        </w:rPr>
        <w:t xml:space="preserve">ปี </w:t>
      </w:r>
      <w:r w:rsidR="00464F94">
        <w:rPr>
          <w:rFonts w:ascii="AngsanaUPC" w:hAnsi="AngsanaUPC" w:cs="AngsanaUPC"/>
          <w:sz w:val="32"/>
          <w:szCs w:val="32"/>
        </w:rPr>
        <w:t xml:space="preserve">2559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D3AA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64F94" w:rsidRPr="00464F94">
        <w:rPr>
          <w:rFonts w:ascii="AngsanaUPC" w:hAnsi="AngsanaUPC" w:cs="AngsanaUPC"/>
          <w:sz w:val="32"/>
          <w:szCs w:val="32"/>
          <w:cs/>
        </w:rPr>
        <w:t>มีมหา</w:t>
      </w:r>
      <w:r>
        <w:rPr>
          <w:rFonts w:ascii="AngsanaUPC" w:hAnsi="AngsanaUPC" w:cs="AngsanaUPC"/>
          <w:sz w:val="32"/>
          <w:szCs w:val="32"/>
          <w:cs/>
        </w:rPr>
        <w:t>วิทยาลัยที่เปิด</w:t>
      </w:r>
      <w:r w:rsidR="001D3AAF">
        <w:rPr>
          <w:rFonts w:ascii="AngsanaUPC" w:hAnsi="AngsanaUPC" w:cs="AngsanaUPC" w:hint="cs"/>
          <w:sz w:val="32"/>
          <w:szCs w:val="32"/>
          <w:cs/>
        </w:rPr>
        <w:t>การเรียนการ</w:t>
      </w:r>
      <w:r>
        <w:rPr>
          <w:rFonts w:ascii="AngsanaUPC" w:hAnsi="AngsanaUPC" w:cs="AngsanaUPC"/>
          <w:sz w:val="32"/>
          <w:szCs w:val="32"/>
          <w:cs/>
        </w:rPr>
        <w:t>สอนภาษาสันสกฤต</w:t>
      </w:r>
      <w:r w:rsidR="00464F94" w:rsidRPr="00464F94">
        <w:rPr>
          <w:rFonts w:ascii="AngsanaUPC" w:hAnsi="AngsanaUPC" w:cs="AngsanaUPC"/>
          <w:sz w:val="32"/>
          <w:szCs w:val="32"/>
          <w:cs/>
        </w:rPr>
        <w:t xml:space="preserve"> </w:t>
      </w:r>
      <w:r w:rsidR="000809A8">
        <w:rPr>
          <w:rFonts w:ascii="AngsanaUPC" w:hAnsi="AngsanaUPC" w:cs="AngsanaUPC"/>
          <w:sz w:val="32"/>
          <w:szCs w:val="32"/>
        </w:rPr>
        <w:t>5</w:t>
      </w:r>
      <w:r w:rsidR="001D3AAF">
        <w:rPr>
          <w:rFonts w:ascii="AngsanaUPC" w:hAnsi="AngsanaUPC" w:cs="AngsanaUPC"/>
          <w:sz w:val="32"/>
          <w:szCs w:val="32"/>
          <w:cs/>
        </w:rPr>
        <w:t xml:space="preserve"> แห่งคือ</w:t>
      </w:r>
      <w:r w:rsidR="008D420B">
        <w:rPr>
          <w:rFonts w:ascii="AngsanaUPC" w:hAnsi="AngsanaUPC" w:cs="AngsanaUPC"/>
          <w:sz w:val="32"/>
          <w:szCs w:val="32"/>
        </w:rPr>
        <w:br/>
      </w:r>
      <w:r w:rsidR="001D3AAF">
        <w:rPr>
          <w:rFonts w:ascii="AngsanaUPC" w:hAnsi="AngsanaUPC" w:cs="AngsanaUPC"/>
          <w:sz w:val="32"/>
          <w:szCs w:val="32"/>
        </w:rPr>
        <w:t xml:space="preserve"> </w:t>
      </w:r>
      <w:r w:rsidR="00464F94" w:rsidRPr="00464F94">
        <w:rPr>
          <w:rFonts w:ascii="AngsanaUPC" w:hAnsi="AngsanaUPC" w:cs="AngsanaUPC"/>
          <w:sz w:val="32"/>
          <w:szCs w:val="32"/>
          <w:cs/>
        </w:rPr>
        <w:t>1.มหาวิทยาลัยศิลปากร 2.จุฬาลงกรณ์มหาวิทยาลัย 3.</w:t>
      </w:r>
      <w:r w:rsidR="000809A8" w:rsidRPr="000809A8">
        <w:rPr>
          <w:rFonts w:ascii="AngsanaUPC" w:hAnsi="AngsanaUPC" w:cs="AngsanaUPC"/>
          <w:sz w:val="32"/>
          <w:szCs w:val="32"/>
          <w:cs/>
        </w:rPr>
        <w:t>มหาวิทยาลัยเชียงใหม่</w:t>
      </w:r>
      <w:r w:rsidR="00FE11E2">
        <w:rPr>
          <w:rFonts w:ascii="AngsanaUPC" w:hAnsi="AngsanaUPC" w:cs="AngsanaUPC"/>
          <w:sz w:val="32"/>
          <w:szCs w:val="32"/>
        </w:rPr>
        <w:t xml:space="preserve"> </w:t>
      </w:r>
      <w:r w:rsidR="000809A8">
        <w:rPr>
          <w:rFonts w:ascii="AngsanaUPC" w:hAnsi="AngsanaUPC" w:cs="AngsanaUPC"/>
          <w:sz w:val="32"/>
          <w:szCs w:val="32"/>
        </w:rPr>
        <w:t>4.</w:t>
      </w:r>
      <w:r w:rsidR="00464F94" w:rsidRPr="00464F94">
        <w:rPr>
          <w:rFonts w:ascii="AngsanaUPC" w:hAnsi="AngsanaUPC" w:cs="AngsanaUPC"/>
          <w:sz w:val="32"/>
          <w:szCs w:val="32"/>
          <w:cs/>
        </w:rPr>
        <w:t>มหามกุฏ</w:t>
      </w:r>
      <w:r w:rsidR="000809A8">
        <w:rPr>
          <w:rFonts w:ascii="AngsanaUPC" w:hAnsi="AngsanaUPC" w:cs="AngsanaUPC"/>
          <w:sz w:val="32"/>
          <w:szCs w:val="32"/>
          <w:cs/>
        </w:rPr>
        <w:t xml:space="preserve">ราชวิทยาลัย และ </w:t>
      </w:r>
      <w:r w:rsidR="000809A8">
        <w:rPr>
          <w:rFonts w:ascii="AngsanaUPC" w:hAnsi="AngsanaUPC" w:cs="AngsanaUPC"/>
          <w:sz w:val="32"/>
          <w:szCs w:val="32"/>
        </w:rPr>
        <w:t>5</w:t>
      </w:r>
      <w:r w:rsidR="00464F94" w:rsidRPr="00464F94">
        <w:rPr>
          <w:rFonts w:ascii="AngsanaUPC" w:hAnsi="AngsanaUPC" w:cs="AngsanaUPC"/>
          <w:sz w:val="32"/>
          <w:szCs w:val="32"/>
          <w:cs/>
        </w:rPr>
        <w:t>.มหาจุฬาลงกรณราชวิทยาลัย</w:t>
      </w:r>
      <w:r w:rsidR="006F4243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FE11E2">
        <w:rPr>
          <w:rFonts w:ascii="AngsanaUPC" w:hAnsi="AngsanaUPC" w:cs="AngsanaUPC" w:hint="cs"/>
          <w:sz w:val="32"/>
          <w:szCs w:val="32"/>
          <w:cs/>
        </w:rPr>
        <w:t>โดยเปิด</w:t>
      </w:r>
      <w:r w:rsidR="000809A8">
        <w:rPr>
          <w:rFonts w:ascii="AngsanaUPC" w:hAnsi="AngsanaUPC" w:cs="AngsanaUPC" w:hint="cs"/>
          <w:sz w:val="32"/>
          <w:szCs w:val="32"/>
          <w:cs/>
        </w:rPr>
        <w:t>การเรียนการสอน</w:t>
      </w:r>
      <w:r w:rsidR="000809A8" w:rsidRPr="00AE5A76">
        <w:rPr>
          <w:rFonts w:ascii="AngsanaUPC" w:hAnsi="AngsanaUPC" w:cs="AngsanaUPC"/>
          <w:sz w:val="32"/>
          <w:szCs w:val="32"/>
          <w:cs/>
        </w:rPr>
        <w:t xml:space="preserve">ที่มีเนื้อหาเกี่ยวกับปรัชญา ศาสนา ภาษา วรรณคดี </w:t>
      </w:r>
      <w:r w:rsidR="000809A8">
        <w:rPr>
          <w:rFonts w:ascii="AngsanaUPC" w:hAnsi="AngsanaUPC" w:cs="AngsanaUPC" w:hint="cs"/>
          <w:sz w:val="32"/>
          <w:szCs w:val="32"/>
          <w:cs/>
        </w:rPr>
        <w:t>ประวัติศาสตร์และ</w:t>
      </w:r>
      <w:r w:rsidR="000809A8" w:rsidRPr="00AE5A76">
        <w:rPr>
          <w:rFonts w:ascii="AngsanaUPC" w:hAnsi="AngsanaUPC" w:cs="AngsanaUPC"/>
          <w:sz w:val="32"/>
          <w:szCs w:val="32"/>
          <w:cs/>
        </w:rPr>
        <w:t>จารึก</w:t>
      </w:r>
      <w:r w:rsidR="000809A8">
        <w:rPr>
          <w:rFonts w:ascii="AngsanaUPC" w:hAnsi="AngsanaUPC" w:cs="AngsanaUPC" w:hint="cs"/>
          <w:sz w:val="32"/>
          <w:szCs w:val="32"/>
          <w:cs/>
        </w:rPr>
        <w:t>ในงานโบราณคดี</w:t>
      </w:r>
      <w:r w:rsidR="0035100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51007" w:rsidRPr="00351007">
        <w:rPr>
          <w:rFonts w:ascii="AngsanaUPC" w:hAnsi="AngsanaUPC" w:cs="AngsanaUPC"/>
          <w:sz w:val="32"/>
          <w:szCs w:val="32"/>
          <w:cs/>
        </w:rPr>
        <w:t>ส่วนสภาพการศึกษาภาษาสันสกฤตในประเทศไทยนั้น</w:t>
      </w:r>
      <w:r w:rsidR="0035100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51007" w:rsidRPr="00351007">
        <w:rPr>
          <w:rFonts w:ascii="AngsanaUPC" w:hAnsi="AngsanaUPC" w:cs="AngsanaUPC"/>
          <w:sz w:val="32"/>
          <w:szCs w:val="32"/>
          <w:cs/>
        </w:rPr>
        <w:t>เมื่อเปรียบเทียบก</w:t>
      </w:r>
      <w:r w:rsidR="00351007">
        <w:rPr>
          <w:rFonts w:ascii="AngsanaUPC" w:hAnsi="AngsanaUPC" w:cs="AngsanaUPC"/>
          <w:sz w:val="32"/>
          <w:szCs w:val="32"/>
          <w:cs/>
        </w:rPr>
        <w:t>ับการศึกษาภาษาบาลี</w:t>
      </w:r>
      <w:r w:rsidR="00351007" w:rsidRPr="00351007">
        <w:rPr>
          <w:rFonts w:ascii="AngsanaUPC" w:hAnsi="AngsanaUPC" w:cs="AngsanaUPC"/>
          <w:sz w:val="32"/>
          <w:szCs w:val="32"/>
          <w:cs/>
        </w:rPr>
        <w:t xml:space="preserve"> ศึกษาภาษาสันสกฤต</w:t>
      </w:r>
      <w:r w:rsidR="00351007">
        <w:rPr>
          <w:rFonts w:ascii="AngsanaUPC" w:hAnsi="AngsanaUPC" w:cs="AngsanaUPC" w:hint="cs"/>
          <w:sz w:val="32"/>
          <w:szCs w:val="32"/>
          <w:cs/>
        </w:rPr>
        <w:t>จะ</w:t>
      </w:r>
      <w:r w:rsidR="00351007" w:rsidRPr="00351007">
        <w:rPr>
          <w:rFonts w:ascii="AngsanaUPC" w:hAnsi="AngsanaUPC" w:cs="AngsanaUPC"/>
          <w:sz w:val="32"/>
          <w:szCs w:val="32"/>
          <w:cs/>
        </w:rPr>
        <w:t>มีผู้ศึกษาน้อยกว่าภาษาบาลีหลายเท่า เนื่องจากพุทธศาสนาในไทยนั้นเป็</w:t>
      </w:r>
      <w:r w:rsidR="00D95956">
        <w:rPr>
          <w:rFonts w:ascii="AngsanaUPC" w:hAnsi="AngsanaUPC" w:cs="AngsanaUPC"/>
          <w:sz w:val="32"/>
          <w:szCs w:val="32"/>
          <w:cs/>
        </w:rPr>
        <w:t>นแบบเถรวาทใช้ภาษาบาลีเป็นหลัก</w:t>
      </w:r>
      <w:r w:rsidR="00351007" w:rsidRPr="00351007">
        <w:rPr>
          <w:rFonts w:ascii="AngsanaUPC" w:hAnsi="AngsanaUPC" w:cs="AngsanaUPC"/>
          <w:sz w:val="32"/>
          <w:szCs w:val="32"/>
          <w:cs/>
        </w:rPr>
        <w:t xml:space="preserve"> ทั้งมีหลักสูตรการเรียนการสอนภาษาบาลีอยู่หลายระดับและสถานศึกษาที่ทำการสอนอยู่ทั่วประเทศ อาทิ มหาวิทยาลัยสงฆ์ </w:t>
      </w:r>
      <w:r w:rsidR="00D95956">
        <w:rPr>
          <w:rFonts w:ascii="AngsanaUPC" w:hAnsi="AngsanaUPC" w:cs="AngsanaUPC" w:hint="cs"/>
          <w:sz w:val="32"/>
          <w:szCs w:val="32"/>
          <w:cs/>
        </w:rPr>
        <w:t xml:space="preserve">วัด </w:t>
      </w:r>
      <w:r w:rsidR="00351007" w:rsidRPr="00351007">
        <w:rPr>
          <w:rFonts w:ascii="AngsanaUPC" w:hAnsi="AngsanaUPC" w:cs="AngsanaUPC"/>
          <w:sz w:val="32"/>
          <w:szCs w:val="32"/>
          <w:cs/>
        </w:rPr>
        <w:t>สำนักเรียนบาลี</w:t>
      </w:r>
      <w:r w:rsidR="00D95956">
        <w:rPr>
          <w:rFonts w:ascii="AngsanaUPC" w:hAnsi="AngsanaUPC" w:cs="AngsanaUPC" w:hint="cs"/>
          <w:sz w:val="32"/>
          <w:szCs w:val="32"/>
          <w:cs/>
        </w:rPr>
        <w:t xml:space="preserve"> คัมภีร์และตำราต่างๆก็ล้วนปริวรรตออกมาเป็นอักษรไทย แปลเป็นภาษาไทย</w:t>
      </w:r>
      <w:r w:rsidR="00D95956" w:rsidRPr="00351007">
        <w:rPr>
          <w:rFonts w:ascii="AngsanaUPC" w:hAnsi="AngsanaUPC" w:cs="AngsanaUPC"/>
          <w:sz w:val="32"/>
          <w:szCs w:val="32"/>
          <w:cs/>
        </w:rPr>
        <w:t>จำนวนมาก</w:t>
      </w:r>
      <w:r w:rsidR="00D95956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51007" w:rsidRPr="00351007">
        <w:rPr>
          <w:rFonts w:ascii="AngsanaUPC" w:hAnsi="AngsanaUPC" w:cs="AngsanaUPC"/>
          <w:sz w:val="32"/>
          <w:szCs w:val="32"/>
          <w:cs/>
        </w:rPr>
        <w:t>ดังนั้นภาษาบาลี</w:t>
      </w:r>
      <w:r w:rsidR="00CF2C03">
        <w:rPr>
          <w:rFonts w:ascii="AngsanaUPC" w:hAnsi="AngsanaUPC" w:cs="AngsanaUPC"/>
          <w:sz w:val="32"/>
          <w:szCs w:val="32"/>
          <w:cs/>
        </w:rPr>
        <w:t>จึงมี</w:t>
      </w:r>
      <w:r w:rsidR="00F0628D">
        <w:rPr>
          <w:rFonts w:ascii="AngsanaUPC" w:hAnsi="AngsanaUPC" w:cs="AngsanaUPC"/>
          <w:sz w:val="32"/>
          <w:szCs w:val="32"/>
          <w:cs/>
        </w:rPr>
        <w:t>ผู้</w:t>
      </w:r>
      <w:r w:rsidR="00F0628D" w:rsidRPr="00351007">
        <w:rPr>
          <w:rFonts w:ascii="AngsanaUPC" w:hAnsi="AngsanaUPC" w:cs="AngsanaUPC"/>
          <w:sz w:val="32"/>
          <w:szCs w:val="32"/>
          <w:cs/>
        </w:rPr>
        <w:t>ศึกษา</w:t>
      </w:r>
      <w:r w:rsidR="00F0628D">
        <w:rPr>
          <w:rFonts w:ascii="AngsanaUPC" w:hAnsi="AngsanaUPC" w:cs="AngsanaUPC" w:hint="cs"/>
          <w:sz w:val="32"/>
          <w:szCs w:val="32"/>
          <w:cs/>
        </w:rPr>
        <w:t>,</w:t>
      </w:r>
      <w:r w:rsidR="00CF2C03">
        <w:rPr>
          <w:rFonts w:ascii="AngsanaUPC" w:hAnsi="AngsanaUPC" w:cs="AngsanaUPC"/>
          <w:sz w:val="32"/>
          <w:szCs w:val="32"/>
          <w:cs/>
        </w:rPr>
        <w:t>ผู้เชี่ยวชาญ</w:t>
      </w:r>
      <w:r w:rsidR="00402D08">
        <w:rPr>
          <w:rFonts w:ascii="AngsanaUPC" w:hAnsi="AngsanaUPC" w:cs="AngsanaUPC" w:hint="cs"/>
          <w:sz w:val="32"/>
          <w:szCs w:val="32"/>
          <w:cs/>
        </w:rPr>
        <w:t>,</w:t>
      </w:r>
      <w:r w:rsidR="00F0628D" w:rsidRPr="00351007">
        <w:rPr>
          <w:rFonts w:ascii="AngsanaUPC" w:hAnsi="AngsanaUPC" w:cs="AngsanaUPC"/>
          <w:sz w:val="32"/>
          <w:szCs w:val="32"/>
          <w:cs/>
        </w:rPr>
        <w:t xml:space="preserve"> </w:t>
      </w:r>
      <w:r w:rsidR="00351007" w:rsidRPr="00351007">
        <w:rPr>
          <w:rFonts w:ascii="AngsanaUPC" w:hAnsi="AngsanaUPC" w:cs="AngsanaUPC"/>
          <w:sz w:val="32"/>
          <w:szCs w:val="32"/>
          <w:cs/>
        </w:rPr>
        <w:t>ตำรา อยู่เป็นจำนวนมาก ขณะ</w:t>
      </w:r>
      <w:r w:rsidR="00BD7304">
        <w:rPr>
          <w:rFonts w:ascii="AngsanaUPC" w:hAnsi="AngsanaUPC" w:cs="AngsanaUPC" w:hint="cs"/>
          <w:sz w:val="32"/>
          <w:szCs w:val="32"/>
          <w:cs/>
        </w:rPr>
        <w:t>เดียวกันในทางตรงข้าม</w:t>
      </w:r>
      <w:r w:rsidR="00351007" w:rsidRPr="00351007">
        <w:rPr>
          <w:rFonts w:ascii="AngsanaUPC" w:hAnsi="AngsanaUPC" w:cs="AngsanaUPC"/>
          <w:sz w:val="32"/>
          <w:szCs w:val="32"/>
          <w:cs/>
        </w:rPr>
        <w:t>ภาษา</w:t>
      </w:r>
      <w:r w:rsidR="004507C8">
        <w:rPr>
          <w:rFonts w:ascii="AngsanaUPC" w:hAnsi="AngsanaUPC" w:cs="AngsanaUPC"/>
          <w:sz w:val="32"/>
          <w:szCs w:val="32"/>
          <w:cs/>
        </w:rPr>
        <w:t>สันสกฤตมีการศึกษาอยู่ในวงที่ไม่กว้างนัก</w:t>
      </w:r>
      <w:r w:rsidR="004507C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507C8" w:rsidRPr="004507C8">
        <w:rPr>
          <w:rFonts w:ascii="AngsanaUPC" w:hAnsi="AngsanaUPC" w:cs="AngsanaUPC"/>
          <w:sz w:val="32"/>
          <w:szCs w:val="32"/>
          <w:cs/>
        </w:rPr>
        <w:t>สถานศึกษาที่ทำการสอน</w:t>
      </w:r>
      <w:r w:rsidR="004507C8">
        <w:rPr>
          <w:rFonts w:ascii="AngsanaUPC" w:hAnsi="AngsanaUPC" w:cs="AngsanaUPC" w:hint="cs"/>
          <w:sz w:val="32"/>
          <w:szCs w:val="32"/>
          <w:cs/>
        </w:rPr>
        <w:t>ก็มีอยู่น้อย</w:t>
      </w:r>
      <w:r w:rsidR="00BD730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C622D">
        <w:rPr>
          <w:rFonts w:ascii="AngsanaUPC" w:hAnsi="AngsanaUPC" w:cs="AngsanaUPC" w:hint="cs"/>
          <w:sz w:val="32"/>
          <w:szCs w:val="32"/>
          <w:cs/>
        </w:rPr>
        <w:t>เอกสาร</w:t>
      </w:r>
      <w:r w:rsidR="00BD7304">
        <w:rPr>
          <w:rFonts w:ascii="AngsanaUPC" w:hAnsi="AngsanaUPC" w:cs="AngsanaUPC" w:hint="cs"/>
          <w:sz w:val="32"/>
          <w:szCs w:val="32"/>
          <w:cs/>
        </w:rPr>
        <w:t>และตำราโดยมากนั้นเป็น</w:t>
      </w:r>
      <w:r w:rsidR="00BD7304" w:rsidRPr="00BD7304">
        <w:rPr>
          <w:rFonts w:ascii="AngsanaUPC" w:hAnsi="AngsanaUPC" w:cs="AngsanaUPC"/>
          <w:sz w:val="32"/>
          <w:szCs w:val="32"/>
          <w:cs/>
        </w:rPr>
        <w:t>อักษรเทวนาครี</w:t>
      </w:r>
      <w:r w:rsidR="00BD730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A6D64">
        <w:rPr>
          <w:rFonts w:ascii="AngsanaUPC" w:hAnsi="AngsanaUPC" w:cs="AngsanaUPC" w:hint="cs"/>
          <w:sz w:val="32"/>
          <w:szCs w:val="32"/>
          <w:cs/>
        </w:rPr>
        <w:t>หรือไม่</w:t>
      </w:r>
      <w:r w:rsidR="00403EE7">
        <w:rPr>
          <w:rFonts w:ascii="AngsanaUPC" w:hAnsi="AngsanaUPC" w:cs="AngsanaUPC" w:hint="cs"/>
          <w:sz w:val="32"/>
          <w:szCs w:val="32"/>
          <w:cs/>
        </w:rPr>
        <w:t>ก็</w:t>
      </w:r>
      <w:r w:rsidR="00DA6D64">
        <w:rPr>
          <w:rFonts w:ascii="AngsanaUPC" w:hAnsi="AngsanaUPC" w:cs="AngsanaUPC" w:hint="cs"/>
          <w:sz w:val="32"/>
          <w:szCs w:val="32"/>
          <w:cs/>
        </w:rPr>
        <w:t>ปริวรรตเป็นอักษรโรมัน</w:t>
      </w:r>
      <w:r w:rsidR="00CF2C03">
        <w:rPr>
          <w:rFonts w:ascii="AngsanaUPC" w:hAnsi="AngsanaUPC" w:cs="AngsanaUPC" w:hint="cs"/>
          <w:sz w:val="32"/>
          <w:szCs w:val="32"/>
          <w:cs/>
        </w:rPr>
        <w:t xml:space="preserve"> มีฉบับ</w:t>
      </w:r>
      <w:r w:rsidR="00403EE7">
        <w:rPr>
          <w:rFonts w:ascii="AngsanaUPC" w:hAnsi="AngsanaUPC" w:cs="AngsanaUPC" w:hint="cs"/>
          <w:sz w:val="32"/>
          <w:szCs w:val="32"/>
          <w:cs/>
        </w:rPr>
        <w:t>แปล</w:t>
      </w:r>
      <w:r w:rsidR="00CF2C03">
        <w:rPr>
          <w:rFonts w:ascii="AngsanaUPC" w:hAnsi="AngsanaUPC" w:cs="AngsanaUPC" w:hint="cs"/>
          <w:sz w:val="32"/>
          <w:szCs w:val="32"/>
          <w:cs/>
        </w:rPr>
        <w:t>เป็นภาษาอังกฤษ</w:t>
      </w:r>
      <w:r w:rsidR="00DA6D6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D7304">
        <w:rPr>
          <w:rFonts w:ascii="AngsanaUPC" w:hAnsi="AngsanaUPC" w:cs="AngsanaUPC" w:hint="cs"/>
          <w:sz w:val="32"/>
          <w:szCs w:val="32"/>
          <w:cs/>
        </w:rPr>
        <w:t>การปริวรรตออกเป็นอักษรไทย</w:t>
      </w:r>
      <w:r w:rsidR="00DA6D64">
        <w:rPr>
          <w:rFonts w:ascii="AngsanaUPC" w:hAnsi="AngsanaUPC" w:cs="AngsanaUPC" w:hint="cs"/>
          <w:sz w:val="32"/>
          <w:szCs w:val="32"/>
          <w:cs/>
        </w:rPr>
        <w:t xml:space="preserve"> หรือแปลเป็นภาษาไทย</w:t>
      </w:r>
      <w:r w:rsidR="000809A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A6D64">
        <w:rPr>
          <w:rFonts w:ascii="AngsanaUPC" w:hAnsi="AngsanaUPC" w:cs="AngsanaUPC" w:hint="cs"/>
          <w:sz w:val="32"/>
          <w:szCs w:val="32"/>
          <w:cs/>
        </w:rPr>
        <w:t>มีน้อยมาก</w:t>
      </w:r>
      <w:r w:rsidR="001D4A45">
        <w:rPr>
          <w:rFonts w:ascii="AngsanaUPC" w:hAnsi="AngsanaUPC" w:cs="AngsanaUPC" w:hint="cs"/>
          <w:sz w:val="32"/>
          <w:szCs w:val="32"/>
          <w:cs/>
        </w:rPr>
        <w:t xml:space="preserve"> อาจจะกล่าวได้ว่าป</w:t>
      </w:r>
      <w:r w:rsidR="00EC622D">
        <w:rPr>
          <w:rFonts w:ascii="AngsanaUPC" w:hAnsi="AngsanaUPC" w:cs="AngsanaUPC" w:hint="cs"/>
          <w:sz w:val="32"/>
          <w:szCs w:val="32"/>
          <w:cs/>
        </w:rPr>
        <w:t>ัจจัยเหล่านี้เป็นข้อจำกัดและ</w:t>
      </w:r>
      <w:r w:rsidR="001D4A45">
        <w:rPr>
          <w:rFonts w:ascii="AngsanaUPC" w:hAnsi="AngsanaUPC" w:cs="AngsanaUPC" w:hint="cs"/>
          <w:sz w:val="32"/>
          <w:szCs w:val="32"/>
          <w:cs/>
        </w:rPr>
        <w:t>อุปสรรคต่อการศึกษาภาษาสันสกฤต</w:t>
      </w:r>
      <w:r w:rsidR="004507C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0628D">
        <w:rPr>
          <w:rFonts w:ascii="AngsanaUPC" w:hAnsi="AngsanaUPC" w:cs="AngsanaUPC" w:hint="cs"/>
          <w:sz w:val="32"/>
          <w:szCs w:val="32"/>
          <w:cs/>
        </w:rPr>
        <w:t>จึง</w:t>
      </w:r>
      <w:r w:rsidR="001D4A45">
        <w:rPr>
          <w:rFonts w:ascii="AngsanaUPC" w:hAnsi="AngsanaUPC" w:cs="AngsanaUPC" w:hint="cs"/>
          <w:sz w:val="32"/>
          <w:szCs w:val="32"/>
          <w:cs/>
        </w:rPr>
        <w:t>ทำให้</w:t>
      </w:r>
      <w:r w:rsidR="00F0628D">
        <w:rPr>
          <w:rFonts w:ascii="AngsanaUPC" w:hAnsi="AngsanaUPC" w:cs="AngsanaUPC" w:hint="cs"/>
          <w:sz w:val="32"/>
          <w:szCs w:val="32"/>
          <w:cs/>
        </w:rPr>
        <w:t>มีผู้เชี่ยวชาญ</w:t>
      </w:r>
      <w:r w:rsidR="005B1E19">
        <w:rPr>
          <w:rFonts w:ascii="AngsanaUPC" w:hAnsi="AngsanaUPC" w:cs="AngsanaUPC" w:hint="cs"/>
          <w:sz w:val="32"/>
          <w:szCs w:val="32"/>
          <w:cs/>
        </w:rPr>
        <w:t>ด้านภาษาสันสกฤตในประเทศไทย</w:t>
      </w:r>
      <w:r w:rsidR="00F0628D">
        <w:rPr>
          <w:rFonts w:ascii="AngsanaUPC" w:hAnsi="AngsanaUPC" w:cs="AngsanaUPC" w:hint="cs"/>
          <w:sz w:val="32"/>
          <w:szCs w:val="32"/>
          <w:cs/>
        </w:rPr>
        <w:t>น้อยมาก</w:t>
      </w:r>
      <w:r w:rsidR="004507C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A6D6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D4A45">
        <w:rPr>
          <w:rFonts w:ascii="AngsanaUPC" w:hAnsi="AngsanaUPC" w:cs="AngsanaUPC" w:hint="cs"/>
          <w:sz w:val="32"/>
          <w:szCs w:val="32"/>
          <w:cs/>
        </w:rPr>
        <w:t>และ</w:t>
      </w:r>
      <w:r w:rsidR="000809A8">
        <w:rPr>
          <w:rFonts w:ascii="AngsanaUPC" w:hAnsi="AngsanaUPC" w:cs="AngsanaUPC" w:hint="cs"/>
          <w:sz w:val="32"/>
          <w:szCs w:val="32"/>
          <w:cs/>
        </w:rPr>
        <w:t>ผู้</w:t>
      </w:r>
      <w:r w:rsidR="004F4234" w:rsidRPr="004F4234">
        <w:rPr>
          <w:rFonts w:ascii="AngsanaUPC" w:hAnsi="AngsanaUPC" w:cs="AngsanaUPC"/>
          <w:sz w:val="32"/>
          <w:szCs w:val="32"/>
          <w:cs/>
        </w:rPr>
        <w:t>เชี</w:t>
      </w:r>
      <w:r w:rsidR="004F4234">
        <w:rPr>
          <w:rFonts w:ascii="AngsanaUPC" w:hAnsi="AngsanaUPC" w:cs="AngsanaUPC" w:hint="cs"/>
          <w:sz w:val="32"/>
          <w:szCs w:val="32"/>
          <w:cs/>
        </w:rPr>
        <w:t>่</w:t>
      </w:r>
      <w:r w:rsidR="004F4234" w:rsidRPr="004F4234">
        <w:rPr>
          <w:rFonts w:ascii="AngsanaUPC" w:hAnsi="AngsanaUPC" w:cs="AngsanaUPC"/>
          <w:sz w:val="32"/>
          <w:szCs w:val="32"/>
          <w:cs/>
        </w:rPr>
        <w:t>ยวชาญด้านภาษาสันสกฤต</w:t>
      </w:r>
      <w:r w:rsidR="004F4234">
        <w:rPr>
          <w:rFonts w:ascii="AngsanaUPC" w:hAnsi="AngsanaUPC" w:cs="AngsanaUPC" w:hint="cs"/>
          <w:sz w:val="32"/>
          <w:szCs w:val="32"/>
          <w:cs/>
        </w:rPr>
        <w:t>ที่</w:t>
      </w:r>
      <w:r w:rsidR="00CD1F59">
        <w:rPr>
          <w:rFonts w:ascii="AngsanaUPC" w:hAnsi="AngsanaUPC" w:cs="AngsanaUPC" w:hint="cs"/>
          <w:sz w:val="32"/>
          <w:szCs w:val="32"/>
          <w:cs/>
        </w:rPr>
        <w:t>มีชื่อเสียงของประเทศไทย</w:t>
      </w:r>
      <w:r w:rsidR="004F4234">
        <w:rPr>
          <w:rFonts w:ascii="AngsanaUPC" w:hAnsi="AngsanaUPC" w:cs="AngsanaUPC" w:hint="cs"/>
          <w:sz w:val="32"/>
          <w:szCs w:val="32"/>
          <w:cs/>
        </w:rPr>
        <w:t>ในปัจจุบัน</w:t>
      </w:r>
      <w:r w:rsidR="00084EC7">
        <w:rPr>
          <w:rFonts w:ascii="AngsanaUPC" w:hAnsi="AngsanaUPC" w:cs="AngsanaUPC" w:hint="cs"/>
          <w:sz w:val="32"/>
          <w:szCs w:val="32"/>
          <w:cs/>
        </w:rPr>
        <w:t xml:space="preserve"> คือ</w:t>
      </w:r>
      <w:r w:rsidR="00CD1F5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D1F59" w:rsidRPr="00CD1F59">
        <w:rPr>
          <w:rFonts w:ascii="AngsanaUPC" w:hAnsi="AngsanaUPC" w:cs="AngsanaUPC"/>
          <w:sz w:val="32"/>
          <w:szCs w:val="32"/>
          <w:cs/>
        </w:rPr>
        <w:t>สมเด็จพระเทพรัตนราชสุดาฯ สยามบรมราชกุมารี สนพระราชหฤทัยสันสกฤตศึกษา และทรงสำเร็จการศึกษาสาขาจารึกภาษาตะวันออก คณะโบราณคดี มหาวิทยาลัยศิลปากร ทั้งยังทรงส่งเสริมและสนับสนุนด้านสันสกฤตศึกษามาโดยตลอด</w:t>
      </w:r>
      <w:r w:rsidR="004F4234">
        <w:rPr>
          <w:rFonts w:ascii="AngsanaUPC" w:hAnsi="AngsanaUPC" w:cs="AngsanaUPC"/>
          <w:sz w:val="32"/>
          <w:szCs w:val="32"/>
        </w:rPr>
        <w:t>[</w:t>
      </w:r>
      <w:r w:rsidR="0078136D">
        <w:rPr>
          <w:rFonts w:ascii="AngsanaUPC" w:hAnsi="AngsanaUPC" w:cs="AngsanaUPC"/>
          <w:sz w:val="32"/>
          <w:szCs w:val="32"/>
        </w:rPr>
        <w:t>4</w:t>
      </w:r>
      <w:r w:rsidR="004F4234">
        <w:rPr>
          <w:rFonts w:ascii="AngsanaUPC" w:hAnsi="AngsanaUPC" w:cs="AngsanaUPC"/>
          <w:sz w:val="32"/>
          <w:szCs w:val="32"/>
        </w:rPr>
        <w:t>][</w:t>
      </w:r>
      <w:r w:rsidR="0078136D">
        <w:rPr>
          <w:rFonts w:ascii="AngsanaUPC" w:hAnsi="AngsanaUPC" w:cs="AngsanaUPC"/>
          <w:sz w:val="32"/>
          <w:szCs w:val="32"/>
        </w:rPr>
        <w:t>5</w:t>
      </w:r>
      <w:r w:rsidR="004F4234">
        <w:rPr>
          <w:rFonts w:ascii="AngsanaUPC" w:hAnsi="AngsanaUPC" w:cs="AngsanaUPC"/>
          <w:sz w:val="32"/>
          <w:szCs w:val="32"/>
        </w:rPr>
        <w:t>]</w:t>
      </w:r>
      <w:r w:rsidR="00AE5A76">
        <w:rPr>
          <w:rFonts w:ascii="AngsanaUPC" w:hAnsi="AngsanaUPC" w:cs="AngsanaUPC" w:hint="cs"/>
          <w:sz w:val="32"/>
          <w:szCs w:val="32"/>
          <w:cs/>
        </w:rPr>
        <w:t xml:space="preserve">   </w:t>
      </w:r>
      <w:r w:rsidR="00B766A7">
        <w:rPr>
          <w:rFonts w:ascii="AngsanaUPC" w:hAnsi="AngsanaUPC" w:cs="AngsanaUPC" w:hint="cs"/>
          <w:sz w:val="32"/>
          <w:szCs w:val="32"/>
          <w:cs/>
        </w:rPr>
        <w:t>อีกทั้ง</w:t>
      </w:r>
      <w:r w:rsidR="00B766A7" w:rsidRPr="00B766A7">
        <w:rPr>
          <w:rFonts w:ascii="AngsanaUPC" w:hAnsi="AngsanaUPC" w:cs="AngsanaUPC"/>
          <w:sz w:val="32"/>
          <w:szCs w:val="32"/>
          <w:cs/>
        </w:rPr>
        <w:t>สภาวัฒนธรรมสัมพันธ์แห่งอินเดีย (</w:t>
      </w:r>
      <w:r w:rsidR="00B766A7" w:rsidRPr="00B766A7">
        <w:rPr>
          <w:rFonts w:ascii="AngsanaUPC" w:hAnsi="AngsanaUPC" w:cs="AngsanaUPC"/>
          <w:sz w:val="32"/>
          <w:szCs w:val="32"/>
        </w:rPr>
        <w:t xml:space="preserve">Indian Council for Cultural Relations: ICCR) </w:t>
      </w:r>
      <w:r w:rsidR="00B766A7" w:rsidRPr="00B766A7">
        <w:rPr>
          <w:rFonts w:ascii="AngsanaUPC" w:hAnsi="AngsanaUPC" w:cs="AngsanaUPC"/>
          <w:sz w:val="32"/>
          <w:szCs w:val="32"/>
          <w:cs/>
        </w:rPr>
        <w:t>ซึ่งเป็นองค์กร</w:t>
      </w:r>
      <w:r w:rsidR="00B766A7">
        <w:rPr>
          <w:rFonts w:ascii="AngsanaUPC" w:hAnsi="AngsanaUPC" w:cs="AngsanaUPC" w:hint="cs"/>
          <w:sz w:val="32"/>
          <w:szCs w:val="32"/>
          <w:cs/>
        </w:rPr>
        <w:t>ภายใต้</w:t>
      </w:r>
      <w:r w:rsidR="00B766A7">
        <w:rPr>
          <w:rFonts w:ascii="AngsanaUPC" w:hAnsi="AngsanaUPC" w:cs="AngsanaUPC"/>
          <w:sz w:val="32"/>
          <w:szCs w:val="32"/>
          <w:cs/>
        </w:rPr>
        <w:t>ก</w:t>
      </w:r>
      <w:r w:rsidR="00B766A7">
        <w:rPr>
          <w:rFonts w:ascii="AngsanaUPC" w:hAnsi="AngsanaUPC" w:cs="AngsanaUPC" w:hint="cs"/>
          <w:sz w:val="32"/>
          <w:szCs w:val="32"/>
          <w:cs/>
        </w:rPr>
        <w:t>ระทรวง</w:t>
      </w:r>
      <w:r w:rsidR="00B766A7">
        <w:rPr>
          <w:rFonts w:ascii="AngsanaUPC" w:hAnsi="AngsanaUPC" w:cs="AngsanaUPC"/>
          <w:sz w:val="32"/>
          <w:szCs w:val="32"/>
          <w:cs/>
        </w:rPr>
        <w:t>ต</w:t>
      </w:r>
      <w:r w:rsidR="00B766A7">
        <w:rPr>
          <w:rFonts w:ascii="AngsanaUPC" w:hAnsi="AngsanaUPC" w:cs="AngsanaUPC" w:hint="cs"/>
          <w:sz w:val="32"/>
          <w:szCs w:val="32"/>
          <w:cs/>
        </w:rPr>
        <w:t>่างประเทศ</w:t>
      </w:r>
      <w:r w:rsidR="00B766A7" w:rsidRPr="00B766A7">
        <w:rPr>
          <w:rFonts w:ascii="AngsanaUPC" w:hAnsi="AngsanaUPC" w:cs="AngsanaUPC"/>
          <w:sz w:val="32"/>
          <w:szCs w:val="32"/>
          <w:cs/>
        </w:rPr>
        <w:t>อินเดีย</w:t>
      </w:r>
      <w:r w:rsidR="00B766A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766A7" w:rsidRPr="00B766A7">
        <w:rPr>
          <w:rFonts w:ascii="AngsanaUPC" w:hAnsi="AngsanaUPC" w:cs="AngsanaUPC"/>
          <w:sz w:val="32"/>
          <w:szCs w:val="32"/>
          <w:cs/>
        </w:rPr>
        <w:t xml:space="preserve">จะทูลเกล้าฯ ถวายรางวัล </w:t>
      </w:r>
      <w:r w:rsidR="00B766A7" w:rsidRPr="00B766A7">
        <w:rPr>
          <w:rFonts w:ascii="AngsanaUPC" w:hAnsi="AngsanaUPC" w:cs="AngsanaUPC"/>
          <w:sz w:val="32"/>
          <w:szCs w:val="32"/>
        </w:rPr>
        <w:t xml:space="preserve">“World Sanskrit Award” </w:t>
      </w:r>
      <w:r w:rsidR="00FA551B">
        <w:rPr>
          <w:rFonts w:ascii="AngsanaUPC" w:hAnsi="AngsanaUPC" w:cs="AngsanaUPC" w:hint="cs"/>
          <w:sz w:val="32"/>
          <w:szCs w:val="32"/>
          <w:cs/>
        </w:rPr>
        <w:t xml:space="preserve">ในช่วงเดือนพฤศจิกายน ปี พ.ศ. </w:t>
      </w:r>
      <w:r w:rsidR="00FA551B">
        <w:rPr>
          <w:rFonts w:ascii="AngsanaUPC" w:hAnsi="AngsanaUPC" w:cs="AngsanaUPC"/>
          <w:sz w:val="32"/>
          <w:szCs w:val="32"/>
        </w:rPr>
        <w:t>2559</w:t>
      </w:r>
      <w:r w:rsidR="00FA551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766A7" w:rsidRPr="00B766A7">
        <w:rPr>
          <w:rFonts w:ascii="AngsanaUPC" w:hAnsi="AngsanaUPC" w:cs="AngsanaUPC"/>
          <w:sz w:val="32"/>
          <w:szCs w:val="32"/>
          <w:cs/>
        </w:rPr>
        <w:t>ในฐานะที่ทรงมีบทบาทส่งเสริมภาษาสันสกฤตในต่างประเทศ</w:t>
      </w:r>
      <w:r w:rsidR="00B766A7">
        <w:rPr>
          <w:rFonts w:ascii="AngsanaUPC" w:hAnsi="AngsanaUPC" w:cs="AngsanaUPC"/>
          <w:sz w:val="32"/>
          <w:szCs w:val="32"/>
        </w:rPr>
        <w:t xml:space="preserve"> [</w:t>
      </w:r>
      <w:r w:rsidR="0078136D">
        <w:rPr>
          <w:rFonts w:ascii="AngsanaUPC" w:hAnsi="AngsanaUPC" w:cs="AngsanaUPC"/>
          <w:sz w:val="32"/>
          <w:szCs w:val="32"/>
        </w:rPr>
        <w:t>6</w:t>
      </w:r>
      <w:r w:rsidR="00B766A7">
        <w:rPr>
          <w:rFonts w:ascii="AngsanaUPC" w:hAnsi="AngsanaUPC" w:cs="AngsanaUPC"/>
          <w:sz w:val="32"/>
          <w:szCs w:val="32"/>
        </w:rPr>
        <w:t>]</w:t>
      </w:r>
      <w:r w:rsidR="00B766A7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0C6C50" w:rsidRDefault="00403EE7" w:rsidP="00BB55EB">
      <w:pPr>
        <w:spacing w:after="0"/>
        <w:ind w:firstLine="720"/>
        <w:jc w:val="thaiDistribute"/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ในปั</w:t>
      </w:r>
      <w:r w:rsidR="003C5F35">
        <w:rPr>
          <w:rFonts w:ascii="AngsanaUPC" w:hAnsi="AngsanaUPC" w:cs="AngsanaUPC" w:hint="cs"/>
          <w:sz w:val="32"/>
          <w:szCs w:val="32"/>
          <w:cs/>
        </w:rPr>
        <w:t>จ</w:t>
      </w:r>
      <w:r>
        <w:rPr>
          <w:rFonts w:ascii="AngsanaUPC" w:hAnsi="AngsanaUPC" w:cs="AngsanaUPC" w:hint="cs"/>
          <w:sz w:val="32"/>
          <w:szCs w:val="32"/>
          <w:cs/>
        </w:rPr>
        <w:t>จุบันความสนใจใน</w:t>
      </w:r>
      <w:r w:rsidR="0062330A" w:rsidRPr="0062330A">
        <w:rPr>
          <w:rFonts w:ascii="AngsanaUPC" w:hAnsi="AngsanaUPC" w:cs="AngsanaUPC"/>
          <w:sz w:val="32"/>
          <w:szCs w:val="32"/>
          <w:cs/>
        </w:rPr>
        <w:t>การศึกษาภาษาสันสกฤต</w:t>
      </w:r>
      <w:r w:rsidR="00FB174E">
        <w:rPr>
          <w:rFonts w:ascii="AngsanaUPC" w:hAnsi="AngsanaUPC" w:cs="AngsanaUPC" w:hint="cs"/>
          <w:sz w:val="32"/>
          <w:szCs w:val="32"/>
          <w:cs/>
        </w:rPr>
        <w:t>ในประเทศไทย</w:t>
      </w:r>
      <w:r w:rsidR="009876D0">
        <w:rPr>
          <w:rFonts w:ascii="AngsanaUPC" w:hAnsi="AngsanaUPC" w:cs="AngsanaUPC" w:hint="cs"/>
          <w:sz w:val="32"/>
          <w:szCs w:val="32"/>
          <w:cs/>
        </w:rPr>
        <w:t>ก็ยัง</w:t>
      </w:r>
      <w:r w:rsidR="00FB174E">
        <w:rPr>
          <w:rFonts w:ascii="AngsanaUPC" w:hAnsi="AngsanaUPC" w:cs="AngsanaUPC" w:hint="cs"/>
          <w:sz w:val="32"/>
          <w:szCs w:val="32"/>
          <w:cs/>
        </w:rPr>
        <w:t>คง</w:t>
      </w:r>
      <w:r w:rsidR="009876D0">
        <w:rPr>
          <w:rFonts w:ascii="AngsanaUPC" w:hAnsi="AngsanaUPC" w:cs="AngsanaUPC" w:hint="cs"/>
          <w:sz w:val="32"/>
          <w:szCs w:val="32"/>
          <w:cs/>
        </w:rPr>
        <w:t>น้อยอยู่ แต่ถ้าเปรียบเทียบกับอดีตนั้นก็นับว่า</w:t>
      </w:r>
      <w:r w:rsidR="0062330A" w:rsidRPr="0062330A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ภาษาสันสกฤตได้รับความสนใจมากขึ้นกว่าในอดีต</w:t>
      </w:r>
      <w:r w:rsidR="003311AF">
        <w:rPr>
          <w:rFonts w:ascii="AngsanaUPC" w:hAnsi="AngsanaUPC" w:cs="AngsanaUPC" w:hint="cs"/>
          <w:sz w:val="32"/>
          <w:szCs w:val="32"/>
          <w:cs/>
        </w:rPr>
        <w:t xml:space="preserve"> เป็นผลมาจากเทคโนโลยี</w:t>
      </w:r>
      <w:r w:rsidR="003311AF">
        <w:rPr>
          <w:rFonts w:ascii="AngsanaUPC" w:hAnsi="AngsanaUPC" w:cs="AngsanaUPC"/>
          <w:sz w:val="32"/>
          <w:szCs w:val="32"/>
          <w:cs/>
        </w:rPr>
        <w:t>สื่อ</w:t>
      </w:r>
      <w:r w:rsidR="003311AF" w:rsidRPr="003311AF">
        <w:rPr>
          <w:rFonts w:ascii="AngsanaUPC" w:hAnsi="AngsanaUPC" w:cs="AngsanaUPC"/>
          <w:sz w:val="32"/>
          <w:szCs w:val="32"/>
          <w:cs/>
        </w:rPr>
        <w:t>สังคมออนไลน์</w:t>
      </w:r>
      <w:r w:rsidR="003311AF">
        <w:rPr>
          <w:rFonts w:ascii="AngsanaUPC" w:hAnsi="AngsanaUPC" w:cs="AngsanaUPC"/>
          <w:sz w:val="32"/>
          <w:szCs w:val="32"/>
        </w:rPr>
        <w:t>(</w:t>
      </w:r>
      <w:r w:rsidR="003311AF" w:rsidRPr="003311AF">
        <w:rPr>
          <w:rFonts w:ascii="AngsanaUPC" w:hAnsi="AngsanaUPC" w:cs="AngsanaUPC"/>
          <w:sz w:val="32"/>
          <w:szCs w:val="32"/>
        </w:rPr>
        <w:t>Social Media</w:t>
      </w:r>
      <w:r w:rsidR="003311AF">
        <w:rPr>
          <w:rFonts w:ascii="AngsanaUPC" w:hAnsi="AngsanaUPC" w:cs="AngsanaUPC"/>
          <w:sz w:val="32"/>
          <w:szCs w:val="32"/>
        </w:rPr>
        <w:t>)</w:t>
      </w:r>
      <w:r w:rsidR="003311A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43500">
        <w:rPr>
          <w:rFonts w:ascii="AngsanaUPC" w:hAnsi="AngsanaUPC" w:cs="AngsanaUPC" w:hint="cs"/>
          <w:sz w:val="32"/>
          <w:szCs w:val="32"/>
          <w:cs/>
        </w:rPr>
        <w:t>ที่สามารถ</w:t>
      </w:r>
      <w:r w:rsidR="003311AF">
        <w:rPr>
          <w:rFonts w:ascii="AngsanaUPC" w:hAnsi="AngsanaUPC" w:cs="AngsanaUPC" w:hint="cs"/>
          <w:sz w:val="32"/>
          <w:szCs w:val="32"/>
          <w:cs/>
        </w:rPr>
        <w:t>มี</w:t>
      </w:r>
      <w:r w:rsidR="00E43500">
        <w:rPr>
          <w:rFonts w:ascii="AngsanaUPC" w:hAnsi="AngsanaUPC" w:cs="AngsanaUPC" w:hint="cs"/>
          <w:sz w:val="32"/>
          <w:szCs w:val="32"/>
          <w:cs/>
        </w:rPr>
        <w:t>พื้นที่ให้ผู้สนใจในภาษาสันสกฤต</w:t>
      </w:r>
      <w:r w:rsidR="003311AF">
        <w:rPr>
          <w:rFonts w:ascii="AngsanaUPC" w:hAnsi="AngsanaUPC" w:cs="AngsanaUPC" w:hint="cs"/>
          <w:sz w:val="32"/>
          <w:szCs w:val="32"/>
          <w:cs/>
        </w:rPr>
        <w:t>การจัดตั้งกลุ่มสนทนา</w:t>
      </w:r>
      <w:r w:rsidR="00E43500">
        <w:rPr>
          <w:rFonts w:ascii="AngsanaUPC" w:hAnsi="AngsanaUPC" w:cs="AngsanaUPC" w:hint="cs"/>
          <w:sz w:val="32"/>
          <w:szCs w:val="32"/>
          <w:cs/>
        </w:rPr>
        <w:t>ได้</w:t>
      </w:r>
      <w:r w:rsidR="002C1096">
        <w:rPr>
          <w:rFonts w:ascii="AngsanaUPC" w:hAnsi="AngsanaUPC" w:cs="AngsanaUPC" w:hint="cs"/>
          <w:sz w:val="32"/>
          <w:szCs w:val="32"/>
          <w:cs/>
        </w:rPr>
        <w:t>โดย</w:t>
      </w:r>
      <w:r w:rsidR="00E43500">
        <w:rPr>
          <w:rFonts w:ascii="AngsanaUPC" w:hAnsi="AngsanaUPC" w:cs="AngsanaUPC" w:hint="cs"/>
          <w:sz w:val="32"/>
          <w:szCs w:val="32"/>
          <w:cs/>
        </w:rPr>
        <w:t>ง่าย</w:t>
      </w:r>
      <w:r w:rsidR="00D2744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A3270">
        <w:rPr>
          <w:rFonts w:ascii="AngsanaUPC" w:hAnsi="AngsanaUPC" w:cs="AngsanaUPC" w:hint="cs"/>
          <w:sz w:val="32"/>
          <w:szCs w:val="32"/>
          <w:cs/>
        </w:rPr>
        <w:t>สมาชิก</w:t>
      </w:r>
      <w:r w:rsidR="008D420B">
        <w:rPr>
          <w:rFonts w:ascii="AngsanaUPC" w:hAnsi="AngsanaUPC" w:cs="AngsanaUPC" w:hint="cs"/>
          <w:sz w:val="32"/>
          <w:szCs w:val="32"/>
          <w:cs/>
        </w:rPr>
        <w:t>ไม่เพียง</w:t>
      </w:r>
      <w:r w:rsidR="00D27443">
        <w:rPr>
          <w:rFonts w:ascii="AngsanaUPC" w:hAnsi="AngsanaUPC" w:cs="AngsanaUPC" w:hint="cs"/>
          <w:sz w:val="32"/>
          <w:szCs w:val="32"/>
          <w:cs/>
        </w:rPr>
        <w:t>เฉพาะ</w:t>
      </w:r>
      <w:r w:rsidR="008D420B">
        <w:rPr>
          <w:rFonts w:ascii="AngsanaUPC" w:hAnsi="AngsanaUPC" w:cs="AngsanaUPC" w:hint="cs"/>
          <w:sz w:val="32"/>
          <w:szCs w:val="32"/>
          <w:cs/>
        </w:rPr>
        <w:t>แต่นักศึกษาและ</w:t>
      </w:r>
      <w:r w:rsidR="008D420B" w:rsidRPr="008D420B">
        <w:rPr>
          <w:rFonts w:ascii="AngsanaUPC" w:hAnsi="AngsanaUPC" w:cs="AngsanaUPC"/>
          <w:sz w:val="32"/>
          <w:szCs w:val="32"/>
          <w:cs/>
        </w:rPr>
        <w:t>คณาจารย์ผู้ทำการ</w:t>
      </w:r>
      <w:r w:rsidR="00D27443">
        <w:rPr>
          <w:rFonts w:ascii="AngsanaUPC" w:hAnsi="AngsanaUPC" w:cs="AngsanaUPC" w:hint="cs"/>
          <w:sz w:val="32"/>
          <w:szCs w:val="32"/>
          <w:cs/>
        </w:rPr>
        <w:t>เรียนการ</w:t>
      </w:r>
      <w:r w:rsidR="008D420B" w:rsidRPr="008D420B">
        <w:rPr>
          <w:rFonts w:ascii="AngsanaUPC" w:hAnsi="AngsanaUPC" w:cs="AngsanaUPC"/>
          <w:sz w:val="32"/>
          <w:szCs w:val="32"/>
          <w:cs/>
        </w:rPr>
        <w:t>สอนภาษาสันสกฤต</w:t>
      </w:r>
      <w:r w:rsidR="00D27443">
        <w:rPr>
          <w:rFonts w:ascii="AngsanaUPC" w:hAnsi="AngsanaUPC" w:cs="AngsanaUPC" w:hint="cs"/>
          <w:sz w:val="32"/>
          <w:szCs w:val="32"/>
          <w:cs/>
        </w:rPr>
        <w:t>เท่า</w:t>
      </w:r>
      <w:r w:rsidR="00EC622D">
        <w:rPr>
          <w:rFonts w:ascii="AngsanaUPC" w:hAnsi="AngsanaUPC" w:cs="AngsanaUPC" w:hint="cs"/>
          <w:sz w:val="32"/>
          <w:szCs w:val="32"/>
          <w:cs/>
        </w:rPr>
        <w:t>นั้น</w:t>
      </w:r>
      <w:r w:rsidR="008D420B">
        <w:rPr>
          <w:rFonts w:ascii="AngsanaUPC" w:hAnsi="AngsanaUPC" w:cs="AngsanaUPC" w:hint="cs"/>
          <w:sz w:val="32"/>
          <w:szCs w:val="32"/>
          <w:cs/>
        </w:rPr>
        <w:t xml:space="preserve">  ยังมี</w:t>
      </w:r>
      <w:r w:rsidR="00FB174E">
        <w:rPr>
          <w:rFonts w:ascii="AngsanaUPC" w:hAnsi="AngsanaUPC" w:cs="AngsanaUPC" w:hint="cs"/>
          <w:sz w:val="32"/>
          <w:szCs w:val="32"/>
          <w:cs/>
        </w:rPr>
        <w:t>ผู้ที่</w:t>
      </w:r>
      <w:r w:rsidR="00AE5F54">
        <w:rPr>
          <w:rFonts w:ascii="AngsanaUPC" w:hAnsi="AngsanaUPC" w:cs="AngsanaUPC" w:hint="cs"/>
          <w:sz w:val="32"/>
          <w:szCs w:val="32"/>
          <w:cs/>
        </w:rPr>
        <w:t>สนใจ</w:t>
      </w:r>
      <w:r w:rsidR="00FB174E">
        <w:rPr>
          <w:rFonts w:ascii="AngsanaUPC" w:hAnsi="AngsanaUPC" w:cs="AngsanaUPC" w:hint="cs"/>
          <w:sz w:val="32"/>
          <w:szCs w:val="32"/>
          <w:cs/>
        </w:rPr>
        <w:t>ใน</w:t>
      </w:r>
      <w:r w:rsidR="00B415DF">
        <w:rPr>
          <w:rFonts w:ascii="AngsanaUPC" w:hAnsi="AngsanaUPC" w:cs="AngsanaUPC" w:hint="cs"/>
          <w:sz w:val="32"/>
          <w:szCs w:val="32"/>
          <w:cs/>
        </w:rPr>
        <w:t xml:space="preserve">ศาสนา </w:t>
      </w:r>
      <w:r w:rsidR="00AE5F54">
        <w:rPr>
          <w:rFonts w:ascii="AngsanaUPC" w:hAnsi="AngsanaUPC" w:cs="AngsanaUPC" w:hint="cs"/>
          <w:sz w:val="32"/>
          <w:szCs w:val="32"/>
          <w:cs/>
        </w:rPr>
        <w:t>วรรณคดี ภาษาศาสตร์</w:t>
      </w:r>
      <w:r w:rsidR="00B415D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415DF" w:rsidRPr="00B415DF">
        <w:rPr>
          <w:rFonts w:ascii="AngsanaUPC" w:hAnsi="AngsanaUPC" w:cs="AngsanaUPC"/>
          <w:sz w:val="32"/>
          <w:szCs w:val="32"/>
          <w:cs/>
        </w:rPr>
        <w:t>ประวัติศาสตร์</w:t>
      </w:r>
      <w:r w:rsidR="00AE5F5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C622D">
        <w:rPr>
          <w:rFonts w:ascii="AngsanaUPC" w:hAnsi="AngsanaUPC" w:cs="AngsanaUPC" w:hint="cs"/>
          <w:sz w:val="32"/>
          <w:szCs w:val="32"/>
          <w:cs/>
        </w:rPr>
        <w:t>และ</w:t>
      </w:r>
      <w:r w:rsidR="00B415DF">
        <w:rPr>
          <w:rFonts w:ascii="AngsanaUPC" w:hAnsi="AngsanaUPC" w:cs="AngsanaUPC" w:hint="cs"/>
          <w:sz w:val="32"/>
          <w:szCs w:val="32"/>
          <w:cs/>
        </w:rPr>
        <w:t>กลุ่ม</w:t>
      </w:r>
      <w:r w:rsidR="00AE5F54" w:rsidRPr="00AE5F54">
        <w:rPr>
          <w:rFonts w:ascii="AngsanaUPC" w:hAnsi="AngsanaUPC" w:cs="AngsanaUPC"/>
          <w:sz w:val="32"/>
          <w:szCs w:val="32"/>
          <w:cs/>
        </w:rPr>
        <w:t>ครูสอนภาษาไทย</w:t>
      </w:r>
      <w:r w:rsidR="00B415DF">
        <w:rPr>
          <w:rFonts w:ascii="AngsanaUPC" w:hAnsi="AngsanaUPC" w:cs="AngsanaUPC"/>
          <w:sz w:val="32"/>
          <w:szCs w:val="32"/>
        </w:rPr>
        <w:t>[10]</w:t>
      </w:r>
      <w:r w:rsidR="009876D0">
        <w:rPr>
          <w:rFonts w:ascii="AngsanaUPC" w:hAnsi="AngsanaUPC" w:cs="AngsanaUPC" w:hint="cs"/>
          <w:sz w:val="32"/>
          <w:szCs w:val="32"/>
          <w:cs/>
        </w:rPr>
        <w:t xml:space="preserve"> จนไปถึงผู้เชี่ยวชาญ</w:t>
      </w:r>
      <w:r w:rsidR="00D27443">
        <w:rPr>
          <w:rFonts w:ascii="AngsanaUPC" w:hAnsi="AngsanaUPC" w:cs="AngsanaUPC" w:hint="cs"/>
          <w:sz w:val="32"/>
          <w:szCs w:val="32"/>
          <w:cs/>
        </w:rPr>
        <w:t>ภาษาอื่นๆ</w:t>
      </w:r>
      <w:r w:rsidR="000A3270">
        <w:rPr>
          <w:rFonts w:ascii="AngsanaUPC" w:hAnsi="AngsanaUPC" w:cs="AngsanaUPC" w:hint="cs"/>
          <w:sz w:val="32"/>
          <w:szCs w:val="32"/>
          <w:cs/>
        </w:rPr>
        <w:t xml:space="preserve"> อีกทั้ง</w:t>
      </w:r>
      <w:r w:rsidR="00D27443">
        <w:rPr>
          <w:rFonts w:ascii="AngsanaUPC" w:hAnsi="AngsanaUPC" w:cs="AngsanaUPC" w:hint="cs"/>
          <w:sz w:val="32"/>
          <w:szCs w:val="32"/>
          <w:cs/>
        </w:rPr>
        <w:t>ข้อมูลสื่อประสม</w:t>
      </w:r>
      <w:r w:rsidR="00D27443">
        <w:rPr>
          <w:rFonts w:ascii="AngsanaUPC" w:hAnsi="AngsanaUPC" w:cs="AngsanaUPC"/>
          <w:sz w:val="32"/>
          <w:szCs w:val="32"/>
        </w:rPr>
        <w:t xml:space="preserve">(Multimedia) </w:t>
      </w:r>
      <w:r w:rsidR="00D27443">
        <w:rPr>
          <w:rFonts w:ascii="AngsanaUPC" w:hAnsi="AngsanaUPC" w:cs="AngsanaUPC" w:hint="cs"/>
          <w:sz w:val="32"/>
          <w:szCs w:val="32"/>
          <w:cs/>
        </w:rPr>
        <w:t>ภาษาสันสกฤตที่อยู่ในเครือข่ายอินเตอร์เน็ต</w:t>
      </w:r>
      <w:r w:rsidR="008D0B8E">
        <w:rPr>
          <w:rFonts w:ascii="AngsanaUPC" w:hAnsi="AngsanaUPC" w:cs="AngsanaUPC" w:hint="cs"/>
          <w:sz w:val="32"/>
          <w:szCs w:val="32"/>
          <w:cs/>
        </w:rPr>
        <w:t>นั้น</w:t>
      </w:r>
      <w:r w:rsidR="00D27443">
        <w:rPr>
          <w:rFonts w:ascii="AngsanaUPC" w:hAnsi="AngsanaUPC" w:cs="AngsanaUPC" w:hint="cs"/>
          <w:sz w:val="32"/>
          <w:szCs w:val="32"/>
          <w:cs/>
        </w:rPr>
        <w:t xml:space="preserve">มีอยู่เป็นจำนวนมาก โดยเฉพาะ </w:t>
      </w:r>
      <w:r w:rsidR="00D27443" w:rsidRPr="00D27443">
        <w:rPr>
          <w:rFonts w:ascii="AngsanaUPC" w:hAnsi="AngsanaUPC" w:cs="AngsanaUPC"/>
          <w:sz w:val="32"/>
          <w:szCs w:val="32"/>
          <w:cs/>
        </w:rPr>
        <w:t>เอกสารภาษาสันสกฤต</w:t>
      </w:r>
      <w:r w:rsidR="00D27443">
        <w:rPr>
          <w:rFonts w:ascii="AngsanaUPC" w:hAnsi="AngsanaUPC" w:cs="AngsanaUPC" w:hint="cs"/>
          <w:sz w:val="32"/>
          <w:szCs w:val="32"/>
          <w:cs/>
        </w:rPr>
        <w:t>ออนไลน์ ทำให้เอื้อต่อการศึกษา</w:t>
      </w:r>
      <w:r w:rsidR="00EC622D">
        <w:rPr>
          <w:rFonts w:ascii="AngsanaUPC" w:hAnsi="AngsanaUPC" w:cs="AngsanaUPC" w:hint="cs"/>
          <w:sz w:val="32"/>
          <w:szCs w:val="32"/>
          <w:cs/>
        </w:rPr>
        <w:t>ของ นักศึกษา และผู้สนใจ ให้สะดวกยิ่งขึ้น ซึ่ง</w:t>
      </w:r>
      <w:r w:rsidR="00AE5F54">
        <w:rPr>
          <w:rFonts w:ascii="AngsanaUPC" w:hAnsi="AngsanaUPC" w:cs="AngsanaUPC" w:hint="cs"/>
          <w:sz w:val="32"/>
          <w:szCs w:val="32"/>
          <w:cs/>
        </w:rPr>
        <w:t>การศึกษา</w:t>
      </w:r>
      <w:r w:rsidR="00AE5F54" w:rsidRPr="00AE5F54">
        <w:rPr>
          <w:rFonts w:ascii="AngsanaUPC" w:hAnsi="AngsanaUPC" w:cs="AngsanaUPC"/>
          <w:sz w:val="32"/>
          <w:szCs w:val="32"/>
          <w:cs/>
        </w:rPr>
        <w:t>ข้อมูลและเอกสาร</w:t>
      </w:r>
      <w:r w:rsidR="00B415DF">
        <w:rPr>
          <w:rFonts w:ascii="AngsanaUPC" w:hAnsi="AngsanaUPC" w:cs="AngsanaUPC" w:hint="cs"/>
          <w:sz w:val="32"/>
          <w:szCs w:val="32"/>
          <w:cs/>
        </w:rPr>
        <w:t>ภาษา</w:t>
      </w:r>
      <w:r w:rsidR="00B415DF">
        <w:rPr>
          <w:rFonts w:ascii="AngsanaUPC" w:hAnsi="AngsanaUPC" w:cs="AngsanaUPC" w:hint="cs"/>
          <w:sz w:val="32"/>
          <w:szCs w:val="32"/>
          <w:cs/>
        </w:rPr>
        <w:lastRenderedPageBreak/>
        <w:t>สันสกฤต</w:t>
      </w:r>
      <w:r w:rsidR="00D603B3">
        <w:rPr>
          <w:rFonts w:ascii="AngsanaUPC" w:hAnsi="AngsanaUPC" w:cs="AngsanaUPC" w:hint="cs"/>
          <w:sz w:val="32"/>
          <w:szCs w:val="32"/>
          <w:cs/>
        </w:rPr>
        <w:t>นี้</w:t>
      </w:r>
      <w:r w:rsidR="00B415DF">
        <w:rPr>
          <w:rFonts w:ascii="AngsanaUPC" w:hAnsi="AngsanaUPC" w:cs="AngsanaUPC" w:hint="cs"/>
          <w:sz w:val="32"/>
          <w:szCs w:val="32"/>
          <w:cs/>
        </w:rPr>
        <w:t>จะ</w:t>
      </w:r>
      <w:r w:rsidR="00AE5F54">
        <w:rPr>
          <w:rFonts w:ascii="AngsanaUPC" w:hAnsi="AngsanaUPC" w:cs="AngsanaUPC" w:hint="cs"/>
          <w:sz w:val="32"/>
          <w:szCs w:val="32"/>
          <w:cs/>
        </w:rPr>
        <w:t>ประกอบด้วย</w:t>
      </w:r>
      <w:r w:rsidR="00B415D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E5F54">
        <w:rPr>
          <w:rFonts w:ascii="AngsanaUPC" w:hAnsi="AngsanaUPC" w:cs="AngsanaUPC" w:hint="cs"/>
          <w:sz w:val="32"/>
          <w:szCs w:val="32"/>
          <w:cs/>
        </w:rPr>
        <w:t>การปริวรรตอักษร</w:t>
      </w:r>
      <w:r w:rsidR="00B415DF" w:rsidRPr="00B415DF">
        <w:rPr>
          <w:rFonts w:ascii="AngsanaUPC" w:hAnsi="AngsanaUPC" w:cs="AngsanaUPC"/>
          <w:sz w:val="32"/>
          <w:szCs w:val="32"/>
          <w:cs/>
        </w:rPr>
        <w:t>(</w:t>
      </w:r>
      <w:r w:rsidR="00B415DF">
        <w:rPr>
          <w:rFonts w:ascii="AngsanaUPC" w:hAnsi="AngsanaUPC" w:cs="AngsanaUPC"/>
          <w:sz w:val="32"/>
          <w:szCs w:val="32"/>
        </w:rPr>
        <w:t xml:space="preserve">Transliteration) </w:t>
      </w:r>
      <w:r w:rsidR="00AE5F54">
        <w:rPr>
          <w:rFonts w:ascii="AngsanaUPC" w:hAnsi="AngsanaUPC" w:cs="AngsanaUPC" w:hint="cs"/>
          <w:sz w:val="32"/>
          <w:szCs w:val="32"/>
          <w:cs/>
        </w:rPr>
        <w:t>และการแปล</w:t>
      </w:r>
      <w:r w:rsidR="00B415DF">
        <w:rPr>
          <w:rFonts w:ascii="AngsanaUPC" w:hAnsi="AngsanaUPC" w:cs="AngsanaUPC"/>
          <w:sz w:val="32"/>
          <w:szCs w:val="32"/>
        </w:rPr>
        <w:t>(Transla</w:t>
      </w:r>
      <w:r w:rsidR="00B415DF" w:rsidRPr="00B415DF">
        <w:rPr>
          <w:rFonts w:ascii="AngsanaUPC" w:hAnsi="AngsanaUPC" w:cs="AngsanaUPC"/>
          <w:sz w:val="32"/>
          <w:szCs w:val="32"/>
        </w:rPr>
        <w:t>tion</w:t>
      </w:r>
      <w:r w:rsidR="00B415DF">
        <w:rPr>
          <w:rFonts w:ascii="AngsanaUPC" w:hAnsi="AngsanaUPC" w:cs="AngsanaUPC"/>
          <w:sz w:val="32"/>
          <w:szCs w:val="32"/>
        </w:rPr>
        <w:t>)</w:t>
      </w:r>
      <w:r w:rsidR="00BB55E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415D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F48A2">
        <w:rPr>
          <w:rFonts w:ascii="AngsanaUPC" w:hAnsi="AngsanaUPC" w:cs="AngsanaUPC" w:hint="cs"/>
          <w:sz w:val="32"/>
          <w:szCs w:val="32"/>
          <w:cs/>
        </w:rPr>
        <w:t>ซึ่ง</w:t>
      </w:r>
      <w:r w:rsidR="00B415DF" w:rsidRPr="00B415DF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BF48A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F48A2" w:rsidRPr="00B415DF">
        <w:rPr>
          <w:rFonts w:ascii="AngsanaUPC" w:hAnsi="AngsanaUPC" w:cs="AngsanaUPC"/>
          <w:sz w:val="32"/>
          <w:szCs w:val="32"/>
          <w:cs/>
        </w:rPr>
        <w:t>คือ</w:t>
      </w:r>
      <w:r w:rsidR="00BF48A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415DF" w:rsidRPr="00B415DF">
        <w:rPr>
          <w:rFonts w:ascii="AngsanaUPC" w:hAnsi="AngsanaUPC" w:cs="AngsanaUPC"/>
          <w:sz w:val="32"/>
          <w:szCs w:val="32"/>
          <w:cs/>
        </w:rPr>
        <w:t xml:space="preserve">การทับศัพท์แบบถอดอักษร </w:t>
      </w:r>
      <w:r w:rsidR="00BF48A2">
        <w:rPr>
          <w:rFonts w:ascii="AngsanaUPC" w:hAnsi="AngsanaUPC" w:cs="AngsanaUPC" w:hint="cs"/>
          <w:sz w:val="32"/>
          <w:szCs w:val="32"/>
          <w:cs/>
        </w:rPr>
        <w:t>จะ</w:t>
      </w:r>
      <w:r w:rsidR="00B415DF" w:rsidRPr="00B415DF">
        <w:rPr>
          <w:rFonts w:ascii="AngsanaUPC" w:hAnsi="AngsanaUPC" w:cs="AngsanaUPC"/>
          <w:sz w:val="32"/>
          <w:szCs w:val="32"/>
          <w:cs/>
        </w:rPr>
        <w:t>การดำเนินการแปลงข้อความจากระบบการเขียนหรือภาษาหนึ่งไปสู่อีกระบบหนึ่งอย่างมีหลักการ การปริวรรตอักษรต่างจากการถอดเสียง (</w:t>
      </w:r>
      <w:r w:rsidR="001D2875">
        <w:rPr>
          <w:rFonts w:ascii="AngsanaUPC" w:hAnsi="AngsanaUPC" w:cs="AngsanaUPC"/>
          <w:sz w:val="32"/>
          <w:szCs w:val="32"/>
        </w:rPr>
        <w:t>T</w:t>
      </w:r>
      <w:r w:rsidR="00B415DF" w:rsidRPr="00B415DF">
        <w:rPr>
          <w:rFonts w:ascii="AngsanaUPC" w:hAnsi="AngsanaUPC" w:cs="AngsanaUPC"/>
          <w:sz w:val="32"/>
          <w:szCs w:val="32"/>
        </w:rPr>
        <w:t xml:space="preserve">ranscription) </w:t>
      </w:r>
      <w:r w:rsidR="00B415DF" w:rsidRPr="00B415DF">
        <w:rPr>
          <w:rFonts w:ascii="AngsanaUPC" w:hAnsi="AngsanaUPC" w:cs="AngsanaUPC"/>
          <w:sz w:val="32"/>
          <w:szCs w:val="32"/>
          <w:cs/>
        </w:rPr>
        <w:t>คือ</w:t>
      </w:r>
      <w:r w:rsidR="000A327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A3270" w:rsidRPr="00B415DF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B415DF" w:rsidRPr="00B415DF">
        <w:rPr>
          <w:rFonts w:ascii="AngsanaUPC" w:hAnsi="AngsanaUPC" w:cs="AngsanaUPC"/>
          <w:sz w:val="32"/>
          <w:szCs w:val="32"/>
          <w:cs/>
        </w:rPr>
        <w:t>เคร่งครัดในการคงตัวอักษร ไม่สนใจความแตกต่างของเสียงในภาษา</w:t>
      </w:r>
      <w:r w:rsidR="00BF48A2">
        <w:rPr>
          <w:rFonts w:ascii="AngsanaUPC" w:hAnsi="AngsanaUPC" w:cs="AngsanaUPC"/>
          <w:sz w:val="32"/>
          <w:szCs w:val="32"/>
        </w:rPr>
        <w:t xml:space="preserve"> </w:t>
      </w:r>
      <w:r w:rsidR="00AE5F5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415DF" w:rsidRPr="00AE5F54">
        <w:rPr>
          <w:rFonts w:ascii="AngsanaUPC" w:hAnsi="AngsanaUPC" w:cs="AngsanaUPC"/>
          <w:sz w:val="32"/>
          <w:szCs w:val="32"/>
          <w:cs/>
        </w:rPr>
        <w:t>เอกสาร</w:t>
      </w:r>
      <w:r w:rsidR="00B415DF">
        <w:rPr>
          <w:rFonts w:ascii="AngsanaUPC" w:hAnsi="AngsanaUPC" w:cs="AngsanaUPC" w:hint="cs"/>
          <w:sz w:val="32"/>
          <w:szCs w:val="32"/>
          <w:cs/>
        </w:rPr>
        <w:t>ภาษาสันสกฤตนั้นมีหลากหลายตัวอักษรแต่โดยมากเป็น</w:t>
      </w:r>
      <w:r w:rsidR="00BF48A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415DF" w:rsidRPr="000E3C20">
        <w:rPr>
          <w:rFonts w:ascii="AngsanaUPC" w:hAnsi="AngsanaUPC" w:cs="AngsanaUPC"/>
          <w:sz w:val="32"/>
          <w:szCs w:val="32"/>
          <w:cs/>
        </w:rPr>
        <w:t>อักษรเทวนาครี</w:t>
      </w:r>
      <w:r w:rsidR="00B415DF">
        <w:rPr>
          <w:rFonts w:ascii="AngsanaUPC" w:hAnsi="AngsanaUPC" w:cs="AngsanaUPC" w:hint="cs"/>
          <w:sz w:val="32"/>
          <w:szCs w:val="32"/>
          <w:cs/>
        </w:rPr>
        <w:t xml:space="preserve">  </w:t>
      </w:r>
      <w:r w:rsidR="000E3C20" w:rsidRPr="000E3C20">
        <w:rPr>
          <w:rFonts w:ascii="AngsanaUPC" w:hAnsi="AngsanaUPC" w:cs="AngsanaUPC"/>
          <w:sz w:val="32"/>
          <w:szCs w:val="32"/>
          <w:cs/>
        </w:rPr>
        <w:t>การปริวรรตตัวอักษรเทวนาครีเพื่อใช้ในการศึกษาภาษาสันสกฤตในภาษาไทยนั้นจะปริวรรตเป็น 2 ลักษณะ ได้แก่ ปริวรรตเป็นอักษรโรมันและอักษรไทย ซึ่งแต่ละลักษณะนั้นมีประโยชน์แตกต่างกันไป การปริวรรตตัวอักษรเทวนาครีเป็นตัวอักษรโรมั</w:t>
      </w:r>
      <w:r w:rsidR="000E3C20">
        <w:rPr>
          <w:rFonts w:ascii="AngsanaUPC" w:hAnsi="AngsanaUPC" w:cs="AngsanaUPC"/>
          <w:sz w:val="32"/>
          <w:szCs w:val="32"/>
          <w:cs/>
        </w:rPr>
        <w:t>นมีความเป็นสากลในการศึก</w:t>
      </w:r>
      <w:r w:rsidR="008D0B8E">
        <w:rPr>
          <w:rFonts w:ascii="AngsanaUPC" w:hAnsi="AngsanaUPC" w:cs="AngsanaUPC"/>
          <w:sz w:val="32"/>
          <w:szCs w:val="32"/>
          <w:cs/>
        </w:rPr>
        <w:t>ษา</w:t>
      </w:r>
      <w:r w:rsidR="000E3C20">
        <w:rPr>
          <w:rFonts w:ascii="AngsanaUPC" w:hAnsi="AngsanaUPC" w:cs="AngsanaUPC"/>
          <w:sz w:val="32"/>
          <w:szCs w:val="32"/>
          <w:cs/>
        </w:rPr>
        <w:t>และจำ</w:t>
      </w:r>
      <w:r w:rsidR="000E3C20" w:rsidRPr="000E3C20">
        <w:rPr>
          <w:rFonts w:ascii="AngsanaUPC" w:hAnsi="AngsanaUPC" w:cs="AngsanaUPC"/>
          <w:sz w:val="32"/>
          <w:szCs w:val="32"/>
          <w:cs/>
        </w:rPr>
        <w:t>เป็นในการศึกษาภาษาสันสกฤตในระดับที่สูงขึ้นต่อไป ส่วนการปริวรรตตัวอักษรเทวนาครีเป็นตัวอักษรไทยย่อมสร้างความคุ้นเคยแก่ผู้ศึกษาที่เป็นคนไทย</w:t>
      </w:r>
      <w:r w:rsidR="000E3C20">
        <w:rPr>
          <w:rFonts w:ascii="AngsanaUPC" w:hAnsi="AngsanaUPC" w:cs="AngsanaUPC" w:hint="cs"/>
          <w:sz w:val="32"/>
          <w:szCs w:val="32"/>
          <w:cs/>
        </w:rPr>
        <w:t>ให้สามารถเรียนรู้และเข้าใจได้ง่าย</w:t>
      </w:r>
      <w:r w:rsidR="000E3C20">
        <w:rPr>
          <w:rFonts w:ascii="AngsanaUPC" w:hAnsi="AngsanaUPC" w:cs="AngsanaUPC"/>
          <w:sz w:val="32"/>
          <w:szCs w:val="32"/>
        </w:rPr>
        <w:t>[</w:t>
      </w:r>
      <w:r w:rsidR="00AE5F54">
        <w:rPr>
          <w:rFonts w:ascii="AngsanaUPC" w:hAnsi="AngsanaUPC" w:cs="AngsanaUPC"/>
          <w:sz w:val="32"/>
          <w:szCs w:val="32"/>
        </w:rPr>
        <w:t>8</w:t>
      </w:r>
      <w:r w:rsidR="000E3C20">
        <w:rPr>
          <w:rFonts w:ascii="AngsanaUPC" w:hAnsi="AngsanaUPC" w:cs="AngsanaUPC"/>
          <w:sz w:val="32"/>
          <w:szCs w:val="32"/>
        </w:rPr>
        <w:t>]</w:t>
      </w:r>
      <w:r w:rsidR="008D0B8E">
        <w:rPr>
          <w:rFonts w:ascii="AngsanaUPC" w:hAnsi="AngsanaUPC" w:cs="AngsanaUPC"/>
          <w:sz w:val="32"/>
          <w:szCs w:val="32"/>
        </w:rPr>
        <w:t xml:space="preserve"> </w:t>
      </w:r>
      <w:r w:rsidR="00CD5E8A">
        <w:rPr>
          <w:rFonts w:ascii="AngsanaUPC" w:hAnsi="AngsanaUPC" w:cs="AngsanaUPC" w:hint="cs"/>
          <w:sz w:val="32"/>
          <w:szCs w:val="32"/>
          <w:cs/>
        </w:rPr>
        <w:t>ในด้าน</w:t>
      </w:r>
      <w:r w:rsidR="008D0B8E">
        <w:rPr>
          <w:rFonts w:ascii="AngsanaUPC" w:hAnsi="AngsanaUPC" w:cs="AngsanaUPC" w:hint="cs"/>
          <w:sz w:val="32"/>
          <w:szCs w:val="32"/>
          <w:cs/>
        </w:rPr>
        <w:t>ง</w:t>
      </w:r>
      <w:r w:rsidR="00D603B3">
        <w:rPr>
          <w:rFonts w:ascii="AngsanaUPC" w:hAnsi="AngsanaUPC" w:cs="AngsanaUPC" w:hint="cs"/>
          <w:sz w:val="32"/>
          <w:szCs w:val="32"/>
          <w:cs/>
        </w:rPr>
        <w:t>าน</w:t>
      </w:r>
      <w:r w:rsidR="00CD5E8A">
        <w:rPr>
          <w:rFonts w:ascii="AngsanaUPC" w:hAnsi="AngsanaUPC" w:cs="AngsanaUPC" w:hint="cs"/>
          <w:sz w:val="32"/>
          <w:szCs w:val="32"/>
          <w:cs/>
        </w:rPr>
        <w:t>ค้นคว้าทางวิชาการ</w:t>
      </w:r>
      <w:r w:rsidR="000C6C50">
        <w:rPr>
          <w:rFonts w:ascii="AngsanaUPC" w:hAnsi="AngsanaUPC" w:cs="AngsanaUPC" w:hint="cs"/>
          <w:sz w:val="32"/>
          <w:szCs w:val="32"/>
          <w:cs/>
        </w:rPr>
        <w:t>ภาษาสันสกฤต</w:t>
      </w:r>
      <w:r w:rsidR="00CD5E8A">
        <w:rPr>
          <w:rFonts w:ascii="AngsanaUPC" w:hAnsi="AngsanaUPC" w:cs="AngsanaUPC" w:hint="cs"/>
          <w:sz w:val="32"/>
          <w:szCs w:val="32"/>
          <w:cs/>
        </w:rPr>
        <w:t xml:space="preserve"> หากยังไม่รวมขั้นตอนการแปล</w:t>
      </w:r>
      <w:r w:rsidR="000C6C50">
        <w:rPr>
          <w:rFonts w:ascii="AngsanaUPC" w:hAnsi="AngsanaUPC" w:cs="AngsanaUPC" w:hint="cs"/>
          <w:sz w:val="32"/>
          <w:szCs w:val="32"/>
          <w:cs/>
        </w:rPr>
        <w:t xml:space="preserve"> การ</w:t>
      </w:r>
      <w:r w:rsidR="00D603B3">
        <w:rPr>
          <w:rFonts w:ascii="AngsanaUPC" w:hAnsi="AngsanaUPC" w:cs="AngsanaUPC" w:hint="cs"/>
          <w:sz w:val="32"/>
          <w:szCs w:val="32"/>
          <w:cs/>
        </w:rPr>
        <w:t>ปริวรรตอักษร</w:t>
      </w:r>
      <w:r w:rsidR="00CD5E8A">
        <w:rPr>
          <w:rFonts w:ascii="AngsanaUPC" w:hAnsi="AngsanaUPC" w:cs="AngsanaUPC" w:hint="cs"/>
          <w:sz w:val="32"/>
          <w:szCs w:val="32"/>
          <w:cs/>
        </w:rPr>
        <w:t>นี้ยังถือว่าเป็นงานที่ใหญ่</w:t>
      </w:r>
      <w:r w:rsidR="008D0B8E">
        <w:rPr>
          <w:rFonts w:ascii="AngsanaUPC" w:hAnsi="AngsanaUPC" w:cs="AngsanaUPC" w:hint="cs"/>
          <w:sz w:val="32"/>
          <w:szCs w:val="32"/>
          <w:cs/>
        </w:rPr>
        <w:t xml:space="preserve">พอสมควร </w:t>
      </w:r>
      <w:r w:rsidR="008D0B8E" w:rsidRPr="00AE5F54">
        <w:rPr>
          <w:rFonts w:ascii="AngsanaUPC" w:hAnsi="AngsanaUPC" w:cs="AngsanaUPC"/>
          <w:sz w:val="32"/>
          <w:szCs w:val="32"/>
          <w:cs/>
        </w:rPr>
        <w:t>เอกสาร</w:t>
      </w:r>
      <w:r w:rsidR="00D603B3">
        <w:rPr>
          <w:rFonts w:ascii="AngsanaUPC" w:hAnsi="AngsanaUPC" w:cs="AngsanaUPC" w:hint="cs"/>
          <w:sz w:val="32"/>
          <w:szCs w:val="32"/>
          <w:cs/>
        </w:rPr>
        <w:t xml:space="preserve">ภาษาสันสกฤต เช่น </w:t>
      </w:r>
      <w:r w:rsidR="001D2875">
        <w:rPr>
          <w:rFonts w:ascii="AngsanaUPC" w:hAnsi="AngsanaUPC" w:cs="AngsanaUPC" w:hint="cs"/>
          <w:sz w:val="32"/>
          <w:szCs w:val="32"/>
          <w:cs/>
        </w:rPr>
        <w:t>คัมภีร์ต่างๆนั้น</w:t>
      </w:r>
      <w:r w:rsidR="00D603B3">
        <w:rPr>
          <w:rFonts w:ascii="AngsanaUPC" w:hAnsi="AngsanaUPC" w:cs="AngsanaUPC" w:hint="cs"/>
          <w:sz w:val="32"/>
          <w:szCs w:val="32"/>
          <w:cs/>
        </w:rPr>
        <w:t>มีเนื้อหาจำนวนมาก ผู้ศึกษานั้นจะต้องใช้</w:t>
      </w:r>
      <w:r w:rsidR="00CD5E8A">
        <w:rPr>
          <w:rFonts w:ascii="AngsanaUPC" w:hAnsi="AngsanaUPC" w:cs="AngsanaUPC" w:hint="cs"/>
          <w:sz w:val="32"/>
          <w:szCs w:val="32"/>
          <w:cs/>
        </w:rPr>
        <w:t>เวลาและ</w:t>
      </w:r>
      <w:r w:rsidR="00D603B3">
        <w:rPr>
          <w:rFonts w:ascii="AngsanaUPC" w:hAnsi="AngsanaUPC" w:cs="AngsanaUPC" w:hint="cs"/>
          <w:sz w:val="32"/>
          <w:szCs w:val="32"/>
          <w:cs/>
        </w:rPr>
        <w:t>ความวิริยะอุตสาหะในการปริวรรต</w:t>
      </w:r>
      <w:r w:rsidR="00F33E08">
        <w:rPr>
          <w:rFonts w:ascii="AngsanaUPC" w:hAnsi="AngsanaUPC" w:cs="AngsanaUPC" w:hint="cs"/>
          <w:sz w:val="32"/>
          <w:szCs w:val="32"/>
          <w:cs/>
        </w:rPr>
        <w:t>อักษรและ</w:t>
      </w:r>
      <w:r w:rsidR="000C6C50" w:rsidRPr="000C6C50">
        <w:rPr>
          <w:rFonts w:ascii="AngsanaUPC" w:hAnsi="AngsanaUPC" w:cs="AngsanaUPC"/>
          <w:sz w:val="32"/>
          <w:szCs w:val="32"/>
          <w:cs/>
        </w:rPr>
        <w:t>พิสูจน์อักษร</w:t>
      </w:r>
      <w:r w:rsidR="00CD5E8A">
        <w:rPr>
          <w:rFonts w:ascii="AngsanaUPC" w:hAnsi="AngsanaUPC" w:cs="AngsanaUPC" w:hint="cs"/>
          <w:sz w:val="32"/>
          <w:szCs w:val="32"/>
          <w:cs/>
        </w:rPr>
        <w:t xml:space="preserve">เป็นอย่างมาก </w:t>
      </w:r>
    </w:p>
    <w:p w:rsidR="00174B2A" w:rsidRDefault="00091BC2" w:rsidP="000B1BAA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59DE" w:rsidRPr="00113CF4">
        <w:rPr>
          <w:rFonts w:ascii="AngsanaUPC" w:hAnsi="AngsanaUPC" w:cs="AngsanaUPC"/>
          <w:sz w:val="32"/>
          <w:szCs w:val="32"/>
          <w:cs/>
        </w:rPr>
        <w:t>จึงได้เสนอแนวทางการประยุกต์ใช้</w:t>
      </w:r>
      <w:r w:rsidR="00EE4C8E">
        <w:rPr>
          <w:rFonts w:ascii="AngsanaUPC" w:hAnsi="AngsanaUPC" w:cs="AngsanaUPC" w:hint="cs"/>
          <w:sz w:val="32"/>
          <w:szCs w:val="32"/>
          <w:cs/>
        </w:rPr>
        <w:t>เทคโนโลยีสารสนเทศ</w:t>
      </w:r>
      <w:r w:rsidR="00CD5E8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D5E8A">
        <w:rPr>
          <w:rFonts w:ascii="AngsanaUPC" w:hAnsi="AngsanaUPC" w:cs="AngsanaUPC"/>
          <w:sz w:val="32"/>
          <w:szCs w:val="32"/>
        </w:rPr>
        <w:t>“</w:t>
      </w:r>
      <w:r w:rsidR="00CD5E8A" w:rsidRPr="00CD5E8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="00CD5E8A">
        <w:rPr>
          <w:rFonts w:ascii="AngsanaUPC" w:hAnsi="AngsanaUPC" w:cs="AngsanaUPC"/>
          <w:sz w:val="32"/>
          <w:szCs w:val="32"/>
        </w:rPr>
        <w:t xml:space="preserve">” </w:t>
      </w:r>
      <w:r w:rsidR="00CD5E8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F3B24" w:rsidRPr="00113CF4">
        <w:rPr>
          <w:rFonts w:ascii="AngsanaUPC" w:hAnsi="AngsanaUPC" w:cs="AngsanaUPC"/>
          <w:sz w:val="32"/>
          <w:szCs w:val="32"/>
          <w:cs/>
        </w:rPr>
        <w:t>ขึ้นมา</w:t>
      </w:r>
      <w:r w:rsidR="002B2A60" w:rsidRPr="00113CF4">
        <w:rPr>
          <w:rFonts w:ascii="AngsanaUPC" w:hAnsi="AngsanaUPC" w:cs="AngsanaUPC"/>
          <w:sz w:val="32"/>
          <w:szCs w:val="32"/>
          <w:cs/>
        </w:rPr>
        <w:t>รับรอง</w:t>
      </w:r>
    </w:p>
    <w:p w:rsidR="000932DD" w:rsidRPr="000932DD" w:rsidRDefault="00174B2A" w:rsidP="000932DD">
      <w:pPr>
        <w:spacing w:after="0"/>
        <w:ind w:firstLine="720"/>
        <w:jc w:val="thaiDistribute"/>
        <w:rPr>
          <w:rFonts w:ascii="AngsanaUPC" w:hAnsi="AngsanaUPC" w:cs="AngsanaUPC" w:hint="cs"/>
          <w:sz w:val="32"/>
          <w:szCs w:val="32"/>
          <w:cs/>
        </w:rPr>
      </w:pPr>
      <w:r w:rsidRPr="00174B2A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เนื่องจาก</w:t>
      </w:r>
      <w:r w:rsidRPr="00174B2A">
        <w:rPr>
          <w:rFonts w:ascii="AngsanaUPC" w:hAnsi="AngsanaUPC" w:cs="AngsanaUPC"/>
          <w:sz w:val="32"/>
          <w:szCs w:val="32"/>
          <w:cs/>
        </w:rPr>
        <w:t>อักษรที่ใช้ในอินเดีย มักจะเป็นตระกูลเดียวกัน จึงสามารถ</w:t>
      </w:r>
      <w:r>
        <w:rPr>
          <w:rFonts w:ascii="AngsanaUPC" w:hAnsi="AngsanaUPC" w:cs="AngsanaUPC" w:hint="cs"/>
          <w:sz w:val="32"/>
          <w:szCs w:val="32"/>
          <w:cs/>
        </w:rPr>
        <w:t>ปริวรรตอักษร</w:t>
      </w:r>
      <w:r w:rsidRPr="00174B2A">
        <w:rPr>
          <w:rFonts w:ascii="AngsanaUPC" w:hAnsi="AngsanaUPC" w:cs="AngsanaUPC"/>
          <w:sz w:val="32"/>
          <w:szCs w:val="32"/>
          <w:cs/>
        </w:rPr>
        <w:t>ระหว่างชุดอักษรได้ง่าย</w:t>
      </w:r>
      <w:r w:rsidR="000B1BA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B01FF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Pr="00174B2A">
        <w:rPr>
          <w:rFonts w:ascii="AngsanaUPC" w:hAnsi="AngsanaUPC" w:cs="AngsanaUPC"/>
          <w:sz w:val="32"/>
          <w:szCs w:val="32"/>
          <w:cs/>
        </w:rPr>
        <w:t>โดยการทำงานจะอาศัย</w:t>
      </w:r>
      <w:r w:rsidR="00AE3BB3">
        <w:rPr>
          <w:rFonts w:ascii="AngsanaUPC" w:hAnsi="AngsanaUPC" w:cs="AngsanaUPC" w:hint="cs"/>
          <w:sz w:val="32"/>
          <w:szCs w:val="32"/>
          <w:cs/>
        </w:rPr>
        <w:t>ชุด</w:t>
      </w:r>
      <w:proofErr w:type="spellStart"/>
      <w:r w:rsidR="00AE3BB3">
        <w:rPr>
          <w:rFonts w:ascii="AngsanaUPC" w:hAnsi="AngsanaUPC" w:cs="AngsanaUPC" w:hint="cs"/>
          <w:sz w:val="32"/>
          <w:szCs w:val="32"/>
          <w:cs/>
        </w:rPr>
        <w:t>ไลบ</w:t>
      </w:r>
      <w:proofErr w:type="spellEnd"/>
      <w:r w:rsidR="00AE3BB3">
        <w:rPr>
          <w:rFonts w:ascii="AngsanaUPC" w:hAnsi="AngsanaUPC" w:cs="AngsanaUPC" w:hint="cs"/>
          <w:sz w:val="32"/>
          <w:szCs w:val="32"/>
          <w:cs/>
        </w:rPr>
        <w:t>ราลี่</w:t>
      </w:r>
      <w:r w:rsidRPr="00174B2A">
        <w:rPr>
          <w:rFonts w:ascii="AngsanaUPC" w:hAnsi="AngsanaUPC" w:cs="AngsanaUPC"/>
          <w:sz w:val="32"/>
          <w:szCs w:val="32"/>
          <w:cs/>
        </w:rPr>
        <w:t xml:space="preserve"> </w:t>
      </w:r>
      <w:r w:rsidRPr="00174B2A">
        <w:rPr>
          <w:rFonts w:ascii="AngsanaUPC" w:hAnsi="AngsanaUPC" w:cs="AngsanaUPC"/>
          <w:sz w:val="32"/>
          <w:szCs w:val="32"/>
        </w:rPr>
        <w:t>SANSCRIPT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[11]</w:t>
      </w:r>
      <w:r w:rsidR="00AE3BB3">
        <w:rPr>
          <w:rFonts w:ascii="AngsanaUPC" w:hAnsi="AngsanaUPC" w:cs="AngsanaUPC"/>
          <w:sz w:val="32"/>
          <w:szCs w:val="32"/>
        </w:rPr>
        <w:t>[12]</w:t>
      </w:r>
      <w:r w:rsidR="005159EC">
        <w:rPr>
          <w:rFonts w:ascii="AngsanaUPC" w:hAnsi="AngsanaUPC" w:cs="AngsanaUPC"/>
          <w:sz w:val="32"/>
          <w:szCs w:val="32"/>
        </w:rPr>
        <w:t xml:space="preserve"> </w:t>
      </w:r>
      <w:r w:rsidR="005159EC"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="00B64E43">
        <w:rPr>
          <w:rFonts w:ascii="AngsanaUPC" w:hAnsi="AngsanaUPC" w:cs="AngsanaUPC" w:hint="cs"/>
          <w:sz w:val="32"/>
          <w:szCs w:val="32"/>
          <w:cs/>
        </w:rPr>
        <w:t>อักษร</w:t>
      </w:r>
      <w:r w:rsidR="00B64E43">
        <w:rPr>
          <w:rFonts w:ascii="AngsanaUPC" w:hAnsi="AngsanaUPC" w:cs="AngsanaUPC" w:hint="cs"/>
          <w:sz w:val="32"/>
          <w:szCs w:val="32"/>
          <w:cs/>
        </w:rPr>
        <w:t>อักษรอินเดีย</w:t>
      </w:r>
      <w:r w:rsidR="00B64E43">
        <w:rPr>
          <w:rFonts w:ascii="AngsanaUPC" w:hAnsi="AngsanaUPC" w:cs="AngsanaUPC"/>
          <w:sz w:val="32"/>
          <w:szCs w:val="32"/>
        </w:rPr>
        <w:t>(Indian S</w:t>
      </w:r>
      <w:r w:rsidR="00B64E43" w:rsidRPr="00DA5190">
        <w:rPr>
          <w:rFonts w:ascii="AngsanaUPC" w:hAnsi="AngsanaUPC" w:cs="AngsanaUPC"/>
          <w:sz w:val="32"/>
          <w:szCs w:val="32"/>
        </w:rPr>
        <w:t>cript</w:t>
      </w:r>
      <w:r w:rsidR="00B64E43">
        <w:rPr>
          <w:rFonts w:ascii="AngsanaUPC" w:hAnsi="AngsanaUPC" w:cs="AngsanaUPC"/>
          <w:sz w:val="32"/>
          <w:szCs w:val="32"/>
        </w:rPr>
        <w:t>)</w:t>
      </w:r>
      <w:r w:rsidR="00B64E43">
        <w:rPr>
          <w:rFonts w:ascii="AngsanaUPC" w:hAnsi="AngsanaUPC" w:cs="AngsanaUPC" w:hint="cs"/>
          <w:sz w:val="32"/>
          <w:szCs w:val="32"/>
          <w:cs/>
        </w:rPr>
        <w:t>ได้แก่ อักษร</w:t>
      </w:r>
      <w:proofErr w:type="spellStart"/>
      <w:r w:rsidR="00B64E43">
        <w:rPr>
          <w:rFonts w:ascii="AngsanaUPC" w:hAnsi="AngsanaUPC" w:cs="AngsanaUPC" w:hint="cs"/>
          <w:sz w:val="32"/>
          <w:szCs w:val="32"/>
          <w:cs/>
        </w:rPr>
        <w:t>เบง</w:t>
      </w:r>
      <w:proofErr w:type="spellEnd"/>
      <w:r w:rsidR="00B64E43">
        <w:rPr>
          <w:rFonts w:ascii="AngsanaUPC" w:hAnsi="AngsanaUPC" w:cs="AngsanaUPC" w:hint="cs"/>
          <w:sz w:val="32"/>
          <w:szCs w:val="32"/>
          <w:cs/>
        </w:rPr>
        <w:t>กาลี</w:t>
      </w:r>
      <w:r w:rsidR="00B64E43">
        <w:rPr>
          <w:rFonts w:ascii="AngsanaUPC" w:hAnsi="AngsanaUPC" w:cs="AngsanaUPC"/>
          <w:sz w:val="32"/>
          <w:szCs w:val="32"/>
        </w:rPr>
        <w:t>,</w:t>
      </w:r>
      <w:r w:rsidR="00B64E4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932DD">
        <w:rPr>
          <w:rFonts w:ascii="AngsanaUPC" w:hAnsi="AngsanaUPC" w:cs="AngsanaUPC" w:hint="cs"/>
          <w:sz w:val="32"/>
          <w:szCs w:val="32"/>
          <w:cs/>
        </w:rPr>
        <w:t>อักษร</w:t>
      </w:r>
      <w:r w:rsidR="00B64E43">
        <w:rPr>
          <w:rFonts w:ascii="AngsanaUPC" w:hAnsi="AngsanaUPC" w:cs="AngsanaUPC" w:hint="cs"/>
          <w:sz w:val="32"/>
          <w:szCs w:val="32"/>
          <w:cs/>
        </w:rPr>
        <w:t>เท</w:t>
      </w:r>
      <w:proofErr w:type="spellStart"/>
      <w:r w:rsidR="00B64E43">
        <w:rPr>
          <w:rFonts w:ascii="AngsanaUPC" w:hAnsi="AngsanaUPC" w:cs="AngsanaUPC" w:hint="cs"/>
          <w:sz w:val="32"/>
          <w:szCs w:val="32"/>
          <w:cs/>
        </w:rPr>
        <w:t>วนาค</w:t>
      </w:r>
      <w:proofErr w:type="spellEnd"/>
      <w:r w:rsidR="00B64E43">
        <w:rPr>
          <w:rFonts w:ascii="AngsanaUPC" w:hAnsi="AngsanaUPC" w:cs="AngsanaUPC" w:hint="cs"/>
          <w:sz w:val="32"/>
          <w:szCs w:val="32"/>
          <w:cs/>
        </w:rPr>
        <w:t xml:space="preserve">รี, </w:t>
      </w:r>
      <w:r w:rsidR="000932DD">
        <w:rPr>
          <w:rFonts w:ascii="AngsanaUPC" w:hAnsi="AngsanaUPC" w:cs="AngsanaUPC" w:hint="cs"/>
          <w:sz w:val="32"/>
          <w:szCs w:val="32"/>
          <w:cs/>
        </w:rPr>
        <w:t>อักษร</w:t>
      </w:r>
      <w:r w:rsidR="00B64E43" w:rsidRPr="00B64E43">
        <w:rPr>
          <w:rFonts w:ascii="AngsanaUPC" w:hAnsi="AngsanaUPC" w:cs="AngsanaUPC"/>
          <w:sz w:val="32"/>
          <w:szCs w:val="32"/>
          <w:cs/>
        </w:rPr>
        <w:t>คุชราตี</w:t>
      </w:r>
      <w:r w:rsidR="00B64E43">
        <w:rPr>
          <w:rFonts w:ascii="AngsanaUPC" w:hAnsi="AngsanaUPC" w:cs="AngsanaUPC" w:hint="cs"/>
          <w:sz w:val="32"/>
          <w:szCs w:val="32"/>
          <w:cs/>
        </w:rPr>
        <w:t xml:space="preserve">, </w:t>
      </w:r>
      <w:r w:rsidR="000932DD">
        <w:rPr>
          <w:rFonts w:ascii="AngsanaUPC" w:hAnsi="AngsanaUPC" w:cs="AngsanaUPC" w:hint="cs"/>
          <w:sz w:val="32"/>
          <w:szCs w:val="32"/>
          <w:cs/>
        </w:rPr>
        <w:t>อักษร</w:t>
      </w:r>
      <w:proofErr w:type="spellStart"/>
      <w:r w:rsidR="00B64E43" w:rsidRPr="00B64E43">
        <w:rPr>
          <w:rFonts w:ascii="AngsanaUPC" w:hAnsi="AngsanaUPC" w:cs="AngsanaUPC"/>
          <w:sz w:val="32"/>
          <w:szCs w:val="32"/>
          <w:cs/>
        </w:rPr>
        <w:t>คุรมุขี</w:t>
      </w:r>
      <w:proofErr w:type="spellEnd"/>
      <w:r w:rsidR="00B64E43">
        <w:rPr>
          <w:rFonts w:ascii="AngsanaUPC" w:hAnsi="AngsanaUPC" w:cs="AngsanaUPC" w:hint="cs"/>
          <w:sz w:val="32"/>
          <w:szCs w:val="32"/>
          <w:cs/>
        </w:rPr>
        <w:t xml:space="preserve">, </w:t>
      </w:r>
      <w:r w:rsidR="000932DD">
        <w:rPr>
          <w:rFonts w:ascii="AngsanaUPC" w:hAnsi="AngsanaUPC" w:cs="AngsanaUPC" w:hint="cs"/>
          <w:sz w:val="32"/>
          <w:szCs w:val="32"/>
          <w:cs/>
        </w:rPr>
        <w:t>อักษร</w:t>
      </w:r>
      <w:r w:rsidR="00B64E43" w:rsidRPr="00B64E43">
        <w:rPr>
          <w:rFonts w:ascii="AngsanaUPC" w:hAnsi="AngsanaUPC" w:cs="AngsanaUPC"/>
          <w:sz w:val="32"/>
          <w:szCs w:val="32"/>
          <w:cs/>
        </w:rPr>
        <w:t>กันนาดา</w:t>
      </w:r>
      <w:r w:rsidR="00B64E43">
        <w:rPr>
          <w:rFonts w:ascii="AngsanaUPC" w:hAnsi="AngsanaUPC" w:cs="AngsanaUPC" w:hint="cs"/>
          <w:sz w:val="32"/>
          <w:szCs w:val="32"/>
          <w:cs/>
        </w:rPr>
        <w:t xml:space="preserve">, </w:t>
      </w:r>
      <w:r w:rsidR="000932DD">
        <w:rPr>
          <w:rFonts w:ascii="AngsanaUPC" w:hAnsi="AngsanaUPC" w:cs="AngsanaUPC" w:hint="cs"/>
          <w:sz w:val="32"/>
          <w:szCs w:val="32"/>
          <w:cs/>
        </w:rPr>
        <w:t>อักษร</w:t>
      </w:r>
      <w:r w:rsidR="00B64E43">
        <w:rPr>
          <w:rFonts w:ascii="AngsanaUPC" w:hAnsi="AngsanaUPC" w:cs="AngsanaUPC" w:hint="cs"/>
          <w:sz w:val="32"/>
          <w:szCs w:val="32"/>
          <w:cs/>
        </w:rPr>
        <w:t>มา</w:t>
      </w:r>
      <w:proofErr w:type="spellStart"/>
      <w:r w:rsidR="00B64E43">
        <w:rPr>
          <w:rFonts w:ascii="AngsanaUPC" w:hAnsi="AngsanaUPC" w:cs="AngsanaUPC" w:hint="cs"/>
          <w:sz w:val="32"/>
          <w:szCs w:val="32"/>
          <w:cs/>
        </w:rPr>
        <w:t>ลายัม</w:t>
      </w:r>
      <w:proofErr w:type="spellEnd"/>
      <w:r w:rsidR="00B64E43">
        <w:rPr>
          <w:rFonts w:ascii="AngsanaUPC" w:hAnsi="AngsanaUPC" w:cs="AngsanaUPC" w:hint="cs"/>
          <w:sz w:val="32"/>
          <w:szCs w:val="32"/>
          <w:cs/>
        </w:rPr>
        <w:t xml:space="preserve">, </w:t>
      </w:r>
      <w:r w:rsidR="000932DD">
        <w:rPr>
          <w:rFonts w:ascii="AngsanaUPC" w:hAnsi="AngsanaUPC" w:cs="AngsanaUPC" w:hint="cs"/>
          <w:sz w:val="32"/>
          <w:szCs w:val="32"/>
          <w:cs/>
        </w:rPr>
        <w:t>อักษร</w:t>
      </w:r>
      <w:r w:rsidR="00B64E43">
        <w:rPr>
          <w:rFonts w:ascii="AngsanaUPC" w:hAnsi="AngsanaUPC" w:cs="AngsanaUPC" w:hint="cs"/>
          <w:sz w:val="32"/>
          <w:szCs w:val="32"/>
          <w:cs/>
        </w:rPr>
        <w:t>โอ</w:t>
      </w:r>
      <w:proofErr w:type="spellStart"/>
      <w:r w:rsidR="00B64E43">
        <w:rPr>
          <w:rFonts w:ascii="AngsanaUPC" w:hAnsi="AngsanaUPC" w:cs="AngsanaUPC" w:hint="cs"/>
          <w:sz w:val="32"/>
          <w:szCs w:val="32"/>
          <w:cs/>
        </w:rPr>
        <w:t>ริส</w:t>
      </w:r>
      <w:proofErr w:type="spellEnd"/>
      <w:r w:rsidR="00B64E43">
        <w:rPr>
          <w:rFonts w:ascii="AngsanaUPC" w:hAnsi="AngsanaUPC" w:cs="AngsanaUPC" w:hint="cs"/>
          <w:sz w:val="32"/>
          <w:szCs w:val="32"/>
          <w:cs/>
        </w:rPr>
        <w:t xml:space="preserve">ยา, </w:t>
      </w:r>
      <w:r w:rsidR="000932DD">
        <w:rPr>
          <w:rFonts w:ascii="AngsanaUPC" w:hAnsi="AngsanaUPC" w:cs="AngsanaUPC" w:hint="cs"/>
          <w:sz w:val="32"/>
          <w:szCs w:val="32"/>
          <w:cs/>
        </w:rPr>
        <w:t>อักษร</w:t>
      </w:r>
      <w:r w:rsidR="00B64E43">
        <w:rPr>
          <w:rFonts w:ascii="AngsanaUPC" w:hAnsi="AngsanaUPC" w:cs="AngsanaUPC" w:hint="cs"/>
          <w:sz w:val="32"/>
          <w:szCs w:val="32"/>
          <w:cs/>
        </w:rPr>
        <w:t xml:space="preserve">ทมิฬ, </w:t>
      </w:r>
      <w:r w:rsidR="000932DD">
        <w:rPr>
          <w:rFonts w:ascii="AngsanaUPC" w:hAnsi="AngsanaUPC" w:cs="AngsanaUPC" w:hint="cs"/>
          <w:sz w:val="32"/>
          <w:szCs w:val="32"/>
          <w:cs/>
        </w:rPr>
        <w:t>อักษร</w:t>
      </w:r>
      <w:proofErr w:type="spellStart"/>
      <w:r w:rsidR="00B64E43">
        <w:rPr>
          <w:rFonts w:ascii="AngsanaUPC" w:hAnsi="AngsanaUPC" w:cs="AngsanaUPC" w:hint="cs"/>
          <w:sz w:val="32"/>
          <w:szCs w:val="32"/>
          <w:cs/>
        </w:rPr>
        <w:t>เตลู</w:t>
      </w:r>
      <w:proofErr w:type="spellEnd"/>
      <w:r w:rsidR="00B64E43">
        <w:rPr>
          <w:rFonts w:ascii="AngsanaUPC" w:hAnsi="AngsanaUPC" w:cs="AngsanaUPC" w:hint="cs"/>
          <w:sz w:val="32"/>
          <w:szCs w:val="32"/>
          <w:cs/>
        </w:rPr>
        <w:t>กู</w:t>
      </w:r>
      <w:r w:rsidR="00EB06D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B06D5" w:rsidRPr="00EB06D5">
        <w:rPr>
          <w:rFonts w:ascii="AngsanaUPC" w:hAnsi="AngsanaUPC" w:cs="AngsanaUPC"/>
          <w:sz w:val="32"/>
          <w:szCs w:val="32"/>
          <w:cs/>
        </w:rPr>
        <w:t>การถอดเป็นอักษรโรมัน</w:t>
      </w:r>
      <w:r w:rsidR="00EB06D5">
        <w:rPr>
          <w:rFonts w:ascii="AngsanaUPC" w:hAnsi="AngsanaUPC" w:cs="AngsanaUPC" w:hint="cs"/>
          <w:sz w:val="32"/>
          <w:szCs w:val="32"/>
          <w:cs/>
        </w:rPr>
        <w:t>มาตรฐานต่างๆ</w:t>
      </w:r>
      <w:r w:rsidR="00EB06D5">
        <w:rPr>
          <w:rFonts w:ascii="AngsanaUPC" w:hAnsi="AngsanaUPC" w:cs="AngsanaUPC"/>
          <w:sz w:val="32"/>
          <w:szCs w:val="32"/>
        </w:rPr>
        <w:t>(R</w:t>
      </w:r>
      <w:r w:rsidR="00EB06D5" w:rsidRPr="00EB06D5">
        <w:rPr>
          <w:rFonts w:ascii="AngsanaUPC" w:hAnsi="AngsanaUPC" w:cs="AngsanaUPC"/>
          <w:sz w:val="32"/>
          <w:szCs w:val="32"/>
        </w:rPr>
        <w:t>omanization</w:t>
      </w:r>
      <w:r w:rsidR="00EB06D5">
        <w:rPr>
          <w:rFonts w:ascii="AngsanaUPC" w:hAnsi="AngsanaUPC" w:cs="AngsanaUPC"/>
          <w:sz w:val="32"/>
          <w:szCs w:val="32"/>
        </w:rPr>
        <w:t>)</w:t>
      </w:r>
      <w:r w:rsidR="00EB06D5">
        <w:rPr>
          <w:rFonts w:ascii="AngsanaUPC" w:hAnsi="AngsanaUPC" w:cs="AngsanaUPC" w:hint="cs"/>
          <w:sz w:val="32"/>
          <w:szCs w:val="32"/>
          <w:cs/>
        </w:rPr>
        <w:t xml:space="preserve">ได้แก่ </w:t>
      </w:r>
      <w:r w:rsidR="000932D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932DD">
        <w:rPr>
          <w:rFonts w:ascii="AngsanaUPC" w:hAnsi="AngsanaUPC" w:cs="AngsanaUPC" w:hint="cs"/>
          <w:sz w:val="32"/>
          <w:szCs w:val="32"/>
          <w:cs/>
        </w:rPr>
        <w:t>มาตรฐาน</w:t>
      </w:r>
      <w:r w:rsidR="000932D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932DD">
        <w:rPr>
          <w:rFonts w:ascii="AngsanaUPC" w:hAnsi="AngsanaUPC" w:cs="AngsanaUPC"/>
          <w:sz w:val="32"/>
          <w:szCs w:val="32"/>
        </w:rPr>
        <w:t xml:space="preserve">Harvard-Kyoto, </w:t>
      </w:r>
      <w:r w:rsidR="000932DD">
        <w:rPr>
          <w:rFonts w:ascii="AngsanaUPC" w:hAnsi="AngsanaUPC" w:cs="AngsanaUPC" w:hint="cs"/>
          <w:sz w:val="32"/>
          <w:szCs w:val="32"/>
          <w:cs/>
        </w:rPr>
        <w:t>มาตรฐาน</w:t>
      </w:r>
      <w:r w:rsidR="000932DD">
        <w:rPr>
          <w:rFonts w:ascii="AngsanaUPC" w:hAnsi="AngsanaUPC" w:cs="AngsanaUPC"/>
          <w:sz w:val="32"/>
          <w:szCs w:val="32"/>
        </w:rPr>
        <w:t xml:space="preserve"> ITRANS </w:t>
      </w:r>
      <w:r w:rsidR="000932DD">
        <w:rPr>
          <w:rFonts w:ascii="AngsanaUPC" w:hAnsi="AngsanaUPC" w:cs="AngsanaUPC" w:hint="cs"/>
          <w:sz w:val="32"/>
          <w:szCs w:val="32"/>
          <w:cs/>
        </w:rPr>
        <w:t>,</w:t>
      </w:r>
      <w:r w:rsidR="000932DD">
        <w:rPr>
          <w:rFonts w:ascii="AngsanaUPC" w:hAnsi="AngsanaUPC" w:cs="AngsanaUPC" w:hint="cs"/>
          <w:sz w:val="32"/>
          <w:szCs w:val="32"/>
          <w:cs/>
        </w:rPr>
        <w:t>มาตรฐาน</w:t>
      </w:r>
      <w:r w:rsidR="000932DD" w:rsidRPr="000932DD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0932DD" w:rsidRPr="000932DD">
        <w:rPr>
          <w:rFonts w:ascii="AngsanaUPC" w:hAnsi="AngsanaUPC" w:cs="AngsanaUPC"/>
          <w:sz w:val="32"/>
          <w:szCs w:val="32"/>
        </w:rPr>
        <w:t>kolkata</w:t>
      </w:r>
      <w:proofErr w:type="spellEnd"/>
      <w:r w:rsidR="000932DD" w:rsidRPr="000932DD">
        <w:rPr>
          <w:rFonts w:ascii="AngsanaUPC" w:hAnsi="AngsanaUPC" w:cs="AngsanaUPC"/>
          <w:sz w:val="32"/>
          <w:szCs w:val="32"/>
        </w:rPr>
        <w:t xml:space="preserve"> (National Library at Kolkata)</w:t>
      </w:r>
      <w:r w:rsidR="000932DD">
        <w:rPr>
          <w:rFonts w:ascii="AngsanaUPC" w:hAnsi="AngsanaUPC" w:cs="AngsanaUPC"/>
          <w:sz w:val="32"/>
          <w:szCs w:val="32"/>
        </w:rPr>
        <w:t xml:space="preserve"> , </w:t>
      </w:r>
      <w:proofErr w:type="spellStart"/>
      <w:r w:rsidR="000932DD" w:rsidRPr="000932DD">
        <w:rPr>
          <w:rFonts w:ascii="AngsanaUPC" w:hAnsi="AngsanaUPC" w:cs="AngsanaUPC"/>
          <w:sz w:val="32"/>
          <w:szCs w:val="32"/>
        </w:rPr>
        <w:t>slp</w:t>
      </w:r>
      <w:proofErr w:type="spellEnd"/>
      <w:r w:rsidR="000932DD" w:rsidRPr="000932DD">
        <w:rPr>
          <w:rFonts w:ascii="AngsanaUPC" w:hAnsi="AngsanaUPC" w:cs="AngsanaUPC"/>
          <w:sz w:val="32"/>
          <w:szCs w:val="32"/>
          <w:cs/>
        </w:rPr>
        <w:t>1 (</w:t>
      </w:r>
      <w:r w:rsidR="000932DD" w:rsidRPr="000932DD">
        <w:rPr>
          <w:rFonts w:ascii="AngsanaUPC" w:hAnsi="AngsanaUPC" w:cs="AngsanaUPC"/>
          <w:sz w:val="32"/>
          <w:szCs w:val="32"/>
        </w:rPr>
        <w:t>Sanskrit Library Phonetic Basic)</w:t>
      </w:r>
      <w:r w:rsidR="000932DD">
        <w:rPr>
          <w:rFonts w:ascii="AngsanaUPC" w:hAnsi="AngsanaUPC" w:cs="AngsanaUPC"/>
          <w:sz w:val="32"/>
          <w:szCs w:val="32"/>
        </w:rPr>
        <w:t xml:space="preserve"> </w:t>
      </w:r>
      <w:r w:rsidR="000932DD"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="000932DD">
        <w:rPr>
          <w:rFonts w:ascii="AngsanaUPC" w:hAnsi="AngsanaUPC" w:cs="AngsanaUPC" w:hint="cs"/>
          <w:sz w:val="32"/>
          <w:szCs w:val="32"/>
          <w:cs/>
        </w:rPr>
        <w:t>มาตรฐาน</w:t>
      </w:r>
      <w:r w:rsidR="000932DD" w:rsidRPr="000932DD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0932DD" w:rsidRPr="000932DD">
        <w:rPr>
          <w:rFonts w:ascii="AngsanaUPC" w:hAnsi="AngsanaUPC" w:cs="AngsanaUPC"/>
          <w:sz w:val="32"/>
          <w:szCs w:val="32"/>
        </w:rPr>
        <w:t>Velthuis</w:t>
      </w:r>
      <w:proofErr w:type="spellEnd"/>
    </w:p>
    <w:p w:rsidR="000932DD" w:rsidRPr="000932DD" w:rsidRDefault="000932DD" w:rsidP="000932DD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0932DD" w:rsidRDefault="000932DD" w:rsidP="000932DD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bookmarkStart w:id="0" w:name="_GoBack"/>
      <w:bookmarkEnd w:id="0"/>
    </w:p>
    <w:p w:rsidR="000932DD" w:rsidRPr="000932DD" w:rsidRDefault="000932DD" w:rsidP="000932DD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proofErr w:type="gramStart"/>
      <w:r w:rsidRPr="000932DD">
        <w:rPr>
          <w:rFonts w:ascii="AngsanaUPC" w:hAnsi="AngsanaUPC" w:cs="AngsanaUPC"/>
          <w:sz w:val="32"/>
          <w:szCs w:val="32"/>
        </w:rPr>
        <w:t>iast</w:t>
      </w:r>
      <w:proofErr w:type="spellEnd"/>
      <w:proofErr w:type="gramEnd"/>
      <w:r w:rsidRPr="000932DD">
        <w:rPr>
          <w:rFonts w:ascii="AngsanaUPC" w:hAnsi="AngsanaUPC" w:cs="AngsanaUPC"/>
          <w:sz w:val="32"/>
          <w:szCs w:val="32"/>
        </w:rPr>
        <w:t xml:space="preserve"> (International Alphabet of Sanskrit Transliteration)</w:t>
      </w:r>
    </w:p>
    <w:p w:rsidR="000932DD" w:rsidRPr="000932DD" w:rsidRDefault="000932DD" w:rsidP="000932DD">
      <w:pPr>
        <w:spacing w:after="0"/>
        <w:ind w:firstLine="720"/>
        <w:jc w:val="thaiDistribute"/>
        <w:rPr>
          <w:rFonts w:ascii="AngsanaUPC" w:hAnsi="AngsanaUPC" w:cs="AngsanaUPC" w:hint="cs"/>
          <w:sz w:val="32"/>
          <w:szCs w:val="32"/>
          <w:cs/>
        </w:rPr>
      </w:pPr>
    </w:p>
    <w:p w:rsidR="00455B4B" w:rsidRPr="00113CF4" w:rsidRDefault="00455B4B" w:rsidP="00DC5ED4">
      <w:pPr>
        <w:spacing w:after="0"/>
        <w:rPr>
          <w:rFonts w:ascii="AngsanaUPC" w:hAnsi="AngsanaUPC" w:cs="AngsanaUPC"/>
          <w:b/>
          <w:bCs/>
          <w:sz w:val="40"/>
          <w:szCs w:val="40"/>
        </w:rPr>
      </w:pPr>
    </w:p>
    <w:p w:rsidR="00E63FAF" w:rsidRPr="00113CF4" w:rsidRDefault="00274E3D" w:rsidP="00DC5ED4">
      <w:pPr>
        <w:spacing w:after="0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1.2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D4132">
        <w:rPr>
          <w:rFonts w:ascii="AngsanaUPC" w:hAnsi="AngsanaUPC" w:cs="AngsanaUPC"/>
          <w:b/>
          <w:bCs/>
          <w:sz w:val="40"/>
          <w:szCs w:val="40"/>
          <w:cs/>
        </w:rPr>
        <w:t>วัตถุประสงค์ของการศึกษาโครงการเฉพาะเรื่อง</w:t>
      </w:r>
    </w:p>
    <w:p w:rsidR="00D12A50" w:rsidRPr="00113CF4" w:rsidRDefault="00E63FAF" w:rsidP="00DC5ED4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lastRenderedPageBreak/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483FA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83FAF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มีวัตถุประสงค์ดังต่อไปนี้</w:t>
      </w:r>
    </w:p>
    <w:p w:rsidR="007F6AA5" w:rsidRPr="007B78D0" w:rsidRDefault="003D4132" w:rsidP="007F6AA5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7F6AA5" w:rsidRPr="007B78D0">
        <w:rPr>
          <w:rFonts w:ascii="AngsanaUPC" w:hAnsi="AngsanaUPC" w:cs="AngsanaUPC"/>
          <w:sz w:val="32"/>
          <w:szCs w:val="32"/>
          <w:cs/>
        </w:rPr>
        <w:t>วิธีการที่จะทำให้ผู้ใช้ที่มีความ</w:t>
      </w:r>
      <w:r w:rsidR="007F6AA5">
        <w:rPr>
          <w:rFonts w:ascii="AngsanaUPC" w:hAnsi="AngsanaUPC" w:cs="AngsanaUPC" w:hint="cs"/>
          <w:sz w:val="32"/>
          <w:szCs w:val="32"/>
          <w:cs/>
        </w:rPr>
        <w:t>สนใจในการศึกษาภาษาสันสกฤตสามารถ</w:t>
      </w:r>
      <w:r w:rsidR="007F6AA5" w:rsidRPr="0084279A">
        <w:rPr>
          <w:rFonts w:ascii="AngsanaUPC" w:hAnsi="AngsanaUPC" w:cs="AngsanaUPC"/>
          <w:sz w:val="32"/>
          <w:szCs w:val="32"/>
          <w:cs/>
        </w:rPr>
        <w:t>ปริวรรตภาษาสันสกฤตแบบโรมัน</w:t>
      </w:r>
      <w:r w:rsidR="007F6AA5">
        <w:rPr>
          <w:rFonts w:ascii="AngsanaUPC" w:hAnsi="AngsanaUPC" w:cs="AngsanaUPC" w:hint="cs"/>
          <w:sz w:val="32"/>
          <w:szCs w:val="32"/>
          <w:cs/>
        </w:rPr>
        <w:t>เป็นไทยได้อย่างรวดเร็ว</w:t>
      </w:r>
    </w:p>
    <w:p w:rsidR="006774EE" w:rsidRPr="00483FAF" w:rsidRDefault="003D4132" w:rsidP="006774EE">
      <w:pPr>
        <w:pStyle w:val="ListParagraph"/>
        <w:numPr>
          <w:ilvl w:val="0"/>
          <w:numId w:val="5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6774EE">
        <w:rPr>
          <w:rFonts w:ascii="AngsanaUPC" w:hAnsi="AngsanaUPC" w:cs="AngsanaUPC" w:hint="cs"/>
          <w:sz w:val="32"/>
          <w:szCs w:val="32"/>
          <w:cs/>
        </w:rPr>
        <w:t>และ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นำเสนอกฎ (</w:t>
      </w:r>
      <w:r w:rsidR="006774EE" w:rsidRPr="00483FAF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="006774EE" w:rsidRPr="00483FAF">
        <w:rPr>
          <w:rFonts w:ascii="AngsanaUPC" w:hAnsi="AngsanaUPC" w:cs="AngsanaUPC"/>
          <w:sz w:val="32"/>
          <w:szCs w:val="32"/>
        </w:rPr>
        <w:t>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ในการปริวรรตอักษรภาษาสันสกฤตแบบโรมันเป็นไทย</w:t>
      </w:r>
    </w:p>
    <w:p w:rsidR="006774EE" w:rsidRPr="00483FAF" w:rsidRDefault="006774EE" w:rsidP="006774EE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83FAF">
        <w:rPr>
          <w:rFonts w:ascii="AngsanaUPC" w:hAnsi="AngsanaUPC" w:cs="AngsanaUPC"/>
          <w:sz w:val="32"/>
          <w:szCs w:val="32"/>
          <w:cs/>
        </w:rPr>
        <w:t>เพื่อพัฒนาการปริวรรตอักษรด้วยเครื่องสำหรับภาษาสันสกฤตแบบโรมันเป็นไทย</w:t>
      </w:r>
    </w:p>
    <w:p w:rsidR="00E63FAF" w:rsidRPr="00113CF4" w:rsidRDefault="00E63FAF" w:rsidP="00DC5ED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1.3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E63FA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="00187303" w:rsidRPr="00113CF4">
        <w:rPr>
          <w:rFonts w:ascii="AngsanaUPC" w:hAnsi="AngsanaUPC" w:cs="AngsanaUPC"/>
          <w:sz w:val="32"/>
          <w:szCs w:val="32"/>
          <w:cs/>
        </w:rPr>
        <w:t xml:space="preserve"> มีดังต่อไปนี้</w:t>
      </w:r>
    </w:p>
    <w:p w:rsidR="007F6AA5" w:rsidRPr="007F6AA5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เอกสารภาษาสันสกฤตแบบ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ต่าง</w:t>
      </w:r>
      <w:r w:rsidRPr="007F6AA5">
        <w:rPr>
          <w:rFonts w:ascii="AngsanaUPC" w:hAnsi="AngsanaUPC" w:cs="AngsanaUPC"/>
          <w:sz w:val="32"/>
          <w:szCs w:val="32"/>
          <w:cs/>
        </w:rPr>
        <w:t xml:space="preserve"> มีอยู่อย่างมากมายในอินเตอร์เน็ต 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Pr="007F6AA5">
        <w:rPr>
          <w:rFonts w:ascii="AngsanaUPC" w:hAnsi="AngsanaUPC" w:cs="AngsanaUPC"/>
          <w:sz w:val="32"/>
          <w:szCs w:val="32"/>
          <w:cs/>
        </w:rPr>
        <w:t>จะช่วยสร้างคุณค่าให้กับเอกสารเหล่านั้น สำหรับผู้ที่สนใจที่ไม่ถนัดการอ่านอักษร</w:t>
      </w:r>
      <w:r>
        <w:rPr>
          <w:rFonts w:ascii="AngsanaUPC" w:hAnsi="AngsanaUPC" w:cs="AngsanaUPC"/>
          <w:sz w:val="32"/>
          <w:szCs w:val="32"/>
          <w:cs/>
        </w:rPr>
        <w:t>ในรูปแบบต่างๆ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="00CA508F">
        <w:rPr>
          <w:rFonts w:ascii="AngsanaUPC" w:hAnsi="AngsanaUPC" w:cs="AngsanaUPC" w:hint="cs"/>
          <w:sz w:val="32"/>
          <w:szCs w:val="32"/>
          <w:cs/>
        </w:rPr>
        <w:t>ให้เป็นอักษรไทยได้</w:t>
      </w:r>
    </w:p>
    <w:p w:rsidR="007F6AA5" w:rsidRPr="00CA508F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CA508F">
        <w:rPr>
          <w:rFonts w:ascii="AngsanaUPC" w:hAnsi="AngsanaUPC" w:cs="AngsanaUPC"/>
          <w:sz w:val="32"/>
          <w:szCs w:val="32"/>
          <w:cs/>
        </w:rPr>
        <w:t>ปริวรรต</w:t>
      </w:r>
      <w:r w:rsidR="00CA508F">
        <w:rPr>
          <w:rFonts w:ascii="AngsanaUPC" w:hAnsi="AngsanaUPC" w:cs="AngsanaUPC"/>
          <w:sz w:val="32"/>
          <w:szCs w:val="32"/>
          <w:cs/>
        </w:rPr>
        <w:t>เอกสารภาษาสันสกฤต</w:t>
      </w:r>
      <w:r w:rsidR="00CA508F">
        <w:rPr>
          <w:rFonts w:ascii="AngsanaUPC" w:hAnsi="AngsanaUPC" w:cs="AngsanaUPC" w:hint="cs"/>
          <w:sz w:val="32"/>
          <w:szCs w:val="32"/>
          <w:cs/>
        </w:rPr>
        <w:t>จะทำได้</w:t>
      </w:r>
      <w:r w:rsidRPr="00CA508F">
        <w:rPr>
          <w:rFonts w:ascii="AngsanaUPC" w:hAnsi="AngsanaUPC" w:cs="AngsanaUPC"/>
          <w:sz w:val="32"/>
          <w:szCs w:val="32"/>
          <w:cs/>
        </w:rPr>
        <w:t>อย่างรวดเร็ว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Pr="00CA508F">
        <w:rPr>
          <w:rFonts w:ascii="AngsanaUPC" w:hAnsi="AngsanaUPC" w:cs="AngsanaUPC"/>
          <w:sz w:val="32"/>
          <w:szCs w:val="32"/>
          <w:cs/>
        </w:rPr>
        <w:t>จากเดิมที่ใช้เวลา</w:t>
      </w:r>
      <w:r w:rsidR="00CA508F">
        <w:rPr>
          <w:rFonts w:ascii="AngsanaUPC" w:hAnsi="AngsanaUPC" w:cs="AngsanaUPC" w:hint="cs"/>
          <w:sz w:val="32"/>
          <w:szCs w:val="32"/>
          <w:cs/>
        </w:rPr>
        <w:t>นาน</w:t>
      </w:r>
      <w:r w:rsidRPr="00CA508F">
        <w:rPr>
          <w:rFonts w:ascii="AngsanaUPC" w:hAnsi="AngsanaUPC" w:cs="AngsanaUPC"/>
          <w:sz w:val="32"/>
          <w:szCs w:val="32"/>
          <w:cs/>
        </w:rPr>
        <w:t xml:space="preserve">ในการปริวรรต </w:t>
      </w:r>
    </w:p>
    <w:p w:rsidR="007F6AA5" w:rsidRPr="007F6AA5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F6AA5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="00CA508F">
        <w:rPr>
          <w:rFonts w:ascii="AngsanaUPC" w:hAnsi="AngsanaUPC" w:cs="AngsanaUPC" w:hint="cs"/>
          <w:sz w:val="32"/>
          <w:szCs w:val="32"/>
          <w:cs/>
        </w:rPr>
        <w:t>จะ</w:t>
      </w:r>
      <w:r w:rsidRPr="007F6AA5">
        <w:rPr>
          <w:rFonts w:ascii="AngsanaUPC" w:hAnsi="AngsanaUPC" w:cs="AngsanaUPC"/>
          <w:sz w:val="32"/>
          <w:szCs w:val="32"/>
          <w:cs/>
        </w:rPr>
        <w:t>เป็น</w:t>
      </w:r>
      <w:r w:rsidRPr="007F6AA5">
        <w:rPr>
          <w:rFonts w:ascii="AngsanaUPC" w:hAnsi="AngsanaUPC" w:cs="AngsanaUPC" w:hint="cs"/>
          <w:sz w:val="32"/>
          <w:szCs w:val="32"/>
          <w:cs/>
        </w:rPr>
        <w:t>เครื่อ</w:t>
      </w:r>
      <w:r w:rsidRPr="007F6AA5">
        <w:rPr>
          <w:rFonts w:ascii="AngsanaUPC" w:hAnsi="AngsanaUPC" w:cs="AngsanaUPC"/>
          <w:sz w:val="32"/>
          <w:szCs w:val="32"/>
          <w:cs/>
        </w:rPr>
        <w:t>งมือหนึ่ง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7F6AA5">
        <w:rPr>
          <w:rFonts w:ascii="AngsanaUPC" w:hAnsi="AngsanaUPC" w:cs="AngsanaUPC"/>
          <w:sz w:val="32"/>
          <w:szCs w:val="32"/>
          <w:cs/>
        </w:rPr>
        <w:t>สนับสนุนการศึกษาภาษาสันสกฤต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ทั้งผู้สนใจและนักศึกษาในสาขาที่เกี่ยวข้อง</w:t>
      </w:r>
    </w:p>
    <w:p w:rsidR="00D3022F" w:rsidRPr="00113CF4" w:rsidRDefault="00D3022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1.4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ขอบเขตงาน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มีการกำหนดขอบเขตของงานวิจัยดังต่อไปนี้</w:t>
      </w:r>
    </w:p>
    <w:p w:rsidR="00944A2D" w:rsidRDefault="003D4132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ในส่วน</w:t>
      </w:r>
      <w:r w:rsidR="00E01957" w:rsidRPr="00113CF4">
        <w:rPr>
          <w:rFonts w:ascii="AngsanaUPC" w:hAnsi="AngsanaUPC" w:cs="AngsanaUPC"/>
          <w:sz w:val="32"/>
          <w:szCs w:val="32"/>
          <w:cs/>
        </w:rPr>
        <w:t>พัฒนา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C51C8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8F6">
        <w:rPr>
          <w:rFonts w:ascii="AngsanaUPC" w:hAnsi="AngsanaUPC" w:cs="AngsanaUPC" w:hint="cs"/>
          <w:sz w:val="32"/>
          <w:szCs w:val="32"/>
          <w:cs/>
        </w:rPr>
        <w:t>ใน</w:t>
      </w:r>
      <w:r w:rsidR="00F958F6" w:rsidRPr="00840869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 w:rsidR="00F958F6"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F958F6">
        <w:rPr>
          <w:rFonts w:ascii="AngsanaUPC" w:hAnsi="AngsanaUPC" w:cs="AngsanaUPC"/>
          <w:sz w:val="32"/>
          <w:szCs w:val="32"/>
        </w:rPr>
        <w:t xml:space="preserve"> </w:t>
      </w:r>
      <w:r w:rsidR="00944A2D">
        <w:rPr>
          <w:rFonts w:ascii="AngsanaUPC" w:hAnsi="AngsanaUPC" w:cs="AngsanaUPC" w:hint="cs"/>
          <w:sz w:val="32"/>
          <w:szCs w:val="32"/>
          <w:cs/>
        </w:rPr>
        <w:t>มีขอบเขตทางเทคนิคดังต่อไปนี้</w:t>
      </w:r>
    </w:p>
    <w:p w:rsidR="00E01957" w:rsidRDefault="00F958F6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 xml:space="preserve">Web Application </w:t>
      </w:r>
    </w:p>
    <w:p w:rsidR="00E713EC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ภาษาโปรแกรม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ใช้ภาษา </w:t>
      </w:r>
      <w:r w:rsidR="00E713EC">
        <w:rPr>
          <w:rFonts w:ascii="AngsanaUPC" w:hAnsi="AngsanaUPC" w:cs="AngsanaUPC"/>
          <w:sz w:val="32"/>
          <w:szCs w:val="32"/>
        </w:rPr>
        <w:t xml:space="preserve">PHP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E713EC">
        <w:rPr>
          <w:rFonts w:ascii="AngsanaUPC" w:hAnsi="AngsanaUPC" w:cs="AngsanaUPC"/>
          <w:sz w:val="32"/>
          <w:szCs w:val="32"/>
        </w:rPr>
        <w:t xml:space="preserve">5.6 </w:t>
      </w:r>
    </w:p>
    <w:p w:rsidR="008D0236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PHP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>
        <w:rPr>
          <w:rFonts w:ascii="AngsanaUPC" w:hAnsi="AngsanaUPC" w:cs="AngsanaUPC"/>
          <w:sz w:val="32"/>
          <w:szCs w:val="32"/>
        </w:rPr>
        <w:t xml:space="preserve"> (MVC)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>ใช้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8D0236">
        <w:rPr>
          <w:rFonts w:ascii="AngsanaUPC" w:hAnsi="AngsanaUPC" w:cs="AngsanaUPC"/>
          <w:sz w:val="32"/>
          <w:szCs w:val="32"/>
        </w:rPr>
        <w:t>C</w:t>
      </w:r>
      <w:r w:rsidR="008D0236" w:rsidRPr="008D0236">
        <w:rPr>
          <w:rFonts w:ascii="AngsanaUPC" w:hAnsi="AngsanaUPC" w:cs="AngsanaUPC"/>
          <w:sz w:val="32"/>
          <w:szCs w:val="32"/>
        </w:rPr>
        <w:t>odeigniter</w:t>
      </w:r>
      <w:proofErr w:type="spellEnd"/>
      <w:r w:rsidR="008D0236">
        <w:rPr>
          <w:rFonts w:ascii="AngsanaUPC" w:hAnsi="AngsanaUPC" w:cs="AngsanaUPC"/>
          <w:sz w:val="32"/>
          <w:szCs w:val="32"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BB4EAC">
        <w:rPr>
          <w:rFonts w:ascii="AngsanaUPC" w:hAnsi="AngsanaUPC" w:cs="AngsanaUPC"/>
          <w:sz w:val="32"/>
          <w:szCs w:val="32"/>
        </w:rPr>
        <w:t>3.0.5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</w:p>
    <w:p w:rsidR="008D0236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lastRenderedPageBreak/>
        <w:t>Front-End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 w:rsidR="00384E90">
        <w:rPr>
          <w:rFonts w:ascii="AngsanaUPC" w:hAnsi="AngsanaUPC" w:cs="AngsanaUPC" w:hint="cs"/>
          <w:sz w:val="32"/>
          <w:szCs w:val="32"/>
          <w:cs/>
        </w:rPr>
        <w:t xml:space="preserve"> ใช้ </w:t>
      </w:r>
      <w:r w:rsidR="00384E90" w:rsidRPr="00384E90">
        <w:rPr>
          <w:rFonts w:ascii="AngsanaUPC" w:hAnsi="AngsanaUPC" w:cs="AngsanaUPC"/>
          <w:sz w:val="32"/>
          <w:szCs w:val="32"/>
        </w:rPr>
        <w:t>Bootstrap v3.3.5</w:t>
      </w:r>
    </w:p>
    <w:p w:rsidR="003E1173" w:rsidRPr="00BB4EAC" w:rsidRDefault="003D4132" w:rsidP="000D431E">
      <w:pPr>
        <w:pStyle w:val="ListParagraph"/>
        <w:numPr>
          <w:ilvl w:val="0"/>
          <w:numId w:val="7"/>
        </w:numPr>
        <w:jc w:val="thaiDistribute"/>
        <w:rPr>
          <w:rFonts w:ascii="AngsanaUPC" w:hAnsi="AngsanaUPC" w:cs="AngsanaUPC"/>
          <w:sz w:val="32"/>
          <w:szCs w:val="32"/>
        </w:rPr>
      </w:pPr>
      <w:r w:rsidRPr="00BB4EAC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นี้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จะ</w:t>
      </w:r>
      <w:r w:rsidRPr="00BB4EAC">
        <w:rPr>
          <w:rFonts w:ascii="AngsanaUPC" w:hAnsi="AngsanaUPC" w:cs="AngsanaUPC" w:hint="cs"/>
          <w:sz w:val="32"/>
          <w:szCs w:val="32"/>
          <w:cs/>
        </w:rPr>
        <w:t>ทำการ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พัฒนา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>เพียง</w:t>
      </w:r>
      <w:r w:rsidR="00994989" w:rsidRPr="00BB4EAC">
        <w:rPr>
          <w:rFonts w:ascii="AngsanaUPC" w:hAnsi="AngsanaUPC" w:cs="AngsanaUPC" w:hint="cs"/>
          <w:sz w:val="32"/>
          <w:szCs w:val="32"/>
          <w:cs/>
        </w:rPr>
        <w:t>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ปริวรรตภาษาสันสกฤตแบบ</w:t>
      </w:r>
      <w:r w:rsidR="00AF4432" w:rsidRPr="00BB4EAC">
        <w:rPr>
          <w:rFonts w:ascii="AngsanaUPC" w:hAnsi="AngsanaUPC" w:cs="AngsanaUPC"/>
          <w:sz w:val="32"/>
          <w:szCs w:val="32"/>
          <w:cs/>
        </w:rPr>
        <w:t>อักษร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โรมัน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3E1173" w:rsidRPr="00BB4EAC">
        <w:rPr>
          <w:rFonts w:ascii="AngsanaUPC" w:hAnsi="AngsanaUPC" w:cs="AngsanaUPC"/>
          <w:sz w:val="32"/>
          <w:szCs w:val="32"/>
        </w:rPr>
        <w:t>International Alphabet of Sanskrit Transliteration (I.A.S.T</w:t>
      </w:r>
      <w:r w:rsidR="00BF2660" w:rsidRPr="00BB4EAC">
        <w:rPr>
          <w:rFonts w:ascii="AngsanaUPC" w:hAnsi="AngsanaUPC" w:cs="AngsanaUPC"/>
          <w:sz w:val="32"/>
          <w:szCs w:val="32"/>
        </w:rPr>
        <w:t>)</w:t>
      </w:r>
      <w:r w:rsidR="003E1173" w:rsidRPr="00BB4EAC">
        <w:rPr>
          <w:rFonts w:ascii="AngsanaUPC" w:hAnsi="AngsanaUPC" w:cs="AngsanaUPC"/>
          <w:sz w:val="32"/>
          <w:szCs w:val="32"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เท่านั้น</w:t>
      </w:r>
      <w:r w:rsidR="00951ECF">
        <w:rPr>
          <w:rFonts w:ascii="AngsanaUPC" w:hAnsi="AngsanaUPC" w:cs="AngsanaUPC"/>
          <w:sz w:val="32"/>
          <w:szCs w:val="32"/>
        </w:rPr>
        <w:t xml:space="preserve"> </w:t>
      </w:r>
      <w:r w:rsidR="00951ECF">
        <w:rPr>
          <w:rFonts w:ascii="AngsanaUPC" w:hAnsi="AngsanaUPC" w:cs="AngsanaUPC" w:hint="cs"/>
          <w:sz w:val="32"/>
          <w:szCs w:val="32"/>
          <w:cs/>
        </w:rPr>
        <w:t>เนืองจาก</w:t>
      </w:r>
      <w:r w:rsidR="00BB4EAC" w:rsidRPr="00BB4EAC">
        <w:rPr>
          <w:rFonts w:ascii="AngsanaUPC" w:hAnsi="AngsanaUPC" w:cs="AngsanaUPC"/>
          <w:sz w:val="32"/>
          <w:szCs w:val="32"/>
          <w:cs/>
        </w:rPr>
        <w:t>มีชุด</w:t>
      </w:r>
      <w:proofErr w:type="spellStart"/>
      <w:r w:rsidR="00BB4EAC" w:rsidRPr="00BB4EAC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รารี่ ฟังก์ชันบางส่วนอยู่บนพื้นฐานงาน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SANSCRIPT </w:t>
      </w:r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ที่ 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http://learnsanskrit.org </w:t>
      </w:r>
      <w:r w:rsidR="00BB4EAC" w:rsidRPr="00BB4EAC">
        <w:rPr>
          <w:rFonts w:ascii="AngsanaUPC" w:hAnsi="AngsanaUPC" w:cs="AngsanaUPC"/>
          <w:sz w:val="32"/>
          <w:szCs w:val="32"/>
          <w:cs/>
        </w:rPr>
        <w:t>ในชุด</w:t>
      </w:r>
      <w:proofErr w:type="spellStart"/>
      <w:r w:rsidR="00BB4EAC" w:rsidRPr="00BB4EAC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รารี่จะทำปริวรรตภาษาสันสกฤตแบบอักษรอินเดียชนิดต่างและอักษรโรมันมาตรฐานต่างๆ </w:t>
      </w:r>
      <w:r w:rsidR="00951ECF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="00951ECF" w:rsidRPr="00951ECF">
        <w:rPr>
          <w:rFonts w:ascii="AngsanaUPC" w:hAnsi="AngsanaUPC" w:cs="AngsanaUPC"/>
          <w:sz w:val="32"/>
          <w:szCs w:val="32"/>
          <w:cs/>
        </w:rPr>
        <w:t>ประเ</w:t>
      </w:r>
      <w:r w:rsidR="00951ECF">
        <w:rPr>
          <w:rFonts w:ascii="AngsanaUPC" w:hAnsi="AngsanaUPC" w:cs="AngsanaUPC"/>
          <w:sz w:val="32"/>
          <w:szCs w:val="32"/>
          <w:cs/>
        </w:rPr>
        <w:t>มินความสมบูรณ์ของการปริวรรตอักษ</w:t>
      </w:r>
      <w:r w:rsidR="00951ECF">
        <w:rPr>
          <w:rFonts w:ascii="AngsanaUPC" w:hAnsi="AngsanaUPC" w:cs="AngsanaUPC" w:hint="cs"/>
          <w:sz w:val="32"/>
          <w:szCs w:val="32"/>
          <w:cs/>
        </w:rPr>
        <w:t>รจะไม่ประเมินในส่วนนี้</w:t>
      </w:r>
      <w:r w:rsidR="00951ECF" w:rsidRPr="00951ECF">
        <w:rPr>
          <w:rFonts w:ascii="AngsanaUPC" w:hAnsi="AngsanaUPC" w:cs="AngsanaUPC"/>
          <w:sz w:val="32"/>
          <w:szCs w:val="32"/>
        </w:rPr>
        <w:tab/>
      </w:r>
    </w:p>
    <w:p w:rsidR="0083513D" w:rsidRDefault="003D4132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994989" w:rsidRPr="00AF443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4989">
        <w:rPr>
          <w:rFonts w:ascii="AngsanaUPC" w:hAnsi="AngsanaUPC" w:cs="AngsanaUPC" w:hint="cs"/>
          <w:sz w:val="32"/>
          <w:szCs w:val="32"/>
          <w:cs/>
        </w:rPr>
        <w:t>มีลักษณะขั้นตอนการปริวรรตอยู่</w:t>
      </w:r>
      <w:r w:rsidR="00994989">
        <w:rPr>
          <w:rFonts w:ascii="AngsanaUPC" w:hAnsi="AngsanaUPC" w:cs="AngsanaUPC"/>
          <w:sz w:val="32"/>
          <w:szCs w:val="32"/>
        </w:rPr>
        <w:t xml:space="preserve"> 2 </w:t>
      </w:r>
      <w:r w:rsidR="00994989">
        <w:rPr>
          <w:rFonts w:ascii="AngsanaUPC" w:hAnsi="AngsanaUPC" w:cs="AngsanaUPC" w:hint="cs"/>
          <w:sz w:val="32"/>
          <w:szCs w:val="32"/>
          <w:cs/>
        </w:rPr>
        <w:t xml:space="preserve">แบบ คือ </w:t>
      </w:r>
    </w:p>
    <w:p w:rsidR="0083513D" w:rsidRDefault="00994989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</w:t>
      </w:r>
      <w:r w:rsidRPr="00994989">
        <w:rPr>
          <w:rFonts w:ascii="AngsanaUPC" w:hAnsi="AngsanaUPC" w:cs="AngsanaUPC"/>
          <w:sz w:val="32"/>
          <w:szCs w:val="32"/>
          <w:cs/>
        </w:rPr>
        <w:t>ไปข้างหน้า(</w:t>
      </w:r>
      <w:r w:rsidRPr="00994989">
        <w:rPr>
          <w:rFonts w:ascii="AngsanaUPC" w:hAnsi="AngsanaUPC" w:cs="AngsanaUPC"/>
          <w:sz w:val="32"/>
          <w:szCs w:val="32"/>
        </w:rPr>
        <w:t xml:space="preserve">Forward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994989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="0083513D"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 w:rsidR="0083513D"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 w:rsidR="0083513D"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="0083513D"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83513D">
        <w:rPr>
          <w:rFonts w:ascii="AngsanaUPC" w:hAnsi="AngsanaUPC" w:cs="AngsanaUPC"/>
          <w:sz w:val="32"/>
          <w:szCs w:val="32"/>
        </w:rPr>
        <w:t xml:space="preserve">I.A.S.T </w:t>
      </w:r>
      <w:r w:rsidR="0083513D">
        <w:rPr>
          <w:rFonts w:ascii="AngsanaUPC" w:hAnsi="AngsanaUPC" w:cs="AngsanaUPC" w:hint="cs"/>
          <w:sz w:val="32"/>
          <w:szCs w:val="32"/>
          <w:cs/>
        </w:rPr>
        <w:t>เป็น 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3513D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และอักษรไทย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</w:p>
    <w:p w:rsidR="00F958F6" w:rsidRPr="00F958F6" w:rsidRDefault="0083513D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การปริวรรตอักษรแบบย้อนกลับ</w:t>
      </w:r>
      <w:r w:rsidRPr="00994989">
        <w:rPr>
          <w:rFonts w:ascii="AngsanaUPC" w:hAnsi="AngsanaUPC" w:cs="AngsanaUPC"/>
          <w:sz w:val="32"/>
          <w:szCs w:val="32"/>
          <w:cs/>
        </w:rPr>
        <w:t>(</w:t>
      </w:r>
      <w:r w:rsidRPr="00994989">
        <w:rPr>
          <w:rFonts w:ascii="AngsanaUPC" w:hAnsi="AngsanaUPC" w:cs="AngsanaUPC"/>
          <w:sz w:val="32"/>
          <w:szCs w:val="32"/>
        </w:rPr>
        <w:t xml:space="preserve">backward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จาก อักษรไทย</w:t>
      </w:r>
      <w:r>
        <w:rPr>
          <w:rFonts w:ascii="AngsanaUPC" w:hAnsi="AngsanaUPC" w:cs="AngsanaUPC"/>
          <w:sz w:val="32"/>
          <w:szCs w:val="32"/>
          <w:cs/>
        </w:rPr>
        <w:t>ในรูปแบบ</w:t>
      </w:r>
      <w:r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>
        <w:rPr>
          <w:rFonts w:ascii="AngsanaUPC" w:hAnsi="AngsanaUPC" w:cs="AngsanaUPC"/>
          <w:sz w:val="32"/>
          <w:szCs w:val="32"/>
        </w:rPr>
        <w:t>I.A.S.T</w:t>
      </w:r>
      <w:r w:rsidR="008A63E2">
        <w:rPr>
          <w:rFonts w:ascii="AngsanaUPC" w:hAnsi="AngsanaUPC" w:cs="AngsanaUPC" w:hint="cs"/>
          <w:sz w:val="32"/>
          <w:szCs w:val="32"/>
          <w:cs/>
        </w:rPr>
        <w:t xml:space="preserve"> แต่ไม่จะไม่</w:t>
      </w:r>
      <w:r w:rsidR="008A63E2" w:rsidRPr="008A63E2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ทำการปริวรรตอักษรภาษาสันสกฤตจาก อักษรไทยใน</w:t>
      </w:r>
      <w:r w:rsidR="008A63E2">
        <w:rPr>
          <w:rFonts w:ascii="AngsanaUPC" w:hAnsi="AngsanaUPC" w:cs="AngsanaUPC"/>
          <w:sz w:val="32"/>
          <w:szCs w:val="32"/>
          <w:cs/>
        </w:rPr>
        <w:t>รูปแบบ</w:t>
      </w:r>
      <w:r w:rsidR="008A63E2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  <w:r w:rsidR="008A63E2" w:rsidRPr="008A63E2">
        <w:rPr>
          <w:rFonts w:ascii="AngsanaUPC" w:hAnsi="AngsanaUPC" w:cs="AngsanaUPC"/>
          <w:sz w:val="32"/>
          <w:szCs w:val="32"/>
          <w:cs/>
        </w:rPr>
        <w:t xml:space="preserve">เป็น แบบอักษรโรมันมาตรฐาน </w:t>
      </w:r>
      <w:r w:rsidR="008A63E2" w:rsidRPr="008A63E2">
        <w:rPr>
          <w:rFonts w:ascii="AngsanaUPC" w:hAnsi="AngsanaUPC" w:cs="AngsanaUPC"/>
          <w:sz w:val="32"/>
          <w:szCs w:val="32"/>
        </w:rPr>
        <w:t>I.A.S.T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</w:p>
    <w:p w:rsidR="00D3022F" w:rsidRPr="00113CF4" w:rsidRDefault="00426E05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ประเมินความสมบูรณ์ของ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84279A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โ</w:t>
      </w:r>
      <w:r w:rsidR="005D2BF0" w:rsidRPr="00113CF4">
        <w:rPr>
          <w:rFonts w:ascii="AngsanaUPC" w:hAnsi="AngsanaUPC" w:cs="AngsanaUPC"/>
          <w:sz w:val="32"/>
          <w:szCs w:val="32"/>
          <w:cs/>
        </w:rPr>
        <w:t>ดยวิธีการ</w:t>
      </w:r>
      <w:r w:rsidR="001E5AF6" w:rsidRPr="00113CF4">
        <w:rPr>
          <w:rFonts w:ascii="AngsanaUPC" w:hAnsi="AngsanaUPC" w:cs="AngsanaUPC"/>
          <w:sz w:val="32"/>
          <w:szCs w:val="32"/>
          <w:cs/>
        </w:rPr>
        <w:t>ใช้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="001E5AF6" w:rsidRPr="00113CF4">
        <w:rPr>
          <w:rFonts w:ascii="AngsanaUPC" w:hAnsi="AngsanaUPC" w:cs="AngsanaUPC"/>
          <w:sz w:val="32"/>
          <w:szCs w:val="32"/>
          <w:cs/>
        </w:rPr>
        <w:t xml:space="preserve"> ทดสอบและ</w:t>
      </w:r>
      <w:r w:rsidR="005D2BF0" w:rsidRPr="00113CF4">
        <w:rPr>
          <w:rFonts w:ascii="AngsanaUPC" w:hAnsi="AngsanaUPC" w:cs="AngsanaUPC"/>
          <w:sz w:val="32"/>
          <w:szCs w:val="32"/>
          <w:cs/>
        </w:rPr>
        <w:t>เปรียบเทียบผลลัพธ์ที่ได้จากระบบ</w:t>
      </w:r>
    </w:p>
    <w:p w:rsidR="00D3022F" w:rsidRPr="00113CF4" w:rsidRDefault="00D3022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1.5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DD0D91">
        <w:rPr>
          <w:rFonts w:ascii="AngsanaUPC" w:hAnsi="AngsanaUPC" w:cs="AngsanaUPC"/>
          <w:b/>
          <w:bCs/>
          <w:sz w:val="40"/>
          <w:szCs w:val="40"/>
          <w:cs/>
        </w:rPr>
        <w:t>กระบวน</w:t>
      </w:r>
      <w:r w:rsidR="00DD0D91" w:rsidRPr="00DD0D91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2273F" w:rsidRPr="00113CF4">
        <w:rPr>
          <w:rFonts w:ascii="AngsanaUPC" w:hAnsi="AngsanaUPC" w:cs="AngsanaUPC"/>
          <w:sz w:val="32"/>
          <w:szCs w:val="32"/>
          <w:cs/>
        </w:rPr>
        <w:t>กระบวน</w:t>
      </w:r>
      <w:r w:rsidR="00DD0D91" w:rsidRPr="00DD0D91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CD699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840869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</w:t>
      </w:r>
      <w:r w:rsidR="00DD0D91">
        <w:rPr>
          <w:rFonts w:ascii="AngsanaUPC" w:hAnsi="AngsanaUPC" w:cs="AngsanaUPC"/>
          <w:sz w:val="32"/>
          <w:szCs w:val="32"/>
          <w:cs/>
        </w:rPr>
        <w:t xml:space="preserve">ฤตแบบโรมันเป็นไทย 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มีขั้นตอนดังต่อไปนี้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ศึกษาและทำความเข้าใจ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Pr="00840869">
        <w:rPr>
          <w:rFonts w:ascii="AngsanaUPC" w:hAnsi="AngsanaUPC" w:cs="AngsanaUPC"/>
          <w:sz w:val="32"/>
          <w:szCs w:val="32"/>
          <w:cs/>
        </w:rPr>
        <w:t>ทฤษฎีและงานวิจัยรวมถึงเทคโนโลยีที่เกี่ยวข้อง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ได้แก่  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หลักการปริวรรต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</w:t>
      </w:r>
      <w:r w:rsidRPr="00840869">
        <w:rPr>
          <w:rFonts w:ascii="AngsanaUPC" w:hAnsi="AngsanaUPC" w:cs="AngsanaUPC"/>
          <w:sz w:val="32"/>
          <w:szCs w:val="32"/>
          <w:cs/>
        </w:rPr>
        <w:t>งานวิจัย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ปริวรรตอักษรด้วยเครื่อง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840869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840869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lastRenderedPageBreak/>
        <w:t>จัดเตรียม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จัดหาแหล่งข้อมูล</w:t>
      </w:r>
      <w:r w:rsidRPr="00840869">
        <w:rPr>
          <w:rFonts w:ascii="AngsanaUPC" w:hAnsi="AngsanaUPC" w:cs="AngsanaUPC"/>
          <w:sz w:val="32"/>
          <w:szCs w:val="32"/>
          <w:cs/>
        </w:rPr>
        <w:t>และเก็บรวบรวมข้อมูล</w:t>
      </w:r>
      <w:r w:rsidRPr="00840869">
        <w:rPr>
          <w:rFonts w:ascii="AngsanaUPC" w:hAnsi="AngsanaUPC" w:cs="AngsanaUPC" w:hint="cs"/>
          <w:sz w:val="32"/>
          <w:szCs w:val="32"/>
          <w:cs/>
        </w:rPr>
        <w:t>ไว้</w:t>
      </w:r>
      <w:r w:rsidRPr="00840869">
        <w:rPr>
          <w:rFonts w:ascii="AngsanaUPC" w:hAnsi="AngsanaUPC" w:cs="AngsanaUPC"/>
          <w:sz w:val="32"/>
          <w:szCs w:val="32"/>
          <w:cs/>
        </w:rPr>
        <w:t>สำหรับ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การศึกษา</w:t>
      </w:r>
      <w:r w:rsidRPr="00840869">
        <w:rPr>
          <w:rFonts w:ascii="AngsanaUPC" w:hAnsi="AngsanaUPC" w:cs="AngsanaUPC"/>
          <w:sz w:val="32"/>
          <w:szCs w:val="32"/>
          <w:cs/>
        </w:rPr>
        <w:t>และการทดสอบระบบ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ได้แก่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ตัวอย่างสำเนาเอกสารภาษาสันสกฤต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ตัวอย่างการปริวรรตอักษร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นำข้อมูลที่วิเคราะห์ได้มา เลือกรูปแบบการพัฒนาและเทคโนโลยี ให้เหมาะสม</w:t>
      </w:r>
    </w:p>
    <w:p w:rsid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 xml:space="preserve"> ออกแบบและกำหนด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ในการ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602A2B" w:rsidRPr="00840869" w:rsidRDefault="00602A2B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</w:t>
      </w:r>
      <w:r w:rsidRPr="00602A2B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602A2B">
        <w:rPr>
          <w:rFonts w:ascii="AngsanaUPC" w:hAnsi="AngsanaUPC" w:cs="AngsanaUPC"/>
          <w:sz w:val="32"/>
          <w:szCs w:val="32"/>
          <w:cs/>
        </w:rPr>
        <w:t xml:space="preserve"> (</w:t>
      </w:r>
      <w:r w:rsidRPr="00602A2B">
        <w:rPr>
          <w:rFonts w:ascii="AngsanaUPC" w:hAnsi="AngsanaUPC" w:cs="AngsanaUPC"/>
          <w:sz w:val="32"/>
          <w:szCs w:val="32"/>
        </w:rPr>
        <w:t>Prototype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</w:t>
      </w:r>
      <w:r w:rsidRPr="00602A2B">
        <w:rPr>
          <w:rFonts w:ascii="AngsanaUPC" w:hAnsi="AngsanaUPC" w:cs="AngsanaUPC"/>
          <w:sz w:val="32"/>
          <w:szCs w:val="32"/>
          <w:cs/>
        </w:rPr>
        <w:t>ตรวจสอบความเป็นไปได้ของการ</w:t>
      </w: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  <w:r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ให้สามารถทำงานได้ตามกฎ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และขั้นตอนวิธี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ที่ได้ออกแบบไว้</w:t>
      </w:r>
      <w:r w:rsidR="00602A2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อีกทั้งทำการทดสอบ ตรวจสอบผลลัพธ์  ภายใต้คำแนะนำของ</w:t>
      </w:r>
      <w:r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พัฒนาส่วนต่อผู้ใช้งาน</w:t>
      </w:r>
      <w:r w:rsidRPr="00840869">
        <w:rPr>
          <w:rFonts w:ascii="AngsanaUPC" w:hAnsi="AngsanaUPC" w:cs="AngsanaUPC"/>
          <w:sz w:val="32"/>
          <w:szCs w:val="32"/>
        </w:rPr>
        <w:t>(User Interface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ที่ไว้สำหรับสำหรับ</w:t>
      </w:r>
      <w:r w:rsidRPr="00840869">
        <w:rPr>
          <w:rFonts w:ascii="AngsanaUPC" w:hAnsi="AngsanaUPC" w:cs="AngsanaUPC"/>
          <w:sz w:val="32"/>
          <w:szCs w:val="32"/>
          <w:cs/>
        </w:rPr>
        <w:t>ในการ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ป้อนอักษรต้นฉบับ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จากผู้ใช้ </w:t>
      </w:r>
      <w:r w:rsidRPr="00840869">
        <w:rPr>
          <w:rFonts w:ascii="AngsanaUPC" w:hAnsi="AngsanaUPC" w:cs="AngsanaUPC" w:hint="cs"/>
          <w:sz w:val="32"/>
          <w:szCs w:val="32"/>
          <w:cs/>
        </w:rPr>
        <w:t>และส่วน</w:t>
      </w:r>
      <w:r w:rsidRPr="00840869">
        <w:rPr>
          <w:rFonts w:ascii="AngsanaUPC" w:hAnsi="AngsanaUPC" w:cs="AngsanaUPC"/>
          <w:sz w:val="32"/>
          <w:szCs w:val="32"/>
          <w:cs/>
        </w:rPr>
        <w:t>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แสดงการเปรียบเทียบ</w:t>
      </w:r>
      <w:r w:rsidRPr="00840869">
        <w:rPr>
          <w:rFonts w:ascii="AngsanaUPC" w:hAnsi="AngsanaUPC" w:cs="AngsanaUPC"/>
          <w:sz w:val="32"/>
          <w:szCs w:val="32"/>
          <w:cs/>
        </w:rPr>
        <w:t>ตรวจสอบ</w:t>
      </w:r>
      <w:r w:rsidRPr="00840869">
        <w:rPr>
          <w:rFonts w:ascii="AngsanaUPC" w:hAnsi="AngsanaUPC" w:cs="AngsanaUPC" w:hint="cs"/>
          <w:sz w:val="32"/>
          <w:szCs w:val="32"/>
          <w:cs/>
        </w:rPr>
        <w:t>จากอักษรต้นฉบับกับอักษรผลลัพธ์จากการปริวรรต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ทดสอบและประเมินผล จากผู้เชี่ยวชาญ</w:t>
      </w:r>
      <w:r w:rsidRPr="00840869">
        <w:rPr>
          <w:rFonts w:ascii="AngsanaUPC" w:hAnsi="AngsanaUPC" w:cs="AngsanaUPC" w:hint="cs"/>
          <w:sz w:val="32"/>
          <w:szCs w:val="32"/>
          <w:cs/>
        </w:rPr>
        <w:t>ภาษาสันสกฤต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สรุปผลการ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840869">
        <w:rPr>
          <w:rFonts w:ascii="AngsanaUPC" w:hAnsi="AngsanaUPC" w:cs="AngsanaUPC"/>
          <w:sz w:val="32"/>
          <w:szCs w:val="32"/>
          <w:cs/>
        </w:rPr>
        <w:t>และข้อเสนอแนะ</w:t>
      </w:r>
    </w:p>
    <w:p w:rsidR="005200EC" w:rsidRPr="000D431E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จัดทำและเสนอรายงาน</w:t>
      </w:r>
      <w:r>
        <w:rPr>
          <w:rFonts w:ascii="AngsanaUPC" w:hAnsi="AngsanaUPC" w:cs="AngsanaUPC" w:hint="cs"/>
          <w:sz w:val="32"/>
          <w:szCs w:val="32"/>
          <w:cs/>
        </w:rPr>
        <w:t>การวิจัย</w:t>
      </w:r>
    </w:p>
    <w:sectPr w:rsidR="005200EC" w:rsidRPr="000D431E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EF1" w:rsidRDefault="00584EF1" w:rsidP="0068066B">
      <w:pPr>
        <w:spacing w:after="0" w:line="240" w:lineRule="auto"/>
      </w:pPr>
      <w:r>
        <w:separator/>
      </w:r>
    </w:p>
  </w:endnote>
  <w:endnote w:type="continuationSeparator" w:id="0">
    <w:p w:rsidR="00584EF1" w:rsidRDefault="00584EF1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EF1" w:rsidRDefault="00584EF1" w:rsidP="0068066B">
      <w:pPr>
        <w:spacing w:after="0" w:line="240" w:lineRule="auto"/>
      </w:pPr>
      <w:r>
        <w:separator/>
      </w:r>
    </w:p>
  </w:footnote>
  <w:footnote w:type="continuationSeparator" w:id="0">
    <w:p w:rsidR="00584EF1" w:rsidRDefault="00584EF1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0932DD">
          <w:rPr>
            <w:rFonts w:asciiTheme="majorBidi" w:hAnsiTheme="majorBidi" w:cstheme="majorBidi"/>
            <w:noProof/>
            <w:sz w:val="32"/>
            <w:szCs w:val="32"/>
          </w:rPr>
          <w:t>6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5"/>
  </w:num>
  <w:num w:numId="5">
    <w:abstractNumId w:val="26"/>
  </w:num>
  <w:num w:numId="6">
    <w:abstractNumId w:val="6"/>
  </w:num>
  <w:num w:numId="7">
    <w:abstractNumId w:val="11"/>
  </w:num>
  <w:num w:numId="8">
    <w:abstractNumId w:val="31"/>
  </w:num>
  <w:num w:numId="9">
    <w:abstractNumId w:val="0"/>
  </w:num>
  <w:num w:numId="10">
    <w:abstractNumId w:val="8"/>
  </w:num>
  <w:num w:numId="11">
    <w:abstractNumId w:val="34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3"/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653C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09A8"/>
    <w:rsid w:val="00081371"/>
    <w:rsid w:val="00082FCA"/>
    <w:rsid w:val="00083190"/>
    <w:rsid w:val="00084EC7"/>
    <w:rsid w:val="000855B6"/>
    <w:rsid w:val="000865CF"/>
    <w:rsid w:val="00086FA9"/>
    <w:rsid w:val="000874C1"/>
    <w:rsid w:val="000905EF"/>
    <w:rsid w:val="00091BC2"/>
    <w:rsid w:val="00092B33"/>
    <w:rsid w:val="000931DA"/>
    <w:rsid w:val="000932DD"/>
    <w:rsid w:val="0009777F"/>
    <w:rsid w:val="000A082E"/>
    <w:rsid w:val="000A1256"/>
    <w:rsid w:val="000A24FB"/>
    <w:rsid w:val="000A3270"/>
    <w:rsid w:val="000A3F35"/>
    <w:rsid w:val="000A602C"/>
    <w:rsid w:val="000A7B17"/>
    <w:rsid w:val="000B01FF"/>
    <w:rsid w:val="000B18D1"/>
    <w:rsid w:val="000B1BAA"/>
    <w:rsid w:val="000B21C7"/>
    <w:rsid w:val="000B3434"/>
    <w:rsid w:val="000C5B76"/>
    <w:rsid w:val="000C6C50"/>
    <w:rsid w:val="000C79FE"/>
    <w:rsid w:val="000D0887"/>
    <w:rsid w:val="000D127B"/>
    <w:rsid w:val="000D431E"/>
    <w:rsid w:val="000D628A"/>
    <w:rsid w:val="000D7128"/>
    <w:rsid w:val="000E1DF4"/>
    <w:rsid w:val="000E3C20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0590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1AA0"/>
    <w:rsid w:val="00163D83"/>
    <w:rsid w:val="001654EC"/>
    <w:rsid w:val="001705E0"/>
    <w:rsid w:val="0017124F"/>
    <w:rsid w:val="00173D68"/>
    <w:rsid w:val="00173ED4"/>
    <w:rsid w:val="00174B2A"/>
    <w:rsid w:val="001779AC"/>
    <w:rsid w:val="00186627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A7FD1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2875"/>
    <w:rsid w:val="001D3AAF"/>
    <w:rsid w:val="001D4A45"/>
    <w:rsid w:val="001D6305"/>
    <w:rsid w:val="001D68B0"/>
    <w:rsid w:val="001D7145"/>
    <w:rsid w:val="001D7A23"/>
    <w:rsid w:val="001E07E9"/>
    <w:rsid w:val="001E187A"/>
    <w:rsid w:val="001E1A45"/>
    <w:rsid w:val="001E5AF6"/>
    <w:rsid w:val="001E6A31"/>
    <w:rsid w:val="001F03E3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48"/>
    <w:rsid w:val="00263385"/>
    <w:rsid w:val="00264C7F"/>
    <w:rsid w:val="002653B0"/>
    <w:rsid w:val="00270466"/>
    <w:rsid w:val="00270F8A"/>
    <w:rsid w:val="0027155F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1096"/>
    <w:rsid w:val="002C4614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300C21"/>
    <w:rsid w:val="00301BAB"/>
    <w:rsid w:val="00302F66"/>
    <w:rsid w:val="00303545"/>
    <w:rsid w:val="00304363"/>
    <w:rsid w:val="00304EE2"/>
    <w:rsid w:val="00304EEE"/>
    <w:rsid w:val="00305612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1AF"/>
    <w:rsid w:val="00331CBA"/>
    <w:rsid w:val="00331E93"/>
    <w:rsid w:val="00340821"/>
    <w:rsid w:val="003430AA"/>
    <w:rsid w:val="00344A41"/>
    <w:rsid w:val="00350451"/>
    <w:rsid w:val="00351007"/>
    <w:rsid w:val="00351CDC"/>
    <w:rsid w:val="00353A11"/>
    <w:rsid w:val="00353A86"/>
    <w:rsid w:val="00353EEC"/>
    <w:rsid w:val="00353F65"/>
    <w:rsid w:val="003552FD"/>
    <w:rsid w:val="003561F8"/>
    <w:rsid w:val="00360270"/>
    <w:rsid w:val="00360975"/>
    <w:rsid w:val="00360ABF"/>
    <w:rsid w:val="00361111"/>
    <w:rsid w:val="00362794"/>
    <w:rsid w:val="003711A3"/>
    <w:rsid w:val="00372BE4"/>
    <w:rsid w:val="00374AC7"/>
    <w:rsid w:val="0037687A"/>
    <w:rsid w:val="0037692B"/>
    <w:rsid w:val="00380CFB"/>
    <w:rsid w:val="003824FE"/>
    <w:rsid w:val="00384E90"/>
    <w:rsid w:val="003850DD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3DF"/>
    <w:rsid w:val="003A2AAF"/>
    <w:rsid w:val="003A3C91"/>
    <w:rsid w:val="003A4555"/>
    <w:rsid w:val="003A7E51"/>
    <w:rsid w:val="003B155C"/>
    <w:rsid w:val="003B6657"/>
    <w:rsid w:val="003B7086"/>
    <w:rsid w:val="003B7467"/>
    <w:rsid w:val="003C5F35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4CD7"/>
    <w:rsid w:val="003E557C"/>
    <w:rsid w:val="003E62AA"/>
    <w:rsid w:val="003E768D"/>
    <w:rsid w:val="003F099F"/>
    <w:rsid w:val="003F3729"/>
    <w:rsid w:val="003F4500"/>
    <w:rsid w:val="003F6186"/>
    <w:rsid w:val="003F6EE6"/>
    <w:rsid w:val="003F7175"/>
    <w:rsid w:val="00402ADF"/>
    <w:rsid w:val="00402D08"/>
    <w:rsid w:val="00402D1D"/>
    <w:rsid w:val="00403EE7"/>
    <w:rsid w:val="00403FBE"/>
    <w:rsid w:val="004170FC"/>
    <w:rsid w:val="0041775B"/>
    <w:rsid w:val="004203F4"/>
    <w:rsid w:val="00423D12"/>
    <w:rsid w:val="00426E05"/>
    <w:rsid w:val="004311D6"/>
    <w:rsid w:val="00432904"/>
    <w:rsid w:val="0043314B"/>
    <w:rsid w:val="00436253"/>
    <w:rsid w:val="00437204"/>
    <w:rsid w:val="004412F3"/>
    <w:rsid w:val="004435B9"/>
    <w:rsid w:val="00443B22"/>
    <w:rsid w:val="004451D9"/>
    <w:rsid w:val="004465D7"/>
    <w:rsid w:val="00446E96"/>
    <w:rsid w:val="00447EC0"/>
    <w:rsid w:val="004507C8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234"/>
    <w:rsid w:val="004F49DC"/>
    <w:rsid w:val="00501FC2"/>
    <w:rsid w:val="0050281F"/>
    <w:rsid w:val="0050435E"/>
    <w:rsid w:val="0050486C"/>
    <w:rsid w:val="0050501B"/>
    <w:rsid w:val="00507404"/>
    <w:rsid w:val="00511321"/>
    <w:rsid w:val="00512D09"/>
    <w:rsid w:val="005150F5"/>
    <w:rsid w:val="005159EC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408"/>
    <w:rsid w:val="00562B89"/>
    <w:rsid w:val="00563144"/>
    <w:rsid w:val="005658CA"/>
    <w:rsid w:val="005663A6"/>
    <w:rsid w:val="00566549"/>
    <w:rsid w:val="00566EB9"/>
    <w:rsid w:val="00574A42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4EF1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1E19"/>
    <w:rsid w:val="005B2479"/>
    <w:rsid w:val="005B307A"/>
    <w:rsid w:val="005B6D50"/>
    <w:rsid w:val="005B7290"/>
    <w:rsid w:val="005B775C"/>
    <w:rsid w:val="005C2844"/>
    <w:rsid w:val="005C4E49"/>
    <w:rsid w:val="005C7F06"/>
    <w:rsid w:val="005D0D67"/>
    <w:rsid w:val="005D1607"/>
    <w:rsid w:val="005D188F"/>
    <w:rsid w:val="005D2BF0"/>
    <w:rsid w:val="005D3B34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172FF"/>
    <w:rsid w:val="00620AEC"/>
    <w:rsid w:val="0062330A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06E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3D4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03A0"/>
    <w:rsid w:val="00771A9F"/>
    <w:rsid w:val="007734A4"/>
    <w:rsid w:val="007738D1"/>
    <w:rsid w:val="00773AE1"/>
    <w:rsid w:val="0077587A"/>
    <w:rsid w:val="00776D1C"/>
    <w:rsid w:val="00776E06"/>
    <w:rsid w:val="0078136D"/>
    <w:rsid w:val="00782C36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14CA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73C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97408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0B8E"/>
    <w:rsid w:val="008D16DE"/>
    <w:rsid w:val="008D420B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1ECF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6D0"/>
    <w:rsid w:val="00987E4F"/>
    <w:rsid w:val="00990F57"/>
    <w:rsid w:val="00990FB6"/>
    <w:rsid w:val="00992A69"/>
    <w:rsid w:val="00994520"/>
    <w:rsid w:val="00994989"/>
    <w:rsid w:val="009959DE"/>
    <w:rsid w:val="00996A5F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69BC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14E1"/>
    <w:rsid w:val="00A323B7"/>
    <w:rsid w:val="00A3577C"/>
    <w:rsid w:val="00A37B1F"/>
    <w:rsid w:val="00A4073A"/>
    <w:rsid w:val="00A40BAD"/>
    <w:rsid w:val="00A40E07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3BB3"/>
    <w:rsid w:val="00AE4A1A"/>
    <w:rsid w:val="00AE4A72"/>
    <w:rsid w:val="00AE5A76"/>
    <w:rsid w:val="00AE5F54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17E30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415DF"/>
    <w:rsid w:val="00B52CFB"/>
    <w:rsid w:val="00B530D9"/>
    <w:rsid w:val="00B53CC8"/>
    <w:rsid w:val="00B5757D"/>
    <w:rsid w:val="00B61E7A"/>
    <w:rsid w:val="00B630FD"/>
    <w:rsid w:val="00B64B6E"/>
    <w:rsid w:val="00B64E43"/>
    <w:rsid w:val="00B65A55"/>
    <w:rsid w:val="00B66523"/>
    <w:rsid w:val="00B67473"/>
    <w:rsid w:val="00B678E2"/>
    <w:rsid w:val="00B72500"/>
    <w:rsid w:val="00B74D3F"/>
    <w:rsid w:val="00B766A7"/>
    <w:rsid w:val="00B76C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4EAC"/>
    <w:rsid w:val="00BB55EB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04"/>
    <w:rsid w:val="00BD738B"/>
    <w:rsid w:val="00BE6AE4"/>
    <w:rsid w:val="00BF0157"/>
    <w:rsid w:val="00BF1B1F"/>
    <w:rsid w:val="00BF1B4B"/>
    <w:rsid w:val="00BF2660"/>
    <w:rsid w:val="00BF2C51"/>
    <w:rsid w:val="00BF48A2"/>
    <w:rsid w:val="00BF5581"/>
    <w:rsid w:val="00BF600F"/>
    <w:rsid w:val="00C00C0E"/>
    <w:rsid w:val="00C01AF6"/>
    <w:rsid w:val="00C01E1A"/>
    <w:rsid w:val="00C04672"/>
    <w:rsid w:val="00C075F3"/>
    <w:rsid w:val="00C10419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1614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344E"/>
    <w:rsid w:val="00CD5E8A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2C03"/>
    <w:rsid w:val="00CF31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44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0071"/>
    <w:rsid w:val="00D508A3"/>
    <w:rsid w:val="00D51BFC"/>
    <w:rsid w:val="00D52C0A"/>
    <w:rsid w:val="00D5358E"/>
    <w:rsid w:val="00D547CA"/>
    <w:rsid w:val="00D5708E"/>
    <w:rsid w:val="00D603B3"/>
    <w:rsid w:val="00D60919"/>
    <w:rsid w:val="00D60B64"/>
    <w:rsid w:val="00D62AA2"/>
    <w:rsid w:val="00D66169"/>
    <w:rsid w:val="00D67625"/>
    <w:rsid w:val="00D706E9"/>
    <w:rsid w:val="00D70F65"/>
    <w:rsid w:val="00D72ADA"/>
    <w:rsid w:val="00D76191"/>
    <w:rsid w:val="00D76403"/>
    <w:rsid w:val="00D76416"/>
    <w:rsid w:val="00D7744F"/>
    <w:rsid w:val="00D80A7B"/>
    <w:rsid w:val="00D92C5B"/>
    <w:rsid w:val="00D94DC7"/>
    <w:rsid w:val="00D95956"/>
    <w:rsid w:val="00D96AC4"/>
    <w:rsid w:val="00D970F1"/>
    <w:rsid w:val="00DA0244"/>
    <w:rsid w:val="00DA3611"/>
    <w:rsid w:val="00DA5190"/>
    <w:rsid w:val="00DA5309"/>
    <w:rsid w:val="00DA65DB"/>
    <w:rsid w:val="00DA6D64"/>
    <w:rsid w:val="00DB5751"/>
    <w:rsid w:val="00DB5F4B"/>
    <w:rsid w:val="00DB71D6"/>
    <w:rsid w:val="00DC245E"/>
    <w:rsid w:val="00DC51FD"/>
    <w:rsid w:val="00DC5ED4"/>
    <w:rsid w:val="00DC68EE"/>
    <w:rsid w:val="00DD0D91"/>
    <w:rsid w:val="00DD261E"/>
    <w:rsid w:val="00DD353F"/>
    <w:rsid w:val="00DD385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555"/>
    <w:rsid w:val="00E34A28"/>
    <w:rsid w:val="00E35411"/>
    <w:rsid w:val="00E4130B"/>
    <w:rsid w:val="00E41635"/>
    <w:rsid w:val="00E43500"/>
    <w:rsid w:val="00E4377A"/>
    <w:rsid w:val="00E438A7"/>
    <w:rsid w:val="00E50C4E"/>
    <w:rsid w:val="00E50CDD"/>
    <w:rsid w:val="00E53886"/>
    <w:rsid w:val="00E60086"/>
    <w:rsid w:val="00E611BD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6D5"/>
    <w:rsid w:val="00EB0D1C"/>
    <w:rsid w:val="00EC01A1"/>
    <w:rsid w:val="00EC057B"/>
    <w:rsid w:val="00EC61D8"/>
    <w:rsid w:val="00EC622D"/>
    <w:rsid w:val="00ED0E89"/>
    <w:rsid w:val="00ED602D"/>
    <w:rsid w:val="00ED7C13"/>
    <w:rsid w:val="00ED7EA5"/>
    <w:rsid w:val="00EE0385"/>
    <w:rsid w:val="00EE073B"/>
    <w:rsid w:val="00EE1BEF"/>
    <w:rsid w:val="00EE2B55"/>
    <w:rsid w:val="00EE4C8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628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2FB5"/>
    <w:rsid w:val="00F33E08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551B"/>
    <w:rsid w:val="00FA6533"/>
    <w:rsid w:val="00FB02E5"/>
    <w:rsid w:val="00FB174E"/>
    <w:rsid w:val="00FB25F8"/>
    <w:rsid w:val="00FB2AA7"/>
    <w:rsid w:val="00FB41B6"/>
    <w:rsid w:val="00FB44DC"/>
    <w:rsid w:val="00FC03EC"/>
    <w:rsid w:val="00FC0A62"/>
    <w:rsid w:val="00FC127A"/>
    <w:rsid w:val="00FC1F4D"/>
    <w:rsid w:val="00FC5E6A"/>
    <w:rsid w:val="00FD0326"/>
    <w:rsid w:val="00FD2E6E"/>
    <w:rsid w:val="00FD48E6"/>
    <w:rsid w:val="00FD7DEA"/>
    <w:rsid w:val="00FE11E2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392B68-B2AA-4C93-B6FF-6470CB98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C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0C6C5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674F7-AAE4-4EBC-A01E-81E3FC7F2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5100</TotalTime>
  <Pages>6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One</dc:creator>
  <cp:keywords/>
  <dc:description/>
  <cp:lastModifiedBy>Thanakrit Promsiri</cp:lastModifiedBy>
  <cp:revision>8</cp:revision>
  <cp:lastPrinted>2014-10-15T10:22:00Z</cp:lastPrinted>
  <dcterms:created xsi:type="dcterms:W3CDTF">2016-02-02T14:31:00Z</dcterms:created>
  <dcterms:modified xsi:type="dcterms:W3CDTF">2016-03-28T17:29:00Z</dcterms:modified>
</cp:coreProperties>
</file>