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หัวข้อ</w:t>
      </w:r>
      <w:r>
        <w:rPr>
          <w:rFonts w:ascii="AngsanaUPC" w:hAnsi="AngsanaUPC" w:cs="AngsanaUPC"/>
          <w:sz w:val="32"/>
          <w:szCs w:val="32"/>
          <w:cs/>
        </w:rPr>
        <w:t>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>โครงการเฉพาะเรื่อง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615964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หน่วย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กิต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6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ผู้เขียน</w:t>
      </w:r>
      <w:r w:rsidRPr="000F22F9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นายธนกฤต พรหมศิริ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ดร.โอฬาร โรจ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นพร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>พันธ์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หลักสูตร</w:t>
      </w:r>
      <w:r w:rsidRPr="000F22F9">
        <w:rPr>
          <w:rFonts w:ascii="AngsanaUPC" w:hAnsi="AngsanaUPC" w:cs="AngsanaUPC"/>
          <w:sz w:val="32"/>
          <w:szCs w:val="32"/>
          <w:cs/>
        </w:rPr>
        <w:tab/>
        <w:t>วิทยาศาสตรมหาบัณฑิต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สาขาวิชา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คณะ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คณะเทคโนโลยีสารสนเทศ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ปีการศึกษา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2558</w:t>
      </w:r>
    </w:p>
    <w:p w:rsidR="00615964" w:rsidRPr="000F22F9" w:rsidRDefault="00615964" w:rsidP="00615964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</w:p>
    <w:p w:rsidR="00615964" w:rsidRPr="000F22F9" w:rsidRDefault="00615964" w:rsidP="00615964">
      <w:pPr>
        <w:ind w:left="2380" w:hanging="2380"/>
        <w:jc w:val="center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บทคัดย่อ</w:t>
      </w:r>
    </w:p>
    <w:p w:rsidR="00615964" w:rsidRPr="000F22F9" w:rsidRDefault="00615964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327838" w:rsidP="00327838">
      <w:pPr>
        <w:jc w:val="thaiDistribute"/>
        <w:rPr>
          <w:rFonts w:ascii="AngsanaUPC" w:hAnsi="AngsanaUPC" w:cs="AngsanaUPC"/>
          <w:sz w:val="32"/>
          <w:szCs w:val="32"/>
        </w:rPr>
      </w:pPr>
      <w:r w:rsidRPr="00327838">
        <w:rPr>
          <w:rFonts w:ascii="AngsanaUPC" w:eastAsia="Times New Roman" w:hAnsi="AngsanaUPC" w:cs="AngsanaUPC"/>
          <w:sz w:val="32"/>
          <w:szCs w:val="32"/>
          <w:cs/>
        </w:rPr>
        <w:t>ในงานค้นคว้าทางวิชาการด้านภาษาสันสกฤตใน</w:t>
      </w:r>
      <w:r w:rsidR="008C2110">
        <w:rPr>
          <w:rFonts w:ascii="AngsanaUPC" w:eastAsia="Times New Roman" w:hAnsi="AngsanaUPC" w:cs="AngsanaUPC" w:hint="cs"/>
          <w:sz w:val="32"/>
          <w:szCs w:val="32"/>
          <w:cs/>
        </w:rPr>
        <w:t>ประเทศ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ไทยนั้น การปริวรรตอักษรเอกสารภาษาสันสกฤตถือว่าเป็นงานที่ใช้ความวิริยะอุตสาหะในการปริวรรต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>อักษรและพิสูจน์อักษรเป็นอย่างยิ่ง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เนื่องจากเอกสารต่างๆนั้นมีเนื้อหาจำนวน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มาก เพื่อหาทางแก้ไขปัญหา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 การศึกษาโครงการเฉพาะเรื่องนี้จึงได้เสนอการพัฒนากฎ ขั้นตอนวิธี การปริวรรตอักษรด้วยเครื่องสำหรับภาษาสันสกฤตแบบอักษรโรมันมาตรฐาน </w:t>
      </w:r>
      <w:r w:rsidRPr="00327838">
        <w:rPr>
          <w:rFonts w:ascii="AngsanaUPC" w:eastAsia="Times New Roman" w:hAnsi="AngsanaUPC" w:cs="AngsanaUPC"/>
          <w:sz w:val="32"/>
          <w:szCs w:val="32"/>
        </w:rPr>
        <w:t xml:space="preserve">IAST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เป็นอักษรไทย ใน 2 รูปแบบ คือ อักษรไทยในรูปแบบแบบแผน และ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แบบทั่วไป จากผลการศึกษาพบว่า 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แบบแบบแผน มีความถูกต้อ</w:t>
      </w:r>
      <w:r w:rsidR="00E7224E">
        <w:rPr>
          <w:rFonts w:ascii="AngsanaUPC" w:eastAsia="Times New Roman" w:hAnsi="AngsanaUPC" w:cs="AngsanaUPC"/>
          <w:sz w:val="32"/>
          <w:szCs w:val="32"/>
          <w:cs/>
        </w:rPr>
        <w:t>ง 98.16 % จากการเปรียบเทียบกับต้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 xml:space="preserve">นฉบับจำนวน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27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="00160B2A">
        <w:rPr>
          <w:rFonts w:ascii="AngsanaUPC" w:eastAsia="Times New Roman" w:hAnsi="AngsanaUPC" w:cs="AngsanaUPC"/>
          <w:sz w:val="32"/>
          <w:szCs w:val="32"/>
          <w:cs/>
        </w:rPr>
        <w:t>440 ตัวอักษรและ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แบบแบบทั่วไป มีความถูกต้อง 95.82 %  จากการเปรียบเทียบกับตันฉบับจำนวน  30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049 </w:t>
      </w:r>
      <w:r w:rsidR="0012757A" w:rsidRPr="00327838">
        <w:rPr>
          <w:rFonts w:ascii="AngsanaUPC" w:eastAsia="Times New Roman" w:hAnsi="AngsanaUPC" w:cs="AngsanaUPC"/>
          <w:sz w:val="32"/>
          <w:szCs w:val="32"/>
          <w:cs/>
        </w:rPr>
        <w:t>ตัวอักษร</w:t>
      </w:r>
      <w:r w:rsidR="0012757A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และการประเมินผลจากผู้เชี่ยวชาญด้านภาษาสันสกฤต ให้ความเห็นว่า ระบบนี้สามารถทำงานปริวรรตอักษรภาษาสันสกฤตได้เป็นอย่างดี ช่วยให้ประหยัดเวลาในการปริวรรตได้อย่างมาก</w:t>
      </w:r>
    </w:p>
    <w:p w:rsidR="00327838" w:rsidRPr="000F22F9" w:rsidRDefault="00327838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615964" w:rsidP="00615964">
      <w:pPr>
        <w:ind w:left="980" w:hanging="980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 xml:space="preserve">คำสำคัญ </w:t>
      </w:r>
      <w:r w:rsidRPr="000F22F9">
        <w:rPr>
          <w:rFonts w:ascii="AngsanaUPC" w:hAnsi="AngsanaUPC" w:cs="AngsanaUPC"/>
          <w:sz w:val="32"/>
          <w:szCs w:val="32"/>
        </w:rPr>
        <w:t>:</w:t>
      </w:r>
      <w:r w:rsidRPr="000F22F9">
        <w:rPr>
          <w:rFonts w:ascii="AngsanaUPC" w:hAnsi="AngsanaUPC" w:cs="AngsanaUPC"/>
          <w:sz w:val="32"/>
          <w:szCs w:val="32"/>
        </w:rPr>
        <w:tab/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 w:rsidR="00D27AB0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D27AB0" w:rsidRP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การถอดอักษร</w:t>
      </w:r>
      <w:r w:rsid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/</w:t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ภาษาสันสกฤต</w:t>
      </w:r>
      <w:r w:rsidRPr="000F22F9">
        <w:rPr>
          <w:rFonts w:ascii="AngsanaUPC" w:hAnsi="AngsanaUPC" w:cs="AngsanaUPC"/>
          <w:sz w:val="32"/>
          <w:szCs w:val="32"/>
        </w:rPr>
        <w:tab/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CC458E" w:rsidRDefault="00A41437" w:rsidP="00A41437">
      <w:pPr>
        <w:ind w:left="2880" w:hanging="288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lastRenderedPageBreak/>
        <w:t>Special Project Study Title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>Romanized Sanskrit – Thai Machine T</w:t>
      </w:r>
      <w:r w:rsidRPr="008B141A">
        <w:rPr>
          <w:rFonts w:ascii="AngsanaUPC" w:hAnsi="AngsanaUPC" w:cs="AngsanaUPC"/>
          <w:color w:val="000000"/>
          <w:sz w:val="32"/>
          <w:szCs w:val="32"/>
        </w:rPr>
        <w:t>ransliteration</w:t>
      </w:r>
    </w:p>
    <w:p w:rsidR="00A41437" w:rsidRPr="00CC458E" w:rsidRDefault="00A41437" w:rsidP="00A41437">
      <w:pPr>
        <w:ind w:left="2380" w:hanging="2380"/>
        <w:rPr>
          <w:rFonts w:ascii="AngsanaUPC" w:hAnsi="AngsanaUPC" w:cs="AngsanaUPC"/>
          <w:sz w:val="32"/>
          <w:szCs w:val="32"/>
          <w:cs/>
        </w:rPr>
      </w:pPr>
      <w:r w:rsidRPr="00CC458E">
        <w:rPr>
          <w:rFonts w:ascii="AngsanaUPC" w:hAnsi="AngsanaUPC" w:cs="AngsanaUPC"/>
          <w:sz w:val="32"/>
          <w:szCs w:val="32"/>
        </w:rPr>
        <w:t>Special Project Study Credits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6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Candidate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Mr. Thanakrit Promsiri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Special Project Study Advisor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 xml:space="preserve">Dr. </w:t>
      </w:r>
      <w:proofErr w:type="spellStart"/>
      <w:r>
        <w:rPr>
          <w:rFonts w:ascii="AngsanaUPC" w:hAnsi="AngsanaUPC" w:cs="AngsanaUPC"/>
          <w:sz w:val="32"/>
          <w:szCs w:val="32"/>
        </w:rPr>
        <w:t>Olarn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Rojanapornpun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Program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>Ma</w:t>
      </w:r>
      <w:r>
        <w:rPr>
          <w:rFonts w:ascii="AngsanaUPC" w:hAnsi="AngsanaUPC" w:cs="AngsanaUPC"/>
          <w:sz w:val="32"/>
          <w:szCs w:val="32"/>
        </w:rPr>
        <w:t>ster of Science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Field of Study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Faculty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School of 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Academic Year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2015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Abstract</w:t>
      </w:r>
    </w:p>
    <w:p w:rsidR="00A41437" w:rsidRPr="005D4956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Default="00A41437" w:rsidP="00A41437">
      <w:pPr>
        <w:jc w:val="thaiDistribute"/>
        <w:rPr>
          <w:rFonts w:ascii="AngsanaUPC" w:hAnsi="AngsanaUPC" w:cs="AngsanaUPC"/>
          <w:sz w:val="32"/>
          <w:szCs w:val="32"/>
        </w:rPr>
      </w:pP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Sanskrit study and research in Thailand. Transliteration from Sanskrit documents and proofreading is a difficult and time-consuming task.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Due to Sanskrit documents have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lot of </w:t>
      </w:r>
      <w:proofErr w:type="gramStart"/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content.</w:t>
      </w:r>
      <w:proofErr w:type="gramEnd"/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To find solutions. This paper presents Romanized Sanskrit – Thai Machine Transliteration.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For the development rules an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 algorithm of transliteration R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omanized Sanskrit based on the IAST standard to Thai alphabet.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By there are two patterns. Transliteration patterns are composed of stable pattern and common pattern.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The experimental results show that the proposed stable pattern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ransliteration can perform accurately up to 98.16 % from 21,399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common pattern can perform accurately up to 95.82 % from 30,049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evaluation of an expert in Sanskrit. Comments this system can work transliterated Sanskrit as well. Saves a lot of time in transliteration.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5D4956" w:rsidRDefault="00A41437" w:rsidP="00A41437">
      <w:pPr>
        <w:pStyle w:val="BodyText2"/>
        <w:tabs>
          <w:tab w:val="left" w:pos="851"/>
        </w:tabs>
        <w:spacing w:line="360" w:lineRule="auto"/>
        <w:ind w:left="851" w:hanging="851"/>
        <w:rPr>
          <w:rFonts w:cs="Times New Roman"/>
          <w:color w:val="000000"/>
          <w:sz w:val="20"/>
          <w:lang w:bidi="th-TH"/>
        </w:rPr>
      </w:pPr>
      <w:r w:rsidRPr="00CC458E">
        <w:rPr>
          <w:rFonts w:ascii="AngsanaUPC" w:hAnsi="AngsanaUPC" w:cs="AngsanaUPC"/>
          <w:sz w:val="32"/>
          <w:szCs w:val="32"/>
        </w:rPr>
        <w:t xml:space="preserve">Keywords: 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cs="Times New Roman"/>
          <w:color w:val="000000"/>
          <w:sz w:val="20"/>
        </w:rPr>
        <w:t>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/ 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Machine/</w:t>
      </w:r>
      <w:r w:rsidRPr="005D4956">
        <w:rPr>
          <w:rFonts w:cs="Times New Roman"/>
          <w:color w:val="000000"/>
          <w:sz w:val="20"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Sanskrit</w:t>
      </w: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</w:p>
    <w:p w:rsidR="00A41437" w:rsidRPr="008B141A" w:rsidRDefault="00A41437" w:rsidP="00A41437"/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keepNext/>
        <w:spacing w:before="240" w:after="60"/>
        <w:jc w:val="center"/>
        <w:outlineLvl w:val="0"/>
        <w:rPr>
          <w:rFonts w:ascii="AngsanaUPC" w:hAnsi="AngsanaUPC" w:cs="AngsanaUPC"/>
          <w:b/>
          <w:bCs/>
          <w:kern w:val="36"/>
          <w:sz w:val="32"/>
          <w:szCs w:val="32"/>
        </w:rPr>
      </w:pPr>
      <w:bookmarkStart w:id="0" w:name="_Toc456494628"/>
      <w:r w:rsidRPr="00A41437">
        <w:rPr>
          <w:rFonts w:ascii="AngsanaUPC" w:hAnsi="AngsanaUPC" w:cs="AngsanaUPC"/>
          <w:b/>
          <w:bCs/>
          <w:kern w:val="36"/>
          <w:sz w:val="32"/>
          <w:szCs w:val="32"/>
          <w:cs/>
        </w:rPr>
        <w:lastRenderedPageBreak/>
        <w:t>กิตติกรรมประกาศ</w:t>
      </w:r>
      <w:bookmarkEnd w:id="0"/>
    </w:p>
    <w:p w:rsidR="00A41437" w:rsidRPr="00A41437" w:rsidRDefault="00A41437" w:rsidP="00A41437">
      <w:pPr>
        <w:spacing w:before="240"/>
        <w:jc w:val="both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การจัดทำโครงการศึกษาเฉพาะเรื่องในครั้งนี้สำเร็จไปด้วยดีด้วยความอนุเคราะห์จากบุคคลหลายท่านที่คอยให้คำปรึกษา คำชี้แนะต่าง ๆ ที่เป็นประโยชน์ต่อโครงการศึกษาในครั้งนี้ ขอกราบขอบพระคุณ ดร.โอฬาร โรจ</w:t>
      </w:r>
      <w:proofErr w:type="spellStart"/>
      <w:r w:rsidRPr="00A41437">
        <w:rPr>
          <w:rFonts w:ascii="Angsana New" w:hAnsi="Angsana New"/>
          <w:sz w:val="32"/>
          <w:szCs w:val="32"/>
          <w:cs/>
        </w:rPr>
        <w:t>นพร</w:t>
      </w:r>
      <w:proofErr w:type="spellEnd"/>
      <w:r w:rsidRPr="00A41437">
        <w:rPr>
          <w:rFonts w:ascii="Angsana New" w:hAnsi="Angsana New"/>
          <w:sz w:val="32"/>
          <w:szCs w:val="32"/>
          <w:cs/>
        </w:rPr>
        <w:t>พันธุ์ อาจารย์ที่ปรึกษาโครงการ ที่คอยให้ความช่วยเหลือในด้านแนวคิดและคำแนะนำที่เป็นประโยชน์ต่อการจัดทำโครงการศึกษาเฉพาะเรื่องในครั้งนี้  ขอกราบขอบพระคุณ</w:t>
      </w:r>
      <w:r w:rsidRPr="00A41437">
        <w:rPr>
          <w:rFonts w:ascii="Angsana New" w:hAnsi="Angsana New" w:hint="cs"/>
          <w:sz w:val="32"/>
          <w:szCs w:val="32"/>
          <w:cs/>
        </w:rPr>
        <w:t xml:space="preserve"> </w:t>
      </w:r>
      <w:r w:rsidRPr="00A41437">
        <w:rPr>
          <w:rFonts w:ascii="Angsana New" w:hAnsi="Angsana New"/>
          <w:sz w:val="32"/>
          <w:szCs w:val="32"/>
          <w:cs/>
        </w:rPr>
        <w:t>คณ</w:t>
      </w:r>
      <w:r w:rsidRPr="00A41437">
        <w:rPr>
          <w:rFonts w:ascii="Angsana New" w:hAnsi="Angsana New" w:hint="cs"/>
          <w:sz w:val="32"/>
          <w:szCs w:val="32"/>
          <w:cs/>
        </w:rPr>
        <w:t>า</w:t>
      </w:r>
      <w:r w:rsidRPr="00A41437">
        <w:rPr>
          <w:rFonts w:ascii="Angsana New" w:hAnsi="Angsana New"/>
          <w:sz w:val="32"/>
          <w:szCs w:val="32"/>
          <w:cs/>
        </w:rPr>
        <w:t>จารย์ บุคลากรในคณะเทคโนโลยีสารสนเทศ ที่คอยให้แนวคิด ตรวจแก้ไขโครงการนี้ นอกจากนี้ ขอขอบคุณท่านอาจารย์ธวัชชัย ดุลยสุจริต</w:t>
      </w:r>
      <w:r w:rsidRPr="00A41437">
        <w:rPr>
          <w:rFonts w:ascii="Angsana New" w:hAnsi="Angsana New" w:hint="cs"/>
          <w:sz w:val="32"/>
          <w:szCs w:val="32"/>
          <w:cs/>
        </w:rPr>
        <w:t xml:space="preserve"> ผู้ประเมินผลการทำงาน </w:t>
      </w:r>
      <w:r w:rsidRPr="00A41437">
        <w:rPr>
          <w:rFonts w:ascii="Angsana New" w:hAnsi="Angsana New"/>
          <w:sz w:val="32"/>
          <w:szCs w:val="32"/>
          <w:cs/>
        </w:rPr>
        <w:t>ที่กรุณาให้ความช่วยเหลือ</w:t>
      </w:r>
      <w:r w:rsidRPr="00A41437">
        <w:rPr>
          <w:rFonts w:ascii="Angsana New" w:hAnsi="Angsana New" w:hint="cs"/>
          <w:sz w:val="32"/>
          <w:szCs w:val="32"/>
          <w:cs/>
        </w:rPr>
        <w:t xml:space="preserve">ให้คำปรึกษาด้านภาษาสันสกฤตและตรวจสอบระบบ </w:t>
      </w:r>
      <w:r w:rsidRPr="00A41437">
        <w:rPr>
          <w:rFonts w:ascii="Angsana New" w:hAnsi="Angsana New"/>
          <w:sz w:val="32"/>
          <w:szCs w:val="32"/>
          <w:cs/>
        </w:rPr>
        <w:t xml:space="preserve">ให้โครงการนี้สำเร็จลุล่วงไปตามวัตถุประสงค์ 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และขอนอบน้อมกราบขอบพระคุณ</w:t>
      </w:r>
      <w:r w:rsidRPr="00A41437">
        <w:rPr>
          <w:rFonts w:ascii="AngsanaUPC" w:hAnsi="AngsanaUPC" w:cs="AngsanaUPC"/>
          <w:sz w:val="32"/>
          <w:szCs w:val="32"/>
          <w:cs/>
        </w:rPr>
        <w:t>พระพุทธพจน์</w:t>
      </w:r>
      <w:r w:rsidRPr="00A41437">
        <w:rPr>
          <w:rFonts w:ascii="AngsanaUPC" w:hAnsi="AngsanaUPC" w:cs="AngsanaUPC" w:hint="cs"/>
          <w:sz w:val="32"/>
          <w:szCs w:val="32"/>
          <w:cs/>
        </w:rPr>
        <w:t>บทต่อไปนี้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ที่ทำให้ข้าพเจ้ามีกำลังใจในการทำการศึกษาจน</w:t>
      </w:r>
      <w:r w:rsidRPr="00A41437">
        <w:rPr>
          <w:rFonts w:ascii="AngsanaUPC" w:hAnsi="AngsanaUPC" w:cs="AngsanaUPC"/>
          <w:sz w:val="32"/>
          <w:szCs w:val="32"/>
          <w:cs/>
        </w:rPr>
        <w:t>สำเร็จสมบูรณ์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  <w:r w:rsidRPr="00A41437">
        <w:rPr>
          <w:rFonts w:ascii="Angsana New" w:hAnsi="Angsana New"/>
          <w:sz w:val="32"/>
          <w:szCs w:val="32"/>
        </w:rPr>
        <w:t>“</w:t>
      </w:r>
      <w:r w:rsidRPr="00A41437">
        <w:rPr>
          <w:rFonts w:ascii="Angsana New" w:hAnsi="Angsana New"/>
          <w:i/>
          <w:iCs/>
          <w:sz w:val="32"/>
          <w:szCs w:val="32"/>
          <w:cs/>
        </w:rPr>
        <w:t>วาย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เมเถว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ปุ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ริโส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ยาว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อตฺถสฺส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นิปฺปทา</w:t>
      </w:r>
      <w:proofErr w:type="spellEnd"/>
      <w:r w:rsidRPr="00A41437">
        <w:rPr>
          <w:rFonts w:ascii="Angsana New" w:hAnsi="Angsana New"/>
          <w:sz w:val="32"/>
          <w:szCs w:val="32"/>
        </w:rPr>
        <w:t>”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บุรุษควรพยายามจนกว่าจะประสบความสำเร็จ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UPC" w:hAnsi="AngsanaUPC" w:cs="AngsanaUPC"/>
          <w:sz w:val="32"/>
          <w:szCs w:val="32"/>
          <w:cs/>
        </w:rPr>
        <w:t>ท้ายสุดนี้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ความสำเร็จ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และประโยชน์อันใดที่เกิดขึ้นจากการ</w:t>
      </w:r>
      <w:r w:rsidRPr="00A41437">
        <w:rPr>
          <w:rFonts w:ascii="AngsanaUPC" w:hAnsi="AngsanaUPC" w:cs="AngsanaUPC"/>
          <w:sz w:val="32"/>
          <w:szCs w:val="32"/>
          <w:cs/>
        </w:rPr>
        <w:t>ศึกษา</w:t>
      </w:r>
      <w:r w:rsidRPr="00A41437">
        <w:rPr>
          <w:rFonts w:ascii="AngsanaUPC" w:hAnsi="AngsanaUPC" w:cs="AngsanaUPC" w:hint="cs"/>
          <w:sz w:val="32"/>
          <w:szCs w:val="32"/>
          <w:cs/>
        </w:rPr>
        <w:t>ในครั้งนี้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 ข้าพเจ้าขอมอบให้กับมารดาบิดาและบรรดาบุพการีทุกท่านที่ได้อุปการะเลี้ยงดูข้าพเจ้ามา ครูบาอาจารย์ทุกท่านที่ได้อบรมพร่ำสอน</w:t>
      </w:r>
      <w:proofErr w:type="spellStart"/>
      <w:r w:rsidRPr="00A41437">
        <w:rPr>
          <w:rFonts w:ascii="AngsanaUPC" w:hAnsi="AngsanaUPC" w:cs="AngsanaUPC"/>
          <w:sz w:val="32"/>
          <w:szCs w:val="32"/>
          <w:cs/>
        </w:rPr>
        <w:t>ศิลป</w:t>
      </w:r>
      <w:proofErr w:type="spellEnd"/>
      <w:r w:rsidRPr="00A41437">
        <w:rPr>
          <w:rFonts w:ascii="AngsanaUPC" w:hAnsi="AngsanaUPC" w:cs="AngsanaUPC"/>
          <w:sz w:val="32"/>
          <w:szCs w:val="32"/>
          <w:cs/>
        </w:rPr>
        <w:t>วิทยาการทั้งในอดีตและปัจจุบัน และทุก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ๆ </w:t>
      </w:r>
      <w:r w:rsidRPr="00A41437">
        <w:rPr>
          <w:rFonts w:ascii="AngsanaUPC" w:hAnsi="AngsanaUPC" w:cs="AngsanaUPC" w:hint="cs"/>
          <w:sz w:val="32"/>
          <w:szCs w:val="32"/>
          <w:cs/>
        </w:rPr>
        <w:t>ท่าน</w:t>
      </w:r>
      <w:r w:rsidRPr="00A41437">
        <w:rPr>
          <w:rFonts w:ascii="AngsanaUPC" w:hAnsi="AngsanaUPC" w:cs="AngsanaUPC"/>
          <w:sz w:val="32"/>
          <w:szCs w:val="32"/>
          <w:cs/>
        </w:rPr>
        <w:t>ที่ให้การให้ความช่วยเหลือและเป็นกำลังใจในการจัดทำโครงการศึกษาเฉพาะเรื่อง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จนสำเร็จสมบูรณ์ ข้าพเจ้าจึงใคร่ขอขอบพระคุณเป็นอย่างสูงมา ณ โอกาสนี้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  <w:cs/>
        </w:rPr>
      </w:pPr>
      <w:r w:rsidRPr="00A41437">
        <w:rPr>
          <w:rFonts w:ascii="Angsana New" w:hAnsi="Angsana New" w:hint="cs"/>
          <w:sz w:val="32"/>
          <w:szCs w:val="32"/>
          <w:cs/>
        </w:rPr>
        <w:t>นายธนกฤต พรหมศิริ</w:t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jc w:val="center"/>
        <w:rPr>
          <w:rFonts w:ascii="AngsanaUPC" w:hAnsi="AngsanaUPC" w:cs="AngsanaUPC"/>
          <w:b/>
          <w:bCs/>
          <w:sz w:val="32"/>
          <w:szCs w:val="32"/>
          <w:rtl/>
          <w:cs/>
        </w:rPr>
      </w:pPr>
      <w:r w:rsidRPr="00A41437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สารบัญ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80"/>
        <w:gridCol w:w="624"/>
      </w:tblGrid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tcMar>
              <w:left w:w="0" w:type="dxa"/>
            </w:tcMar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ข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ง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สารบัญ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รายการตาราง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ซ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รายการรูปประกอบ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ฌ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rPr>
          <w:trHeight w:val="7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บทที่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บทนำ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1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ความสำคัญและที่มาของงาน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วัตถุประสงค์ของการศึกษา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ขอบเขตของงาน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  <w:lang w:val="en-GB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lang w:val="en-GB"/>
              </w:rPr>
              <w:t>4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กระบวนการศึกษา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1F2035" w:rsidP="001F2035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ทฤษฎีและงานวิจัยที่เกี่ยวข้อง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1F2035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7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ทฤษฎีที่เกี่ยวข้อง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การปริวรรตอักษรหรือการเขียนคำทับศัพท์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transliteration)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ภาษาสันสกฤต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8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การปริวรรตอักษรภาษาสันสกฤตสากล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IAST)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11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ทฤษฎีการปริวรรตอักษรด้วยเครื่อง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ประเภทของโมเดลปริวรรตอักษรด้วยเครื่อง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33</w:t>
            </w:r>
          </w:p>
        </w:tc>
      </w:tr>
      <w:tr w:rsidR="0040316F" w:rsidRPr="00A41437" w:rsidTr="001F2035">
        <w:tc>
          <w:tcPr>
            <w:tcW w:w="7880" w:type="dxa"/>
            <w:vAlign w:val="center"/>
          </w:tcPr>
          <w:p w:rsidR="0040316F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40316F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34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1F2035" w:rsidP="009109CF">
            <w:pPr>
              <w:numPr>
                <w:ilvl w:val="0"/>
                <w:numId w:val="1"/>
              </w:numPr>
              <w:contextualSpacing/>
              <w:jc w:val="both"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ขั้นตอนการดำเนินโครงการ</w:t>
            </w:r>
          </w:p>
        </w:tc>
        <w:tc>
          <w:tcPr>
            <w:tcW w:w="624" w:type="dxa"/>
            <w:vAlign w:val="center"/>
          </w:tcPr>
          <w:p w:rsidR="00A41437" w:rsidRPr="00A41437" w:rsidRDefault="004B0C8C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4B0C8C">
              <w:rPr>
                <w:rFonts w:ascii="AngsanaUPC" w:hAnsi="AngsanaUPC" w:cs="AngsanaUPC"/>
                <w:b/>
                <w:bCs/>
                <w:sz w:val="32"/>
                <w:szCs w:val="32"/>
              </w:rPr>
              <w:t>36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3.1.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การศึกษาหลักการทฤษฎีและงานวิจัยรวมถึงเทคโนโลยีที่เกี่ยวข้อง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การศึกษาด้านทฤษฎีและงานวิจัยที่เกี่ยวข้อง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</w:tr>
      <w:tr w:rsidR="004B0C8C" w:rsidRPr="00A41437" w:rsidTr="00E3265A">
        <w:tc>
          <w:tcPr>
            <w:tcW w:w="7880" w:type="dxa"/>
          </w:tcPr>
          <w:p w:rsidR="004B0C8C" w:rsidRPr="001F2035" w:rsidRDefault="004B0C8C" w:rsidP="001B7C46">
            <w:pPr>
              <w:pStyle w:val="ListParagraph"/>
              <w:ind w:left="1224"/>
              <w:rPr>
                <w:rFonts w:ascii="AngsanaUPC" w:hAnsi="AngsanaUPC" w:cs="AngsanaUPC" w:hint="cs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4B0C8C" w:rsidRPr="00A41437" w:rsidRDefault="004B0C8C" w:rsidP="001B7C46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1B7C46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bookmarkStart w:id="1" w:name="_GoBack" w:colFirst="1" w:colLast="1"/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1B7C46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การจัดเตรียมแหล่งข้อมูลไว้สำหรับการศึกษาและการทดสอบระบบ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1B7C46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แหล่งข้อมูลตัวอย่างสำเนาเอกสารต้นฉบับภาษาสันสกฤต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1B7C46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ตัวอย่างการปริวรรตอักษรภาษาสันสกฤตเป็นไทย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39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1B7C46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การวิเคราะห์ข้อมูล กำหนดภาพรวมของงาน เลือกรูปแบบการพัฒนา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1B7C46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สรุปวิธีการปริวรรตอักษรที่จะนำมาพัฒนา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1B7C46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สรุปแนวทางและโมเดลที่จะนำมาพัฒนา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1B7C46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สรุปเทคโนโลยีที่ช่วยพัฒนาส่วนเสริมการปริวรรตและการทดสอบ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bookmarkEnd w:id="1"/>
      <w:tr w:rsidR="001F2035" w:rsidRPr="00A41437" w:rsidTr="009F65B2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สรุปภาพรวมของงาน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44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1B7C46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การออกแบบและกำหนด กฎ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Rule-based)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1B7C46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สัญลักษณ์ประกอบขั้นตอนวิธีของกฎการปริวรรต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1B7C46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กำหนดกฎการปริวรรตอักษรไทยแบบคงรูป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48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1B7C46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กำหนดกฎการปริวรรตอักษรไทยแบบปรับรูป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49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1B7C46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ขั้นตอนวิธีของกฎการปริวรรตอักษรไทยที่ใช้ร่วมกัน(กฎกลาง)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50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1B7C46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54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1B7C46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ขั้นตอนวิธีของกฎการปริวรรตอักษรไทยแบบปรับรูป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57</w:t>
            </w:r>
          </w:p>
        </w:tc>
      </w:tr>
      <w:tr w:rsidR="001F2035" w:rsidRPr="00A41437" w:rsidTr="00DC1825">
        <w:tc>
          <w:tcPr>
            <w:tcW w:w="7880" w:type="dxa"/>
          </w:tcPr>
          <w:p w:rsidR="001F2035" w:rsidRPr="001F2035" w:rsidRDefault="001F2035" w:rsidP="001B7C46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ในการปริวรรตอักษร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61</w:t>
            </w:r>
          </w:p>
        </w:tc>
      </w:tr>
      <w:tr w:rsidR="001F2035" w:rsidRPr="00A41437" w:rsidTr="00DC1825">
        <w:tc>
          <w:tcPr>
            <w:tcW w:w="7880" w:type="dxa"/>
          </w:tcPr>
          <w:p w:rsidR="001F2035" w:rsidRPr="001F2035" w:rsidRDefault="001F2035" w:rsidP="001B7C46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3.5.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การพัฒนาตัวต้นแบบการปริวรรตอักษร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Prototype)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62</w:t>
            </w:r>
          </w:p>
        </w:tc>
      </w:tr>
      <w:tr w:rsidR="001F2035" w:rsidRPr="00A41437" w:rsidTr="00DC1825">
        <w:tc>
          <w:tcPr>
            <w:tcW w:w="7880" w:type="dxa"/>
          </w:tcPr>
          <w:p w:rsidR="001F2035" w:rsidRPr="001F2035" w:rsidRDefault="001F2035" w:rsidP="001B7C46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3.6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 การพัฒนาส่วนตัวปริวรรตอักษร(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Transliteration Machine) 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64</w:t>
            </w:r>
          </w:p>
        </w:tc>
      </w:tr>
      <w:tr w:rsidR="001F2035" w:rsidRPr="00A41437" w:rsidTr="00DC1825">
        <w:tc>
          <w:tcPr>
            <w:tcW w:w="7880" w:type="dxa"/>
          </w:tcPr>
          <w:p w:rsidR="001F2035" w:rsidRPr="001F2035" w:rsidRDefault="001F2035" w:rsidP="001B7C46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3.7.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การพัฒนาส่วนต่อผู้ใช้งาน(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User Interface)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65</w:t>
            </w:r>
          </w:p>
        </w:tc>
      </w:tr>
      <w:tr w:rsidR="001F2035" w:rsidRPr="00A41437" w:rsidTr="00DC1825">
        <w:tc>
          <w:tcPr>
            <w:tcW w:w="7880" w:type="dxa"/>
          </w:tcPr>
          <w:p w:rsidR="001F2035" w:rsidRPr="001F2035" w:rsidRDefault="001F2035" w:rsidP="001B7C46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3.8.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การทดสอบและประเมินผลการใช้งานจากผู้เชี่ยวชาญภาษาสันสกฤต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67</w:t>
            </w:r>
          </w:p>
        </w:tc>
      </w:tr>
      <w:tr w:rsidR="001F2035" w:rsidRPr="00A41437" w:rsidTr="001F2035">
        <w:tc>
          <w:tcPr>
            <w:tcW w:w="7880" w:type="dxa"/>
            <w:vAlign w:val="center"/>
          </w:tcPr>
          <w:p w:rsidR="001F2035" w:rsidRPr="00A41437" w:rsidRDefault="001F2035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1F2035" w:rsidRPr="00A41437" w:rsidRDefault="001F2035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ผลการศึกษา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34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ข้อมูลกลุ่มทดลอง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34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ผลการทดลอง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ค่าตัวชี้วัด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ค่าจากการสัมภาษณ์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40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ผลสรุปงานและข้อเสนอแนะ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44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สรุปผลการทดลอง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44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lastRenderedPageBreak/>
              <w:t>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45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rPr>
          <w:trHeight w:val="8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47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</w:p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ภาคผนวก ก</w:t>
            </w:r>
          </w:p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</w:p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ภาคผนวก ข</w:t>
            </w:r>
          </w:p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ประวัติผู้วิจัย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50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</w:tbl>
    <w:p w:rsidR="00A41437" w:rsidRPr="00A41437" w:rsidRDefault="00A41437" w:rsidP="00A41437">
      <w:pPr>
        <w:rPr>
          <w:rFonts w:ascii="AngsanaUPC" w:eastAsia="AngsanaNew" w:hAnsi="AngsanaUPC" w:cs="AngsanaUPC"/>
          <w:sz w:val="32"/>
          <w:szCs w:val="32"/>
        </w:rPr>
      </w:pPr>
    </w:p>
    <w:p w:rsidR="00A41437" w:rsidRPr="00A41437" w:rsidRDefault="00A41437" w:rsidP="00A41437">
      <w:pPr>
        <w:rPr>
          <w:rFonts w:ascii="AngsanaUPC" w:eastAsia="AngsanaNew" w:hAnsi="AngsanaUPC" w:cs="AngsanaUPC"/>
          <w:sz w:val="32"/>
          <w:szCs w:val="32"/>
        </w:rPr>
      </w:pPr>
    </w:p>
    <w:p w:rsidR="00A41437" w:rsidRPr="00A41437" w:rsidRDefault="00A41437" w:rsidP="00A41437">
      <w:pPr>
        <w:rPr>
          <w:rFonts w:ascii="AngsanaUPC" w:hAnsi="AngsanaUPC" w:cs="AngsanaUPC"/>
          <w:sz w:val="32"/>
          <w:szCs w:val="32"/>
          <w:cs/>
        </w:rPr>
      </w:pPr>
    </w:p>
    <w:p w:rsidR="0033397D" w:rsidRDefault="0033397D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sectPr w:rsidR="0033397D" w:rsidSect="00692816">
      <w:headerReference w:type="even" r:id="rId8"/>
      <w:headerReference w:type="default" r:id="rId9"/>
      <w:pgSz w:w="11907" w:h="16840" w:code="9"/>
      <w:pgMar w:top="1701" w:right="1134" w:bottom="1134" w:left="2268" w:header="567" w:footer="0" w:gutter="0"/>
      <w:pgNumType w:fmt="thaiLetters"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C0A" w:rsidRDefault="00486C0A">
      <w:r>
        <w:separator/>
      </w:r>
    </w:p>
  </w:endnote>
  <w:endnote w:type="continuationSeparator" w:id="0">
    <w:p w:rsidR="00486C0A" w:rsidRDefault="0048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C0A" w:rsidRDefault="00486C0A">
      <w:r>
        <w:separator/>
      </w:r>
    </w:p>
  </w:footnote>
  <w:footnote w:type="continuationSeparator" w:id="0">
    <w:p w:rsidR="00486C0A" w:rsidRDefault="00486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Default="00692816" w:rsidP="006928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2816" w:rsidRDefault="00692816" w:rsidP="00692816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Pr="00692816" w:rsidRDefault="00692816" w:rsidP="00692816">
    <w:pPr>
      <w:pStyle w:val="Header"/>
      <w:framePr w:wrap="around" w:vAnchor="text" w:hAnchor="margin" w:xAlign="right" w:y="1"/>
      <w:rPr>
        <w:rStyle w:val="PageNumber"/>
        <w:rFonts w:ascii="Angsana New" w:hAnsi="Angsana New" w:cs="Angsana New"/>
        <w:sz w:val="32"/>
      </w:rPr>
    </w:pPr>
    <w:r w:rsidRPr="00692816">
      <w:rPr>
        <w:rStyle w:val="PageNumber"/>
        <w:rFonts w:ascii="Angsana New" w:hAnsi="Angsana New" w:cs="Angsana New"/>
        <w:sz w:val="32"/>
      </w:rPr>
      <w:fldChar w:fldCharType="begin"/>
    </w:r>
    <w:r w:rsidRPr="00692816">
      <w:rPr>
        <w:rStyle w:val="PageNumber"/>
        <w:rFonts w:ascii="Angsana New" w:hAnsi="Angsana New" w:cs="Angsana New"/>
        <w:sz w:val="32"/>
      </w:rPr>
      <w:instrText xml:space="preserve">PAGE  </w:instrText>
    </w:r>
    <w:r w:rsidRPr="00692816">
      <w:rPr>
        <w:rStyle w:val="PageNumber"/>
        <w:rFonts w:ascii="Angsana New" w:hAnsi="Angsana New" w:cs="Angsana New"/>
        <w:sz w:val="32"/>
      </w:rPr>
      <w:fldChar w:fldCharType="separate"/>
    </w:r>
    <w:r w:rsidR="001B7C46">
      <w:rPr>
        <w:rStyle w:val="PageNumber"/>
        <w:rFonts w:ascii="Angsana New" w:hAnsi="Angsana New" w:cs="Angsana New"/>
        <w:noProof/>
        <w:sz w:val="32"/>
        <w:cs/>
      </w:rPr>
      <w:t>ช</w:t>
    </w:r>
    <w:r w:rsidRPr="00692816">
      <w:rPr>
        <w:rStyle w:val="PageNumber"/>
        <w:rFonts w:ascii="Angsana New" w:hAnsi="Angsana New" w:cs="Angsana New"/>
        <w:sz w:val="32"/>
      </w:rPr>
      <w:fldChar w:fldCharType="end"/>
    </w:r>
  </w:p>
  <w:p w:rsidR="00692816" w:rsidRPr="00692816" w:rsidRDefault="00692816" w:rsidP="00692816">
    <w:pPr>
      <w:pStyle w:val="Header"/>
      <w:ind w:right="360" w:firstLine="360"/>
      <w:rPr>
        <w:rFonts w:ascii="Angsana New" w:hAnsi="Angsana New" w:cs="Angsana Ne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3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F440FFE"/>
    <w:multiLevelType w:val="hybridMultilevel"/>
    <w:tmpl w:val="5EA67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60F4"/>
    <w:rsid w:val="0006239A"/>
    <w:rsid w:val="00094C26"/>
    <w:rsid w:val="000A7A0C"/>
    <w:rsid w:val="000E39C6"/>
    <w:rsid w:val="001017BC"/>
    <w:rsid w:val="0012229C"/>
    <w:rsid w:val="0012757A"/>
    <w:rsid w:val="0013170C"/>
    <w:rsid w:val="00160B2A"/>
    <w:rsid w:val="00173831"/>
    <w:rsid w:val="001A137A"/>
    <w:rsid w:val="001B7C46"/>
    <w:rsid w:val="001E2EE0"/>
    <w:rsid w:val="001F2035"/>
    <w:rsid w:val="00236EC8"/>
    <w:rsid w:val="00282D87"/>
    <w:rsid w:val="00327838"/>
    <w:rsid w:val="0033397D"/>
    <w:rsid w:val="0040316F"/>
    <w:rsid w:val="00407151"/>
    <w:rsid w:val="00486C0A"/>
    <w:rsid w:val="004B0C8C"/>
    <w:rsid w:val="005F0AC1"/>
    <w:rsid w:val="00615964"/>
    <w:rsid w:val="00673524"/>
    <w:rsid w:val="00692816"/>
    <w:rsid w:val="007379BF"/>
    <w:rsid w:val="007647D8"/>
    <w:rsid w:val="007C4A07"/>
    <w:rsid w:val="00850194"/>
    <w:rsid w:val="008551E1"/>
    <w:rsid w:val="00892384"/>
    <w:rsid w:val="008C0B22"/>
    <w:rsid w:val="008C2110"/>
    <w:rsid w:val="009109CF"/>
    <w:rsid w:val="0097525E"/>
    <w:rsid w:val="00A312AE"/>
    <w:rsid w:val="00A41437"/>
    <w:rsid w:val="00A6782C"/>
    <w:rsid w:val="00AC14AB"/>
    <w:rsid w:val="00AE65F5"/>
    <w:rsid w:val="00AF0E5C"/>
    <w:rsid w:val="00B36278"/>
    <w:rsid w:val="00B46FE1"/>
    <w:rsid w:val="00BB3B84"/>
    <w:rsid w:val="00D27AB0"/>
    <w:rsid w:val="00D84CEC"/>
    <w:rsid w:val="00DA17B3"/>
    <w:rsid w:val="00E7224E"/>
    <w:rsid w:val="00EC19C4"/>
    <w:rsid w:val="00EC44FA"/>
    <w:rsid w:val="00EE41D8"/>
    <w:rsid w:val="00F97B84"/>
    <w:rsid w:val="00FB5852"/>
    <w:rsid w:val="00FC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EFAB-A190-477F-8511-6A3DE7E6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9C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692816"/>
  </w:style>
  <w:style w:type="paragraph" w:styleId="Footer">
    <w:name w:val="foot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615964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615964"/>
    <w:rPr>
      <w:sz w:val="24"/>
      <w:lang w:bidi="ar-SA"/>
    </w:rPr>
  </w:style>
  <w:style w:type="character" w:customStyle="1" w:styleId="apple-converted-space">
    <w:name w:val="apple-converted-space"/>
    <w:rsid w:val="00615964"/>
  </w:style>
  <w:style w:type="paragraph" w:styleId="ListParagraph">
    <w:name w:val="List Paragraph"/>
    <w:basedOn w:val="Normal"/>
    <w:uiPriority w:val="34"/>
    <w:qFormat/>
    <w:rsid w:val="001F203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3D7ED-CAA2-4EE7-BAA7-3C5108C9B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838</Words>
  <Characters>4779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หัวข้อวิทยานิพนธ์</vt:lpstr>
      <vt:lpstr>หัวข้อวิทยานิพนธ์</vt:lpstr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หัวข้อวิทยานิพนธ์</dc:title>
  <dc:subject/>
  <dc:creator>kmutt</dc:creator>
  <cp:keywords/>
  <dc:description/>
  <cp:lastModifiedBy>Thanakrit Promsiri</cp:lastModifiedBy>
  <cp:revision>16</cp:revision>
  <dcterms:created xsi:type="dcterms:W3CDTF">2015-05-24T08:42:00Z</dcterms:created>
  <dcterms:modified xsi:type="dcterms:W3CDTF">2016-05-17T08:50:00Z</dcterms:modified>
</cp:coreProperties>
</file>