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ความสำคัญและที่มาของงานวิจัย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CD28FF">
        <w:rPr>
          <w:rFonts w:ascii="AngsanaUPC" w:hAnsi="AngsanaUPC" w:cs="AngsanaUPC" w:hint="cs"/>
          <w:sz w:val="32"/>
          <w:szCs w:val="32"/>
          <w:cs/>
        </w:rPr>
        <w:t>,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A815DB">
        <w:rPr>
          <w:rFonts w:ascii="AngsanaUPC" w:hAnsi="AngsanaUPC" w:cs="AngsanaUPC" w:hint="cs"/>
          <w:sz w:val="32"/>
          <w:szCs w:val="32"/>
          <w:cs/>
        </w:rPr>
        <w:t>,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F3365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F33656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F3365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F3365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F3365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F3365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F3365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F3365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F3365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F3365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F3365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F3365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F3365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F3365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F3365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F3365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F3365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751591" w:rsidRDefault="00751591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751591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51591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751591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751591" w:rsidRPr="00751591" w:rsidRDefault="00751591" w:rsidP="00F33656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751591" w:rsidRPr="00751591" w:rsidRDefault="00751591" w:rsidP="00F33656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751591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751591" w:rsidRPr="00751591" w:rsidRDefault="00751591" w:rsidP="00751591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751591">
        <w:rPr>
          <w:rFonts w:ascii="AngsanaUPC" w:hAnsi="AngsanaUPC" w:cs="AngsanaUPC"/>
          <w:sz w:val="32"/>
          <w:szCs w:val="32"/>
        </w:rPr>
        <w:t>[11][12]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</w:t>
      </w:r>
      <w:r w:rsidRPr="00751591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751591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751591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751591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751591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Pr="00751591">
        <w:rPr>
          <w:rFonts w:ascii="AngsanaUPC" w:hAnsi="AngsanaUPC" w:cs="AngsanaUPC"/>
          <w:sz w:val="32"/>
          <w:szCs w:val="32"/>
        </w:rPr>
        <w:t>transliteration)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751591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Pr="00751591">
        <w:rPr>
          <w:rFonts w:ascii="AngsanaUPC" w:hAnsi="AngsanaUPC" w:cs="AngsanaUPC"/>
          <w:sz w:val="32"/>
          <w:szCs w:val="32"/>
        </w:rPr>
        <w:t xml:space="preserve">transcription) </w:t>
      </w:r>
      <w:r w:rsidRPr="00751591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751591">
        <w:rPr>
          <w:rFonts w:ascii="AngsanaUPC" w:hAnsi="AngsanaUPC" w:cs="AngsanaUPC"/>
          <w:sz w:val="32"/>
          <w:szCs w:val="32"/>
        </w:rPr>
        <w:t>Indo-European</w:t>
      </w:r>
      <w:r w:rsidRPr="00751591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751591">
        <w:rPr>
          <w:rFonts w:ascii="AngsanaUPC" w:hAnsi="AngsanaUPC" w:cs="AngsanaUPC"/>
          <w:sz w:val="32"/>
          <w:szCs w:val="32"/>
        </w:rPr>
        <w:t>Indo-Iranian</w:t>
      </w:r>
      <w:r w:rsidRPr="00751591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751591">
        <w:rPr>
          <w:rFonts w:ascii="AngsanaUPC" w:hAnsi="AngsanaUPC" w:cs="AngsanaUPC"/>
          <w:sz w:val="32"/>
          <w:szCs w:val="32"/>
        </w:rPr>
        <w:t>Indo-Aryan</w:t>
      </w:r>
      <w:r w:rsidRPr="00751591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751591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</w:t>
      </w:r>
      <w:r w:rsidRPr="00751591">
        <w:rPr>
          <w:rFonts w:ascii="AngsanaUPC" w:hAnsi="AngsanaUPC" w:cs="AngsanaUPC"/>
          <w:sz w:val="32"/>
          <w:szCs w:val="32"/>
          <w:cs/>
        </w:rPr>
        <w:t>ภาษา</w:t>
      </w:r>
      <w:r w:rsidRPr="00751591">
        <w:rPr>
          <w:rFonts w:ascii="AngsanaUPC" w:hAnsi="AngsanaUPC" w:cs="AngsanaUPC" w:hint="cs"/>
          <w:sz w:val="32"/>
          <w:szCs w:val="32"/>
          <w:cs/>
        </w:rPr>
        <w:t>ใน</w:t>
      </w:r>
      <w:r w:rsidRPr="00751591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751591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751591">
        <w:rPr>
          <w:rFonts w:ascii="AngsanaUPC" w:hAnsi="AngsanaUPC" w:cs="AngsanaUPC"/>
          <w:sz w:val="32"/>
          <w:szCs w:val="32"/>
          <w:cs/>
        </w:rPr>
        <w:t>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751591">
        <w:rPr>
          <w:rFonts w:ascii="AngsanaUPC" w:hAnsi="AngsanaUPC" w:cs="AngsanaUPC"/>
          <w:sz w:val="32"/>
          <w:szCs w:val="32"/>
          <w:cs/>
        </w:rPr>
        <w:t>เป็น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751591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751591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751591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ปรากฤต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751591">
        <w:rPr>
          <w:rFonts w:ascii="AngsanaUPC" w:hAnsi="AngsanaUPC" w:cs="AngsanaUPC"/>
          <w:sz w:val="32"/>
          <w:szCs w:val="32"/>
        </w:rPr>
        <w:t xml:space="preserve">Vedic Sanskrit)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751591">
        <w:rPr>
          <w:rFonts w:ascii="AngsanaUPC" w:hAnsi="AngsanaUPC" w:cs="AngsanaUPC"/>
          <w:sz w:val="32"/>
          <w:szCs w:val="32"/>
        </w:rPr>
        <w:t xml:space="preserve">1,200 </w:t>
      </w:r>
      <w:r w:rsidRPr="00751591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751591">
        <w:rPr>
          <w:rFonts w:ascii="AngsanaUPC" w:hAnsi="AngsanaUPC" w:cs="AngsanaUPC"/>
          <w:sz w:val="32"/>
          <w:szCs w:val="32"/>
        </w:rPr>
        <w:t>Classical Sanskrit)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751591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751591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751591">
        <w:rPr>
          <w:rFonts w:ascii="AngsanaUPC" w:hAnsi="AngsanaUPC" w:cs="AngsanaUPC" w:hint="cs"/>
          <w:sz w:val="32"/>
          <w:szCs w:val="32"/>
          <w:cs/>
        </w:rPr>
        <w:t>ร</w:t>
      </w:r>
      <w:r w:rsidRPr="00751591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751591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751591">
        <w:rPr>
          <w:rFonts w:ascii="AngsanaUPC" w:hAnsi="AngsanaUPC" w:cs="AngsanaUPC"/>
          <w:sz w:val="32"/>
          <w:szCs w:val="32"/>
        </w:rPr>
        <w:t xml:space="preserve"> 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751591" w:rsidRPr="00751591" w:rsidRDefault="00751591" w:rsidP="00F33656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อาคม(</w:t>
      </w:r>
      <w:r w:rsidRPr="00751591">
        <w:rPr>
          <w:rFonts w:ascii="Times New Roman" w:hAnsi="Times New Roman" w:cs="Times New Roman"/>
          <w:szCs w:val="22"/>
        </w:rPr>
        <w:t>āgama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751591" w:rsidRPr="00751591" w:rsidRDefault="00751591" w:rsidP="00F33656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อิติหาส(</w:t>
      </w:r>
      <w:r w:rsidRPr="00751591">
        <w:rPr>
          <w:rFonts w:ascii="Times New Roman" w:hAnsi="Times New Roman" w:cs="Times New Roman"/>
          <w:szCs w:val="22"/>
        </w:rPr>
        <w:t>itihāsa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751591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F33656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ศาสตร์(</w:t>
      </w:r>
      <w:r w:rsidRPr="00751591">
        <w:rPr>
          <w:rFonts w:ascii="Times New Roman" w:hAnsi="Times New Roman" w:cs="Times New Roman"/>
          <w:szCs w:val="22"/>
        </w:rPr>
        <w:t>śāstra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751591" w:rsidRPr="00751591" w:rsidRDefault="00751591" w:rsidP="00F33656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กาวยะ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Times New Roman" w:hAnsi="Times New Roman" w:cs="Times New Roman"/>
          <w:szCs w:val="22"/>
        </w:rPr>
        <w:t>kāvya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751591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751591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751591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751591">
        <w:rPr>
          <w:rFonts w:ascii="AngsanaUPC" w:hAnsi="AngsanaUPC" w:cs="AngsanaUPC"/>
          <w:sz w:val="32"/>
          <w:szCs w:val="32"/>
        </w:rPr>
        <w:t xml:space="preserve">Transliteration) </w:t>
      </w:r>
      <w:r w:rsidRPr="00751591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751591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751591">
        <w:rPr>
          <w:rFonts w:ascii="AngsanaUPC" w:hAnsi="AngsanaUPC" w:cs="AngsanaUPC"/>
          <w:sz w:val="32"/>
          <w:szCs w:val="32"/>
        </w:rPr>
        <w:t>2.1,2.2,</w:t>
      </w:r>
      <w:r w:rsidRPr="00751591">
        <w:rPr>
          <w:rFonts w:ascii="AngsanaUPC" w:hAnsi="AngsanaUPC" w:cs="AngsanaUPC"/>
          <w:sz w:val="32"/>
          <w:szCs w:val="32"/>
          <w:cs/>
        </w:rPr>
        <w:t>2.3</w:t>
      </w: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4E32488" wp14:editId="78FD6785">
            <wp:extent cx="3305175" cy="4426574"/>
            <wp:effectExtent l="152400" t="152400" r="352425" b="355600"/>
            <wp:docPr id="1" name="Picture 1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ตัวอย่างการเขียนภาษาสันสกฤตด้วยอักษรชนิดต่างๆ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ab/>
        <w:t xml:space="preserve">  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wikipedia.org,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2558)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C794BA9" wp14:editId="44584D10">
            <wp:extent cx="3861396" cy="2981325"/>
            <wp:effectExtent l="152400" t="152400" r="368300" b="3524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2.2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A914146" wp14:editId="0181C179">
            <wp:extent cx="4114800" cy="2133600"/>
            <wp:effectExtent l="152400" t="152400" r="36195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2.3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751591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             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ab/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751591">
        <w:rPr>
          <w:rFonts w:ascii="AngsanaUPC" w:hAnsi="AngsanaUPC" w:cs="AngsanaUPC"/>
          <w:b/>
          <w:bCs/>
          <w:sz w:val="36"/>
          <w:szCs w:val="36"/>
        </w:rPr>
        <w:t>(IAST)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Pr="00751591">
        <w:t>(</w:t>
      </w:r>
      <w:r w:rsidRPr="00751591">
        <w:rPr>
          <w:rFonts w:ascii="AngsanaUPC" w:hAnsi="AngsanaUPC" w:cs="AngsanaUPC"/>
          <w:sz w:val="32"/>
          <w:szCs w:val="32"/>
        </w:rPr>
        <w:t xml:space="preserve">Romanization) 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751591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Pr="00751591">
        <w:rPr>
          <w:rFonts w:ascii="AngsanaUPC" w:hAnsi="AngsanaUPC" w:cs="AngsanaUPC"/>
          <w:sz w:val="32"/>
          <w:szCs w:val="32"/>
        </w:rPr>
        <w:t xml:space="preserve">(Lossless)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751591">
        <w:rPr>
          <w:rFonts w:ascii="AngsanaUPC" w:hAnsi="AngsanaUPC" w:cs="AngsanaUPC"/>
          <w:sz w:val="32"/>
          <w:szCs w:val="32"/>
        </w:rPr>
        <w:t xml:space="preserve">(Indic Script)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751591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69E7E46B" wp14:editId="0032D62F">
            <wp:extent cx="4886325" cy="3886652"/>
            <wp:effectExtent l="152400" t="152400" r="352425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/>
          <w:sz w:val="32"/>
          <w:szCs w:val="32"/>
        </w:rPr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Pr="00751591">
        <w:rPr>
          <w:rFonts w:ascii="AngsanaUPC" w:hAnsi="AngsanaUPC" w:cs="AngsanaUPC"/>
          <w:sz w:val="32"/>
          <w:szCs w:val="32"/>
        </w:rPr>
        <w:t>[14]</w:t>
      </w:r>
    </w:p>
    <w:p w:rsidR="00751591" w:rsidRPr="00751591" w:rsidRDefault="00751591" w:rsidP="00751591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</w:t>
      </w:r>
      <w:r w:rsidRPr="00751591">
        <w:rPr>
          <w:rFonts w:ascii="AngsanaUPC" w:hAnsi="AngsanaUPC" w:cs="AngsanaUPC"/>
          <w:sz w:val="32"/>
          <w:szCs w:val="32"/>
        </w:rPr>
        <w:t>5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751591">
        <w:rPr>
          <w:rFonts w:ascii="AngsanaUPC" w:hAnsi="AngsanaUPC" w:cs="AngsanaUPC"/>
          <w:sz w:val="32"/>
          <w:szCs w:val="32"/>
        </w:rPr>
        <w:t xml:space="preserve">1894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751591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751591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751591">
        <w:rPr>
          <w:rFonts w:ascii="AngsanaUPC" w:hAnsi="AngsanaUPC" w:cs="AngsanaUPC"/>
          <w:sz w:val="32"/>
          <w:szCs w:val="32"/>
        </w:rPr>
        <w:t xml:space="preserve">10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751591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751591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751591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751591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751591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751591">
        <w:rPr>
          <w:rFonts w:ascii="AngsanaUPC" w:hAnsi="AngsanaUPC" w:cs="AngsanaUPC"/>
          <w:sz w:val="32"/>
          <w:szCs w:val="32"/>
          <w:cs/>
        </w:rPr>
        <w:t>1895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751591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751591">
        <w:rPr>
          <w:rFonts w:ascii="AngsanaUPC" w:hAnsi="AngsanaUPC" w:cs="AngsanaUPC"/>
          <w:sz w:val="32"/>
          <w:szCs w:val="32"/>
        </w:rPr>
        <w:t xml:space="preserve"> [16]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751591">
        <w:rPr>
          <w:rFonts w:ascii="AngsanaUPC" w:hAnsi="AngsanaUPC" w:cs="AngsanaUPC" w:hint="cs"/>
          <w:sz w:val="32"/>
          <w:szCs w:val="32"/>
          <w:cs/>
        </w:rPr>
        <w:t>ล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751591">
        <w:rPr>
          <w:rFonts w:ascii="AngsanaUPC" w:hAnsi="AngsanaUPC" w:cs="AngsanaUPC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</w:rPr>
        <w:t xml:space="preserve">Romanization) </w:t>
      </w:r>
      <w:r w:rsidRPr="00751591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394F8AF0" wp14:editId="3B91E611">
            <wp:extent cx="3534141" cy="7343775"/>
            <wp:effectExtent l="152400" t="152400" r="371475" b="352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751591">
        <w:rPr>
          <w:rFonts w:ascii="AngsanaUPC" w:hAnsi="AngsanaUPC" w:cs="AngsanaUPC"/>
          <w:sz w:val="32"/>
          <w:szCs w:val="32"/>
          <w:cs/>
        </w:rPr>
        <w:t>สากล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751591">
        <w:rPr>
          <w:rFonts w:ascii="AngsanaUPC" w:hAnsi="AngsanaUPC" w:cs="AngsanaUPC"/>
          <w:sz w:val="32"/>
          <w:szCs w:val="32"/>
        </w:rPr>
        <w:t>10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[</w:t>
      </w:r>
      <w:r w:rsidRPr="00751591">
        <w:rPr>
          <w:rFonts w:ascii="AngsanaUPC" w:hAnsi="AngsanaUPC" w:cs="AngsanaUPC"/>
          <w:sz w:val="32"/>
          <w:szCs w:val="32"/>
        </w:rPr>
        <w:t>16]</w:t>
      </w:r>
    </w:p>
    <w:p w:rsidR="00751591" w:rsidRPr="00751591" w:rsidRDefault="00751591" w:rsidP="00751591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751591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>ปี ค.ศ.</w:t>
      </w:r>
      <w:r w:rsidRPr="00751591">
        <w:rPr>
          <w:rFonts w:ascii="AngsanaUPC" w:hAnsi="AngsanaUPC" w:cs="AngsanaUPC"/>
          <w:sz w:val="32"/>
          <w:szCs w:val="32"/>
        </w:rPr>
        <w:t>1985)</w:t>
      </w:r>
    </w:p>
    <w:p w:rsidR="00751591" w:rsidRPr="00751591" w:rsidRDefault="00751591" w:rsidP="00751591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751591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751591">
        <w:rPr>
          <w:rFonts w:ascii="AngsanaUPC" w:hAnsi="AngsanaUPC" w:cs="AngsanaUPC"/>
          <w:sz w:val="32"/>
          <w:szCs w:val="32"/>
        </w:rPr>
        <w:t>-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751591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751591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างไรก</w:t>
      </w:r>
      <w:r w:rsidRPr="00751591">
        <w:rPr>
          <w:rFonts w:ascii="AngsanaUPC" w:hAnsi="AngsanaUPC" w:cs="AngsanaUPC" w:hint="cs"/>
          <w:sz w:val="32"/>
          <w:szCs w:val="32"/>
          <w:cs/>
        </w:rPr>
        <w:t>็</w:t>
      </w:r>
      <w:r w:rsidRPr="00751591">
        <w:rPr>
          <w:rFonts w:ascii="AngsanaUPC" w:hAnsi="AngsanaUPC" w:cs="AngsanaUPC"/>
          <w:sz w:val="32"/>
          <w:szCs w:val="32"/>
          <w:cs/>
        </w:rPr>
        <w:t>ตามหล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กการย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งไม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เป</w:t>
      </w:r>
      <w:r w:rsidRPr="00751591">
        <w:rPr>
          <w:rFonts w:ascii="AngsanaUPC" w:hAnsi="AngsanaUPC" w:cs="AngsanaUPC" w:hint="cs"/>
          <w:sz w:val="32"/>
          <w:szCs w:val="32"/>
          <w:cs/>
        </w:rPr>
        <w:t>็</w:t>
      </w:r>
      <w:r w:rsidRPr="00751591">
        <w:rPr>
          <w:rFonts w:ascii="AngsanaUPC" w:hAnsi="AngsanaUPC" w:cs="AngsanaUPC"/>
          <w:sz w:val="32"/>
          <w:szCs w:val="32"/>
          <w:cs/>
        </w:rPr>
        <w:t>นกฎเกณฑ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ท</w:t>
      </w:r>
      <w:r w:rsidRPr="00751591">
        <w:rPr>
          <w:rFonts w:ascii="AngsanaUPC" w:hAnsi="AngsanaUPC" w:cs="AngsanaUPC" w:hint="cs"/>
          <w:sz w:val="32"/>
          <w:szCs w:val="32"/>
          <w:cs/>
        </w:rPr>
        <w:t>ี่</w:t>
      </w:r>
      <w:r w:rsidRPr="00751591">
        <w:rPr>
          <w:rFonts w:ascii="AngsanaUPC" w:hAnsi="AngsanaUPC" w:cs="AngsanaUPC"/>
          <w:sz w:val="32"/>
          <w:szCs w:val="32"/>
          <w:cs/>
        </w:rPr>
        <w:t>แน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นอนตายต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างไป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1.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</w:rPr>
        <w:t xml:space="preserve">2.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</w:t>
      </w:r>
      <w:r w:rsidRPr="00751591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751591">
        <w:rPr>
          <w:rFonts w:ascii="AngsanaUPC" w:hAnsi="AngsanaUPC" w:cs="AngsanaUPC" w:hint="cs"/>
          <w:sz w:val="32"/>
          <w:szCs w:val="32"/>
          <w:cs/>
        </w:rPr>
        <w:t>อ่าน</w:t>
      </w:r>
      <w:r w:rsidRPr="00751591">
        <w:rPr>
          <w:rFonts w:ascii="AngsanaUPC" w:hAnsi="AngsanaUPC" w:cs="AngsanaUPC"/>
          <w:sz w:val="32"/>
          <w:szCs w:val="32"/>
          <w:cs/>
        </w:rPr>
        <w:t>ได้ง่าย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</w:t>
      </w:r>
      <w:r w:rsidRPr="00751591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751591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Pr="00751591">
        <w:rPr>
          <w:rFonts w:ascii="AngsanaUPC" w:hAnsi="AngsanaUPC" w:cs="AngsanaUPC"/>
          <w:sz w:val="32"/>
          <w:szCs w:val="32"/>
        </w:rPr>
        <w:t>transcription)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751591">
        <w:rPr>
          <w:rFonts w:ascii="AngsanaUPC" w:hAnsi="AngsanaUPC" w:cs="AngsanaUPC"/>
          <w:sz w:val="32"/>
          <w:szCs w:val="32"/>
          <w:cs/>
        </w:rPr>
        <w:t>อักษร 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751591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751591">
        <w:rPr>
          <w:rFonts w:ascii="AngsanaUPC" w:hAnsi="AngsanaUPC" w:cs="AngsanaUPC" w:hint="cs"/>
          <w:sz w:val="32"/>
          <w:szCs w:val="32"/>
          <w:cs/>
        </w:rPr>
        <w:t>ด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>อักษร พ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751591" w:rsidRPr="00751591" w:rsidRDefault="00751591" w:rsidP="00751591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6733E9F9" wp14:editId="4DA3E074">
            <wp:extent cx="2571750" cy="2343279"/>
            <wp:effectExtent l="152400" t="152400" r="361950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51591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2.5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751591" w:rsidRPr="00751591" w:rsidRDefault="00751591" w:rsidP="00751591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751591">
        <w:rPr>
          <w:rFonts w:ascii="AngsanaUPC" w:hAnsi="AngsanaUPC" w:cs="AngsanaUPC"/>
          <w:sz w:val="32"/>
          <w:szCs w:val="32"/>
          <w:cs/>
        </w:rPr>
        <w:t>ว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751591">
        <w:rPr>
          <w:rFonts w:ascii="AngsanaUPC" w:hAnsi="AngsanaUPC" w:cs="AngsanaUPC"/>
          <w:sz w:val="32"/>
          <w:szCs w:val="32"/>
        </w:rPr>
        <w:t>IAST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751591">
        <w:rPr>
          <w:rFonts w:ascii="AngsanaUPC" w:hAnsi="AngsanaUPC" w:cs="AngsanaUPC"/>
          <w:sz w:val="32"/>
          <w:szCs w:val="32"/>
        </w:rPr>
        <w:t xml:space="preserve">4 </w:t>
      </w:r>
      <w:r w:rsidRPr="00751591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751591" w:rsidRPr="00751591" w:rsidRDefault="00751591" w:rsidP="00F33656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(Vowels)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751591" w:rsidRPr="00751591" w:rsidRDefault="00751591" w:rsidP="00F33656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สระแท้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2.1</w:t>
      </w:r>
    </w:p>
    <w:p w:rsidR="00751591" w:rsidRPr="00751591" w:rsidRDefault="00751591" w:rsidP="00F33656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สระประสม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2.1</w:t>
      </w:r>
    </w:p>
    <w:p w:rsidR="00751591" w:rsidRPr="00751591" w:rsidRDefault="00751591" w:rsidP="00F33656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รูปพยัญชนะ</w:t>
      </w:r>
      <w:r w:rsidRPr="00751591">
        <w:rPr>
          <w:rFonts w:ascii="AngsanaUPC" w:hAnsi="AngsanaUPC" w:cs="AngsanaUPC"/>
          <w:sz w:val="32"/>
          <w:szCs w:val="32"/>
        </w:rPr>
        <w:t xml:space="preserve">(Consonants)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751591" w:rsidRPr="00751591" w:rsidRDefault="00751591" w:rsidP="00F33656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2.2</w:t>
      </w:r>
    </w:p>
    <w:p w:rsidR="00751591" w:rsidRPr="00751591" w:rsidRDefault="00751591" w:rsidP="00F33656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2.3</w:t>
      </w:r>
    </w:p>
    <w:p w:rsidR="00751591" w:rsidRPr="00751591" w:rsidRDefault="00751591" w:rsidP="00F33656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751591">
        <w:rPr>
          <w:rFonts w:ascii="AngsanaUPC" w:hAnsi="AngsanaUPC" w:cs="AngsanaUPC"/>
          <w:sz w:val="32"/>
          <w:szCs w:val="32"/>
        </w:rPr>
        <w:t xml:space="preserve">(Diacritics)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2.4</w:t>
      </w:r>
    </w:p>
    <w:p w:rsidR="00751591" w:rsidRPr="00751591" w:rsidRDefault="00751591" w:rsidP="00F33656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Pr="00751591">
        <w:rPr>
          <w:rFonts w:ascii="AngsanaUPC" w:hAnsi="AngsanaUPC" w:cs="AngsanaUPC"/>
          <w:sz w:val="32"/>
          <w:szCs w:val="32"/>
        </w:rPr>
        <w:t>(Numerals)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2.5</w:t>
      </w:r>
      <w:r w:rsidRPr="00751591">
        <w:rPr>
          <w:rFonts w:ascii="AngsanaUPC" w:hAnsi="AngsanaUPC" w:cs="AngsanaUPC"/>
          <w:b/>
          <w:bCs/>
          <w:sz w:val="32"/>
          <w:szCs w:val="32"/>
        </w:rPr>
        <w:br/>
      </w: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1559"/>
        <w:gridCol w:w="2977"/>
        <w:gridCol w:w="1562"/>
        <w:gridCol w:w="1135"/>
        <w:gridCol w:w="1272"/>
      </w:tblGrid>
      <w:tr w:rsidR="00751591" w:rsidRPr="00751591" w:rsidTr="000C1253">
        <w:trPr>
          <w:trHeight w:val="961"/>
          <w:jc w:val="center"/>
        </w:trPr>
        <w:tc>
          <w:tcPr>
            <w:tcW w:w="916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751591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6"/>
        <w:gridCol w:w="964"/>
        <w:gridCol w:w="1269"/>
        <w:gridCol w:w="1000"/>
        <w:gridCol w:w="1163"/>
        <w:gridCol w:w="1412"/>
      </w:tblGrid>
      <w:tr w:rsidR="00751591" w:rsidRPr="00751591" w:rsidTr="000C1253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lastRenderedPageBreak/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751591" w:rsidRPr="00751591" w:rsidRDefault="00751591" w:rsidP="00751591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500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500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751591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2692"/>
        <w:gridCol w:w="2696"/>
        <w:gridCol w:w="1703"/>
        <w:gridCol w:w="1414"/>
      </w:tblGrid>
      <w:tr w:rsidR="00751591" w:rsidRPr="00751591" w:rsidTr="000C1253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751591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751591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751591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751591" w:rsidRPr="00751591" w:rsidRDefault="00751591" w:rsidP="00751591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751591" w:rsidRPr="00751591" w:rsidRDefault="00751591" w:rsidP="00751591">
      <w:pPr>
        <w:spacing w:after="0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2.4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751591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1382"/>
        <w:gridCol w:w="3011"/>
        <w:gridCol w:w="1562"/>
        <w:gridCol w:w="2550"/>
      </w:tblGrid>
      <w:tr w:rsidR="00751591" w:rsidRPr="00751591" w:rsidTr="000C1253">
        <w:trPr>
          <w:trHeight w:val="961"/>
          <w:jc w:val="center"/>
        </w:trPr>
        <w:tc>
          <w:tcPr>
            <w:tcW w:w="813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lastRenderedPageBreak/>
              <w:t>ชื่อ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br/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751591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751591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751591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751591" w:rsidRPr="00751591" w:rsidTr="000C1253">
        <w:trPr>
          <w:trHeight w:val="1367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751591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751591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751591" w:rsidRPr="00751591" w:rsidRDefault="00751591" w:rsidP="00751591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751591">
        <w:rPr>
          <w:rFonts w:ascii="Cambria" w:hAnsi="Cambria" w:cs="Cambria"/>
          <w:i/>
          <w:iCs/>
          <w:sz w:val="32"/>
          <w:szCs w:val="32"/>
        </w:rPr>
        <w:t>Ṁ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Cambria" w:hAnsi="Cambria" w:cs="Cambria"/>
          <w:i/>
          <w:iCs/>
          <w:sz w:val="32"/>
          <w:szCs w:val="32"/>
        </w:rPr>
        <w:t>ṁ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[17]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>**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751591">
        <w:rPr>
          <w:rFonts w:ascii="AngsanaUPC" w:hAnsi="AngsanaUPC" w:cs="AngsanaUPC"/>
          <w:i/>
          <w:iCs/>
          <w:sz w:val="32"/>
          <w:szCs w:val="32"/>
        </w:rPr>
        <w:t>“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751591">
        <w:rPr>
          <w:rFonts w:ascii="AngsanaUPC" w:hAnsi="AngsanaUPC" w:cs="AngsanaUPC"/>
          <w:i/>
          <w:iCs/>
          <w:sz w:val="32"/>
          <w:szCs w:val="32"/>
        </w:rPr>
        <w:t>”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[1</w:t>
      </w:r>
      <w:r w:rsidRPr="00751591">
        <w:rPr>
          <w:rFonts w:ascii="AngsanaUPC" w:hAnsi="AngsanaUPC" w:cs="AngsanaUPC"/>
          <w:sz w:val="32"/>
          <w:szCs w:val="32"/>
        </w:rPr>
        <w:t>7</w:t>
      </w:r>
      <w:r w:rsidRPr="00751591">
        <w:rPr>
          <w:rFonts w:ascii="AngsanaUPC" w:hAnsi="AngsanaUPC" w:cs="AngsanaUPC" w:hint="cs"/>
          <w:sz w:val="32"/>
          <w:szCs w:val="32"/>
          <w:cs/>
        </w:rPr>
        <w:t>]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2.5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BalloonText"/>
        <w:tblW w:w="5000" w:type="pct"/>
        <w:tblLook w:val="04A0" w:firstRow="1" w:lastRow="0" w:firstColumn="1" w:lastColumn="0" w:noHBand="0" w:noVBand="1"/>
      </w:tblPr>
      <w:tblGrid>
        <w:gridCol w:w="2820"/>
        <w:gridCol w:w="532"/>
        <w:gridCol w:w="533"/>
        <w:gridCol w:w="612"/>
        <w:gridCol w:w="583"/>
        <w:gridCol w:w="583"/>
        <w:gridCol w:w="592"/>
        <w:gridCol w:w="543"/>
        <w:gridCol w:w="597"/>
        <w:gridCol w:w="578"/>
        <w:gridCol w:w="532"/>
      </w:tblGrid>
      <w:tr w:rsidR="00751591" w:rsidRPr="00751591" w:rsidTr="000C1253">
        <w:trPr>
          <w:trHeight w:val="453"/>
        </w:trPr>
        <w:tc>
          <w:tcPr>
            <w:tcW w:w="1657" w:type="pct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lastRenderedPageBreak/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751591" w:rsidRPr="00751591" w:rsidTr="000C1253">
        <w:trPr>
          <w:trHeight w:val="454"/>
        </w:trPr>
        <w:tc>
          <w:tcPr>
            <w:tcW w:w="1657" w:type="pct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751591" w:rsidRPr="00751591" w:rsidRDefault="00751591" w:rsidP="00751591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751591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22E6AAAB" wp14:editId="062E2483">
            <wp:extent cx="4286039" cy="3076575"/>
            <wp:effectExtent l="152400" t="152400" r="362585" b="3524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การปริวรรตอักษรภาษาสันสกฤตแบบโรมัน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751591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ต่อไปนี้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จะอธิบายถึง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751591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751591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751591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ไทย</w:t>
      </w:r>
      <w:r w:rsidRPr="00751591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751591">
        <w:rPr>
          <w:rFonts w:ascii="AngsanaUPC" w:hAnsi="AngsanaUPC" w:cs="AngsanaUPC"/>
          <w:sz w:val="32"/>
          <w:szCs w:val="32"/>
          <w:cs/>
        </w:rPr>
        <w:t>แบบคงรูป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751591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751591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751591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751591" w:rsidRPr="00751591" w:rsidRDefault="00751591" w:rsidP="00F3365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751591" w:rsidRPr="00751591" w:rsidRDefault="00751591" w:rsidP="00F3365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ā</w:t>
      </w:r>
      <w:r w:rsidRPr="00751591">
        <w:rPr>
          <w:rFonts w:asciiTheme="majorHAnsi" w:hAnsiTheme="majorHAnsi" w:cs="AngsanaUPC"/>
          <w:sz w:val="32"/>
          <w:szCs w:val="32"/>
        </w:rPr>
        <w:t xml:space="preserve"> i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ī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u </w:t>
      </w:r>
      <w:r w:rsidRPr="00751591">
        <w:rPr>
          <w:rFonts w:asciiTheme="majorHAnsi" w:hAnsiTheme="majorHAnsi" w:cs="Cambria"/>
          <w:sz w:val="32"/>
          <w:szCs w:val="32"/>
        </w:rPr>
        <w:t>ū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ṛ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ṝ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ḷ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ḹ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อา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="AngsanaUPC" w:hAnsi="AngsanaUPC" w:cs="AngsanaUPC"/>
          <w:sz w:val="32"/>
          <w:szCs w:val="32"/>
          <w:cs/>
        </w:rPr>
        <w:t>อิ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อี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อุ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อู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ฤ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ฤๅ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ฦ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ฦๅ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2.6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426"/>
        <w:gridCol w:w="2274"/>
        <w:gridCol w:w="2293"/>
      </w:tblGrid>
      <w:tr w:rsidR="00751591" w:rsidRPr="00751591" w:rsidTr="000C1253">
        <w:trPr>
          <w:trHeight w:val="432"/>
        </w:trPr>
        <w:tc>
          <w:tcPr>
            <w:tcW w:w="283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751591" w:rsidRPr="00751591" w:rsidTr="000C1253">
        <w:trPr>
          <w:trHeight w:val="432"/>
        </w:trPr>
        <w:tc>
          <w:tcPr>
            <w:tcW w:w="283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</w:t>
      </w:r>
      <w:r w:rsidRPr="00751591">
        <w:rPr>
          <w:rFonts w:asciiTheme="majorHAnsi" w:hAnsiTheme="majorHAnsi" w:cs="AngsanaUPC" w:hint="cs"/>
          <w:sz w:val="28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au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เอา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751591">
        <w:rPr>
          <w:rFonts w:ascii="AngsanaUPC" w:hAnsi="AngsanaUPC" w:cs="AngsanaUPC"/>
          <w:sz w:val="32"/>
          <w:szCs w:val="32"/>
          <w:cs/>
        </w:rPr>
        <w:t>ไม้หน้า</w:t>
      </w:r>
      <w:r w:rsidRPr="00751591">
        <w:rPr>
          <w:rFonts w:ascii="AngsanaUPC" w:hAnsi="AngsanaUPC" w:cs="AngsanaUPC"/>
          <w:sz w:val="32"/>
          <w:szCs w:val="32"/>
        </w:rPr>
        <w:t xml:space="preserve">(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751591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751591">
        <w:rPr>
          <w:rFonts w:ascii="AngsanaUPC" w:hAnsi="AngsanaUPC" w:cs="AngsanaUPC"/>
          <w:sz w:val="32"/>
          <w:szCs w:val="32"/>
          <w:cs/>
        </w:rPr>
        <w:t>ลากข้าง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br/>
      </w:r>
      <w:r w:rsidRPr="00751591">
        <w:rPr>
          <w:rFonts w:ascii="AngsanaUPC" w:hAnsi="AngsanaUPC" w:cs="AngsanaUPC"/>
          <w:sz w:val="32"/>
          <w:szCs w:val="32"/>
        </w:rPr>
        <w:lastRenderedPageBreak/>
        <w:t xml:space="preserve"> ( </w:t>
      </w:r>
      <w:r w:rsidRPr="00751591">
        <w:rPr>
          <w:rFonts w:ascii="AngsanaUPC" w:hAnsi="AngsanaUPC" w:cs="AngsanaUPC"/>
          <w:sz w:val="32"/>
          <w:szCs w:val="32"/>
          <w:cs/>
        </w:rPr>
        <w:t>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2.7</w:t>
      </w:r>
      <w:r w:rsidRPr="00751591">
        <w:rPr>
          <w:rFonts w:ascii="AngsanaUPC" w:hAnsi="AngsanaUPC" w:cs="AngsanaUPC"/>
          <w:sz w:val="32"/>
          <w:szCs w:val="32"/>
          <w:cs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2.7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e ai o au </w:t>
      </w:r>
      <w:r w:rsidRPr="00751591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751591" w:rsidRPr="00751591" w:rsidTr="000C1253">
        <w:trPr>
          <w:trHeight w:val="432"/>
        </w:trPr>
        <w:tc>
          <w:tcPr>
            <w:tcW w:w="173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751591" w:rsidRPr="00751591" w:rsidTr="000C1253">
        <w:trPr>
          <w:trHeight w:val="432"/>
        </w:trPr>
        <w:tc>
          <w:tcPr>
            <w:tcW w:w="173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Theme="majorHAnsi" w:hAnsiTheme="majorHAnsi" w:cs="Cambria"/>
          <w:sz w:val="28"/>
        </w:rPr>
        <w:t xml:space="preserve">ṛ ṝ ḷ ḹ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ฤ ฤๅ ฦ ฦๅ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2.8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2.8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BalloonText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751591" w:rsidRPr="00751591" w:rsidTr="000C1253">
        <w:trPr>
          <w:trHeight w:val="432"/>
        </w:trPr>
        <w:tc>
          <w:tcPr>
            <w:tcW w:w="3614" w:type="dxa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751591" w:rsidRPr="00751591" w:rsidTr="000C1253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751591" w:rsidRPr="00751591" w:rsidTr="000C1253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751591" w:rsidRPr="00751591" w:rsidTr="000C1253">
        <w:trPr>
          <w:trHeight w:val="433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751591" w:rsidRPr="00751591" w:rsidTr="000C1253">
        <w:trPr>
          <w:trHeight w:val="432"/>
        </w:trPr>
        <w:tc>
          <w:tcPr>
            <w:tcW w:w="6983" w:type="dxa"/>
            <w:gridSpan w:val="4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751591" w:rsidRPr="00751591" w:rsidTr="000C1253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751591" w:rsidRPr="00751591" w:rsidTr="000C1253">
        <w:trPr>
          <w:trHeight w:val="433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ab/>
      </w:r>
    </w:p>
    <w:p w:rsidR="00751591" w:rsidRPr="00751591" w:rsidRDefault="00751591" w:rsidP="00F3365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2.9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2.9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ในกรณีถอดรูป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28"/>
        </w:rPr>
        <w:t xml:space="preserve">ṛ ṝ ḷ ḹ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ฤ ฤๅ ฦ ฦๅ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751591">
        <w:rPr>
          <w:rFonts w:asciiTheme="majorHAnsi" w:hAnsiTheme="majorHAnsi" w:cs="AngsanaUPC"/>
          <w:sz w:val="28"/>
        </w:rPr>
        <w:t>m</w:t>
      </w:r>
      <w:r w:rsidRPr="00751591">
        <w:rPr>
          <w:rFonts w:asciiTheme="majorHAnsi" w:hAnsiTheme="majorHAnsi" w:cs="Cambria"/>
          <w:sz w:val="28"/>
        </w:rPr>
        <w:t>ṛ</w:t>
      </w:r>
      <w:r w:rsidRPr="00751591">
        <w:rPr>
          <w:rFonts w:asciiTheme="majorHAnsi" w:hAnsiTheme="majorHAnsi" w:cs="AngsanaUPC"/>
          <w:sz w:val="28"/>
        </w:rPr>
        <w:t>ga</w:t>
      </w:r>
      <w:r w:rsidRPr="00751591">
        <w:rPr>
          <w:rFonts w:ascii="AngsanaUPC" w:hAnsi="AngsanaUPC" w:cs="AngsanaUPC"/>
          <w:sz w:val="32"/>
          <w:szCs w:val="32"/>
        </w:rPr>
        <w:t xml:space="preserve"> : </w:t>
      </w:r>
      <w:r w:rsidRPr="00751591">
        <w:rPr>
          <w:rFonts w:ascii="AngsanaUPC" w:hAnsi="AngsanaUPC" w:cs="AngsanaUPC"/>
          <w:sz w:val="32"/>
          <w:szCs w:val="32"/>
          <w:cs/>
        </w:rPr>
        <w:t>มฺฤค</w:t>
      </w:r>
      <w:r w:rsidRPr="00751591">
        <w:rPr>
          <w:rFonts w:ascii="AngsanaUPC" w:hAnsi="AngsanaUPC" w:cs="AngsanaUPC"/>
          <w:sz w:val="32"/>
          <w:szCs w:val="32"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751591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2.10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28"/>
        </w:rPr>
        <w:t>ṛ ṝ ḷ ḹ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751591" w:rsidRPr="00751591" w:rsidTr="000C1253">
        <w:trPr>
          <w:trHeight w:val="433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ṃ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นิคหิต</w:t>
      </w:r>
      <w:r w:rsidRPr="00751591">
        <w:rPr>
          <w:rFonts w:ascii="AngsanaUPC" w:hAnsi="AngsanaUPC" w:cs="AngsanaUPC" w:hint="cs"/>
          <w:sz w:val="32"/>
          <w:szCs w:val="32"/>
          <w:cs/>
        </w:rPr>
        <w:t>ไว้</w:t>
      </w:r>
      <w:r w:rsidRPr="00751591">
        <w:rPr>
          <w:rFonts w:ascii="AngsanaUPC" w:hAnsi="AngsanaUPC" w:cs="AngsanaUPC"/>
          <w:sz w:val="32"/>
          <w:szCs w:val="32"/>
          <w:cs/>
        </w:rPr>
        <w:t>ข้างบน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751591">
        <w:rPr>
          <w:rFonts w:ascii="AngsanaUPC" w:hAnsi="AngsanaUPC" w:cs="AngsanaUPC"/>
          <w:sz w:val="44"/>
          <w:szCs w:val="44"/>
        </w:rPr>
        <w:t>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751591">
        <w:rPr>
          <w:rFonts w:asciiTheme="majorHAnsi" w:hAnsiTheme="majorHAnsi" w:cs="Cambria"/>
          <w:sz w:val="28"/>
        </w:rPr>
        <w:t>ā</w:t>
      </w:r>
      <w:r w:rsidRPr="00751591">
        <w:rPr>
          <w:rFonts w:asciiTheme="majorHAnsi" w:hAnsiTheme="majorHAnsi" w:hint="cs"/>
          <w:sz w:val="28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ก่อน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2.11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2.11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>m</w:t>
      </w:r>
      <w:r w:rsidRPr="00751591">
        <w:rPr>
          <w:rFonts w:asciiTheme="majorHAnsi" w:hAnsiTheme="majorHAnsi" w:cs="Times New Roman"/>
          <w:sz w:val="32"/>
          <w:szCs w:val="32"/>
        </w:rPr>
        <w:t>̐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มี</w:t>
      </w:r>
      <w:r w:rsidRPr="00751591">
        <w:rPr>
          <w:rFonts w:ascii="AngsanaUPC" w:hAnsi="AngsanaUPC" w:cs="AngsanaUPC"/>
          <w:sz w:val="32"/>
          <w:szCs w:val="32"/>
        </w:rPr>
        <w:t xml:space="preserve"> 3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sz w:val="32"/>
          <w:szCs w:val="32"/>
          <w:cs/>
        </w:rPr>
        <w:t>ตัดทิ้ง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อัํ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751591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751591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751591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751591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751591">
        <w:rPr>
          <w:rFonts w:ascii="AngsanaUPC" w:eastAsia="Arial Unicode MS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751591">
        <w:rPr>
          <w:rFonts w:asciiTheme="majorHAnsi" w:hAnsiTheme="majorHAnsi" w:cs="Cambria"/>
          <w:sz w:val="28"/>
        </w:rPr>
        <w:t>ā</w:t>
      </w:r>
      <w:r w:rsidRPr="00751591">
        <w:rPr>
          <w:rFonts w:asciiTheme="majorHAnsi" w:hAnsiTheme="majorHAnsi" w:hint="cs"/>
          <w:sz w:val="28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ก่อน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2.12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2.12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751591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Theme="majorHAnsi" w:hAnsiTheme="majorHAnsi" w:cs="Cambria"/>
          <w:sz w:val="32"/>
          <w:szCs w:val="32"/>
        </w:rPr>
        <w:t>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ห์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751591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>ทรง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[18]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2.13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2.13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751591" w:rsidRPr="00751591" w:rsidTr="000C1253">
        <w:trPr>
          <w:trHeight w:val="433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Theme="majorHAnsi" w:hAnsiTheme="majorHAnsi" w:cs="AngsanaUPC"/>
          <w:sz w:val="32"/>
          <w:szCs w:val="32"/>
        </w:rPr>
        <w:t xml:space="preserve">' </w:t>
      </w:r>
      <w:r w:rsidRPr="00751591">
        <w:rPr>
          <w:rFonts w:asciiTheme="majorBidi" w:hAnsiTheme="majorBidi" w:cstheme="majorBidi"/>
          <w:sz w:val="36"/>
          <w:szCs w:val="36"/>
        </w:rPr>
        <w:t>(apostrophe)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Theme="majorBidi" w:hAnsiTheme="majorBidi" w:cstheme="majorBidi"/>
          <w:sz w:val="44"/>
          <w:szCs w:val="44"/>
        </w:rPr>
        <w:t>’</w:t>
      </w:r>
      <w:r w:rsidRPr="00751591">
        <w:rPr>
          <w:rFonts w:ascii="AngsanaUPC" w:hAnsi="AngsanaUPC" w:cs="AngsanaUPC"/>
          <w:sz w:val="44"/>
          <w:szCs w:val="44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751591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ทัณฑะ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ทวิทัณฑะ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ฯ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๚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751591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751591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751591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751591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4"/>
          <w:szCs w:val="24"/>
        </w:rPr>
        <w:t>ttv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751591">
        <w:rPr>
          <w:rFonts w:asciiTheme="majorHAnsi" w:hAnsiTheme="majorHAnsi" w:cs="AngsanaUPC"/>
          <w:sz w:val="24"/>
          <w:szCs w:val="24"/>
        </w:rPr>
        <w:t>bodhisattvo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751591" w:rsidRPr="00751591" w:rsidRDefault="00751591" w:rsidP="00751591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751591">
        <w:rPr>
          <w:rFonts w:asciiTheme="majorHAnsi" w:hAnsiTheme="majorHAnsi" w:cs="AngsanaUPC"/>
          <w:sz w:val="28"/>
        </w:rPr>
        <w:t>k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กฺษ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/>
          <w:sz w:val="28"/>
        </w:rPr>
        <w:t xml:space="preserve"> , jñ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ชญ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</w:t>
      </w:r>
      <w:r w:rsidRPr="00751591">
        <w:rPr>
          <w:rFonts w:ascii="AngsanaUPC" w:hAnsi="AngsanaUPC" w:cs="AngsanaUPC"/>
          <w:sz w:val="32"/>
          <w:szCs w:val="32"/>
          <w:cs/>
        </w:rPr>
        <w:t>ผสมกับ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751591">
        <w:rPr>
          <w:rFonts w:ascii="AngsanaUPC" w:hAnsi="AngsanaUPC" w:cs="AngsanaUPC"/>
          <w:sz w:val="32"/>
          <w:szCs w:val="32"/>
          <w:cs/>
        </w:rPr>
        <w:t>เมื่อ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</w:t>
      </w:r>
      <w:r w:rsidRPr="00751591">
        <w:rPr>
          <w:rFonts w:ascii="AngsanaUPC" w:hAnsi="AngsanaUPC" w:cs="AngsanaUPC"/>
          <w:sz w:val="32"/>
          <w:szCs w:val="32"/>
          <w:cs/>
        </w:rPr>
        <w:t>เป็น</w:t>
      </w:r>
      <w:r w:rsidRPr="00751591">
        <w:rPr>
          <w:rFonts w:ascii="AngsanaUPC" w:hAnsi="AngsanaUPC" w:cs="AngsanaUPC" w:hint="cs"/>
          <w:sz w:val="32"/>
          <w:szCs w:val="32"/>
          <w:cs/>
        </w:rPr>
        <w:t>สระ</w:t>
      </w:r>
      <w:r w:rsidRPr="00751591">
        <w:rPr>
          <w:rFonts w:ascii="AngsanaUPC" w:hAnsi="AngsanaUPC" w:cs="AngsanaUPC"/>
          <w:sz w:val="32"/>
          <w:szCs w:val="32"/>
          <w:cs/>
        </w:rPr>
        <w:t>อักษรไทย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แล้ว </w:t>
      </w:r>
      <w:r w:rsidRPr="00751591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2.14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2.14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751591" w:rsidRPr="00751591" w:rsidTr="000C1253">
        <w:trPr>
          <w:trHeight w:val="432"/>
        </w:trPr>
        <w:tc>
          <w:tcPr>
            <w:tcW w:w="148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751591" w:rsidRPr="00751591" w:rsidTr="000C1253">
        <w:trPr>
          <w:trHeight w:val="432"/>
        </w:trPr>
        <w:tc>
          <w:tcPr>
            <w:tcW w:w="148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751591">
        <w:rPr>
          <w:rFonts w:asciiTheme="majorHAnsi" w:hAnsiTheme="majorHAnsi" w:cs="AngsanaUPC"/>
          <w:sz w:val="28"/>
        </w:rPr>
        <w:t xml:space="preserve">y r l v 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2.15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2.15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751591">
        <w:rPr>
          <w:rFonts w:asciiTheme="majorHAnsi" w:hAnsiTheme="majorHAnsi" w:cs="AngsanaUPC"/>
          <w:sz w:val="28"/>
        </w:rPr>
        <w:t xml:space="preserve">y r l v </w:t>
      </w:r>
      <w:r w:rsidRPr="00751591">
        <w:rPr>
          <w:rFonts w:asciiTheme="majorHAnsi" w:hAnsiTheme="majorHAnsi" w:cs="Cambria"/>
          <w:sz w:val="28"/>
        </w:rPr>
        <w:t>ṣ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270"/>
        <w:gridCol w:w="1155"/>
        <w:gridCol w:w="1101"/>
        <w:gridCol w:w="1162"/>
        <w:gridCol w:w="1149"/>
        <w:gridCol w:w="1156"/>
      </w:tblGrid>
      <w:tr w:rsidR="00751591" w:rsidRPr="00751591" w:rsidTr="000C1253">
        <w:trPr>
          <w:trHeight w:val="432"/>
        </w:trPr>
        <w:tc>
          <w:tcPr>
            <w:tcW w:w="14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751591" w:rsidRPr="00751591" w:rsidTr="000C1253">
        <w:trPr>
          <w:trHeight w:val="432"/>
        </w:trPr>
        <w:tc>
          <w:tcPr>
            <w:tcW w:w="14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751591">
        <w:rPr>
          <w:rFonts w:asciiTheme="majorHAnsi" w:hAnsiTheme="majorHAnsi" w:cs="AngsanaUPC"/>
          <w:sz w:val="28"/>
        </w:rPr>
        <w:t xml:space="preserve">r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2.16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2.16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751591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751591" w:rsidRPr="00751591" w:rsidTr="000C1253">
        <w:trPr>
          <w:trHeight w:val="432"/>
        </w:trPr>
        <w:tc>
          <w:tcPr>
            <w:tcW w:w="116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751591" w:rsidRPr="00751591" w:rsidTr="000C1253">
        <w:trPr>
          <w:trHeight w:val="432"/>
        </w:trPr>
        <w:tc>
          <w:tcPr>
            <w:tcW w:w="1163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2.17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2.17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BalloonText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751591" w:rsidRPr="00751591" w:rsidTr="000C1253">
        <w:trPr>
          <w:trHeight w:val="437"/>
        </w:trPr>
        <w:tc>
          <w:tcPr>
            <w:tcW w:w="123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751591" w:rsidRPr="00751591" w:rsidTr="000C1253">
        <w:trPr>
          <w:trHeight w:val="437"/>
        </w:trPr>
        <w:tc>
          <w:tcPr>
            <w:tcW w:w="123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2.18 </w:t>
      </w:r>
      <w:r w:rsidRPr="00751591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1395"/>
        <w:gridCol w:w="1551"/>
        <w:gridCol w:w="1461"/>
        <w:gridCol w:w="1621"/>
        <w:gridCol w:w="1259"/>
        <w:gridCol w:w="1218"/>
      </w:tblGrid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751591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>2.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บางรูปแบบที่พบอาจมี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>รูปแบบการถอดเสียง (</w:t>
      </w:r>
      <w:r w:rsidRPr="00751591">
        <w:rPr>
          <w:rFonts w:ascii="AngsanaUPC" w:hAnsi="AngsanaUPC" w:cs="AngsanaUPC"/>
          <w:sz w:val="32"/>
          <w:szCs w:val="32"/>
        </w:rPr>
        <w:t xml:space="preserve">transcription) </w:t>
      </w:r>
      <w:r w:rsidRPr="00751591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751591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751591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>[17]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751591" w:rsidRPr="00751591" w:rsidRDefault="00751591" w:rsidP="00F33656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751591" w:rsidRPr="00751591" w:rsidRDefault="00751591" w:rsidP="00F33656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2.19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751591" w:rsidRPr="00751591" w:rsidTr="000C1253">
        <w:tc>
          <w:tcPr>
            <w:tcW w:w="230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751591" w:rsidRPr="00751591" w:rsidTr="000C1253">
        <w:tc>
          <w:tcPr>
            <w:tcW w:w="230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อั</w:t>
      </w:r>
      <w:r w:rsidRPr="00751591">
        <w:rPr>
          <w:rFonts w:ascii="AngsanaUPC" w:hAnsi="AngsanaUPC" w:cs="AngsanaUPC"/>
          <w:sz w:val="32"/>
          <w:szCs w:val="32"/>
        </w:rPr>
        <w:t>)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BalloonText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751591" w:rsidRPr="00751591" w:rsidTr="000C1253"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751591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751591" w:rsidRPr="00751591" w:rsidRDefault="00751591" w:rsidP="00F33656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การใช้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ร หัน</w:t>
      </w:r>
      <w:r w:rsidRPr="00751591">
        <w:rPr>
          <w:rFonts w:ascii="AngsanaUPC" w:hAnsi="AngsanaUPC" w:cs="AngsanaUPC"/>
          <w:sz w:val="32"/>
          <w:szCs w:val="32"/>
        </w:rPr>
        <w:t>)</w:t>
      </w: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หาก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="AngsanaUPC" w:hAnsi="AngsanaUPC" w:cs="AngsanaUPC"/>
          <w:sz w:val="32"/>
          <w:szCs w:val="32"/>
        </w:rPr>
        <w:t>a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ไม้หันอากาศ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2.21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0C1253">
        <w:trPr>
          <w:trHeight w:val="432"/>
        </w:trPr>
        <w:tc>
          <w:tcPr>
            <w:tcW w:w="225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751591" w:rsidRPr="00751591" w:rsidTr="000C1253">
        <w:trPr>
          <w:trHeight w:val="432"/>
        </w:trPr>
        <w:tc>
          <w:tcPr>
            <w:tcW w:w="225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751591">
        <w:rPr>
          <w:rFonts w:ascii="AngsanaUPC" w:hAnsi="AngsanaUPC" w:cs="AngsanaUPC"/>
          <w:sz w:val="32"/>
          <w:szCs w:val="32"/>
          <w:cs/>
        </w:rPr>
        <w:t>ร-เรผะ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รฺ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r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ar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พบ</w:t>
      </w:r>
      <w:r w:rsidRPr="00751591">
        <w:rPr>
          <w:rFonts w:ascii="AngsanaUPC" w:hAnsi="AngsanaUPC" w:cs="AngsanaUPC"/>
          <w:sz w:val="32"/>
          <w:szCs w:val="32"/>
        </w:rPr>
        <w:t xml:space="preserve"> 3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751591">
        <w:rPr>
          <w:rFonts w:ascii="AngsanaUPC" w:hAnsi="AngsanaUPC" w:cs="AngsanaUPC"/>
          <w:sz w:val="32"/>
          <w:szCs w:val="32"/>
        </w:rPr>
        <w:t>-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รร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2.22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r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v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av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751591">
        <w:rPr>
          <w:rFonts w:ascii="AngsanaUPC" w:hAnsi="AngsanaUPC" w:cs="AngsanaUPC"/>
          <w:sz w:val="32"/>
          <w:szCs w:val="32"/>
        </w:rPr>
        <w:t xml:space="preserve"> 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>[17]</w:t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2.23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v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h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ah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พบ</w:t>
      </w:r>
      <w:r w:rsidRPr="00751591">
        <w:rPr>
          <w:rFonts w:ascii="AngsanaUPC" w:hAnsi="AngsanaUPC" w:cs="AngsanaUPC"/>
          <w:sz w:val="32"/>
          <w:szCs w:val="32"/>
        </w:rPr>
        <w:t xml:space="preserve"> 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2.24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h</w:t>
      </w:r>
    </w:p>
    <w:tbl>
      <w:tblPr>
        <w:tblStyle w:val="BalloonText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751591" w:rsidRPr="00751591" w:rsidTr="000C1253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751591" w:rsidRPr="00751591" w:rsidTr="000C1253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751591" w:rsidRPr="00751591" w:rsidTr="000C1253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/>
          <w:sz w:val="28"/>
        </w:rPr>
        <w:t>ṃ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m</w:t>
      </w:r>
      <w:r w:rsidRPr="00751591">
        <w:rPr>
          <w:rFonts w:asciiTheme="majorHAnsi" w:hAnsiTheme="majorHAnsi" w:cs="Times New Roman"/>
          <w:sz w:val="28"/>
        </w:rPr>
        <w:t>̐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751591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751591">
        <w:rPr>
          <w:rFonts w:ascii="AngsanaUPC" w:hAnsi="AngsanaUPC" w:cs="AngsanaUPC"/>
          <w:sz w:val="32"/>
          <w:szCs w:val="32"/>
          <w:cs/>
        </w:rPr>
        <w:t>ออกเสียง</w:t>
      </w:r>
      <w:r w:rsidRPr="00751591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751591">
        <w:rPr>
          <w:rFonts w:ascii="AngsanaUPC" w:hAnsi="AngsanaUPC" w:cs="AngsanaUPC"/>
          <w:sz w:val="32"/>
          <w:szCs w:val="32"/>
          <w:cs/>
        </w:rPr>
        <w:t>คล้าย ม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751591">
        <w:rPr>
          <w:rFonts w:ascii="AngsanaUPC" w:hAnsi="AngsanaUPC" w:cs="AngsanaUPC"/>
          <w:sz w:val="32"/>
          <w:szCs w:val="32"/>
          <w:cs/>
        </w:rPr>
        <w:t>ใช้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751591" w:rsidRPr="00751591" w:rsidRDefault="00751591" w:rsidP="00751591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sz w:val="32"/>
          <w:szCs w:val="32"/>
          <w:cs/>
        </w:rPr>
        <w:t>ถอดรูป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751591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751591">
        <w:rPr>
          <w:rFonts w:ascii="AngsanaUPC" w:hAnsi="AngsanaUPC" w:cs="AngsanaUPC"/>
          <w:sz w:val="32"/>
          <w:szCs w:val="32"/>
          <w:cs/>
        </w:rPr>
        <w:t>รูปเครื่องหมายอนุสวาระ(</w:t>
      </w:r>
      <w:r w:rsidRPr="00751591">
        <w:rPr>
          <w:rFonts w:ascii="Cambria" w:hAnsi="Cambria" w:cs="Cambria"/>
          <w:sz w:val="32"/>
          <w:szCs w:val="32"/>
        </w:rPr>
        <w:t>ṃ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>และเครื่องหมายจันทรพินทุ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751591" w:rsidRPr="00751591" w:rsidRDefault="00751591" w:rsidP="00F33656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กรณีใช้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751591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751591">
        <w:rPr>
          <w:rFonts w:ascii="AngsanaUPC" w:hAnsi="AngsanaUPC" w:cs="AngsanaUPC"/>
          <w:sz w:val="32"/>
          <w:szCs w:val="32"/>
        </w:rPr>
        <w:t>25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2378"/>
        <w:gridCol w:w="2379"/>
        <w:gridCol w:w="2308"/>
      </w:tblGrid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วรรค</w:t>
      </w:r>
      <w:r w:rsidRPr="00751591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751591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2.26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BalloonText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751591" w:rsidRPr="00751591" w:rsidTr="000C1253">
        <w:tc>
          <w:tcPr>
            <w:tcW w:w="1270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270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751591">
        <w:rPr>
          <w:rFonts w:asciiTheme="majorHAnsi" w:hAnsiTheme="majorHAnsi" w:cs="Cambria"/>
          <w:sz w:val="28"/>
        </w:rPr>
        <w:t>ś</w:t>
      </w:r>
      <w:r w:rsidRPr="00751591">
        <w:rPr>
          <w:rFonts w:asciiTheme="majorHAnsi" w:hAnsiTheme="majorHAnsi" w:cs="AngsanaUPC"/>
          <w:sz w:val="28"/>
        </w:rPr>
        <w:t xml:space="preserve"> 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Theme="majorHAnsi" w:hAnsiTheme="majorHAnsi" w:cs="AngsanaUPC"/>
          <w:sz w:val="28"/>
        </w:rPr>
        <w:t xml:space="preserve"> s h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751591" w:rsidRPr="00751591" w:rsidRDefault="00751591" w:rsidP="00F33656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แนวทางแรก หากมี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เครื่องหมายอนุสวาระให้ถอดเป็นพยัญชนะนาสิก(อนุนาสิกะ)ในฐานที่เกิดเสียงของตัวที่ตามมา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2.27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7"/>
        <w:gridCol w:w="1120"/>
        <w:gridCol w:w="695"/>
        <w:gridCol w:w="1129"/>
        <w:gridCol w:w="1491"/>
      </w:tblGrid>
      <w:tr w:rsidR="00751591" w:rsidRPr="00751591" w:rsidTr="000C1253">
        <w:tc>
          <w:tcPr>
            <w:tcW w:w="1179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179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2.28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751591" w:rsidRPr="00751591" w:rsidTr="000C1253">
        <w:tc>
          <w:tcPr>
            <w:tcW w:w="1507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507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อันตัสถะ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28"/>
        </w:rPr>
        <w:t>y r l  v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2.29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751591" w:rsidRPr="00751591" w:rsidTr="000C1253">
        <w:tc>
          <w:tcPr>
            <w:tcW w:w="1802" w:type="dxa"/>
            <w:vMerge w:val="restart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802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lastRenderedPageBreak/>
              <w:t>saṃlāpa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751591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ออก</w:t>
      </w:r>
      <w:r w:rsidRPr="00751591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ห์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วิธีนี้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="0086041F">
        <w:rPr>
          <w:rFonts w:ascii="AngsanaUPC" w:hAnsi="AngsanaUPC" w:cs="AngsanaUPC"/>
          <w:sz w:val="32"/>
          <w:szCs w:val="32"/>
        </w:rPr>
        <w:t>[18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751591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751591">
        <w:rPr>
          <w:rFonts w:ascii="AngsanaUPC" w:hAnsi="AngsanaUPC" w:cs="AngsanaUPC"/>
          <w:sz w:val="32"/>
          <w:szCs w:val="32"/>
        </w:rPr>
        <w:t>7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]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751591">
        <w:rPr>
          <w:rFonts w:ascii="AngsanaUPC" w:hAnsi="AngsanaUPC" w:cs="AngsanaUPC"/>
          <w:sz w:val="32"/>
          <w:szCs w:val="32"/>
          <w:cs/>
        </w:rPr>
        <w:t>ถอดเสียง (</w:t>
      </w:r>
      <w:r w:rsidRPr="00751591">
        <w:rPr>
          <w:rFonts w:ascii="AngsanaUPC" w:hAnsi="AngsanaUPC" w:cs="AngsanaUPC"/>
          <w:sz w:val="32"/>
          <w:szCs w:val="32"/>
        </w:rPr>
        <w:t>transcription)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เสียงซ้ำ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2.13 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751591" w:rsidRPr="00751591" w:rsidRDefault="00751591" w:rsidP="00F3365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ทัณฑะ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ทวิทัณฑะ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751591" w:rsidRPr="00751591" w:rsidRDefault="00751591" w:rsidP="00F33656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ใน</w:t>
      </w:r>
      <w:r w:rsidRPr="00751591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2.31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BalloonText"/>
        <w:tblW w:w="0" w:type="auto"/>
        <w:tblInd w:w="1080" w:type="dxa"/>
        <w:tblLook w:val="04A0" w:firstRow="1" w:lastRow="0" w:firstColumn="1" w:lastColumn="0" w:noHBand="0" w:noVBand="1"/>
      </w:tblPr>
      <w:tblGrid>
        <w:gridCol w:w="2494"/>
        <w:gridCol w:w="2456"/>
        <w:gridCol w:w="2475"/>
      </w:tblGrid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lastRenderedPageBreak/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751591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751591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ร ล ว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2.32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751591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BalloonText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751591" w:rsidRPr="00751591" w:rsidTr="000C1253">
        <w:trPr>
          <w:trHeight w:val="438"/>
        </w:trPr>
        <w:tc>
          <w:tcPr>
            <w:tcW w:w="247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751591" w:rsidRPr="00751591" w:rsidTr="000C1253">
        <w:trPr>
          <w:trHeight w:val="438"/>
        </w:trPr>
        <w:tc>
          <w:tcPr>
            <w:tcW w:w="247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cs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751591">
              <w:rPr>
                <w:rFonts w:hint="cs"/>
                <w:cs/>
              </w:rPr>
              <w:t>ะ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Pr="00751591" w:rsidRDefault="00751591" w:rsidP="00F33656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ทฤษฎีการปริวรรตอักษรด้วยเครื่อง</w:t>
      </w:r>
    </w:p>
    <w:p w:rsidR="00751591" w:rsidRPr="00751591" w:rsidRDefault="00751591" w:rsidP="00F33656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751591" w:rsidRPr="00751591" w:rsidRDefault="00751591" w:rsidP="00751591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Pr="00751591">
        <w:rPr>
          <w:rFonts w:ascii="AngsanaUPC" w:hAnsi="AngsanaUPC" w:cs="AngsanaUPC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</w:rPr>
        <w:t>Machine Transliteration Approaches)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751591">
        <w:rPr>
          <w:rFonts w:ascii="AngsanaUPC" w:hAnsi="AngsanaUPC" w:cs="AngsanaUPC"/>
          <w:sz w:val="32"/>
          <w:szCs w:val="32"/>
        </w:rPr>
        <w:t>2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F33656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751591" w:rsidRPr="00751591" w:rsidRDefault="00751591" w:rsidP="00F33656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751591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751591">
        <w:rPr>
          <w:rFonts w:ascii="AngsanaUPC" w:hAnsi="AngsanaUPC" w:cs="AngsanaUPC"/>
          <w:sz w:val="32"/>
          <w:szCs w:val="32"/>
        </w:rPr>
        <w:t xml:space="preserve">N-Gram Model) </w:t>
      </w:r>
      <w:r w:rsidRPr="00751591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751591">
        <w:rPr>
          <w:rFonts w:ascii="AngsanaUPC" w:hAnsi="AngsanaUPC" w:cs="AngsanaUPC"/>
          <w:sz w:val="32"/>
          <w:szCs w:val="32"/>
        </w:rPr>
        <w:t xml:space="preserve">Probability) </w:t>
      </w:r>
      <w:r w:rsidRPr="00751591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751591">
        <w:rPr>
          <w:rFonts w:ascii="AngsanaUPC" w:hAnsi="AngsanaUPC" w:cs="AngsanaUPC"/>
          <w:sz w:val="32"/>
          <w:szCs w:val="32"/>
        </w:rPr>
        <w:t xml:space="preserve">bigrams), </w:t>
      </w:r>
      <w:r w:rsidRPr="00751591">
        <w:rPr>
          <w:rFonts w:ascii="AngsanaUPC" w:hAnsi="AngsanaUPC" w:cs="AngsanaUPC"/>
          <w:sz w:val="32"/>
          <w:szCs w:val="32"/>
          <w:cs/>
        </w:rPr>
        <w:t>3 คำ (</w:t>
      </w:r>
      <w:r w:rsidRPr="00751591">
        <w:rPr>
          <w:rFonts w:ascii="AngsanaUPC" w:hAnsi="AngsanaUPC" w:cs="AngsanaUPC"/>
          <w:sz w:val="32"/>
          <w:szCs w:val="32"/>
        </w:rPr>
        <w:t xml:space="preserve">trigrams) </w:t>
      </w:r>
      <w:r w:rsidRPr="00751591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F33656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ประเภทของโมเดลปริวรรตอักษรด้วยเครื่อง</w:t>
      </w:r>
    </w:p>
    <w:p w:rsidR="00751591" w:rsidRPr="00751591" w:rsidRDefault="00751591" w:rsidP="00751591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751591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751591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F33656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751591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โดยไม่</w:t>
      </w:r>
      <w:r w:rsidRPr="00751591">
        <w:rPr>
          <w:rFonts w:ascii="AngsanaUPC" w:hAnsi="AngsanaUPC" w:cs="AngsanaUPC" w:hint="cs"/>
          <w:sz w:val="32"/>
          <w:szCs w:val="32"/>
          <w:cs/>
        </w:rPr>
        <w:t>สนใจ</w:t>
      </w:r>
      <w:r w:rsidRPr="00751591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มักใช้ในตัวอักษรในตระกูล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751591" w:rsidRPr="00751591" w:rsidRDefault="00751591" w:rsidP="00F33656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751591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ต่าง</w:t>
      </w:r>
      <w:r w:rsidRPr="00751591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751591">
        <w:rPr>
          <w:rFonts w:ascii="AngsanaUPC" w:hAnsi="AngsanaUPC" w:cs="AngsanaUPC"/>
          <w:sz w:val="32"/>
          <w:szCs w:val="32"/>
          <w:cs/>
        </w:rPr>
        <w:t>เดิมไว้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751591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751591" w:rsidRPr="00751591" w:rsidRDefault="00751591" w:rsidP="00F33656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751591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751591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751591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751591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751591" w:rsidRPr="00751591" w:rsidRDefault="00751591" w:rsidP="00F33656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Pr="00751591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751591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751591" w:rsidRP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P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 w:hint="cs"/>
          <w:b/>
          <w:bCs/>
          <w:sz w:val="40"/>
          <w:szCs w:val="40"/>
        </w:rPr>
      </w:pPr>
    </w:p>
    <w:p w:rsidR="00751591" w:rsidRPr="00751591" w:rsidRDefault="00751591" w:rsidP="00F33656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งานวิจัยที่เกี่ยวข้อง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="0086041F">
        <w:rPr>
          <w:rFonts w:ascii="AngsanaUPC" w:hAnsi="AngsanaUPC" w:cs="AngsanaUPC"/>
          <w:sz w:val="32"/>
          <w:szCs w:val="32"/>
        </w:rPr>
        <w:t>[19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เ</w:t>
      </w:r>
      <w:r w:rsidRPr="00751591">
        <w:rPr>
          <w:rFonts w:ascii="AngsanaUPC" w:hAnsi="AngsanaUPC" w:cs="AngsanaUPC"/>
          <w:sz w:val="32"/>
          <w:szCs w:val="32"/>
          <w:cs/>
        </w:rPr>
        <w:t>สียงเป็นอักษรโรมันตามวิธีการของราชบัณฑิตยสถาน และเพิ่มสัญลักษณ์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751591">
        <w:rPr>
          <w:rFonts w:ascii="AngsanaUPC" w:hAnsi="AngsanaUPC" w:cs="AngsanaUPC"/>
          <w:sz w:val="32"/>
          <w:szCs w:val="32"/>
        </w:rPr>
        <w:t>99.95 %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751591">
        <w:rPr>
          <w:rFonts w:ascii="AngsanaUPC" w:hAnsi="AngsanaUPC" w:cs="AngsanaUPC"/>
          <w:sz w:val="32"/>
          <w:szCs w:val="32"/>
        </w:rPr>
        <w:t xml:space="preserve">21,399 </w:t>
      </w:r>
      <w:r w:rsidRPr="00751591">
        <w:rPr>
          <w:rFonts w:ascii="AngsanaUPC" w:hAnsi="AngsanaUPC" w:cs="AngsanaUPC"/>
          <w:sz w:val="32"/>
          <w:szCs w:val="32"/>
          <w:cs/>
        </w:rPr>
        <w:t>คำ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[20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751591">
        <w:rPr>
          <w:rFonts w:ascii="AngsanaUPC" w:hAnsi="AngsanaUPC" w:cs="AngsanaUPC"/>
          <w:sz w:val="32"/>
          <w:szCs w:val="32"/>
        </w:rPr>
        <w:t xml:space="preserve">130,000 </w:t>
      </w:r>
      <w:r w:rsidRPr="00751591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[21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751591">
        <w:rPr>
          <w:rFonts w:ascii="AngsanaUPC" w:hAnsi="AngsanaUPC" w:cs="AngsanaUPC"/>
          <w:sz w:val="32"/>
          <w:szCs w:val="32"/>
        </w:rPr>
        <w:t xml:space="preserve">dictionary) </w:t>
      </w:r>
      <w:r w:rsidRPr="00751591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Pr="00751591">
        <w:rPr>
          <w:rFonts w:ascii="AngsanaUPC" w:hAnsi="AngsanaUPC" w:cs="AngsanaUPC"/>
          <w:sz w:val="32"/>
          <w:szCs w:val="32"/>
        </w:rPr>
        <w:t xml:space="preserve">Pali grammar) </w:t>
      </w:r>
      <w:r w:rsidRPr="00751591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Pr="00751591">
        <w:rPr>
          <w:rFonts w:ascii="AngsanaUPC" w:hAnsi="AngsanaUPC" w:cs="AngsanaUPC"/>
          <w:sz w:val="32"/>
          <w:szCs w:val="32"/>
        </w:rPr>
        <w:t xml:space="preserve">linguistic) </w:t>
      </w:r>
      <w:r w:rsidRPr="00751591">
        <w:rPr>
          <w:rFonts w:ascii="AngsanaUPC" w:hAnsi="AngsanaUPC" w:cs="AngsanaUPC"/>
          <w:sz w:val="32"/>
          <w:szCs w:val="32"/>
          <w:cs/>
        </w:rPr>
        <w:t>และได้ใช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Pr="00751591">
        <w:rPr>
          <w:rFonts w:ascii="AngsanaUPC" w:hAnsi="AngsanaUPC" w:cs="AngsanaUPC"/>
          <w:sz w:val="32"/>
          <w:szCs w:val="32"/>
        </w:rPr>
        <w:t xml:space="preserve">(longest matching algorithm) </w:t>
      </w:r>
      <w:r w:rsidRPr="00751591">
        <w:rPr>
          <w:rFonts w:ascii="AngsanaUPC" w:hAnsi="AngsanaUPC" w:cs="AngsanaUPC"/>
          <w:sz w:val="32"/>
          <w:szCs w:val="32"/>
          <w:cs/>
        </w:rPr>
        <w:t>เพื่อใช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751591">
        <w:rPr>
          <w:rFonts w:ascii="AngsanaUPC" w:hAnsi="AngsanaUPC" w:cs="AngsanaUPC" w:hint="cs"/>
          <w:sz w:val="32"/>
          <w:szCs w:val="32"/>
          <w:cs/>
        </w:rPr>
        <w:t>ำ</w:t>
      </w:r>
      <w:r w:rsidRPr="00751591">
        <w:rPr>
          <w:rFonts w:ascii="AngsanaUPC" w:hAnsi="AngsanaUPC" w:cs="AngsanaUPC"/>
          <w:sz w:val="32"/>
          <w:szCs w:val="32"/>
          <w:cs/>
        </w:rPr>
        <w:t>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วิจัยได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751591">
        <w:rPr>
          <w:rFonts w:ascii="AngsanaUPC" w:hAnsi="AngsanaUPC" w:cs="AngsanaUPC"/>
          <w:sz w:val="32"/>
          <w:szCs w:val="32"/>
        </w:rPr>
        <w:t>14,323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วิจัยไดทำการทดสอบระบบที่พัฒนาโดยการแปลงเอกสารที่เขียนด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วยภาษาบาลีอักษรไทย ซึ่งประกอบด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99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751591">
        <w:rPr>
          <w:rFonts w:ascii="AngsanaUPC" w:hAnsi="AngsanaUPC" w:cs="AngsanaUPC"/>
          <w:sz w:val="32"/>
          <w:szCs w:val="32"/>
        </w:rPr>
        <w:t>181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751591">
        <w:rPr>
          <w:rFonts w:ascii="AngsanaUPC" w:hAnsi="AngsanaUPC" w:cs="AngsanaUPC" w:hint="cs"/>
          <w:sz w:val="32"/>
          <w:szCs w:val="32"/>
          <w:cs/>
        </w:rPr>
        <w:t>ิ</w:t>
      </w:r>
      <w:r w:rsidRPr="00751591">
        <w:rPr>
          <w:rFonts w:ascii="AngsanaUPC" w:hAnsi="AngsanaUPC" w:cs="AngsanaUPC"/>
          <w:sz w:val="32"/>
          <w:szCs w:val="32"/>
          <w:cs/>
        </w:rPr>
        <w:t>ฎก เล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751591">
        <w:rPr>
          <w:rFonts w:ascii="AngsanaUPC" w:hAnsi="AngsanaUPC" w:cs="AngsanaUPC" w:hint="cs"/>
          <w:sz w:val="32"/>
          <w:szCs w:val="32"/>
          <w:cs/>
        </w:rPr>
        <w:t>ิ</w:t>
      </w:r>
      <w:r w:rsidRPr="00751591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751591">
        <w:rPr>
          <w:rFonts w:ascii="AngsanaUPC" w:hAnsi="AngsanaUPC" w:cs="AngsanaUPC"/>
          <w:sz w:val="32"/>
          <w:szCs w:val="32"/>
        </w:rPr>
        <w:t>98.75</w:t>
      </w:r>
    </w:p>
    <w:p w:rsidR="00AA38FA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[22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751591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.เพื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อศึกษาวิเคราะห์วรรณศิลป์ของคีตโควินทกาวยะ 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>ต้นฉบับที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 สัตสันฆะ เสวะ สะมิถิ ไม่ระบุปี ที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เกี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AA38FA" w:rsidRDefault="00AA38FA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AA38FA" w:rsidRPr="002C4F1F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AA38FA" w:rsidRPr="00296A6B" w:rsidRDefault="00AA38FA" w:rsidP="00AA38FA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AA38FA" w:rsidRPr="00296A6B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2C4F1F" w:rsidRDefault="00AA38FA" w:rsidP="00AA38FA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AA38FA" w:rsidRPr="002C4F1F" w:rsidRDefault="00AA38FA" w:rsidP="00F3365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AA38FA" w:rsidRPr="002C4F1F" w:rsidRDefault="00AA38FA" w:rsidP="00F3365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AA38FA" w:rsidRPr="002C4F1F" w:rsidRDefault="00AA38FA" w:rsidP="00F3365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AA38FA" w:rsidRPr="002C4F1F" w:rsidRDefault="00AA38FA" w:rsidP="00F3365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AA38FA" w:rsidRPr="002C4F1F" w:rsidRDefault="00AA38FA" w:rsidP="00F3365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AA38FA" w:rsidRPr="002C4F1F" w:rsidRDefault="00AA38FA" w:rsidP="00F3365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AA38FA" w:rsidRPr="002C4F1F" w:rsidRDefault="00AA38FA" w:rsidP="00F3365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AA38FA" w:rsidRPr="002C4F1F" w:rsidRDefault="00AA38FA" w:rsidP="00F3365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AA38FA" w:rsidRPr="002C4F1F" w:rsidRDefault="00AA38FA" w:rsidP="00AA38FA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530F7" w:rsidRDefault="00AA38FA" w:rsidP="00F33656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F33656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F33656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AA38FA" w:rsidRDefault="00AA38FA" w:rsidP="00F33656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AA38FA" w:rsidRDefault="00AA38FA" w:rsidP="00F33656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AA38FA" w:rsidRDefault="00AA38FA" w:rsidP="00F33656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AA38FA" w:rsidRDefault="00AA38FA" w:rsidP="00F33656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AA38FA" w:rsidRPr="008065A9" w:rsidRDefault="00AA38FA" w:rsidP="00F33656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AA38FA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AA38FA" w:rsidRPr="004C1F35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AA38FA" w:rsidRDefault="00AA38FA" w:rsidP="00F33656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AA38FA" w:rsidRPr="004D4E8B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 w:rsidR="0086041F">
        <w:rPr>
          <w:rFonts w:ascii="AngsanaUPC" w:hAnsi="AngsanaUPC" w:cs="AngsanaUPC"/>
          <w:sz w:val="32"/>
          <w:szCs w:val="32"/>
        </w:rPr>
        <w:t>23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Pr="00590383">
        <w:rPr>
          <w:rFonts w:ascii="AngsanaUPC" w:hAnsi="AngsanaUPC" w:cs="AngsanaUPC"/>
          <w:sz w:val="32"/>
          <w:szCs w:val="32"/>
          <w:cs/>
        </w:rPr>
        <w:t>ภาษาสันสกฤตหรือปรากฤต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AA38FA" w:rsidRDefault="00AA38FA" w:rsidP="00F33656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AA38FA" w:rsidRDefault="00AA38FA" w:rsidP="00AA38FA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</w:t>
      </w:r>
      <w:r w:rsidR="0086041F"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</w:rPr>
        <w:t>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 w:rsidR="000C1253"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AA38FA" w:rsidRDefault="00AA38FA" w:rsidP="00F33656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AA38FA" w:rsidRPr="00566C3E" w:rsidRDefault="00AA38FA" w:rsidP="00AA38FA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AA38FA" w:rsidRPr="00642C5E" w:rsidRDefault="00AA38FA" w:rsidP="00F3365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5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F3365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F3365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กำเหนิดกลับ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F3365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F3365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AA38FA" w:rsidRDefault="00AA38FA" w:rsidP="00AA38FA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Pr="00642C5E">
        <w:rPr>
          <w:rFonts w:ascii="AngsanaUPC" w:hAnsi="AngsanaUPC" w:cs="AngsanaUPC"/>
          <w:sz w:val="32"/>
          <w:szCs w:val="32"/>
        </w:rPr>
        <w:t>[</w:t>
      </w:r>
      <w:r w:rsidR="0086041F"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F3365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 w:rsidR="0086041F">
        <w:rPr>
          <w:rFonts w:ascii="AngsanaUPC" w:hAnsi="AngsanaUPC" w:cs="AngsanaUPC"/>
          <w:sz w:val="32"/>
          <w:szCs w:val="32"/>
        </w:rPr>
        <w:t xml:space="preserve"> [30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7748E4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F33656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[31</w:t>
      </w:r>
      <w:r>
        <w:rPr>
          <w:rFonts w:ascii="AngsanaUPC" w:hAnsi="AngsanaUPC" w:cs="AngsanaUPC"/>
          <w:sz w:val="32"/>
          <w:szCs w:val="32"/>
        </w:rPr>
        <w:t>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AA38FA" w:rsidRPr="00642C5E" w:rsidRDefault="00AA38FA" w:rsidP="00F3365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AA38FA" w:rsidRPr="00D26089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[32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F3365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[33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F3365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0B0C90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[34</w:t>
      </w:r>
      <w:bookmarkStart w:id="0" w:name="_GoBack"/>
      <w:bookmarkEnd w:id="0"/>
      <w:r>
        <w:rPr>
          <w:rFonts w:ascii="AngsanaUPC" w:hAnsi="AngsanaUPC" w:cs="AngsanaUPC"/>
          <w:sz w:val="32"/>
          <w:szCs w:val="32"/>
        </w:rPr>
        <w:t>]</w:t>
      </w:r>
    </w:p>
    <w:p w:rsidR="00AA38FA" w:rsidRDefault="00AA38FA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AA38FA" w:rsidRPr="007748E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AA38FA" w:rsidRPr="00566C3E" w:rsidRDefault="00AA38FA" w:rsidP="00F33656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64A0D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Default="00AA38FA" w:rsidP="00F3365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F3365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AA38FA" w:rsidRDefault="00AA38FA" w:rsidP="00F3365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AA38FA" w:rsidRDefault="00AA38FA" w:rsidP="00F3365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AA38FA" w:rsidRDefault="00AA38FA" w:rsidP="00F3365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AA38FA" w:rsidRDefault="00AA38FA" w:rsidP="00F3365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F3365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AA38FA" w:rsidRDefault="00AA38FA" w:rsidP="00F3365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F3365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AA38FA" w:rsidRDefault="00AA38FA" w:rsidP="00F3365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AA38FA" w:rsidRDefault="00AA38FA" w:rsidP="00F3365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AA38FA" w:rsidRDefault="00AA38FA" w:rsidP="00F3365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F3365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F3365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AA38FA" w:rsidRDefault="00AA38FA" w:rsidP="00F3365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F3365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F33656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 w:rsidR="00147A1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AA38FA" w:rsidRPr="00FA21B2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F33656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AA38FA" w:rsidRPr="0008410B" w:rsidRDefault="00AA38FA" w:rsidP="00AA38FA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470A086C" wp14:editId="66F1FA96">
            <wp:extent cx="4109979" cy="8201025"/>
            <wp:effectExtent l="0" t="0" r="5080" b="0"/>
            <wp:docPr id="10" name="Picture 10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AA38FA" w:rsidRDefault="00AA38FA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AA38FA" w:rsidRPr="00300DEE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AA38FA" w:rsidRPr="000F3B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BalloonText"/>
        <w:tblW w:w="5000" w:type="pct"/>
        <w:tblLook w:val="04A0" w:firstRow="1" w:lastRow="0" w:firstColumn="1" w:lastColumn="0" w:noHBand="0" w:noVBand="1"/>
      </w:tblPr>
      <w:tblGrid>
        <w:gridCol w:w="1840"/>
        <w:gridCol w:w="6665"/>
      </w:tblGrid>
      <w:tr w:rsidR="00AA38FA" w:rsidTr="000C1253">
        <w:tc>
          <w:tcPr>
            <w:tcW w:w="1082" w:type="pct"/>
          </w:tcPr>
          <w:p w:rsidR="00AA38FA" w:rsidRPr="00BF375B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AA38FA" w:rsidTr="000C1253">
        <w:tc>
          <w:tcPr>
            <w:tcW w:w="1082" w:type="pct"/>
          </w:tcPr>
          <w:p w:rsidR="00AA38FA" w:rsidRPr="00D070CE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Pr="00D070CE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AA38FA" w:rsidTr="000C1253">
        <w:tc>
          <w:tcPr>
            <w:tcW w:w="1082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AA38FA" w:rsidRPr="00CB32F0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AA38FA" w:rsidRPr="00CB32F0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B0731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AA38FA" w:rsidRPr="004F7A9D" w:rsidRDefault="00AA38FA" w:rsidP="000C1253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TSC2</w:t>
            </w:r>
          </w:p>
        </w:tc>
        <w:tc>
          <w:tcPr>
            <w:tcW w:w="3918" w:type="pct"/>
          </w:tcPr>
          <w:p w:rsidR="00AA38FA" w:rsidRPr="008236E5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B0731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RSV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AA38FA" w:rsidRPr="00E6385E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>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/>
                <w:sz w:val="32"/>
                <w:szCs w:val="32"/>
              </w:rPr>
              <w:t>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AA38FA" w:rsidRPr="006D1812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with Array Function</w:t>
            </w:r>
          </w:p>
        </w:tc>
        <w:tc>
          <w:tcPr>
            <w:tcW w:w="3918" w:type="pct"/>
          </w:tcPr>
          <w:p w:rsidR="00AA38FA" w:rsidRPr="00677088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ตัวอักษรที่จะเปลี่ยน</w:t>
            </w:r>
          </w:p>
          <w:p w:rsidR="00AA38FA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ตัวอักษรที่ไปแทนที่</w:t>
            </w:r>
          </w:p>
          <w:p w:rsidR="00AA38FA" w:rsidRPr="00677088" w:rsidRDefault="00AA38FA" w:rsidP="000C125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AA38FA" w:rsidRPr="008C1A2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BalloonText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23"/>
        <w:gridCol w:w="4678"/>
      </w:tblGrid>
      <w:tr w:rsidR="00AA38FA" w:rsidTr="000C1253">
        <w:tc>
          <w:tcPr>
            <w:tcW w:w="414" w:type="pct"/>
          </w:tcPr>
          <w:p w:rsidR="00AA38FA" w:rsidRPr="00CF475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lastRenderedPageBreak/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AA38FA" w:rsidRPr="00640F6F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BalloonText"/>
        <w:tblW w:w="5000" w:type="pct"/>
        <w:tblLook w:val="04A0" w:firstRow="1" w:lastRow="0" w:firstColumn="1" w:lastColumn="0" w:noHBand="0" w:noVBand="1"/>
      </w:tblPr>
      <w:tblGrid>
        <w:gridCol w:w="704"/>
        <w:gridCol w:w="2980"/>
        <w:gridCol w:w="4821"/>
      </w:tblGrid>
      <w:tr w:rsidR="00AA38FA" w:rsidTr="000C1253">
        <w:tc>
          <w:tcPr>
            <w:tcW w:w="414" w:type="pct"/>
          </w:tcPr>
          <w:p w:rsidR="00AA38FA" w:rsidRPr="00CF475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lastRenderedPageBreak/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AA38FA" w:rsidRPr="00D44CBC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605050" w:rsidRDefault="00AA38FA" w:rsidP="00AA38FA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C274726" wp14:editId="39E163E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2747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6C292BA" wp14:editId="41839C12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C292BA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10748B6" wp14:editId="3F7D56B8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0748B6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6749A33" wp14:editId="024C69B4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749A33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87FC355" wp14:editId="68755C69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7FC355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9671264" wp14:editId="023975E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71264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F3365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98013B" w:rsidRDefault="00AA38FA" w:rsidP="00AA38FA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แต่จะละเว้นไว้รูปสระอา ไว้ก่อน เพื่อประกอบรูปสระ เอา ก่อนแล้วจะพิจารณารูปสระ อา ใน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16CBDDC" wp14:editId="73BCA1CC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6CBDDC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</w:t>
      </w:r>
      <w:r w:rsidRPr="00297C54">
        <w:rPr>
          <w:rFonts w:ascii="AngsanaUPC" w:hAnsi="AngsanaUPC" w:cs="AngsanaUPC"/>
          <w:sz w:val="32"/>
          <w:szCs w:val="32"/>
          <w:cs/>
        </w:rPr>
        <w:lastRenderedPageBreak/>
        <w:t>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6981036" wp14:editId="32B2C042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7E5A53" w:rsidRDefault="000C1253" w:rsidP="00F3365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7E5A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81036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7E5A53" w:rsidRDefault="000C1253" w:rsidP="00F3365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7E5A53" w:rsidRDefault="000C1253" w:rsidP="00F3365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384B1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0E867940" wp14:editId="57E6347C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F67487" w:rsidRDefault="000C1253" w:rsidP="00F3365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867940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F67487" w:rsidRDefault="000C1253" w:rsidP="00F3365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946011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D44CBC" w:rsidRDefault="00AA38FA" w:rsidP="00AA38FA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A2559D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64648D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CB32F0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357867A4" wp14:editId="672CDC50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7867A4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A2559D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Pr="00F67487" w:rsidRDefault="00AA38FA" w:rsidP="00AA38FA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3F0CCBD2" wp14:editId="68F3FA33">
                <wp:extent cx="3962400" cy="1011555"/>
                <wp:effectExtent l="0" t="0" r="19050" b="1143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0CCBD2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">
                <v:textbox style="mso-fit-shape-to-text:t">
                  <w:txbxContent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2D2583B" wp14:editId="0A8FCA3F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D2583B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8323A0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4E7B46" wp14:editId="62DC0298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E7B46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F3365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8C1A2D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lastRenderedPageBreak/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AA38FA" w:rsidRPr="00572C1F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713B61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D5C7D14" wp14:editId="50372568">
                <wp:extent cx="3962400" cy="1011555"/>
                <wp:effectExtent l="0" t="0" r="19050" b="1143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C7D14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M92JQ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52M92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Pr="0098013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AA38FA" w:rsidRPr="00105CFB" w:rsidRDefault="00AA38FA" w:rsidP="00AA38FA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lastRenderedPageBreak/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EA2E902" wp14:editId="7AD1F6F2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0C1253" w:rsidRPr="004F7A9D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764C4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0C1253" w:rsidRPr="006965B7" w:rsidRDefault="000C1253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A2E902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0C1253" w:rsidRPr="004F7A9D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764C49" w:rsidRDefault="000C1253" w:rsidP="00F3365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0C1253" w:rsidRPr="006965B7" w:rsidRDefault="000C1253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3FBA09E" wp14:editId="474DAD3B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A6041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0C1253" w:rsidRPr="00A6041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AD2262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0C1253" w:rsidRPr="00AD2262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Pr="00A6041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B53DB9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Pr="00A6041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0C1253" w:rsidRPr="00A6041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6041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A6041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FBA09E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A6041C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0C1253" w:rsidRPr="00A6041C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AD2262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0C1253" w:rsidRPr="00AD2262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Pr="00A6041C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B53DB9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Pr="00A6041C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0C1253" w:rsidRPr="00A6041C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6041C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A6041C" w:rsidRDefault="000C1253" w:rsidP="00F3365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52108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FB967D" wp14:editId="13C8FC06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0C1253" w:rsidRPr="006965B7" w:rsidRDefault="000C1253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FB967D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0C1253" w:rsidRPr="006965B7" w:rsidRDefault="000C1253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C5D1F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0793804" wp14:editId="6566B004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79380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05CF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F7B7CFE" wp14:editId="2F76F98F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0C1253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0C1253" w:rsidRPr="00D31E5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190A66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7B7CFE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0C1253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0C1253" w:rsidRPr="00D31E57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190A66" w:rsidRDefault="000C1253" w:rsidP="00F3365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AA38FA" w:rsidRPr="006965B7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AA38FA" w:rsidRPr="006965B7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AA38FA" w:rsidRPr="00105CFB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572C1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250C243" wp14:editId="6F39399C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50C243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1641B80" wp14:editId="787FB16C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641B80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F3365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6727E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55C677B7" wp14:editId="39EB9A0C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C677B7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E818DC9" wp14:editId="6B29202C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818DC9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23C4351E" wp14:editId="39368090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F3365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C4351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F3365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</w:p>
    <w:p w:rsidR="00AA38FA" w:rsidRPr="00C127BE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AA38FA" w:rsidRPr="00D74E76" w:rsidRDefault="00AA38FA" w:rsidP="00AA38FA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AEEE4C8" wp14:editId="39CBD002">
            <wp:extent cx="4400550" cy="2693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BalloonText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AA38FA" w:rsidTr="000C1253">
        <w:tc>
          <w:tcPr>
            <w:tcW w:w="4597" w:type="dxa"/>
          </w:tcPr>
          <w:p w:rsidR="00AA38FA" w:rsidRPr="00635BB2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AA38FA" w:rsidRPr="00C127BE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A1F80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AA38FA" w:rsidRPr="00D738B9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AA38FA" w:rsidRDefault="00AA38FA" w:rsidP="00AA38FA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Pr="00D738B9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:rsidR="00AA38FA" w:rsidRDefault="00AA38FA" w:rsidP="00AA38FA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AF7A03C" wp14:editId="68CB10E2">
            <wp:extent cx="3990975" cy="5784827"/>
            <wp:effectExtent l="0" t="0" r="0" b="6985"/>
            <wp:docPr id="12" name="Picture 1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AA38FA" w:rsidRPr="00555BD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AA38FA" w:rsidRPr="00BD4596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5153AE4E" wp14:editId="1252B803">
            <wp:extent cx="3086100" cy="1864519"/>
            <wp:effectExtent l="0" t="0" r="0" b="2540"/>
            <wp:docPr id="14" name="Picture 14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AA38FA" w:rsidRPr="00190A66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0A69FE1F" wp14:editId="1F469320">
            <wp:extent cx="3028950" cy="2783549"/>
            <wp:effectExtent l="0" t="0" r="0" b="0"/>
            <wp:docPr id="15" name="Picture 15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AA38FA" w:rsidRPr="0052211F" w:rsidRDefault="00AA38FA" w:rsidP="00AA38FA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AA38FA" w:rsidRPr="00D07AD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AA38FA" w:rsidRDefault="00AA38FA" w:rsidP="00F33656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AA38FA" w:rsidRDefault="00AA38FA" w:rsidP="00F33656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AA38FA" w:rsidRDefault="00AA38FA" w:rsidP="00F33656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AA38FA" w:rsidRDefault="00AA38FA" w:rsidP="00F33656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Pr="00B14612" w:rsidRDefault="00AA38FA" w:rsidP="00F33656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Default="00AA38FA" w:rsidP="00F33656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AA38FA" w:rsidRDefault="00AA38FA" w:rsidP="00F33656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AA38FA" w:rsidRPr="00D607D0" w:rsidRDefault="00AA38FA" w:rsidP="00AA38FA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AA38FA" w:rsidRDefault="00AA38FA" w:rsidP="00F33656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AA38FA" w:rsidRPr="00307E55" w:rsidRDefault="00AA38FA" w:rsidP="00AA38FA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AA38FA" w:rsidRDefault="00AA38FA" w:rsidP="00F33656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AA38FA" w:rsidRPr="006D4587" w:rsidRDefault="00AA38FA" w:rsidP="00AA38FA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AA38FA" w:rsidRPr="006D4587" w:rsidRDefault="00AA38FA" w:rsidP="00F33656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AA38FA" w:rsidRPr="000C3293" w:rsidRDefault="00AA38FA" w:rsidP="00F33656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AA38FA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AA38FA" w:rsidRPr="00C67302" w:rsidRDefault="00AA38FA" w:rsidP="00AA38FA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F3365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AA38FA" w:rsidRDefault="00AA38FA" w:rsidP="00F3365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AA38FA" w:rsidRDefault="00AA38FA" w:rsidP="00F3365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AA38FA" w:rsidRDefault="00AA38FA" w:rsidP="00F3365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AA38FA" w:rsidRPr="0074550D" w:rsidRDefault="00AA38FA" w:rsidP="00F3365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AA38FA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Pr="00D738B9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F3365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AA38FA" w:rsidRPr="00E34597" w:rsidRDefault="00AA38FA" w:rsidP="00AA38FA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F3365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AA38FA" w:rsidRDefault="00AA38FA" w:rsidP="00F3365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AA38FA" w:rsidRDefault="00AA38FA" w:rsidP="00F3365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AA38FA" w:rsidRDefault="00AA38FA" w:rsidP="00F3365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AA38FA" w:rsidRPr="00F8455A" w:rsidRDefault="00AA38FA" w:rsidP="00F3365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AA38FA" w:rsidRPr="00F8455A" w:rsidRDefault="00AA38FA" w:rsidP="00F3365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AA38FA" w:rsidRPr="00F8455A" w:rsidRDefault="00AA38FA" w:rsidP="00F3365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AA38FA" w:rsidRPr="00F8455A" w:rsidRDefault="00AA38FA" w:rsidP="00F3365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AA38FA" w:rsidRDefault="00AA38FA" w:rsidP="00F3365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AA38FA" w:rsidRPr="007004C8" w:rsidRDefault="00AA38FA" w:rsidP="00AA38FA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AA38FA" w:rsidRPr="002645D1" w:rsidRDefault="00AA38FA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AA38FA" w:rsidRDefault="00AA38FA" w:rsidP="00AA38FA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AA38FA" w:rsidRPr="008E2E46" w:rsidRDefault="00AA38FA" w:rsidP="00F33656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AA38FA" w:rsidRPr="008E2E46" w:rsidRDefault="00AA38FA" w:rsidP="00F33656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AA38FA" w:rsidRDefault="00AA38FA" w:rsidP="00AA38FA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Pr="00021C85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751591" w:rsidRPr="00751591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6A1380" w:rsidRDefault="006A1380" w:rsidP="00751591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  <w:cs/>
        </w:rPr>
      </w:pPr>
    </w:p>
    <w:p w:rsidR="006A1380" w:rsidRDefault="006A1380">
      <w:pPr>
        <w:rPr>
          <w:rFonts w:ascii="AngsanaUPC" w:hAnsi="AngsanaUPC" w:cs="AngsanaUPC"/>
          <w:b/>
          <w:bCs/>
          <w:sz w:val="40"/>
          <w:szCs w:val="40"/>
          <w:cs/>
        </w:rPr>
      </w:pPr>
      <w:r>
        <w:rPr>
          <w:rFonts w:ascii="AngsanaUPC" w:hAnsi="AngsanaUPC" w:cs="AngsanaUPC"/>
          <w:b/>
          <w:bCs/>
          <w:sz w:val="40"/>
          <w:szCs w:val="40"/>
          <w:cs/>
        </w:rPr>
        <w:br w:type="page"/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707A55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6A1380" w:rsidRPr="00B557F5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A821FB" w:rsidRDefault="006A1380" w:rsidP="00F3365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F3365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F3365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F3365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Default="006A1380" w:rsidP="00F33656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6A1380" w:rsidRPr="00FA7B52" w:rsidRDefault="006A1380" w:rsidP="006A1380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6A1380" w:rsidRPr="00FA7B52" w:rsidRDefault="006A1380" w:rsidP="006A1380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EC55D25" wp14:editId="74935E3B">
            <wp:extent cx="4705350" cy="260207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492FF22" wp14:editId="2652A561">
            <wp:extent cx="4552950" cy="244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6A1380" w:rsidRPr="00FA7B52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B9F2E8A" wp14:editId="34C935BB">
            <wp:extent cx="4495800" cy="252938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61F195B" wp14:editId="121C8A68">
            <wp:extent cx="4752975" cy="35269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BF68328" wp14:editId="6B128B64">
            <wp:extent cx="4686300" cy="25418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17A70E4" wp14:editId="1149B485">
            <wp:extent cx="5400675" cy="4029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6A1380" w:rsidRPr="00FA7B52" w:rsidRDefault="006A1380" w:rsidP="006A1380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6A1380" w:rsidRPr="008931C6" w:rsidRDefault="006A1380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6A1380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6A1380" w:rsidRDefault="006A1380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6A1380" w:rsidRPr="00842927" w:rsidRDefault="006A1380" w:rsidP="006A1380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BalloonText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6A1380" w:rsidTr="000C1253">
        <w:tc>
          <w:tcPr>
            <w:tcW w:w="239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39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6A1380" w:rsidTr="000C1253">
        <w:tc>
          <w:tcPr>
            <w:tcW w:w="239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6A1380" w:rsidRPr="008931C6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6A1380" w:rsidRDefault="006A1380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6A1380" w:rsidRPr="00557C4A" w:rsidRDefault="006A1380" w:rsidP="00F33656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6A1380" w:rsidRPr="00557C4A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6A1380" w:rsidRDefault="006A1380" w:rsidP="006A1380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BalloonText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0C1253">
        <w:tc>
          <w:tcPr>
            <w:tcW w:w="2961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961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163F7E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6A1380" w:rsidRDefault="006A1380" w:rsidP="00F33656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BalloonText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0C1253">
        <w:tc>
          <w:tcPr>
            <w:tcW w:w="2961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961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6A1380" w:rsidRDefault="006A1380" w:rsidP="006A1380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553A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6A1380" w:rsidRPr="0035014A" w:rsidRDefault="006A1380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35014A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BalloonText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6A1380" w:rsidTr="000C1253">
        <w:tc>
          <w:tcPr>
            <w:tcW w:w="4313" w:type="dxa"/>
          </w:tcPr>
          <w:p w:rsidR="006A1380" w:rsidRPr="00635BB2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6A1380" w:rsidRPr="00C127BE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6A1380" w:rsidRPr="00C127BE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6A1380" w:rsidRPr="00CD7C40" w:rsidRDefault="006A1380" w:rsidP="006A1380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54E2B" w:rsidRDefault="006A1380" w:rsidP="00F3365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6A1380" w:rsidRPr="00183332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6A1380" w:rsidRDefault="006A1380" w:rsidP="00F33656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6A1380" w:rsidRDefault="006A1380" w:rsidP="00F33656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6A1380" w:rsidRDefault="006A1380" w:rsidP="00F33656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20E15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54E2B" w:rsidRDefault="006A1380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6A1380" w:rsidRPr="00557C4A" w:rsidRDefault="006A1380" w:rsidP="006A1380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6A1380" w:rsidRDefault="006A1380" w:rsidP="00F3365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6A1380" w:rsidRDefault="006A1380" w:rsidP="00F3365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6A1380" w:rsidRDefault="006A1380" w:rsidP="00F3365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6A1380" w:rsidRDefault="006A1380" w:rsidP="00F3365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6A1380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6A1380" w:rsidRPr="002E601C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6A1380" w:rsidRPr="005F2C76" w:rsidTr="000C1253">
        <w:trPr>
          <w:cantSplit/>
          <w:trHeight w:val="284"/>
        </w:trPr>
        <w:tc>
          <w:tcPr>
            <w:tcW w:w="2842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Pr="0026634A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6A1380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6A1380" w:rsidRPr="0044746E" w:rsidTr="000C1253">
        <w:tc>
          <w:tcPr>
            <w:tcW w:w="2834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6A1380" w:rsidRPr="005F2C76" w:rsidTr="000C1253">
        <w:tc>
          <w:tcPr>
            <w:tcW w:w="275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6A1380" w:rsidRDefault="006A1380" w:rsidP="006A1380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6A1380" w:rsidRPr="005F2C76" w:rsidTr="000C1253">
        <w:tc>
          <w:tcPr>
            <w:tcW w:w="275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FFFFFF" w:themeFill="background1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1002A8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6A1380" w:rsidRDefault="006A1380" w:rsidP="006A1380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6A1380" w:rsidRPr="00CD7C40" w:rsidRDefault="006A1380" w:rsidP="006A1380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6A1380" w:rsidRPr="00C15D92" w:rsidTr="000C1253">
        <w:trPr>
          <w:cantSplit/>
          <w:trHeight w:val="278"/>
        </w:trPr>
        <w:tc>
          <w:tcPr>
            <w:tcW w:w="3334" w:type="pct"/>
            <w:vAlign w:val="center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5000" w:type="pct"/>
            <w:gridSpan w:val="3"/>
            <w:vAlign w:val="center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6A1380" w:rsidRDefault="006A1380" w:rsidP="00F3365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6A1380" w:rsidRDefault="006A1380" w:rsidP="006A1380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6A1380" w:rsidRPr="00030938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751591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 w:hint="cs"/>
          <w:sz w:val="32"/>
          <w:szCs w:val="32"/>
          <w:cs/>
        </w:rPr>
      </w:pPr>
    </w:p>
    <w:p w:rsidR="006A1380" w:rsidRPr="008653DB" w:rsidRDefault="006A1380" w:rsidP="00F3365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F3365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F3365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F3365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F3365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F3365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F3365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0C1253" w:rsidRPr="003045A1" w:rsidRDefault="000C1253" w:rsidP="000C1253">
      <w:pPr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Pr="003045A1">
        <w:rPr>
          <w:rFonts w:ascii="AngsanaUPC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0C1253" w:rsidRPr="003045A1" w:rsidRDefault="000C1253" w:rsidP="000C1253">
      <w:pPr>
        <w:jc w:val="center"/>
        <w:rPr>
          <w:rFonts w:ascii="AngsanaUPC" w:hAnsi="AngsanaUPC" w:cs="AngsanaUPC"/>
          <w:sz w:val="44"/>
          <w:szCs w:val="44"/>
        </w:rPr>
      </w:pP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BF2D7A">
        <w:rPr>
          <w:rFonts w:ascii="AngsanaUPC" w:hAnsi="AngsanaUPC" w:cs="AngsanaUPC"/>
          <w:color w:val="000000"/>
          <w:sz w:val="32"/>
          <w:szCs w:val="32"/>
        </w:rPr>
        <w:t>________,</w:t>
      </w:r>
      <w:r>
        <w:rPr>
          <w:rFonts w:ascii="AngsanaUPC" w:hAnsi="AngsanaUPC" w:cs="AngsanaUPC"/>
          <w:color w:val="000000"/>
          <w:sz w:val="32"/>
          <w:szCs w:val="32"/>
        </w:rPr>
        <w:t>2436,</w:t>
      </w:r>
      <w:r>
        <w:rPr>
          <w:rFonts w:ascii="AngsanaUPC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>
        <w:rPr>
          <w:rFonts w:ascii="AngsanaUPC" w:hAnsi="AngsanaUPC" w:cs="AngsanaUPC"/>
          <w:color w:val="000000"/>
          <w:sz w:val="32"/>
          <w:szCs w:val="32"/>
        </w:rPr>
        <w:t xml:space="preserve"> ,</w:t>
      </w:r>
      <w:r w:rsidRPr="00C34C81">
        <w:rPr>
          <w:rFonts w:ascii="AngsanaUPC" w:hAnsi="AngsanaUPC" w:cs="AngsanaUPC"/>
          <w:color w:val="000000"/>
          <w:sz w:val="32"/>
          <w:szCs w:val="32"/>
          <w:cs/>
        </w:rPr>
        <w:t>ม.ป.พ.</w:t>
      </w:r>
      <w:r>
        <w:rPr>
          <w:rFonts w:ascii="AngsanaUPC" w:hAnsi="AngsanaUPC" w:cs="AngsanaUPC"/>
          <w:color w:val="000000"/>
          <w:sz w:val="32"/>
          <w:szCs w:val="32"/>
        </w:rPr>
        <w:t>,</w:t>
      </w:r>
      <w:r>
        <w:rPr>
          <w:rFonts w:ascii="AngsanaUPC" w:hAnsi="AngsanaUPC" w:cs="AngsanaUPC"/>
          <w:color w:val="000000"/>
          <w:sz w:val="32"/>
          <w:szCs w:val="32"/>
          <w:cs/>
        </w:rPr>
        <w:t xml:space="preserve"> กรุงเทพฯ </w:t>
      </w:r>
      <w:r>
        <w:rPr>
          <w:rFonts w:ascii="AngsanaUPC" w:hAnsi="AngsanaUPC" w:cs="AngsanaUPC"/>
          <w:color w:val="000000"/>
          <w:sz w:val="32"/>
          <w:szCs w:val="32"/>
        </w:rPr>
        <w:t>,</w:t>
      </w:r>
      <w:r>
        <w:rPr>
          <w:rFonts w:ascii="THSarabunPSK" w:hAnsi="THSarabunPSK" w:hint="cs"/>
          <w:color w:val="000000"/>
          <w:sz w:val="32"/>
          <w:szCs w:val="32"/>
          <w:cs/>
        </w:rPr>
        <w:t xml:space="preserve">หน้า </w:t>
      </w:r>
      <w:r>
        <w:rPr>
          <w:rFonts w:ascii="THSarabunPSK" w:hAnsi="THSarabunPSK"/>
          <w:color w:val="000000"/>
          <w:sz w:val="32"/>
          <w:szCs w:val="32"/>
          <w:cs/>
        </w:rPr>
        <w:t>อารัม์ภกถา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BF2D7A">
        <w:rPr>
          <w:rFonts w:ascii="AngsanaUPC" w:hAnsi="AngsanaUPC" w:cs="AngsanaUPC"/>
          <w:color w:val="000000"/>
          <w:sz w:val="32"/>
          <w:szCs w:val="32"/>
        </w:rPr>
        <w:t>________,</w:t>
      </w:r>
      <w:r w:rsidRPr="00BF2D7A">
        <w:rPr>
          <w:rFonts w:ascii="AngsanaUPC" w:hAnsi="AngsanaUPC" w:cs="AngsanaUPC"/>
          <w:color w:val="000000"/>
          <w:sz w:val="32"/>
          <w:szCs w:val="32"/>
          <w:cs/>
        </w:rPr>
        <w:t>2555</w:t>
      </w:r>
      <w:r w:rsidRPr="00BF2D7A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BF2D7A">
        <w:rPr>
          <w:rFonts w:ascii="AngsanaUPC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BF2D7A">
        <w:rPr>
          <w:rFonts w:ascii="AngsanaUPC" w:hAnsi="AngsanaUPC" w:cs="AngsanaUPC"/>
          <w:color w:val="000000"/>
          <w:sz w:val="32"/>
          <w:szCs w:val="32"/>
        </w:rPr>
        <w:t>,</w:t>
      </w:r>
      <w:r>
        <w:rPr>
          <w:rFonts w:ascii="AngsanaUPC" w:hAnsi="AngsanaUPC" w:cs="AngsanaUPC"/>
          <w:color w:val="000000"/>
          <w:sz w:val="32"/>
          <w:szCs w:val="32"/>
          <w:cs/>
        </w:rPr>
        <w:t>ม.ป.พ</w:t>
      </w:r>
      <w:r>
        <w:rPr>
          <w:rFonts w:ascii="AngsanaUPC" w:hAnsi="AngsanaUPC" w:cs="AngsanaUPC"/>
          <w:color w:val="000000"/>
          <w:sz w:val="32"/>
          <w:szCs w:val="32"/>
        </w:rPr>
        <w:t>.,</w:t>
      </w:r>
      <w:r>
        <w:rPr>
          <w:rFonts w:ascii="AngsanaUPC" w:hAnsi="AngsanaUPC" w:cs="AngsanaUPC"/>
          <w:color w:val="000000"/>
          <w:sz w:val="32"/>
          <w:szCs w:val="32"/>
          <w:cs/>
        </w:rPr>
        <w:t>กรุงเทพฯ</w:t>
      </w:r>
      <w:r>
        <w:rPr>
          <w:rFonts w:ascii="AngsanaUPC" w:hAnsi="AngsanaUPC" w:cs="AngsanaUPC"/>
          <w:color w:val="000000"/>
          <w:sz w:val="32"/>
          <w:szCs w:val="32"/>
        </w:rPr>
        <w:t>,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หน้า </w:t>
      </w:r>
      <w:r>
        <w:rPr>
          <w:rFonts w:ascii="AngsanaUPC" w:hAnsi="AngsanaUPC" w:cs="AngsanaUPC"/>
          <w:color w:val="000000"/>
          <w:sz w:val="32"/>
          <w:szCs w:val="32"/>
        </w:rPr>
        <w:t>16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5A0193">
        <w:rPr>
          <w:rFonts w:ascii="AngsanaUPC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5A0193">
        <w:rPr>
          <w:rFonts w:ascii="AngsanaUPC" w:hAnsi="AngsanaUPC" w:cs="AngsanaUPC"/>
          <w:color w:val="000000"/>
          <w:sz w:val="32"/>
          <w:szCs w:val="32"/>
        </w:rPr>
        <w:t>, 2555, “</w:t>
      </w:r>
      <w:r w:rsidRPr="005A0193">
        <w:rPr>
          <w:rFonts w:ascii="AngsanaUPC" w:hAnsi="AngsanaUPC" w:cs="AngsanaUPC"/>
          <w:color w:val="000000"/>
          <w:sz w:val="32"/>
          <w:szCs w:val="32"/>
          <w:cs/>
        </w:rPr>
        <w:t>สัททอักษรไทยปาฬิ</w:t>
      </w:r>
      <w:r w:rsidRPr="005A0193">
        <w:rPr>
          <w:rFonts w:ascii="AngsanaUPC" w:hAnsi="AngsanaUPC" w:cs="AngsanaUPC"/>
          <w:color w:val="000000"/>
          <w:sz w:val="32"/>
          <w:szCs w:val="32"/>
        </w:rPr>
        <w:t xml:space="preserve">”, </w:t>
      </w:r>
      <w:r w:rsidRPr="0039208A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5A0193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5A0193">
        <w:rPr>
          <w:rFonts w:ascii="AngsanaUPC" w:hAnsi="AngsanaUPC" w:cs="AngsanaUPC"/>
          <w:color w:val="000000"/>
          <w:sz w:val="32"/>
          <w:szCs w:val="32"/>
          <w:cs/>
        </w:rPr>
        <w:t xml:space="preserve">ปีที่ </w:t>
      </w:r>
      <w:r w:rsidRPr="005A0193">
        <w:rPr>
          <w:rFonts w:ascii="AngsanaUPC" w:hAnsi="AngsanaUPC" w:cs="AngsanaUPC"/>
          <w:color w:val="000000"/>
          <w:sz w:val="32"/>
          <w:szCs w:val="32"/>
        </w:rPr>
        <w:t xml:space="preserve">37, </w:t>
      </w:r>
      <w:r w:rsidRPr="005A0193">
        <w:rPr>
          <w:rFonts w:ascii="AngsanaUPC" w:hAnsi="AngsanaUPC" w:cs="AngsanaUPC"/>
          <w:color w:val="000000"/>
          <w:sz w:val="32"/>
          <w:szCs w:val="32"/>
          <w:cs/>
        </w:rPr>
        <w:t xml:space="preserve">ฉบับที่ </w:t>
      </w:r>
      <w:r w:rsidRPr="005A0193">
        <w:rPr>
          <w:rFonts w:ascii="AngsanaUPC" w:hAnsi="AngsanaUPC" w:cs="AngsanaUPC"/>
          <w:color w:val="000000"/>
          <w:sz w:val="32"/>
          <w:szCs w:val="32"/>
        </w:rPr>
        <w:t>2 ,</w:t>
      </w:r>
      <w:r w:rsidRPr="005A0193">
        <w:rPr>
          <w:rFonts w:ascii="AngsanaUPC" w:hAnsi="AngsanaUPC" w:cs="AngsanaUPC"/>
          <w:color w:val="000000"/>
          <w:sz w:val="32"/>
          <w:szCs w:val="32"/>
          <w:cs/>
        </w:rPr>
        <w:t xml:space="preserve">หน้า </w:t>
      </w:r>
      <w:r>
        <w:rPr>
          <w:rFonts w:ascii="AngsanaUPC" w:hAnsi="AngsanaUPC" w:cs="AngsanaUPC"/>
          <w:color w:val="000000"/>
          <w:sz w:val="32"/>
          <w:szCs w:val="32"/>
        </w:rPr>
        <w:t>246-26</w:t>
      </w:r>
      <w:r w:rsidRPr="005A0193">
        <w:rPr>
          <w:rFonts w:ascii="AngsanaUPC" w:hAnsi="AngsanaUPC" w:cs="AngsanaUPC"/>
          <w:color w:val="000000"/>
          <w:sz w:val="32"/>
          <w:szCs w:val="32"/>
        </w:rPr>
        <w:t xml:space="preserve"> .</w:t>
      </w:r>
    </w:p>
    <w:p w:rsidR="000C1253" w:rsidRPr="00B70A00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 New" w:hAnsi="Angsana New"/>
          <w:b/>
          <w:bCs/>
          <w:sz w:val="32"/>
          <w:szCs w:val="32"/>
        </w:rPr>
      </w:pPr>
      <w:r w:rsidRPr="00AD2790">
        <w:rPr>
          <w:rFonts w:ascii="Angsana New" w:hAnsi="Angsana New"/>
          <w:sz w:val="32"/>
          <w:szCs w:val="32"/>
          <w:cs/>
        </w:rPr>
        <w:t>หอพระสมุดสำหรับพระนคร</w:t>
      </w:r>
      <w:r w:rsidRPr="00AD2790">
        <w:rPr>
          <w:rFonts w:ascii="Angsana New" w:hAnsi="Angsana New"/>
          <w:b/>
          <w:bCs/>
          <w:sz w:val="32"/>
          <w:szCs w:val="32"/>
        </w:rPr>
        <w:t>,</w:t>
      </w:r>
      <w:r w:rsidRPr="00AD2790">
        <w:t xml:space="preserve"> </w:t>
      </w:r>
      <w:r w:rsidRPr="00AD2790">
        <w:rPr>
          <w:rFonts w:ascii="Angsana New" w:hAnsi="Angsana New"/>
          <w:sz w:val="32"/>
          <w:szCs w:val="32"/>
        </w:rPr>
        <w:t>2464</w:t>
      </w:r>
      <w:r w:rsidRPr="00AD2790">
        <w:rPr>
          <w:rFonts w:ascii="Angsana New" w:hAnsi="Angsana New"/>
          <w:b/>
          <w:bCs/>
          <w:sz w:val="32"/>
          <w:szCs w:val="32"/>
        </w:rPr>
        <w:t>,</w:t>
      </w:r>
      <w:r w:rsidRPr="00AD2790">
        <w:rPr>
          <w:rFonts w:ascii="Angsana New" w:hAnsi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/>
          <w:b/>
          <w:bCs/>
          <w:sz w:val="32"/>
          <w:szCs w:val="32"/>
          <w:cs/>
        </w:rPr>
        <w:t>บาญชี</w:t>
      </w:r>
      <w:r w:rsidRPr="00AD2790">
        <w:rPr>
          <w:rFonts w:ascii="Angsana New" w:hAnsi="Angsana New"/>
          <w:b/>
          <w:bCs/>
          <w:sz w:val="32"/>
          <w:szCs w:val="32"/>
          <w:cs/>
        </w:rPr>
        <w:t>คัมภีร์ภาษาบาลี แล ภาษาสันสกฤต อันมีฉบั</w:t>
      </w:r>
      <w:r>
        <w:rPr>
          <w:rFonts w:ascii="Angsana New" w:hAnsi="Angsana New"/>
          <w:b/>
          <w:bCs/>
          <w:sz w:val="32"/>
          <w:szCs w:val="32"/>
          <w:cs/>
        </w:rPr>
        <w:t xml:space="preserve">บในหอพระสมุดวชิรญาณสำหรับพระนคร </w:t>
      </w:r>
      <w:r w:rsidRPr="00AD2790">
        <w:rPr>
          <w:rFonts w:ascii="Angsana New" w:hAnsi="Angsana New"/>
          <w:b/>
          <w:bCs/>
          <w:sz w:val="32"/>
          <w:szCs w:val="32"/>
          <w:cs/>
        </w:rPr>
        <w:t>เมื่อปีวอก พ.ศ.๒๔๖๓</w:t>
      </w:r>
      <w:r w:rsidRPr="00AD2790">
        <w:rPr>
          <w:rFonts w:ascii="Angsana New" w:hAnsi="Angsana New"/>
          <w:b/>
          <w:bCs/>
          <w:sz w:val="32"/>
          <w:szCs w:val="32"/>
        </w:rPr>
        <w:t>,</w:t>
      </w:r>
      <w:r w:rsidRPr="00AD2790">
        <w:rPr>
          <w:rFonts w:ascii="Angsana New" w:hAnsi="Angsana New"/>
          <w:sz w:val="32"/>
          <w:szCs w:val="32"/>
          <w:cs/>
        </w:rPr>
        <w:t>โสภณพิพรรฒธนากร</w:t>
      </w:r>
      <w:r w:rsidRPr="00AD2790">
        <w:rPr>
          <w:rFonts w:ascii="Angsana New" w:hAnsi="Angsana New"/>
          <w:b/>
          <w:bCs/>
          <w:sz w:val="32"/>
          <w:szCs w:val="32"/>
        </w:rPr>
        <w:t>,</w:t>
      </w:r>
      <w:r w:rsidRPr="00AD2790">
        <w:rPr>
          <w:rFonts w:ascii="Angsana New" w:hAnsi="Angsana New"/>
          <w:sz w:val="32"/>
          <w:szCs w:val="32"/>
          <w:cs/>
        </w:rPr>
        <w:t>ม.ป.ท.</w:t>
      </w:r>
      <w:r w:rsidRPr="00AD2790">
        <w:rPr>
          <w:rFonts w:ascii="Angsana New" w:hAnsi="Angsana New"/>
          <w:sz w:val="32"/>
          <w:szCs w:val="32"/>
        </w:rPr>
        <w:t>,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 w:rsidRPr="00AD2790">
        <w:rPr>
          <w:rFonts w:ascii="Angsana New" w:hAnsi="Angsana New" w:hint="cs"/>
          <w:sz w:val="32"/>
          <w:szCs w:val="32"/>
          <w:cs/>
        </w:rPr>
        <w:t>หน้า ก</w:t>
      </w:r>
      <w:r w:rsidRPr="00AD2790">
        <w:rPr>
          <w:rFonts w:ascii="Angsana New" w:hAnsi="Angsana New"/>
          <w:sz w:val="32"/>
          <w:szCs w:val="32"/>
        </w:rPr>
        <w:t>-</w:t>
      </w:r>
      <w:r w:rsidRPr="00AD2790">
        <w:rPr>
          <w:rFonts w:ascii="Angsana New" w:hAnsi="Angsana New" w:hint="cs"/>
          <w:sz w:val="32"/>
          <w:szCs w:val="32"/>
          <w:cs/>
        </w:rPr>
        <w:t>ข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ED394A">
        <w:rPr>
          <w:rFonts w:ascii="AngsanaUPC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ED394A">
        <w:rPr>
          <w:rFonts w:ascii="AngsanaUPC" w:hAnsi="AngsanaUPC" w:cs="AngsanaUPC"/>
          <w:color w:val="000000"/>
          <w:sz w:val="32"/>
          <w:szCs w:val="32"/>
        </w:rPr>
        <w:t>,</w:t>
      </w:r>
      <w:r w:rsidRPr="00ED394A">
        <w:rPr>
          <w:rFonts w:ascii="AngsanaUPC" w:hAnsi="AngsanaUPC" w:cs="AngsanaUPC"/>
          <w:color w:val="000000"/>
          <w:sz w:val="32"/>
          <w:szCs w:val="32"/>
          <w:cs/>
        </w:rPr>
        <w:t>2558</w:t>
      </w:r>
      <w:r w:rsidRPr="00ED394A">
        <w:rPr>
          <w:rFonts w:ascii="AngsanaUPC" w:hAnsi="AngsanaUPC" w:cs="AngsanaUPC" w:hint="cs"/>
          <w:color w:val="000000"/>
          <w:sz w:val="32"/>
          <w:szCs w:val="32"/>
          <w:cs/>
        </w:rPr>
        <w:t>,</w:t>
      </w:r>
      <w:r w:rsidRPr="00ED394A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ED394A">
        <w:rPr>
          <w:rFonts w:ascii="AngsanaUPC" w:hAnsi="AngsanaUPC" w:cs="AngsanaUPC"/>
          <w:color w:val="000000"/>
          <w:sz w:val="32"/>
          <w:szCs w:val="32"/>
          <w:cs/>
        </w:rPr>
        <w:t>[</w:t>
      </w:r>
      <w:r w:rsidRPr="00ED394A">
        <w:rPr>
          <w:rFonts w:ascii="AngsanaUPC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ED394A">
        <w:rPr>
          <w:rFonts w:ascii="AngsanaUPC" w:hAnsi="AngsanaUPC" w:cs="AngsanaUPC"/>
          <w:color w:val="000000"/>
          <w:sz w:val="32"/>
          <w:szCs w:val="32"/>
          <w:cs/>
        </w:rPr>
        <w:t>[12 มีนาคม 2559].</w:t>
      </w:r>
    </w:p>
    <w:p w:rsidR="000C1253" w:rsidRPr="00ED394A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ED394A">
        <w:rPr>
          <w:rFonts w:ascii="AngsanaUPC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ED394A">
        <w:rPr>
          <w:rFonts w:ascii="AngsanaUPC" w:hAnsi="AngsanaUPC" w:cs="AngsanaUPC"/>
          <w:color w:val="000000"/>
          <w:sz w:val="32"/>
          <w:szCs w:val="32"/>
        </w:rPr>
        <w:t>,2558,</w:t>
      </w:r>
      <w:r w:rsidRPr="00ED394A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ED394A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 w:rsidRPr="00ED394A">
        <w:rPr>
          <w:rFonts w:ascii="AngsanaUPC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0C1253" w:rsidRDefault="000C1253" w:rsidP="000C1253">
      <w:pPr>
        <w:pStyle w:val="ListParagraph"/>
        <w:ind w:left="360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473DB2">
        <w:rPr>
          <w:rFonts w:ascii="AngsanaUPC" w:hAnsi="AngsanaUPC" w:cs="AngsanaUPC"/>
          <w:color w:val="000000"/>
          <w:sz w:val="32"/>
          <w:szCs w:val="32"/>
        </w:rPr>
        <w:t xml:space="preserve">06280010018/6/1480 [12 </w:t>
      </w:r>
      <w:r w:rsidRPr="00473DB2">
        <w:rPr>
          <w:rFonts w:ascii="AngsanaUPC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473DB2">
        <w:rPr>
          <w:rFonts w:ascii="AngsanaUPC" w:hAnsi="AngsanaUPC" w:cs="AngsanaUPC"/>
          <w:color w:val="000000"/>
          <w:sz w:val="32"/>
          <w:szCs w:val="32"/>
        </w:rPr>
        <w:t>2559</w:t>
      </w:r>
      <w:r w:rsidRPr="00473DB2">
        <w:rPr>
          <w:rFonts w:ascii="AngsanaUPC" w:hAnsi="AngsanaUPC" w:cs="AngsanaUPC"/>
          <w:color w:val="000000"/>
          <w:sz w:val="32"/>
          <w:szCs w:val="32"/>
          <w:cs/>
        </w:rPr>
        <w:t>].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515D5B">
        <w:rPr>
          <w:rFonts w:ascii="AngsanaUPC" w:hAnsi="AngsanaUPC" w:cs="AngsanaUPC"/>
          <w:color w:val="000000"/>
          <w:sz w:val="32"/>
          <w:szCs w:val="32"/>
        </w:rPr>
        <w:t>Ministry of Forei</w:t>
      </w:r>
      <w:r>
        <w:rPr>
          <w:rFonts w:ascii="AngsanaUPC" w:hAnsi="AngsanaUPC" w:cs="AngsanaUPC"/>
          <w:color w:val="000000"/>
          <w:sz w:val="32"/>
          <w:szCs w:val="32"/>
        </w:rPr>
        <w:t>gn Affairs</w:t>
      </w:r>
      <w:r w:rsidRPr="00515D5B">
        <w:rPr>
          <w:rFonts w:ascii="AngsanaUPC" w:hAnsi="AngsanaUPC" w:cs="AngsanaUPC"/>
          <w:color w:val="000000"/>
          <w:sz w:val="32"/>
          <w:szCs w:val="32"/>
        </w:rPr>
        <w:t xml:space="preserve"> Kingdom of Thailand,2016,</w:t>
      </w:r>
      <w:r w:rsidRPr="00515D5B">
        <w:rPr>
          <w:rFonts w:ascii="AngsanaUPC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>
        <w:rPr>
          <w:rFonts w:ascii="AngsanaUPC" w:hAnsi="AngsanaUPC" w:cs="AngsanaUPC"/>
          <w:color w:val="000000"/>
          <w:sz w:val="32"/>
          <w:szCs w:val="32"/>
        </w:rPr>
        <w:t xml:space="preserve"> </w:t>
      </w:r>
      <w:r w:rsidRPr="00ED394A">
        <w:rPr>
          <w:rFonts w:ascii="AngsanaUPC" w:hAnsi="AngsanaUPC" w:cs="AngsanaUPC"/>
          <w:color w:val="000000"/>
          <w:sz w:val="32"/>
          <w:szCs w:val="32"/>
          <w:cs/>
        </w:rPr>
        <w:t>[</w:t>
      </w:r>
      <w:r w:rsidRPr="00ED394A">
        <w:rPr>
          <w:rFonts w:ascii="AngsanaUPC" w:hAnsi="AngsanaUPC" w:cs="AngsanaUPC"/>
          <w:color w:val="000000"/>
          <w:sz w:val="32"/>
          <w:szCs w:val="32"/>
        </w:rPr>
        <w:t xml:space="preserve">Online], Available : </w:t>
      </w:r>
      <w:r w:rsidRPr="00C74F13">
        <w:rPr>
          <w:rFonts w:ascii="AngsanaUPC" w:hAnsi="AngsanaUPC" w:cs="AngsanaUPC"/>
          <w:color w:val="000000"/>
          <w:sz w:val="32"/>
          <w:szCs w:val="32"/>
        </w:rPr>
        <w:t>http://www.mfa.go.th/main/en/media-center/28/64241-Official-Visit-to-the-Kingdom-of-Thailand-of-H.E..html</w:t>
      </w:r>
      <w:r>
        <w:rPr>
          <w:rFonts w:ascii="AngsanaUPC" w:hAnsi="AngsanaUPC" w:cs="AngsanaUPC"/>
          <w:color w:val="000000"/>
          <w:sz w:val="32"/>
          <w:szCs w:val="32"/>
        </w:rPr>
        <w:t xml:space="preserve"> </w:t>
      </w:r>
      <w:r w:rsidRPr="00C74F13">
        <w:rPr>
          <w:rFonts w:ascii="AngsanaUPC" w:hAnsi="AngsanaUPC" w:cs="AngsanaUPC"/>
          <w:color w:val="000000"/>
          <w:sz w:val="32"/>
          <w:szCs w:val="32"/>
        </w:rPr>
        <w:t xml:space="preserve">[2016, March 12]. 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095612">
        <w:rPr>
          <w:rFonts w:ascii="AngsanaUPC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095612">
        <w:rPr>
          <w:rFonts w:ascii="AngsanaUPC" w:hAnsi="AngsanaUPC" w:cs="AngsanaUPC"/>
          <w:color w:val="000000"/>
          <w:sz w:val="32"/>
          <w:szCs w:val="32"/>
        </w:rPr>
        <w:t>,2555,</w:t>
      </w:r>
      <w:r w:rsidRPr="00095612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095612">
        <w:rPr>
          <w:rFonts w:ascii="AngsanaUPC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095612">
        <w:rPr>
          <w:rFonts w:ascii="AngsanaUPC" w:hAnsi="AngsanaUPC" w:cs="AngsanaUPC"/>
          <w:color w:val="000000"/>
          <w:sz w:val="32"/>
          <w:szCs w:val="32"/>
          <w:cs/>
        </w:rPr>
        <w:t>[</w:t>
      </w:r>
      <w:r w:rsidRPr="00095612">
        <w:rPr>
          <w:rFonts w:ascii="AngsanaUPC" w:hAnsi="AngsanaUPC" w:cs="AngsanaUPC"/>
          <w:color w:val="000000"/>
          <w:sz w:val="32"/>
          <w:szCs w:val="32"/>
        </w:rPr>
        <w:t>Online], Available : https://www.gotoknow.org/posts</w:t>
      </w:r>
    </w:p>
    <w:p w:rsidR="000C1253" w:rsidRPr="00B70A00" w:rsidRDefault="000C1253" w:rsidP="000C1253">
      <w:pPr>
        <w:pStyle w:val="ListParagraph"/>
        <w:ind w:left="360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095612">
        <w:rPr>
          <w:rFonts w:ascii="AngsanaUPC" w:hAnsi="AngsanaUPC" w:cs="AngsanaUPC"/>
          <w:color w:val="000000"/>
          <w:sz w:val="32"/>
          <w:szCs w:val="32"/>
        </w:rPr>
        <w:t>/482088</w:t>
      </w:r>
      <w:r w:rsidRPr="00473DB2">
        <w:rPr>
          <w:rFonts w:ascii="AngsanaUPC" w:hAnsi="AngsanaUPC" w:cs="AngsanaUPC"/>
          <w:color w:val="000000"/>
          <w:sz w:val="32"/>
          <w:szCs w:val="32"/>
        </w:rPr>
        <w:t xml:space="preserve">[12 </w:t>
      </w:r>
      <w:r w:rsidRPr="00473DB2">
        <w:rPr>
          <w:rFonts w:ascii="AngsanaUPC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473DB2">
        <w:rPr>
          <w:rFonts w:ascii="AngsanaUPC" w:hAnsi="AngsanaUPC" w:cs="AngsanaUPC"/>
          <w:color w:val="000000"/>
          <w:sz w:val="32"/>
          <w:szCs w:val="32"/>
        </w:rPr>
        <w:t>2559</w:t>
      </w:r>
      <w:r w:rsidRPr="00473DB2">
        <w:rPr>
          <w:rFonts w:ascii="AngsanaUPC" w:hAnsi="AngsanaUPC" w:cs="AngsanaUPC"/>
          <w:color w:val="000000"/>
          <w:sz w:val="32"/>
          <w:szCs w:val="32"/>
          <w:cs/>
        </w:rPr>
        <w:t>].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906B76">
        <w:rPr>
          <w:rFonts w:ascii="AngsanaUPC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906B7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>
        <w:rPr>
          <w:rFonts w:ascii="AngsanaUPC" w:hAnsi="AngsanaUPC" w:cs="AngsanaUPC"/>
          <w:color w:val="000000"/>
          <w:sz w:val="32"/>
          <w:szCs w:val="32"/>
        </w:rPr>
        <w:t>2556</w:t>
      </w:r>
      <w:r w:rsidRPr="00906B7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906B76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906B7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642AD2">
        <w:rPr>
          <w:rFonts w:ascii="AngsanaUPC" w:hAnsi="AngsanaUPC" w:cs="AngsanaUPC"/>
          <w:color w:val="000000"/>
          <w:sz w:val="32"/>
          <w:szCs w:val="32"/>
          <w:cs/>
        </w:rPr>
        <w:t>วิทยานิพนธ์</w:t>
      </w:r>
      <w:r w:rsidRPr="00906B76">
        <w:rPr>
          <w:rFonts w:ascii="AngsanaUPC" w:hAnsi="AngsanaUPC" w:cs="AngsanaUPC"/>
          <w:color w:val="000000"/>
          <w:sz w:val="32"/>
          <w:szCs w:val="32"/>
          <w:cs/>
        </w:rPr>
        <w:t>ปริญญาศิลปศาสตรมหาบัณฑิตสาขาวิชาภาษาสันสกฤต</w:t>
      </w:r>
      <w:r w:rsidRPr="00906B76"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906B76">
        <w:rPr>
          <w:rFonts w:ascii="AngsanaUPC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906B76"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906B76">
        <w:rPr>
          <w:rFonts w:ascii="AngsanaUPC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906B76"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  <w:cs/>
        </w:rPr>
        <w:t xml:space="preserve">หน้า </w:t>
      </w:r>
      <w:r>
        <w:rPr>
          <w:rFonts w:ascii="AngsanaUPC" w:hAnsi="AngsanaUPC" w:cs="AngsanaUPC"/>
          <w:color w:val="000000"/>
          <w:sz w:val="32"/>
          <w:szCs w:val="32"/>
        </w:rPr>
        <w:t>16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2F0267">
        <w:rPr>
          <w:rFonts w:ascii="AngsanaUPC" w:hAnsi="AngsanaUPC" w:cs="AngsanaUPC"/>
          <w:color w:val="000000"/>
          <w:sz w:val="32"/>
          <w:szCs w:val="32"/>
        </w:rPr>
        <w:t>Arun Prasad</w:t>
      </w:r>
      <w:r>
        <w:rPr>
          <w:rFonts w:ascii="AngsanaUPC" w:hAnsi="AngsanaUPC" w:cs="AngsanaUPC"/>
          <w:color w:val="000000"/>
          <w:sz w:val="32"/>
          <w:szCs w:val="32"/>
        </w:rPr>
        <w:t xml:space="preserve"> ,</w:t>
      </w:r>
      <w:r w:rsidRPr="005F3688">
        <w:t xml:space="preserve"> </w:t>
      </w:r>
      <w:r w:rsidRPr="005F3688">
        <w:rPr>
          <w:rFonts w:ascii="AngsanaUPC" w:hAnsi="AngsanaUPC" w:cs="AngsanaUPC"/>
          <w:color w:val="000000"/>
          <w:sz w:val="32"/>
          <w:szCs w:val="32"/>
        </w:rPr>
        <w:t>2013</w:t>
      </w:r>
      <w:r>
        <w:rPr>
          <w:rFonts w:ascii="AngsanaUPC" w:hAnsi="AngsanaUPC" w:cs="AngsanaUPC"/>
          <w:color w:val="000000"/>
          <w:sz w:val="32"/>
          <w:szCs w:val="32"/>
        </w:rPr>
        <w:t>,</w:t>
      </w:r>
      <w:r w:rsidRPr="005F3688">
        <w:rPr>
          <w:rFonts w:ascii="AngsanaUPC" w:hAnsi="AngsanaUPC" w:cs="AngsanaUPC"/>
          <w:b/>
          <w:bCs/>
          <w:color w:val="000000"/>
          <w:sz w:val="32"/>
          <w:szCs w:val="32"/>
        </w:rPr>
        <w:t>sanscript.js</w:t>
      </w:r>
      <w:r>
        <w:rPr>
          <w:rFonts w:ascii="AngsanaUPC" w:hAnsi="AngsanaUPC" w:cs="AngsanaUPC"/>
          <w:b/>
          <w:bCs/>
          <w:color w:val="000000"/>
          <w:sz w:val="32"/>
          <w:szCs w:val="32"/>
        </w:rPr>
        <w:t xml:space="preserve"> </w:t>
      </w:r>
      <w:r w:rsidRPr="00ED394A">
        <w:rPr>
          <w:rFonts w:ascii="AngsanaUPC" w:hAnsi="AngsanaUPC" w:cs="AngsanaUPC"/>
          <w:color w:val="000000"/>
          <w:sz w:val="32"/>
          <w:szCs w:val="32"/>
          <w:cs/>
        </w:rPr>
        <w:t>[</w:t>
      </w:r>
      <w:r w:rsidRPr="00ED394A">
        <w:rPr>
          <w:rFonts w:ascii="AngsanaUPC" w:hAnsi="AngsanaUPC" w:cs="AngsanaUPC"/>
          <w:color w:val="000000"/>
          <w:sz w:val="32"/>
          <w:szCs w:val="32"/>
        </w:rPr>
        <w:t>Online], Available :</w:t>
      </w:r>
      <w:r>
        <w:rPr>
          <w:rFonts w:ascii="AngsanaUPC" w:hAnsi="AngsanaUPC" w:cs="AngsanaUPC"/>
          <w:color w:val="000000"/>
          <w:sz w:val="32"/>
          <w:szCs w:val="32"/>
        </w:rPr>
        <w:t xml:space="preserve"> </w:t>
      </w:r>
      <w:r w:rsidRPr="00C74F13">
        <w:rPr>
          <w:rFonts w:ascii="AngsanaUPC" w:hAnsi="AngsanaUPC" w:cs="AngsanaUPC"/>
          <w:color w:val="000000"/>
          <w:sz w:val="32"/>
          <w:szCs w:val="32"/>
        </w:rPr>
        <w:t>https://github.com/sanskrit/sanscript.js</w:t>
      </w:r>
    </w:p>
    <w:p w:rsidR="000C1253" w:rsidRDefault="000C1253" w:rsidP="000C1253">
      <w:pPr>
        <w:pStyle w:val="ListParagraph"/>
        <w:ind w:left="360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C74F13">
        <w:rPr>
          <w:rFonts w:ascii="AngsanaUPC" w:hAnsi="AngsanaUPC" w:cs="AngsanaUPC"/>
          <w:color w:val="000000"/>
          <w:sz w:val="32"/>
          <w:szCs w:val="32"/>
        </w:rPr>
        <w:t>[2016, March 28].</w:t>
      </w:r>
      <w:r>
        <w:rPr>
          <w:rFonts w:ascii="AngsanaUPC" w:hAnsi="AngsanaUPC" w:cs="AngsanaUPC"/>
          <w:color w:val="000000"/>
          <w:sz w:val="32"/>
          <w:szCs w:val="32"/>
        </w:rPr>
        <w:t xml:space="preserve"> </w:t>
      </w:r>
    </w:p>
    <w:p w:rsidR="000C1253" w:rsidRPr="00F76AE1" w:rsidRDefault="000C1253" w:rsidP="00F33656">
      <w:pPr>
        <w:pStyle w:val="ListParagraph"/>
        <w:numPr>
          <w:ilvl w:val="0"/>
          <w:numId w:val="51"/>
        </w:numPr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 w:rsidRPr="00F76AE1">
        <w:rPr>
          <w:rFonts w:ascii="AngsanaUPC" w:hAnsi="AngsanaUPC" w:cs="AngsanaUPC"/>
          <w:color w:val="000000"/>
          <w:sz w:val="32"/>
          <w:szCs w:val="32"/>
        </w:rPr>
        <w:t>Arun Prasad,</w:t>
      </w:r>
      <w:r w:rsidRPr="005F3688">
        <w:t xml:space="preserve"> </w:t>
      </w:r>
      <w:r w:rsidRPr="00F76AE1">
        <w:rPr>
          <w:rFonts w:ascii="AngsanaUPC" w:hAnsi="AngsanaUPC" w:cs="AngsanaUPC"/>
          <w:color w:val="000000"/>
          <w:sz w:val="32"/>
          <w:szCs w:val="32"/>
        </w:rPr>
        <w:t>2013,</w:t>
      </w:r>
      <w:r w:rsidRPr="00F76AE1">
        <w:t xml:space="preserve"> </w:t>
      </w:r>
      <w:r w:rsidRPr="00F76AE1">
        <w:rPr>
          <w:rFonts w:ascii="AngsanaUPC" w:hAnsi="AngsanaUPC" w:cs="AngsanaUPC"/>
          <w:b/>
          <w:bCs/>
          <w:color w:val="000000"/>
          <w:sz w:val="32"/>
          <w:szCs w:val="32"/>
        </w:rPr>
        <w:t>Sanscript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F76AE1">
        <w:rPr>
          <w:rFonts w:ascii="AngsanaUPC" w:hAnsi="AngsanaUPC" w:cs="AngsanaUPC"/>
          <w:color w:val="000000"/>
          <w:sz w:val="32"/>
          <w:szCs w:val="32"/>
          <w:cs/>
        </w:rPr>
        <w:t>[</w:t>
      </w:r>
      <w:r w:rsidRPr="00F76AE1">
        <w:rPr>
          <w:rFonts w:ascii="AngsanaUPC" w:hAnsi="AngsanaUPC" w:cs="AngsanaUPC"/>
          <w:color w:val="000000"/>
          <w:sz w:val="32"/>
          <w:szCs w:val="32"/>
        </w:rPr>
        <w:t>Online], Available:</w:t>
      </w:r>
      <w:r w:rsidRPr="00F76AE1">
        <w:t xml:space="preserve"> </w:t>
      </w:r>
      <w:r w:rsidRPr="00F76AE1">
        <w:rPr>
          <w:rFonts w:ascii="AngsanaUPC" w:hAnsi="AngsanaUPC" w:cs="AngsanaUPC"/>
          <w:color w:val="000000"/>
          <w:sz w:val="32"/>
          <w:szCs w:val="32"/>
        </w:rPr>
        <w:t>http://le</w:t>
      </w:r>
      <w:r>
        <w:rPr>
          <w:rFonts w:ascii="AngsanaUPC" w:hAnsi="AngsanaUPC" w:cs="AngsanaUPC"/>
          <w:color w:val="000000"/>
          <w:sz w:val="32"/>
          <w:szCs w:val="32"/>
        </w:rPr>
        <w:t>arnsanskrit.org/tools/sanscript.</w:t>
      </w:r>
      <w:r w:rsidRPr="00F76AE1">
        <w:rPr>
          <w:rFonts w:ascii="AngsanaUPC" w:hAnsi="AngsanaUPC" w:cs="AngsanaUPC"/>
          <w:color w:val="000000"/>
          <w:sz w:val="32"/>
          <w:szCs w:val="32"/>
        </w:rPr>
        <w:t xml:space="preserve">js </w:t>
      </w:r>
      <w:r w:rsidRPr="004D20D4">
        <w:rPr>
          <w:rFonts w:ascii="AngsanaUPC" w:hAnsi="AngsanaUPC" w:cs="AngsanaUPC"/>
          <w:color w:val="000000"/>
          <w:sz w:val="32"/>
          <w:szCs w:val="32"/>
        </w:rPr>
        <w:t>[2016, March 28].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4A4A77">
        <w:rPr>
          <w:rFonts w:ascii="AngsanaUPC" w:hAnsi="AngsanaUPC" w:cs="AngsanaUPC"/>
          <w:color w:val="000000"/>
          <w:sz w:val="32"/>
          <w:szCs w:val="32"/>
          <w:cs/>
        </w:rPr>
        <w:lastRenderedPageBreak/>
        <w:t>กรรณิการ์ วิมลเกษม</w:t>
      </w:r>
      <w:r w:rsidRPr="00156E2C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>
        <w:rPr>
          <w:rFonts w:ascii="AngsanaUPC" w:hAnsi="AngsanaUPC" w:cs="AngsanaUPC"/>
          <w:color w:val="000000"/>
          <w:sz w:val="32"/>
          <w:szCs w:val="32"/>
        </w:rPr>
        <w:t>2548</w:t>
      </w:r>
      <w:r w:rsidRPr="00156E2C">
        <w:rPr>
          <w:rFonts w:ascii="AngsanaUPC" w:hAnsi="AngsanaUPC" w:cs="AngsanaUPC"/>
          <w:color w:val="000000"/>
          <w:sz w:val="32"/>
          <w:szCs w:val="32"/>
        </w:rPr>
        <w:t>, “</w:t>
      </w:r>
      <w:r w:rsidRPr="004A4A77">
        <w:rPr>
          <w:rFonts w:ascii="AngsanaUPC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156E2C">
        <w:rPr>
          <w:rFonts w:ascii="AngsanaUPC" w:hAnsi="AngsanaUPC" w:cs="AngsanaUPC"/>
          <w:color w:val="000000"/>
          <w:sz w:val="32"/>
          <w:szCs w:val="32"/>
        </w:rPr>
        <w:t xml:space="preserve">”, </w:t>
      </w:r>
      <w:r w:rsidRPr="004A4A77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156E2C">
        <w:rPr>
          <w:rFonts w:ascii="AngsanaUPC" w:hAnsi="AngsanaUPC" w:cs="AngsanaUPC"/>
          <w:b/>
          <w:bCs/>
          <w:color w:val="000000"/>
          <w:sz w:val="32"/>
          <w:szCs w:val="32"/>
        </w:rPr>
        <w:t>.</w:t>
      </w:r>
      <w:r w:rsidRPr="00156E2C">
        <w:rPr>
          <w:rFonts w:ascii="AngsanaUPC" w:hAnsi="AngsanaUPC" w:cs="AngsanaUPC"/>
          <w:color w:val="000000"/>
          <w:sz w:val="32"/>
          <w:szCs w:val="32"/>
        </w:rPr>
        <w:t xml:space="preserve"> [Electronic], </w:t>
      </w:r>
      <w:r w:rsidRPr="004A4A77">
        <w:rPr>
          <w:rFonts w:ascii="AngsanaUPC" w:hAnsi="AngsanaUPC" w:cs="AngsanaUPC"/>
          <w:color w:val="000000"/>
          <w:sz w:val="32"/>
          <w:szCs w:val="32"/>
        </w:rPr>
        <w:t>Vol 4, No 1</w:t>
      </w:r>
      <w:r w:rsidRPr="00156E2C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>
        <w:rPr>
          <w:rFonts w:ascii="AngsanaUPC" w:hAnsi="AngsanaUPC" w:cs="AngsanaUPC"/>
          <w:color w:val="000000"/>
          <w:sz w:val="32"/>
          <w:szCs w:val="32"/>
        </w:rPr>
        <w:t>pp 120</w:t>
      </w:r>
      <w:r w:rsidRPr="00156E2C">
        <w:rPr>
          <w:rFonts w:ascii="AngsanaUPC" w:hAnsi="AngsanaUPC" w:cs="AngsanaUPC"/>
          <w:color w:val="000000"/>
          <w:sz w:val="32"/>
          <w:szCs w:val="32"/>
        </w:rPr>
        <w:t>-</w:t>
      </w:r>
      <w:r>
        <w:rPr>
          <w:rFonts w:ascii="AngsanaUPC" w:hAnsi="AngsanaUPC" w:cs="AngsanaUPC"/>
          <w:color w:val="000000"/>
          <w:sz w:val="32"/>
          <w:szCs w:val="32"/>
        </w:rPr>
        <w:t>135</w:t>
      </w:r>
      <w:r w:rsidRPr="00156E2C">
        <w:rPr>
          <w:rFonts w:ascii="AngsanaUPC" w:hAnsi="AngsanaUPC" w:cs="AngsanaUPC"/>
          <w:color w:val="000000"/>
          <w:sz w:val="32"/>
          <w:szCs w:val="32"/>
        </w:rPr>
        <w:t xml:space="preserve">, Available: </w:t>
      </w:r>
      <w:r w:rsidRPr="004A4A77">
        <w:rPr>
          <w:rFonts w:ascii="AngsanaUPC" w:hAnsi="AngsanaUPC" w:cs="AngsanaUPC"/>
          <w:color w:val="000000"/>
          <w:sz w:val="32"/>
          <w:szCs w:val="32"/>
        </w:rPr>
        <w:t>Thai Journals Online (ThaiJO) [</w:t>
      </w:r>
      <w:r>
        <w:rPr>
          <w:rFonts w:ascii="AngsanaUPC" w:hAnsi="AngsanaUPC" w:cs="AngsanaUPC"/>
          <w:color w:val="000000"/>
          <w:sz w:val="32"/>
          <w:szCs w:val="32"/>
        </w:rPr>
        <w:t>28</w:t>
      </w:r>
      <w:r w:rsidRPr="004A4A77">
        <w:rPr>
          <w:rFonts w:ascii="AngsanaUPC" w:hAnsi="AngsanaUPC" w:cs="AngsanaUPC"/>
          <w:color w:val="000000"/>
          <w:sz w:val="32"/>
          <w:szCs w:val="32"/>
        </w:rPr>
        <w:t xml:space="preserve"> </w:t>
      </w:r>
      <w:r w:rsidRPr="004A4A77">
        <w:rPr>
          <w:rFonts w:ascii="AngsanaUPC" w:hAnsi="AngsanaUPC" w:cs="AngsanaUPC"/>
          <w:color w:val="000000"/>
          <w:sz w:val="32"/>
          <w:szCs w:val="32"/>
          <w:cs/>
        </w:rPr>
        <w:t xml:space="preserve">มีนาคม </w:t>
      </w:r>
      <w:r w:rsidRPr="004A4A77">
        <w:rPr>
          <w:rFonts w:ascii="AngsanaUPC" w:hAnsi="AngsanaUPC" w:cs="AngsanaUPC"/>
          <w:color w:val="000000"/>
          <w:sz w:val="32"/>
          <w:szCs w:val="32"/>
        </w:rPr>
        <w:t>2559].</w:t>
      </w:r>
    </w:p>
    <w:p w:rsidR="000C1253" w:rsidRPr="00B70A00" w:rsidRDefault="000C1253" w:rsidP="00F33656">
      <w:pPr>
        <w:pStyle w:val="ListParagraph"/>
        <w:numPr>
          <w:ilvl w:val="0"/>
          <w:numId w:val="51"/>
        </w:numPr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 w:rsidRPr="006D12AA">
        <w:rPr>
          <w:rFonts w:ascii="AngsanaUPC" w:hAnsi="AngsanaUPC" w:cs="AngsanaUPC"/>
          <w:color w:val="000000"/>
          <w:sz w:val="32"/>
          <w:szCs w:val="32"/>
        </w:rPr>
        <w:t xml:space="preserve">Ekanong Duangjak, 2556, </w:t>
      </w:r>
      <w:r w:rsidRPr="00B70A00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6D12AA">
        <w:rPr>
          <w:rFonts w:ascii="AngsanaUPC" w:hAnsi="AngsanaUPC" w:cs="AngsanaUPC"/>
          <w:color w:val="000000"/>
          <w:sz w:val="32"/>
          <w:szCs w:val="32"/>
          <w:cs/>
        </w:rPr>
        <w:t xml:space="preserve"> [</w:t>
      </w:r>
      <w:r w:rsidRPr="006D12AA">
        <w:rPr>
          <w:rFonts w:ascii="AngsanaUPC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6D12AA">
        <w:rPr>
          <w:rFonts w:ascii="AngsanaUPC" w:hAnsi="AngsanaUPC" w:cs="AngsanaUPC"/>
          <w:color w:val="000000"/>
          <w:sz w:val="32"/>
          <w:szCs w:val="32"/>
          <w:cs/>
        </w:rPr>
        <w:t xml:space="preserve"> มีนาคม </w:t>
      </w:r>
      <w:r w:rsidRPr="006D12AA">
        <w:rPr>
          <w:rFonts w:ascii="AngsanaUPC" w:hAnsi="AngsanaUPC" w:cs="AngsanaUPC"/>
          <w:color w:val="000000"/>
          <w:sz w:val="32"/>
          <w:szCs w:val="32"/>
        </w:rPr>
        <w:t>2559].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E9654E">
        <w:rPr>
          <w:rFonts w:ascii="AngsanaUPC" w:hAnsi="AngsanaUPC" w:cs="AngsanaUPC"/>
          <w:color w:val="000000"/>
          <w:sz w:val="32"/>
          <w:szCs w:val="32"/>
        </w:rPr>
        <w:t>Shashir, 2012,</w:t>
      </w:r>
      <w:r w:rsidRPr="00E9654E">
        <w:rPr>
          <w:rFonts w:ascii="AngsanaUPC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E9654E">
        <w:rPr>
          <w:rFonts w:ascii="AngsanaUPC" w:hAnsi="AngsanaUPC" w:cs="AngsanaUPC"/>
          <w:color w:val="000000"/>
          <w:sz w:val="32"/>
          <w:szCs w:val="32"/>
        </w:rPr>
        <w:t xml:space="preserve"> </w:t>
      </w:r>
      <w:r w:rsidRPr="00E9654E">
        <w:rPr>
          <w:rFonts w:ascii="AngsanaUPC" w:hAnsi="AngsanaUPC" w:cs="AngsanaUPC"/>
          <w:color w:val="000000"/>
          <w:sz w:val="32"/>
          <w:szCs w:val="32"/>
          <w:cs/>
        </w:rPr>
        <w:t>[</w:t>
      </w:r>
      <w:r w:rsidRPr="00E9654E">
        <w:rPr>
          <w:rFonts w:ascii="AngsanaUPC" w:hAnsi="AngsanaUPC" w:cs="AngsanaUPC"/>
          <w:color w:val="000000"/>
          <w:sz w:val="32"/>
          <w:szCs w:val="32"/>
        </w:rPr>
        <w:t>Online], Available http://shashir.</w:t>
      </w:r>
      <w:r w:rsidRPr="00E9654E">
        <w:t xml:space="preserve"> </w:t>
      </w:r>
      <w:r w:rsidRPr="00E9654E">
        <w:rPr>
          <w:rFonts w:ascii="AngsanaUPC" w:hAnsi="AngsanaUPC" w:cs="AngsanaUPC"/>
          <w:color w:val="000000"/>
          <w:sz w:val="32"/>
          <w:szCs w:val="32"/>
        </w:rPr>
        <w:t xml:space="preserve">autodidactus.org/shashir_umich/sanskrit_transcription.html </w:t>
      </w:r>
      <w:r w:rsidRPr="00416895">
        <w:rPr>
          <w:rFonts w:ascii="AngsanaUPC" w:hAnsi="AngsanaUPC" w:cs="AngsanaUPC"/>
          <w:color w:val="000000"/>
          <w:sz w:val="32"/>
          <w:szCs w:val="32"/>
        </w:rPr>
        <w:t>[2016, March 28].</w:t>
      </w:r>
    </w:p>
    <w:p w:rsidR="000C1253" w:rsidRPr="003E0E41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4D20D4">
        <w:rPr>
          <w:rFonts w:ascii="AngsanaUPC" w:hAnsi="AngsanaUPC" w:cs="AngsanaUPC"/>
          <w:color w:val="000000"/>
          <w:sz w:val="32"/>
          <w:szCs w:val="32"/>
        </w:rPr>
        <w:t>Royal Asiatic Society of Great Britain and Ireland</w:t>
      </w:r>
      <w:r w:rsidRPr="00415F84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4D20D4">
        <w:rPr>
          <w:rFonts w:ascii="AngsanaUPC" w:hAnsi="AngsanaUPC" w:cs="AngsanaUPC"/>
          <w:color w:val="000000"/>
          <w:sz w:val="32"/>
          <w:szCs w:val="32"/>
        </w:rPr>
        <w:t>1894</w:t>
      </w:r>
      <w:r w:rsidRPr="00415F84">
        <w:rPr>
          <w:rFonts w:ascii="AngsanaUPC" w:hAnsi="AngsanaUPC" w:cs="AngsanaUPC"/>
          <w:color w:val="000000"/>
          <w:sz w:val="32"/>
          <w:szCs w:val="32"/>
        </w:rPr>
        <w:t>, “</w:t>
      </w:r>
      <w:r w:rsidRPr="004D20D4">
        <w:rPr>
          <w:rFonts w:ascii="AngsanaUPC" w:hAnsi="AngsanaUPC" w:cs="AngsanaUPC"/>
          <w:color w:val="000000"/>
          <w:sz w:val="32"/>
          <w:szCs w:val="32"/>
        </w:rPr>
        <w:t>Report of the Transliteration Committee</w:t>
      </w:r>
      <w:r w:rsidRPr="00415F84">
        <w:rPr>
          <w:rFonts w:ascii="AngsanaUPC" w:hAnsi="AngsanaUPC" w:cs="AngsanaUPC"/>
          <w:color w:val="000000"/>
          <w:sz w:val="32"/>
          <w:szCs w:val="32"/>
        </w:rPr>
        <w:t xml:space="preserve">”, </w:t>
      </w:r>
      <w:r w:rsidRPr="004D20D4">
        <w:rPr>
          <w:rFonts w:ascii="AngsanaUPC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415F84">
        <w:rPr>
          <w:rFonts w:ascii="AngsanaUPC" w:hAnsi="AngsanaUPC" w:cs="AngsanaUPC"/>
          <w:color w:val="000000"/>
          <w:sz w:val="32"/>
          <w:szCs w:val="32"/>
        </w:rPr>
        <w:t xml:space="preserve"> [Electronic], Vol. </w:t>
      </w:r>
      <w:r w:rsidRPr="004D20D4">
        <w:rPr>
          <w:rFonts w:ascii="AngsanaUPC" w:hAnsi="AngsanaUPC" w:cs="AngsanaUPC"/>
          <w:color w:val="000000"/>
          <w:sz w:val="32"/>
          <w:szCs w:val="32"/>
        </w:rPr>
        <w:t>26</w:t>
      </w:r>
      <w:r w:rsidRPr="004D20D4">
        <w:t xml:space="preserve"> </w:t>
      </w:r>
      <w:r w:rsidRPr="004D20D4">
        <w:rPr>
          <w:rFonts w:ascii="AngsanaUPC" w:hAnsi="AngsanaUPC" w:cs="AngsanaUPC"/>
          <w:color w:val="000000"/>
          <w:sz w:val="32"/>
          <w:szCs w:val="32"/>
        </w:rPr>
        <w:t>Issue 03</w:t>
      </w:r>
      <w:r w:rsidRPr="00415F84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4D20D4">
        <w:rPr>
          <w:rFonts w:ascii="AngsanaUPC" w:hAnsi="AngsanaUPC" w:cs="AngsanaUPC"/>
          <w:color w:val="000000"/>
          <w:sz w:val="32"/>
          <w:szCs w:val="32"/>
        </w:rPr>
        <w:t>pp 1 - 13</w:t>
      </w:r>
      <w:r w:rsidRPr="00415F84">
        <w:rPr>
          <w:rFonts w:ascii="AngsanaUPC" w:hAnsi="AngsanaUPC" w:cs="AngsanaUPC"/>
          <w:color w:val="000000"/>
          <w:sz w:val="32"/>
          <w:szCs w:val="32"/>
        </w:rPr>
        <w:t xml:space="preserve">, Available: </w:t>
      </w:r>
      <w:r w:rsidRPr="00C74F13">
        <w:rPr>
          <w:rFonts w:ascii="AngsanaUPC" w:hAnsi="AngsanaUPC" w:cs="AngsanaUPC"/>
          <w:color w:val="000000"/>
          <w:sz w:val="32"/>
          <w:szCs w:val="32"/>
        </w:rPr>
        <w:t xml:space="preserve">University of Michigan Libraries </w:t>
      </w:r>
      <w:r w:rsidRPr="00415F84">
        <w:rPr>
          <w:rFonts w:ascii="AngsanaUPC" w:hAnsi="AngsanaUPC" w:cs="AngsanaUPC"/>
          <w:color w:val="000000"/>
          <w:sz w:val="32"/>
          <w:szCs w:val="32"/>
        </w:rPr>
        <w:t>[</w:t>
      </w:r>
      <w:r>
        <w:rPr>
          <w:rFonts w:ascii="AngsanaUPC" w:hAnsi="AngsanaUPC" w:cs="AngsanaUPC"/>
          <w:color w:val="000000"/>
          <w:sz w:val="32"/>
          <w:szCs w:val="32"/>
        </w:rPr>
        <w:t>2016</w:t>
      </w:r>
      <w:r w:rsidRPr="00415F84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4D20D4">
        <w:rPr>
          <w:rFonts w:ascii="AngsanaUPC" w:hAnsi="AngsanaUPC" w:cs="AngsanaUPC"/>
          <w:color w:val="000000"/>
          <w:sz w:val="32"/>
          <w:szCs w:val="32"/>
        </w:rPr>
        <w:t xml:space="preserve">March </w:t>
      </w:r>
      <w:r>
        <w:rPr>
          <w:rFonts w:ascii="AngsanaUPC" w:hAnsi="AngsanaUPC" w:cs="AngsanaUPC"/>
          <w:color w:val="000000"/>
          <w:sz w:val="32"/>
          <w:szCs w:val="32"/>
        </w:rPr>
        <w:t>28</w:t>
      </w:r>
      <w:r w:rsidRPr="00415F84">
        <w:rPr>
          <w:rFonts w:ascii="AngsanaUPC" w:hAnsi="AngsanaUPC" w:cs="AngsanaUPC"/>
          <w:color w:val="000000"/>
          <w:sz w:val="32"/>
          <w:szCs w:val="32"/>
        </w:rPr>
        <w:t>].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156E2C">
        <w:rPr>
          <w:rFonts w:ascii="AngsanaUPC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156E2C">
        <w:rPr>
          <w:rFonts w:ascii="AngsanaUPC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156E2C">
        <w:rPr>
          <w:rFonts w:ascii="AngsanaUPC" w:hAnsi="AngsanaUPC" w:cs="AngsanaUPC"/>
          <w:color w:val="000000"/>
          <w:sz w:val="32"/>
          <w:szCs w:val="32"/>
        </w:rPr>
        <w:t xml:space="preserve"> [Electronic], Vol. 27</w:t>
      </w:r>
      <w:r w:rsidRPr="004D20D4">
        <w:t xml:space="preserve"> </w:t>
      </w:r>
      <w:r w:rsidRPr="00156E2C">
        <w:rPr>
          <w:rFonts w:ascii="AngsanaUPC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 w:rsidRPr="00CB28F1">
        <w:rPr>
          <w:rFonts w:ascii="AngsanaUPC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A6DF7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CB28F1">
        <w:rPr>
          <w:rFonts w:ascii="AngsanaUPC" w:hAnsi="AngsanaUPC" w:cs="AngsanaUPC"/>
          <w:color w:val="000000"/>
          <w:sz w:val="32"/>
          <w:szCs w:val="32"/>
          <w:cs/>
        </w:rPr>
        <w:t>2549</w:t>
      </w:r>
      <w:r w:rsidRPr="003A6DF7">
        <w:rPr>
          <w:rFonts w:ascii="AngsanaUPC" w:hAnsi="AngsanaUPC" w:cs="AngsanaUPC"/>
          <w:color w:val="000000"/>
          <w:sz w:val="32"/>
          <w:szCs w:val="32"/>
        </w:rPr>
        <w:t>, “</w:t>
      </w:r>
      <w:r w:rsidRPr="00CB28F1">
        <w:rPr>
          <w:rFonts w:ascii="AngsanaUPC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</w:rPr>
        <w:t>,</w:t>
      </w:r>
      <w:r w:rsidRPr="00CB28F1">
        <w:rPr>
          <w:rFonts w:ascii="AngsanaUPC" w:hAnsi="AngsanaUPC" w:cs="AngsanaUPC"/>
          <w:color w:val="000000"/>
          <w:sz w:val="32"/>
          <w:szCs w:val="32"/>
          <w:cs/>
        </w:rPr>
        <w:t>ลงวันที่ 22 ธันวาคม 2549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3A6DF7">
        <w:rPr>
          <w:rFonts w:ascii="AngsanaUPC" w:hAnsi="AngsanaUPC" w:cs="AngsanaUPC"/>
          <w:color w:val="000000"/>
          <w:sz w:val="32"/>
          <w:szCs w:val="32"/>
        </w:rPr>
        <w:t xml:space="preserve">”, </w:t>
      </w:r>
      <w:r w:rsidRPr="00CB28F1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A6DF7">
        <w:rPr>
          <w:rFonts w:ascii="AngsanaUPC" w:hAnsi="AngsanaUPC" w:cs="AngsanaUPC"/>
          <w:color w:val="000000"/>
          <w:sz w:val="32"/>
          <w:szCs w:val="32"/>
          <w:cs/>
        </w:rPr>
        <w:t xml:space="preserve"> [</w:t>
      </w:r>
      <w:r w:rsidRPr="003A6DF7">
        <w:rPr>
          <w:rFonts w:ascii="AngsanaUPC" w:hAnsi="AngsanaUPC" w:cs="AngsanaUPC"/>
          <w:color w:val="000000"/>
          <w:sz w:val="32"/>
          <w:szCs w:val="32"/>
        </w:rPr>
        <w:t xml:space="preserve">Electronic], </w:t>
      </w:r>
      <w:r w:rsidRPr="00CB28F1">
        <w:rPr>
          <w:rFonts w:ascii="AngsanaUPC" w:hAnsi="AngsanaUPC" w:cs="AngsanaUPC"/>
          <w:color w:val="000000"/>
          <w:sz w:val="32"/>
          <w:szCs w:val="32"/>
          <w:cs/>
        </w:rPr>
        <w:t xml:space="preserve">เล่ม </w:t>
      </w:r>
      <w:r w:rsidRPr="00CB28F1">
        <w:rPr>
          <w:rFonts w:ascii="AngsanaUPC" w:hAnsi="AngsanaUPC" w:cs="AngsanaUPC"/>
          <w:color w:val="000000"/>
          <w:sz w:val="32"/>
          <w:szCs w:val="32"/>
        </w:rPr>
        <w:t xml:space="preserve">124 </w:t>
      </w:r>
      <w:r w:rsidRPr="00CB28F1">
        <w:rPr>
          <w:rFonts w:ascii="AngsanaUPC" w:hAnsi="AngsanaUPC" w:cs="AngsanaUPC"/>
          <w:color w:val="000000"/>
          <w:sz w:val="32"/>
          <w:szCs w:val="32"/>
          <w:cs/>
        </w:rPr>
        <w:t xml:space="preserve">ตอนพิเศษ </w:t>
      </w:r>
      <w:r w:rsidRPr="00CB28F1">
        <w:rPr>
          <w:rFonts w:ascii="AngsanaUPC" w:hAnsi="AngsanaUPC" w:cs="AngsanaUPC"/>
          <w:color w:val="000000"/>
          <w:sz w:val="32"/>
          <w:szCs w:val="32"/>
        </w:rPr>
        <w:t xml:space="preserve">2 </w:t>
      </w:r>
      <w:r w:rsidRPr="00CB28F1">
        <w:rPr>
          <w:rFonts w:ascii="AngsanaUPC" w:hAnsi="AngsanaUPC" w:cs="AngsanaUPC"/>
          <w:color w:val="000000"/>
          <w:sz w:val="32"/>
          <w:szCs w:val="32"/>
          <w:cs/>
        </w:rPr>
        <w:t xml:space="preserve">ง. </w:t>
      </w:r>
      <w:r w:rsidRPr="00CB28F1">
        <w:rPr>
          <w:rFonts w:ascii="AngsanaUPC" w:hAnsi="AngsanaUPC" w:cs="AngsanaUPC"/>
          <w:color w:val="000000"/>
          <w:sz w:val="32"/>
          <w:szCs w:val="32"/>
        </w:rPr>
        <w:t xml:space="preserve">8 </w:t>
      </w:r>
      <w:r w:rsidRPr="00CB28F1">
        <w:rPr>
          <w:rFonts w:ascii="AngsanaUPC" w:hAnsi="AngsanaUPC" w:cs="AngsanaUPC"/>
          <w:color w:val="000000"/>
          <w:sz w:val="32"/>
          <w:szCs w:val="32"/>
          <w:cs/>
        </w:rPr>
        <w:t xml:space="preserve">มกราคม </w:t>
      </w:r>
      <w:r w:rsidRPr="00CB28F1">
        <w:rPr>
          <w:rFonts w:ascii="AngsanaUPC" w:hAnsi="AngsanaUPC" w:cs="AngsanaUPC"/>
          <w:color w:val="000000"/>
          <w:sz w:val="32"/>
          <w:szCs w:val="32"/>
        </w:rPr>
        <w:t xml:space="preserve">2550. </w:t>
      </w:r>
      <w:r w:rsidRPr="00CB28F1">
        <w:rPr>
          <w:rFonts w:ascii="AngsanaUPC" w:hAnsi="AngsanaUPC" w:cs="AngsanaUPC"/>
          <w:color w:val="000000"/>
          <w:sz w:val="32"/>
          <w:szCs w:val="32"/>
          <w:cs/>
        </w:rPr>
        <w:t xml:space="preserve">หน้า </w:t>
      </w:r>
      <w:r w:rsidRPr="00CB28F1">
        <w:rPr>
          <w:rFonts w:ascii="AngsanaUPC" w:hAnsi="AngsanaUPC" w:cs="AngsanaUPC"/>
          <w:color w:val="000000"/>
          <w:sz w:val="32"/>
          <w:szCs w:val="32"/>
        </w:rPr>
        <w:t>1</w:t>
      </w:r>
      <w:r w:rsidRPr="003A6DF7">
        <w:rPr>
          <w:rFonts w:ascii="AngsanaUPC" w:hAnsi="AngsanaUPC" w:cs="AngsanaUPC"/>
          <w:color w:val="000000"/>
          <w:sz w:val="32"/>
          <w:szCs w:val="32"/>
        </w:rPr>
        <w:t xml:space="preserve">, Available: </w:t>
      </w:r>
      <w:r w:rsidRPr="00CB28F1">
        <w:rPr>
          <w:rFonts w:ascii="AngsanaUPC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>
        <w:rPr>
          <w:rFonts w:ascii="AngsanaUPC" w:hAnsi="AngsanaUPC" w:cs="AngsanaUPC"/>
          <w:color w:val="000000"/>
          <w:sz w:val="32"/>
          <w:szCs w:val="32"/>
        </w:rPr>
        <w:t xml:space="preserve"> </w:t>
      </w:r>
      <w:r w:rsidRPr="003A6DF7">
        <w:rPr>
          <w:rFonts w:ascii="AngsanaUPC" w:hAnsi="AngsanaUPC" w:cs="AngsanaUPC"/>
          <w:color w:val="000000"/>
          <w:sz w:val="32"/>
          <w:szCs w:val="32"/>
        </w:rPr>
        <w:t>[</w:t>
      </w:r>
      <w:r w:rsidRPr="003A6DF7">
        <w:rPr>
          <w:rFonts w:ascii="AngsanaUPC" w:hAnsi="AngsanaUPC" w:cs="AngsanaUPC"/>
          <w:color w:val="000000"/>
          <w:sz w:val="32"/>
          <w:szCs w:val="32"/>
          <w:cs/>
        </w:rPr>
        <w:t>28 มีนาคม 2559].</w:t>
      </w:r>
    </w:p>
    <w:p w:rsidR="000C1253" w:rsidRPr="00016726" w:rsidRDefault="000C1253" w:rsidP="00F33656">
      <w:pPr>
        <w:pStyle w:val="ListParagraph"/>
        <w:numPr>
          <w:ilvl w:val="0"/>
          <w:numId w:val="51"/>
        </w:numPr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 w:rsidRPr="00016726">
        <w:rPr>
          <w:rFonts w:ascii="AngsanaUPC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01672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016726">
        <w:rPr>
          <w:rFonts w:ascii="AngsanaUPC" w:hAnsi="AngsanaUPC" w:cs="AngsanaUPC"/>
          <w:color w:val="000000"/>
          <w:sz w:val="32"/>
          <w:szCs w:val="32"/>
          <w:cs/>
        </w:rPr>
        <w:t>2495</w:t>
      </w:r>
      <w:r w:rsidRPr="0001672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016726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01672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016726">
        <w:rPr>
          <w:rFonts w:ascii="AngsanaUPC" w:hAnsi="AngsanaUPC" w:cs="AngsanaUPC"/>
          <w:color w:val="000000"/>
          <w:sz w:val="32"/>
          <w:szCs w:val="32"/>
          <w:cs/>
        </w:rPr>
        <w:t>ม.ป.พ.</w:t>
      </w:r>
      <w:r w:rsidRPr="0001672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016726">
        <w:rPr>
          <w:rFonts w:ascii="AngsanaUPC" w:hAnsi="AngsanaUPC" w:cs="AngsanaUPC"/>
          <w:color w:val="000000"/>
          <w:sz w:val="32"/>
          <w:szCs w:val="32"/>
          <w:cs/>
        </w:rPr>
        <w:t xml:space="preserve">กรุงเทพฯ </w:t>
      </w:r>
      <w:r w:rsidRPr="0001672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016726">
        <w:rPr>
          <w:rFonts w:ascii="AngsanaUPC" w:hAnsi="AngsanaUPC" w:cs="AngsanaUPC"/>
          <w:color w:val="000000"/>
          <w:sz w:val="32"/>
          <w:szCs w:val="32"/>
          <w:cs/>
        </w:rPr>
        <w:t>หน้า พระราชนิพนธ์คำนำ</w:t>
      </w:r>
      <w:r>
        <w:rPr>
          <w:rFonts w:ascii="AngsanaUPC" w:hAnsi="AngsanaUPC" w:cs="AngsanaUPC"/>
          <w:color w:val="000000"/>
          <w:sz w:val="32"/>
          <w:szCs w:val="32"/>
        </w:rPr>
        <w:t>.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0C5856">
        <w:rPr>
          <w:rFonts w:ascii="AngsanaUPC" w:hAnsi="AngsanaUPC" w:cs="AngsanaUPC"/>
          <w:color w:val="000000"/>
          <w:sz w:val="32"/>
          <w:szCs w:val="32"/>
          <w:cs/>
        </w:rPr>
        <w:t>ศรายุทธ ปลัดกอง</w:t>
      </w:r>
      <w:r w:rsidRPr="000C5856">
        <w:rPr>
          <w:rFonts w:ascii="AngsanaUPC" w:hAnsi="AngsanaUPC" w:cs="AngsanaUPC"/>
          <w:color w:val="000000"/>
          <w:sz w:val="32"/>
          <w:szCs w:val="32"/>
        </w:rPr>
        <w:t xml:space="preserve">, 2549, </w:t>
      </w:r>
      <w:r w:rsidRPr="000C5856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0C585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 w:rsidRPr="000C5856">
        <w:rPr>
          <w:rFonts w:ascii="AngsanaUPC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</w:p>
    <w:p w:rsidR="000C1253" w:rsidRPr="000C5856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 w:rsidRPr="000C5856">
        <w:rPr>
          <w:rFonts w:ascii="AngsanaUPC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0C5856">
        <w:rPr>
          <w:rFonts w:ascii="AngsanaUPC" w:hAnsi="AngsanaUPC" w:cs="AngsanaUPC"/>
          <w:color w:val="000000"/>
          <w:sz w:val="32"/>
          <w:szCs w:val="32"/>
        </w:rPr>
        <w:t xml:space="preserve">, 2556, </w:t>
      </w:r>
      <w:r w:rsidRPr="000C5856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0C5856">
        <w:rPr>
          <w:rFonts w:ascii="AngsanaUPC" w:hAnsi="AngsanaUPC" w:cs="AngsanaUPC"/>
          <w:color w:val="000000"/>
          <w:sz w:val="32"/>
          <w:szCs w:val="32"/>
        </w:rPr>
        <w:t xml:space="preserve">,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>
        <w:rPr>
          <w:rFonts w:ascii="AngsanaUPC" w:hAnsi="AngsanaUPC" w:cs="AngsanaUPC"/>
          <w:color w:val="000000"/>
          <w:sz w:val="32"/>
          <w:szCs w:val="32"/>
        </w:rPr>
        <w:t>-</w:t>
      </w:r>
      <w:r w:rsidRPr="000C5856">
        <w:rPr>
          <w:rFonts w:ascii="AngsanaUPC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0C5856"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0C5856">
        <w:rPr>
          <w:rFonts w:ascii="AngsanaUPC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0C5856"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0C5856">
        <w:rPr>
          <w:rFonts w:ascii="AngsanaUPC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0C5856"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lastRenderedPageBreak/>
        <w:t>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Xxx</w:t>
      </w:r>
    </w:p>
    <w:p w:rsidR="000C1253" w:rsidRDefault="000C1253" w:rsidP="00F33656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>xx</w:t>
      </w:r>
    </w:p>
    <w:p w:rsidR="000C1253" w:rsidRDefault="000C1253" w:rsidP="000C1253">
      <w:pPr>
        <w:pStyle w:val="ListParagraph"/>
        <w:ind w:left="360"/>
        <w:jc w:val="thaiDistribute"/>
        <w:rPr>
          <w:rFonts w:ascii="AngsanaUPC" w:hAnsi="AngsanaUPC" w:cs="AngsanaUPC"/>
          <w:color w:val="000000"/>
          <w:sz w:val="32"/>
          <w:szCs w:val="32"/>
        </w:rPr>
      </w:pPr>
    </w:p>
    <w:p w:rsidR="000C1253" w:rsidRPr="00515D5B" w:rsidRDefault="000C1253" w:rsidP="000C1253">
      <w:pPr>
        <w:jc w:val="thaiDistribute"/>
        <w:rPr>
          <w:rFonts w:ascii="AngsanaUPC" w:hAnsi="AngsanaUPC" w:cs="AngsanaUPC"/>
          <w:color w:val="000000"/>
          <w:sz w:val="32"/>
          <w:szCs w:val="32"/>
        </w:rPr>
      </w:pPr>
    </w:p>
    <w:p w:rsidR="000C1253" w:rsidRPr="004A2AA1" w:rsidRDefault="000C1253" w:rsidP="000C1253">
      <w:pPr>
        <w:rPr>
          <w:rFonts w:ascii="AngsanaUPC" w:hAnsi="AngsanaUPC" w:cs="AngsanaUPC"/>
          <w:sz w:val="32"/>
          <w:szCs w:val="32"/>
        </w:rPr>
      </w:pPr>
    </w:p>
    <w:p w:rsidR="000C1253" w:rsidRDefault="000C1253">
      <w:pPr>
        <w:rPr>
          <w:rFonts w:ascii="AngsanaUPC" w:hAnsi="AngsanaUPC" w:cs="AngsanaUPC"/>
          <w:sz w:val="32"/>
          <w:szCs w:val="32"/>
          <w:cs/>
        </w:rPr>
      </w:pPr>
    </w:p>
    <w:p w:rsidR="000C1253" w:rsidRDefault="000C1253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0C1253" w:rsidRDefault="000C1253">
      <w:pPr>
        <w:rPr>
          <w:rFonts w:ascii="AngsanaUPC" w:hAnsi="AngsanaUPC" w:cs="AngsanaUPC" w:hint="cs"/>
          <w:sz w:val="32"/>
          <w:szCs w:val="32"/>
          <w:cs/>
        </w:rPr>
      </w:pPr>
    </w:p>
    <w:p w:rsidR="005200EC" w:rsidRPr="000D431E" w:rsidRDefault="005200EC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sectPr w:rsidR="005200EC" w:rsidRPr="000D431E" w:rsidSect="00EA2C38">
      <w:headerReference w:type="default" r:id="rId26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656" w:rsidRDefault="00F33656" w:rsidP="0068066B">
      <w:pPr>
        <w:spacing w:after="0" w:line="240" w:lineRule="auto"/>
      </w:pPr>
      <w:r>
        <w:separator/>
      </w:r>
    </w:p>
  </w:endnote>
  <w:endnote w:type="continuationSeparator" w:id="0">
    <w:p w:rsidR="00F33656" w:rsidRDefault="00F33656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HSarabunPSK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656" w:rsidRDefault="00F33656" w:rsidP="0068066B">
      <w:pPr>
        <w:spacing w:after="0" w:line="240" w:lineRule="auto"/>
      </w:pPr>
      <w:r>
        <w:separator/>
      </w:r>
    </w:p>
  </w:footnote>
  <w:footnote w:type="continuationSeparator" w:id="0">
    <w:p w:rsidR="00F33656" w:rsidRDefault="00F33656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Content>
      <w:p w:rsidR="000C1253" w:rsidRDefault="000C1253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86041F">
          <w:rPr>
            <w:rFonts w:asciiTheme="majorBidi" w:hAnsiTheme="majorBidi" w:cstheme="majorBidi"/>
            <w:noProof/>
            <w:sz w:val="32"/>
            <w:szCs w:val="32"/>
          </w:rPr>
          <w:t>52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0C1253" w:rsidRDefault="000C12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19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1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4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5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7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8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2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6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3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4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5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6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0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12"/>
  </w:num>
  <w:num w:numId="3">
    <w:abstractNumId w:val="16"/>
  </w:num>
  <w:num w:numId="4">
    <w:abstractNumId w:val="49"/>
  </w:num>
  <w:num w:numId="5">
    <w:abstractNumId w:val="47"/>
  </w:num>
  <w:num w:numId="6">
    <w:abstractNumId w:val="44"/>
  </w:num>
  <w:num w:numId="7">
    <w:abstractNumId w:val="42"/>
  </w:num>
  <w:num w:numId="8">
    <w:abstractNumId w:val="26"/>
  </w:num>
  <w:num w:numId="9">
    <w:abstractNumId w:val="48"/>
  </w:num>
  <w:num w:numId="10">
    <w:abstractNumId w:val="28"/>
  </w:num>
  <w:num w:numId="11">
    <w:abstractNumId w:val="13"/>
  </w:num>
  <w:num w:numId="12">
    <w:abstractNumId w:val="46"/>
  </w:num>
  <w:num w:numId="13">
    <w:abstractNumId w:val="34"/>
  </w:num>
  <w:num w:numId="14">
    <w:abstractNumId w:val="27"/>
  </w:num>
  <w:num w:numId="15">
    <w:abstractNumId w:val="18"/>
  </w:num>
  <w:num w:numId="16">
    <w:abstractNumId w:val="35"/>
  </w:num>
  <w:num w:numId="17">
    <w:abstractNumId w:val="24"/>
  </w:num>
  <w:num w:numId="18">
    <w:abstractNumId w:val="31"/>
  </w:num>
  <w:num w:numId="19">
    <w:abstractNumId w:val="5"/>
  </w:num>
  <w:num w:numId="20">
    <w:abstractNumId w:val="20"/>
  </w:num>
  <w:num w:numId="21">
    <w:abstractNumId w:val="22"/>
  </w:num>
  <w:num w:numId="22">
    <w:abstractNumId w:val="21"/>
  </w:num>
  <w:num w:numId="23">
    <w:abstractNumId w:val="11"/>
  </w:num>
  <w:num w:numId="24">
    <w:abstractNumId w:val="38"/>
  </w:num>
  <w:num w:numId="25">
    <w:abstractNumId w:val="17"/>
  </w:num>
  <w:num w:numId="26">
    <w:abstractNumId w:val="37"/>
  </w:num>
  <w:num w:numId="27">
    <w:abstractNumId w:val="6"/>
  </w:num>
  <w:num w:numId="28">
    <w:abstractNumId w:val="0"/>
  </w:num>
  <w:num w:numId="29">
    <w:abstractNumId w:val="10"/>
  </w:num>
  <w:num w:numId="30">
    <w:abstractNumId w:val="7"/>
  </w:num>
  <w:num w:numId="31">
    <w:abstractNumId w:val="9"/>
  </w:num>
  <w:num w:numId="32">
    <w:abstractNumId w:val="41"/>
  </w:num>
  <w:num w:numId="33">
    <w:abstractNumId w:val="50"/>
  </w:num>
  <w:num w:numId="34">
    <w:abstractNumId w:val="3"/>
  </w:num>
  <w:num w:numId="35">
    <w:abstractNumId w:val="23"/>
  </w:num>
  <w:num w:numId="36">
    <w:abstractNumId w:val="2"/>
  </w:num>
  <w:num w:numId="3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0"/>
  </w:num>
  <w:num w:numId="41">
    <w:abstractNumId w:val="29"/>
  </w:num>
  <w:num w:numId="42">
    <w:abstractNumId w:val="4"/>
  </w:num>
  <w:num w:numId="43">
    <w:abstractNumId w:val="32"/>
  </w:num>
  <w:num w:numId="44">
    <w:abstractNumId w:val="39"/>
  </w:num>
  <w:num w:numId="45">
    <w:abstractNumId w:val="45"/>
  </w:num>
  <w:num w:numId="46">
    <w:abstractNumId w:val="8"/>
  </w:num>
  <w:num w:numId="47">
    <w:abstractNumId w:val="14"/>
  </w:num>
  <w:num w:numId="48">
    <w:abstractNumId w:val="25"/>
  </w:num>
  <w:num w:numId="49">
    <w:abstractNumId w:val="36"/>
  </w:num>
  <w:num w:numId="50">
    <w:abstractNumId w:val="40"/>
  </w:num>
  <w:num w:numId="51">
    <w:abstractNumId w:val="1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969"/>
    <w:rsid w:val="001C5446"/>
    <w:rsid w:val="001D0E05"/>
    <w:rsid w:val="001D140B"/>
    <w:rsid w:val="001D148E"/>
    <w:rsid w:val="001D2875"/>
    <w:rsid w:val="001D3AAF"/>
    <w:rsid w:val="001D4A45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4217"/>
    <w:rsid w:val="002D58D1"/>
    <w:rsid w:val="002E1FD0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690B"/>
    <w:rsid w:val="0056076E"/>
    <w:rsid w:val="00562408"/>
    <w:rsid w:val="00562B89"/>
    <w:rsid w:val="00563144"/>
    <w:rsid w:val="005658CA"/>
    <w:rsid w:val="005663A6"/>
    <w:rsid w:val="00566549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4937"/>
    <w:rsid w:val="00696FD6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30046"/>
    <w:rsid w:val="00C3026F"/>
    <w:rsid w:val="00C30A71"/>
    <w:rsid w:val="00C31614"/>
    <w:rsid w:val="00C3326B"/>
    <w:rsid w:val="00C33AB2"/>
    <w:rsid w:val="00C371CD"/>
    <w:rsid w:val="00C402FC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656"/>
    <w:rsid w:val="00F33E08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11C6E4-AFA8-4163-9BB8-133390A4A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5515</TotalTime>
  <Pages>86</Pages>
  <Words>14451</Words>
  <Characters>82376</Characters>
  <Application>Microsoft Office Word</Application>
  <DocSecurity>0</DocSecurity>
  <Lines>686</Lines>
  <Paragraphs>193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 Promsiri</cp:lastModifiedBy>
  <cp:revision>37</cp:revision>
  <cp:lastPrinted>2016-05-12T16:26:00Z</cp:lastPrinted>
  <dcterms:created xsi:type="dcterms:W3CDTF">2016-02-02T14:31:00Z</dcterms:created>
  <dcterms:modified xsi:type="dcterms:W3CDTF">2016-05-17T06:42:00Z</dcterms:modified>
</cp:coreProperties>
</file>