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D1022" w:rsidRDefault="003D1022" w:rsidP="0027107D">
      <w:pPr>
        <w:pStyle w:val="u1"/>
      </w:pPr>
      <w:bookmarkStart w:id="0" w:name="_Ref43364306"/>
      <w:r w:rsidRPr="003718D8">
        <w:t>KẾT</w:t>
      </w:r>
      <w:r>
        <w:t xml:space="preserve"> QUẢ THỰC </w:t>
      </w:r>
      <w:r w:rsidRPr="004F5385">
        <w:t>NGHIỆM</w:t>
      </w:r>
      <w:bookmarkEnd w:id="0"/>
    </w:p>
    <w:p w:rsidR="00681B80" w:rsidRDefault="00681B80" w:rsidP="00681B80">
      <w:pPr>
        <w:pStyle w:val="u2"/>
      </w:pPr>
      <w:r>
        <w:t xml:space="preserve">Môi trường kiểm tra </w:t>
      </w:r>
      <w:r w:rsidRPr="003718D8">
        <w:t>thuật</w:t>
      </w:r>
      <w:r>
        <w:t xml:space="preserve"> </w:t>
      </w:r>
      <w:r w:rsidRPr="003718D8">
        <w:t>toán</w:t>
      </w:r>
    </w:p>
    <w:p w:rsidR="00681B80" w:rsidRDefault="00681B80" w:rsidP="00681B80">
      <w:r w:rsidRPr="009602F9">
        <w:rPr>
          <w:b/>
          <w:bCs/>
        </w:rPr>
        <w:t>Qt là một framework</w:t>
      </w:r>
      <w:r>
        <w:t xml:space="preserve"> đa nền tảng, được tích hợp trên </w:t>
      </w:r>
      <w:r w:rsidRPr="009602F9">
        <w:rPr>
          <w:b/>
          <w:bCs/>
        </w:rPr>
        <w:t>nhiều hệ điều</w:t>
      </w:r>
      <w:r>
        <w:t xml:space="preserve"> hành như:</w:t>
      </w:r>
    </w:p>
    <w:p w:rsidR="00681B80" w:rsidRDefault="00681B80" w:rsidP="00681B80">
      <w:pPr>
        <w:pStyle w:val="oancuaDanhsach"/>
        <w:numPr>
          <w:ilvl w:val="0"/>
          <w:numId w:val="3"/>
        </w:numPr>
      </w:pPr>
      <w:r>
        <w:t>Windows</w:t>
      </w:r>
    </w:p>
    <w:p w:rsidR="00681B80" w:rsidRDefault="00681B80" w:rsidP="00681B80">
      <w:pPr>
        <w:pStyle w:val="oancuaDanhsach"/>
        <w:numPr>
          <w:ilvl w:val="0"/>
          <w:numId w:val="3"/>
        </w:numPr>
      </w:pPr>
      <w:r>
        <w:t>Linux</w:t>
      </w:r>
    </w:p>
    <w:p w:rsidR="00681B80" w:rsidRDefault="00681B80" w:rsidP="00681B80">
      <w:pPr>
        <w:pStyle w:val="oancuaDanhsach"/>
        <w:numPr>
          <w:ilvl w:val="0"/>
          <w:numId w:val="3"/>
        </w:numPr>
      </w:pPr>
      <w:r>
        <w:t>Mac Os</w:t>
      </w:r>
    </w:p>
    <w:p w:rsidR="00681B80" w:rsidRDefault="00681B80" w:rsidP="00681B80">
      <w:pPr>
        <w:keepNext/>
        <w:jc w:val="center"/>
      </w:pPr>
      <w:r>
        <w:rPr>
          <w:noProof/>
        </w:rPr>
        <w:drawing>
          <wp:inline distT="0" distB="0" distL="0" distR="0" wp14:anchorId="78FA4CA9" wp14:editId="355BEDF3">
            <wp:extent cx="3658116" cy="2282025"/>
            <wp:effectExtent l="0" t="0" r="0" b="4445"/>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33776" cy="2329224"/>
                    </a:xfrm>
                    <a:prstGeom prst="rect">
                      <a:avLst/>
                    </a:prstGeom>
                    <a:noFill/>
                    <a:ln>
                      <a:noFill/>
                    </a:ln>
                  </pic:spPr>
                </pic:pic>
              </a:graphicData>
            </a:graphic>
          </wp:inline>
        </w:drawing>
      </w:r>
    </w:p>
    <w:p w:rsidR="00681B80" w:rsidRPr="003718D8" w:rsidRDefault="00681B80" w:rsidP="00681B80">
      <w:pPr>
        <w:pStyle w:val="Chuthich"/>
        <w:rPr>
          <w:b w:val="0"/>
          <w:bCs/>
          <w:i/>
          <w:iCs w:val="0"/>
          <w:color w:val="auto"/>
          <w:szCs w:val="24"/>
        </w:rPr>
      </w:pPr>
      <w:r w:rsidRPr="003718D8">
        <w:rPr>
          <w:bCs/>
          <w:iCs w:val="0"/>
          <w:color w:val="auto"/>
          <w:szCs w:val="24"/>
        </w:rPr>
        <w:t xml:space="preserve">Hình </w:t>
      </w:r>
      <w:r w:rsidR="00B412AF">
        <w:rPr>
          <w:bCs/>
          <w:iCs w:val="0"/>
          <w:color w:val="auto"/>
          <w:szCs w:val="24"/>
        </w:rPr>
        <w:fldChar w:fldCharType="begin"/>
      </w:r>
      <w:r w:rsidR="00B412AF">
        <w:rPr>
          <w:bCs/>
          <w:iCs w:val="0"/>
          <w:color w:val="auto"/>
          <w:szCs w:val="24"/>
        </w:rPr>
        <w:instrText xml:space="preserve"> STYLEREF 1 \s </w:instrText>
      </w:r>
      <w:r w:rsidR="00B412AF">
        <w:rPr>
          <w:bCs/>
          <w:iCs w:val="0"/>
          <w:color w:val="auto"/>
          <w:szCs w:val="24"/>
        </w:rPr>
        <w:fldChar w:fldCharType="separate"/>
      </w:r>
      <w:r w:rsidR="00B412AF">
        <w:rPr>
          <w:bCs/>
          <w:iCs w:val="0"/>
          <w:noProof/>
          <w:color w:val="auto"/>
          <w:szCs w:val="24"/>
        </w:rPr>
        <w:t>6</w:t>
      </w:r>
      <w:r w:rsidR="00B412AF">
        <w:rPr>
          <w:bCs/>
          <w:iCs w:val="0"/>
          <w:color w:val="auto"/>
          <w:szCs w:val="24"/>
        </w:rPr>
        <w:fldChar w:fldCharType="end"/>
      </w:r>
      <w:r w:rsidR="00B412AF">
        <w:rPr>
          <w:bCs/>
          <w:iCs w:val="0"/>
          <w:color w:val="auto"/>
          <w:szCs w:val="24"/>
        </w:rPr>
        <w:noBreakHyphen/>
      </w:r>
      <w:r w:rsidR="00B412AF">
        <w:rPr>
          <w:bCs/>
          <w:iCs w:val="0"/>
          <w:color w:val="auto"/>
          <w:szCs w:val="24"/>
        </w:rPr>
        <w:fldChar w:fldCharType="begin"/>
      </w:r>
      <w:r w:rsidR="00B412AF">
        <w:rPr>
          <w:bCs/>
          <w:iCs w:val="0"/>
          <w:color w:val="auto"/>
          <w:szCs w:val="24"/>
        </w:rPr>
        <w:instrText xml:space="preserve"> SEQ Hình \* ARABIC \s 1 </w:instrText>
      </w:r>
      <w:r w:rsidR="00B412AF">
        <w:rPr>
          <w:bCs/>
          <w:iCs w:val="0"/>
          <w:color w:val="auto"/>
          <w:szCs w:val="24"/>
        </w:rPr>
        <w:fldChar w:fldCharType="separate"/>
      </w:r>
      <w:r w:rsidR="00B412AF">
        <w:rPr>
          <w:bCs/>
          <w:iCs w:val="0"/>
          <w:noProof/>
          <w:color w:val="auto"/>
          <w:szCs w:val="24"/>
        </w:rPr>
        <w:t>1</w:t>
      </w:r>
      <w:r w:rsidR="00B412AF">
        <w:rPr>
          <w:bCs/>
          <w:iCs w:val="0"/>
          <w:color w:val="auto"/>
          <w:szCs w:val="24"/>
        </w:rPr>
        <w:fldChar w:fldCharType="end"/>
      </w:r>
      <w:r w:rsidRPr="003718D8">
        <w:rPr>
          <w:bCs/>
          <w:iCs w:val="0"/>
          <w:color w:val="auto"/>
          <w:szCs w:val="24"/>
        </w:rPr>
        <w:t xml:space="preserve"> Qt được tích hợp trên nhiều hệ điều hành</w:t>
      </w:r>
    </w:p>
    <w:p w:rsidR="00681B80" w:rsidRDefault="00681B80" w:rsidP="00681B80">
      <w:r>
        <w:t xml:space="preserve">Khi người lập trình viên viết bằng Qt và Qt được dịch các câu lệnh ra tùy theo hệ điều hành. Dựa trên cơ chế này, cửa sổ mà người lập trình viên tạo ra sẽ thay đổi phù hợp với từng hệ điều hành như trong dưới đây: </w:t>
      </w:r>
    </w:p>
    <w:p w:rsidR="00681B80" w:rsidRDefault="00681B80" w:rsidP="00681B80">
      <w:pPr>
        <w:keepNext/>
        <w:jc w:val="center"/>
      </w:pPr>
      <w:r>
        <w:rPr>
          <w:noProof/>
        </w:rPr>
        <w:drawing>
          <wp:inline distT="0" distB="0" distL="0" distR="0" wp14:anchorId="22C4552D" wp14:editId="61046747">
            <wp:extent cx="2625288" cy="1892410"/>
            <wp:effectExtent l="0" t="0" r="3810" b="0"/>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25179" cy="2036499"/>
                    </a:xfrm>
                    <a:prstGeom prst="rect">
                      <a:avLst/>
                    </a:prstGeom>
                    <a:noFill/>
                    <a:ln>
                      <a:noFill/>
                    </a:ln>
                  </pic:spPr>
                </pic:pic>
              </a:graphicData>
            </a:graphic>
          </wp:inline>
        </w:drawing>
      </w:r>
      <w:r>
        <w:rPr>
          <w:noProof/>
        </w:rPr>
        <w:drawing>
          <wp:inline distT="0" distB="0" distL="0" distR="0" wp14:anchorId="00FAF706" wp14:editId="36E347B2">
            <wp:extent cx="2710788" cy="1920723"/>
            <wp:effectExtent l="0" t="0" r="0" b="0"/>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10788" cy="1920723"/>
                    </a:xfrm>
                    <a:prstGeom prst="rect">
                      <a:avLst/>
                    </a:prstGeom>
                    <a:noFill/>
                    <a:ln>
                      <a:noFill/>
                    </a:ln>
                  </pic:spPr>
                </pic:pic>
              </a:graphicData>
            </a:graphic>
          </wp:inline>
        </w:drawing>
      </w:r>
    </w:p>
    <w:p w:rsidR="00681B80" w:rsidRPr="003718D8" w:rsidRDefault="00681B80" w:rsidP="00681B80">
      <w:pPr>
        <w:pStyle w:val="Chuthich"/>
        <w:rPr>
          <w:b w:val="0"/>
          <w:bCs/>
          <w:i/>
          <w:iCs w:val="0"/>
          <w:color w:val="auto"/>
          <w:szCs w:val="24"/>
        </w:rPr>
      </w:pPr>
      <w:r w:rsidRPr="003718D8">
        <w:rPr>
          <w:bCs/>
          <w:iCs w:val="0"/>
          <w:color w:val="auto"/>
          <w:szCs w:val="24"/>
        </w:rPr>
        <w:t xml:space="preserve">Hình </w:t>
      </w:r>
      <w:r w:rsidR="00B412AF">
        <w:rPr>
          <w:bCs/>
          <w:iCs w:val="0"/>
          <w:color w:val="auto"/>
          <w:szCs w:val="24"/>
        </w:rPr>
        <w:fldChar w:fldCharType="begin"/>
      </w:r>
      <w:r w:rsidR="00B412AF">
        <w:rPr>
          <w:bCs/>
          <w:iCs w:val="0"/>
          <w:color w:val="auto"/>
          <w:szCs w:val="24"/>
        </w:rPr>
        <w:instrText xml:space="preserve"> STYLEREF 1 \s </w:instrText>
      </w:r>
      <w:r w:rsidR="00B412AF">
        <w:rPr>
          <w:bCs/>
          <w:iCs w:val="0"/>
          <w:color w:val="auto"/>
          <w:szCs w:val="24"/>
        </w:rPr>
        <w:fldChar w:fldCharType="separate"/>
      </w:r>
      <w:r w:rsidR="00B412AF">
        <w:rPr>
          <w:bCs/>
          <w:iCs w:val="0"/>
          <w:noProof/>
          <w:color w:val="auto"/>
          <w:szCs w:val="24"/>
        </w:rPr>
        <w:t>6</w:t>
      </w:r>
      <w:r w:rsidR="00B412AF">
        <w:rPr>
          <w:bCs/>
          <w:iCs w:val="0"/>
          <w:color w:val="auto"/>
          <w:szCs w:val="24"/>
        </w:rPr>
        <w:fldChar w:fldCharType="end"/>
      </w:r>
      <w:r w:rsidR="00B412AF">
        <w:rPr>
          <w:bCs/>
          <w:iCs w:val="0"/>
          <w:color w:val="auto"/>
          <w:szCs w:val="24"/>
        </w:rPr>
        <w:noBreakHyphen/>
      </w:r>
      <w:r w:rsidR="00B412AF">
        <w:rPr>
          <w:bCs/>
          <w:iCs w:val="0"/>
          <w:color w:val="auto"/>
          <w:szCs w:val="24"/>
        </w:rPr>
        <w:fldChar w:fldCharType="begin"/>
      </w:r>
      <w:r w:rsidR="00B412AF">
        <w:rPr>
          <w:bCs/>
          <w:iCs w:val="0"/>
          <w:color w:val="auto"/>
          <w:szCs w:val="24"/>
        </w:rPr>
        <w:instrText xml:space="preserve"> SEQ Hình \* ARABIC \s 1 </w:instrText>
      </w:r>
      <w:r w:rsidR="00B412AF">
        <w:rPr>
          <w:bCs/>
          <w:iCs w:val="0"/>
          <w:color w:val="auto"/>
          <w:szCs w:val="24"/>
        </w:rPr>
        <w:fldChar w:fldCharType="separate"/>
      </w:r>
      <w:r w:rsidR="00B412AF">
        <w:rPr>
          <w:bCs/>
          <w:iCs w:val="0"/>
          <w:noProof/>
          <w:color w:val="auto"/>
          <w:szCs w:val="24"/>
        </w:rPr>
        <w:t>2</w:t>
      </w:r>
      <w:r w:rsidR="00B412AF">
        <w:rPr>
          <w:bCs/>
          <w:iCs w:val="0"/>
          <w:color w:val="auto"/>
          <w:szCs w:val="24"/>
        </w:rPr>
        <w:fldChar w:fldCharType="end"/>
      </w:r>
      <w:r w:rsidRPr="003718D8">
        <w:rPr>
          <w:bCs/>
          <w:iCs w:val="0"/>
          <w:color w:val="auto"/>
          <w:szCs w:val="24"/>
        </w:rPr>
        <w:t xml:space="preserve"> Cửa sổ thay đổi tùy theo hệ điều hành</w:t>
      </w:r>
    </w:p>
    <w:p w:rsidR="00681B80" w:rsidRPr="00667AA5" w:rsidRDefault="00681B80" w:rsidP="00681B80">
      <w:pPr>
        <w:pStyle w:val="Chuthich"/>
        <w:rPr>
          <w:b w:val="0"/>
          <w:bCs/>
          <w:i/>
          <w:iCs w:val="0"/>
          <w:color w:val="auto"/>
          <w:szCs w:val="24"/>
        </w:rPr>
      </w:pPr>
    </w:p>
    <w:p w:rsidR="00681B80" w:rsidRDefault="00681B80" w:rsidP="00681B80">
      <w:r>
        <w:lastRenderedPageBreak/>
        <w:t>Trong các dự án Qt người phát triển ứng dụng có thể sử dụng nhiều môi trường (IDE) để biên dịch và chạy thuật toán như: Qt Creator, Visual Studio for Qt</w:t>
      </w:r>
      <w:proofErr w:type="gramStart"/>
      <w:r>
        <w:t>5,…</w:t>
      </w:r>
      <w:proofErr w:type="gramEnd"/>
      <w:r>
        <w:t xml:space="preserve">. Qua quá trình tìm hiểu thì chúng em nhận thấy </w:t>
      </w:r>
      <w:r w:rsidRPr="009602F9">
        <w:rPr>
          <w:b/>
          <w:bCs/>
        </w:rPr>
        <w:t>Qt Creator</w:t>
      </w:r>
      <w:r>
        <w:t xml:space="preserve"> tích hợp nhiều công cụ như:  </w:t>
      </w:r>
    </w:p>
    <w:p w:rsidR="00681B80" w:rsidRDefault="00681B80" w:rsidP="00681B80">
      <w:pPr>
        <w:pStyle w:val="oancuaDanhsach"/>
        <w:numPr>
          <w:ilvl w:val="0"/>
          <w:numId w:val="4"/>
        </w:numPr>
      </w:pPr>
      <w:r>
        <w:t>Chương trình viết mã lệnh (Code editor)</w:t>
      </w:r>
    </w:p>
    <w:p w:rsidR="00681B80" w:rsidRDefault="00681B80" w:rsidP="00681B80">
      <w:pPr>
        <w:pStyle w:val="oancuaDanhsach"/>
        <w:numPr>
          <w:ilvl w:val="0"/>
          <w:numId w:val="4"/>
        </w:numPr>
      </w:pPr>
      <w:r>
        <w:t xml:space="preserve">Chương trình sửa lỗi (Debugger) </w:t>
      </w:r>
    </w:p>
    <w:p w:rsidR="00681B80" w:rsidRDefault="00681B80" w:rsidP="00681B80">
      <w:pPr>
        <w:pStyle w:val="oancuaDanhsach"/>
        <w:numPr>
          <w:ilvl w:val="0"/>
          <w:numId w:val="4"/>
        </w:numPr>
      </w:pPr>
      <w:r>
        <w:t>Chương trình thiết kế giao diện bằng thao tác kéo thả</w:t>
      </w:r>
    </w:p>
    <w:p w:rsidR="00681B80" w:rsidRDefault="00681B80" w:rsidP="00681B80">
      <w:pPr>
        <w:keepNext/>
        <w:jc w:val="center"/>
      </w:pPr>
      <w:r>
        <w:rPr>
          <w:noProof/>
        </w:rPr>
        <w:drawing>
          <wp:inline distT="0" distB="0" distL="0" distR="0" wp14:anchorId="48423914" wp14:editId="2F948929">
            <wp:extent cx="4444779" cy="3203471"/>
            <wp:effectExtent l="0" t="0" r="0" b="0"/>
            <wp:docPr id="5" name="Hình ảnh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65902" cy="3218695"/>
                    </a:xfrm>
                    <a:prstGeom prst="rect">
                      <a:avLst/>
                    </a:prstGeom>
                    <a:noFill/>
                    <a:ln>
                      <a:noFill/>
                    </a:ln>
                  </pic:spPr>
                </pic:pic>
              </a:graphicData>
            </a:graphic>
          </wp:inline>
        </w:drawing>
      </w:r>
    </w:p>
    <w:p w:rsidR="00681B80" w:rsidRPr="00667AA5" w:rsidRDefault="00681B80" w:rsidP="00681B80">
      <w:pPr>
        <w:pStyle w:val="Chuthich"/>
        <w:rPr>
          <w:b w:val="0"/>
          <w:bCs/>
          <w:i/>
          <w:iCs w:val="0"/>
          <w:color w:val="auto"/>
          <w:szCs w:val="24"/>
        </w:rPr>
      </w:pPr>
      <w:r w:rsidRPr="00667AA5">
        <w:rPr>
          <w:bCs/>
          <w:iCs w:val="0"/>
          <w:color w:val="auto"/>
          <w:szCs w:val="24"/>
        </w:rPr>
        <w:t xml:space="preserve">Hình </w:t>
      </w:r>
      <w:r w:rsidR="00B412AF">
        <w:rPr>
          <w:bCs/>
          <w:iCs w:val="0"/>
          <w:color w:val="auto"/>
          <w:szCs w:val="24"/>
        </w:rPr>
        <w:fldChar w:fldCharType="begin"/>
      </w:r>
      <w:r w:rsidR="00B412AF">
        <w:rPr>
          <w:bCs/>
          <w:iCs w:val="0"/>
          <w:color w:val="auto"/>
          <w:szCs w:val="24"/>
        </w:rPr>
        <w:instrText xml:space="preserve"> STYLEREF 1 \s </w:instrText>
      </w:r>
      <w:r w:rsidR="00B412AF">
        <w:rPr>
          <w:bCs/>
          <w:iCs w:val="0"/>
          <w:color w:val="auto"/>
          <w:szCs w:val="24"/>
        </w:rPr>
        <w:fldChar w:fldCharType="separate"/>
      </w:r>
      <w:r w:rsidR="00B412AF">
        <w:rPr>
          <w:bCs/>
          <w:iCs w:val="0"/>
          <w:noProof/>
          <w:color w:val="auto"/>
          <w:szCs w:val="24"/>
        </w:rPr>
        <w:t>6</w:t>
      </w:r>
      <w:r w:rsidR="00B412AF">
        <w:rPr>
          <w:bCs/>
          <w:iCs w:val="0"/>
          <w:color w:val="auto"/>
          <w:szCs w:val="24"/>
        </w:rPr>
        <w:fldChar w:fldCharType="end"/>
      </w:r>
      <w:r w:rsidR="00B412AF">
        <w:rPr>
          <w:bCs/>
          <w:iCs w:val="0"/>
          <w:color w:val="auto"/>
          <w:szCs w:val="24"/>
        </w:rPr>
        <w:noBreakHyphen/>
      </w:r>
      <w:r w:rsidR="00B412AF">
        <w:rPr>
          <w:bCs/>
          <w:iCs w:val="0"/>
          <w:color w:val="auto"/>
          <w:szCs w:val="24"/>
        </w:rPr>
        <w:fldChar w:fldCharType="begin"/>
      </w:r>
      <w:r w:rsidR="00B412AF">
        <w:rPr>
          <w:bCs/>
          <w:iCs w:val="0"/>
          <w:color w:val="auto"/>
          <w:szCs w:val="24"/>
        </w:rPr>
        <w:instrText xml:space="preserve"> SEQ Hình \* ARABIC \s 1 </w:instrText>
      </w:r>
      <w:r w:rsidR="00B412AF">
        <w:rPr>
          <w:bCs/>
          <w:iCs w:val="0"/>
          <w:color w:val="auto"/>
          <w:szCs w:val="24"/>
        </w:rPr>
        <w:fldChar w:fldCharType="separate"/>
      </w:r>
      <w:r w:rsidR="00B412AF">
        <w:rPr>
          <w:bCs/>
          <w:iCs w:val="0"/>
          <w:noProof/>
          <w:color w:val="auto"/>
          <w:szCs w:val="24"/>
        </w:rPr>
        <w:t>3</w:t>
      </w:r>
      <w:r w:rsidR="00B412AF">
        <w:rPr>
          <w:bCs/>
          <w:iCs w:val="0"/>
          <w:color w:val="auto"/>
          <w:szCs w:val="24"/>
        </w:rPr>
        <w:fldChar w:fldCharType="end"/>
      </w:r>
      <w:r w:rsidRPr="00667AA5">
        <w:rPr>
          <w:bCs/>
          <w:iCs w:val="0"/>
          <w:color w:val="auto"/>
          <w:szCs w:val="24"/>
        </w:rPr>
        <w:t xml:space="preserve"> Giao diện của Qt Creator</w:t>
      </w:r>
    </w:p>
    <w:p w:rsidR="00681B80" w:rsidRDefault="00681B80" w:rsidP="00681B80">
      <w:r>
        <w:t>Qt Creator mang đến một giao diện rõ ràng, đơn giản, cho phép người dùng thiếp lập một số dự án mới bằng cách sử dụng phương pháp từng bước tiện dụng, đặc biệt đối với người chưa có kinh nghiệm vì họ sẽ được trợ giúp trong toàn bộ quá trình.</w:t>
      </w:r>
    </w:p>
    <w:p w:rsidR="00681B80" w:rsidRDefault="00681B80" w:rsidP="00681B80">
      <w:pPr>
        <w:rPr>
          <w:b/>
          <w:bCs/>
        </w:rPr>
      </w:pPr>
      <w:r>
        <w:t xml:space="preserve">Ngôn ngữ lập trình với Qt Creator: </w:t>
      </w:r>
      <w:r w:rsidRPr="009602F9">
        <w:rPr>
          <w:b/>
          <w:bCs/>
        </w:rPr>
        <w:t>C++.</w:t>
      </w:r>
    </w:p>
    <w:p w:rsidR="00681B80" w:rsidRDefault="00681B80" w:rsidP="00681B80">
      <w:r>
        <w:br w:type="page"/>
      </w:r>
    </w:p>
    <w:p w:rsidR="00681B80" w:rsidRDefault="00681B80" w:rsidP="00681B80">
      <w:pPr>
        <w:pStyle w:val="u2"/>
      </w:pPr>
      <w:r>
        <w:lastRenderedPageBreak/>
        <w:t xml:space="preserve">Bộ dữ liệu đầu vào </w:t>
      </w:r>
    </w:p>
    <w:p w:rsidR="00681B80" w:rsidRDefault="00681B80" w:rsidP="00681B80">
      <w:pPr>
        <w:pStyle w:val="u3"/>
      </w:pPr>
      <w:r>
        <w:t>Dữ liệu được nhập từ bàn phím</w:t>
      </w:r>
    </w:p>
    <w:p w:rsidR="00681B80" w:rsidRDefault="00681B80" w:rsidP="00681B80">
      <w:r>
        <w:t>Trên giao diện của mình chúng em có tạo giao diện để người dùng có thể nhập trực tiếp dữ liệu, thông số của một hình bất kỳ từ bàn phím mà họ muốn sử dụng, thực hiện các chức năng của chương trình.</w:t>
      </w:r>
    </w:p>
    <w:p w:rsidR="00681B80" w:rsidRDefault="00681B80" w:rsidP="00681B80">
      <w:pPr>
        <w:keepNext/>
        <w:jc w:val="center"/>
      </w:pPr>
      <w:r>
        <w:rPr>
          <w:noProof/>
        </w:rPr>
        <w:drawing>
          <wp:inline distT="0" distB="0" distL="0" distR="0" wp14:anchorId="6A61727A" wp14:editId="3771A64F">
            <wp:extent cx="4181475" cy="3648075"/>
            <wp:effectExtent l="0" t="0" r="9525" b="9525"/>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81475" cy="3648075"/>
                    </a:xfrm>
                    <a:prstGeom prst="rect">
                      <a:avLst/>
                    </a:prstGeom>
                  </pic:spPr>
                </pic:pic>
              </a:graphicData>
            </a:graphic>
          </wp:inline>
        </w:drawing>
      </w:r>
    </w:p>
    <w:p w:rsidR="00681B80" w:rsidRDefault="00681B80" w:rsidP="00681B80">
      <w:pPr>
        <w:pStyle w:val="Chuthich"/>
        <w:rPr>
          <w:b w:val="0"/>
          <w:bCs/>
          <w:i/>
          <w:iCs w:val="0"/>
          <w:color w:val="auto"/>
          <w:szCs w:val="24"/>
        </w:rPr>
      </w:pPr>
      <w:r w:rsidRPr="00667AA5">
        <w:rPr>
          <w:bCs/>
          <w:iCs w:val="0"/>
          <w:color w:val="auto"/>
          <w:szCs w:val="24"/>
        </w:rPr>
        <w:t xml:space="preserve">Hình </w:t>
      </w:r>
      <w:r w:rsidR="00B412AF">
        <w:rPr>
          <w:bCs/>
          <w:iCs w:val="0"/>
          <w:color w:val="auto"/>
          <w:szCs w:val="24"/>
        </w:rPr>
        <w:fldChar w:fldCharType="begin"/>
      </w:r>
      <w:r w:rsidR="00B412AF">
        <w:rPr>
          <w:bCs/>
          <w:iCs w:val="0"/>
          <w:color w:val="auto"/>
          <w:szCs w:val="24"/>
        </w:rPr>
        <w:instrText xml:space="preserve"> STYLEREF 1 \s </w:instrText>
      </w:r>
      <w:r w:rsidR="00B412AF">
        <w:rPr>
          <w:bCs/>
          <w:iCs w:val="0"/>
          <w:color w:val="auto"/>
          <w:szCs w:val="24"/>
        </w:rPr>
        <w:fldChar w:fldCharType="separate"/>
      </w:r>
      <w:r w:rsidR="00B412AF">
        <w:rPr>
          <w:bCs/>
          <w:iCs w:val="0"/>
          <w:noProof/>
          <w:color w:val="auto"/>
          <w:szCs w:val="24"/>
        </w:rPr>
        <w:t>6</w:t>
      </w:r>
      <w:r w:rsidR="00B412AF">
        <w:rPr>
          <w:bCs/>
          <w:iCs w:val="0"/>
          <w:color w:val="auto"/>
          <w:szCs w:val="24"/>
        </w:rPr>
        <w:fldChar w:fldCharType="end"/>
      </w:r>
      <w:r w:rsidR="00B412AF">
        <w:rPr>
          <w:bCs/>
          <w:iCs w:val="0"/>
          <w:color w:val="auto"/>
          <w:szCs w:val="24"/>
        </w:rPr>
        <w:noBreakHyphen/>
      </w:r>
      <w:r w:rsidR="00B412AF">
        <w:rPr>
          <w:bCs/>
          <w:iCs w:val="0"/>
          <w:color w:val="auto"/>
          <w:szCs w:val="24"/>
        </w:rPr>
        <w:fldChar w:fldCharType="begin"/>
      </w:r>
      <w:r w:rsidR="00B412AF">
        <w:rPr>
          <w:bCs/>
          <w:iCs w:val="0"/>
          <w:color w:val="auto"/>
          <w:szCs w:val="24"/>
        </w:rPr>
        <w:instrText xml:space="preserve"> SEQ Hình \* ARABIC \s 1 </w:instrText>
      </w:r>
      <w:r w:rsidR="00B412AF">
        <w:rPr>
          <w:bCs/>
          <w:iCs w:val="0"/>
          <w:color w:val="auto"/>
          <w:szCs w:val="24"/>
        </w:rPr>
        <w:fldChar w:fldCharType="separate"/>
      </w:r>
      <w:r w:rsidR="00B412AF">
        <w:rPr>
          <w:bCs/>
          <w:iCs w:val="0"/>
          <w:noProof/>
          <w:color w:val="auto"/>
          <w:szCs w:val="24"/>
        </w:rPr>
        <w:t>4</w:t>
      </w:r>
      <w:r w:rsidR="00B412AF">
        <w:rPr>
          <w:bCs/>
          <w:iCs w:val="0"/>
          <w:color w:val="auto"/>
          <w:szCs w:val="24"/>
        </w:rPr>
        <w:fldChar w:fldCharType="end"/>
      </w:r>
      <w:r w:rsidRPr="00667AA5">
        <w:rPr>
          <w:bCs/>
          <w:iCs w:val="0"/>
          <w:color w:val="auto"/>
          <w:szCs w:val="24"/>
        </w:rPr>
        <w:t xml:space="preserve"> </w:t>
      </w:r>
      <w:r>
        <w:rPr>
          <w:bCs/>
          <w:iCs w:val="0"/>
          <w:color w:val="auto"/>
          <w:szCs w:val="24"/>
        </w:rPr>
        <w:t>Giao diện</w:t>
      </w:r>
      <w:r w:rsidRPr="00667AA5">
        <w:rPr>
          <w:bCs/>
          <w:iCs w:val="0"/>
          <w:color w:val="auto"/>
          <w:szCs w:val="24"/>
        </w:rPr>
        <w:t xml:space="preserve"> nhập dữ liệu từ bàn phím</w:t>
      </w:r>
      <w:r>
        <w:rPr>
          <w:bCs/>
          <w:iCs w:val="0"/>
          <w:color w:val="auto"/>
          <w:szCs w:val="24"/>
        </w:rPr>
        <w:t xml:space="preserve"> </w:t>
      </w:r>
    </w:p>
    <w:p w:rsidR="00681B80" w:rsidRDefault="00681B80" w:rsidP="00681B80">
      <w:r>
        <w:t>Giao diện nhập dữ liệu từ bàn phím gồm ba phần chính:</w:t>
      </w:r>
    </w:p>
    <w:p w:rsidR="00681B80" w:rsidRDefault="00681B80" w:rsidP="00681B80">
      <w:pPr>
        <w:pStyle w:val="oancuaDanhsach"/>
        <w:numPr>
          <w:ilvl w:val="0"/>
          <w:numId w:val="7"/>
        </w:numPr>
      </w:pPr>
      <w:r>
        <w:t>Chọn hình để nhập các thông số dữ liệu của hình</w:t>
      </w:r>
    </w:p>
    <w:p w:rsidR="00681B80" w:rsidRDefault="00681B80" w:rsidP="00681B80">
      <w:pPr>
        <w:pStyle w:val="oancuaDanhsach"/>
        <w:numPr>
          <w:ilvl w:val="0"/>
          <w:numId w:val="7"/>
        </w:numPr>
      </w:pPr>
      <w:r>
        <w:t>Nhập thông số dữ liệu cho các hình</w:t>
      </w:r>
    </w:p>
    <w:p w:rsidR="00681B80" w:rsidRDefault="00681B80" w:rsidP="00681B80">
      <w:pPr>
        <w:pStyle w:val="oancuaDanhsach"/>
        <w:numPr>
          <w:ilvl w:val="0"/>
          <w:numId w:val="7"/>
        </w:numPr>
      </w:pPr>
      <w:r>
        <w:t>Nhập thông số dữ liệu cho các cạnh nối tâm giữa hai hình</w:t>
      </w:r>
    </w:p>
    <w:p w:rsidR="00681B80" w:rsidRPr="00942768" w:rsidRDefault="00681B80" w:rsidP="00681B80">
      <w:pPr>
        <w:rPr>
          <w:b/>
          <w:bCs/>
          <w:i/>
          <w:iCs/>
        </w:rPr>
      </w:pPr>
      <w:r w:rsidRPr="00942768">
        <w:rPr>
          <w:b/>
          <w:bCs/>
          <w:i/>
          <w:iCs/>
        </w:rPr>
        <w:t xml:space="preserve">Chọn hình để nhập dữ liệu </w:t>
      </w:r>
    </w:p>
    <w:p w:rsidR="00681B80" w:rsidRDefault="00681B80" w:rsidP="00681B80">
      <w:r>
        <w:t>Cho phép người dùng có thể click vào các tab: Circle, Square, Oval, Rectangle, Line, Triangle để có thể nhập dữ liệu hình tương thích.</w:t>
      </w:r>
    </w:p>
    <w:p w:rsidR="00681B80" w:rsidRPr="0050147C" w:rsidRDefault="00C41C3B" w:rsidP="0027107D">
      <w:pPr>
        <w:spacing w:before="0" w:after="160" w:line="259" w:lineRule="auto"/>
        <w:ind w:firstLine="0"/>
      </w:pPr>
      <w:r>
        <w:br w:type="page"/>
      </w:r>
    </w:p>
    <w:p w:rsidR="00681B80" w:rsidRPr="00E458AF" w:rsidRDefault="00681B80" w:rsidP="00681B80">
      <w:pPr>
        <w:rPr>
          <w:b/>
          <w:bCs/>
          <w:i/>
          <w:iCs/>
        </w:rPr>
      </w:pPr>
      <w:r w:rsidRPr="00E458AF">
        <w:rPr>
          <w:b/>
          <w:bCs/>
          <w:i/>
          <w:iCs/>
        </w:rPr>
        <w:lastRenderedPageBreak/>
        <w:t xml:space="preserve"> Thông số dữ liệu</w:t>
      </w:r>
      <w:r>
        <w:rPr>
          <w:b/>
          <w:bCs/>
          <w:i/>
          <w:iCs/>
        </w:rPr>
        <w:t xml:space="preserve"> đầu vào</w:t>
      </w:r>
      <w:r w:rsidRPr="00E458AF">
        <w:rPr>
          <w:b/>
          <w:bCs/>
          <w:i/>
          <w:iCs/>
        </w:rPr>
        <w:t xml:space="preserve"> cho </w:t>
      </w:r>
      <w:r w:rsidR="0027107D">
        <w:rPr>
          <w:b/>
          <w:bCs/>
          <w:i/>
          <w:iCs/>
        </w:rPr>
        <w:t>shape</w:t>
      </w:r>
    </w:p>
    <w:p w:rsidR="00681B80" w:rsidRDefault="00681B80" w:rsidP="00681B80">
      <w:r>
        <w:t xml:space="preserve">Trong giao diện này các hình: Circle, Square, Oval, Rectangle, Line, Triangle chúng có các thuộc tính chung đó là: </w:t>
      </w:r>
    </w:p>
    <w:p w:rsidR="00681B80" w:rsidRDefault="00681B80" w:rsidP="00681B80">
      <w:pPr>
        <w:pStyle w:val="oancuaDanhsach"/>
        <w:numPr>
          <w:ilvl w:val="0"/>
          <w:numId w:val="9"/>
        </w:numPr>
      </w:pPr>
      <w:r>
        <w:t>Tên hình: Shape ID</w:t>
      </w:r>
    </w:p>
    <w:p w:rsidR="00681B80" w:rsidRDefault="00681B80" w:rsidP="00681B80">
      <w:pPr>
        <w:pStyle w:val="oancuaDanhsach"/>
        <w:numPr>
          <w:ilvl w:val="0"/>
          <w:numId w:val="8"/>
        </w:numPr>
      </w:pPr>
      <w:r>
        <w:t>Tọa độ tâm: O.x, O.y</w:t>
      </w:r>
    </w:p>
    <w:p w:rsidR="00681B80" w:rsidRDefault="00681B80" w:rsidP="00681B80">
      <w:pPr>
        <w:pStyle w:val="oancuaDanhsach"/>
        <w:numPr>
          <w:ilvl w:val="0"/>
          <w:numId w:val="8"/>
        </w:numPr>
      </w:pPr>
      <w:r>
        <w:t>Màu sắc: Color</w:t>
      </w:r>
    </w:p>
    <w:p w:rsidR="00681B80" w:rsidRDefault="00681B80" w:rsidP="00681B80">
      <w:pPr>
        <w:pStyle w:val="oancuaDanhsach"/>
        <w:numPr>
          <w:ilvl w:val="0"/>
          <w:numId w:val="8"/>
        </w:numPr>
      </w:pPr>
      <w:r>
        <w:t>Độ dày: Thickness</w:t>
      </w:r>
    </w:p>
    <w:p w:rsidR="00681B80" w:rsidRDefault="00681B80" w:rsidP="00681B80">
      <w:pPr>
        <w:keepNext/>
        <w:jc w:val="center"/>
      </w:pPr>
      <w:r>
        <w:rPr>
          <w:noProof/>
        </w:rPr>
        <w:drawing>
          <wp:inline distT="0" distB="0" distL="0" distR="0" wp14:anchorId="1E06056F" wp14:editId="680B39E8">
            <wp:extent cx="2518410" cy="2836858"/>
            <wp:effectExtent l="0" t="0" r="0" b="1905"/>
            <wp:docPr id="7" name="Hình ảnh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52143" cy="2874856"/>
                    </a:xfrm>
                    <a:prstGeom prst="rect">
                      <a:avLst/>
                    </a:prstGeom>
                  </pic:spPr>
                </pic:pic>
              </a:graphicData>
            </a:graphic>
          </wp:inline>
        </w:drawing>
      </w:r>
    </w:p>
    <w:p w:rsidR="00681B80" w:rsidRDefault="00681B80" w:rsidP="00681B80">
      <w:pPr>
        <w:pStyle w:val="Chuthich"/>
        <w:rPr>
          <w:b w:val="0"/>
          <w:bCs/>
          <w:i/>
          <w:iCs w:val="0"/>
          <w:color w:val="auto"/>
          <w:szCs w:val="24"/>
        </w:rPr>
      </w:pPr>
      <w:r w:rsidRPr="00E6330D">
        <w:rPr>
          <w:bCs/>
          <w:iCs w:val="0"/>
          <w:color w:val="auto"/>
          <w:szCs w:val="24"/>
        </w:rPr>
        <w:t xml:space="preserve">Hình </w:t>
      </w:r>
      <w:r w:rsidR="00B412AF">
        <w:rPr>
          <w:bCs/>
          <w:iCs w:val="0"/>
          <w:color w:val="auto"/>
          <w:szCs w:val="24"/>
        </w:rPr>
        <w:fldChar w:fldCharType="begin"/>
      </w:r>
      <w:r w:rsidR="00B412AF">
        <w:rPr>
          <w:bCs/>
          <w:iCs w:val="0"/>
          <w:color w:val="auto"/>
          <w:szCs w:val="24"/>
        </w:rPr>
        <w:instrText xml:space="preserve"> STYLEREF 1 \s </w:instrText>
      </w:r>
      <w:r w:rsidR="00B412AF">
        <w:rPr>
          <w:bCs/>
          <w:iCs w:val="0"/>
          <w:color w:val="auto"/>
          <w:szCs w:val="24"/>
        </w:rPr>
        <w:fldChar w:fldCharType="separate"/>
      </w:r>
      <w:r w:rsidR="00B412AF">
        <w:rPr>
          <w:bCs/>
          <w:iCs w:val="0"/>
          <w:noProof/>
          <w:color w:val="auto"/>
          <w:szCs w:val="24"/>
        </w:rPr>
        <w:t>6</w:t>
      </w:r>
      <w:r w:rsidR="00B412AF">
        <w:rPr>
          <w:bCs/>
          <w:iCs w:val="0"/>
          <w:color w:val="auto"/>
          <w:szCs w:val="24"/>
        </w:rPr>
        <w:fldChar w:fldCharType="end"/>
      </w:r>
      <w:r w:rsidR="00B412AF">
        <w:rPr>
          <w:bCs/>
          <w:iCs w:val="0"/>
          <w:color w:val="auto"/>
          <w:szCs w:val="24"/>
        </w:rPr>
        <w:noBreakHyphen/>
      </w:r>
      <w:r w:rsidR="00B412AF">
        <w:rPr>
          <w:bCs/>
          <w:iCs w:val="0"/>
          <w:color w:val="auto"/>
          <w:szCs w:val="24"/>
        </w:rPr>
        <w:fldChar w:fldCharType="begin"/>
      </w:r>
      <w:r w:rsidR="00B412AF">
        <w:rPr>
          <w:bCs/>
          <w:iCs w:val="0"/>
          <w:color w:val="auto"/>
          <w:szCs w:val="24"/>
        </w:rPr>
        <w:instrText xml:space="preserve"> SEQ Hình \* ARABIC \s 1 </w:instrText>
      </w:r>
      <w:r w:rsidR="00B412AF">
        <w:rPr>
          <w:bCs/>
          <w:iCs w:val="0"/>
          <w:color w:val="auto"/>
          <w:szCs w:val="24"/>
        </w:rPr>
        <w:fldChar w:fldCharType="separate"/>
      </w:r>
      <w:r w:rsidR="00B412AF">
        <w:rPr>
          <w:bCs/>
          <w:iCs w:val="0"/>
          <w:noProof/>
          <w:color w:val="auto"/>
          <w:szCs w:val="24"/>
        </w:rPr>
        <w:t>5</w:t>
      </w:r>
      <w:r w:rsidR="00B412AF">
        <w:rPr>
          <w:bCs/>
          <w:iCs w:val="0"/>
          <w:color w:val="auto"/>
          <w:szCs w:val="24"/>
        </w:rPr>
        <w:fldChar w:fldCharType="end"/>
      </w:r>
      <w:r w:rsidRPr="00E6330D">
        <w:rPr>
          <w:bCs/>
          <w:iCs w:val="0"/>
          <w:color w:val="auto"/>
          <w:szCs w:val="24"/>
        </w:rPr>
        <w:t xml:space="preserve"> Nhập dữ liệu cho </w:t>
      </w:r>
      <w:r>
        <w:rPr>
          <w:bCs/>
          <w:iCs w:val="0"/>
          <w:color w:val="auto"/>
          <w:szCs w:val="24"/>
        </w:rPr>
        <w:t>Shape</w:t>
      </w:r>
    </w:p>
    <w:p w:rsidR="00681B80" w:rsidRPr="007E2DF8" w:rsidRDefault="00681B80" w:rsidP="00681B80">
      <w:r>
        <w:t>Những thuộc tính chung của các hình được thể hiện trong bảng dưới đây:</w:t>
      </w:r>
    </w:p>
    <w:tbl>
      <w:tblPr>
        <w:tblStyle w:val="LiBang"/>
        <w:tblW w:w="9443" w:type="dxa"/>
        <w:tblLook w:val="04A0" w:firstRow="1" w:lastRow="0" w:firstColumn="1" w:lastColumn="0" w:noHBand="0" w:noVBand="1"/>
      </w:tblPr>
      <w:tblGrid>
        <w:gridCol w:w="3147"/>
        <w:gridCol w:w="3148"/>
        <w:gridCol w:w="3148"/>
      </w:tblGrid>
      <w:tr w:rsidR="00681B80" w:rsidTr="004F2143">
        <w:trPr>
          <w:trHeight w:val="491"/>
        </w:trPr>
        <w:tc>
          <w:tcPr>
            <w:tcW w:w="3147" w:type="dxa"/>
          </w:tcPr>
          <w:p w:rsidR="00681B80" w:rsidRDefault="00681B80" w:rsidP="004F2143">
            <w:pPr>
              <w:ind w:firstLine="0"/>
              <w:jc w:val="center"/>
            </w:pPr>
            <w:r>
              <w:t>Đối tượng</w:t>
            </w:r>
          </w:p>
        </w:tc>
        <w:tc>
          <w:tcPr>
            <w:tcW w:w="3148" w:type="dxa"/>
          </w:tcPr>
          <w:p w:rsidR="00681B80" w:rsidRDefault="00681B80" w:rsidP="004F2143">
            <w:pPr>
              <w:ind w:firstLine="0"/>
              <w:jc w:val="center"/>
            </w:pPr>
            <w:r>
              <w:t>Thuộc tính chung</w:t>
            </w:r>
          </w:p>
        </w:tc>
        <w:tc>
          <w:tcPr>
            <w:tcW w:w="3148" w:type="dxa"/>
          </w:tcPr>
          <w:p w:rsidR="00681B80" w:rsidRDefault="00681B80" w:rsidP="004F2143">
            <w:pPr>
              <w:ind w:firstLine="0"/>
              <w:jc w:val="center"/>
            </w:pPr>
            <w:r>
              <w:t>Kiểu dữ liệu</w:t>
            </w:r>
          </w:p>
        </w:tc>
      </w:tr>
      <w:tr w:rsidR="00681B80" w:rsidTr="004F2143">
        <w:trPr>
          <w:trHeight w:val="491"/>
        </w:trPr>
        <w:tc>
          <w:tcPr>
            <w:tcW w:w="3147" w:type="dxa"/>
            <w:vMerge w:val="restart"/>
          </w:tcPr>
          <w:p w:rsidR="00681B80" w:rsidRDefault="00681B80" w:rsidP="004F2143">
            <w:pPr>
              <w:ind w:firstLine="0"/>
              <w:jc w:val="center"/>
            </w:pPr>
            <w:r>
              <w:t>Shape</w:t>
            </w:r>
          </w:p>
        </w:tc>
        <w:tc>
          <w:tcPr>
            <w:tcW w:w="3148" w:type="dxa"/>
          </w:tcPr>
          <w:p w:rsidR="00681B80" w:rsidRDefault="00681B80" w:rsidP="004F2143">
            <w:pPr>
              <w:ind w:firstLine="0"/>
              <w:jc w:val="center"/>
            </w:pPr>
            <w:r>
              <w:t>Shape ID</w:t>
            </w:r>
          </w:p>
        </w:tc>
        <w:tc>
          <w:tcPr>
            <w:tcW w:w="3148" w:type="dxa"/>
          </w:tcPr>
          <w:p w:rsidR="00681B80" w:rsidRDefault="00681B80" w:rsidP="004F2143">
            <w:pPr>
              <w:ind w:firstLine="0"/>
              <w:jc w:val="center"/>
            </w:pPr>
            <w:r>
              <w:t>String</w:t>
            </w:r>
          </w:p>
        </w:tc>
      </w:tr>
      <w:tr w:rsidR="00681B80" w:rsidTr="004F2143">
        <w:trPr>
          <w:trHeight w:val="491"/>
        </w:trPr>
        <w:tc>
          <w:tcPr>
            <w:tcW w:w="3147" w:type="dxa"/>
            <w:vMerge/>
          </w:tcPr>
          <w:p w:rsidR="00681B80" w:rsidRDefault="00681B80" w:rsidP="004F2143">
            <w:pPr>
              <w:ind w:firstLine="0"/>
              <w:jc w:val="center"/>
            </w:pPr>
          </w:p>
        </w:tc>
        <w:tc>
          <w:tcPr>
            <w:tcW w:w="3148" w:type="dxa"/>
          </w:tcPr>
          <w:p w:rsidR="00681B80" w:rsidRDefault="00681B80" w:rsidP="004F2143">
            <w:pPr>
              <w:ind w:firstLine="0"/>
              <w:jc w:val="center"/>
            </w:pPr>
            <w:r>
              <w:t>O.x</w:t>
            </w:r>
          </w:p>
        </w:tc>
        <w:tc>
          <w:tcPr>
            <w:tcW w:w="3148" w:type="dxa"/>
          </w:tcPr>
          <w:p w:rsidR="00681B80" w:rsidRDefault="00681B80" w:rsidP="004F2143">
            <w:pPr>
              <w:ind w:firstLine="0"/>
              <w:jc w:val="center"/>
            </w:pPr>
            <w:r>
              <w:t>Int</w:t>
            </w:r>
          </w:p>
        </w:tc>
      </w:tr>
      <w:tr w:rsidR="00681B80" w:rsidTr="004F2143">
        <w:trPr>
          <w:trHeight w:val="502"/>
        </w:trPr>
        <w:tc>
          <w:tcPr>
            <w:tcW w:w="3147" w:type="dxa"/>
            <w:vMerge/>
          </w:tcPr>
          <w:p w:rsidR="00681B80" w:rsidRDefault="00681B80" w:rsidP="004F2143">
            <w:pPr>
              <w:ind w:firstLine="0"/>
              <w:jc w:val="center"/>
            </w:pPr>
          </w:p>
        </w:tc>
        <w:tc>
          <w:tcPr>
            <w:tcW w:w="3148" w:type="dxa"/>
          </w:tcPr>
          <w:p w:rsidR="00681B80" w:rsidRDefault="00681B80" w:rsidP="004F2143">
            <w:pPr>
              <w:ind w:firstLine="0"/>
              <w:jc w:val="center"/>
            </w:pPr>
            <w:proofErr w:type="gramStart"/>
            <w:r>
              <w:t>O.y</w:t>
            </w:r>
            <w:proofErr w:type="gramEnd"/>
          </w:p>
        </w:tc>
        <w:tc>
          <w:tcPr>
            <w:tcW w:w="3148" w:type="dxa"/>
          </w:tcPr>
          <w:p w:rsidR="00681B80" w:rsidRDefault="00681B80" w:rsidP="004F2143">
            <w:pPr>
              <w:ind w:firstLine="0"/>
              <w:jc w:val="center"/>
            </w:pPr>
            <w:r>
              <w:t>Int</w:t>
            </w:r>
          </w:p>
        </w:tc>
      </w:tr>
      <w:tr w:rsidR="00681B80" w:rsidTr="004F2143">
        <w:trPr>
          <w:trHeight w:val="502"/>
        </w:trPr>
        <w:tc>
          <w:tcPr>
            <w:tcW w:w="3147" w:type="dxa"/>
            <w:vMerge/>
          </w:tcPr>
          <w:p w:rsidR="00681B80" w:rsidRDefault="00681B80" w:rsidP="004F2143">
            <w:pPr>
              <w:ind w:firstLine="0"/>
              <w:jc w:val="center"/>
            </w:pPr>
          </w:p>
        </w:tc>
        <w:tc>
          <w:tcPr>
            <w:tcW w:w="3148" w:type="dxa"/>
          </w:tcPr>
          <w:p w:rsidR="00681B80" w:rsidRDefault="00681B80" w:rsidP="004F2143">
            <w:pPr>
              <w:ind w:firstLine="0"/>
              <w:jc w:val="center"/>
            </w:pPr>
            <w:r>
              <w:t>Color</w:t>
            </w:r>
          </w:p>
        </w:tc>
        <w:tc>
          <w:tcPr>
            <w:tcW w:w="3148" w:type="dxa"/>
          </w:tcPr>
          <w:p w:rsidR="00681B80" w:rsidRDefault="00681B80" w:rsidP="004F2143">
            <w:pPr>
              <w:ind w:firstLine="0"/>
              <w:jc w:val="center"/>
            </w:pPr>
            <w:r>
              <w:t>String</w:t>
            </w:r>
          </w:p>
        </w:tc>
      </w:tr>
      <w:tr w:rsidR="00681B80" w:rsidTr="004F2143">
        <w:trPr>
          <w:trHeight w:val="502"/>
        </w:trPr>
        <w:tc>
          <w:tcPr>
            <w:tcW w:w="3147" w:type="dxa"/>
            <w:vMerge/>
          </w:tcPr>
          <w:p w:rsidR="00681B80" w:rsidRDefault="00681B80" w:rsidP="004F2143">
            <w:pPr>
              <w:ind w:firstLine="0"/>
              <w:jc w:val="center"/>
            </w:pPr>
          </w:p>
        </w:tc>
        <w:tc>
          <w:tcPr>
            <w:tcW w:w="3148" w:type="dxa"/>
          </w:tcPr>
          <w:p w:rsidR="00681B80" w:rsidRDefault="00681B80" w:rsidP="004F2143">
            <w:pPr>
              <w:ind w:firstLine="0"/>
              <w:jc w:val="center"/>
            </w:pPr>
            <w:r>
              <w:t>Thickness</w:t>
            </w:r>
          </w:p>
        </w:tc>
        <w:tc>
          <w:tcPr>
            <w:tcW w:w="3148" w:type="dxa"/>
          </w:tcPr>
          <w:p w:rsidR="00681B80" w:rsidRDefault="00681B80" w:rsidP="004F2143">
            <w:pPr>
              <w:keepNext/>
              <w:ind w:firstLine="0"/>
              <w:jc w:val="center"/>
            </w:pPr>
            <w:r>
              <w:t>Int</w:t>
            </w:r>
          </w:p>
        </w:tc>
      </w:tr>
    </w:tbl>
    <w:p w:rsidR="00681B80" w:rsidRPr="00A223FF" w:rsidRDefault="00681B80" w:rsidP="00681B80">
      <w:pPr>
        <w:pStyle w:val="Chuthich"/>
        <w:rPr>
          <w:b w:val="0"/>
          <w:bCs/>
          <w:i/>
          <w:iCs w:val="0"/>
          <w:color w:val="auto"/>
          <w:szCs w:val="24"/>
        </w:rPr>
      </w:pPr>
      <w:r w:rsidRPr="00A223FF">
        <w:rPr>
          <w:bCs/>
          <w:iCs w:val="0"/>
          <w:color w:val="auto"/>
          <w:szCs w:val="24"/>
        </w:rPr>
        <w:t xml:space="preserve">Bảng </w:t>
      </w:r>
      <w:r w:rsidRPr="00A223FF">
        <w:rPr>
          <w:b w:val="0"/>
          <w:bCs/>
          <w:i/>
          <w:iCs w:val="0"/>
          <w:color w:val="auto"/>
          <w:szCs w:val="24"/>
        </w:rPr>
        <w:fldChar w:fldCharType="begin"/>
      </w:r>
      <w:r w:rsidRPr="00A223FF">
        <w:rPr>
          <w:bCs/>
          <w:iCs w:val="0"/>
          <w:color w:val="auto"/>
          <w:szCs w:val="24"/>
        </w:rPr>
        <w:instrText xml:space="preserve"> SEQ Bảng \* ARABIC </w:instrText>
      </w:r>
      <w:r w:rsidRPr="00A223FF">
        <w:rPr>
          <w:b w:val="0"/>
          <w:bCs/>
          <w:i/>
          <w:iCs w:val="0"/>
          <w:color w:val="auto"/>
          <w:szCs w:val="24"/>
        </w:rPr>
        <w:fldChar w:fldCharType="separate"/>
      </w:r>
      <w:r>
        <w:rPr>
          <w:bCs/>
          <w:iCs w:val="0"/>
          <w:noProof/>
          <w:color w:val="auto"/>
          <w:szCs w:val="24"/>
        </w:rPr>
        <w:t>1</w:t>
      </w:r>
      <w:r w:rsidRPr="00A223FF">
        <w:rPr>
          <w:b w:val="0"/>
          <w:bCs/>
          <w:i/>
          <w:iCs w:val="0"/>
          <w:color w:val="auto"/>
          <w:szCs w:val="24"/>
        </w:rPr>
        <w:fldChar w:fldCharType="end"/>
      </w:r>
      <w:r w:rsidRPr="00A223FF">
        <w:rPr>
          <w:bCs/>
          <w:iCs w:val="0"/>
          <w:color w:val="auto"/>
          <w:szCs w:val="24"/>
        </w:rPr>
        <w:t xml:space="preserve"> Thuộc tính chung của </w:t>
      </w:r>
      <w:r>
        <w:rPr>
          <w:bCs/>
          <w:iCs w:val="0"/>
          <w:color w:val="auto"/>
          <w:szCs w:val="24"/>
        </w:rPr>
        <w:t>Shape</w:t>
      </w:r>
    </w:p>
    <w:p w:rsidR="00681B80" w:rsidRDefault="00681B80" w:rsidP="00681B80">
      <w:r>
        <w:lastRenderedPageBreak/>
        <w:t>Những thuộc tính cụ thể của từng hình: Circle, Square, Rectangle, Oval, Line, Triangle được thể hiện trong bảng dưới đây:</w:t>
      </w:r>
    </w:p>
    <w:tbl>
      <w:tblPr>
        <w:tblStyle w:val="LiBang"/>
        <w:tblW w:w="8369" w:type="dxa"/>
        <w:jc w:val="center"/>
        <w:tblLook w:val="04A0" w:firstRow="1" w:lastRow="0" w:firstColumn="1" w:lastColumn="0" w:noHBand="0" w:noVBand="1"/>
      </w:tblPr>
      <w:tblGrid>
        <w:gridCol w:w="2789"/>
        <w:gridCol w:w="2790"/>
        <w:gridCol w:w="2790"/>
      </w:tblGrid>
      <w:tr w:rsidR="00681B80" w:rsidTr="004F2143">
        <w:trPr>
          <w:trHeight w:val="308"/>
          <w:jc w:val="center"/>
        </w:trPr>
        <w:tc>
          <w:tcPr>
            <w:tcW w:w="2789" w:type="dxa"/>
          </w:tcPr>
          <w:p w:rsidR="00681B80" w:rsidRDefault="00681B80" w:rsidP="004F2143">
            <w:pPr>
              <w:ind w:firstLine="0"/>
              <w:jc w:val="center"/>
            </w:pPr>
            <w:r>
              <w:t>Đối tượng</w:t>
            </w:r>
          </w:p>
        </w:tc>
        <w:tc>
          <w:tcPr>
            <w:tcW w:w="2790" w:type="dxa"/>
          </w:tcPr>
          <w:p w:rsidR="00681B80" w:rsidRDefault="00681B80" w:rsidP="004F2143">
            <w:pPr>
              <w:ind w:firstLine="0"/>
              <w:jc w:val="center"/>
            </w:pPr>
            <w:r>
              <w:t>Thuộc tính riêng</w:t>
            </w:r>
          </w:p>
        </w:tc>
        <w:tc>
          <w:tcPr>
            <w:tcW w:w="2790" w:type="dxa"/>
          </w:tcPr>
          <w:p w:rsidR="00681B80" w:rsidRDefault="00681B80" w:rsidP="004F2143">
            <w:pPr>
              <w:ind w:firstLine="0"/>
              <w:jc w:val="center"/>
            </w:pPr>
            <w:r>
              <w:t>Kiểu dữ liệu</w:t>
            </w:r>
          </w:p>
        </w:tc>
      </w:tr>
      <w:tr w:rsidR="00681B80" w:rsidTr="004F2143">
        <w:trPr>
          <w:trHeight w:val="315"/>
          <w:jc w:val="center"/>
        </w:trPr>
        <w:tc>
          <w:tcPr>
            <w:tcW w:w="2789" w:type="dxa"/>
            <w:shd w:val="clear" w:color="auto" w:fill="B4C6E7" w:themeFill="accent1" w:themeFillTint="66"/>
          </w:tcPr>
          <w:p w:rsidR="00681B80" w:rsidRPr="00A223FF" w:rsidRDefault="00681B80" w:rsidP="004F2143">
            <w:pPr>
              <w:ind w:firstLine="0"/>
              <w:jc w:val="center"/>
            </w:pPr>
            <w:r w:rsidRPr="00A223FF">
              <w:t>Cirle</w:t>
            </w:r>
          </w:p>
        </w:tc>
        <w:tc>
          <w:tcPr>
            <w:tcW w:w="2790" w:type="dxa"/>
            <w:shd w:val="clear" w:color="auto" w:fill="B4C6E7" w:themeFill="accent1" w:themeFillTint="66"/>
          </w:tcPr>
          <w:p w:rsidR="00681B80" w:rsidRPr="00A223FF" w:rsidRDefault="00681B80" w:rsidP="004F2143">
            <w:pPr>
              <w:ind w:firstLine="0"/>
              <w:jc w:val="center"/>
            </w:pPr>
            <w:r w:rsidRPr="00A223FF">
              <w:t>Radius</w:t>
            </w:r>
          </w:p>
        </w:tc>
        <w:tc>
          <w:tcPr>
            <w:tcW w:w="2790" w:type="dxa"/>
            <w:shd w:val="clear" w:color="auto" w:fill="B4C6E7" w:themeFill="accent1" w:themeFillTint="66"/>
          </w:tcPr>
          <w:p w:rsidR="00681B80" w:rsidRPr="00A223FF" w:rsidRDefault="00681B80" w:rsidP="004F2143">
            <w:pPr>
              <w:ind w:firstLine="0"/>
              <w:jc w:val="center"/>
            </w:pPr>
            <w:r w:rsidRPr="00A223FF">
              <w:t>Int</w:t>
            </w:r>
          </w:p>
        </w:tc>
      </w:tr>
      <w:tr w:rsidR="00681B80" w:rsidTr="004F2143">
        <w:trPr>
          <w:trHeight w:val="44"/>
          <w:jc w:val="center"/>
        </w:trPr>
        <w:tc>
          <w:tcPr>
            <w:tcW w:w="2789" w:type="dxa"/>
            <w:shd w:val="clear" w:color="auto" w:fill="F7CAAC" w:themeFill="accent2" w:themeFillTint="66"/>
          </w:tcPr>
          <w:p w:rsidR="00681B80" w:rsidRDefault="00681B80" w:rsidP="004F2143">
            <w:pPr>
              <w:ind w:firstLine="0"/>
              <w:jc w:val="center"/>
            </w:pPr>
            <w:r>
              <w:t>Square</w:t>
            </w:r>
          </w:p>
        </w:tc>
        <w:tc>
          <w:tcPr>
            <w:tcW w:w="2790" w:type="dxa"/>
            <w:shd w:val="clear" w:color="auto" w:fill="F7CAAC" w:themeFill="accent2" w:themeFillTint="66"/>
          </w:tcPr>
          <w:p w:rsidR="00681B80" w:rsidRDefault="00681B80" w:rsidP="004F2143">
            <w:pPr>
              <w:ind w:firstLine="0"/>
              <w:jc w:val="center"/>
            </w:pPr>
            <w:r>
              <w:t>Edge</w:t>
            </w:r>
          </w:p>
        </w:tc>
        <w:tc>
          <w:tcPr>
            <w:tcW w:w="2790" w:type="dxa"/>
            <w:shd w:val="clear" w:color="auto" w:fill="F7CAAC" w:themeFill="accent2" w:themeFillTint="66"/>
          </w:tcPr>
          <w:p w:rsidR="00681B80" w:rsidRDefault="00681B80" w:rsidP="004F2143">
            <w:pPr>
              <w:ind w:firstLine="0"/>
              <w:jc w:val="center"/>
            </w:pPr>
            <w:r>
              <w:t>Int</w:t>
            </w:r>
          </w:p>
        </w:tc>
      </w:tr>
      <w:tr w:rsidR="00681B80" w:rsidTr="004F2143">
        <w:trPr>
          <w:trHeight w:val="44"/>
          <w:jc w:val="center"/>
        </w:trPr>
        <w:tc>
          <w:tcPr>
            <w:tcW w:w="2789" w:type="dxa"/>
            <w:vMerge w:val="restart"/>
            <w:shd w:val="clear" w:color="auto" w:fill="DBDBDB" w:themeFill="accent3" w:themeFillTint="66"/>
          </w:tcPr>
          <w:p w:rsidR="00681B80" w:rsidRDefault="00681B80" w:rsidP="004F2143">
            <w:pPr>
              <w:ind w:firstLine="0"/>
              <w:jc w:val="center"/>
            </w:pPr>
            <w:r>
              <w:t>Oval</w:t>
            </w:r>
          </w:p>
        </w:tc>
        <w:tc>
          <w:tcPr>
            <w:tcW w:w="2790" w:type="dxa"/>
            <w:shd w:val="clear" w:color="auto" w:fill="DBDBDB" w:themeFill="accent3" w:themeFillTint="66"/>
          </w:tcPr>
          <w:p w:rsidR="00681B80" w:rsidRDefault="00681B80" w:rsidP="004F2143">
            <w:pPr>
              <w:ind w:firstLine="0"/>
              <w:jc w:val="center"/>
            </w:pPr>
            <w:r>
              <w:t>Width</w:t>
            </w:r>
          </w:p>
        </w:tc>
        <w:tc>
          <w:tcPr>
            <w:tcW w:w="2790" w:type="dxa"/>
            <w:shd w:val="clear" w:color="auto" w:fill="DBDBDB" w:themeFill="accent3" w:themeFillTint="66"/>
          </w:tcPr>
          <w:p w:rsidR="00681B80" w:rsidRDefault="00681B80" w:rsidP="004F2143">
            <w:pPr>
              <w:ind w:firstLine="0"/>
              <w:jc w:val="center"/>
            </w:pPr>
            <w:r>
              <w:t>Int</w:t>
            </w:r>
          </w:p>
        </w:tc>
      </w:tr>
      <w:tr w:rsidR="00681B80" w:rsidTr="004F2143">
        <w:trPr>
          <w:trHeight w:val="44"/>
          <w:jc w:val="center"/>
        </w:trPr>
        <w:tc>
          <w:tcPr>
            <w:tcW w:w="2789" w:type="dxa"/>
            <w:vMerge/>
            <w:shd w:val="clear" w:color="auto" w:fill="DBDBDB" w:themeFill="accent3" w:themeFillTint="66"/>
          </w:tcPr>
          <w:p w:rsidR="00681B80" w:rsidRDefault="00681B80" w:rsidP="004F2143">
            <w:pPr>
              <w:ind w:firstLine="0"/>
              <w:jc w:val="center"/>
            </w:pPr>
          </w:p>
        </w:tc>
        <w:tc>
          <w:tcPr>
            <w:tcW w:w="2790" w:type="dxa"/>
            <w:shd w:val="clear" w:color="auto" w:fill="DBDBDB" w:themeFill="accent3" w:themeFillTint="66"/>
          </w:tcPr>
          <w:p w:rsidR="00681B80" w:rsidRDefault="00681B80" w:rsidP="004F2143">
            <w:pPr>
              <w:ind w:firstLine="0"/>
              <w:jc w:val="center"/>
            </w:pPr>
            <w:r>
              <w:t>Heigth</w:t>
            </w:r>
          </w:p>
        </w:tc>
        <w:tc>
          <w:tcPr>
            <w:tcW w:w="2790" w:type="dxa"/>
            <w:shd w:val="clear" w:color="auto" w:fill="DBDBDB" w:themeFill="accent3" w:themeFillTint="66"/>
          </w:tcPr>
          <w:p w:rsidR="00681B80" w:rsidRDefault="00681B80" w:rsidP="004F2143">
            <w:pPr>
              <w:ind w:firstLine="0"/>
              <w:jc w:val="center"/>
            </w:pPr>
            <w:r>
              <w:t>Int</w:t>
            </w:r>
          </w:p>
        </w:tc>
      </w:tr>
      <w:tr w:rsidR="00681B80" w:rsidTr="004F2143">
        <w:trPr>
          <w:trHeight w:val="44"/>
          <w:jc w:val="center"/>
        </w:trPr>
        <w:tc>
          <w:tcPr>
            <w:tcW w:w="2789" w:type="dxa"/>
            <w:vMerge w:val="restart"/>
            <w:shd w:val="clear" w:color="auto" w:fill="FFE599" w:themeFill="accent4" w:themeFillTint="66"/>
          </w:tcPr>
          <w:p w:rsidR="00681B80" w:rsidRDefault="00681B80" w:rsidP="004F2143">
            <w:pPr>
              <w:ind w:firstLine="0"/>
              <w:jc w:val="center"/>
            </w:pPr>
            <w:r>
              <w:t>Rectangle</w:t>
            </w:r>
          </w:p>
        </w:tc>
        <w:tc>
          <w:tcPr>
            <w:tcW w:w="2790" w:type="dxa"/>
            <w:shd w:val="clear" w:color="auto" w:fill="FFE599" w:themeFill="accent4" w:themeFillTint="66"/>
          </w:tcPr>
          <w:p w:rsidR="00681B80" w:rsidRDefault="00681B80" w:rsidP="004F2143">
            <w:pPr>
              <w:ind w:firstLine="0"/>
              <w:jc w:val="center"/>
            </w:pPr>
            <w:r>
              <w:t>Width</w:t>
            </w:r>
          </w:p>
        </w:tc>
        <w:tc>
          <w:tcPr>
            <w:tcW w:w="2790" w:type="dxa"/>
            <w:shd w:val="clear" w:color="auto" w:fill="FFE599" w:themeFill="accent4" w:themeFillTint="66"/>
          </w:tcPr>
          <w:p w:rsidR="00681B80" w:rsidRDefault="00681B80" w:rsidP="004F2143">
            <w:pPr>
              <w:ind w:firstLine="0"/>
              <w:jc w:val="center"/>
            </w:pPr>
            <w:r>
              <w:t>Int</w:t>
            </w:r>
          </w:p>
        </w:tc>
      </w:tr>
      <w:tr w:rsidR="00681B80" w:rsidTr="004F2143">
        <w:trPr>
          <w:trHeight w:val="44"/>
          <w:jc w:val="center"/>
        </w:trPr>
        <w:tc>
          <w:tcPr>
            <w:tcW w:w="2789" w:type="dxa"/>
            <w:vMerge/>
            <w:shd w:val="clear" w:color="auto" w:fill="FFE599" w:themeFill="accent4" w:themeFillTint="66"/>
          </w:tcPr>
          <w:p w:rsidR="00681B80" w:rsidRDefault="00681B80" w:rsidP="004F2143">
            <w:pPr>
              <w:ind w:firstLine="0"/>
              <w:jc w:val="center"/>
            </w:pPr>
          </w:p>
        </w:tc>
        <w:tc>
          <w:tcPr>
            <w:tcW w:w="2790" w:type="dxa"/>
            <w:shd w:val="clear" w:color="auto" w:fill="FFE599" w:themeFill="accent4" w:themeFillTint="66"/>
          </w:tcPr>
          <w:p w:rsidR="00681B80" w:rsidRDefault="00681B80" w:rsidP="004F2143">
            <w:pPr>
              <w:ind w:firstLine="0"/>
              <w:jc w:val="center"/>
            </w:pPr>
            <w:r>
              <w:t>Heigth</w:t>
            </w:r>
          </w:p>
        </w:tc>
        <w:tc>
          <w:tcPr>
            <w:tcW w:w="2790" w:type="dxa"/>
            <w:shd w:val="clear" w:color="auto" w:fill="FFE599" w:themeFill="accent4" w:themeFillTint="66"/>
          </w:tcPr>
          <w:p w:rsidR="00681B80" w:rsidRDefault="00681B80" w:rsidP="004F2143">
            <w:pPr>
              <w:ind w:firstLine="0"/>
              <w:jc w:val="center"/>
            </w:pPr>
            <w:r>
              <w:t>Int</w:t>
            </w:r>
          </w:p>
        </w:tc>
      </w:tr>
      <w:tr w:rsidR="00681B80" w:rsidTr="004F2143">
        <w:trPr>
          <w:trHeight w:val="44"/>
          <w:jc w:val="center"/>
        </w:trPr>
        <w:tc>
          <w:tcPr>
            <w:tcW w:w="2789" w:type="dxa"/>
            <w:vMerge w:val="restart"/>
            <w:shd w:val="clear" w:color="auto" w:fill="C5E0B3" w:themeFill="accent6" w:themeFillTint="66"/>
          </w:tcPr>
          <w:p w:rsidR="00681B80" w:rsidRDefault="00681B80" w:rsidP="004F2143">
            <w:pPr>
              <w:ind w:firstLine="0"/>
              <w:jc w:val="center"/>
            </w:pPr>
            <w:r>
              <w:t>Line</w:t>
            </w:r>
          </w:p>
          <w:p w:rsidR="00681B80" w:rsidRDefault="00681B80" w:rsidP="004F2143">
            <w:pPr>
              <w:jc w:val="center"/>
            </w:pPr>
          </w:p>
        </w:tc>
        <w:tc>
          <w:tcPr>
            <w:tcW w:w="2790" w:type="dxa"/>
            <w:shd w:val="clear" w:color="auto" w:fill="C5E0B3" w:themeFill="accent6" w:themeFillTint="66"/>
          </w:tcPr>
          <w:p w:rsidR="00681B80" w:rsidRDefault="00681B80" w:rsidP="004F2143">
            <w:pPr>
              <w:ind w:firstLine="0"/>
              <w:jc w:val="center"/>
            </w:pPr>
            <w:r>
              <w:t xml:space="preserve">A.x, </w:t>
            </w:r>
            <w:proofErr w:type="gramStart"/>
            <w:r>
              <w:t>A.y</w:t>
            </w:r>
            <w:proofErr w:type="gramEnd"/>
          </w:p>
        </w:tc>
        <w:tc>
          <w:tcPr>
            <w:tcW w:w="2790" w:type="dxa"/>
            <w:shd w:val="clear" w:color="auto" w:fill="C5E0B3" w:themeFill="accent6" w:themeFillTint="66"/>
          </w:tcPr>
          <w:p w:rsidR="00681B80" w:rsidRDefault="00681B80" w:rsidP="004F2143">
            <w:pPr>
              <w:ind w:firstLine="0"/>
              <w:jc w:val="center"/>
            </w:pPr>
            <w:r>
              <w:t>Int</w:t>
            </w:r>
          </w:p>
        </w:tc>
      </w:tr>
      <w:tr w:rsidR="00681B80" w:rsidTr="004F2143">
        <w:tblPrEx>
          <w:jc w:val="left"/>
        </w:tblPrEx>
        <w:trPr>
          <w:trHeight w:val="44"/>
        </w:trPr>
        <w:tc>
          <w:tcPr>
            <w:tcW w:w="2789" w:type="dxa"/>
            <w:vMerge/>
            <w:shd w:val="clear" w:color="auto" w:fill="C5E0B3" w:themeFill="accent6" w:themeFillTint="66"/>
          </w:tcPr>
          <w:p w:rsidR="00681B80" w:rsidRDefault="00681B80" w:rsidP="004F2143">
            <w:pPr>
              <w:ind w:firstLine="0"/>
              <w:jc w:val="center"/>
            </w:pPr>
          </w:p>
        </w:tc>
        <w:tc>
          <w:tcPr>
            <w:tcW w:w="2790" w:type="dxa"/>
            <w:shd w:val="clear" w:color="auto" w:fill="C5E0B3" w:themeFill="accent6" w:themeFillTint="66"/>
          </w:tcPr>
          <w:p w:rsidR="00681B80" w:rsidRDefault="00681B80" w:rsidP="004F2143">
            <w:pPr>
              <w:ind w:firstLine="0"/>
              <w:jc w:val="center"/>
            </w:pPr>
            <w:r>
              <w:t xml:space="preserve">B.x, </w:t>
            </w:r>
            <w:proofErr w:type="gramStart"/>
            <w:r>
              <w:t>B.y</w:t>
            </w:r>
            <w:proofErr w:type="gramEnd"/>
          </w:p>
        </w:tc>
        <w:tc>
          <w:tcPr>
            <w:tcW w:w="2790" w:type="dxa"/>
            <w:shd w:val="clear" w:color="auto" w:fill="C5E0B3" w:themeFill="accent6" w:themeFillTint="66"/>
          </w:tcPr>
          <w:p w:rsidR="00681B80" w:rsidRDefault="00681B80" w:rsidP="004F2143">
            <w:pPr>
              <w:ind w:firstLine="0"/>
              <w:jc w:val="center"/>
            </w:pPr>
            <w:r>
              <w:t>Int</w:t>
            </w:r>
          </w:p>
        </w:tc>
      </w:tr>
      <w:tr w:rsidR="00681B80" w:rsidTr="004F2143">
        <w:tblPrEx>
          <w:jc w:val="left"/>
        </w:tblPrEx>
        <w:trPr>
          <w:trHeight w:val="44"/>
        </w:trPr>
        <w:tc>
          <w:tcPr>
            <w:tcW w:w="2789" w:type="dxa"/>
            <w:vMerge w:val="restart"/>
            <w:shd w:val="clear" w:color="auto" w:fill="E2EFD9" w:themeFill="accent6" w:themeFillTint="33"/>
          </w:tcPr>
          <w:p w:rsidR="00681B80" w:rsidRDefault="00681B80" w:rsidP="004F2143">
            <w:pPr>
              <w:ind w:firstLine="0"/>
              <w:jc w:val="center"/>
            </w:pPr>
            <w:r>
              <w:t>Triangle</w:t>
            </w:r>
          </w:p>
        </w:tc>
        <w:tc>
          <w:tcPr>
            <w:tcW w:w="2790" w:type="dxa"/>
            <w:shd w:val="clear" w:color="auto" w:fill="E2EFD9" w:themeFill="accent6" w:themeFillTint="33"/>
          </w:tcPr>
          <w:p w:rsidR="00681B80" w:rsidRDefault="00681B80" w:rsidP="004F2143">
            <w:pPr>
              <w:ind w:firstLine="0"/>
              <w:jc w:val="center"/>
            </w:pPr>
            <w:r>
              <w:t xml:space="preserve">A.x, </w:t>
            </w:r>
            <w:proofErr w:type="gramStart"/>
            <w:r>
              <w:t>A.y</w:t>
            </w:r>
            <w:proofErr w:type="gramEnd"/>
          </w:p>
        </w:tc>
        <w:tc>
          <w:tcPr>
            <w:tcW w:w="2790" w:type="dxa"/>
            <w:shd w:val="clear" w:color="auto" w:fill="E2EFD9" w:themeFill="accent6" w:themeFillTint="33"/>
          </w:tcPr>
          <w:p w:rsidR="00681B80" w:rsidRDefault="00681B80" w:rsidP="004F2143">
            <w:pPr>
              <w:ind w:firstLine="0"/>
              <w:jc w:val="center"/>
            </w:pPr>
            <w:r>
              <w:t>Int</w:t>
            </w:r>
          </w:p>
        </w:tc>
      </w:tr>
      <w:tr w:rsidR="00681B80" w:rsidTr="004F2143">
        <w:tblPrEx>
          <w:jc w:val="left"/>
        </w:tblPrEx>
        <w:trPr>
          <w:trHeight w:val="44"/>
        </w:trPr>
        <w:tc>
          <w:tcPr>
            <w:tcW w:w="2789" w:type="dxa"/>
            <w:vMerge/>
            <w:shd w:val="clear" w:color="auto" w:fill="E2EFD9" w:themeFill="accent6" w:themeFillTint="33"/>
          </w:tcPr>
          <w:p w:rsidR="00681B80" w:rsidRDefault="00681B80" w:rsidP="004F2143">
            <w:pPr>
              <w:ind w:firstLine="0"/>
              <w:jc w:val="center"/>
            </w:pPr>
          </w:p>
        </w:tc>
        <w:tc>
          <w:tcPr>
            <w:tcW w:w="2790" w:type="dxa"/>
            <w:shd w:val="clear" w:color="auto" w:fill="E2EFD9" w:themeFill="accent6" w:themeFillTint="33"/>
          </w:tcPr>
          <w:p w:rsidR="00681B80" w:rsidRDefault="00681B80" w:rsidP="004F2143">
            <w:pPr>
              <w:ind w:firstLine="0"/>
              <w:jc w:val="center"/>
            </w:pPr>
            <w:r>
              <w:t xml:space="preserve">B.x, </w:t>
            </w:r>
            <w:proofErr w:type="gramStart"/>
            <w:r>
              <w:t>B.y</w:t>
            </w:r>
            <w:proofErr w:type="gramEnd"/>
          </w:p>
        </w:tc>
        <w:tc>
          <w:tcPr>
            <w:tcW w:w="2790" w:type="dxa"/>
            <w:shd w:val="clear" w:color="auto" w:fill="E2EFD9" w:themeFill="accent6" w:themeFillTint="33"/>
          </w:tcPr>
          <w:p w:rsidR="00681B80" w:rsidRDefault="00681B80" w:rsidP="004F2143">
            <w:pPr>
              <w:ind w:firstLine="0"/>
              <w:jc w:val="center"/>
            </w:pPr>
            <w:r>
              <w:t>Int</w:t>
            </w:r>
          </w:p>
        </w:tc>
      </w:tr>
      <w:tr w:rsidR="00681B80" w:rsidTr="004F2143">
        <w:tblPrEx>
          <w:jc w:val="left"/>
        </w:tblPrEx>
        <w:trPr>
          <w:trHeight w:val="44"/>
        </w:trPr>
        <w:tc>
          <w:tcPr>
            <w:tcW w:w="2789" w:type="dxa"/>
            <w:vMerge/>
            <w:shd w:val="clear" w:color="auto" w:fill="E2EFD9" w:themeFill="accent6" w:themeFillTint="33"/>
          </w:tcPr>
          <w:p w:rsidR="00681B80" w:rsidRDefault="00681B80" w:rsidP="004F2143">
            <w:pPr>
              <w:ind w:firstLine="0"/>
              <w:jc w:val="center"/>
            </w:pPr>
          </w:p>
        </w:tc>
        <w:tc>
          <w:tcPr>
            <w:tcW w:w="2790" w:type="dxa"/>
            <w:shd w:val="clear" w:color="auto" w:fill="E2EFD9" w:themeFill="accent6" w:themeFillTint="33"/>
          </w:tcPr>
          <w:p w:rsidR="00681B80" w:rsidRDefault="00681B80" w:rsidP="004F2143">
            <w:pPr>
              <w:ind w:firstLine="0"/>
              <w:jc w:val="center"/>
            </w:pPr>
            <w:r>
              <w:t xml:space="preserve">C.x, </w:t>
            </w:r>
            <w:proofErr w:type="gramStart"/>
            <w:r>
              <w:t>C.y</w:t>
            </w:r>
            <w:proofErr w:type="gramEnd"/>
          </w:p>
        </w:tc>
        <w:tc>
          <w:tcPr>
            <w:tcW w:w="2790" w:type="dxa"/>
            <w:shd w:val="clear" w:color="auto" w:fill="E2EFD9" w:themeFill="accent6" w:themeFillTint="33"/>
          </w:tcPr>
          <w:p w:rsidR="00681B80" w:rsidRDefault="00681B80" w:rsidP="004F2143">
            <w:pPr>
              <w:keepNext/>
              <w:ind w:firstLine="0"/>
              <w:jc w:val="center"/>
            </w:pPr>
            <w:r>
              <w:t>Int</w:t>
            </w:r>
          </w:p>
        </w:tc>
      </w:tr>
    </w:tbl>
    <w:p w:rsidR="00681B80" w:rsidRDefault="00681B80" w:rsidP="00681B80">
      <w:pPr>
        <w:pStyle w:val="Chuthich"/>
        <w:rPr>
          <w:b w:val="0"/>
          <w:bCs/>
          <w:i/>
          <w:iCs w:val="0"/>
          <w:szCs w:val="24"/>
        </w:rPr>
      </w:pPr>
      <w:r w:rsidRPr="00FE5797">
        <w:rPr>
          <w:bCs/>
          <w:iCs w:val="0"/>
          <w:szCs w:val="24"/>
        </w:rPr>
        <w:t xml:space="preserve">Bảng </w:t>
      </w:r>
      <w:r w:rsidRPr="00FE5797">
        <w:rPr>
          <w:b w:val="0"/>
          <w:bCs/>
          <w:i/>
          <w:iCs w:val="0"/>
          <w:szCs w:val="24"/>
        </w:rPr>
        <w:fldChar w:fldCharType="begin"/>
      </w:r>
      <w:r w:rsidRPr="00FE5797">
        <w:rPr>
          <w:bCs/>
          <w:iCs w:val="0"/>
          <w:szCs w:val="24"/>
        </w:rPr>
        <w:instrText xml:space="preserve"> SEQ Bảng \* ARABIC </w:instrText>
      </w:r>
      <w:r w:rsidRPr="00FE5797">
        <w:rPr>
          <w:b w:val="0"/>
          <w:bCs/>
          <w:i/>
          <w:iCs w:val="0"/>
          <w:szCs w:val="24"/>
        </w:rPr>
        <w:fldChar w:fldCharType="separate"/>
      </w:r>
      <w:r>
        <w:rPr>
          <w:bCs/>
          <w:iCs w:val="0"/>
          <w:noProof/>
          <w:szCs w:val="24"/>
        </w:rPr>
        <w:t>2</w:t>
      </w:r>
      <w:r w:rsidRPr="00FE5797">
        <w:rPr>
          <w:b w:val="0"/>
          <w:bCs/>
          <w:i/>
          <w:iCs w:val="0"/>
          <w:szCs w:val="24"/>
        </w:rPr>
        <w:fldChar w:fldCharType="end"/>
      </w:r>
      <w:r w:rsidRPr="00FE5797">
        <w:rPr>
          <w:bCs/>
          <w:iCs w:val="0"/>
          <w:szCs w:val="24"/>
        </w:rPr>
        <w:t xml:space="preserve"> Thuộc tính riêng của từng </w:t>
      </w:r>
      <w:r>
        <w:rPr>
          <w:bCs/>
          <w:iCs w:val="0"/>
          <w:szCs w:val="24"/>
        </w:rPr>
        <w:t>Shape</w:t>
      </w:r>
    </w:p>
    <w:p w:rsidR="00681B80" w:rsidRDefault="00681B80" w:rsidP="00681B80">
      <w:r>
        <w:t>Khi người dùng nhập dữ liệu, mỗi hình sẽ có từng thuộc tính riêng biệt của nó nhưng vẫn có các thuộc tính chung của hình. Vd: Hình tròn (Circle) sẽ có thuộc tính riêng là Radius nhưng Hình vuông (Square) sẽ không có thuộc tính đó mà nó có thuộc tính Edge. Thuộc tính riêng của từng hình sẽ quyết định hình đó sẽ là hình gì, như thế nào.</w:t>
      </w:r>
    </w:p>
    <w:p w:rsidR="00681B80" w:rsidRDefault="00681B80" w:rsidP="00681B80">
      <w:pPr>
        <w:spacing w:before="0" w:after="160" w:line="259" w:lineRule="auto"/>
        <w:ind w:firstLine="0"/>
        <w:rPr>
          <w:b/>
          <w:bCs/>
          <w:i/>
          <w:iCs/>
        </w:rPr>
      </w:pPr>
      <w:r>
        <w:rPr>
          <w:b/>
          <w:bCs/>
          <w:i/>
          <w:iCs/>
        </w:rPr>
        <w:br w:type="page"/>
      </w:r>
    </w:p>
    <w:p w:rsidR="00681B80" w:rsidRDefault="00681B80" w:rsidP="00681B80">
      <w:pPr>
        <w:rPr>
          <w:b/>
          <w:bCs/>
          <w:i/>
          <w:iCs/>
        </w:rPr>
      </w:pPr>
      <w:r w:rsidRPr="00E458AF">
        <w:rPr>
          <w:b/>
          <w:bCs/>
          <w:i/>
          <w:iCs/>
        </w:rPr>
        <w:lastRenderedPageBreak/>
        <w:t xml:space="preserve">Thông số dữ liệu đầu vào cho </w:t>
      </w:r>
      <w:r w:rsidR="0027107D">
        <w:rPr>
          <w:b/>
          <w:bCs/>
          <w:i/>
          <w:iCs/>
        </w:rPr>
        <w:t>edge</w:t>
      </w:r>
    </w:p>
    <w:p w:rsidR="00681B80" w:rsidRDefault="00681B80" w:rsidP="00681B80">
      <w:r>
        <w:t xml:space="preserve">Người dùng còn có thể nhập dữ liệu đầu vào để có thể tạo cạnh nối tâm giữa hai hình </w:t>
      </w:r>
    </w:p>
    <w:p w:rsidR="00681B80" w:rsidRDefault="00681B80" w:rsidP="00B412AF">
      <w:pPr>
        <w:pStyle w:val="Chuthich"/>
      </w:pPr>
      <w:r>
        <w:rPr>
          <w:noProof/>
        </w:rPr>
        <w:drawing>
          <wp:inline distT="0" distB="0" distL="0" distR="0" wp14:anchorId="11B9572B" wp14:editId="0E51D6F4">
            <wp:extent cx="2268747" cy="2762250"/>
            <wp:effectExtent l="0" t="0" r="0" b="0"/>
            <wp:docPr id="8" name="Hình ảnh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73595" cy="2768153"/>
                    </a:xfrm>
                    <a:prstGeom prst="rect">
                      <a:avLst/>
                    </a:prstGeom>
                  </pic:spPr>
                </pic:pic>
              </a:graphicData>
            </a:graphic>
          </wp:inline>
        </w:drawing>
      </w:r>
    </w:p>
    <w:p w:rsidR="00681B80" w:rsidRDefault="00681B80" w:rsidP="00681B80">
      <w:pPr>
        <w:pStyle w:val="Chuthich"/>
        <w:rPr>
          <w:b w:val="0"/>
          <w:bCs/>
          <w:i/>
          <w:iCs w:val="0"/>
          <w:szCs w:val="24"/>
        </w:rPr>
      </w:pPr>
      <w:r w:rsidRPr="005F2007">
        <w:rPr>
          <w:bCs/>
          <w:iCs w:val="0"/>
          <w:szCs w:val="24"/>
        </w:rPr>
        <w:t xml:space="preserve">Hình </w:t>
      </w:r>
      <w:r w:rsidR="00B412AF">
        <w:rPr>
          <w:bCs/>
          <w:iCs w:val="0"/>
          <w:szCs w:val="24"/>
        </w:rPr>
        <w:fldChar w:fldCharType="begin"/>
      </w:r>
      <w:r w:rsidR="00B412AF">
        <w:rPr>
          <w:bCs/>
          <w:iCs w:val="0"/>
          <w:szCs w:val="24"/>
        </w:rPr>
        <w:instrText xml:space="preserve"> STYLEREF 1 \s </w:instrText>
      </w:r>
      <w:r w:rsidR="00B412AF">
        <w:rPr>
          <w:bCs/>
          <w:iCs w:val="0"/>
          <w:szCs w:val="24"/>
        </w:rPr>
        <w:fldChar w:fldCharType="separate"/>
      </w:r>
      <w:r w:rsidR="00B412AF">
        <w:rPr>
          <w:bCs/>
          <w:iCs w:val="0"/>
          <w:noProof/>
          <w:szCs w:val="24"/>
        </w:rPr>
        <w:t>6</w:t>
      </w:r>
      <w:r w:rsidR="00B412AF">
        <w:rPr>
          <w:bCs/>
          <w:iCs w:val="0"/>
          <w:szCs w:val="24"/>
        </w:rPr>
        <w:fldChar w:fldCharType="end"/>
      </w:r>
      <w:r w:rsidR="00B412AF">
        <w:rPr>
          <w:bCs/>
          <w:iCs w:val="0"/>
          <w:szCs w:val="24"/>
        </w:rPr>
        <w:noBreakHyphen/>
      </w:r>
      <w:r w:rsidR="00B412AF">
        <w:rPr>
          <w:bCs/>
          <w:iCs w:val="0"/>
          <w:szCs w:val="24"/>
        </w:rPr>
        <w:fldChar w:fldCharType="begin"/>
      </w:r>
      <w:r w:rsidR="00B412AF">
        <w:rPr>
          <w:bCs/>
          <w:iCs w:val="0"/>
          <w:szCs w:val="24"/>
        </w:rPr>
        <w:instrText xml:space="preserve"> SEQ Hình \* ARABIC \s 1 </w:instrText>
      </w:r>
      <w:r w:rsidR="00B412AF">
        <w:rPr>
          <w:bCs/>
          <w:iCs w:val="0"/>
          <w:szCs w:val="24"/>
        </w:rPr>
        <w:fldChar w:fldCharType="separate"/>
      </w:r>
      <w:r w:rsidR="00B412AF">
        <w:rPr>
          <w:bCs/>
          <w:iCs w:val="0"/>
          <w:noProof/>
          <w:szCs w:val="24"/>
        </w:rPr>
        <w:t>6</w:t>
      </w:r>
      <w:r w:rsidR="00B412AF">
        <w:rPr>
          <w:bCs/>
          <w:iCs w:val="0"/>
          <w:szCs w:val="24"/>
        </w:rPr>
        <w:fldChar w:fldCharType="end"/>
      </w:r>
      <w:r w:rsidRPr="005F2007">
        <w:rPr>
          <w:bCs/>
          <w:iCs w:val="0"/>
          <w:szCs w:val="24"/>
        </w:rPr>
        <w:t xml:space="preserve"> Nhập dữ liệu</w:t>
      </w:r>
      <w:r w:rsidR="00C41C3B">
        <w:rPr>
          <w:bCs/>
          <w:iCs w:val="0"/>
          <w:szCs w:val="24"/>
        </w:rPr>
        <w:t xml:space="preserve"> đầu </w:t>
      </w:r>
      <w:r w:rsidR="0027107D">
        <w:rPr>
          <w:bCs/>
          <w:iCs w:val="0"/>
          <w:szCs w:val="24"/>
        </w:rPr>
        <w:t>vào của Edge</w:t>
      </w:r>
    </w:p>
    <w:p w:rsidR="00681B80" w:rsidRDefault="00681B80" w:rsidP="00681B80">
      <w:r>
        <w:t>Các thuộc tính của cạnh nối tâm được thể hiện trong bảng dưới đây:</w:t>
      </w:r>
    </w:p>
    <w:tbl>
      <w:tblPr>
        <w:tblStyle w:val="LiBang"/>
        <w:tblW w:w="0" w:type="auto"/>
        <w:jc w:val="center"/>
        <w:tblLook w:val="04A0" w:firstRow="1" w:lastRow="0" w:firstColumn="1" w:lastColumn="0" w:noHBand="0" w:noVBand="1"/>
      </w:tblPr>
      <w:tblGrid>
        <w:gridCol w:w="3116"/>
        <w:gridCol w:w="3117"/>
        <w:gridCol w:w="3117"/>
      </w:tblGrid>
      <w:tr w:rsidR="00681B80" w:rsidTr="00681B80">
        <w:trPr>
          <w:jc w:val="center"/>
        </w:trPr>
        <w:tc>
          <w:tcPr>
            <w:tcW w:w="3116" w:type="dxa"/>
          </w:tcPr>
          <w:p w:rsidR="00681B80" w:rsidRDefault="00681B80" w:rsidP="004F2143">
            <w:pPr>
              <w:ind w:firstLine="0"/>
              <w:jc w:val="center"/>
            </w:pPr>
            <w:r>
              <w:t>Đối tượng</w:t>
            </w:r>
          </w:p>
        </w:tc>
        <w:tc>
          <w:tcPr>
            <w:tcW w:w="3117" w:type="dxa"/>
          </w:tcPr>
          <w:p w:rsidR="00681B80" w:rsidRDefault="00681B80" w:rsidP="004F2143">
            <w:pPr>
              <w:ind w:firstLine="0"/>
              <w:jc w:val="center"/>
            </w:pPr>
            <w:r>
              <w:t>Thuộc tính</w:t>
            </w:r>
          </w:p>
        </w:tc>
        <w:tc>
          <w:tcPr>
            <w:tcW w:w="3117" w:type="dxa"/>
          </w:tcPr>
          <w:p w:rsidR="00681B80" w:rsidRDefault="00681B80" w:rsidP="004F2143">
            <w:pPr>
              <w:ind w:firstLine="0"/>
              <w:jc w:val="center"/>
            </w:pPr>
            <w:r>
              <w:t>Kiểu dữ liệu</w:t>
            </w:r>
          </w:p>
        </w:tc>
      </w:tr>
      <w:tr w:rsidR="00681B80" w:rsidTr="00681B80">
        <w:trPr>
          <w:jc w:val="center"/>
        </w:trPr>
        <w:tc>
          <w:tcPr>
            <w:tcW w:w="3116" w:type="dxa"/>
            <w:vMerge w:val="restart"/>
          </w:tcPr>
          <w:p w:rsidR="00681B80" w:rsidRDefault="00681B80" w:rsidP="004F2143">
            <w:pPr>
              <w:ind w:firstLine="0"/>
              <w:jc w:val="center"/>
            </w:pPr>
            <w:r>
              <w:t>Edge</w:t>
            </w:r>
          </w:p>
        </w:tc>
        <w:tc>
          <w:tcPr>
            <w:tcW w:w="3117" w:type="dxa"/>
          </w:tcPr>
          <w:p w:rsidR="00681B80" w:rsidRDefault="00681B80" w:rsidP="004F2143">
            <w:pPr>
              <w:ind w:firstLine="0"/>
              <w:jc w:val="center"/>
            </w:pPr>
            <w:r>
              <w:t>Edge ID</w:t>
            </w:r>
          </w:p>
        </w:tc>
        <w:tc>
          <w:tcPr>
            <w:tcW w:w="3117" w:type="dxa"/>
          </w:tcPr>
          <w:p w:rsidR="00681B80" w:rsidRDefault="00681B80" w:rsidP="004F2143">
            <w:pPr>
              <w:ind w:firstLine="0"/>
              <w:jc w:val="center"/>
            </w:pPr>
            <w:r>
              <w:t>String</w:t>
            </w:r>
          </w:p>
        </w:tc>
      </w:tr>
      <w:tr w:rsidR="00681B80" w:rsidTr="00681B80">
        <w:trPr>
          <w:jc w:val="center"/>
        </w:trPr>
        <w:tc>
          <w:tcPr>
            <w:tcW w:w="3116" w:type="dxa"/>
            <w:vMerge/>
          </w:tcPr>
          <w:p w:rsidR="00681B80" w:rsidRDefault="00681B80" w:rsidP="004F2143">
            <w:pPr>
              <w:ind w:firstLine="0"/>
              <w:jc w:val="center"/>
            </w:pPr>
          </w:p>
        </w:tc>
        <w:tc>
          <w:tcPr>
            <w:tcW w:w="3117" w:type="dxa"/>
          </w:tcPr>
          <w:p w:rsidR="00681B80" w:rsidRDefault="00681B80" w:rsidP="004F2143">
            <w:pPr>
              <w:ind w:firstLine="0"/>
              <w:jc w:val="center"/>
            </w:pPr>
            <w:r>
              <w:t>First ID</w:t>
            </w:r>
          </w:p>
        </w:tc>
        <w:tc>
          <w:tcPr>
            <w:tcW w:w="3117" w:type="dxa"/>
          </w:tcPr>
          <w:p w:rsidR="00681B80" w:rsidRDefault="00681B80" w:rsidP="004F2143">
            <w:pPr>
              <w:ind w:firstLine="0"/>
              <w:jc w:val="center"/>
            </w:pPr>
            <w:r>
              <w:t>Sting</w:t>
            </w:r>
          </w:p>
        </w:tc>
      </w:tr>
      <w:tr w:rsidR="00681B80" w:rsidTr="00681B80">
        <w:trPr>
          <w:jc w:val="center"/>
        </w:trPr>
        <w:tc>
          <w:tcPr>
            <w:tcW w:w="3116" w:type="dxa"/>
            <w:vMerge/>
          </w:tcPr>
          <w:p w:rsidR="00681B80" w:rsidRDefault="00681B80" w:rsidP="004F2143">
            <w:pPr>
              <w:ind w:firstLine="0"/>
              <w:jc w:val="center"/>
            </w:pPr>
          </w:p>
        </w:tc>
        <w:tc>
          <w:tcPr>
            <w:tcW w:w="3117" w:type="dxa"/>
          </w:tcPr>
          <w:p w:rsidR="00681B80" w:rsidRDefault="00681B80" w:rsidP="004F2143">
            <w:pPr>
              <w:ind w:firstLine="0"/>
              <w:jc w:val="center"/>
            </w:pPr>
            <w:r>
              <w:t>Second ID</w:t>
            </w:r>
          </w:p>
        </w:tc>
        <w:tc>
          <w:tcPr>
            <w:tcW w:w="3117" w:type="dxa"/>
          </w:tcPr>
          <w:p w:rsidR="00681B80" w:rsidRDefault="00681B80" w:rsidP="004F2143">
            <w:pPr>
              <w:ind w:firstLine="0"/>
              <w:jc w:val="center"/>
            </w:pPr>
            <w:r>
              <w:t>String</w:t>
            </w:r>
          </w:p>
        </w:tc>
      </w:tr>
      <w:tr w:rsidR="00681B80" w:rsidTr="00681B80">
        <w:trPr>
          <w:jc w:val="center"/>
        </w:trPr>
        <w:tc>
          <w:tcPr>
            <w:tcW w:w="3116" w:type="dxa"/>
            <w:vMerge/>
          </w:tcPr>
          <w:p w:rsidR="00681B80" w:rsidRDefault="00681B80" w:rsidP="004F2143">
            <w:pPr>
              <w:ind w:firstLine="0"/>
              <w:jc w:val="center"/>
            </w:pPr>
          </w:p>
        </w:tc>
        <w:tc>
          <w:tcPr>
            <w:tcW w:w="3117" w:type="dxa"/>
          </w:tcPr>
          <w:p w:rsidR="00681B80" w:rsidRDefault="00681B80" w:rsidP="004F2143">
            <w:pPr>
              <w:ind w:firstLine="0"/>
              <w:jc w:val="center"/>
            </w:pPr>
            <w:r>
              <w:t>Color</w:t>
            </w:r>
          </w:p>
        </w:tc>
        <w:tc>
          <w:tcPr>
            <w:tcW w:w="3117" w:type="dxa"/>
          </w:tcPr>
          <w:p w:rsidR="00681B80" w:rsidRDefault="00681B80" w:rsidP="004F2143">
            <w:pPr>
              <w:ind w:firstLine="0"/>
              <w:jc w:val="center"/>
            </w:pPr>
            <w:r>
              <w:t>Int</w:t>
            </w:r>
          </w:p>
        </w:tc>
      </w:tr>
      <w:tr w:rsidR="00681B80" w:rsidTr="00681B80">
        <w:trPr>
          <w:jc w:val="center"/>
        </w:trPr>
        <w:tc>
          <w:tcPr>
            <w:tcW w:w="3116" w:type="dxa"/>
            <w:vMerge/>
          </w:tcPr>
          <w:p w:rsidR="00681B80" w:rsidRDefault="00681B80" w:rsidP="004F2143">
            <w:pPr>
              <w:ind w:firstLine="0"/>
              <w:jc w:val="center"/>
            </w:pPr>
          </w:p>
        </w:tc>
        <w:tc>
          <w:tcPr>
            <w:tcW w:w="3117" w:type="dxa"/>
          </w:tcPr>
          <w:p w:rsidR="00681B80" w:rsidRDefault="00681B80" w:rsidP="004F2143">
            <w:pPr>
              <w:ind w:firstLine="0"/>
              <w:jc w:val="center"/>
            </w:pPr>
            <w:r>
              <w:t>Thickness</w:t>
            </w:r>
          </w:p>
        </w:tc>
        <w:tc>
          <w:tcPr>
            <w:tcW w:w="3117" w:type="dxa"/>
          </w:tcPr>
          <w:p w:rsidR="00681B80" w:rsidRDefault="00681B80" w:rsidP="004F2143">
            <w:pPr>
              <w:keepNext/>
              <w:ind w:firstLine="0"/>
              <w:jc w:val="center"/>
            </w:pPr>
            <w:r>
              <w:t>Int</w:t>
            </w:r>
          </w:p>
        </w:tc>
      </w:tr>
    </w:tbl>
    <w:p w:rsidR="00681B80" w:rsidRDefault="00681B80" w:rsidP="00681B80">
      <w:pPr>
        <w:pStyle w:val="Chuthich"/>
        <w:rPr>
          <w:b w:val="0"/>
          <w:bCs/>
          <w:i/>
          <w:iCs w:val="0"/>
          <w:szCs w:val="24"/>
        </w:rPr>
      </w:pPr>
      <w:r w:rsidRPr="005F2007">
        <w:rPr>
          <w:bCs/>
          <w:iCs w:val="0"/>
          <w:szCs w:val="24"/>
        </w:rPr>
        <w:t xml:space="preserve">Bảng </w:t>
      </w:r>
      <w:r w:rsidRPr="005F2007">
        <w:rPr>
          <w:b w:val="0"/>
          <w:bCs/>
          <w:i/>
          <w:iCs w:val="0"/>
          <w:szCs w:val="24"/>
        </w:rPr>
        <w:fldChar w:fldCharType="begin"/>
      </w:r>
      <w:r w:rsidRPr="005F2007">
        <w:rPr>
          <w:bCs/>
          <w:iCs w:val="0"/>
          <w:szCs w:val="24"/>
        </w:rPr>
        <w:instrText xml:space="preserve"> SEQ Bảng \* ARABIC </w:instrText>
      </w:r>
      <w:r w:rsidRPr="005F2007">
        <w:rPr>
          <w:b w:val="0"/>
          <w:bCs/>
          <w:i/>
          <w:iCs w:val="0"/>
          <w:szCs w:val="24"/>
        </w:rPr>
        <w:fldChar w:fldCharType="separate"/>
      </w:r>
      <w:r w:rsidRPr="005F2007">
        <w:rPr>
          <w:bCs/>
          <w:iCs w:val="0"/>
          <w:noProof/>
          <w:szCs w:val="24"/>
        </w:rPr>
        <w:t>3</w:t>
      </w:r>
      <w:r w:rsidRPr="005F2007">
        <w:rPr>
          <w:b w:val="0"/>
          <w:bCs/>
          <w:i/>
          <w:iCs w:val="0"/>
          <w:szCs w:val="24"/>
        </w:rPr>
        <w:fldChar w:fldCharType="end"/>
      </w:r>
      <w:r w:rsidRPr="005F2007">
        <w:rPr>
          <w:bCs/>
          <w:iCs w:val="0"/>
          <w:szCs w:val="24"/>
        </w:rPr>
        <w:t xml:space="preserve"> Thuộc tính của Edge</w:t>
      </w:r>
    </w:p>
    <w:p w:rsidR="001C0C06" w:rsidRDefault="00681B80" w:rsidP="00681B80">
      <w:r>
        <w:t>Cạnh nối tâm chỉ tạo khi người dùng đã tạo hai hình trước đó.</w:t>
      </w:r>
    </w:p>
    <w:p w:rsidR="00681B80" w:rsidRDefault="001C0C06" w:rsidP="001C0C06">
      <w:r>
        <w:br w:type="page"/>
      </w:r>
    </w:p>
    <w:p w:rsidR="00681B80" w:rsidRDefault="00681B80" w:rsidP="00681B80">
      <w:pPr>
        <w:pStyle w:val="u3"/>
      </w:pPr>
      <w:bookmarkStart w:id="1" w:name="_GoBack"/>
      <w:bookmarkEnd w:id="1"/>
      <w:r>
        <w:lastRenderedPageBreak/>
        <w:t xml:space="preserve">Dữ liệu được nhập từ file text </w:t>
      </w:r>
    </w:p>
    <w:p w:rsidR="001C0C06" w:rsidRPr="001C0C06" w:rsidRDefault="001C0C06" w:rsidP="001C0C06">
      <w:r>
        <w:t>Bộ dữ liệu đầu vào có thể được truyền vào từ file text dạng .txt</w:t>
      </w:r>
    </w:p>
    <w:p w:rsidR="00B412AF" w:rsidRDefault="001C0C06" w:rsidP="00B412AF">
      <w:pPr>
        <w:keepNext/>
        <w:ind w:firstLine="0"/>
        <w:jc w:val="center"/>
      </w:pPr>
      <w:r>
        <w:rPr>
          <w:noProof/>
        </w:rPr>
        <w:drawing>
          <wp:inline distT="0" distB="0" distL="0" distR="0" wp14:anchorId="4BB16518" wp14:editId="3490706F">
            <wp:extent cx="3648075" cy="2057400"/>
            <wp:effectExtent l="0" t="0" r="9525" b="0"/>
            <wp:docPr id="9" name="Hình ảnh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48075" cy="2057400"/>
                    </a:xfrm>
                    <a:prstGeom prst="rect">
                      <a:avLst/>
                    </a:prstGeom>
                  </pic:spPr>
                </pic:pic>
              </a:graphicData>
            </a:graphic>
          </wp:inline>
        </w:drawing>
      </w:r>
    </w:p>
    <w:p w:rsidR="00681B80" w:rsidRDefault="00B412AF" w:rsidP="00B412AF">
      <w:pPr>
        <w:pStyle w:val="Chuthich"/>
      </w:pPr>
      <w:r>
        <w:t xml:space="preserve">Hình </w:t>
      </w:r>
      <w:fldSimple w:instr=" STYLEREF 1 \s ">
        <w:r>
          <w:rPr>
            <w:noProof/>
          </w:rPr>
          <w:t>6</w:t>
        </w:r>
      </w:fldSimple>
      <w:r>
        <w:noBreakHyphen/>
      </w:r>
      <w:fldSimple w:instr=" SEQ Hình \* ARABIC \s 1 ">
        <w:r>
          <w:rPr>
            <w:noProof/>
          </w:rPr>
          <w:t>7</w:t>
        </w:r>
      </w:fldSimple>
      <w:r>
        <w:t xml:space="preserve"> Bộ dữ liệu từ file text</w:t>
      </w:r>
    </w:p>
    <w:p w:rsidR="00B412AF" w:rsidRDefault="00B412AF" w:rsidP="00B412AF">
      <w:r>
        <w:t>Một file text có định dạng như sau:</w:t>
      </w:r>
    </w:p>
    <w:p w:rsidR="00B412AF" w:rsidRDefault="00B412AF" w:rsidP="00B412AF">
      <w:pPr>
        <w:pStyle w:val="oancuaDanhsach"/>
        <w:numPr>
          <w:ilvl w:val="0"/>
          <w:numId w:val="10"/>
        </w:numPr>
      </w:pPr>
      <w:r>
        <w:t>Mỗi dòng chứa các thông số của Shape hoặc Edge.</w:t>
      </w:r>
    </w:p>
    <w:p w:rsidR="00B412AF" w:rsidRDefault="00B412AF" w:rsidP="00B412AF">
      <w:pPr>
        <w:pStyle w:val="oancuaDanhsach"/>
        <w:numPr>
          <w:ilvl w:val="0"/>
          <w:numId w:val="10"/>
        </w:numPr>
      </w:pPr>
      <w:r>
        <w:t>Các thông số được đặt trong dấu ngoặc nhọn {}.</w:t>
      </w:r>
    </w:p>
    <w:p w:rsidR="00B412AF" w:rsidRDefault="00B412AF" w:rsidP="00B412AF">
      <w:pPr>
        <w:pStyle w:val="oancuaDanhsach"/>
        <w:numPr>
          <w:ilvl w:val="0"/>
          <w:numId w:val="10"/>
        </w:numPr>
      </w:pPr>
      <w:r w:rsidRPr="00B412AF">
        <w:t>Các thông số cách nhau bởi dấu phẩy (,)</w:t>
      </w:r>
      <w:r>
        <w:t>.</w:t>
      </w:r>
    </w:p>
    <w:p w:rsidR="00B412AF" w:rsidRDefault="00B412AF" w:rsidP="00B412AF">
      <w:pPr>
        <w:pStyle w:val="oancuaDanhsach"/>
        <w:numPr>
          <w:ilvl w:val="0"/>
          <w:numId w:val="10"/>
        </w:numPr>
      </w:pPr>
      <w:r w:rsidRPr="00B412AF">
        <w:t>Thông số đầu tiên là loại shape n</w:t>
      </w:r>
      <w:r>
        <w:t>.</w:t>
      </w:r>
      <w:r w:rsidRPr="00B412AF">
        <w:t xml:space="preserve">    </w:t>
      </w:r>
    </w:p>
    <w:p w:rsidR="00B412AF" w:rsidRDefault="00B412AF" w:rsidP="00B412AF">
      <w:pPr>
        <w:pStyle w:val="oancuaDanhsach"/>
        <w:numPr>
          <w:ilvl w:val="0"/>
          <w:numId w:val="10"/>
        </w:numPr>
      </w:pPr>
      <w:r w:rsidRPr="00B412AF">
        <w:t>Tùy thuộc vào thông số đầu tiên về loại shape các thông số sau tương ứng với vị trí, kích thước, mầu và độ dầy cạnh</w:t>
      </w:r>
      <w:r>
        <w:t>.</w:t>
      </w:r>
    </w:p>
    <w:p w:rsidR="00B412AF" w:rsidRDefault="00B412AF" w:rsidP="00B412AF">
      <w:pPr>
        <w:pStyle w:val="oancuaDanhsach"/>
        <w:numPr>
          <w:ilvl w:val="0"/>
          <w:numId w:val="10"/>
        </w:numPr>
      </w:pPr>
      <w:r w:rsidRPr="00B412AF">
        <w:t>Dòng chứa cạnh nối shape có 2 thông số đầu tiên là index của shape (bắt đầu từ 1)</w:t>
      </w:r>
      <w:r>
        <w:t>.</w:t>
      </w:r>
    </w:p>
    <w:p w:rsidR="00B412AF" w:rsidRDefault="00B412AF" w:rsidP="00B412AF">
      <w:pPr>
        <w:pStyle w:val="u2"/>
      </w:pPr>
      <w:r>
        <w:t>Kết quả</w:t>
      </w:r>
    </w:p>
    <w:p w:rsidR="00B412AF" w:rsidRDefault="00B412AF" w:rsidP="00B412AF">
      <w:pPr>
        <w:rPr>
          <w:rFonts w:eastAsiaTheme="majorEastAsia" w:cstheme="majorBidi"/>
          <w:sz w:val="28"/>
          <w:szCs w:val="26"/>
        </w:rPr>
      </w:pPr>
      <w:r>
        <w:br w:type="page"/>
      </w:r>
    </w:p>
    <w:p w:rsidR="00B412AF" w:rsidRDefault="00B412AF" w:rsidP="00B412AF">
      <w:pPr>
        <w:pStyle w:val="u1"/>
      </w:pPr>
      <w:r>
        <w:lastRenderedPageBreak/>
        <w:t>KẾT LUẬN</w:t>
      </w:r>
      <w:r w:rsidR="004953FB">
        <w:t xml:space="preserve"> VÀ HƯỚNG PHÁT TRIỂN</w:t>
      </w:r>
    </w:p>
    <w:p w:rsidR="004953FB" w:rsidRDefault="004953FB" w:rsidP="004953FB">
      <w:pPr>
        <w:pStyle w:val="u2"/>
      </w:pPr>
      <w:r>
        <w:t>Tóm tắt kết quả đạt được và các vấn đề tồn tại</w:t>
      </w:r>
    </w:p>
    <w:p w:rsidR="004953FB" w:rsidRDefault="004953FB" w:rsidP="00A43F2B">
      <w:pPr>
        <w:pStyle w:val="oancuaDanhsach"/>
        <w:numPr>
          <w:ilvl w:val="0"/>
          <w:numId w:val="13"/>
        </w:numPr>
      </w:pPr>
      <w:r>
        <w:t xml:space="preserve">Kết quả đạt được: </w:t>
      </w:r>
    </w:p>
    <w:p w:rsidR="004953FB" w:rsidRDefault="004953FB" w:rsidP="004953FB">
      <w:pPr>
        <w:pStyle w:val="oancuaDanhsach"/>
        <w:numPr>
          <w:ilvl w:val="0"/>
          <w:numId w:val="12"/>
        </w:numPr>
      </w:pPr>
      <w:r>
        <w:t>Đã thiết kế được giao diện thực hiện đúng và đầy đủ các tính năng mà thầy yêu cầu.</w:t>
      </w:r>
    </w:p>
    <w:p w:rsidR="004953FB" w:rsidRDefault="004953FB" w:rsidP="004953FB">
      <w:pPr>
        <w:pStyle w:val="oancuaDanhsach"/>
        <w:numPr>
          <w:ilvl w:val="0"/>
          <w:numId w:val="12"/>
        </w:numPr>
      </w:pPr>
      <w:r>
        <w:t>Các thành viên trong nhóm đã giúp đỡ nhau, đóng góp ý kiến để hoàn thành nội dung đề tài.</w:t>
      </w:r>
    </w:p>
    <w:p w:rsidR="004953FB" w:rsidRDefault="004953FB" w:rsidP="004953FB">
      <w:pPr>
        <w:pStyle w:val="oancuaDanhsach"/>
        <w:numPr>
          <w:ilvl w:val="0"/>
          <w:numId w:val="12"/>
        </w:numPr>
      </w:pPr>
      <w:r>
        <w:t>Qua</w:t>
      </w:r>
      <w:r w:rsidR="00A43F2B">
        <w:t xml:space="preserve"> môn</w:t>
      </w:r>
      <w:r>
        <w:t xml:space="preserve"> đồ án I</w:t>
      </w:r>
      <w:r w:rsidR="00A43F2B">
        <w:t xml:space="preserve"> được sự dẫn dắt của thầy Nguyễn Đức Minh, mọi người đã hiểu sâu hơn, đầy đủ hơn về ngôn ngữ lập trình C++ và OOP, biết sử dụng các thuật toán trong C++. Từ đó vận dụng vào thiết kế giao diện bằng framwork Qt và đặc biệt sử dụng mô hình M-V-C trong quá trình thiết kế giao diện.</w:t>
      </w:r>
      <w:r>
        <w:t xml:space="preserve">  </w:t>
      </w:r>
    </w:p>
    <w:p w:rsidR="00A43F2B" w:rsidRDefault="00A43F2B" w:rsidP="00A43F2B">
      <w:pPr>
        <w:pStyle w:val="oancuaDanhsach"/>
        <w:numPr>
          <w:ilvl w:val="0"/>
          <w:numId w:val="11"/>
        </w:numPr>
      </w:pPr>
      <w:r>
        <w:t>Các vấn đề tồn tại:</w:t>
      </w:r>
    </w:p>
    <w:p w:rsidR="00A43F2B" w:rsidRDefault="00A43F2B" w:rsidP="00A43F2B">
      <w:pPr>
        <w:pStyle w:val="oancuaDanhsach"/>
        <w:numPr>
          <w:ilvl w:val="0"/>
          <w:numId w:val="14"/>
        </w:numPr>
      </w:pPr>
      <w:r>
        <w:t>Sản phẩm cần được thiết kế đẹp hơn, ngọn ngàng hơn, để người dùng có thể dễ dàng sử dụng</w:t>
      </w:r>
      <w:r w:rsidR="007F100A">
        <w:t xml:space="preserve"> các chức năng.</w:t>
      </w:r>
    </w:p>
    <w:p w:rsidR="0029610F" w:rsidRDefault="0029610F" w:rsidP="00A43F2B">
      <w:pPr>
        <w:pStyle w:val="oancuaDanhsach"/>
        <w:numPr>
          <w:ilvl w:val="0"/>
          <w:numId w:val="14"/>
        </w:numPr>
      </w:pPr>
      <w:r>
        <w:t>Chưa tối ưu hóa code.</w:t>
      </w:r>
    </w:p>
    <w:p w:rsidR="007F100A" w:rsidRDefault="007F100A" w:rsidP="00A43F2B">
      <w:pPr>
        <w:pStyle w:val="oancuaDanhsach"/>
        <w:numPr>
          <w:ilvl w:val="0"/>
          <w:numId w:val="14"/>
        </w:numPr>
      </w:pPr>
      <w:r>
        <w:t>Kỹ năng phân tích, giải quyết vấn đề còn thiếu</w:t>
      </w:r>
      <w:r w:rsidR="0029610F">
        <w:t>.</w:t>
      </w:r>
    </w:p>
    <w:p w:rsidR="007F100A" w:rsidRDefault="007F100A" w:rsidP="00A43F2B">
      <w:pPr>
        <w:pStyle w:val="oancuaDanhsach"/>
        <w:numPr>
          <w:ilvl w:val="0"/>
          <w:numId w:val="14"/>
        </w:numPr>
      </w:pPr>
      <w:r>
        <w:t>Kỹ năng làm việc nhóm cần được cải thiện</w:t>
      </w:r>
      <w:r w:rsidR="0029610F">
        <w:t>.</w:t>
      </w:r>
    </w:p>
    <w:p w:rsidR="007F100A" w:rsidRDefault="007F100A" w:rsidP="0029610F">
      <w:pPr>
        <w:pStyle w:val="oancuaDanhsach"/>
        <w:ind w:left="1800" w:firstLine="0"/>
      </w:pPr>
    </w:p>
    <w:p w:rsidR="007F100A" w:rsidRDefault="007F100A" w:rsidP="007F100A">
      <w:pPr>
        <w:pStyle w:val="u2"/>
      </w:pPr>
      <w:r>
        <w:t>Bài học kinh nghiệm</w:t>
      </w:r>
    </w:p>
    <w:p w:rsidR="007F100A" w:rsidRDefault="007F100A" w:rsidP="007F100A">
      <w:pPr>
        <w:pStyle w:val="oancuaDanhsach"/>
        <w:numPr>
          <w:ilvl w:val="0"/>
          <w:numId w:val="11"/>
        </w:numPr>
      </w:pPr>
      <w:r>
        <w:t>Qua đây chúng em rút ra được một số kinh nghiệm:</w:t>
      </w:r>
    </w:p>
    <w:p w:rsidR="007F100A" w:rsidRDefault="007F100A" w:rsidP="007F100A">
      <w:pPr>
        <w:pStyle w:val="oancuaDanhsach"/>
        <w:numPr>
          <w:ilvl w:val="0"/>
          <w:numId w:val="15"/>
        </w:numPr>
      </w:pPr>
      <w:r>
        <w:t>Viết code chỉ cần sai lỗi nhỏ, thiếu một dấu phẩy thì nó cũng không chạy.</w:t>
      </w:r>
    </w:p>
    <w:p w:rsidR="007F100A" w:rsidRDefault="007F100A" w:rsidP="007F100A">
      <w:pPr>
        <w:pStyle w:val="oancuaDanhsach"/>
        <w:numPr>
          <w:ilvl w:val="0"/>
          <w:numId w:val="15"/>
        </w:numPr>
      </w:pPr>
      <w:r>
        <w:t>Cần command code để mọi người trong team cũng như người xem có thể đọc hiểu được.</w:t>
      </w:r>
    </w:p>
    <w:p w:rsidR="007F100A" w:rsidRDefault="007F100A" w:rsidP="007F100A">
      <w:pPr>
        <w:pStyle w:val="oancuaDanhsach"/>
        <w:numPr>
          <w:ilvl w:val="0"/>
          <w:numId w:val="15"/>
        </w:numPr>
      </w:pPr>
      <w:r>
        <w:t>Cần cải thiện một số kỹ năng như: làm việc nhóm hiệu quả, kỹ năng tìm kiếm tài liệu, cần học tiếng anh thật tốt.</w:t>
      </w:r>
    </w:p>
    <w:p w:rsidR="007F100A" w:rsidRDefault="007F100A" w:rsidP="007F100A">
      <w:pPr>
        <w:pStyle w:val="u2"/>
      </w:pPr>
      <w:r>
        <w:t>Hướng phát triển</w:t>
      </w:r>
    </w:p>
    <w:p w:rsidR="007F100A" w:rsidRDefault="007F100A" w:rsidP="007F100A">
      <w:pPr>
        <w:pStyle w:val="oancuaDanhsach"/>
        <w:numPr>
          <w:ilvl w:val="0"/>
          <w:numId w:val="16"/>
        </w:numPr>
      </w:pPr>
      <w:r>
        <w:t>Mở rộng thêm</w:t>
      </w:r>
      <w:r w:rsidR="0029610F">
        <w:t xml:space="preserve"> các chức năng của giao diện để người dùng có thêm sự lựa chọn.</w:t>
      </w:r>
    </w:p>
    <w:p w:rsidR="0029610F" w:rsidRDefault="0029610F" w:rsidP="007F100A">
      <w:pPr>
        <w:pStyle w:val="oancuaDanhsach"/>
        <w:numPr>
          <w:ilvl w:val="0"/>
          <w:numId w:val="16"/>
        </w:numPr>
      </w:pPr>
      <w:r>
        <w:t>Thiết kế giao diện đăng nhập để tăng tính bảo mật cho ứng dụng.</w:t>
      </w:r>
    </w:p>
    <w:p w:rsidR="0029610F" w:rsidRPr="007F100A" w:rsidRDefault="0029610F" w:rsidP="009B4614">
      <w:pPr>
        <w:pStyle w:val="oancuaDanhsach"/>
        <w:ind w:left="1800" w:firstLine="0"/>
      </w:pPr>
    </w:p>
    <w:p w:rsidR="007F100A" w:rsidRPr="007F100A" w:rsidRDefault="007F100A" w:rsidP="007F100A"/>
    <w:p w:rsidR="00C41C3B" w:rsidRPr="00C41C3B" w:rsidRDefault="00C41C3B" w:rsidP="00C41C3B"/>
    <w:p w:rsidR="00B412AF" w:rsidRPr="00B412AF" w:rsidRDefault="00B412AF" w:rsidP="00B412AF"/>
    <w:p w:rsidR="00B412AF" w:rsidRPr="00B412AF" w:rsidRDefault="00B412AF" w:rsidP="00B412AF"/>
    <w:p w:rsidR="00681B80" w:rsidRPr="00681B80" w:rsidRDefault="00681B80" w:rsidP="00681B80"/>
    <w:p w:rsidR="00681B80" w:rsidRPr="005F2007" w:rsidRDefault="00681B80" w:rsidP="00681B80"/>
    <w:p w:rsidR="00681B80" w:rsidRPr="00681B80" w:rsidRDefault="00681B80" w:rsidP="00681B80"/>
    <w:p w:rsidR="00681B80" w:rsidRPr="00681B80" w:rsidRDefault="00681B80" w:rsidP="00681B80"/>
    <w:sectPr w:rsidR="00681B80" w:rsidRPr="00681B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5E0C18"/>
    <w:multiLevelType w:val="hybridMultilevel"/>
    <w:tmpl w:val="3AA2CD4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355125FE"/>
    <w:multiLevelType w:val="hybridMultilevel"/>
    <w:tmpl w:val="5D3A0E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0257ADF"/>
    <w:multiLevelType w:val="hybridMultilevel"/>
    <w:tmpl w:val="FE92CCC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4919144D"/>
    <w:multiLevelType w:val="multilevel"/>
    <w:tmpl w:val="9BC8B3C4"/>
    <w:lvl w:ilvl="0">
      <w:start w:val="6"/>
      <w:numFmt w:val="decimal"/>
      <w:suff w:val="space"/>
      <w:lvlText w:val="CHƯƠNG %1."/>
      <w:lvlJc w:val="left"/>
      <w:pPr>
        <w:ind w:left="360" w:hanging="360"/>
      </w:pPr>
      <w:rPr>
        <w:rFonts w:hint="default"/>
      </w:rPr>
    </w:lvl>
    <w:lvl w:ilvl="1">
      <w:start w:val="1"/>
      <w:numFmt w:val="decimal"/>
      <w:suff w:val="space"/>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4E9733FA"/>
    <w:multiLevelType w:val="hybridMultilevel"/>
    <w:tmpl w:val="52F60C38"/>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9043879"/>
    <w:multiLevelType w:val="multilevel"/>
    <w:tmpl w:val="630ACB66"/>
    <w:lvl w:ilvl="0">
      <w:start w:val="6"/>
      <w:numFmt w:val="decimal"/>
      <w:pStyle w:val="u1"/>
      <w:suff w:val="space"/>
      <w:lvlText w:val="CHƯƠNG %1."/>
      <w:lvlJc w:val="left"/>
      <w:pPr>
        <w:ind w:left="360" w:hanging="360"/>
      </w:pPr>
      <w:rPr>
        <w:rFonts w:hint="default"/>
      </w:rPr>
    </w:lvl>
    <w:lvl w:ilvl="1">
      <w:start w:val="1"/>
      <w:numFmt w:val="decimal"/>
      <w:pStyle w:val="u2"/>
      <w:suff w:val="space"/>
      <w:lvlText w:val="%1.%2"/>
      <w:lvlJc w:val="left"/>
      <w:pPr>
        <w:ind w:left="720" w:hanging="360"/>
      </w:pPr>
      <w:rPr>
        <w:rFonts w:hint="default"/>
      </w:rPr>
    </w:lvl>
    <w:lvl w:ilvl="2">
      <w:start w:val="1"/>
      <w:numFmt w:val="decimal"/>
      <w:pStyle w:val="u3"/>
      <w:suff w:val="space"/>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5A7878FD"/>
    <w:multiLevelType w:val="hybridMultilevel"/>
    <w:tmpl w:val="C688F1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62B45FE0"/>
    <w:multiLevelType w:val="hybridMultilevel"/>
    <w:tmpl w:val="CE30B1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66650343"/>
    <w:multiLevelType w:val="hybridMultilevel"/>
    <w:tmpl w:val="8DCAE28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68F54B91"/>
    <w:multiLevelType w:val="hybridMultilevel"/>
    <w:tmpl w:val="FD6A615E"/>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6E894BD4"/>
    <w:multiLevelType w:val="hybridMultilevel"/>
    <w:tmpl w:val="39D4FA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726B4D7D"/>
    <w:multiLevelType w:val="hybridMultilevel"/>
    <w:tmpl w:val="E9A84FE4"/>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776C45CF"/>
    <w:multiLevelType w:val="hybridMultilevel"/>
    <w:tmpl w:val="B574934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7A4F0787"/>
    <w:multiLevelType w:val="hybridMultilevel"/>
    <w:tmpl w:val="E996E408"/>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7EA253B8"/>
    <w:multiLevelType w:val="multilevel"/>
    <w:tmpl w:val="D09A1ABE"/>
    <w:lvl w:ilvl="0">
      <w:start w:val="1"/>
      <w:numFmt w:val="decimal"/>
      <w:suff w:val="space"/>
      <w:lvlText w:val="CHƯƠNG %1. "/>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3"/>
  </w:num>
  <w:num w:numId="2">
    <w:abstractNumId w:val="14"/>
  </w:num>
  <w:num w:numId="3">
    <w:abstractNumId w:val="10"/>
  </w:num>
  <w:num w:numId="4">
    <w:abstractNumId w:val="13"/>
  </w:num>
  <w:num w:numId="5">
    <w:abstractNumId w:val="3"/>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num>
  <w:num w:numId="7">
    <w:abstractNumId w:val="4"/>
  </w:num>
  <w:num w:numId="8">
    <w:abstractNumId w:val="1"/>
  </w:num>
  <w:num w:numId="9">
    <w:abstractNumId w:val="6"/>
  </w:num>
  <w:num w:numId="10">
    <w:abstractNumId w:val="7"/>
  </w:num>
  <w:num w:numId="11">
    <w:abstractNumId w:val="9"/>
  </w:num>
  <w:num w:numId="12">
    <w:abstractNumId w:val="8"/>
  </w:num>
  <w:num w:numId="13">
    <w:abstractNumId w:val="11"/>
  </w:num>
  <w:num w:numId="14">
    <w:abstractNumId w:val="12"/>
  </w:num>
  <w:num w:numId="15">
    <w:abstractNumId w:val="0"/>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1022"/>
    <w:rsid w:val="00132FBC"/>
    <w:rsid w:val="0013675E"/>
    <w:rsid w:val="001C0C06"/>
    <w:rsid w:val="0027107D"/>
    <w:rsid w:val="0029610F"/>
    <w:rsid w:val="002C75E1"/>
    <w:rsid w:val="003801A0"/>
    <w:rsid w:val="003D1022"/>
    <w:rsid w:val="0044042C"/>
    <w:rsid w:val="004953FB"/>
    <w:rsid w:val="004D1AED"/>
    <w:rsid w:val="00530F4F"/>
    <w:rsid w:val="005735E5"/>
    <w:rsid w:val="005E4B5D"/>
    <w:rsid w:val="0061022B"/>
    <w:rsid w:val="00681B80"/>
    <w:rsid w:val="007C66EA"/>
    <w:rsid w:val="007F100A"/>
    <w:rsid w:val="008A61A0"/>
    <w:rsid w:val="008A6A15"/>
    <w:rsid w:val="009B4614"/>
    <w:rsid w:val="00A1125C"/>
    <w:rsid w:val="00A2471F"/>
    <w:rsid w:val="00A43F2B"/>
    <w:rsid w:val="00B412AF"/>
    <w:rsid w:val="00B835D4"/>
    <w:rsid w:val="00C326CB"/>
    <w:rsid w:val="00C41C3B"/>
    <w:rsid w:val="00E01E32"/>
    <w:rsid w:val="00F04003"/>
    <w:rsid w:val="00F752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7E1FEB"/>
  <w15:chartTrackingRefBased/>
  <w15:docId w15:val="{D45C930F-C20E-458D-8ACF-0692471514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Binhthng">
    <w:name w:val="Normal"/>
    <w:qFormat/>
    <w:rsid w:val="003D1022"/>
    <w:pPr>
      <w:spacing w:before="120" w:after="120" w:line="288" w:lineRule="auto"/>
      <w:ind w:firstLine="720"/>
    </w:pPr>
    <w:rPr>
      <w:rFonts w:ascii="Times New Roman" w:hAnsi="Times New Roman"/>
      <w:sz w:val="26"/>
    </w:rPr>
  </w:style>
  <w:style w:type="paragraph" w:styleId="u1">
    <w:name w:val="heading 1"/>
    <w:basedOn w:val="Binhthng"/>
    <w:next w:val="Binhthng"/>
    <w:link w:val="u1Char"/>
    <w:uiPriority w:val="9"/>
    <w:qFormat/>
    <w:rsid w:val="003D1022"/>
    <w:pPr>
      <w:keepNext/>
      <w:keepLines/>
      <w:numPr>
        <w:numId w:val="6"/>
      </w:numPr>
      <w:spacing w:before="0" w:after="600"/>
      <w:jc w:val="center"/>
      <w:outlineLvl w:val="0"/>
    </w:pPr>
    <w:rPr>
      <w:rFonts w:eastAsiaTheme="majorEastAsia" w:cstheme="majorBidi"/>
      <w:b/>
      <w:sz w:val="32"/>
      <w:szCs w:val="32"/>
    </w:rPr>
  </w:style>
  <w:style w:type="paragraph" w:styleId="u2">
    <w:name w:val="heading 2"/>
    <w:basedOn w:val="Binhthng"/>
    <w:next w:val="Binhthng"/>
    <w:link w:val="u2Char"/>
    <w:uiPriority w:val="9"/>
    <w:unhideWhenUsed/>
    <w:qFormat/>
    <w:rsid w:val="003D1022"/>
    <w:pPr>
      <w:keepNext/>
      <w:keepLines/>
      <w:numPr>
        <w:ilvl w:val="1"/>
        <w:numId w:val="6"/>
      </w:numPr>
      <w:spacing w:before="200" w:after="0"/>
      <w:outlineLvl w:val="1"/>
    </w:pPr>
    <w:rPr>
      <w:rFonts w:eastAsiaTheme="majorEastAsia" w:cstheme="majorBidi"/>
      <w:b/>
      <w:sz w:val="28"/>
      <w:szCs w:val="26"/>
    </w:rPr>
  </w:style>
  <w:style w:type="paragraph" w:styleId="u3">
    <w:name w:val="heading 3"/>
    <w:basedOn w:val="Binhthng"/>
    <w:next w:val="Binhthng"/>
    <w:link w:val="u3Char"/>
    <w:uiPriority w:val="9"/>
    <w:unhideWhenUsed/>
    <w:qFormat/>
    <w:rsid w:val="003D1022"/>
    <w:pPr>
      <w:keepNext/>
      <w:keepLines/>
      <w:numPr>
        <w:ilvl w:val="2"/>
        <w:numId w:val="6"/>
      </w:numPr>
      <w:spacing w:before="200" w:after="0"/>
      <w:outlineLvl w:val="2"/>
    </w:pPr>
    <w:rPr>
      <w:rFonts w:eastAsiaTheme="majorEastAsia" w:cstheme="majorBidi"/>
      <w:b/>
      <w:i/>
      <w:szCs w:val="24"/>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3D1022"/>
    <w:rPr>
      <w:rFonts w:ascii="Times New Roman" w:eastAsiaTheme="majorEastAsia" w:hAnsi="Times New Roman" w:cstheme="majorBidi"/>
      <w:b/>
      <w:sz w:val="32"/>
      <w:szCs w:val="32"/>
    </w:rPr>
  </w:style>
  <w:style w:type="character" w:customStyle="1" w:styleId="u2Char">
    <w:name w:val="Đầu đề 2 Char"/>
    <w:basedOn w:val="Phngmcinhcuaoanvn"/>
    <w:link w:val="u2"/>
    <w:uiPriority w:val="9"/>
    <w:rsid w:val="003D1022"/>
    <w:rPr>
      <w:rFonts w:ascii="Times New Roman" w:eastAsiaTheme="majorEastAsia" w:hAnsi="Times New Roman" w:cstheme="majorBidi"/>
      <w:b/>
      <w:sz w:val="28"/>
      <w:szCs w:val="26"/>
    </w:rPr>
  </w:style>
  <w:style w:type="character" w:customStyle="1" w:styleId="u3Char">
    <w:name w:val="Đầu đề 3 Char"/>
    <w:basedOn w:val="Phngmcinhcuaoanvn"/>
    <w:link w:val="u3"/>
    <w:uiPriority w:val="9"/>
    <w:rsid w:val="003D1022"/>
    <w:rPr>
      <w:rFonts w:ascii="Times New Roman" w:eastAsiaTheme="majorEastAsia" w:hAnsi="Times New Roman" w:cstheme="majorBidi"/>
      <w:b/>
      <w:i/>
      <w:sz w:val="26"/>
      <w:szCs w:val="24"/>
    </w:rPr>
  </w:style>
  <w:style w:type="paragraph" w:styleId="oancuaDanhsach">
    <w:name w:val="List Paragraph"/>
    <w:basedOn w:val="Binhthng"/>
    <w:uiPriority w:val="34"/>
    <w:qFormat/>
    <w:rsid w:val="00681B80"/>
    <w:pPr>
      <w:ind w:left="720"/>
      <w:contextualSpacing/>
    </w:pPr>
    <w:rPr>
      <w:color w:val="000000" w:themeColor="text1"/>
    </w:rPr>
  </w:style>
  <w:style w:type="paragraph" w:styleId="Chuthich">
    <w:name w:val="caption"/>
    <w:basedOn w:val="Binhthng"/>
    <w:next w:val="Binhthng"/>
    <w:uiPriority w:val="35"/>
    <w:unhideWhenUsed/>
    <w:qFormat/>
    <w:rsid w:val="00B412AF"/>
    <w:pPr>
      <w:spacing w:after="200" w:line="240" w:lineRule="auto"/>
      <w:jc w:val="center"/>
    </w:pPr>
    <w:rPr>
      <w:b/>
      <w:iCs/>
      <w:color w:val="000000" w:themeColor="text1"/>
      <w:sz w:val="24"/>
      <w:szCs w:val="18"/>
    </w:rPr>
  </w:style>
  <w:style w:type="table" w:styleId="LiBang">
    <w:name w:val="Table Grid"/>
    <w:basedOn w:val="BangThngthng"/>
    <w:uiPriority w:val="39"/>
    <w:rsid w:val="00681B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0001462">
      <w:bodyDiv w:val="1"/>
      <w:marLeft w:val="0"/>
      <w:marRight w:val="0"/>
      <w:marTop w:val="0"/>
      <w:marBottom w:val="0"/>
      <w:divBdr>
        <w:top w:val="none" w:sz="0" w:space="0" w:color="auto"/>
        <w:left w:val="none" w:sz="0" w:space="0" w:color="auto"/>
        <w:bottom w:val="none" w:sz="0" w:space="0" w:color="auto"/>
        <w:right w:val="none" w:sz="0" w:space="0" w:color="auto"/>
      </w:divBdr>
    </w:div>
    <w:div w:id="1778211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BFC66759-E7AA-4B79-B3C9-E5B6704A20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259</TotalTime>
  <Pages>9</Pages>
  <Words>853</Words>
  <Characters>4864</Characters>
  <Application>Microsoft Office Word</Application>
  <DocSecurity>0</DocSecurity>
  <Lines>40</Lines>
  <Paragraphs>11</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5706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Van Dat 20172458</dc:creator>
  <cp:keywords/>
  <dc:description/>
  <cp:lastModifiedBy>Nguyen Van Dat 20172458</cp:lastModifiedBy>
  <cp:revision>2</cp:revision>
  <dcterms:created xsi:type="dcterms:W3CDTF">2020-06-24T07:02:00Z</dcterms:created>
  <dcterms:modified xsi:type="dcterms:W3CDTF">2020-06-25T03:27:00Z</dcterms:modified>
</cp:coreProperties>
</file>