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503-1 h: Liên quan tài liệu: Bản tiêu chuẩn hiệu chỉnh và điểm kiểm dụng cụ đo Kính hiển vi công cụ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Phương pháp phán định đối với 'Độ chính xác chỉ thị của bàn di chuyển' là gì (với L là lượng di chuyển của bàn đo bằng mm)?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Dưới (3+0.01L)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Dưới (5+L/20)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Dưới (4+L/25)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được sai lệch khi di chuyển sang trái, phải</w:t>
      </w:r>
    </w:p>
    <w:p/>
    <w:p>
      <w:r>
        <w:rPr>
          <w:rFonts w:ascii="Arial" w:hAnsi="Arial" w:eastAsia="Arial"/>
          <w:b/>
          <w:sz w:val="20"/>
        </w:rPr>
        <w:t>Câu 002: ◎ Khi kết quả điểm kiểm phát hiện có dị thường, nhân viên thao tác phải xử lý theo quy định nào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rời thiết bị để sửa chữa ngay lập tức.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nếu lỗi nhỏ và tiếp tục sử dụng đo sản phẩm hàng loạt.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 có dị thường, xử lý theo chỉ thị của người chịu trách nhiệm bộ môn sở hữu, và xin tái hiệu chỉnh nếu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chép vào sổ 1 tháng 1 lần mà không cần báo cáo.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điểm kiểm và châm dầu cho kính hiển vi công cụ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 châm dầu theo biểu dưới.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1 lần và trước khi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thực hiện khi phát hiện có dị thường.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