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577-11b: Liên quan tài liệu: Bản tiêu chuẩn hiệu chỉnh và kiểm tra dụng cụ trắc định CÂN PHÂN TÍCH DẠNG ĐIỆN TỬ (Satorius CPA224S/TE214S)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bắt đầu kiểm tra tính ổn định khi biểu thị, ngay sau khi kết nối với ổ điện, cần thực hiện làm nóng (khởi động) thiết bị trong khoảng thời gian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Khoảng 10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Khoảng 15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Khoảng 30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Khoảng 60 phút</w:t>
      </w:r>
    </w:p>
    <w:p/>
    <w:p>
      <w:r>
        <w:rPr>
          <w:rFonts w:ascii="Arial" w:hAnsi="Arial" w:eastAsia="Arial"/>
          <w:b w:val="0"/>
          <w:sz w:val="20"/>
        </w:rPr>
        <w:t>Câu 002: Theo tiêu chuẩn, tiến độ điểm kiểm đối với cân phân tích dạng điện tử (Satorius CPA224S/TE214S)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/>
          <w:sz w:val="20"/>
        </w:rPr>
        <w:t>Câu 003: ◎ Trong quá trình kiểm tra, nếu phát hiện kết quả kiểm tra không thấy bất thường thì nhân viên xử lý như thế nào là đúng theo quy định?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lại kết quả kiểm tra vào mọi ngày trong tuần.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chép kết quả cũng được, tuy nhiên dù không có gì bất thường xảy ra nhưng mỗi tháng cũng phải ghi chép lại kết quả đó.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báo cáo ngay cho người có trách nhiệm quản lý để lập biên bản bất thường.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Dừng ngay hoạt động của cân và tiến hành hiệu chỉnh lại bằng quả cân chuẩn S09-1.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