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DD9" w:rsidRDefault="00136DD9"/>
    <w:tbl>
      <w:tblPr>
        <w:tblStyle w:val="TableGrid"/>
        <w:tblW w:w="9378" w:type="dxa"/>
        <w:tblInd w:w="-19" w:type="dxa"/>
        <w:tblCellMar>
          <w:top w:w="70" w:type="dxa"/>
          <w:left w:w="115" w:type="dxa"/>
          <w:bottom w:w="12" w:type="dxa"/>
          <w:right w:w="248" w:type="dxa"/>
        </w:tblCellMar>
        <w:tblLook w:val="04A0" w:firstRow="1" w:lastRow="0" w:firstColumn="1" w:lastColumn="0" w:noHBand="0" w:noVBand="1"/>
      </w:tblPr>
      <w:tblGrid>
        <w:gridCol w:w="3974"/>
        <w:gridCol w:w="3517"/>
        <w:gridCol w:w="1887"/>
      </w:tblGrid>
      <w:tr w:rsidR="00584205" w:rsidRPr="00136DD9" w:rsidTr="003E147F">
        <w:trPr>
          <w:trHeight w:val="1398"/>
        </w:trPr>
        <w:tc>
          <w:tcPr>
            <w:tcW w:w="3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Trường ĐH Công Thương TP HCM</w:t>
            </w:r>
          </w:p>
          <w:p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Khoa Công nghệ thông tin</w:t>
            </w:r>
          </w:p>
          <w:p w:rsidR="00136DD9" w:rsidRPr="00136DD9" w:rsidRDefault="00136DD9" w:rsidP="003E147F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Bộ môn: CNPM</w:t>
            </w:r>
          </w:p>
          <w:p w:rsidR="00584205" w:rsidRPr="00136DD9" w:rsidRDefault="00136DD9" w:rsidP="00136DD9">
            <w:pPr>
              <w:spacing w:after="18" w:line="259" w:lineRule="auto"/>
              <w:ind w:left="128"/>
              <w:jc w:val="center"/>
              <w:rPr>
                <w:rFonts w:ascii="Times New Roman" w:hAnsi="Times New Roman" w:cs="Times New Roman"/>
                <w:sz w:val="24"/>
              </w:rPr>
            </w:pPr>
            <w:r w:rsidRPr="00136DD9">
              <w:rPr>
                <w:rFonts w:ascii="Times New Roman" w:hAnsi="Times New Roman" w:cs="Times New Roman"/>
                <w:sz w:val="24"/>
              </w:rPr>
              <w:t>TH Công nghệ . NET</w:t>
            </w:r>
          </w:p>
        </w:tc>
        <w:tc>
          <w:tcPr>
            <w:tcW w:w="3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205" w:rsidRPr="00136DD9" w:rsidRDefault="00584205" w:rsidP="003E147F">
            <w:pPr>
              <w:spacing w:after="94" w:line="259" w:lineRule="auto"/>
              <w:ind w:left="170"/>
              <w:jc w:val="center"/>
              <w:rPr>
                <w:rFonts w:ascii="Times New Roman" w:hAnsi="Times New Roman" w:cs="Times New Roman"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 xml:space="preserve">KIỂM TRA LẦN </w:t>
            </w:r>
            <w:r w:rsidR="00685F59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  <w:p w:rsidR="00584205" w:rsidRPr="00136DD9" w:rsidRDefault="00584205" w:rsidP="003E147F">
            <w:pPr>
              <w:spacing w:line="259" w:lineRule="auto"/>
              <w:ind w:left="175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 xml:space="preserve">Thời gian: </w:t>
            </w:r>
            <w:r w:rsidR="004A6D54">
              <w:rPr>
                <w:rFonts w:ascii="Times New Roman" w:hAnsi="Times New Roman" w:cs="Times New Roman"/>
                <w:b/>
                <w:sz w:val="28"/>
              </w:rPr>
              <w:t>12</w:t>
            </w:r>
            <w:r w:rsidRPr="00136DD9">
              <w:rPr>
                <w:rFonts w:ascii="Times New Roman" w:hAnsi="Times New Roman" w:cs="Times New Roman"/>
                <w:b/>
                <w:sz w:val="28"/>
              </w:rPr>
              <w:t>0 phút</w:t>
            </w:r>
          </w:p>
          <w:p w:rsidR="00584205" w:rsidRPr="00136DD9" w:rsidRDefault="00584205" w:rsidP="003E147F">
            <w:pPr>
              <w:spacing w:line="259" w:lineRule="auto"/>
              <w:ind w:left="175"/>
              <w:jc w:val="center"/>
              <w:rPr>
                <w:rFonts w:ascii="Times New Roman" w:hAnsi="Times New Roman" w:cs="Times New Roman"/>
                <w:sz w:val="28"/>
              </w:rPr>
            </w:pPr>
            <w:r w:rsidRPr="00136DD9">
              <w:rPr>
                <w:rFonts w:ascii="Times New Roman" w:hAnsi="Times New Roman" w:cs="Times New Roman"/>
                <w:b/>
                <w:sz w:val="28"/>
              </w:rPr>
              <w:t>Đề 1</w:t>
            </w:r>
          </w:p>
        </w:tc>
        <w:tc>
          <w:tcPr>
            <w:tcW w:w="1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4205" w:rsidRPr="00136DD9" w:rsidRDefault="00584205" w:rsidP="003E147F">
            <w:pPr>
              <w:spacing w:line="259" w:lineRule="auto"/>
              <w:jc w:val="right"/>
              <w:rPr>
                <w:rFonts w:ascii="Times New Roman" w:hAnsi="Times New Roman" w:cs="Times New Roman"/>
              </w:rPr>
            </w:pPr>
            <w:r w:rsidRPr="00136DD9">
              <w:rPr>
                <w:rFonts w:ascii="Times New Roman" w:hAnsi="Times New Roman" w:cs="Times New Roman"/>
                <w:noProof/>
                <w:sz w:val="20"/>
              </w:rPr>
              <w:drawing>
                <wp:inline distT="0" distB="0" distL="0" distR="0" wp14:anchorId="3161EF26" wp14:editId="15204984">
                  <wp:extent cx="925195" cy="925195"/>
                  <wp:effectExtent l="0" t="0" r="8255" b="825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Logo HUIT-01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925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C391F" w:rsidRDefault="002C391F" w:rsidP="002C391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</w:p>
    <w:p w:rsidR="002C391F" w:rsidRPr="002C391F" w:rsidRDefault="002C391F" w:rsidP="002C391F">
      <w:pPr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C391F">
        <w:rPr>
          <w:rFonts w:ascii="Times New Roman" w:hAnsi="Times New Roman" w:cs="Times New Roman"/>
          <w:sz w:val="26"/>
          <w:szCs w:val="26"/>
        </w:rPr>
        <w:t>Cho cơ sở dữ liệu quản lý đơn đặt hàng của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2C391F">
        <w:rPr>
          <w:rFonts w:ascii="Times New Roman" w:hAnsi="Times New Roman" w:cs="Times New Roman"/>
          <w:sz w:val="26"/>
          <w:szCs w:val="26"/>
        </w:rPr>
        <w:t>công ty như sau:</w:t>
      </w:r>
    </w:p>
    <w:p w:rsidR="00A02439" w:rsidRDefault="00A02439" w:rsidP="00A02439">
      <w:pPr>
        <w:rPr>
          <w:rStyle w:val="fontstyle01"/>
        </w:rPr>
      </w:pPr>
      <w:r>
        <w:rPr>
          <w:rStyle w:val="fontstyle01"/>
        </w:rPr>
        <w:t>KHACHHANG(MAKH, TENKH, DIACHI, SDT)</w:t>
      </w:r>
    </w:p>
    <w:p w:rsidR="00A02439" w:rsidRDefault="00A02439" w:rsidP="00A02439">
      <w:pPr>
        <w:rPr>
          <w:rStyle w:val="fontstyle01"/>
        </w:rPr>
      </w:pPr>
      <w:r>
        <w:rPr>
          <w:rStyle w:val="fontstyle01"/>
        </w:rPr>
        <w:t>LOAIHANG(MALOAI, TENLOAI)</w:t>
      </w:r>
    </w:p>
    <w:p w:rsidR="00A02439" w:rsidRDefault="00A02439" w:rsidP="00A02439">
      <w:pPr>
        <w:rPr>
          <w:rStyle w:val="fontstyle01"/>
        </w:rPr>
      </w:pPr>
      <w:r>
        <w:rPr>
          <w:rStyle w:val="fontstyle01"/>
        </w:rPr>
        <w:t>HANGHOA(MAHH, TENHH, DVT, XUATXU, GIA,</w:t>
      </w:r>
      <w:r w:rsidRPr="00C84339">
        <w:rPr>
          <w:rStyle w:val="fontstyle01"/>
        </w:rPr>
        <w:t xml:space="preserve"> </w:t>
      </w:r>
      <w:r>
        <w:rPr>
          <w:rStyle w:val="fontstyle01"/>
        </w:rPr>
        <w:t>MALOAI,TINHTRANG)</w:t>
      </w:r>
    </w:p>
    <w:p w:rsidR="00A02439" w:rsidRDefault="00A02439" w:rsidP="00A02439">
      <w:pPr>
        <w:rPr>
          <w:rStyle w:val="fontstyle01"/>
        </w:rPr>
      </w:pPr>
      <w:r>
        <w:rPr>
          <w:rStyle w:val="fontstyle01"/>
        </w:rPr>
        <w:t>NHANVIEN(MANV, TENNV, GIOITINH, NGAYSINH, DIACHI, SDT)</w:t>
      </w:r>
    </w:p>
    <w:p w:rsidR="00A02439" w:rsidRDefault="00A02439" w:rsidP="00A02439">
      <w:pPr>
        <w:rPr>
          <w:rStyle w:val="fontstyle01"/>
        </w:rPr>
      </w:pPr>
      <w:r>
        <w:rPr>
          <w:rStyle w:val="fontstyle01"/>
        </w:rPr>
        <w:t>HOADON (SOHD, MAKH, MANV, NGAYLAP, TONGTIEN)</w:t>
      </w:r>
    </w:p>
    <w:p w:rsidR="00A02439" w:rsidRDefault="00A02439" w:rsidP="00A02439">
      <w:pPr>
        <w:rPr>
          <w:rStyle w:val="fontstyle01"/>
        </w:rPr>
      </w:pPr>
      <w:r>
        <w:rPr>
          <w:rStyle w:val="fontstyle01"/>
        </w:rPr>
        <w:t>CTHD (ID, MAHH, SOHD, SOLUONG, DONGIA)</w:t>
      </w:r>
    </w:p>
    <w:p w:rsidR="00C01AFD" w:rsidRDefault="00C01AF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GoBack"/>
      <w:bookmarkEnd w:id="0"/>
    </w:p>
    <w:p w:rsidR="0094267D" w:rsidRDefault="0094267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</w:t>
      </w:r>
      <w:r w:rsidR="00A149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1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 (</w:t>
      </w:r>
      <w:r w:rsidR="001C043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</w:t>
      </w:r>
    </w:p>
    <w:p w:rsidR="0094267D" w:rsidRDefault="0094267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form F_</w:t>
      </w:r>
      <w:r w:rsidR="00A149E6">
        <w:rPr>
          <w:rFonts w:ascii="Times New Roman" w:eastAsia="Times New Roman" w:hAnsi="Times New Roman" w:cs="Times New Roman"/>
          <w:color w:val="000000"/>
          <w:sz w:val="26"/>
          <w:szCs w:val="26"/>
        </w:rPr>
        <w:t>hoadon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và xử lý: </w:t>
      </w:r>
    </w:p>
    <w:p w:rsidR="0094267D" w:rsidRDefault="00667BF1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7BF1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5433E514" wp14:editId="00A4E09F">
            <wp:extent cx="5943600" cy="393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7D" w:rsidRDefault="00A149E6" w:rsidP="00A149E6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Nhấn vào nút </w:t>
      </w:r>
      <w:r w:rsidR="00667BF1">
        <w:rPr>
          <w:rFonts w:ascii="Times New Roman" w:eastAsia="Times New Roman" w:hAnsi="Times New Roman" w:cs="Times New Roman"/>
          <w:color w:val="000000"/>
          <w:sz w:val="26"/>
          <w:szCs w:val="26"/>
        </w:rPr>
        <w:t>NHẬP CHI TIẾT HÓA ĐƠN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qua form mới (bài 2)</w:t>
      </w:r>
    </w:p>
    <w:p w:rsidR="00D8210B" w:rsidRDefault="00D8210B" w:rsidP="00D8210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Bài </w:t>
      </w:r>
      <w:r w:rsidR="00A149E6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2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. (</w:t>
      </w:r>
      <w:r w:rsidR="001C0438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4</w:t>
      </w:r>
      <w:r w:rsidRPr="00C5769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điểm)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</w:t>
      </w:r>
    </w:p>
    <w:p w:rsidR="00D8210B" w:rsidRDefault="00D8210B" w:rsidP="00D8210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D8210B"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lastRenderedPageBreak/>
        <w:t xml:space="preserve">Tạo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  <w:t xml:space="preserve">form như hình. </w:t>
      </w:r>
    </w:p>
    <w:p w:rsidR="00A149E6" w:rsidRDefault="00667BF1" w:rsidP="00D8210B">
      <w:pPr>
        <w:spacing w:after="0" w:line="276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</w:rPr>
      </w:pPr>
      <w:r w:rsidRPr="00667BF1">
        <w:rPr>
          <w:rFonts w:ascii="Times New Roman" w:eastAsia="Times New Roman" w:hAnsi="Times New Roman" w:cs="Times New Roman"/>
          <w:bCs/>
          <w:noProof/>
          <w:color w:val="000000"/>
          <w:sz w:val="26"/>
          <w:szCs w:val="26"/>
        </w:rPr>
        <w:drawing>
          <wp:inline distT="0" distB="0" distL="0" distR="0" wp14:anchorId="3D318EFA" wp14:editId="7EE1F830">
            <wp:extent cx="5943600" cy="4102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0B" w:rsidRDefault="00D8210B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Form load tất cả các đối tượng hiển thị như hình.</w:t>
      </w:r>
      <w:r w:rsidR="00731B1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(combobox có dữ liệu)</w:t>
      </w:r>
    </w:p>
    <w:p w:rsidR="00E34D27" w:rsidRDefault="00E34D27" w:rsidP="00D8210B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Nút PRINT cho phép mở report (câu 3)</w:t>
      </w:r>
    </w:p>
    <w:p w:rsidR="00E34D27" w:rsidRDefault="00E34D27" w:rsidP="00E34D2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E34D27" w:rsidRPr="00E34D27" w:rsidRDefault="00E34D27" w:rsidP="00E34D27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Câu 3: (2 điểm)</w:t>
      </w:r>
    </w:p>
    <w:p w:rsidR="00D8210B" w:rsidRDefault="00667BF1" w:rsidP="00D8210B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67BF1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w:drawing>
          <wp:inline distT="0" distB="0" distL="0" distR="0" wp14:anchorId="3B201ED5" wp14:editId="54132C4E">
            <wp:extent cx="5943600" cy="2250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AFD" w:rsidRPr="00C5769E" w:rsidRDefault="00C01AFD" w:rsidP="00C5769E">
      <w:pPr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C01AFD" w:rsidRPr="00C5769E" w:rsidSect="00C5769E">
      <w:pgSz w:w="12240" w:h="15840"/>
      <w:pgMar w:top="993" w:right="1440" w:bottom="113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91881"/>
    <w:multiLevelType w:val="hybridMultilevel"/>
    <w:tmpl w:val="5F70B958"/>
    <w:lvl w:ilvl="0" w:tplc="EF08B8CC">
      <w:start w:val="1"/>
      <w:numFmt w:val="bullet"/>
      <w:lvlText w:val="+"/>
      <w:lvlJc w:val="left"/>
      <w:pPr>
        <w:ind w:left="720" w:hanging="360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6306D"/>
    <w:multiLevelType w:val="hybridMultilevel"/>
    <w:tmpl w:val="F966554A"/>
    <w:lvl w:ilvl="0" w:tplc="5510B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C1EEA"/>
    <w:multiLevelType w:val="hybridMultilevel"/>
    <w:tmpl w:val="BC48AAFC"/>
    <w:lvl w:ilvl="0" w:tplc="5510BD5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05287"/>
    <w:multiLevelType w:val="hybridMultilevel"/>
    <w:tmpl w:val="4CD62E70"/>
    <w:lvl w:ilvl="0" w:tplc="8E5E3DC6">
      <w:start w:val="1"/>
      <w:numFmt w:val="bullet"/>
      <w:lvlText w:val="-"/>
      <w:lvlJc w:val="left"/>
      <w:pPr>
        <w:ind w:left="569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BA2AAE">
      <w:start w:val="1"/>
      <w:numFmt w:val="bullet"/>
      <w:lvlText w:val="o"/>
      <w:lvlJc w:val="left"/>
      <w:pPr>
        <w:ind w:left="11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4A81836">
      <w:start w:val="1"/>
      <w:numFmt w:val="bullet"/>
      <w:lvlText w:val="▪"/>
      <w:lvlJc w:val="left"/>
      <w:pPr>
        <w:ind w:left="18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B08E426">
      <w:start w:val="1"/>
      <w:numFmt w:val="bullet"/>
      <w:lvlText w:val="•"/>
      <w:lvlJc w:val="left"/>
      <w:pPr>
        <w:ind w:left="25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70CBA60">
      <w:start w:val="1"/>
      <w:numFmt w:val="bullet"/>
      <w:lvlText w:val="o"/>
      <w:lvlJc w:val="left"/>
      <w:pPr>
        <w:ind w:left="33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C7E288A">
      <w:start w:val="1"/>
      <w:numFmt w:val="bullet"/>
      <w:lvlText w:val="▪"/>
      <w:lvlJc w:val="left"/>
      <w:pPr>
        <w:ind w:left="40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048F06C">
      <w:start w:val="1"/>
      <w:numFmt w:val="bullet"/>
      <w:lvlText w:val="•"/>
      <w:lvlJc w:val="left"/>
      <w:pPr>
        <w:ind w:left="475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D106C4A">
      <w:start w:val="1"/>
      <w:numFmt w:val="bullet"/>
      <w:lvlText w:val="o"/>
      <w:lvlJc w:val="left"/>
      <w:pPr>
        <w:ind w:left="54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F588FEC">
      <w:start w:val="1"/>
      <w:numFmt w:val="bullet"/>
      <w:lvlText w:val="▪"/>
      <w:lvlJc w:val="left"/>
      <w:pPr>
        <w:ind w:left="61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5F4ACC"/>
    <w:multiLevelType w:val="hybridMultilevel"/>
    <w:tmpl w:val="4F222742"/>
    <w:lvl w:ilvl="0" w:tplc="6F1290B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7E4D42"/>
    <w:multiLevelType w:val="hybridMultilevel"/>
    <w:tmpl w:val="5694CB68"/>
    <w:lvl w:ilvl="0" w:tplc="6F1290B0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B025C"/>
    <w:multiLevelType w:val="hybridMultilevel"/>
    <w:tmpl w:val="84F64662"/>
    <w:lvl w:ilvl="0" w:tplc="EF08B8CC">
      <w:start w:val="1"/>
      <w:numFmt w:val="bullet"/>
      <w:lvlText w:val="+"/>
      <w:lvlJc w:val="left"/>
      <w:pPr>
        <w:ind w:left="720" w:hanging="360"/>
      </w:pPr>
      <w:rPr>
        <w:rFonts w:ascii="Yu Gothic" w:eastAsia="Yu Gothic" w:hAnsi="Yu Gothic" w:cs="Segoe UI Symbol" w:hint="eastAsia"/>
        <w:b w:val="0"/>
        <w:i w:val="0"/>
        <w:strike w:val="0"/>
        <w:dstrike w:val="0"/>
        <w:color w:val="000000"/>
        <w:sz w:val="26"/>
        <w:szCs w:val="26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9F9"/>
    <w:rsid w:val="00033851"/>
    <w:rsid w:val="000651C8"/>
    <w:rsid w:val="000B1AE6"/>
    <w:rsid w:val="000D4974"/>
    <w:rsid w:val="00136DD9"/>
    <w:rsid w:val="001C0438"/>
    <w:rsid w:val="001E47FB"/>
    <w:rsid w:val="00282EEB"/>
    <w:rsid w:val="002C391F"/>
    <w:rsid w:val="002E586E"/>
    <w:rsid w:val="0030145E"/>
    <w:rsid w:val="00330032"/>
    <w:rsid w:val="0034660C"/>
    <w:rsid w:val="003F5833"/>
    <w:rsid w:val="00462C4A"/>
    <w:rsid w:val="00472880"/>
    <w:rsid w:val="00493E5A"/>
    <w:rsid w:val="004A6D54"/>
    <w:rsid w:val="004E5E6C"/>
    <w:rsid w:val="004E7047"/>
    <w:rsid w:val="00584205"/>
    <w:rsid w:val="005C0C57"/>
    <w:rsid w:val="00667BF1"/>
    <w:rsid w:val="00685F59"/>
    <w:rsid w:val="006975F6"/>
    <w:rsid w:val="00731B1F"/>
    <w:rsid w:val="007F5FAA"/>
    <w:rsid w:val="008929F9"/>
    <w:rsid w:val="008A719C"/>
    <w:rsid w:val="0094267D"/>
    <w:rsid w:val="009443B1"/>
    <w:rsid w:val="00A02439"/>
    <w:rsid w:val="00A02661"/>
    <w:rsid w:val="00A0284F"/>
    <w:rsid w:val="00A149E6"/>
    <w:rsid w:val="00AD4BB5"/>
    <w:rsid w:val="00BA1762"/>
    <w:rsid w:val="00C01AFD"/>
    <w:rsid w:val="00C5769E"/>
    <w:rsid w:val="00C75A1E"/>
    <w:rsid w:val="00CB1E69"/>
    <w:rsid w:val="00D820BF"/>
    <w:rsid w:val="00D8210B"/>
    <w:rsid w:val="00DD0C01"/>
    <w:rsid w:val="00E34D27"/>
    <w:rsid w:val="00E624FB"/>
    <w:rsid w:val="00F8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074EE1-3DBB-44B7-A8C5-412930CC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929F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929F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table" w:customStyle="1" w:styleId="TableGrid">
    <w:name w:val="TableGrid"/>
    <w:rsid w:val="005842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2EE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C391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C391F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5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Le Tran Thi My</cp:lastModifiedBy>
  <cp:revision>6</cp:revision>
  <dcterms:created xsi:type="dcterms:W3CDTF">2024-11-16T10:10:00Z</dcterms:created>
  <dcterms:modified xsi:type="dcterms:W3CDTF">2024-11-16T13:31:00Z</dcterms:modified>
</cp:coreProperties>
</file>