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84E1" w14:textId="77777777" w:rsidR="00B27934" w:rsidRDefault="00B27934" w:rsidP="00B27934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Requisitos</w:t>
      </w:r>
    </w:p>
    <w:p w14:paraId="6DA168F4" w14:textId="77777777" w:rsidR="00B27934" w:rsidRDefault="00B27934" w:rsidP="00B27934"/>
    <w:p w14:paraId="644441D7" w14:textId="77777777" w:rsidR="00B27934" w:rsidRDefault="00B27934" w:rsidP="00B27934">
      <w:pPr>
        <w:pBdr>
          <w:bottom w:val="single" w:sz="6" w:space="1" w:color="auto"/>
        </w:pBdr>
      </w:pPr>
      <w:r w:rsidRPr="008A4E0E">
        <w:t>Considere que você tem um cliente que é uma Fábrica de Tintas e que necessita de um sistema de gerenciamento de vendas. Ele colocou suas necessidades em um documento que descreve o projeto.</w:t>
      </w:r>
    </w:p>
    <w:p w14:paraId="299EAFD8" w14:textId="77777777" w:rsidR="00B27934" w:rsidRDefault="00B27934" w:rsidP="00B27934">
      <w:pPr>
        <w:pBdr>
          <w:bottom w:val="single" w:sz="6" w:space="1" w:color="auto"/>
        </w:pBdr>
      </w:pPr>
      <w:r w:rsidRPr="00EB5B35">
        <w:t>A estrutura da Fábrica de Tintas é colocada abaixo, para fornecer o panorama em que seu cliente se insere e não faz parte da descrição do projeto.</w:t>
      </w:r>
      <w:r w:rsidRPr="008A4E0E">
        <w:t>Verifique o documento colocado abaixo, analisando os requisitos passados. Identifique pontos de melhoria para esclarecimento dessa demanda.</w:t>
      </w:r>
    </w:p>
    <w:p w14:paraId="47CCCA09" w14:textId="77777777" w:rsidR="00B27934" w:rsidRDefault="00B27934" w:rsidP="00B27934">
      <w:pPr>
        <w:pBdr>
          <w:bottom w:val="single" w:sz="6" w:space="1" w:color="auto"/>
        </w:pBdr>
        <w:rPr>
          <w:sz w:val="22"/>
          <w:szCs w:val="22"/>
        </w:rPr>
      </w:pPr>
    </w:p>
    <w:p w14:paraId="166F8993" w14:textId="77777777" w:rsidR="00B27934" w:rsidRPr="008A4E0E" w:rsidRDefault="00B27934" w:rsidP="00B27934">
      <w:pPr>
        <w:pBdr>
          <w:bottom w:val="single" w:sz="6" w:space="1" w:color="auto"/>
        </w:pBdr>
        <w:rPr>
          <w:sz w:val="22"/>
          <w:szCs w:val="22"/>
        </w:rPr>
      </w:pPr>
      <w:r w:rsidRPr="008A4E0E">
        <w:rPr>
          <w:sz w:val="22"/>
          <w:szCs w:val="22"/>
        </w:rPr>
        <w:t xml:space="preserve">A Fábrica de Tintas está localizada em São Paulo, mas com abrangência comercial em todo território nacional. A comercialização dos seus produtos se utiliza de escritórios de representação localizados nas principais cidades de todos os estados do Brasil, utilizando um processo bastante burocrático. </w:t>
      </w:r>
    </w:p>
    <w:p w14:paraId="4FFD78C2" w14:textId="77777777" w:rsidR="00B27934" w:rsidRPr="008A4E0E" w:rsidRDefault="00B27934" w:rsidP="00B27934">
      <w:pPr>
        <w:pBdr>
          <w:bottom w:val="single" w:sz="6" w:space="1" w:color="auto"/>
        </w:pBdr>
        <w:rPr>
          <w:sz w:val="22"/>
          <w:szCs w:val="22"/>
        </w:rPr>
      </w:pPr>
      <w:r w:rsidRPr="008A4E0E">
        <w:rPr>
          <w:sz w:val="22"/>
          <w:szCs w:val="22"/>
        </w:rPr>
        <w:t>Os pedidos são elaborados pelos vendedores em talonários de pedidos. No fim do dia eles transcrevem os pedidos do talonário em formulários (</w:t>
      </w:r>
      <w:proofErr w:type="spellStart"/>
      <w:r w:rsidRPr="008A4E0E">
        <w:rPr>
          <w:sz w:val="22"/>
          <w:szCs w:val="22"/>
        </w:rPr>
        <w:t>templates</w:t>
      </w:r>
      <w:proofErr w:type="spellEnd"/>
      <w:r w:rsidRPr="008A4E0E">
        <w:rPr>
          <w:sz w:val="22"/>
          <w:szCs w:val="22"/>
        </w:rPr>
        <w:t xml:space="preserve">) através de um editor de texto e os transmitem para a matriz (São Paulo) por e-mail. </w:t>
      </w:r>
      <w:r>
        <w:rPr>
          <w:sz w:val="22"/>
          <w:szCs w:val="22"/>
        </w:rPr>
        <w:t xml:space="preserve">Esse procedimento </w:t>
      </w:r>
      <w:r w:rsidRPr="008A4E0E">
        <w:rPr>
          <w:sz w:val="22"/>
          <w:szCs w:val="22"/>
        </w:rPr>
        <w:t>tr</w:t>
      </w:r>
      <w:r>
        <w:rPr>
          <w:sz w:val="22"/>
          <w:szCs w:val="22"/>
        </w:rPr>
        <w:t>az grandes problemas, pois frequ</w:t>
      </w:r>
      <w:r w:rsidRPr="008A4E0E">
        <w:rPr>
          <w:sz w:val="22"/>
          <w:szCs w:val="22"/>
        </w:rPr>
        <w:t xml:space="preserve">entemente e-mails são perdidos e clientes ficam sem ser atendidos, </w:t>
      </w:r>
      <w:r>
        <w:rPr>
          <w:sz w:val="22"/>
          <w:szCs w:val="22"/>
        </w:rPr>
        <w:t>e ocorrem</w:t>
      </w:r>
      <w:r w:rsidRPr="008A4E0E">
        <w:rPr>
          <w:sz w:val="22"/>
          <w:szCs w:val="22"/>
        </w:rPr>
        <w:t xml:space="preserve"> de erros na transcrição dos dados dos talonários para os e-mails e destes para o sistema centralizado no escritório em São Paulo. </w:t>
      </w:r>
    </w:p>
    <w:p w14:paraId="4A0E98B2" w14:textId="77777777" w:rsidR="00B27934" w:rsidRPr="008A4E0E" w:rsidRDefault="00B27934" w:rsidP="00B27934">
      <w:pPr>
        <w:pBdr>
          <w:bottom w:val="single" w:sz="6" w:space="1" w:color="auto"/>
        </w:pBdr>
        <w:rPr>
          <w:sz w:val="22"/>
          <w:szCs w:val="22"/>
        </w:rPr>
      </w:pPr>
      <w:r w:rsidRPr="008A4E0E">
        <w:rPr>
          <w:sz w:val="22"/>
          <w:szCs w:val="22"/>
        </w:rPr>
        <w:t>No início do dia os vendedores recebem por e-mail as listas de produtos com preços e</w:t>
      </w:r>
      <w:r>
        <w:rPr>
          <w:sz w:val="22"/>
          <w:szCs w:val="22"/>
        </w:rPr>
        <w:t xml:space="preserve"> as informações do estoque</w:t>
      </w:r>
      <w:r w:rsidRPr="008A4E0E">
        <w:rPr>
          <w:sz w:val="22"/>
          <w:szCs w:val="22"/>
        </w:rPr>
        <w:t xml:space="preserve"> atualizados para serem usados ao longo do dia. Isso também é uma fonte de problemas</w:t>
      </w:r>
      <w:r>
        <w:rPr>
          <w:sz w:val="22"/>
          <w:szCs w:val="22"/>
        </w:rPr>
        <w:t xml:space="preserve"> dentro do procedimento de pedidos</w:t>
      </w:r>
      <w:r w:rsidRPr="008A4E0E">
        <w:rPr>
          <w:sz w:val="22"/>
          <w:szCs w:val="22"/>
        </w:rPr>
        <w:t xml:space="preserve">, pois a dinamicidade das vendas causa surpresas zerando inesperadamente o estoque de alguns produtos deixando os vendedores sem a informação do ocorrido. Com isso vendas são feitas sem que o produto esteja disponível para pronta entrega. </w:t>
      </w:r>
    </w:p>
    <w:p w14:paraId="2D04C5EC" w14:textId="77777777" w:rsidR="00B27934" w:rsidRDefault="00B27934" w:rsidP="00B27934">
      <w:pPr>
        <w:pBdr>
          <w:bottom w:val="single" w:sz="6" w:space="1" w:color="auto"/>
        </w:pBdr>
      </w:pPr>
    </w:p>
    <w:p w14:paraId="2B29BFBC" w14:textId="77777777" w:rsidR="00B27934" w:rsidRDefault="00B27934" w:rsidP="00B27934">
      <w:pPr>
        <w:pStyle w:val="Ttulo1"/>
        <w:suppressAutoHyphens w:val="0"/>
        <w:spacing w:line="240" w:lineRule="auto"/>
        <w:jc w:val="right"/>
        <w:rPr>
          <w:sz w:val="24"/>
          <w:szCs w:val="24"/>
        </w:rPr>
      </w:pPr>
      <w:bookmarkStart w:id="0" w:name="_Toc247104504"/>
      <w:r w:rsidRPr="008A4E0E">
        <w:rPr>
          <w:sz w:val="28"/>
          <w:szCs w:val="28"/>
        </w:rPr>
        <w:t>Definição de Projeto</w:t>
      </w:r>
      <w:r>
        <w:br/>
        <w:t>Sistema de Gerenciamento de Vendas</w:t>
      </w:r>
    </w:p>
    <w:p w14:paraId="7BAD5055" w14:textId="77777777" w:rsidR="00B27934" w:rsidRDefault="00B27934" w:rsidP="00B27934">
      <w:pPr>
        <w:pStyle w:val="Ttulo1"/>
        <w:numPr>
          <w:ilvl w:val="0"/>
          <w:numId w:val="13"/>
        </w:numPr>
        <w:suppressAutoHyphens w:val="0"/>
        <w:spacing w:line="240" w:lineRule="auto"/>
        <w:jc w:val="left"/>
        <w:rPr>
          <w:sz w:val="24"/>
          <w:szCs w:val="24"/>
        </w:rPr>
      </w:pPr>
      <w:r w:rsidRPr="00BC3F83">
        <w:rPr>
          <w:sz w:val="24"/>
          <w:szCs w:val="24"/>
        </w:rPr>
        <w:t>Introdução</w:t>
      </w:r>
      <w:bookmarkEnd w:id="0"/>
    </w:p>
    <w:p w14:paraId="42EFC032" w14:textId="77777777" w:rsidR="00B27934" w:rsidRPr="00F452F4" w:rsidRDefault="00B27934" w:rsidP="00B27934">
      <w:pPr>
        <w:spacing w:after="0"/>
      </w:pPr>
    </w:p>
    <w:p w14:paraId="02AD06A0" w14:textId="77777777" w:rsidR="00B27934" w:rsidRDefault="00B27934" w:rsidP="00B27934">
      <w:pPr>
        <w:pStyle w:val="Ttulo1"/>
        <w:numPr>
          <w:ilvl w:val="1"/>
          <w:numId w:val="13"/>
        </w:numPr>
        <w:suppressAutoHyphens w:val="0"/>
        <w:spacing w:before="0" w:after="120" w:line="240" w:lineRule="auto"/>
        <w:ind w:left="0"/>
        <w:jc w:val="left"/>
        <w:rPr>
          <w:rFonts w:cs="Times New Roman"/>
          <w:bCs w:val="0"/>
          <w:kern w:val="0"/>
          <w:sz w:val="20"/>
          <w:szCs w:val="20"/>
        </w:rPr>
      </w:pPr>
      <w:bookmarkStart w:id="1" w:name="_Toc247104505"/>
      <w:r w:rsidRPr="00BC3F83">
        <w:rPr>
          <w:rFonts w:cs="Times New Roman"/>
          <w:bCs w:val="0"/>
          <w:kern w:val="0"/>
          <w:sz w:val="20"/>
          <w:szCs w:val="20"/>
        </w:rPr>
        <w:t>Objetivo do Projeto</w:t>
      </w:r>
      <w:bookmarkEnd w:id="1"/>
    </w:p>
    <w:p w14:paraId="42E3CE0A" w14:textId="77777777" w:rsidR="00B27934" w:rsidRDefault="00B27934" w:rsidP="00B27934">
      <w:pPr>
        <w:rPr>
          <w:sz w:val="20"/>
        </w:rPr>
      </w:pPr>
      <w:r w:rsidRPr="00BD7AFF">
        <w:rPr>
          <w:rFonts w:cs="Arial"/>
          <w:sz w:val="20"/>
          <w:szCs w:val="20"/>
        </w:rPr>
        <w:t>O objetivo deste projeto é desenvolver um sistema para automatização do processo de vendas</w:t>
      </w:r>
      <w:r>
        <w:rPr>
          <w:rFonts w:cs="Arial"/>
          <w:sz w:val="20"/>
          <w:szCs w:val="20"/>
        </w:rPr>
        <w:t xml:space="preserve">. O Sistema deverá possibilitar o </w:t>
      </w:r>
      <w:r>
        <w:rPr>
          <w:sz w:val="20"/>
        </w:rPr>
        <w:t xml:space="preserve">cadastro e a consulta de pedidos realizados pelos vendedores e gestores da empresa. </w:t>
      </w:r>
    </w:p>
    <w:p w14:paraId="38642C07" w14:textId="77777777" w:rsidR="00B27934" w:rsidRPr="00BD7AFF" w:rsidRDefault="00B27934" w:rsidP="00B27934">
      <w:pPr>
        <w:spacing w:line="240" w:lineRule="auto"/>
        <w:rPr>
          <w:rFonts w:cs="Arial"/>
          <w:sz w:val="20"/>
          <w:szCs w:val="20"/>
        </w:rPr>
      </w:pPr>
      <w:r>
        <w:rPr>
          <w:sz w:val="20"/>
        </w:rPr>
        <w:t>Neste sistema os vendedores deverão ter acesso aos dados correntes do sistema de estoque e seus pedidos poderão ser atendidos sem perdas ou inconsistências de informações, e gestores e diretores conseguem ter a visualização do volume de vendas por filial (escritório de representação).</w:t>
      </w:r>
    </w:p>
    <w:p w14:paraId="75F9E394" w14:textId="77777777" w:rsidR="00B27934" w:rsidRPr="008A4E0E" w:rsidRDefault="00B27934" w:rsidP="00B27934">
      <w:pPr>
        <w:pStyle w:val="Corpodetexto"/>
        <w:spacing w:after="0"/>
        <w:rPr>
          <w:lang w:val="pt-BR" w:eastAsia="en-US"/>
        </w:rPr>
      </w:pPr>
    </w:p>
    <w:p w14:paraId="0E9C9935" w14:textId="77777777" w:rsidR="00B27934" w:rsidRPr="008A4E0E" w:rsidRDefault="00B27934" w:rsidP="00B27934">
      <w:pPr>
        <w:pStyle w:val="Ttulo1"/>
        <w:numPr>
          <w:ilvl w:val="1"/>
          <w:numId w:val="13"/>
        </w:numPr>
        <w:suppressAutoHyphens w:val="0"/>
        <w:spacing w:before="0" w:after="120" w:line="240" w:lineRule="auto"/>
        <w:ind w:left="0"/>
        <w:jc w:val="left"/>
        <w:rPr>
          <w:rFonts w:cs="Times New Roman"/>
          <w:bCs w:val="0"/>
          <w:kern w:val="0"/>
          <w:sz w:val="20"/>
          <w:szCs w:val="20"/>
        </w:rPr>
      </w:pPr>
      <w:r>
        <w:rPr>
          <w:rFonts w:cs="Times New Roman"/>
          <w:bCs w:val="0"/>
          <w:kern w:val="0"/>
          <w:sz w:val="20"/>
          <w:szCs w:val="20"/>
        </w:rPr>
        <w:t>Benefícios e Oportunidades Projeto</w:t>
      </w:r>
    </w:p>
    <w:p w14:paraId="28AE4439" w14:textId="77777777" w:rsidR="00B27934" w:rsidRDefault="00B27934" w:rsidP="00B27934">
      <w:pPr>
        <w:rPr>
          <w:rFonts w:cs="Arial"/>
          <w:sz w:val="20"/>
          <w:szCs w:val="20"/>
        </w:rPr>
      </w:pPr>
      <w:r>
        <w:rPr>
          <w:sz w:val="20"/>
        </w:rPr>
        <w:t xml:space="preserve">Um grande benefício do sistema de gerenciamento de vendas </w:t>
      </w:r>
      <w:r>
        <w:rPr>
          <w:rFonts w:cs="Arial"/>
          <w:sz w:val="20"/>
          <w:szCs w:val="20"/>
        </w:rPr>
        <w:t xml:space="preserve">é a transparência na entrega dos produtos e agilidade no processo da venda. O procedimento de pedido se torna mais </w:t>
      </w:r>
      <w:r>
        <w:rPr>
          <w:rFonts w:cs="Arial"/>
          <w:sz w:val="20"/>
          <w:szCs w:val="20"/>
        </w:rPr>
        <w:lastRenderedPageBreak/>
        <w:t>confiável devido ao controle das informações, sem perdas ou inconsistências de dados sobre os produtos.</w:t>
      </w:r>
    </w:p>
    <w:p w14:paraId="407BFA80" w14:textId="77777777" w:rsidR="00B27934" w:rsidRDefault="00B27934" w:rsidP="00B2793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Esse sistema também apóia a gerência e direção em questões de gerenciamento dos escritórios de representação, fornecendo informações sobre as vendas.</w:t>
      </w:r>
    </w:p>
    <w:p w14:paraId="6F45D863" w14:textId="77777777" w:rsidR="00B27934" w:rsidRDefault="00B27934" w:rsidP="00B27934">
      <w:pPr>
        <w:pStyle w:val="Corpodetexto"/>
        <w:spacing w:after="0"/>
        <w:rPr>
          <w:lang w:val="pt-BR" w:eastAsia="en-US"/>
        </w:rPr>
      </w:pPr>
    </w:p>
    <w:p w14:paraId="658B50A3" w14:textId="77777777" w:rsidR="00B27934" w:rsidRDefault="00B27934" w:rsidP="00B2793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 o sistema a empresa ganha muito na excelência do atendimento, fidelização, maior controle sobre a venda e até mesmo o próprio poder de inovação.</w:t>
      </w:r>
    </w:p>
    <w:p w14:paraId="2CA17507" w14:textId="77777777" w:rsidR="00B27934" w:rsidRDefault="00B27934" w:rsidP="00B27934">
      <w:pPr>
        <w:pStyle w:val="Corpodetexto"/>
        <w:spacing w:after="0"/>
        <w:rPr>
          <w:lang w:val="pt-BR" w:eastAsia="en-US"/>
        </w:rPr>
      </w:pPr>
    </w:p>
    <w:p w14:paraId="49135207" w14:textId="77777777" w:rsidR="00B27934" w:rsidRDefault="00B27934" w:rsidP="00B27934">
      <w:pPr>
        <w:pStyle w:val="Ttulo1"/>
        <w:spacing w:before="0" w:after="0"/>
      </w:pPr>
      <w:r>
        <w:rPr>
          <w:sz w:val="20"/>
          <w:szCs w:val="20"/>
        </w:rPr>
        <w:t xml:space="preserve">1.3           </w:t>
      </w:r>
      <w:bookmarkStart w:id="2" w:name="_Toc456598589"/>
      <w:bookmarkStart w:id="3" w:name="_Toc456600920"/>
      <w:bookmarkStart w:id="4" w:name="_Toc229303705"/>
      <w:bookmarkStart w:id="5" w:name="_Toc238467425"/>
      <w:bookmarkEnd w:id="2"/>
      <w:bookmarkEnd w:id="3"/>
      <w:bookmarkEnd w:id="4"/>
      <w:bookmarkEnd w:id="5"/>
      <w:r>
        <w:rPr>
          <w:sz w:val="20"/>
          <w:szCs w:val="20"/>
        </w:rPr>
        <w:t>Definições, Siglas e Abreviaturas</w:t>
      </w:r>
    </w:p>
    <w:p w14:paraId="053EB123" w14:textId="77777777" w:rsidR="00B27934" w:rsidRDefault="00B27934" w:rsidP="00B27934">
      <w:pPr>
        <w:rPr>
          <w:rFonts w:cs="Arial"/>
          <w:sz w:val="20"/>
          <w:szCs w:val="20"/>
        </w:rPr>
      </w:pPr>
    </w:p>
    <w:tbl>
      <w:tblPr>
        <w:tblW w:w="59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2"/>
        <w:gridCol w:w="2214"/>
      </w:tblGrid>
      <w:tr w:rsidR="00B27934" w:rsidRPr="004B69AA" w14:paraId="03F45F8C" w14:textId="77777777" w:rsidTr="003D7196">
        <w:trPr>
          <w:jc w:val="center"/>
        </w:trPr>
        <w:tc>
          <w:tcPr>
            <w:tcW w:w="3762" w:type="dxa"/>
            <w:shd w:val="clear" w:color="auto" w:fill="EEECE1"/>
          </w:tcPr>
          <w:p w14:paraId="511E2FFB" w14:textId="77777777" w:rsidR="00B27934" w:rsidRPr="004B69AA" w:rsidRDefault="00B27934" w:rsidP="003D7196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B69AA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2214" w:type="dxa"/>
            <w:shd w:val="clear" w:color="auto" w:fill="EEECE1"/>
          </w:tcPr>
          <w:p w14:paraId="0E2386BB" w14:textId="77777777" w:rsidR="00B27934" w:rsidRPr="004B69AA" w:rsidRDefault="00B27934" w:rsidP="003D7196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B69AA">
              <w:rPr>
                <w:rFonts w:ascii="Arial" w:hAnsi="Arial" w:cs="Arial"/>
                <w:b/>
                <w:sz w:val="20"/>
                <w:szCs w:val="20"/>
              </w:rPr>
              <w:t>Abreviação</w:t>
            </w:r>
          </w:p>
        </w:tc>
      </w:tr>
      <w:tr w:rsidR="00B27934" w:rsidRPr="004B69AA" w14:paraId="27FB635D" w14:textId="77777777" w:rsidTr="003D7196">
        <w:trPr>
          <w:jc w:val="center"/>
        </w:trPr>
        <w:tc>
          <w:tcPr>
            <w:tcW w:w="3762" w:type="dxa"/>
          </w:tcPr>
          <w:p w14:paraId="51022665" w14:textId="77777777" w:rsidR="00B27934" w:rsidRPr="004B69AA" w:rsidRDefault="00B27934" w:rsidP="003D7196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69AA">
              <w:rPr>
                <w:rFonts w:ascii="Arial" w:hAnsi="Arial" w:cs="Arial"/>
                <w:sz w:val="20"/>
                <w:szCs w:val="20"/>
              </w:rPr>
              <w:t>Necessidade</w:t>
            </w:r>
          </w:p>
        </w:tc>
        <w:tc>
          <w:tcPr>
            <w:tcW w:w="2214" w:type="dxa"/>
          </w:tcPr>
          <w:p w14:paraId="5A87D4CB" w14:textId="77777777" w:rsidR="00B27934" w:rsidRPr="004B69AA" w:rsidRDefault="00B27934" w:rsidP="003D7196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69AA">
              <w:rPr>
                <w:rFonts w:ascii="Arial" w:hAnsi="Arial" w:cs="Arial"/>
                <w:sz w:val="20"/>
                <w:szCs w:val="20"/>
              </w:rPr>
              <w:t>NEC-001</w:t>
            </w:r>
          </w:p>
        </w:tc>
      </w:tr>
      <w:tr w:rsidR="00B27934" w:rsidRPr="004B69AA" w14:paraId="0CC0A15C" w14:textId="77777777" w:rsidTr="003D7196">
        <w:trPr>
          <w:jc w:val="center"/>
        </w:trPr>
        <w:tc>
          <w:tcPr>
            <w:tcW w:w="3762" w:type="dxa"/>
          </w:tcPr>
          <w:p w14:paraId="721FA4AC" w14:textId="77777777" w:rsidR="00B27934" w:rsidRPr="004B69AA" w:rsidRDefault="00B27934" w:rsidP="003D7196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69AA">
              <w:rPr>
                <w:rFonts w:ascii="Arial" w:hAnsi="Arial" w:cs="Arial"/>
                <w:sz w:val="20"/>
                <w:szCs w:val="20"/>
              </w:rPr>
              <w:t>Regras de Negócio</w:t>
            </w:r>
          </w:p>
        </w:tc>
        <w:tc>
          <w:tcPr>
            <w:tcW w:w="2214" w:type="dxa"/>
          </w:tcPr>
          <w:p w14:paraId="42FD5C09" w14:textId="77777777" w:rsidR="00B27934" w:rsidRPr="004B69AA" w:rsidRDefault="00B27934" w:rsidP="003D7196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69AA">
              <w:rPr>
                <w:rFonts w:ascii="Arial" w:hAnsi="Arial" w:cs="Arial"/>
                <w:sz w:val="20"/>
                <w:szCs w:val="20"/>
              </w:rPr>
              <w:t>RNG-001</w:t>
            </w:r>
          </w:p>
        </w:tc>
      </w:tr>
      <w:tr w:rsidR="00B27934" w:rsidRPr="004B69AA" w14:paraId="69439D3A" w14:textId="77777777" w:rsidTr="003D7196">
        <w:trPr>
          <w:jc w:val="center"/>
        </w:trPr>
        <w:tc>
          <w:tcPr>
            <w:tcW w:w="3762" w:type="dxa"/>
          </w:tcPr>
          <w:p w14:paraId="54FB02F7" w14:textId="77777777" w:rsidR="00B27934" w:rsidRPr="004B69AA" w:rsidRDefault="00B27934" w:rsidP="003D7196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69AA">
              <w:rPr>
                <w:rFonts w:ascii="Arial" w:hAnsi="Arial" w:cs="Arial"/>
                <w:sz w:val="20"/>
                <w:szCs w:val="20"/>
              </w:rPr>
              <w:t>Requisitos Não Funcionais</w:t>
            </w:r>
          </w:p>
        </w:tc>
        <w:tc>
          <w:tcPr>
            <w:tcW w:w="2214" w:type="dxa"/>
          </w:tcPr>
          <w:p w14:paraId="3CAD8E94" w14:textId="77777777" w:rsidR="00B27934" w:rsidRPr="004B69AA" w:rsidRDefault="00B27934" w:rsidP="003D7196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69AA">
              <w:rPr>
                <w:rFonts w:ascii="Arial" w:hAnsi="Arial" w:cs="Arial"/>
                <w:sz w:val="20"/>
                <w:szCs w:val="20"/>
              </w:rPr>
              <w:t>RNF-001</w:t>
            </w:r>
          </w:p>
        </w:tc>
      </w:tr>
      <w:tr w:rsidR="00B27934" w:rsidRPr="004B69AA" w14:paraId="51E3D69D" w14:textId="77777777" w:rsidTr="003D7196">
        <w:trPr>
          <w:jc w:val="center"/>
        </w:trPr>
        <w:tc>
          <w:tcPr>
            <w:tcW w:w="3762" w:type="dxa"/>
          </w:tcPr>
          <w:p w14:paraId="61F3B5A0" w14:textId="77777777" w:rsidR="00B27934" w:rsidRPr="004B69AA" w:rsidRDefault="00B27934" w:rsidP="003D7196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Requisitos</w:t>
            </w:r>
          </w:p>
        </w:tc>
        <w:tc>
          <w:tcPr>
            <w:tcW w:w="2214" w:type="dxa"/>
          </w:tcPr>
          <w:p w14:paraId="5D8BA91E" w14:textId="77777777" w:rsidR="00B27934" w:rsidRPr="004B69AA" w:rsidRDefault="00B27934" w:rsidP="003D7196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REQ-001</w:t>
            </w:r>
          </w:p>
        </w:tc>
      </w:tr>
    </w:tbl>
    <w:p w14:paraId="2CAD2266" w14:textId="77777777" w:rsidR="00B27934" w:rsidRDefault="00B27934" w:rsidP="00B27934">
      <w:pPr>
        <w:pStyle w:val="Corpodetexto"/>
        <w:rPr>
          <w:lang w:val="pt-BR" w:eastAsia="en-US"/>
        </w:rPr>
      </w:pPr>
    </w:p>
    <w:p w14:paraId="090D62F9" w14:textId="77777777" w:rsidR="00B27934" w:rsidRDefault="00B27934" w:rsidP="00B27934">
      <w:pPr>
        <w:pStyle w:val="Ttulo1"/>
        <w:numPr>
          <w:ilvl w:val="0"/>
          <w:numId w:val="13"/>
        </w:numPr>
        <w:spacing w:before="0" w:after="0"/>
        <w:jc w:val="left"/>
        <w:rPr>
          <w:rFonts w:eastAsia="Arial"/>
          <w:sz w:val="20"/>
        </w:rPr>
      </w:pPr>
      <w:bookmarkStart w:id="6" w:name="_Toc238467427"/>
      <w:bookmarkEnd w:id="6"/>
      <w:r>
        <w:rPr>
          <w:rFonts w:eastAsia="Arial"/>
          <w:sz w:val="20"/>
        </w:rPr>
        <w:t>Descrição dos Envolvidos (</w:t>
      </w:r>
      <w:r>
        <w:rPr>
          <w:rFonts w:eastAsia="Arial"/>
          <w:i/>
          <w:sz w:val="20"/>
        </w:rPr>
        <w:t>stakeholders</w:t>
      </w:r>
      <w:r>
        <w:rPr>
          <w:rFonts w:eastAsia="Arial"/>
          <w:sz w:val="20"/>
        </w:rPr>
        <w:t xml:space="preserve">) </w:t>
      </w:r>
    </w:p>
    <w:p w14:paraId="619A9B9C" w14:textId="77777777" w:rsidR="00B27934" w:rsidRPr="003F6B7F" w:rsidRDefault="00B27934" w:rsidP="00B27934">
      <w:pPr>
        <w:ind w:left="431"/>
        <w:rPr>
          <w:rFonts w:eastAsia="Arial"/>
        </w:rPr>
      </w:pPr>
    </w:p>
    <w:tbl>
      <w:tblPr>
        <w:tblW w:w="8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854"/>
        <w:gridCol w:w="4986"/>
      </w:tblGrid>
      <w:tr w:rsidR="00B27934" w14:paraId="55006A62" w14:textId="77777777" w:rsidTr="003D7196">
        <w:trPr>
          <w:trHeight w:val="131"/>
          <w:jc w:val="center"/>
        </w:trPr>
        <w:tc>
          <w:tcPr>
            <w:tcW w:w="1440" w:type="dxa"/>
            <w:shd w:val="solid" w:color="000000" w:fill="auto"/>
            <w:vAlign w:val="center"/>
          </w:tcPr>
          <w:p w14:paraId="03508F82" w14:textId="77777777" w:rsidR="00B27934" w:rsidRDefault="00B27934" w:rsidP="003D7196">
            <w:pPr>
              <w:spacing w:after="0"/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color w:val="FFFFFF"/>
                <w:sz w:val="20"/>
              </w:rPr>
              <w:t> </w:t>
            </w:r>
          </w:p>
        </w:tc>
        <w:tc>
          <w:tcPr>
            <w:tcW w:w="1854" w:type="dxa"/>
            <w:shd w:val="solid" w:color="000000" w:fill="auto"/>
            <w:vAlign w:val="center"/>
          </w:tcPr>
          <w:p w14:paraId="449E2DEA" w14:textId="77777777" w:rsidR="00B27934" w:rsidRDefault="00B27934" w:rsidP="003D7196">
            <w:pPr>
              <w:spacing w:after="0"/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b/>
                <w:color w:val="FFFFFF"/>
                <w:sz w:val="20"/>
              </w:rPr>
              <w:t>Nome</w:t>
            </w:r>
          </w:p>
        </w:tc>
        <w:tc>
          <w:tcPr>
            <w:tcW w:w="4986" w:type="dxa"/>
            <w:shd w:val="solid" w:color="000000" w:fill="auto"/>
            <w:vAlign w:val="center"/>
          </w:tcPr>
          <w:p w14:paraId="035452FD" w14:textId="77777777" w:rsidR="00B27934" w:rsidRDefault="00B27934" w:rsidP="003D7196">
            <w:pPr>
              <w:spacing w:after="0"/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b/>
                <w:color w:val="FFFFFF"/>
                <w:sz w:val="20"/>
              </w:rPr>
              <w:t>Responsabilidade</w:t>
            </w:r>
          </w:p>
        </w:tc>
      </w:tr>
      <w:tr w:rsidR="00B27934" w14:paraId="0771022B" w14:textId="77777777" w:rsidTr="003D7196">
        <w:trPr>
          <w:trHeight w:val="584"/>
          <w:jc w:val="center"/>
        </w:trPr>
        <w:tc>
          <w:tcPr>
            <w:tcW w:w="1440" w:type="dxa"/>
          </w:tcPr>
          <w:p w14:paraId="0BFE0D78" w14:textId="77777777" w:rsidR="00B27934" w:rsidRDefault="00B27934" w:rsidP="003D7196">
            <w:pPr>
              <w:spacing w:after="0"/>
              <w:ind w:left="113" w:right="113"/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Solicitante</w:t>
            </w:r>
          </w:p>
          <w:p w14:paraId="2C57733C" w14:textId="77777777" w:rsidR="00B27934" w:rsidRDefault="00B27934" w:rsidP="003D7196">
            <w:pPr>
              <w:spacing w:after="0"/>
              <w:ind w:left="113" w:right="113"/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 </w:t>
            </w:r>
          </w:p>
        </w:tc>
        <w:tc>
          <w:tcPr>
            <w:tcW w:w="1854" w:type="dxa"/>
          </w:tcPr>
          <w:p w14:paraId="31EC98F1" w14:textId="77777777" w:rsidR="00B27934" w:rsidRDefault="00B27934" w:rsidP="003D7196">
            <w:pPr>
              <w:spacing w:after="0"/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Área Vendas </w:t>
            </w:r>
          </w:p>
        </w:tc>
        <w:tc>
          <w:tcPr>
            <w:tcW w:w="4986" w:type="dxa"/>
          </w:tcPr>
          <w:p w14:paraId="5CB42EB7" w14:textId="77777777" w:rsidR="00B27934" w:rsidRDefault="00B27934" w:rsidP="003D7196">
            <w:pPr>
              <w:spacing w:after="0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A área tem o compromisso de passar todas as informações para o </w:t>
            </w:r>
            <w:proofErr w:type="spellStart"/>
            <w:r>
              <w:rPr>
                <w:rFonts w:eastAsia="Arial" w:cs="Arial"/>
                <w:sz w:val="20"/>
              </w:rPr>
              <w:t>desenvolvimendo</w:t>
            </w:r>
            <w:proofErr w:type="spellEnd"/>
            <w:r>
              <w:rPr>
                <w:rFonts w:eastAsia="Arial" w:cs="Arial"/>
                <w:sz w:val="20"/>
              </w:rPr>
              <w:t xml:space="preserve"> do projeto. </w:t>
            </w:r>
          </w:p>
        </w:tc>
      </w:tr>
      <w:tr w:rsidR="00B27934" w14:paraId="09D49CD3" w14:textId="77777777" w:rsidTr="003D7196">
        <w:trPr>
          <w:trHeight w:val="2789"/>
          <w:jc w:val="center"/>
        </w:trPr>
        <w:tc>
          <w:tcPr>
            <w:tcW w:w="1440" w:type="dxa"/>
          </w:tcPr>
          <w:p w14:paraId="156CDD60" w14:textId="77777777" w:rsidR="00B27934" w:rsidRDefault="00B27934" w:rsidP="003D7196">
            <w:pPr>
              <w:spacing w:after="0"/>
              <w:ind w:left="113" w:right="113"/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Usuário / Atores</w:t>
            </w:r>
          </w:p>
        </w:tc>
        <w:tc>
          <w:tcPr>
            <w:tcW w:w="1854" w:type="dxa"/>
          </w:tcPr>
          <w:p w14:paraId="0C7576BB" w14:textId="77777777" w:rsidR="00B27934" w:rsidRDefault="00B27934" w:rsidP="003D7196">
            <w:pPr>
              <w:spacing w:after="0"/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Cliente, Vendedor, Gerentes Comerciais, Diretores e a Distribuidora –  sistema de estoque</w:t>
            </w:r>
          </w:p>
          <w:p w14:paraId="1158A905" w14:textId="77777777" w:rsidR="00B27934" w:rsidRDefault="00B27934" w:rsidP="003D7196">
            <w:pPr>
              <w:spacing w:after="0"/>
              <w:jc w:val="left"/>
              <w:rPr>
                <w:rFonts w:eastAsia="Arial" w:cs="Arial"/>
                <w:sz w:val="20"/>
              </w:rPr>
            </w:pPr>
          </w:p>
        </w:tc>
        <w:tc>
          <w:tcPr>
            <w:tcW w:w="4986" w:type="dxa"/>
          </w:tcPr>
          <w:p w14:paraId="1158EA6E" w14:textId="77777777" w:rsidR="00B27934" w:rsidRDefault="00B27934" w:rsidP="003D7196">
            <w:pPr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Vendedor – É a pessoa responsável por cadastrar um pedido, consultar status do pedido, consultar estoque e cancelar pedido.  </w:t>
            </w:r>
          </w:p>
          <w:p w14:paraId="1B2627A0" w14:textId="77777777" w:rsidR="00B27934" w:rsidRDefault="00B27934" w:rsidP="003D7196">
            <w:pPr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Cliente – Fará o pedido através do vendedor e tem como papel consultar o andamento do pedido.  </w:t>
            </w:r>
          </w:p>
          <w:p w14:paraId="21CAD84E" w14:textId="77777777" w:rsidR="00B27934" w:rsidRDefault="00B27934" w:rsidP="003D7196">
            <w:pPr>
              <w:jc w:val="left"/>
              <w:rPr>
                <w:rFonts w:eastAsia="Arial" w:cs="Arial"/>
                <w:sz w:val="20"/>
              </w:rPr>
            </w:pPr>
            <w:proofErr w:type="gramStart"/>
            <w:r>
              <w:rPr>
                <w:rFonts w:eastAsia="Arial" w:cs="Arial"/>
                <w:sz w:val="20"/>
              </w:rPr>
              <w:t>Distribuidora  –</w:t>
            </w:r>
            <w:proofErr w:type="gramEnd"/>
            <w:r>
              <w:rPr>
                <w:rFonts w:eastAsia="Arial" w:cs="Arial"/>
                <w:sz w:val="20"/>
              </w:rPr>
              <w:t xml:space="preserve"> É responsável por acompanhar as solicitações dos pedidos de todos os escritórios de comercialização, e realizar as entregas no território nacional.   </w:t>
            </w:r>
          </w:p>
          <w:p w14:paraId="7DD8DE22" w14:textId="77777777" w:rsidR="00B27934" w:rsidRDefault="00B27934" w:rsidP="003D7196">
            <w:pPr>
              <w:spacing w:after="0"/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Gerente Comercial – Tomar decisões de </w:t>
            </w:r>
            <w:proofErr w:type="spellStart"/>
            <w:r>
              <w:rPr>
                <w:rFonts w:eastAsia="Arial" w:cs="Arial"/>
                <w:sz w:val="20"/>
              </w:rPr>
              <w:t>comercilização</w:t>
            </w:r>
            <w:proofErr w:type="spellEnd"/>
            <w:r>
              <w:rPr>
                <w:rFonts w:eastAsia="Arial" w:cs="Arial"/>
                <w:sz w:val="20"/>
              </w:rPr>
              <w:t xml:space="preserve">/promoção apoiadas nos relatórios gerados pelo sistema referentes ao seu escritório. O Gerente também pode executar o mesmo papel do vendedor. </w:t>
            </w:r>
          </w:p>
          <w:p w14:paraId="03CEA83B" w14:textId="77777777" w:rsidR="00B27934" w:rsidRDefault="00B27934" w:rsidP="003D7196">
            <w:pPr>
              <w:spacing w:after="0"/>
              <w:jc w:val="left"/>
              <w:rPr>
                <w:rFonts w:eastAsia="Arial" w:cs="Arial"/>
                <w:sz w:val="20"/>
              </w:rPr>
            </w:pPr>
          </w:p>
          <w:p w14:paraId="2A1885E0" w14:textId="77777777" w:rsidR="00B27934" w:rsidRDefault="00B27934" w:rsidP="003D7196">
            <w:pPr>
              <w:spacing w:after="0"/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Diretores – Tem como atuação a leitura dos relatórios de vendas de todas os escritórios de comercialização. E acompanhamento das atividades comerciais.</w:t>
            </w:r>
          </w:p>
        </w:tc>
      </w:tr>
      <w:tr w:rsidR="00B27934" w14:paraId="2FDB98FE" w14:textId="77777777" w:rsidTr="003D7196">
        <w:trPr>
          <w:trHeight w:val="701"/>
          <w:jc w:val="center"/>
        </w:trPr>
        <w:tc>
          <w:tcPr>
            <w:tcW w:w="1440" w:type="dxa"/>
          </w:tcPr>
          <w:p w14:paraId="3C90F1D7" w14:textId="77777777" w:rsidR="00B27934" w:rsidRDefault="00B27934" w:rsidP="003D7196">
            <w:pPr>
              <w:spacing w:after="0"/>
              <w:ind w:left="113" w:right="113"/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b/>
                <w:sz w:val="20"/>
              </w:rPr>
              <w:t>Outros envolvidos</w:t>
            </w:r>
          </w:p>
        </w:tc>
        <w:tc>
          <w:tcPr>
            <w:tcW w:w="1854" w:type="dxa"/>
          </w:tcPr>
          <w:p w14:paraId="1F9A9EDF" w14:textId="77777777" w:rsidR="00B27934" w:rsidRDefault="00B27934" w:rsidP="003D7196">
            <w:pPr>
              <w:spacing w:after="0"/>
              <w:ind w:left="59"/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Área Financeira </w:t>
            </w:r>
          </w:p>
        </w:tc>
        <w:tc>
          <w:tcPr>
            <w:tcW w:w="4986" w:type="dxa"/>
          </w:tcPr>
          <w:p w14:paraId="09CD9BB8" w14:textId="77777777" w:rsidR="00B27934" w:rsidRDefault="00B27934" w:rsidP="003D7196">
            <w:pPr>
              <w:spacing w:after="0"/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 xml:space="preserve">Tem como responsabilidade gerenciar a reserva de recurso financeiro para o </w:t>
            </w:r>
            <w:proofErr w:type="spellStart"/>
            <w:r>
              <w:rPr>
                <w:rFonts w:eastAsia="Arial" w:cs="Arial"/>
                <w:sz w:val="20"/>
              </w:rPr>
              <w:t>desenvovilmento</w:t>
            </w:r>
            <w:proofErr w:type="spellEnd"/>
            <w:r>
              <w:rPr>
                <w:rFonts w:eastAsia="Arial" w:cs="Arial"/>
                <w:sz w:val="20"/>
              </w:rPr>
              <w:t xml:space="preserve"> do projeto. </w:t>
            </w:r>
          </w:p>
        </w:tc>
      </w:tr>
    </w:tbl>
    <w:p w14:paraId="16891620" w14:textId="77777777" w:rsidR="00B27934" w:rsidRPr="003F6B7F" w:rsidRDefault="00B27934" w:rsidP="00B27934">
      <w:pPr>
        <w:pStyle w:val="Corpodetexto"/>
        <w:rPr>
          <w:lang w:val="pt-BR" w:eastAsia="en-US"/>
        </w:rPr>
      </w:pPr>
    </w:p>
    <w:p w14:paraId="242298E7" w14:textId="77777777" w:rsidR="00B27934" w:rsidRDefault="00B27934" w:rsidP="00B27934">
      <w:pPr>
        <w:pStyle w:val="Ttulo1"/>
        <w:spacing w:before="0" w:after="0"/>
        <w:jc w:val="left"/>
        <w:rPr>
          <w:rFonts w:eastAsia="Arial"/>
          <w:sz w:val="20"/>
        </w:rPr>
      </w:pPr>
      <w:bookmarkStart w:id="7" w:name="_Toc247104512"/>
      <w:r>
        <w:rPr>
          <w:rFonts w:eastAsia="Arial"/>
          <w:sz w:val="20"/>
        </w:rPr>
        <w:t xml:space="preserve">3.       </w:t>
      </w:r>
      <w:bookmarkStart w:id="8" w:name="_Toc238467428"/>
      <w:bookmarkEnd w:id="8"/>
      <w:r>
        <w:rPr>
          <w:rFonts w:eastAsia="Arial"/>
          <w:sz w:val="20"/>
        </w:rPr>
        <w:t xml:space="preserve">Premissas / Restrições </w:t>
      </w:r>
    </w:p>
    <w:p w14:paraId="5E509023" w14:textId="77777777" w:rsidR="00B27934" w:rsidRDefault="00B27934" w:rsidP="00B27934">
      <w:pPr>
        <w:spacing w:line="240" w:lineRule="auto"/>
        <w:rPr>
          <w:rFonts w:cs="Arial"/>
          <w:sz w:val="20"/>
          <w:szCs w:val="20"/>
        </w:rPr>
      </w:pPr>
    </w:p>
    <w:p w14:paraId="53B66DB9" w14:textId="77777777" w:rsidR="00B27934" w:rsidRDefault="00B27934" w:rsidP="00B27934">
      <w:pPr>
        <w:spacing w:line="240" w:lineRule="auto"/>
        <w:rPr>
          <w:rFonts w:cs="Arial"/>
          <w:sz w:val="20"/>
          <w:szCs w:val="20"/>
        </w:rPr>
      </w:pPr>
      <w:r w:rsidRPr="00BD7AFF">
        <w:rPr>
          <w:rFonts w:cs="Arial"/>
          <w:sz w:val="20"/>
          <w:szCs w:val="20"/>
        </w:rPr>
        <w:t>Como premissa, o sistema deve permitir que o vendedor realize o cadastro de um pedido utilizando apenas uma interface</w:t>
      </w:r>
      <w:r>
        <w:rPr>
          <w:rFonts w:cs="Arial"/>
          <w:sz w:val="20"/>
          <w:szCs w:val="20"/>
        </w:rPr>
        <w:t xml:space="preserve"> para agilidade do processo de pedido</w:t>
      </w:r>
      <w:r w:rsidRPr="00BD7AFF">
        <w:rPr>
          <w:rFonts w:cs="Arial"/>
          <w:sz w:val="20"/>
          <w:szCs w:val="20"/>
        </w:rPr>
        <w:t xml:space="preserve">. Seu acesso será via browser. </w:t>
      </w:r>
    </w:p>
    <w:p w14:paraId="189C3856" w14:textId="77777777" w:rsidR="00B27934" w:rsidRPr="00BD7AFF" w:rsidRDefault="00B27934" w:rsidP="00B27934">
      <w:p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 sistema de vendas deverá ter uma comunicação com o sistema de estoque da Distribuidora.</w:t>
      </w:r>
    </w:p>
    <w:p w14:paraId="3C2A04D3" w14:textId="77777777" w:rsidR="00B27934" w:rsidRPr="00BD7AFF" w:rsidRDefault="00B27934" w:rsidP="00B27934">
      <w:pPr>
        <w:spacing w:line="240" w:lineRule="auto"/>
        <w:rPr>
          <w:rFonts w:cs="Arial"/>
          <w:sz w:val="20"/>
          <w:szCs w:val="20"/>
        </w:rPr>
      </w:pPr>
      <w:r w:rsidRPr="00BD7AFF">
        <w:rPr>
          <w:rFonts w:cs="Arial"/>
          <w:sz w:val="20"/>
          <w:szCs w:val="20"/>
        </w:rPr>
        <w:t xml:space="preserve">Quanto a restrição podemos destacar que o tempo influência o prazo até o término do projeto, porém </w:t>
      </w:r>
      <w:r>
        <w:rPr>
          <w:rFonts w:cs="Arial"/>
          <w:sz w:val="20"/>
          <w:szCs w:val="20"/>
        </w:rPr>
        <w:t>qualquer</w:t>
      </w:r>
      <w:r w:rsidRPr="00BD7AFF">
        <w:rPr>
          <w:rFonts w:cs="Arial"/>
          <w:sz w:val="20"/>
          <w:szCs w:val="20"/>
        </w:rPr>
        <w:t xml:space="preserve"> alteração do escopo poderá impactar no prazo e no custo do projeto. </w:t>
      </w:r>
    </w:p>
    <w:p w14:paraId="3307D45E" w14:textId="77777777" w:rsidR="00B27934" w:rsidRDefault="00B27934" w:rsidP="00B27934">
      <w:pPr>
        <w:pStyle w:val="Ttulo1"/>
        <w:suppressAutoHyphens w:val="0"/>
        <w:spacing w:before="0" w:after="0" w:line="240" w:lineRule="auto"/>
        <w:jc w:val="left"/>
        <w:rPr>
          <w:rFonts w:cs="Times New Roman"/>
          <w:bCs w:val="0"/>
          <w:kern w:val="0"/>
          <w:sz w:val="20"/>
          <w:szCs w:val="20"/>
        </w:rPr>
      </w:pPr>
    </w:p>
    <w:p w14:paraId="4E6AD916" w14:textId="77777777" w:rsidR="00B27934" w:rsidRPr="00BC3F83" w:rsidRDefault="00B27934" w:rsidP="00B27934">
      <w:pPr>
        <w:pStyle w:val="Ttulo1"/>
        <w:numPr>
          <w:ilvl w:val="0"/>
          <w:numId w:val="19"/>
        </w:numPr>
        <w:suppressAutoHyphens w:val="0"/>
        <w:spacing w:before="0" w:after="0" w:line="240" w:lineRule="auto"/>
        <w:jc w:val="left"/>
        <w:rPr>
          <w:rFonts w:cs="Times New Roman"/>
          <w:bCs w:val="0"/>
          <w:kern w:val="0"/>
          <w:sz w:val="20"/>
          <w:szCs w:val="20"/>
        </w:rPr>
      </w:pPr>
      <w:r w:rsidRPr="00BC3F83">
        <w:rPr>
          <w:rFonts w:cs="Times New Roman"/>
          <w:bCs w:val="0"/>
          <w:kern w:val="0"/>
          <w:sz w:val="20"/>
          <w:szCs w:val="20"/>
        </w:rPr>
        <w:t>Necessidades dos Clientes</w:t>
      </w:r>
      <w:bookmarkEnd w:id="7"/>
    </w:p>
    <w:p w14:paraId="74171102" w14:textId="77777777" w:rsidR="00B27934" w:rsidRDefault="00B27934" w:rsidP="00B27934">
      <w:pPr>
        <w:spacing w:line="240" w:lineRule="auto"/>
        <w:rPr>
          <w:rFonts w:cs="Arial"/>
          <w:sz w:val="20"/>
          <w:szCs w:val="20"/>
        </w:rPr>
      </w:pPr>
    </w:p>
    <w:p w14:paraId="33F468C5" w14:textId="77777777" w:rsidR="00B27934" w:rsidRPr="00BD7AFF" w:rsidRDefault="00B27934" w:rsidP="00B27934">
      <w:pPr>
        <w:spacing w:line="240" w:lineRule="auto"/>
        <w:rPr>
          <w:rFonts w:cs="Arial"/>
          <w:sz w:val="20"/>
          <w:szCs w:val="20"/>
        </w:rPr>
      </w:pPr>
      <w:r w:rsidRPr="00BD7AFF">
        <w:rPr>
          <w:rFonts w:cs="Arial"/>
          <w:sz w:val="20"/>
          <w:szCs w:val="20"/>
        </w:rPr>
        <w:t>As Necessidades podem ser funcionais e não funcionais e devem determinar os requisitos que o sistema deverá atender.</w:t>
      </w:r>
    </w:p>
    <w:p w14:paraId="42642EE6" w14:textId="77777777" w:rsidR="00B27934" w:rsidRPr="00BD7AFF" w:rsidRDefault="00B27934" w:rsidP="00B27934">
      <w:pPr>
        <w:spacing w:line="240" w:lineRule="auto"/>
        <w:rPr>
          <w:rFonts w:cs="Arial"/>
          <w:sz w:val="20"/>
          <w:szCs w:val="20"/>
        </w:rPr>
      </w:pPr>
      <w:r w:rsidRPr="00BD7AFF">
        <w:rPr>
          <w:rFonts w:cs="Arial"/>
          <w:sz w:val="20"/>
          <w:szCs w:val="20"/>
        </w:rPr>
        <w:t xml:space="preserve">A Prioridade estabelece a importância, em termos funcionais e de prazo de entrega, de cada necessidade:   </w:t>
      </w:r>
    </w:p>
    <w:p w14:paraId="18680586" w14:textId="77777777" w:rsidR="00B27934" w:rsidRDefault="00B27934" w:rsidP="00B27934">
      <w:pPr>
        <w:pStyle w:val="InfoBlue"/>
        <w:numPr>
          <w:ilvl w:val="0"/>
          <w:numId w:val="0"/>
        </w:numPr>
        <w:spacing w:line="240" w:lineRule="auto"/>
        <w:ind w:firstLine="180"/>
      </w:pPr>
      <w:r w:rsidRPr="005C6885">
        <w:rPr>
          <w:b/>
        </w:rPr>
        <w:t>M – Mandatório</w:t>
      </w:r>
      <w:r w:rsidRPr="005C6885">
        <w:t>: É imprescindível ser atendida e deverá ter prioridade máxima;</w:t>
      </w:r>
    </w:p>
    <w:p w14:paraId="69A8A298" w14:textId="77777777" w:rsidR="00B27934" w:rsidRDefault="00B27934" w:rsidP="00B27934">
      <w:pPr>
        <w:pStyle w:val="InfoBlue"/>
        <w:numPr>
          <w:ilvl w:val="0"/>
          <w:numId w:val="0"/>
        </w:numPr>
        <w:spacing w:line="240" w:lineRule="auto"/>
        <w:ind w:left="180"/>
      </w:pPr>
      <w:r w:rsidRPr="005C6885">
        <w:rPr>
          <w:b/>
        </w:rPr>
        <w:t>I – Importante</w:t>
      </w:r>
      <w:r w:rsidRPr="005C6885">
        <w:t>: É importante ser atendida, tem prioridade mais baixa que o mandatório;</w:t>
      </w:r>
    </w:p>
    <w:p w14:paraId="057294E9" w14:textId="77777777" w:rsidR="00B27934" w:rsidRPr="005C6885" w:rsidRDefault="00B27934" w:rsidP="00B27934">
      <w:pPr>
        <w:pStyle w:val="InfoBlue"/>
        <w:numPr>
          <w:ilvl w:val="0"/>
          <w:numId w:val="0"/>
        </w:numPr>
        <w:spacing w:line="240" w:lineRule="auto"/>
        <w:ind w:left="180"/>
      </w:pPr>
      <w:r w:rsidRPr="005C6885">
        <w:rPr>
          <w:b/>
        </w:rPr>
        <w:t>D – Desejável</w:t>
      </w:r>
      <w:r w:rsidRPr="005C6885">
        <w:t>: É desejado, mas não imprescindível. Tem o nível mais baixo de prioridade.</w:t>
      </w:r>
    </w:p>
    <w:p w14:paraId="17C77382" w14:textId="77777777" w:rsidR="00B27934" w:rsidRPr="00BD7AFF" w:rsidRDefault="00B27934" w:rsidP="00B27934">
      <w:pPr>
        <w:spacing w:line="240" w:lineRule="auto"/>
        <w:rPr>
          <w:rFonts w:cs="Arial"/>
          <w:sz w:val="20"/>
          <w:szCs w:val="20"/>
        </w:rPr>
      </w:pPr>
      <w:r w:rsidRPr="00BD7AFF">
        <w:rPr>
          <w:rFonts w:cs="Arial"/>
          <w:sz w:val="20"/>
          <w:szCs w:val="20"/>
        </w:rPr>
        <w:t xml:space="preserve">Justificativas: o cliente deverá relatar os ganhos previstos com a solução, o que irá melhorar em termos de tempo, performance, diminuição de riscos, qualidade, etc. </w:t>
      </w:r>
    </w:p>
    <w:tbl>
      <w:tblPr>
        <w:tblpPr w:leftFromText="180" w:rightFromText="180" w:vertAnchor="text" w:horzAnchor="margin" w:tblpY="422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40"/>
        <w:gridCol w:w="1800"/>
        <w:gridCol w:w="1080"/>
        <w:gridCol w:w="1317"/>
        <w:gridCol w:w="2970"/>
        <w:gridCol w:w="2373"/>
      </w:tblGrid>
      <w:tr w:rsidR="00B27934" w:rsidRPr="00BC3F83" w14:paraId="614D40EC" w14:textId="77777777" w:rsidTr="003D7196">
        <w:tc>
          <w:tcPr>
            <w:tcW w:w="540" w:type="dxa"/>
            <w:shd w:val="solid" w:color="000000" w:fill="FFFFFF"/>
            <w:vAlign w:val="center"/>
          </w:tcPr>
          <w:p w14:paraId="59A6F2EE" w14:textId="77777777" w:rsidR="00B27934" w:rsidRPr="00BC3F83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C3F83">
              <w:rPr>
                <w:rFonts w:ascii="Arial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800" w:type="dxa"/>
            <w:shd w:val="solid" w:color="000000" w:fill="FFFFFF"/>
            <w:vAlign w:val="center"/>
          </w:tcPr>
          <w:p w14:paraId="74C270D8" w14:textId="77777777" w:rsidR="00B27934" w:rsidRPr="00BC3F83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BC3F83">
              <w:rPr>
                <w:rFonts w:ascii="Arial" w:hAnsi="Arial" w:cs="Arial"/>
                <w:b/>
                <w:sz w:val="18"/>
                <w:szCs w:val="18"/>
              </w:rPr>
              <w:t>Necessidade</w:t>
            </w:r>
            <w:proofErr w:type="spellEnd"/>
          </w:p>
        </w:tc>
        <w:tc>
          <w:tcPr>
            <w:tcW w:w="1080" w:type="dxa"/>
            <w:shd w:val="solid" w:color="000000" w:fill="FFFFFF"/>
            <w:vAlign w:val="center"/>
          </w:tcPr>
          <w:p w14:paraId="62700D3F" w14:textId="77777777" w:rsidR="00B27934" w:rsidRPr="00BC3F83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BC3F83">
              <w:rPr>
                <w:rFonts w:ascii="Arial" w:hAnsi="Arial" w:cs="Arial"/>
                <w:b/>
                <w:sz w:val="18"/>
                <w:szCs w:val="18"/>
              </w:rPr>
              <w:t>Prioridade</w:t>
            </w:r>
            <w:proofErr w:type="spellEnd"/>
          </w:p>
        </w:tc>
        <w:tc>
          <w:tcPr>
            <w:tcW w:w="1317" w:type="dxa"/>
            <w:shd w:val="solid" w:color="000000" w:fill="FFFFFF"/>
            <w:vAlign w:val="center"/>
          </w:tcPr>
          <w:p w14:paraId="7FB9109C" w14:textId="77777777" w:rsidR="00B27934" w:rsidRPr="00BC3F83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BC3F83">
              <w:rPr>
                <w:rFonts w:ascii="Arial" w:hAnsi="Arial" w:cs="Arial"/>
                <w:b/>
                <w:sz w:val="18"/>
                <w:szCs w:val="18"/>
              </w:rPr>
              <w:t>Justificativas</w:t>
            </w:r>
            <w:proofErr w:type="spellEnd"/>
          </w:p>
        </w:tc>
        <w:tc>
          <w:tcPr>
            <w:tcW w:w="2970" w:type="dxa"/>
            <w:shd w:val="solid" w:color="000000" w:fill="FFFFFF"/>
            <w:vAlign w:val="center"/>
          </w:tcPr>
          <w:p w14:paraId="79BF31FF" w14:textId="77777777" w:rsidR="00B27934" w:rsidRPr="00BC3F83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BC3F83">
              <w:rPr>
                <w:rFonts w:ascii="Arial" w:hAnsi="Arial" w:cs="Arial"/>
                <w:b/>
                <w:sz w:val="18"/>
                <w:szCs w:val="18"/>
              </w:rPr>
              <w:t>SituaçãoAtual</w:t>
            </w:r>
            <w:proofErr w:type="spellEnd"/>
          </w:p>
        </w:tc>
        <w:tc>
          <w:tcPr>
            <w:tcW w:w="2373" w:type="dxa"/>
            <w:shd w:val="solid" w:color="000000" w:fill="FFFFFF"/>
          </w:tcPr>
          <w:p w14:paraId="36EDF142" w14:textId="77777777" w:rsidR="00B27934" w:rsidRPr="00BC3F83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7934" w:rsidRPr="00BC3F83" w14:paraId="63697D11" w14:textId="77777777" w:rsidTr="003D7196">
        <w:trPr>
          <w:trHeight w:val="388"/>
        </w:trPr>
        <w:tc>
          <w:tcPr>
            <w:tcW w:w="540" w:type="dxa"/>
            <w:vAlign w:val="center"/>
          </w:tcPr>
          <w:p w14:paraId="6BC096AB" w14:textId="77777777" w:rsidR="00B27934" w:rsidRPr="00BC3F83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NEC00</w:t>
            </w:r>
            <w:r w:rsidRPr="00BC3F83">
              <w:rPr>
                <w:rFonts w:ascii="Arial" w:hAnsi="Arial" w:cs="Arial"/>
              </w:rPr>
              <w:t>1</w:t>
            </w:r>
          </w:p>
        </w:tc>
        <w:tc>
          <w:tcPr>
            <w:tcW w:w="1800" w:type="dxa"/>
            <w:vAlign w:val="center"/>
          </w:tcPr>
          <w:p w14:paraId="5660FE67" w14:textId="77777777" w:rsidR="00B27934" w:rsidRPr="003F6B7F" w:rsidRDefault="00B27934" w:rsidP="003D7196">
            <w:pPr>
              <w:pStyle w:val="Corpodetexto"/>
              <w:keepNext/>
              <w:spacing w:after="0"/>
              <w:rPr>
                <w:rFonts w:ascii="Arial" w:hAnsi="Arial" w:cs="Arial"/>
                <w:lang w:val="pt-BR"/>
              </w:rPr>
            </w:pPr>
            <w:r w:rsidRPr="003F6B7F">
              <w:rPr>
                <w:rFonts w:ascii="Arial" w:hAnsi="Arial" w:cs="Arial"/>
                <w:lang w:val="pt-BR" w:eastAsia="en-US"/>
              </w:rPr>
              <w:t>Ter acesso rápido as informações de vendas.</w:t>
            </w:r>
          </w:p>
        </w:tc>
        <w:tc>
          <w:tcPr>
            <w:tcW w:w="1080" w:type="dxa"/>
            <w:vAlign w:val="center"/>
          </w:tcPr>
          <w:p w14:paraId="620C9EFD" w14:textId="77777777" w:rsidR="00B27934" w:rsidRPr="00BC3F83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vAlign w:val="center"/>
          </w:tcPr>
          <w:p w14:paraId="193C4D7E" w14:textId="77777777" w:rsidR="00B27934" w:rsidRPr="003F6B7F" w:rsidRDefault="00B27934" w:rsidP="003D7196">
            <w:pPr>
              <w:pStyle w:val="Corpodetexto"/>
              <w:keepNext/>
              <w:spacing w:after="0"/>
              <w:rPr>
                <w:rFonts w:ascii="Arial" w:hAnsi="Arial" w:cs="Arial"/>
                <w:lang w:val="pt-BR"/>
              </w:rPr>
            </w:pPr>
            <w:r w:rsidRPr="003F6B7F">
              <w:rPr>
                <w:rFonts w:ascii="Arial" w:hAnsi="Arial" w:cs="Arial"/>
                <w:lang w:val="pt-BR"/>
              </w:rPr>
              <w:t xml:space="preserve">Com as informações dos volumes de vendas em tempo real, é possível </w:t>
            </w:r>
            <w:r>
              <w:rPr>
                <w:rFonts w:ascii="Arial" w:hAnsi="Arial" w:cs="Arial"/>
                <w:lang w:val="pt-BR"/>
              </w:rPr>
              <w:t>identificar ações de marketing</w:t>
            </w:r>
            <w:r w:rsidRPr="003F6B7F"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2970" w:type="dxa"/>
            <w:vAlign w:val="center"/>
          </w:tcPr>
          <w:p w14:paraId="39759EBC" w14:textId="77777777" w:rsidR="00B27934" w:rsidRPr="00BC3F83" w:rsidRDefault="00B27934" w:rsidP="003D7196">
            <w:pPr>
              <w:pStyle w:val="Corpodetexto"/>
              <w:keepNext/>
              <w:spacing w:after="0"/>
              <w:rPr>
                <w:rFonts w:ascii="Arial" w:hAnsi="Arial" w:cs="Arial"/>
              </w:rPr>
            </w:pPr>
            <w:r w:rsidRPr="003F6B7F">
              <w:rPr>
                <w:rFonts w:ascii="Arial" w:hAnsi="Arial" w:cs="Arial"/>
                <w:lang w:val="pt-BR"/>
              </w:rPr>
              <w:t xml:space="preserve">A atuação comercial acontece em todo território nacional. O processo de venda é manual, as informações são consolidadas até o final do dia, e enviadas por email. </w:t>
            </w: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se </w:t>
            </w:r>
            <w:proofErr w:type="spellStart"/>
            <w:r>
              <w:rPr>
                <w:rFonts w:ascii="Arial" w:hAnsi="Arial" w:cs="Arial"/>
              </w:rPr>
              <w:t>tem</w:t>
            </w:r>
            <w:proofErr w:type="spellEnd"/>
            <w:r>
              <w:rPr>
                <w:rFonts w:ascii="Arial" w:hAnsi="Arial" w:cs="Arial"/>
              </w:rPr>
              <w:t xml:space="preserve"> um </w:t>
            </w:r>
            <w:proofErr w:type="spellStart"/>
            <w:r>
              <w:rPr>
                <w:rFonts w:ascii="Arial" w:hAnsi="Arial" w:cs="Arial"/>
              </w:rPr>
              <w:t>cenário</w:t>
            </w:r>
            <w:proofErr w:type="spellEnd"/>
            <w:r>
              <w:rPr>
                <w:rFonts w:ascii="Arial" w:hAnsi="Arial" w:cs="Arial"/>
              </w:rPr>
              <w:t xml:space="preserve"> do volume de </w:t>
            </w:r>
            <w:proofErr w:type="spellStart"/>
            <w:r>
              <w:rPr>
                <w:rFonts w:ascii="Arial" w:hAnsi="Arial" w:cs="Arial"/>
              </w:rPr>
              <w:t>vendas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373" w:type="dxa"/>
            <w:vAlign w:val="center"/>
          </w:tcPr>
          <w:p w14:paraId="70576278" w14:textId="77777777" w:rsidR="00B27934" w:rsidRPr="00D600FC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  <w:bCs/>
                <w:color w:val="FF0000"/>
              </w:rPr>
            </w:pPr>
          </w:p>
        </w:tc>
      </w:tr>
      <w:tr w:rsidR="00B27934" w:rsidRPr="00BC3F83" w14:paraId="5348DCA2" w14:textId="77777777" w:rsidTr="003D7196">
        <w:trPr>
          <w:trHeight w:val="481"/>
        </w:trPr>
        <w:tc>
          <w:tcPr>
            <w:tcW w:w="540" w:type="dxa"/>
            <w:vAlign w:val="center"/>
          </w:tcPr>
          <w:p w14:paraId="60EFEF88" w14:textId="77777777" w:rsidR="00B27934" w:rsidRPr="00BC3F83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NEC00</w:t>
            </w:r>
            <w:r w:rsidRPr="00BC3F83">
              <w:rPr>
                <w:rFonts w:ascii="Arial" w:hAnsi="Arial" w:cs="Arial"/>
              </w:rPr>
              <w:t>2</w:t>
            </w:r>
          </w:p>
        </w:tc>
        <w:tc>
          <w:tcPr>
            <w:tcW w:w="1800" w:type="dxa"/>
            <w:vAlign w:val="center"/>
          </w:tcPr>
          <w:p w14:paraId="6FC525FF" w14:textId="77777777" w:rsidR="00B27934" w:rsidRPr="003F6B7F" w:rsidRDefault="00B27934" w:rsidP="003D7196">
            <w:pPr>
              <w:pStyle w:val="Recuodecorpodetexto"/>
              <w:ind w:left="0"/>
              <w:rPr>
                <w:rFonts w:ascii="Arial" w:hAnsi="Arial" w:cs="Arial"/>
                <w:szCs w:val="20"/>
                <w:lang w:val="pt-BR" w:eastAsia="en-US"/>
              </w:rPr>
            </w:pPr>
            <w:r w:rsidRPr="003F6B7F">
              <w:rPr>
                <w:rFonts w:ascii="Arial" w:eastAsia="Arial Unicode MS" w:hAnsi="Arial" w:cs="Arial"/>
                <w:szCs w:val="20"/>
                <w:lang w:val="pt-BR" w:eastAsia="en-US"/>
              </w:rPr>
              <w:t>Entregar todos os itens dos pedidos.</w:t>
            </w:r>
          </w:p>
        </w:tc>
        <w:tc>
          <w:tcPr>
            <w:tcW w:w="1080" w:type="dxa"/>
            <w:vAlign w:val="center"/>
          </w:tcPr>
          <w:p w14:paraId="794F8F8F" w14:textId="77777777" w:rsidR="00B27934" w:rsidRPr="00BC3F83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vAlign w:val="center"/>
          </w:tcPr>
          <w:p w14:paraId="7C435EC0" w14:textId="77777777" w:rsidR="00B27934" w:rsidRPr="003F6B7F" w:rsidRDefault="00B27934" w:rsidP="003D7196">
            <w:pPr>
              <w:pStyle w:val="Corpodetexto"/>
              <w:keepNext/>
              <w:spacing w:after="0"/>
              <w:rPr>
                <w:rFonts w:ascii="Arial" w:hAnsi="Arial" w:cs="Arial"/>
                <w:lang w:val="pt-BR"/>
              </w:rPr>
            </w:pPr>
            <w:r w:rsidRPr="003F6B7F">
              <w:rPr>
                <w:rFonts w:ascii="Arial" w:hAnsi="Arial" w:cs="Arial"/>
                <w:lang w:val="pt-BR"/>
              </w:rPr>
              <w:t>Melhor</w:t>
            </w:r>
            <w:r>
              <w:rPr>
                <w:rFonts w:ascii="Arial" w:hAnsi="Arial" w:cs="Arial"/>
                <w:lang w:val="pt-BR"/>
              </w:rPr>
              <w:t>ar</w:t>
            </w:r>
            <w:r w:rsidRPr="003F6B7F">
              <w:rPr>
                <w:rFonts w:ascii="Arial" w:hAnsi="Arial" w:cs="Arial"/>
                <w:lang w:val="pt-BR"/>
              </w:rPr>
              <w:t xml:space="preserve"> o atendimento ao cliente</w:t>
            </w:r>
          </w:p>
        </w:tc>
        <w:tc>
          <w:tcPr>
            <w:tcW w:w="2970" w:type="dxa"/>
            <w:vAlign w:val="center"/>
          </w:tcPr>
          <w:p w14:paraId="3F96EB0E" w14:textId="77777777" w:rsidR="00B27934" w:rsidRPr="003F6B7F" w:rsidRDefault="00B27934" w:rsidP="003D7196">
            <w:pPr>
              <w:pStyle w:val="Corpodetexto"/>
              <w:keepNext/>
              <w:spacing w:after="0"/>
              <w:rPr>
                <w:rFonts w:ascii="Arial" w:hAnsi="Arial" w:cs="Arial"/>
                <w:lang w:val="pt-BR"/>
              </w:rPr>
            </w:pPr>
            <w:r w:rsidRPr="003F6B7F">
              <w:rPr>
                <w:rFonts w:ascii="Arial" w:hAnsi="Arial" w:cs="Arial"/>
                <w:lang w:val="pt-BR"/>
              </w:rPr>
              <w:t>As informações dos pedidos são transcritas manualmente, e transmitido por e-mail. Esta prática ocasiona constantes erros de digitação e perdas de e-mails deixando alguns clientes sem atendimento.</w:t>
            </w:r>
          </w:p>
        </w:tc>
        <w:tc>
          <w:tcPr>
            <w:tcW w:w="2373" w:type="dxa"/>
            <w:vAlign w:val="center"/>
          </w:tcPr>
          <w:p w14:paraId="1BC442F1" w14:textId="77777777" w:rsidR="00B27934" w:rsidRPr="00D600FC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  <w:bCs/>
                <w:color w:val="FF0000"/>
                <w:lang w:val="pt-BR"/>
              </w:rPr>
            </w:pPr>
          </w:p>
        </w:tc>
      </w:tr>
      <w:tr w:rsidR="00B27934" w:rsidRPr="00BC3F83" w14:paraId="2F73BAE9" w14:textId="77777777" w:rsidTr="003D7196">
        <w:trPr>
          <w:trHeight w:val="382"/>
        </w:trPr>
        <w:tc>
          <w:tcPr>
            <w:tcW w:w="540" w:type="dxa"/>
            <w:vAlign w:val="center"/>
          </w:tcPr>
          <w:p w14:paraId="2D451ED3" w14:textId="77777777" w:rsidR="00B27934" w:rsidRPr="00BC3F83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NEC00</w:t>
            </w:r>
            <w:r w:rsidRPr="00BC3F83"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  <w:vAlign w:val="center"/>
          </w:tcPr>
          <w:p w14:paraId="4FBC54AD" w14:textId="77777777" w:rsidR="00B27934" w:rsidRPr="003F6B7F" w:rsidRDefault="00B27934" w:rsidP="003D7196">
            <w:pPr>
              <w:pStyle w:val="Recuodecorpodetexto"/>
              <w:ind w:left="0"/>
              <w:rPr>
                <w:rFonts w:ascii="Arial" w:hAnsi="Arial" w:cs="Arial"/>
                <w:szCs w:val="20"/>
                <w:lang w:val="pt-BR" w:eastAsia="en-US"/>
              </w:rPr>
            </w:pPr>
            <w:r w:rsidRPr="003F6B7F">
              <w:rPr>
                <w:rFonts w:ascii="Arial" w:hAnsi="Arial" w:cs="Arial"/>
                <w:szCs w:val="20"/>
                <w:lang w:val="pt-BR" w:eastAsia="en-US"/>
              </w:rPr>
              <w:t>O cliente deve receber os itens solicitados no pedido.</w:t>
            </w:r>
          </w:p>
        </w:tc>
        <w:tc>
          <w:tcPr>
            <w:tcW w:w="1080" w:type="dxa"/>
            <w:vAlign w:val="center"/>
          </w:tcPr>
          <w:p w14:paraId="07094A64" w14:textId="77777777" w:rsidR="00B27934" w:rsidRPr="00BC3F83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vAlign w:val="center"/>
          </w:tcPr>
          <w:p w14:paraId="0A779421" w14:textId="77777777" w:rsidR="00B27934" w:rsidRPr="00BC3F83" w:rsidRDefault="00B27934" w:rsidP="003D7196">
            <w:pPr>
              <w:pStyle w:val="Corpodetexto"/>
              <w:keepNext/>
              <w:spacing w:after="0"/>
              <w:rPr>
                <w:rFonts w:ascii="Arial" w:hAnsi="Arial" w:cs="Arial"/>
              </w:rPr>
            </w:pPr>
          </w:p>
        </w:tc>
        <w:tc>
          <w:tcPr>
            <w:tcW w:w="2970" w:type="dxa"/>
            <w:vAlign w:val="center"/>
          </w:tcPr>
          <w:p w14:paraId="287A7980" w14:textId="77777777" w:rsidR="00B27934" w:rsidRPr="00BC3F83" w:rsidRDefault="00B27934" w:rsidP="003D7196">
            <w:pPr>
              <w:pStyle w:val="Corpodetexto"/>
              <w:keepNext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Idem </w:t>
            </w:r>
            <w:proofErr w:type="spellStart"/>
            <w:r>
              <w:rPr>
                <w:rFonts w:ascii="Arial" w:hAnsi="Arial" w:cs="Arial"/>
              </w:rPr>
              <w:t>ao</w:t>
            </w:r>
            <w:proofErr w:type="spellEnd"/>
            <w:r>
              <w:rPr>
                <w:rFonts w:ascii="Arial" w:hAnsi="Arial" w:cs="Arial"/>
              </w:rPr>
              <w:t xml:space="preserve"> item 2</w:t>
            </w:r>
          </w:p>
        </w:tc>
        <w:tc>
          <w:tcPr>
            <w:tcW w:w="2373" w:type="dxa"/>
            <w:vAlign w:val="center"/>
          </w:tcPr>
          <w:p w14:paraId="7D93F039" w14:textId="77777777" w:rsidR="00B27934" w:rsidRPr="00D600FC" w:rsidRDefault="00B27934" w:rsidP="003D7196">
            <w:pPr>
              <w:pStyle w:val="Corpodetexto"/>
              <w:keepNext/>
              <w:spacing w:after="0"/>
              <w:jc w:val="center"/>
              <w:rPr>
                <w:rFonts w:ascii="Arial" w:hAnsi="Arial" w:cs="Arial"/>
                <w:bCs/>
                <w:color w:val="FF0000"/>
                <w:lang w:val="pt-BR"/>
              </w:rPr>
            </w:pPr>
          </w:p>
        </w:tc>
      </w:tr>
      <w:tr w:rsidR="00B27934" w:rsidRPr="00BC3F83" w14:paraId="35B129AD" w14:textId="77777777" w:rsidTr="003D7196">
        <w:trPr>
          <w:trHeight w:val="486"/>
        </w:trPr>
        <w:tc>
          <w:tcPr>
            <w:tcW w:w="540" w:type="dxa"/>
            <w:vAlign w:val="center"/>
          </w:tcPr>
          <w:p w14:paraId="05D64E65" w14:textId="77777777" w:rsidR="00B27934" w:rsidRPr="00BC3F83" w:rsidRDefault="00B27934" w:rsidP="003D7196">
            <w:pPr>
              <w:pStyle w:val="Corpodetexto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NEC00</w:t>
            </w:r>
            <w:r w:rsidRPr="00BC3F83"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  <w:vAlign w:val="center"/>
          </w:tcPr>
          <w:p w14:paraId="098A32B1" w14:textId="77777777" w:rsidR="00B27934" w:rsidRPr="003F6B7F" w:rsidRDefault="00B27934" w:rsidP="003D7196">
            <w:pPr>
              <w:pStyle w:val="Recuodecorpodetexto"/>
              <w:ind w:left="0"/>
              <w:rPr>
                <w:rFonts w:ascii="Arial" w:hAnsi="Arial" w:cs="Arial"/>
                <w:szCs w:val="20"/>
                <w:lang w:val="pt-BR" w:eastAsia="en-US"/>
              </w:rPr>
            </w:pPr>
            <w:r w:rsidRPr="003F6B7F">
              <w:rPr>
                <w:rFonts w:ascii="Arial" w:hAnsi="Arial" w:cs="Arial"/>
                <w:szCs w:val="20"/>
                <w:lang w:val="pt-BR" w:eastAsia="en-US"/>
              </w:rPr>
              <w:t>Confiabilidade das informações dos pedidos.</w:t>
            </w:r>
          </w:p>
        </w:tc>
        <w:tc>
          <w:tcPr>
            <w:tcW w:w="1080" w:type="dxa"/>
            <w:vAlign w:val="center"/>
          </w:tcPr>
          <w:p w14:paraId="15C7540B" w14:textId="77777777" w:rsidR="00B27934" w:rsidRPr="00BC3F83" w:rsidRDefault="00B27934" w:rsidP="003D7196">
            <w:pPr>
              <w:pStyle w:val="Corpodetexto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vAlign w:val="center"/>
          </w:tcPr>
          <w:p w14:paraId="1AEFF620" w14:textId="77777777" w:rsidR="00B27934" w:rsidRPr="00BC3F83" w:rsidRDefault="00B27934" w:rsidP="003D7196">
            <w:pPr>
              <w:pStyle w:val="Corpodetexto"/>
              <w:spacing w:after="0"/>
              <w:rPr>
                <w:rFonts w:ascii="Arial" w:hAnsi="Arial" w:cs="Arial"/>
              </w:rPr>
            </w:pPr>
          </w:p>
        </w:tc>
        <w:tc>
          <w:tcPr>
            <w:tcW w:w="2970" w:type="dxa"/>
            <w:vAlign w:val="center"/>
          </w:tcPr>
          <w:p w14:paraId="02C1F216" w14:textId="77777777" w:rsidR="00B27934" w:rsidRPr="00BC3F83" w:rsidRDefault="00B27934" w:rsidP="003D7196">
            <w:pPr>
              <w:pStyle w:val="Corpodetexto"/>
              <w:spacing w:after="0"/>
              <w:rPr>
                <w:rFonts w:ascii="Arial" w:hAnsi="Arial" w:cs="Arial"/>
              </w:rPr>
            </w:pPr>
            <w:r w:rsidRPr="002C76B7">
              <w:rPr>
                <w:rFonts w:ascii="Arial" w:hAnsi="Arial" w:cs="Arial"/>
              </w:rPr>
              <w:t xml:space="preserve">Idem </w:t>
            </w:r>
            <w:proofErr w:type="spellStart"/>
            <w:r w:rsidRPr="002C76B7">
              <w:rPr>
                <w:rFonts w:ascii="Arial" w:hAnsi="Arial" w:cs="Arial"/>
              </w:rPr>
              <w:t>ao</w:t>
            </w:r>
            <w:proofErr w:type="spellEnd"/>
            <w:r w:rsidRPr="002C76B7">
              <w:rPr>
                <w:rFonts w:ascii="Arial" w:hAnsi="Arial" w:cs="Arial"/>
              </w:rPr>
              <w:t xml:space="preserve"> item 2</w:t>
            </w:r>
          </w:p>
        </w:tc>
        <w:tc>
          <w:tcPr>
            <w:tcW w:w="2373" w:type="dxa"/>
            <w:vAlign w:val="center"/>
          </w:tcPr>
          <w:p w14:paraId="6570DBE7" w14:textId="77777777" w:rsidR="00B27934" w:rsidRPr="00D600FC" w:rsidRDefault="00B27934" w:rsidP="003D7196">
            <w:pPr>
              <w:pStyle w:val="Corpodetexto"/>
              <w:spacing w:after="0"/>
              <w:jc w:val="center"/>
              <w:rPr>
                <w:rFonts w:ascii="Arial" w:hAnsi="Arial" w:cs="Arial"/>
                <w:bCs/>
                <w:color w:val="FF0000"/>
                <w:lang w:val="pt-BR"/>
              </w:rPr>
            </w:pPr>
          </w:p>
        </w:tc>
      </w:tr>
      <w:tr w:rsidR="00B27934" w:rsidRPr="00BC3F83" w14:paraId="11F6CEE8" w14:textId="77777777" w:rsidTr="003D7196">
        <w:trPr>
          <w:trHeight w:val="390"/>
        </w:trPr>
        <w:tc>
          <w:tcPr>
            <w:tcW w:w="540" w:type="dxa"/>
            <w:vAlign w:val="center"/>
          </w:tcPr>
          <w:p w14:paraId="6898ACE2" w14:textId="77777777" w:rsidR="00B27934" w:rsidRPr="00BC3F83" w:rsidRDefault="00B27934" w:rsidP="003D7196">
            <w:pPr>
              <w:pStyle w:val="Corpodetexto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NEC00</w:t>
            </w:r>
            <w:r w:rsidRPr="00BC3F83">
              <w:rPr>
                <w:rFonts w:ascii="Arial" w:hAnsi="Arial" w:cs="Arial"/>
              </w:rPr>
              <w:t>5</w:t>
            </w:r>
          </w:p>
        </w:tc>
        <w:tc>
          <w:tcPr>
            <w:tcW w:w="1800" w:type="dxa"/>
            <w:vAlign w:val="center"/>
          </w:tcPr>
          <w:p w14:paraId="442D4E8A" w14:textId="77777777" w:rsidR="00B27934" w:rsidRPr="00BC3F83" w:rsidRDefault="00B27934" w:rsidP="003D7196">
            <w:pPr>
              <w:pStyle w:val="Corpodetexto"/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eastAsia="en-US"/>
              </w:rPr>
              <w:t>Atendermelhoraosclientes</w:t>
            </w:r>
            <w:proofErr w:type="spellEnd"/>
            <w:r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1080" w:type="dxa"/>
            <w:vAlign w:val="center"/>
          </w:tcPr>
          <w:p w14:paraId="192AE851" w14:textId="77777777" w:rsidR="00B27934" w:rsidRPr="00BC3F83" w:rsidRDefault="00B27934" w:rsidP="003D7196">
            <w:pPr>
              <w:pStyle w:val="Corpodetexto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vAlign w:val="center"/>
          </w:tcPr>
          <w:p w14:paraId="1E1F1949" w14:textId="77777777" w:rsidR="00B27934" w:rsidRPr="00BC3F83" w:rsidRDefault="00B27934" w:rsidP="003D7196">
            <w:pPr>
              <w:pStyle w:val="Corpodetexto"/>
              <w:spacing w:after="0"/>
              <w:rPr>
                <w:rFonts w:ascii="Arial" w:hAnsi="Arial" w:cs="Arial"/>
              </w:rPr>
            </w:pPr>
          </w:p>
        </w:tc>
        <w:tc>
          <w:tcPr>
            <w:tcW w:w="2970" w:type="dxa"/>
            <w:vAlign w:val="center"/>
          </w:tcPr>
          <w:p w14:paraId="2A19BF4A" w14:textId="77777777" w:rsidR="00B27934" w:rsidRPr="00BC3F83" w:rsidRDefault="00B27934" w:rsidP="003D7196">
            <w:pPr>
              <w:pStyle w:val="Corpodetexto"/>
              <w:spacing w:after="0"/>
              <w:rPr>
                <w:rFonts w:ascii="Arial" w:hAnsi="Arial" w:cs="Arial"/>
              </w:rPr>
            </w:pPr>
            <w:r w:rsidRPr="002C76B7">
              <w:rPr>
                <w:rFonts w:ascii="Arial" w:hAnsi="Arial" w:cs="Arial"/>
              </w:rPr>
              <w:t xml:space="preserve">Idem </w:t>
            </w:r>
            <w:proofErr w:type="spellStart"/>
            <w:r w:rsidRPr="002C76B7">
              <w:rPr>
                <w:rFonts w:ascii="Arial" w:hAnsi="Arial" w:cs="Arial"/>
              </w:rPr>
              <w:t>ao</w:t>
            </w:r>
            <w:proofErr w:type="spellEnd"/>
            <w:r w:rsidRPr="002C76B7">
              <w:rPr>
                <w:rFonts w:ascii="Arial" w:hAnsi="Arial" w:cs="Arial"/>
              </w:rPr>
              <w:t xml:space="preserve"> item 2</w:t>
            </w:r>
          </w:p>
        </w:tc>
        <w:tc>
          <w:tcPr>
            <w:tcW w:w="2373" w:type="dxa"/>
            <w:vAlign w:val="center"/>
          </w:tcPr>
          <w:p w14:paraId="38CC5572" w14:textId="77777777" w:rsidR="00B27934" w:rsidRPr="00D600FC" w:rsidRDefault="00B27934" w:rsidP="003D7196">
            <w:pPr>
              <w:pStyle w:val="Corpodetexto"/>
              <w:spacing w:after="0"/>
              <w:jc w:val="center"/>
              <w:rPr>
                <w:rFonts w:ascii="Arial" w:hAnsi="Arial" w:cs="Arial"/>
                <w:bCs/>
                <w:color w:val="FF0000"/>
                <w:lang w:val="pt-BR"/>
              </w:rPr>
            </w:pPr>
          </w:p>
        </w:tc>
      </w:tr>
      <w:tr w:rsidR="00B27934" w:rsidRPr="00BC3F83" w14:paraId="0C57BD26" w14:textId="77777777" w:rsidTr="003D7196">
        <w:trPr>
          <w:trHeight w:val="354"/>
        </w:trPr>
        <w:tc>
          <w:tcPr>
            <w:tcW w:w="540" w:type="dxa"/>
            <w:vAlign w:val="center"/>
          </w:tcPr>
          <w:p w14:paraId="446C619D" w14:textId="77777777" w:rsidR="00B27934" w:rsidRPr="00BC3F83" w:rsidRDefault="00B27934" w:rsidP="003D7196">
            <w:pPr>
              <w:pStyle w:val="Corpodetexto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NEC00</w:t>
            </w:r>
            <w:r w:rsidRPr="00BC3F83">
              <w:rPr>
                <w:rFonts w:ascii="Arial" w:hAnsi="Arial" w:cs="Arial"/>
              </w:rPr>
              <w:t>6</w:t>
            </w:r>
          </w:p>
        </w:tc>
        <w:tc>
          <w:tcPr>
            <w:tcW w:w="1800" w:type="dxa"/>
            <w:vAlign w:val="center"/>
          </w:tcPr>
          <w:p w14:paraId="0CE99AE1" w14:textId="77777777" w:rsidR="00B27934" w:rsidRPr="003F6B7F" w:rsidRDefault="00B27934" w:rsidP="003D7196">
            <w:pPr>
              <w:pStyle w:val="Recuodecorpodetexto"/>
              <w:ind w:left="0"/>
              <w:rPr>
                <w:rFonts w:ascii="Arial" w:hAnsi="Arial" w:cs="Arial"/>
                <w:szCs w:val="20"/>
                <w:lang w:val="pt-BR" w:eastAsia="en-US"/>
              </w:rPr>
            </w:pPr>
            <w:r w:rsidRPr="003F6B7F">
              <w:rPr>
                <w:rFonts w:ascii="Arial" w:hAnsi="Arial" w:cs="Arial"/>
                <w:szCs w:val="20"/>
                <w:lang w:val="pt-BR" w:eastAsia="en-US"/>
              </w:rPr>
              <w:t>Transparência no processo de entrega.</w:t>
            </w:r>
          </w:p>
        </w:tc>
        <w:tc>
          <w:tcPr>
            <w:tcW w:w="1080" w:type="dxa"/>
            <w:vAlign w:val="center"/>
          </w:tcPr>
          <w:p w14:paraId="78E77137" w14:textId="77777777" w:rsidR="00B27934" w:rsidRPr="00BC3F83" w:rsidRDefault="00B27934" w:rsidP="003D7196">
            <w:pPr>
              <w:pStyle w:val="Corpodetexto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vAlign w:val="center"/>
          </w:tcPr>
          <w:p w14:paraId="61EF561F" w14:textId="77777777" w:rsidR="00B27934" w:rsidRPr="00BC3F83" w:rsidRDefault="00B27934" w:rsidP="003D7196">
            <w:pPr>
              <w:pStyle w:val="Corpodetexto"/>
              <w:spacing w:after="0"/>
              <w:rPr>
                <w:rFonts w:ascii="Arial" w:hAnsi="Arial" w:cs="Arial"/>
              </w:rPr>
            </w:pPr>
          </w:p>
        </w:tc>
        <w:tc>
          <w:tcPr>
            <w:tcW w:w="2970" w:type="dxa"/>
            <w:vAlign w:val="center"/>
          </w:tcPr>
          <w:p w14:paraId="35C7C8F1" w14:textId="77777777" w:rsidR="00B27934" w:rsidRPr="003F6B7F" w:rsidRDefault="00B27934" w:rsidP="003D7196">
            <w:pPr>
              <w:pStyle w:val="Corpodetexto"/>
              <w:spacing w:after="0"/>
              <w:rPr>
                <w:rFonts w:ascii="Arial" w:hAnsi="Arial" w:cs="Arial"/>
                <w:lang w:val="pt-BR"/>
              </w:rPr>
            </w:pPr>
            <w:r w:rsidRPr="003F6B7F">
              <w:rPr>
                <w:rFonts w:ascii="Arial" w:hAnsi="Arial" w:cs="Arial"/>
                <w:lang w:val="pt-BR"/>
              </w:rPr>
              <w:t xml:space="preserve">As informações do estoque são fornecidas todo dia pela manhã. Durante o dia, esta informação não acompanha a dinâmica da área de vendas, possibilitando a venda de produtos que não </w:t>
            </w:r>
            <w:r w:rsidRPr="00C977D7">
              <w:rPr>
                <w:rFonts w:ascii="Arial" w:hAnsi="Arial" w:cs="Arial"/>
                <w:bCs/>
                <w:lang w:val="pt-BR"/>
              </w:rPr>
              <w:t>estão</w:t>
            </w:r>
            <w:r w:rsidRPr="00C977D7">
              <w:rPr>
                <w:rFonts w:ascii="Arial" w:hAnsi="Arial" w:cs="Arial"/>
                <w:lang w:val="pt-BR"/>
              </w:rPr>
              <w:t xml:space="preserve"> mais </w:t>
            </w:r>
            <w:r w:rsidRPr="00C977D7">
              <w:rPr>
                <w:rFonts w:ascii="Arial" w:hAnsi="Arial" w:cs="Arial"/>
                <w:bCs/>
                <w:lang w:val="pt-BR"/>
              </w:rPr>
              <w:t>disponíveis</w:t>
            </w:r>
            <w:r w:rsidRPr="00C977D7">
              <w:rPr>
                <w:rFonts w:ascii="Arial" w:hAnsi="Arial" w:cs="Arial"/>
                <w:lang w:val="pt-BR"/>
              </w:rPr>
              <w:t xml:space="preserve"> no estoque</w:t>
            </w:r>
            <w:r w:rsidRPr="003F6B7F"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2373" w:type="dxa"/>
            <w:vAlign w:val="center"/>
          </w:tcPr>
          <w:p w14:paraId="4C748BAF" w14:textId="77777777" w:rsidR="00B27934" w:rsidRPr="00D600FC" w:rsidRDefault="00B27934" w:rsidP="003D7196">
            <w:pPr>
              <w:pStyle w:val="Corpodetexto"/>
              <w:spacing w:after="0"/>
              <w:jc w:val="center"/>
              <w:rPr>
                <w:rFonts w:ascii="Arial" w:hAnsi="Arial" w:cs="Arial"/>
                <w:bCs/>
                <w:color w:val="FF0000"/>
                <w:lang w:val="pt-BR"/>
              </w:rPr>
            </w:pPr>
          </w:p>
          <w:p w14:paraId="2E1F9304" w14:textId="77777777" w:rsidR="00B27934" w:rsidRPr="00D600FC" w:rsidRDefault="00B27934" w:rsidP="003D7196">
            <w:pPr>
              <w:pStyle w:val="Corpodetexto"/>
              <w:spacing w:after="0"/>
              <w:rPr>
                <w:rFonts w:ascii="Arial" w:hAnsi="Arial" w:cs="Arial"/>
                <w:bCs/>
                <w:color w:val="FF0000"/>
                <w:lang w:val="pt-BR"/>
              </w:rPr>
            </w:pPr>
          </w:p>
        </w:tc>
      </w:tr>
      <w:tr w:rsidR="00B27934" w:rsidRPr="00BC3F83" w14:paraId="13335758" w14:textId="77777777" w:rsidTr="003D7196">
        <w:trPr>
          <w:trHeight w:val="448"/>
        </w:trPr>
        <w:tc>
          <w:tcPr>
            <w:tcW w:w="540" w:type="dxa"/>
            <w:vAlign w:val="center"/>
          </w:tcPr>
          <w:p w14:paraId="1D00133A" w14:textId="77777777" w:rsidR="00B27934" w:rsidRPr="00BC3F83" w:rsidRDefault="00B27934" w:rsidP="003D7196">
            <w:pPr>
              <w:pStyle w:val="Corpodetexto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NEC007</w:t>
            </w:r>
          </w:p>
        </w:tc>
        <w:tc>
          <w:tcPr>
            <w:tcW w:w="1800" w:type="dxa"/>
            <w:vAlign w:val="center"/>
          </w:tcPr>
          <w:p w14:paraId="26EE694B" w14:textId="77777777" w:rsidR="00B27934" w:rsidRPr="003F6B7F" w:rsidRDefault="00B27934" w:rsidP="003D7196">
            <w:pPr>
              <w:pStyle w:val="Corpodetexto"/>
              <w:spacing w:after="0"/>
              <w:rPr>
                <w:rFonts w:ascii="Arial" w:hAnsi="Arial" w:cs="Arial"/>
                <w:lang w:val="pt-BR"/>
              </w:rPr>
            </w:pPr>
            <w:r w:rsidRPr="003F6B7F">
              <w:rPr>
                <w:rFonts w:ascii="Arial" w:hAnsi="Arial" w:cs="Arial"/>
                <w:lang w:val="pt-BR" w:eastAsia="en-US"/>
              </w:rPr>
              <w:t>Manter a fidelidade dos clientes.</w:t>
            </w:r>
          </w:p>
        </w:tc>
        <w:tc>
          <w:tcPr>
            <w:tcW w:w="1080" w:type="dxa"/>
            <w:vAlign w:val="center"/>
          </w:tcPr>
          <w:p w14:paraId="234A3831" w14:textId="77777777" w:rsidR="00B27934" w:rsidRPr="00BC3F83" w:rsidRDefault="00B27934" w:rsidP="003D7196">
            <w:pPr>
              <w:pStyle w:val="Corpodetexto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vAlign w:val="center"/>
          </w:tcPr>
          <w:p w14:paraId="715A7063" w14:textId="77777777" w:rsidR="00B27934" w:rsidRPr="00BC3F83" w:rsidRDefault="00B27934" w:rsidP="003D7196">
            <w:pPr>
              <w:pStyle w:val="Corpodetexto"/>
              <w:spacing w:after="0"/>
              <w:rPr>
                <w:rFonts w:ascii="Arial" w:hAnsi="Arial" w:cs="Arial"/>
              </w:rPr>
            </w:pPr>
          </w:p>
        </w:tc>
        <w:tc>
          <w:tcPr>
            <w:tcW w:w="2970" w:type="dxa"/>
            <w:vAlign w:val="center"/>
          </w:tcPr>
          <w:p w14:paraId="359675D5" w14:textId="77777777" w:rsidR="00B27934" w:rsidRPr="003F6B7F" w:rsidRDefault="00B27934" w:rsidP="003D7196">
            <w:pPr>
              <w:pStyle w:val="Corpodetexto"/>
              <w:spacing w:after="0"/>
              <w:rPr>
                <w:rFonts w:ascii="Arial" w:hAnsi="Arial" w:cs="Arial"/>
                <w:lang w:val="pt-BR"/>
              </w:rPr>
            </w:pPr>
            <w:r w:rsidRPr="003F6B7F">
              <w:rPr>
                <w:rFonts w:ascii="Arial" w:hAnsi="Arial" w:cs="Arial"/>
                <w:lang w:val="pt-BR"/>
              </w:rPr>
              <w:t>Todo este cenário reflete no atendimento ao cliente, em sua fidelidade e na credibilidade da empresa frente ao mercado.</w:t>
            </w:r>
          </w:p>
        </w:tc>
        <w:tc>
          <w:tcPr>
            <w:tcW w:w="2373" w:type="dxa"/>
            <w:vAlign w:val="center"/>
          </w:tcPr>
          <w:p w14:paraId="68334D8F" w14:textId="77777777" w:rsidR="00B27934" w:rsidRDefault="00B27934" w:rsidP="003D7196">
            <w:pPr>
              <w:pStyle w:val="Corpodetexto"/>
              <w:spacing w:after="0"/>
              <w:jc w:val="center"/>
              <w:rPr>
                <w:rFonts w:ascii="Arial" w:hAnsi="Arial" w:cs="Arial"/>
                <w:b/>
                <w:bCs/>
                <w:color w:val="FF0000"/>
                <w:lang w:val="pt-BR"/>
              </w:rPr>
            </w:pPr>
          </w:p>
        </w:tc>
      </w:tr>
    </w:tbl>
    <w:p w14:paraId="33AA9021" w14:textId="77777777" w:rsidR="00B27934" w:rsidRPr="00BD7AFF" w:rsidRDefault="00B27934" w:rsidP="00B27934">
      <w:pPr>
        <w:spacing w:line="240" w:lineRule="auto"/>
        <w:rPr>
          <w:rFonts w:cs="Arial"/>
          <w:sz w:val="20"/>
          <w:szCs w:val="20"/>
        </w:rPr>
      </w:pPr>
      <w:r w:rsidRPr="00BD7AFF">
        <w:rPr>
          <w:rFonts w:cs="Arial"/>
          <w:sz w:val="20"/>
          <w:szCs w:val="20"/>
        </w:rPr>
        <w:t>Situação atual: o cliente deverá expor os problemas existentes na forma atual de tratamento da situação levando a compreender a motivação para a necessidade relatada.</w:t>
      </w:r>
    </w:p>
    <w:p w14:paraId="31680E91" w14:textId="77777777" w:rsidR="00B27934" w:rsidRPr="003F6B7F" w:rsidRDefault="00B27934" w:rsidP="00B27934">
      <w:pPr>
        <w:pStyle w:val="Recuodecorpodetexto"/>
        <w:ind w:left="708"/>
        <w:rPr>
          <w:i/>
          <w:color w:val="0000FF"/>
          <w:szCs w:val="20"/>
          <w:lang w:val="pt-BR" w:eastAsia="en-US"/>
        </w:rPr>
      </w:pPr>
    </w:p>
    <w:p w14:paraId="00039C95" w14:textId="77777777" w:rsidR="00B27934" w:rsidRPr="00BC3F83" w:rsidRDefault="00B27934" w:rsidP="00B27934">
      <w:pPr>
        <w:pStyle w:val="Ttulo1"/>
        <w:numPr>
          <w:ilvl w:val="1"/>
          <w:numId w:val="19"/>
        </w:numPr>
        <w:suppressAutoHyphens w:val="0"/>
        <w:spacing w:before="0" w:after="0" w:line="240" w:lineRule="auto"/>
        <w:ind w:left="0"/>
        <w:jc w:val="left"/>
        <w:rPr>
          <w:rFonts w:cs="Times New Roman"/>
          <w:bCs w:val="0"/>
          <w:kern w:val="0"/>
          <w:sz w:val="20"/>
          <w:szCs w:val="20"/>
        </w:rPr>
      </w:pPr>
      <w:bookmarkStart w:id="9" w:name="_Toc247104513"/>
      <w:r w:rsidRPr="00BC3F83">
        <w:rPr>
          <w:rFonts w:cs="Times New Roman"/>
          <w:bCs w:val="0"/>
          <w:kern w:val="0"/>
          <w:sz w:val="20"/>
          <w:szCs w:val="20"/>
        </w:rPr>
        <w:lastRenderedPageBreak/>
        <w:t>Regras de negócio</w:t>
      </w:r>
      <w:bookmarkEnd w:id="9"/>
    </w:p>
    <w:p w14:paraId="259AB3AE" w14:textId="77777777" w:rsidR="00B27934" w:rsidRPr="00BC3F83" w:rsidRDefault="00B27934" w:rsidP="00B27934">
      <w:pPr>
        <w:pStyle w:val="Recuodecorpodetexto"/>
        <w:ind w:left="0"/>
        <w:jc w:val="both"/>
        <w:rPr>
          <w:i/>
          <w:color w:val="0000FF"/>
          <w:szCs w:val="20"/>
          <w:lang w:eastAsia="en-US"/>
        </w:rPr>
      </w:pPr>
    </w:p>
    <w:p w14:paraId="3AEBF2DA" w14:textId="77777777" w:rsidR="00B27934" w:rsidRPr="00A347F6" w:rsidRDefault="00B27934" w:rsidP="00B27934">
      <w:pPr>
        <w:keepNext/>
        <w:numPr>
          <w:ilvl w:val="2"/>
          <w:numId w:val="19"/>
        </w:numPr>
        <w:suppressAutoHyphens w:val="0"/>
        <w:spacing w:after="0" w:line="240" w:lineRule="auto"/>
        <w:ind w:left="0"/>
        <w:jc w:val="left"/>
        <w:outlineLvl w:val="0"/>
        <w:rPr>
          <w:b/>
          <w:sz w:val="20"/>
          <w:szCs w:val="20"/>
        </w:rPr>
      </w:pPr>
      <w:bookmarkStart w:id="10" w:name="_Toc247104514"/>
      <w:r w:rsidRPr="00A347F6">
        <w:rPr>
          <w:b/>
          <w:sz w:val="20"/>
          <w:szCs w:val="20"/>
        </w:rPr>
        <w:t>Quantidade zero do produto em estoque – [RGN-001]</w:t>
      </w:r>
      <w:bookmarkEnd w:id="10"/>
    </w:p>
    <w:p w14:paraId="08D0784B" w14:textId="77777777" w:rsidR="00B27934" w:rsidRPr="00A347F6" w:rsidRDefault="00B27934" w:rsidP="00B27934">
      <w:pPr>
        <w:rPr>
          <w:rFonts w:cs="Arial"/>
          <w:sz w:val="20"/>
          <w:szCs w:val="20"/>
        </w:rPr>
      </w:pPr>
      <w:r w:rsidRPr="00A347F6">
        <w:rPr>
          <w:rFonts w:cs="Arial"/>
          <w:sz w:val="20"/>
          <w:szCs w:val="20"/>
        </w:rPr>
        <w:t>No caso do produto apresentar quantidade zero no estoque, este produto não é registrado no pedido. Um produto que não existir no estoque não pode ser vendido.</w:t>
      </w:r>
    </w:p>
    <w:p w14:paraId="40A37E02" w14:textId="77777777" w:rsidR="00B27934" w:rsidRPr="00A347F6" w:rsidRDefault="00B27934" w:rsidP="00B27934">
      <w:pPr>
        <w:keepNext/>
        <w:numPr>
          <w:ilvl w:val="2"/>
          <w:numId w:val="19"/>
        </w:numPr>
        <w:suppressAutoHyphens w:val="0"/>
        <w:spacing w:after="0" w:line="240" w:lineRule="auto"/>
        <w:ind w:left="0"/>
        <w:jc w:val="left"/>
        <w:outlineLvl w:val="0"/>
        <w:rPr>
          <w:b/>
          <w:sz w:val="20"/>
          <w:szCs w:val="20"/>
        </w:rPr>
      </w:pPr>
      <w:r w:rsidRPr="00A347F6">
        <w:rPr>
          <w:b/>
          <w:sz w:val="20"/>
          <w:szCs w:val="20"/>
        </w:rPr>
        <w:t>Quantidade insuficiente do produto em estoque – [RGN-002]</w:t>
      </w:r>
    </w:p>
    <w:p w14:paraId="5B25E55F" w14:textId="77777777" w:rsidR="00B27934" w:rsidRPr="00A347F6" w:rsidRDefault="00B27934" w:rsidP="00B27934">
      <w:pPr>
        <w:rPr>
          <w:rFonts w:cs="Arial"/>
          <w:sz w:val="20"/>
          <w:szCs w:val="20"/>
        </w:rPr>
      </w:pPr>
      <w:r w:rsidRPr="00A347F6">
        <w:rPr>
          <w:rFonts w:cs="Arial"/>
          <w:sz w:val="20"/>
          <w:szCs w:val="20"/>
        </w:rPr>
        <w:t>Se o produto apresentar uma quantidade insuficiente ao pedido sistema irá exibir uma mensagem informativa e aguardará confirmação do usuário para: Cancelar Pedido ou Finalizar Venda</w:t>
      </w:r>
      <w:r>
        <w:rPr>
          <w:rFonts w:cs="Arial"/>
          <w:sz w:val="20"/>
          <w:szCs w:val="20"/>
        </w:rPr>
        <w:t xml:space="preserve"> somente com a quantidade de produto presente no estoque</w:t>
      </w:r>
      <w:r w:rsidRPr="00A347F6">
        <w:rPr>
          <w:rFonts w:cs="Arial"/>
          <w:sz w:val="20"/>
          <w:szCs w:val="20"/>
        </w:rPr>
        <w:t>.</w:t>
      </w:r>
    </w:p>
    <w:p w14:paraId="57DD54C3" w14:textId="77777777" w:rsidR="00B27934" w:rsidRPr="00A347F6" w:rsidRDefault="00B27934" w:rsidP="00B27934">
      <w:pPr>
        <w:keepNext/>
        <w:numPr>
          <w:ilvl w:val="2"/>
          <w:numId w:val="19"/>
        </w:numPr>
        <w:suppressAutoHyphens w:val="0"/>
        <w:spacing w:after="0" w:line="240" w:lineRule="auto"/>
        <w:ind w:left="0"/>
        <w:jc w:val="left"/>
        <w:outlineLvl w:val="0"/>
        <w:rPr>
          <w:b/>
          <w:sz w:val="20"/>
          <w:szCs w:val="20"/>
        </w:rPr>
      </w:pPr>
      <w:bookmarkStart w:id="11" w:name="_Toc247104515"/>
      <w:r w:rsidRPr="00A347F6">
        <w:rPr>
          <w:rFonts w:cs="Arial"/>
          <w:b/>
          <w:bCs/>
          <w:kern w:val="32"/>
          <w:sz w:val="20"/>
          <w:szCs w:val="20"/>
        </w:rPr>
        <w:t>Venda finalizada com pendência de estoque</w:t>
      </w:r>
      <w:r w:rsidRPr="00A347F6">
        <w:rPr>
          <w:b/>
          <w:sz w:val="20"/>
          <w:szCs w:val="20"/>
        </w:rPr>
        <w:t xml:space="preserve"> – [RGN-003]</w:t>
      </w:r>
    </w:p>
    <w:p w14:paraId="6109A237" w14:textId="77777777" w:rsidR="00B27934" w:rsidRPr="00A347F6" w:rsidRDefault="00B27934" w:rsidP="00B27934">
      <w:pPr>
        <w:rPr>
          <w:sz w:val="20"/>
        </w:rPr>
      </w:pPr>
      <w:r w:rsidRPr="00A347F6">
        <w:rPr>
          <w:sz w:val="20"/>
        </w:rPr>
        <w:t xml:space="preserve">Quando uma venda for finalizada com quantidade insuficiente de produto, </w:t>
      </w:r>
      <w:r>
        <w:rPr>
          <w:sz w:val="20"/>
        </w:rPr>
        <w:t xml:space="preserve">o </w:t>
      </w:r>
      <w:r w:rsidRPr="00A347F6">
        <w:rPr>
          <w:sz w:val="20"/>
        </w:rPr>
        <w:t xml:space="preserve">sistema </w:t>
      </w:r>
      <w:r>
        <w:rPr>
          <w:sz w:val="20"/>
        </w:rPr>
        <w:t xml:space="preserve">de estoque </w:t>
      </w:r>
      <w:r w:rsidRPr="00A347F6">
        <w:rPr>
          <w:sz w:val="20"/>
        </w:rPr>
        <w:t>deverá reservar esse produto até que a quantidade solicitada seja completada para envio ao cliente.</w:t>
      </w:r>
    </w:p>
    <w:p w14:paraId="49A10EF7" w14:textId="77777777" w:rsidR="00B27934" w:rsidRPr="00A347F6" w:rsidRDefault="00B27934" w:rsidP="00B27934">
      <w:pPr>
        <w:keepNext/>
        <w:numPr>
          <w:ilvl w:val="2"/>
          <w:numId w:val="19"/>
        </w:numPr>
        <w:suppressAutoHyphens w:val="0"/>
        <w:spacing w:after="0" w:line="240" w:lineRule="auto"/>
        <w:ind w:left="0"/>
        <w:jc w:val="left"/>
        <w:outlineLvl w:val="0"/>
        <w:rPr>
          <w:b/>
          <w:sz w:val="20"/>
          <w:szCs w:val="20"/>
        </w:rPr>
      </w:pPr>
      <w:r w:rsidRPr="00A347F6">
        <w:rPr>
          <w:b/>
          <w:sz w:val="20"/>
          <w:szCs w:val="20"/>
        </w:rPr>
        <w:t>Formas de Pagamento – [RGN-004]</w:t>
      </w:r>
      <w:bookmarkEnd w:id="11"/>
    </w:p>
    <w:p w14:paraId="42C804A7" w14:textId="77777777" w:rsidR="00B27934" w:rsidRPr="00A347F6" w:rsidRDefault="00B27934" w:rsidP="00B27934">
      <w:pPr>
        <w:rPr>
          <w:rFonts w:cs="Arial"/>
          <w:sz w:val="20"/>
          <w:szCs w:val="20"/>
        </w:rPr>
      </w:pPr>
      <w:r w:rsidRPr="00A347F6">
        <w:rPr>
          <w:rFonts w:cs="Arial"/>
          <w:sz w:val="20"/>
          <w:szCs w:val="20"/>
        </w:rPr>
        <w:t xml:space="preserve">As opções para pagamento são: à Vista ou </w:t>
      </w:r>
      <w:proofErr w:type="gramStart"/>
      <w:r w:rsidRPr="00A347F6">
        <w:rPr>
          <w:rFonts w:cs="Arial"/>
          <w:sz w:val="20"/>
          <w:szCs w:val="20"/>
        </w:rPr>
        <w:t>à</w:t>
      </w:r>
      <w:proofErr w:type="gramEnd"/>
      <w:r w:rsidRPr="00A347F6">
        <w:rPr>
          <w:rFonts w:cs="Arial"/>
          <w:sz w:val="20"/>
          <w:szCs w:val="20"/>
        </w:rPr>
        <w:t xml:space="preserve"> prazo com as opções de 15, 30 ou 45 dias.</w:t>
      </w:r>
    </w:p>
    <w:p w14:paraId="0E675C3A" w14:textId="77777777" w:rsidR="00B27934" w:rsidRPr="00A347F6" w:rsidRDefault="00B27934" w:rsidP="00B27934">
      <w:pPr>
        <w:keepNext/>
        <w:numPr>
          <w:ilvl w:val="2"/>
          <w:numId w:val="19"/>
        </w:numPr>
        <w:suppressAutoHyphens w:val="0"/>
        <w:spacing w:after="0" w:line="240" w:lineRule="auto"/>
        <w:ind w:left="0"/>
        <w:jc w:val="left"/>
        <w:outlineLvl w:val="0"/>
        <w:rPr>
          <w:b/>
          <w:sz w:val="20"/>
          <w:szCs w:val="20"/>
        </w:rPr>
      </w:pPr>
      <w:bookmarkStart w:id="12" w:name="_Toc247104516"/>
      <w:r w:rsidRPr="00A347F6">
        <w:rPr>
          <w:b/>
          <w:sz w:val="20"/>
          <w:szCs w:val="20"/>
        </w:rPr>
        <w:t>Acesso do cliente – [RGN-005]</w:t>
      </w:r>
      <w:bookmarkEnd w:id="12"/>
    </w:p>
    <w:p w14:paraId="2E49E394" w14:textId="77777777" w:rsidR="00B27934" w:rsidRPr="00A347F6" w:rsidRDefault="00B27934" w:rsidP="00B27934">
      <w:pPr>
        <w:rPr>
          <w:rFonts w:cs="Arial"/>
          <w:sz w:val="20"/>
          <w:szCs w:val="20"/>
        </w:rPr>
      </w:pPr>
      <w:r w:rsidRPr="00A347F6">
        <w:rPr>
          <w:rFonts w:cs="Arial"/>
          <w:sz w:val="20"/>
          <w:szCs w:val="20"/>
        </w:rPr>
        <w:t>Cliente receberá um e-mail com seu login e senha de acesso quando o Vendedor/Gerente realizar seu cadastro. A senha deverá ser alterada no seu primeiro acesso.</w:t>
      </w:r>
    </w:p>
    <w:p w14:paraId="63AC7BAE" w14:textId="77777777" w:rsidR="00B27934" w:rsidRPr="00BC3F83" w:rsidRDefault="00B27934" w:rsidP="00B27934">
      <w:pPr>
        <w:rPr>
          <w:lang w:eastAsia="en-US"/>
        </w:rPr>
      </w:pPr>
    </w:p>
    <w:p w14:paraId="6B11B706" w14:textId="77777777" w:rsidR="00B27934" w:rsidRDefault="00B27934" w:rsidP="00B27934">
      <w:pPr>
        <w:pStyle w:val="Ttulo1"/>
        <w:numPr>
          <w:ilvl w:val="1"/>
          <w:numId w:val="19"/>
        </w:numPr>
        <w:suppressAutoHyphens w:val="0"/>
        <w:spacing w:before="0" w:after="0" w:line="240" w:lineRule="auto"/>
        <w:ind w:left="0"/>
        <w:jc w:val="left"/>
        <w:rPr>
          <w:rFonts w:cs="Times New Roman"/>
          <w:bCs w:val="0"/>
          <w:kern w:val="0"/>
          <w:sz w:val="20"/>
          <w:szCs w:val="20"/>
        </w:rPr>
      </w:pPr>
      <w:bookmarkStart w:id="13" w:name="_Toc247104517"/>
      <w:r w:rsidRPr="00BC3F83">
        <w:rPr>
          <w:rFonts w:cs="Times New Roman"/>
          <w:bCs w:val="0"/>
          <w:kern w:val="0"/>
          <w:sz w:val="20"/>
          <w:szCs w:val="20"/>
        </w:rPr>
        <w:t>Volumetria (Volumes Esperados / Freqüência / Período / Picos)</w:t>
      </w:r>
      <w:bookmarkEnd w:id="13"/>
    </w:p>
    <w:p w14:paraId="21A741D7" w14:textId="77777777" w:rsidR="00B27934" w:rsidRDefault="00B27934" w:rsidP="00B27934">
      <w:pPr>
        <w:rPr>
          <w:rFonts w:cs="Arial"/>
          <w:sz w:val="20"/>
          <w:szCs w:val="20"/>
        </w:rPr>
      </w:pPr>
    </w:p>
    <w:p w14:paraId="289594DF" w14:textId="77777777" w:rsidR="00B27934" w:rsidRPr="00145934" w:rsidRDefault="00B27934" w:rsidP="00B27934">
      <w:pPr>
        <w:rPr>
          <w:rFonts w:cs="Arial"/>
          <w:sz w:val="20"/>
          <w:szCs w:val="20"/>
        </w:rPr>
      </w:pPr>
      <w:r w:rsidRPr="00145934">
        <w:rPr>
          <w:rFonts w:cs="Arial"/>
          <w:sz w:val="20"/>
          <w:szCs w:val="20"/>
        </w:rPr>
        <w:t xml:space="preserve">O volume de venda por mês é de aproximadamente 20 mil pedidos no território nacional. São Paulo </w:t>
      </w:r>
      <w:r>
        <w:rPr>
          <w:rFonts w:cs="Arial"/>
          <w:sz w:val="20"/>
          <w:szCs w:val="20"/>
        </w:rPr>
        <w:t xml:space="preserve">em particular </w:t>
      </w:r>
      <w:r w:rsidRPr="00145934">
        <w:rPr>
          <w:rFonts w:cs="Arial"/>
          <w:sz w:val="20"/>
          <w:szCs w:val="20"/>
        </w:rPr>
        <w:t>responsável por 45% deste volume.</w:t>
      </w:r>
    </w:p>
    <w:p w14:paraId="0D7CF898" w14:textId="77777777" w:rsidR="00B27934" w:rsidRPr="00145934" w:rsidRDefault="00B27934" w:rsidP="00B27934">
      <w:pPr>
        <w:rPr>
          <w:rFonts w:cs="Arial"/>
          <w:sz w:val="20"/>
          <w:szCs w:val="20"/>
        </w:rPr>
      </w:pPr>
      <w:r w:rsidRPr="00145934">
        <w:rPr>
          <w:rFonts w:cs="Arial"/>
          <w:sz w:val="20"/>
          <w:szCs w:val="20"/>
        </w:rPr>
        <w:t>Todo final de mês existe uma promoção relâmpago</w:t>
      </w:r>
      <w:r>
        <w:rPr>
          <w:rFonts w:cs="Arial"/>
          <w:sz w:val="20"/>
          <w:szCs w:val="20"/>
        </w:rPr>
        <w:t xml:space="preserve"> envolvendo produtos diferentes definidos pela diretoria com antecedência de uma semana do seu início. O período da promoção relâmpago é de 3 dias e </w:t>
      </w:r>
      <w:r w:rsidRPr="00145934">
        <w:rPr>
          <w:rFonts w:cs="Arial"/>
          <w:sz w:val="20"/>
          <w:szCs w:val="20"/>
        </w:rPr>
        <w:t>ele</w:t>
      </w:r>
      <w:r>
        <w:rPr>
          <w:rFonts w:cs="Arial"/>
          <w:sz w:val="20"/>
          <w:szCs w:val="20"/>
        </w:rPr>
        <w:t>va em 30% o volume dos pedidos</w:t>
      </w:r>
      <w:r w:rsidRPr="00145934">
        <w:rPr>
          <w:rFonts w:cs="Arial"/>
          <w:sz w:val="20"/>
          <w:szCs w:val="20"/>
        </w:rPr>
        <w:t>.</w:t>
      </w:r>
    </w:p>
    <w:p w14:paraId="0E59A0EF" w14:textId="77777777" w:rsidR="00B27934" w:rsidRPr="00145934" w:rsidRDefault="00B27934" w:rsidP="00B27934">
      <w:pPr>
        <w:rPr>
          <w:rFonts w:cs="Arial"/>
          <w:sz w:val="20"/>
          <w:szCs w:val="20"/>
        </w:rPr>
      </w:pPr>
      <w:r w:rsidRPr="00145934">
        <w:rPr>
          <w:rFonts w:cs="Arial"/>
          <w:sz w:val="20"/>
          <w:szCs w:val="20"/>
        </w:rPr>
        <w:t>Nos meses de novembro e dezembro, o volume de vendas aumenta em 60%.</w:t>
      </w:r>
    </w:p>
    <w:p w14:paraId="1F7FAFC4" w14:textId="77777777" w:rsidR="00B27934" w:rsidRDefault="00B27934" w:rsidP="00B27934">
      <w:pPr>
        <w:pBdr>
          <w:bottom w:val="single" w:sz="6" w:space="1" w:color="auto"/>
        </w:pBdr>
      </w:pPr>
    </w:p>
    <w:p w14:paraId="0086BBDD" w14:textId="77777777" w:rsidR="00B27934" w:rsidRDefault="00B27934" w:rsidP="00B27934"/>
    <w:p w14:paraId="4BE1AF9A" w14:textId="77777777" w:rsidR="00B27934" w:rsidRDefault="00B27934" w:rsidP="00B27934"/>
    <w:p w14:paraId="2C1A8821" w14:textId="77777777" w:rsidR="00B27934" w:rsidRDefault="00B27934" w:rsidP="00B27934"/>
    <w:p w14:paraId="10E52F7C" w14:textId="77777777" w:rsidR="00B27934" w:rsidRPr="00F452F4" w:rsidRDefault="00B27934" w:rsidP="00B27934"/>
    <w:p w14:paraId="435B6530" w14:textId="77777777" w:rsidR="005E6353" w:rsidRDefault="00B27934" w:rsidP="005E6353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5E6353">
        <w:rPr>
          <w:sz w:val="36"/>
          <w:szCs w:val="36"/>
        </w:rPr>
        <w:lastRenderedPageBreak/>
        <w:t xml:space="preserve"> </w:t>
      </w:r>
    </w:p>
    <w:p w14:paraId="2445C4AC" w14:textId="77777777" w:rsidR="00B27934" w:rsidRDefault="00B27934" w:rsidP="00B27934">
      <w:pPr>
        <w:pBdr>
          <w:bottom w:val="single" w:sz="6" w:space="1" w:color="auto"/>
        </w:pBdr>
      </w:pPr>
    </w:p>
    <w:p w14:paraId="2396B2FB" w14:textId="77777777" w:rsidR="00B27934" w:rsidRPr="004B299B" w:rsidRDefault="00B27934" w:rsidP="00B27934">
      <w:pPr>
        <w:ind w:left="1843"/>
        <w:jc w:val="right"/>
        <w:rPr>
          <w:sz w:val="28"/>
          <w:szCs w:val="28"/>
        </w:rPr>
      </w:pPr>
      <w:r w:rsidRPr="004B299B">
        <w:rPr>
          <w:b/>
          <w:sz w:val="28"/>
          <w:szCs w:val="28"/>
        </w:rPr>
        <w:t>Requisitos de Sistema</w:t>
      </w:r>
    </w:p>
    <w:p w14:paraId="675D1F5F" w14:textId="77777777" w:rsidR="00B27934" w:rsidRPr="004B299B" w:rsidRDefault="00B27934" w:rsidP="00B27934">
      <w:pPr>
        <w:pStyle w:val="Ttulo"/>
        <w:jc w:val="right"/>
        <w:rPr>
          <w:sz w:val="32"/>
          <w:szCs w:val="32"/>
        </w:rPr>
      </w:pPr>
      <w:r w:rsidRPr="004B299B">
        <w:rPr>
          <w:sz w:val="32"/>
          <w:szCs w:val="32"/>
        </w:rPr>
        <w:t>Sistema de Gerenciamento de Vendas</w:t>
      </w:r>
    </w:p>
    <w:p w14:paraId="7A8977B2" w14:textId="77777777" w:rsidR="00B27934" w:rsidRPr="004B299B" w:rsidRDefault="00B27934" w:rsidP="00B27934">
      <w:pPr>
        <w:pStyle w:val="Ttulo"/>
        <w:jc w:val="right"/>
        <w:rPr>
          <w:sz w:val="32"/>
          <w:szCs w:val="32"/>
        </w:rPr>
      </w:pPr>
      <w:r w:rsidRPr="004B299B">
        <w:rPr>
          <w:sz w:val="32"/>
          <w:szCs w:val="32"/>
        </w:rPr>
        <w:t>Consultar Pedido</w:t>
      </w:r>
      <w:r>
        <w:rPr>
          <w:sz w:val="32"/>
          <w:szCs w:val="32"/>
        </w:rPr>
        <w:t xml:space="preserve"> – Vendedor e Gerente</w:t>
      </w:r>
    </w:p>
    <w:p w14:paraId="06C1CEFE" w14:textId="77777777" w:rsidR="00B27934" w:rsidRPr="006D62DC" w:rsidRDefault="00B27934" w:rsidP="00B27934">
      <w:pPr>
        <w:pStyle w:val="Ttulo1"/>
        <w:numPr>
          <w:ilvl w:val="0"/>
          <w:numId w:val="14"/>
        </w:numPr>
        <w:suppressAutoHyphens w:val="0"/>
        <w:spacing w:line="240" w:lineRule="auto"/>
        <w:jc w:val="left"/>
        <w:rPr>
          <w:sz w:val="24"/>
          <w:szCs w:val="24"/>
        </w:rPr>
      </w:pPr>
      <w:r w:rsidRPr="006D62DC">
        <w:rPr>
          <w:sz w:val="24"/>
          <w:szCs w:val="24"/>
        </w:rPr>
        <w:t>Descrição Sucinta da(s) Funcionalidade(s)</w:t>
      </w:r>
    </w:p>
    <w:p w14:paraId="542EAC55" w14:textId="77777777" w:rsidR="00B27934" w:rsidRDefault="00B27934" w:rsidP="00B27934">
      <w:pPr>
        <w:pStyle w:val="InfoBlue"/>
        <w:numPr>
          <w:ilvl w:val="0"/>
          <w:numId w:val="0"/>
        </w:numPr>
      </w:pPr>
      <w:r>
        <w:t>Esta funcionalidade</w:t>
      </w:r>
      <w:r w:rsidRPr="0044003D">
        <w:t xml:space="preserve"> tem como objetivo </w:t>
      </w:r>
      <w:r>
        <w:t>permitir aos vendedores e gerentes realizarem a consulta de um pedido. Informações de entrega e prazo são fornecidas pela Distribuidora.</w:t>
      </w:r>
    </w:p>
    <w:p w14:paraId="1D960C5A" w14:textId="77777777" w:rsidR="00B27934" w:rsidRPr="00D47369" w:rsidRDefault="00B27934" w:rsidP="00B27934">
      <w:pPr>
        <w:pStyle w:val="Ttulo1"/>
        <w:numPr>
          <w:ilvl w:val="0"/>
          <w:numId w:val="14"/>
        </w:numPr>
        <w:suppressAutoHyphens w:val="0"/>
        <w:spacing w:line="240" w:lineRule="auto"/>
        <w:jc w:val="left"/>
        <w:rPr>
          <w:sz w:val="24"/>
          <w:szCs w:val="24"/>
        </w:rPr>
      </w:pPr>
      <w:r w:rsidRPr="00D47369">
        <w:rPr>
          <w:sz w:val="24"/>
          <w:szCs w:val="24"/>
        </w:rPr>
        <w:t>Descrição da Funcionalidade do Sistema</w:t>
      </w:r>
    </w:p>
    <w:p w14:paraId="20649983" w14:textId="77777777" w:rsidR="00B27934" w:rsidRPr="00CD5EFB" w:rsidRDefault="00B27934" w:rsidP="00B27934">
      <w:pPr>
        <w:pStyle w:val="Ttulo1"/>
        <w:numPr>
          <w:ilvl w:val="1"/>
          <w:numId w:val="14"/>
        </w:numPr>
        <w:suppressAutoHyphens w:val="0"/>
        <w:spacing w:line="240" w:lineRule="auto"/>
        <w:ind w:left="0"/>
        <w:jc w:val="left"/>
        <w:rPr>
          <w:sz w:val="20"/>
          <w:szCs w:val="20"/>
          <w:highlight w:val="yellow"/>
        </w:rPr>
      </w:pPr>
      <w:r w:rsidRPr="00CD5EFB">
        <w:rPr>
          <w:sz w:val="20"/>
          <w:szCs w:val="20"/>
          <w:highlight w:val="yellow"/>
        </w:rPr>
        <w:t>Fluxo Básico</w:t>
      </w:r>
    </w:p>
    <w:p w14:paraId="4E61EEA3" w14:textId="77777777" w:rsidR="00B27934" w:rsidRPr="00CD5EFB" w:rsidRDefault="00B27934" w:rsidP="00B27934">
      <w:pPr>
        <w:pStyle w:val="InfoBlue"/>
        <w:rPr>
          <w:highlight w:val="yellow"/>
        </w:rPr>
      </w:pPr>
      <w:r w:rsidRPr="00CD5EFB">
        <w:rPr>
          <w:highlight w:val="yellow"/>
        </w:rPr>
        <w:t xml:space="preserve">A funcionalidade inicia quando o Vendedor seleciona a opção </w:t>
      </w:r>
      <w:r w:rsidRPr="00CD5EFB">
        <w:rPr>
          <w:b/>
          <w:highlight w:val="yellow"/>
        </w:rPr>
        <w:t>Consultar Pedido</w:t>
      </w:r>
      <w:r w:rsidRPr="00CD5EFB">
        <w:rPr>
          <w:highlight w:val="yellow"/>
        </w:rPr>
        <w:t xml:space="preserve"> no menu, disponibilizadoapós as validações </w:t>
      </w:r>
      <w:r w:rsidRPr="0000797A">
        <w:rPr>
          <w:b/>
          <w:bCs/>
          <w:highlight w:val="magenta"/>
        </w:rPr>
        <w:t>descritas no item 5</w:t>
      </w:r>
      <w:r w:rsidRPr="0000797A">
        <w:rPr>
          <w:highlight w:val="magenta"/>
        </w:rPr>
        <w:t xml:space="preserve"> </w:t>
      </w:r>
      <w:r w:rsidRPr="00CD5EFB">
        <w:rPr>
          <w:highlight w:val="yellow"/>
        </w:rPr>
        <w:t>- Pré Condições</w:t>
      </w:r>
      <w:r w:rsidRPr="00CD5EFB">
        <w:rPr>
          <w:bCs/>
          <w:kern w:val="32"/>
          <w:highlight w:val="yellow"/>
          <w:lang w:eastAsia="ar-SA"/>
        </w:rPr>
        <w:t>;</w:t>
      </w:r>
    </w:p>
    <w:p w14:paraId="1E0CB7F6" w14:textId="77777777" w:rsidR="00B27934" w:rsidRPr="00CD5EFB" w:rsidRDefault="00B27934" w:rsidP="00B27934">
      <w:pPr>
        <w:pStyle w:val="InfoBlue"/>
        <w:rPr>
          <w:highlight w:val="yellow"/>
        </w:rPr>
      </w:pPr>
      <w:r w:rsidRPr="00CD5EFB">
        <w:rPr>
          <w:highlight w:val="yellow"/>
        </w:rPr>
        <w:t>Uma tela inicial é apresentada, no qual o Vendedor preenche as informações do filtro para consulta;</w:t>
      </w:r>
    </w:p>
    <w:p w14:paraId="68FA1C8D" w14:textId="77777777" w:rsidR="00B27934" w:rsidRPr="00CD5EFB" w:rsidRDefault="00B27934" w:rsidP="00B27934">
      <w:pPr>
        <w:pStyle w:val="InfoBlue"/>
        <w:spacing w:after="0"/>
        <w:rPr>
          <w:highlight w:val="yellow"/>
        </w:rPr>
      </w:pPr>
      <w:r w:rsidRPr="00CD5EFB">
        <w:rPr>
          <w:highlight w:val="yellow"/>
        </w:rPr>
        <w:t>A consulta pode ser realizada por:</w:t>
      </w:r>
    </w:p>
    <w:p w14:paraId="5E26324D" w14:textId="77777777" w:rsidR="00B27934" w:rsidRPr="00CD5EFB" w:rsidRDefault="00B27934" w:rsidP="00B27934">
      <w:pPr>
        <w:pStyle w:val="InfoBlue"/>
        <w:numPr>
          <w:ilvl w:val="0"/>
          <w:numId w:val="24"/>
        </w:numPr>
        <w:spacing w:after="0"/>
        <w:rPr>
          <w:highlight w:val="yellow"/>
        </w:rPr>
      </w:pPr>
      <w:r w:rsidRPr="00CD5EFB">
        <w:rPr>
          <w:highlight w:val="yellow"/>
        </w:rPr>
        <w:t>Data e período;</w:t>
      </w:r>
    </w:p>
    <w:p w14:paraId="7A648F15" w14:textId="77777777" w:rsidR="00B27934" w:rsidRPr="00CD5EFB" w:rsidRDefault="00B27934" w:rsidP="00B27934">
      <w:pPr>
        <w:pStyle w:val="Corpodetexto"/>
        <w:numPr>
          <w:ilvl w:val="0"/>
          <w:numId w:val="24"/>
        </w:numPr>
        <w:spacing w:after="0" w:line="360" w:lineRule="auto"/>
        <w:rPr>
          <w:rFonts w:ascii="Arial" w:hAnsi="Arial" w:cs="Arial"/>
          <w:highlight w:val="yellow"/>
          <w:lang w:eastAsia="en-US"/>
        </w:rPr>
      </w:pPr>
      <w:r w:rsidRPr="00CD5EFB">
        <w:rPr>
          <w:rFonts w:ascii="Arial" w:hAnsi="Arial" w:cs="Arial"/>
          <w:highlight w:val="yellow"/>
          <w:lang w:eastAsia="en-US"/>
        </w:rPr>
        <w:t xml:space="preserve">Por CNPJ </w:t>
      </w:r>
      <w:proofErr w:type="spellStart"/>
      <w:r w:rsidRPr="00CD5EFB">
        <w:rPr>
          <w:rFonts w:ascii="Arial" w:hAnsi="Arial" w:cs="Arial"/>
          <w:highlight w:val="yellow"/>
          <w:lang w:eastAsia="en-US"/>
        </w:rPr>
        <w:t>ou</w:t>
      </w:r>
      <w:proofErr w:type="spellEnd"/>
      <w:r w:rsidRPr="00CD5EFB">
        <w:rPr>
          <w:rFonts w:ascii="Arial" w:hAnsi="Arial" w:cs="Arial"/>
          <w:highlight w:val="yellow"/>
          <w:lang w:eastAsia="en-US"/>
        </w:rPr>
        <w:t xml:space="preserve"> CPF;</w:t>
      </w:r>
    </w:p>
    <w:p w14:paraId="7ED21408" w14:textId="77777777" w:rsidR="00B27934" w:rsidRPr="00CD5EFB" w:rsidRDefault="00B27934" w:rsidP="00B27934">
      <w:pPr>
        <w:pStyle w:val="InfoBlue"/>
        <w:numPr>
          <w:ilvl w:val="0"/>
          <w:numId w:val="24"/>
        </w:numPr>
        <w:spacing w:after="0"/>
        <w:rPr>
          <w:highlight w:val="yellow"/>
        </w:rPr>
      </w:pPr>
      <w:r w:rsidRPr="00CD5EFB">
        <w:rPr>
          <w:highlight w:val="yellow"/>
        </w:rPr>
        <w:t>Por código do pedido;</w:t>
      </w:r>
    </w:p>
    <w:p w14:paraId="5C577D67" w14:textId="77777777" w:rsidR="00B27934" w:rsidRPr="00CD5EFB" w:rsidRDefault="00B27934" w:rsidP="00B27934">
      <w:pPr>
        <w:pStyle w:val="InfoBlue"/>
        <w:rPr>
          <w:highlight w:val="yellow"/>
        </w:rPr>
      </w:pPr>
      <w:r w:rsidRPr="00CD5EFB">
        <w:rPr>
          <w:highlight w:val="yellow"/>
        </w:rPr>
        <w:t>O Sistema apresenta o resultado do filtro, caso o resultado não seja o esperado, o Vendedor deverá retornar ao passo anterior;</w:t>
      </w:r>
    </w:p>
    <w:p w14:paraId="2372B40F" w14:textId="77777777" w:rsidR="00B27934" w:rsidRPr="00CD5EFB" w:rsidRDefault="00B27934" w:rsidP="00B27934">
      <w:pPr>
        <w:pStyle w:val="InfoBlue"/>
        <w:rPr>
          <w:highlight w:val="yellow"/>
        </w:rPr>
      </w:pPr>
      <w:r w:rsidRPr="00CD5EFB">
        <w:rPr>
          <w:highlight w:val="yellow"/>
        </w:rPr>
        <w:t>O Vendedor seleciona a opção desejada dentro dos resultados apresentados;</w:t>
      </w:r>
    </w:p>
    <w:p w14:paraId="02725C8C" w14:textId="77777777" w:rsidR="00B27934" w:rsidRPr="00CD5EFB" w:rsidRDefault="00B27934" w:rsidP="00B27934">
      <w:pPr>
        <w:pStyle w:val="InfoBlue"/>
        <w:spacing w:after="0"/>
        <w:rPr>
          <w:highlight w:val="yellow"/>
        </w:rPr>
      </w:pPr>
      <w:r w:rsidRPr="00CD5EFB">
        <w:rPr>
          <w:highlight w:val="yellow"/>
        </w:rPr>
        <w:t>O Sistema apresenta as informações do pedido[REQ-001];</w:t>
      </w:r>
    </w:p>
    <w:p w14:paraId="78552A11" w14:textId="77777777" w:rsidR="00B27934" w:rsidRPr="00CD5EFB" w:rsidRDefault="00B27934" w:rsidP="00B27934">
      <w:pPr>
        <w:pStyle w:val="InfoBlue"/>
        <w:numPr>
          <w:ilvl w:val="0"/>
          <w:numId w:val="24"/>
        </w:numPr>
        <w:spacing w:after="0"/>
        <w:rPr>
          <w:highlight w:val="yellow"/>
        </w:rPr>
      </w:pPr>
      <w:r w:rsidRPr="00CD5EFB">
        <w:rPr>
          <w:highlight w:val="yellow"/>
        </w:rPr>
        <w:t>Data de cadastro;</w:t>
      </w:r>
    </w:p>
    <w:p w14:paraId="763BCBC1" w14:textId="77777777" w:rsidR="00B27934" w:rsidRPr="00CD5EFB" w:rsidRDefault="00B27934" w:rsidP="00B27934">
      <w:pPr>
        <w:pStyle w:val="InfoBlue"/>
        <w:numPr>
          <w:ilvl w:val="0"/>
          <w:numId w:val="24"/>
        </w:numPr>
        <w:spacing w:after="0"/>
        <w:rPr>
          <w:highlight w:val="yellow"/>
        </w:rPr>
      </w:pPr>
      <w:r w:rsidRPr="00CD5EFB">
        <w:rPr>
          <w:highlight w:val="yellow"/>
        </w:rPr>
        <w:t>Nome/Razão Social e CPF/CNPJ do cliente;</w:t>
      </w:r>
    </w:p>
    <w:p w14:paraId="6F04AC83" w14:textId="77777777" w:rsidR="00B27934" w:rsidRPr="00CD5EFB" w:rsidRDefault="00B27934" w:rsidP="00B27934">
      <w:pPr>
        <w:pStyle w:val="InfoBlue"/>
        <w:numPr>
          <w:ilvl w:val="0"/>
          <w:numId w:val="24"/>
        </w:numPr>
        <w:spacing w:after="0"/>
        <w:rPr>
          <w:highlight w:val="yellow"/>
        </w:rPr>
      </w:pPr>
      <w:r w:rsidRPr="00CD5EFB">
        <w:rPr>
          <w:highlight w:val="yellow"/>
        </w:rPr>
        <w:t>Endereço de entrega;</w:t>
      </w:r>
    </w:p>
    <w:p w14:paraId="215B121B" w14:textId="77777777" w:rsidR="00B27934" w:rsidRPr="00CD5EFB" w:rsidRDefault="00B27934" w:rsidP="00B27934">
      <w:pPr>
        <w:pStyle w:val="InfoBlue"/>
        <w:numPr>
          <w:ilvl w:val="0"/>
          <w:numId w:val="24"/>
        </w:numPr>
        <w:spacing w:after="0"/>
        <w:rPr>
          <w:highlight w:val="yellow"/>
        </w:rPr>
      </w:pPr>
      <w:r w:rsidRPr="00CD5EFB">
        <w:rPr>
          <w:highlight w:val="yellow"/>
        </w:rPr>
        <w:t>Itens adquiridos e quantidade;</w:t>
      </w:r>
    </w:p>
    <w:p w14:paraId="3DD25AAB" w14:textId="77777777" w:rsidR="00B27934" w:rsidRPr="00CD5EFB" w:rsidRDefault="00B27934" w:rsidP="00B27934">
      <w:pPr>
        <w:pStyle w:val="InfoBlue"/>
        <w:numPr>
          <w:ilvl w:val="0"/>
          <w:numId w:val="24"/>
        </w:numPr>
        <w:spacing w:after="0"/>
        <w:rPr>
          <w:highlight w:val="yellow"/>
        </w:rPr>
      </w:pPr>
      <w:r w:rsidRPr="00CD5EFB">
        <w:rPr>
          <w:highlight w:val="yellow"/>
        </w:rPr>
        <w:t>Valor final com frete;</w:t>
      </w:r>
    </w:p>
    <w:p w14:paraId="49ED2930" w14:textId="77777777" w:rsidR="00B27934" w:rsidRPr="00CD5EFB" w:rsidRDefault="00B27934" w:rsidP="00B27934">
      <w:pPr>
        <w:pStyle w:val="InfoBlue"/>
        <w:numPr>
          <w:ilvl w:val="0"/>
          <w:numId w:val="24"/>
        </w:numPr>
        <w:spacing w:after="0"/>
        <w:rPr>
          <w:highlight w:val="yellow"/>
        </w:rPr>
      </w:pPr>
      <w:r w:rsidRPr="00CD5EFB">
        <w:rPr>
          <w:highlight w:val="yellow"/>
        </w:rPr>
        <w:t>Status do pedido [REQ-002];</w:t>
      </w:r>
    </w:p>
    <w:p w14:paraId="2A51F2D3" w14:textId="77777777" w:rsidR="00B27934" w:rsidRPr="00CD5EFB" w:rsidRDefault="00B27934" w:rsidP="00B27934">
      <w:pPr>
        <w:pStyle w:val="InfoBlue"/>
        <w:rPr>
          <w:highlight w:val="yellow"/>
        </w:rPr>
      </w:pPr>
      <w:r w:rsidRPr="00CD5EFB">
        <w:rPr>
          <w:highlight w:val="yellow"/>
        </w:rPr>
        <w:t>O Vendedor seleciona a opção Encerrar Consulta;</w:t>
      </w:r>
    </w:p>
    <w:p w14:paraId="24DD6112" w14:textId="77777777" w:rsidR="00B27934" w:rsidRPr="00CD5EFB" w:rsidRDefault="00B27934" w:rsidP="00B27934">
      <w:pPr>
        <w:pStyle w:val="InfoBlue"/>
        <w:rPr>
          <w:sz w:val="24"/>
          <w:szCs w:val="24"/>
          <w:highlight w:val="yellow"/>
        </w:rPr>
      </w:pPr>
      <w:r w:rsidRPr="00CD5EFB">
        <w:rPr>
          <w:highlight w:val="yellow"/>
        </w:rPr>
        <w:t>O Sistema retorna para a tela inicial;</w:t>
      </w:r>
    </w:p>
    <w:p w14:paraId="5BE1AFE7" w14:textId="77777777" w:rsidR="00B27934" w:rsidRPr="00CD5EFB" w:rsidRDefault="00B27934" w:rsidP="00B27934">
      <w:pPr>
        <w:pStyle w:val="Ttulo1"/>
        <w:numPr>
          <w:ilvl w:val="0"/>
          <w:numId w:val="14"/>
        </w:numPr>
        <w:suppressAutoHyphens w:val="0"/>
        <w:spacing w:line="240" w:lineRule="auto"/>
        <w:jc w:val="left"/>
        <w:rPr>
          <w:sz w:val="24"/>
          <w:szCs w:val="24"/>
          <w:highlight w:val="yellow"/>
        </w:rPr>
      </w:pPr>
      <w:r w:rsidRPr="00CD5EFB">
        <w:rPr>
          <w:sz w:val="24"/>
          <w:szCs w:val="24"/>
          <w:highlight w:val="yellow"/>
        </w:rPr>
        <w:t>Requisitos Não Funcionais</w:t>
      </w:r>
    </w:p>
    <w:p w14:paraId="7C260BE1" w14:textId="77777777" w:rsidR="00B27934" w:rsidRPr="00CD5EFB" w:rsidRDefault="00B27934" w:rsidP="00B27934">
      <w:pPr>
        <w:pStyle w:val="Ttulo1"/>
        <w:numPr>
          <w:ilvl w:val="1"/>
          <w:numId w:val="14"/>
        </w:numPr>
        <w:suppressAutoHyphens w:val="0"/>
        <w:spacing w:line="240" w:lineRule="auto"/>
        <w:ind w:left="0"/>
        <w:jc w:val="left"/>
        <w:rPr>
          <w:sz w:val="20"/>
          <w:szCs w:val="20"/>
          <w:highlight w:val="yellow"/>
        </w:rPr>
      </w:pPr>
      <w:r w:rsidRPr="00CD5EFB">
        <w:rPr>
          <w:sz w:val="20"/>
          <w:szCs w:val="20"/>
          <w:highlight w:val="yellow"/>
        </w:rPr>
        <w:t>Volumetria (Volumes Esperados / Freqüência / Período / Picos)</w:t>
      </w:r>
    </w:p>
    <w:p w14:paraId="5AA2A435" w14:textId="77777777" w:rsidR="00B27934" w:rsidRPr="00CD5EFB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highlight w:val="yellow"/>
          <w:lang w:eastAsia="pt-BR"/>
        </w:rPr>
      </w:pPr>
      <w:r w:rsidRPr="00CD5EFB">
        <w:rPr>
          <w:rFonts w:cs="Arial"/>
          <w:sz w:val="20"/>
          <w:szCs w:val="20"/>
          <w:highlight w:val="yellow"/>
          <w:lang w:eastAsia="pt-BR"/>
        </w:rPr>
        <w:t xml:space="preserve">A quantidade prevista de consultas a serem realizadas é de 1.000 consulta/dia; </w:t>
      </w:r>
    </w:p>
    <w:p w14:paraId="2C826DA1" w14:textId="77777777" w:rsidR="00B27934" w:rsidRPr="00CD5EFB" w:rsidRDefault="00B27934" w:rsidP="00B27934">
      <w:pPr>
        <w:pStyle w:val="Ttulo1"/>
        <w:numPr>
          <w:ilvl w:val="1"/>
          <w:numId w:val="14"/>
        </w:numPr>
        <w:suppressAutoHyphens w:val="0"/>
        <w:spacing w:line="240" w:lineRule="auto"/>
        <w:ind w:left="0"/>
        <w:jc w:val="left"/>
        <w:rPr>
          <w:sz w:val="20"/>
          <w:szCs w:val="20"/>
          <w:highlight w:val="yellow"/>
        </w:rPr>
      </w:pPr>
      <w:r w:rsidRPr="00CD5EFB">
        <w:rPr>
          <w:sz w:val="20"/>
          <w:szCs w:val="20"/>
          <w:highlight w:val="yellow"/>
        </w:rPr>
        <w:lastRenderedPageBreak/>
        <w:t>Contingência / Exceções</w:t>
      </w:r>
    </w:p>
    <w:p w14:paraId="22B4944E" w14:textId="77777777" w:rsidR="00B27934" w:rsidRPr="00CD5EFB" w:rsidRDefault="00B27934" w:rsidP="00B27934">
      <w:pPr>
        <w:pStyle w:val="Ttulo1"/>
        <w:widowControl w:val="0"/>
        <w:suppressAutoHyphens w:val="0"/>
        <w:spacing w:before="120" w:line="240" w:lineRule="atLeast"/>
        <w:jc w:val="left"/>
        <w:rPr>
          <w:b w:val="0"/>
          <w:sz w:val="20"/>
          <w:highlight w:val="yellow"/>
        </w:rPr>
      </w:pPr>
      <w:r w:rsidRPr="00CD5EFB">
        <w:rPr>
          <w:b w:val="0"/>
          <w:sz w:val="20"/>
          <w:highlight w:val="yellow"/>
        </w:rPr>
        <w:t>A funcionalidade estará disponível durante os horários de funcionamento das lojas. Caso o sistema esteja indisponível, a consulta será feita através da área de atendimento da empresa de Distribuição.</w:t>
      </w:r>
    </w:p>
    <w:p w14:paraId="04AA2D83" w14:textId="77777777" w:rsidR="00B27934" w:rsidRPr="00CD5EFB" w:rsidRDefault="00B27934" w:rsidP="00B27934">
      <w:pPr>
        <w:pStyle w:val="Ttulo1"/>
        <w:numPr>
          <w:ilvl w:val="1"/>
          <w:numId w:val="14"/>
        </w:numPr>
        <w:suppressAutoHyphens w:val="0"/>
        <w:spacing w:line="240" w:lineRule="auto"/>
        <w:ind w:left="0"/>
        <w:jc w:val="left"/>
        <w:rPr>
          <w:sz w:val="20"/>
          <w:szCs w:val="20"/>
          <w:highlight w:val="yellow"/>
        </w:rPr>
      </w:pPr>
      <w:r w:rsidRPr="00CD5EFB">
        <w:rPr>
          <w:sz w:val="20"/>
          <w:szCs w:val="20"/>
          <w:highlight w:val="yellow"/>
        </w:rPr>
        <w:t xml:space="preserve">Segurança / Auditoria </w:t>
      </w:r>
    </w:p>
    <w:p w14:paraId="0FA09E69" w14:textId="77777777" w:rsidR="00B27934" w:rsidRPr="00CD5EFB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highlight w:val="yellow"/>
          <w:lang w:eastAsia="pt-BR"/>
        </w:rPr>
      </w:pPr>
      <w:r w:rsidRPr="00CD5EFB">
        <w:rPr>
          <w:sz w:val="20"/>
          <w:highlight w:val="yellow"/>
        </w:rPr>
        <w:t>O sistema só poderá ser acessado por pessoas autorizadas</w:t>
      </w:r>
      <w:r w:rsidRPr="00CD5EFB">
        <w:rPr>
          <w:rFonts w:cs="Arial"/>
          <w:sz w:val="20"/>
          <w:szCs w:val="20"/>
          <w:highlight w:val="yellow"/>
          <w:lang w:eastAsia="pt-BR"/>
        </w:rPr>
        <w:t xml:space="preserve">. </w:t>
      </w:r>
    </w:p>
    <w:p w14:paraId="1FE9CEE1" w14:textId="77777777" w:rsidR="00B27934" w:rsidRPr="00CD5EFB" w:rsidRDefault="00B27934" w:rsidP="00B27934">
      <w:pPr>
        <w:pStyle w:val="Ttulo1"/>
        <w:numPr>
          <w:ilvl w:val="1"/>
          <w:numId w:val="14"/>
        </w:numPr>
        <w:suppressAutoHyphens w:val="0"/>
        <w:spacing w:line="240" w:lineRule="auto"/>
        <w:ind w:left="0"/>
        <w:jc w:val="left"/>
        <w:rPr>
          <w:sz w:val="20"/>
          <w:szCs w:val="20"/>
          <w:highlight w:val="yellow"/>
        </w:rPr>
      </w:pPr>
      <w:r w:rsidRPr="00CD5EFB">
        <w:rPr>
          <w:sz w:val="20"/>
          <w:szCs w:val="20"/>
          <w:highlight w:val="yellow"/>
        </w:rPr>
        <w:t>Retenção / Expurgo de Dados</w:t>
      </w:r>
    </w:p>
    <w:p w14:paraId="67B25212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sz w:val="20"/>
        </w:rPr>
      </w:pPr>
      <w:r w:rsidRPr="00CD5EFB">
        <w:rPr>
          <w:sz w:val="20"/>
          <w:highlight w:val="yellow"/>
        </w:rPr>
        <w:t>Não se aplica.</w:t>
      </w:r>
    </w:p>
    <w:p w14:paraId="3F036F8E" w14:textId="77777777" w:rsidR="00B27934" w:rsidRPr="00D24ED6" w:rsidRDefault="00B27934" w:rsidP="00B27934">
      <w:pPr>
        <w:widowControl w:val="0"/>
        <w:suppressAutoHyphens w:val="0"/>
        <w:spacing w:after="0" w:line="240" w:lineRule="atLeast"/>
        <w:jc w:val="left"/>
        <w:rPr>
          <w:sz w:val="20"/>
        </w:rPr>
      </w:pPr>
    </w:p>
    <w:p w14:paraId="01DB6D76" w14:textId="77777777" w:rsidR="00B27934" w:rsidRPr="00CB5C60" w:rsidRDefault="00B27934" w:rsidP="00B27934">
      <w:pPr>
        <w:pStyle w:val="Ttulo1"/>
        <w:numPr>
          <w:ilvl w:val="0"/>
          <w:numId w:val="14"/>
        </w:numPr>
        <w:suppressAutoHyphens w:val="0"/>
        <w:spacing w:line="240" w:lineRule="auto"/>
        <w:jc w:val="left"/>
        <w:rPr>
          <w:sz w:val="24"/>
          <w:szCs w:val="24"/>
        </w:rPr>
      </w:pPr>
      <w:r w:rsidRPr="00CB5C60">
        <w:rPr>
          <w:sz w:val="24"/>
          <w:szCs w:val="24"/>
        </w:rPr>
        <w:t>Pré Condições</w:t>
      </w:r>
    </w:p>
    <w:p w14:paraId="5A02F74C" w14:textId="77777777" w:rsidR="00B27934" w:rsidRPr="00CB5C60" w:rsidRDefault="00B27934" w:rsidP="00B27934">
      <w:pPr>
        <w:pStyle w:val="Ttulo1"/>
        <w:numPr>
          <w:ilvl w:val="1"/>
          <w:numId w:val="14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CB5C60">
        <w:rPr>
          <w:sz w:val="20"/>
          <w:szCs w:val="20"/>
        </w:rPr>
        <w:t>Cliente Cadastrado</w:t>
      </w:r>
    </w:p>
    <w:p w14:paraId="3ED5F7A0" w14:textId="77777777" w:rsidR="00B27934" w:rsidRPr="00CB5C60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r w:rsidRPr="00CB5C60">
        <w:rPr>
          <w:rFonts w:cs="Arial"/>
          <w:sz w:val="20"/>
          <w:szCs w:val="20"/>
          <w:lang w:eastAsia="pt-BR"/>
        </w:rPr>
        <w:t>O Cliente deverá estar cadastrado no sistema.</w:t>
      </w:r>
    </w:p>
    <w:p w14:paraId="31899DE0" w14:textId="77777777" w:rsidR="00B27934" w:rsidRPr="00CB5C60" w:rsidRDefault="00B27934" w:rsidP="00B27934">
      <w:pPr>
        <w:pStyle w:val="Ttulo1"/>
        <w:numPr>
          <w:ilvl w:val="1"/>
          <w:numId w:val="14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CB5C60">
        <w:rPr>
          <w:sz w:val="20"/>
          <w:szCs w:val="20"/>
        </w:rPr>
        <w:t>Vendedor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Gerente</w:t>
      </w:r>
      <w:r w:rsidRPr="00CB5C60">
        <w:rPr>
          <w:sz w:val="20"/>
          <w:szCs w:val="20"/>
        </w:rPr>
        <w:t>logado</w:t>
      </w:r>
      <w:proofErr w:type="spellEnd"/>
    </w:p>
    <w:p w14:paraId="077A71AC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r w:rsidRPr="00CB5C60">
        <w:rPr>
          <w:rFonts w:cs="Arial"/>
          <w:sz w:val="20"/>
          <w:szCs w:val="20"/>
          <w:lang w:eastAsia="pt-BR"/>
        </w:rPr>
        <w:t>O Vendedor deverá estar logado no sistema e ter perfil de Vendedor.</w:t>
      </w:r>
    </w:p>
    <w:p w14:paraId="7F67780C" w14:textId="77777777" w:rsidR="00B27934" w:rsidRPr="00F93B14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r w:rsidRPr="00F93B14">
        <w:rPr>
          <w:rFonts w:cs="Arial"/>
          <w:sz w:val="20"/>
          <w:szCs w:val="20"/>
          <w:lang w:eastAsia="pt-BR"/>
        </w:rPr>
        <w:t xml:space="preserve">O </w:t>
      </w:r>
      <w:r>
        <w:rPr>
          <w:rFonts w:cs="Arial"/>
          <w:sz w:val="20"/>
          <w:szCs w:val="20"/>
          <w:lang w:eastAsia="pt-BR"/>
        </w:rPr>
        <w:t xml:space="preserve">Gerente </w:t>
      </w:r>
      <w:r w:rsidRPr="00F93B14">
        <w:rPr>
          <w:rFonts w:cs="Arial"/>
          <w:sz w:val="20"/>
          <w:szCs w:val="20"/>
          <w:lang w:eastAsia="pt-BR"/>
        </w:rPr>
        <w:t xml:space="preserve">deverá estar logado no sistema e ter perfil de </w:t>
      </w:r>
      <w:r>
        <w:rPr>
          <w:rFonts w:cs="Arial"/>
          <w:sz w:val="20"/>
          <w:szCs w:val="20"/>
          <w:lang w:eastAsia="pt-BR"/>
        </w:rPr>
        <w:t>Gerente</w:t>
      </w:r>
      <w:r w:rsidRPr="00F93B14">
        <w:rPr>
          <w:rFonts w:cs="Arial"/>
          <w:sz w:val="20"/>
          <w:szCs w:val="20"/>
          <w:lang w:eastAsia="pt-BR"/>
        </w:rPr>
        <w:t>.</w:t>
      </w:r>
    </w:p>
    <w:p w14:paraId="3F7556C6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</w:p>
    <w:p w14:paraId="138ED1DC" w14:textId="77777777" w:rsidR="00B27934" w:rsidRPr="00CB5C60" w:rsidRDefault="00B27934" w:rsidP="00B27934">
      <w:pPr>
        <w:pStyle w:val="Ttulo1"/>
        <w:numPr>
          <w:ilvl w:val="0"/>
          <w:numId w:val="14"/>
        </w:numPr>
        <w:suppressAutoHyphens w:val="0"/>
        <w:spacing w:line="240" w:lineRule="auto"/>
        <w:jc w:val="left"/>
        <w:rPr>
          <w:sz w:val="24"/>
          <w:szCs w:val="24"/>
        </w:rPr>
      </w:pPr>
      <w:r w:rsidRPr="00CB5C60">
        <w:rPr>
          <w:sz w:val="24"/>
          <w:szCs w:val="24"/>
        </w:rPr>
        <w:t>Pós Condições</w:t>
      </w:r>
    </w:p>
    <w:p w14:paraId="691595EC" w14:textId="77777777" w:rsidR="00B27934" w:rsidRPr="00CB5C60" w:rsidRDefault="00B27934" w:rsidP="00B27934">
      <w:pPr>
        <w:pStyle w:val="Ttulo1"/>
        <w:numPr>
          <w:ilvl w:val="1"/>
          <w:numId w:val="14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CB5C60">
        <w:rPr>
          <w:sz w:val="20"/>
          <w:szCs w:val="20"/>
        </w:rPr>
        <w:t>Vendedor logado</w:t>
      </w:r>
    </w:p>
    <w:p w14:paraId="7C2576FE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color w:val="000000"/>
          <w:sz w:val="20"/>
          <w:szCs w:val="20"/>
          <w:lang w:eastAsia="pt-BR"/>
        </w:rPr>
      </w:pPr>
      <w:r w:rsidRPr="00CB5C60">
        <w:rPr>
          <w:rFonts w:cs="Arial"/>
          <w:color w:val="000000"/>
          <w:sz w:val="20"/>
          <w:szCs w:val="20"/>
          <w:lang w:eastAsia="pt-BR"/>
        </w:rPr>
        <w:t xml:space="preserve">O Vendedor </w:t>
      </w:r>
      <w:r>
        <w:rPr>
          <w:rFonts w:cs="Arial"/>
          <w:color w:val="000000"/>
          <w:sz w:val="20"/>
          <w:szCs w:val="20"/>
          <w:lang w:eastAsia="pt-BR"/>
        </w:rPr>
        <w:t>ou gerente que realizou a consulta</w:t>
      </w:r>
      <w:r w:rsidRPr="00CB5C60">
        <w:rPr>
          <w:rFonts w:cs="Arial"/>
          <w:color w:val="000000"/>
          <w:sz w:val="20"/>
          <w:szCs w:val="20"/>
          <w:lang w:eastAsia="pt-BR"/>
        </w:rPr>
        <w:t xml:space="preserve"> deve estar identificado no sistema.</w:t>
      </w:r>
    </w:p>
    <w:p w14:paraId="4452DC91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color w:val="000000"/>
          <w:sz w:val="20"/>
          <w:szCs w:val="20"/>
          <w:lang w:eastAsia="pt-BR"/>
        </w:rPr>
      </w:pPr>
    </w:p>
    <w:p w14:paraId="39E48EE7" w14:textId="77777777" w:rsidR="00B27934" w:rsidRPr="00763155" w:rsidRDefault="00B27934" w:rsidP="00B27934">
      <w:pPr>
        <w:pStyle w:val="Ttulo1"/>
        <w:numPr>
          <w:ilvl w:val="0"/>
          <w:numId w:val="14"/>
        </w:numPr>
        <w:suppressAutoHyphens w:val="0"/>
        <w:spacing w:line="240" w:lineRule="auto"/>
        <w:jc w:val="left"/>
        <w:rPr>
          <w:sz w:val="24"/>
          <w:szCs w:val="24"/>
        </w:rPr>
      </w:pPr>
      <w:r w:rsidRPr="00763155">
        <w:rPr>
          <w:sz w:val="24"/>
          <w:szCs w:val="24"/>
        </w:rPr>
        <w:t>Considerações Finais</w:t>
      </w:r>
    </w:p>
    <w:p w14:paraId="104B00CC" w14:textId="77777777" w:rsidR="00B27934" w:rsidRPr="00FB0EC8" w:rsidRDefault="00B27934" w:rsidP="00B27934">
      <w:pPr>
        <w:pStyle w:val="Ttulo1"/>
        <w:numPr>
          <w:ilvl w:val="1"/>
          <w:numId w:val="14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FB0EC8">
        <w:rPr>
          <w:sz w:val="20"/>
          <w:szCs w:val="20"/>
        </w:rPr>
        <w:t>Requisitos</w:t>
      </w:r>
    </w:p>
    <w:p w14:paraId="286A5386" w14:textId="77777777" w:rsidR="00B27934" w:rsidRPr="00FB0EC8" w:rsidRDefault="00B27934" w:rsidP="00B27934">
      <w:pPr>
        <w:widowControl w:val="0"/>
        <w:suppressAutoHyphens w:val="0"/>
        <w:spacing w:line="120" w:lineRule="atLeast"/>
        <w:rPr>
          <w:rFonts w:cs="Arial"/>
          <w:b/>
          <w:color w:val="000000"/>
          <w:sz w:val="20"/>
          <w:szCs w:val="20"/>
          <w:lang w:eastAsia="pt-BR"/>
        </w:rPr>
      </w:pPr>
      <w:r w:rsidRPr="00FB0EC8">
        <w:rPr>
          <w:rFonts w:cs="Arial"/>
          <w:b/>
          <w:color w:val="000000"/>
          <w:sz w:val="20"/>
          <w:szCs w:val="20"/>
          <w:lang w:eastAsia="pt-BR"/>
        </w:rPr>
        <w:t>R</w:t>
      </w:r>
      <w:r>
        <w:rPr>
          <w:rFonts w:cs="Arial"/>
          <w:b/>
          <w:color w:val="000000"/>
          <w:sz w:val="20"/>
          <w:szCs w:val="20"/>
          <w:lang w:eastAsia="pt-BR"/>
        </w:rPr>
        <w:t>E</w:t>
      </w:r>
      <w:r w:rsidRPr="00FB0EC8">
        <w:rPr>
          <w:rFonts w:cs="Arial"/>
          <w:b/>
          <w:color w:val="000000"/>
          <w:sz w:val="20"/>
          <w:szCs w:val="20"/>
          <w:lang w:eastAsia="pt-BR"/>
        </w:rPr>
        <w:t>Q-</w:t>
      </w:r>
      <w:r>
        <w:rPr>
          <w:rFonts w:cs="Arial"/>
          <w:b/>
          <w:color w:val="000000"/>
          <w:sz w:val="20"/>
          <w:szCs w:val="20"/>
          <w:lang w:eastAsia="pt-BR"/>
        </w:rPr>
        <w:t>0</w:t>
      </w:r>
      <w:r w:rsidRPr="00FB0EC8">
        <w:rPr>
          <w:rFonts w:cs="Arial"/>
          <w:b/>
          <w:color w:val="000000"/>
          <w:sz w:val="20"/>
          <w:szCs w:val="20"/>
          <w:lang w:eastAsia="pt-BR"/>
        </w:rPr>
        <w:t xml:space="preserve">01 – </w:t>
      </w:r>
      <w:r>
        <w:rPr>
          <w:rFonts w:cs="Arial"/>
          <w:b/>
          <w:color w:val="000000"/>
          <w:sz w:val="20"/>
          <w:szCs w:val="20"/>
          <w:lang w:eastAsia="pt-BR"/>
        </w:rPr>
        <w:t>Mecanismo de Busca</w:t>
      </w:r>
    </w:p>
    <w:p w14:paraId="1213051D" w14:textId="77777777" w:rsidR="00B27934" w:rsidRPr="00FB0EC8" w:rsidRDefault="00B27934" w:rsidP="00B27934">
      <w:pPr>
        <w:widowControl w:val="0"/>
        <w:suppressAutoHyphens w:val="0"/>
        <w:spacing w:line="120" w:lineRule="atLeast"/>
        <w:rPr>
          <w:rFonts w:cs="Arial"/>
          <w:b/>
          <w:color w:val="000000"/>
          <w:sz w:val="20"/>
          <w:szCs w:val="20"/>
          <w:lang w:eastAsia="pt-BR"/>
        </w:rPr>
      </w:pPr>
      <w:r>
        <w:rPr>
          <w:rFonts w:cs="Arial"/>
          <w:sz w:val="20"/>
          <w:szCs w:val="20"/>
          <w:lang w:eastAsia="pt-BR"/>
        </w:rPr>
        <w:t xml:space="preserve">A consulta realizada tanto pelo Vendedor, como pelo Gerente é a mesma abrangendo informações do seu escritório de </w:t>
      </w:r>
      <w:proofErr w:type="spellStart"/>
      <w:r>
        <w:rPr>
          <w:rFonts w:cs="Arial"/>
          <w:sz w:val="20"/>
          <w:szCs w:val="20"/>
          <w:lang w:eastAsia="pt-BR"/>
        </w:rPr>
        <w:t>cormecialização</w:t>
      </w:r>
      <w:proofErr w:type="spellEnd"/>
      <w:r w:rsidRPr="00FB0EC8">
        <w:rPr>
          <w:rFonts w:cs="Arial"/>
          <w:sz w:val="20"/>
          <w:szCs w:val="20"/>
          <w:lang w:eastAsia="pt-BR"/>
        </w:rPr>
        <w:t>.</w:t>
      </w:r>
    </w:p>
    <w:p w14:paraId="7EB7DD4F" w14:textId="77777777" w:rsidR="00B27934" w:rsidRPr="00FB0EC8" w:rsidRDefault="00B27934" w:rsidP="00B27934">
      <w:pPr>
        <w:widowControl w:val="0"/>
        <w:suppressAutoHyphens w:val="0"/>
        <w:spacing w:line="120" w:lineRule="atLeast"/>
        <w:rPr>
          <w:rFonts w:cs="Arial"/>
          <w:b/>
          <w:color w:val="000000"/>
          <w:sz w:val="20"/>
          <w:szCs w:val="20"/>
          <w:lang w:eastAsia="pt-BR"/>
        </w:rPr>
      </w:pPr>
      <w:r w:rsidRPr="00FB0EC8">
        <w:rPr>
          <w:rFonts w:cs="Arial"/>
          <w:b/>
          <w:color w:val="000000"/>
          <w:sz w:val="20"/>
          <w:szCs w:val="20"/>
          <w:lang w:eastAsia="pt-BR"/>
        </w:rPr>
        <w:t>R</w:t>
      </w:r>
      <w:r>
        <w:rPr>
          <w:rFonts w:cs="Arial"/>
          <w:b/>
          <w:color w:val="000000"/>
          <w:sz w:val="20"/>
          <w:szCs w:val="20"/>
          <w:lang w:eastAsia="pt-BR"/>
        </w:rPr>
        <w:t>E</w:t>
      </w:r>
      <w:r w:rsidRPr="00FB0EC8">
        <w:rPr>
          <w:rFonts w:cs="Arial"/>
          <w:b/>
          <w:color w:val="000000"/>
          <w:sz w:val="20"/>
          <w:szCs w:val="20"/>
          <w:lang w:eastAsia="pt-BR"/>
        </w:rPr>
        <w:t>Q-</w:t>
      </w:r>
      <w:r>
        <w:rPr>
          <w:rFonts w:cs="Arial"/>
          <w:b/>
          <w:color w:val="000000"/>
          <w:sz w:val="20"/>
          <w:szCs w:val="20"/>
          <w:lang w:eastAsia="pt-BR"/>
        </w:rPr>
        <w:t>002</w:t>
      </w:r>
      <w:r w:rsidRPr="00FB0EC8">
        <w:rPr>
          <w:rFonts w:cs="Arial"/>
          <w:b/>
          <w:color w:val="000000"/>
          <w:sz w:val="20"/>
          <w:szCs w:val="20"/>
          <w:lang w:eastAsia="pt-BR"/>
        </w:rPr>
        <w:t xml:space="preserve"> – Consulta ao Sistema de Estoque</w:t>
      </w:r>
    </w:p>
    <w:p w14:paraId="6EB20D3E" w14:textId="77777777" w:rsidR="00B27934" w:rsidRPr="00FB0EC8" w:rsidRDefault="00B27934" w:rsidP="00B27934">
      <w:pPr>
        <w:widowControl w:val="0"/>
        <w:suppressAutoHyphens w:val="0"/>
        <w:spacing w:line="120" w:lineRule="atLeast"/>
        <w:rPr>
          <w:rFonts w:cs="Arial"/>
          <w:b/>
          <w:color w:val="000000"/>
          <w:sz w:val="20"/>
          <w:szCs w:val="20"/>
          <w:lang w:eastAsia="pt-BR"/>
        </w:rPr>
      </w:pPr>
      <w:r w:rsidRPr="00FB0EC8">
        <w:rPr>
          <w:rFonts w:cs="Arial"/>
          <w:sz w:val="20"/>
          <w:szCs w:val="20"/>
          <w:lang w:eastAsia="pt-BR"/>
        </w:rPr>
        <w:t>O Sistema SGV deverá acessar o Sistem</w:t>
      </w:r>
      <w:r>
        <w:rPr>
          <w:rFonts w:cs="Arial"/>
          <w:sz w:val="20"/>
          <w:szCs w:val="20"/>
          <w:lang w:eastAsia="pt-BR"/>
        </w:rPr>
        <w:t>a</w:t>
      </w:r>
      <w:r w:rsidRPr="00FB0EC8">
        <w:rPr>
          <w:rFonts w:cs="Arial"/>
          <w:sz w:val="20"/>
          <w:szCs w:val="20"/>
          <w:lang w:eastAsia="pt-BR"/>
        </w:rPr>
        <w:t xml:space="preserve"> de estoque para obter a informação do status do pedido</w:t>
      </w:r>
      <w:r>
        <w:rPr>
          <w:rFonts w:cs="Arial"/>
          <w:sz w:val="20"/>
          <w:szCs w:val="20"/>
          <w:lang w:eastAsia="pt-BR"/>
        </w:rPr>
        <w:t>:em preparação, em tran</w:t>
      </w:r>
      <w:r w:rsidR="003D7196">
        <w:rPr>
          <w:rFonts w:cs="Arial"/>
          <w:sz w:val="20"/>
          <w:szCs w:val="20"/>
          <w:lang w:eastAsia="pt-BR"/>
        </w:rPr>
        <w:t>s</w:t>
      </w:r>
      <w:r>
        <w:rPr>
          <w:rFonts w:cs="Arial"/>
          <w:sz w:val="20"/>
          <w:szCs w:val="20"/>
          <w:lang w:eastAsia="pt-BR"/>
        </w:rPr>
        <w:t>porte e entregue</w:t>
      </w:r>
    </w:p>
    <w:p w14:paraId="3FB2F2F1" w14:textId="77777777" w:rsidR="00B27934" w:rsidRPr="00763155" w:rsidRDefault="00B27934" w:rsidP="00B27934">
      <w:pPr>
        <w:pStyle w:val="Ttulo1"/>
        <w:numPr>
          <w:ilvl w:val="1"/>
          <w:numId w:val="14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763155">
        <w:rPr>
          <w:sz w:val="20"/>
          <w:szCs w:val="20"/>
        </w:rPr>
        <w:t>Regra de Negócio</w:t>
      </w:r>
    </w:p>
    <w:p w14:paraId="4F1EE549" w14:textId="77777777" w:rsidR="00B27934" w:rsidRPr="00763155" w:rsidRDefault="00B27934" w:rsidP="00B27934">
      <w:pPr>
        <w:widowControl w:val="0"/>
        <w:suppressAutoHyphens w:val="0"/>
        <w:spacing w:line="120" w:lineRule="atLeast"/>
        <w:rPr>
          <w:sz w:val="20"/>
          <w:szCs w:val="20"/>
        </w:rPr>
      </w:pPr>
      <w:r>
        <w:rPr>
          <w:sz w:val="20"/>
          <w:szCs w:val="20"/>
        </w:rPr>
        <w:t>Não se aplica.</w:t>
      </w:r>
    </w:p>
    <w:p w14:paraId="6F4F0446" w14:textId="77777777" w:rsidR="003D7196" w:rsidRDefault="003D7196" w:rsidP="00B27934">
      <w:pPr>
        <w:pStyle w:val="Ttulo1"/>
        <w:jc w:val="center"/>
        <w:rPr>
          <w:sz w:val="36"/>
          <w:szCs w:val="36"/>
        </w:rPr>
      </w:pPr>
    </w:p>
    <w:p w14:paraId="4563DAB4" w14:textId="77777777" w:rsidR="003D7196" w:rsidRDefault="003D7196" w:rsidP="00B27934">
      <w:pPr>
        <w:pStyle w:val="Ttulo1"/>
        <w:jc w:val="center"/>
        <w:rPr>
          <w:sz w:val="36"/>
          <w:szCs w:val="36"/>
        </w:rPr>
      </w:pPr>
    </w:p>
    <w:p w14:paraId="22CA0D2D" w14:textId="77777777" w:rsidR="005E6353" w:rsidRDefault="005E6353">
      <w:pPr>
        <w:suppressAutoHyphens w:val="0"/>
        <w:spacing w:after="200" w:line="276" w:lineRule="auto"/>
        <w:jc w:val="left"/>
        <w:rPr>
          <w:rFonts w:cs="Arial"/>
          <w:b/>
          <w:bCs/>
          <w:kern w:val="32"/>
          <w:sz w:val="36"/>
          <w:szCs w:val="36"/>
        </w:rPr>
      </w:pPr>
      <w:r>
        <w:rPr>
          <w:sz w:val="36"/>
          <w:szCs w:val="36"/>
        </w:rPr>
        <w:br w:type="page"/>
      </w:r>
    </w:p>
    <w:p w14:paraId="3C682C66" w14:textId="77777777" w:rsidR="00B27934" w:rsidRDefault="00B27934" w:rsidP="00B27934">
      <w:pPr>
        <w:pBdr>
          <w:bottom w:val="single" w:sz="6" w:space="1" w:color="auto"/>
        </w:pBdr>
      </w:pPr>
    </w:p>
    <w:p w14:paraId="037C0F9D" w14:textId="77777777" w:rsidR="00B27934" w:rsidRPr="0009594F" w:rsidRDefault="00B27934" w:rsidP="00B27934">
      <w:pPr>
        <w:jc w:val="right"/>
        <w:rPr>
          <w:b/>
          <w:sz w:val="28"/>
          <w:szCs w:val="28"/>
        </w:rPr>
      </w:pPr>
      <w:r w:rsidRPr="0009594F">
        <w:rPr>
          <w:b/>
          <w:sz w:val="28"/>
          <w:szCs w:val="28"/>
        </w:rPr>
        <w:t>Requisitos de Sistema</w:t>
      </w:r>
    </w:p>
    <w:p w14:paraId="496FA33F" w14:textId="77777777" w:rsidR="00B27934" w:rsidRPr="0009594F" w:rsidRDefault="00B27934" w:rsidP="00B27934">
      <w:pPr>
        <w:spacing w:after="0"/>
        <w:jc w:val="right"/>
        <w:rPr>
          <w:b/>
          <w:sz w:val="32"/>
          <w:szCs w:val="32"/>
        </w:rPr>
      </w:pPr>
      <w:r w:rsidRPr="0009594F">
        <w:rPr>
          <w:b/>
          <w:sz w:val="32"/>
          <w:szCs w:val="32"/>
        </w:rPr>
        <w:t>Sistema de Gerenciamento de Vendas</w:t>
      </w:r>
    </w:p>
    <w:p w14:paraId="5AD67DFA" w14:textId="77777777" w:rsidR="00B27934" w:rsidRPr="0009594F" w:rsidRDefault="00B27934" w:rsidP="00B27934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Cadastrar</w:t>
      </w:r>
      <w:r w:rsidRPr="0009594F">
        <w:rPr>
          <w:b/>
          <w:sz w:val="32"/>
          <w:szCs w:val="32"/>
        </w:rPr>
        <w:t xml:space="preserve"> Pedido</w:t>
      </w:r>
    </w:p>
    <w:p w14:paraId="71ABD4B5" w14:textId="77777777" w:rsidR="00B27934" w:rsidRPr="006D62DC" w:rsidRDefault="00B27934" w:rsidP="00B27934">
      <w:pPr>
        <w:pStyle w:val="Ttulo1"/>
        <w:numPr>
          <w:ilvl w:val="0"/>
          <w:numId w:val="22"/>
        </w:numPr>
        <w:suppressAutoHyphens w:val="0"/>
        <w:spacing w:line="240" w:lineRule="auto"/>
        <w:jc w:val="left"/>
        <w:rPr>
          <w:sz w:val="24"/>
          <w:szCs w:val="24"/>
        </w:rPr>
      </w:pPr>
      <w:bookmarkStart w:id="14" w:name="_Toc241568977"/>
      <w:r w:rsidRPr="006D62DC">
        <w:rPr>
          <w:sz w:val="24"/>
          <w:szCs w:val="24"/>
        </w:rPr>
        <w:t>Descrição Sucinta da(s) Funcionalidade(s)</w:t>
      </w:r>
      <w:bookmarkEnd w:id="14"/>
    </w:p>
    <w:p w14:paraId="680C0B61" w14:textId="77777777" w:rsidR="00B27934" w:rsidRPr="005F5630" w:rsidRDefault="00B27934" w:rsidP="00B27934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5F5630">
        <w:rPr>
          <w:sz w:val="20"/>
          <w:szCs w:val="20"/>
        </w:rPr>
        <w:t>Esta funcionalidade tem como objetivo permitir aos vendedores</w:t>
      </w:r>
      <w:r>
        <w:rPr>
          <w:sz w:val="20"/>
          <w:szCs w:val="20"/>
        </w:rPr>
        <w:t xml:space="preserve"> e/ou gerentes</w:t>
      </w:r>
      <w:r w:rsidRPr="005F5630">
        <w:rPr>
          <w:sz w:val="20"/>
          <w:szCs w:val="20"/>
        </w:rPr>
        <w:t xml:space="preserve"> cadastrarem uma solicitação de compra no sistema. </w:t>
      </w:r>
      <w:r>
        <w:rPr>
          <w:sz w:val="20"/>
          <w:szCs w:val="20"/>
        </w:rPr>
        <w:t>É e</w:t>
      </w:r>
      <w:r w:rsidRPr="005F5630">
        <w:rPr>
          <w:sz w:val="20"/>
          <w:szCs w:val="20"/>
        </w:rPr>
        <w:t>mitido ao cliente o valor final da compra, e o cálculo do frete.</w:t>
      </w:r>
    </w:p>
    <w:p w14:paraId="311D6A2C" w14:textId="77777777" w:rsidR="00B27934" w:rsidRPr="006D62DC" w:rsidRDefault="00B27934" w:rsidP="00B27934">
      <w:pPr>
        <w:pStyle w:val="Ttulo1"/>
        <w:numPr>
          <w:ilvl w:val="0"/>
          <w:numId w:val="22"/>
        </w:numPr>
        <w:suppressAutoHyphens w:val="0"/>
        <w:spacing w:line="240" w:lineRule="auto"/>
        <w:jc w:val="left"/>
        <w:rPr>
          <w:sz w:val="24"/>
          <w:szCs w:val="24"/>
        </w:rPr>
      </w:pPr>
      <w:bookmarkStart w:id="15" w:name="_Toc247103604"/>
      <w:r w:rsidRPr="006D62DC">
        <w:rPr>
          <w:sz w:val="24"/>
          <w:szCs w:val="24"/>
        </w:rPr>
        <w:t>Descrição da Funcionalidade do Sistema</w:t>
      </w:r>
      <w:bookmarkEnd w:id="15"/>
    </w:p>
    <w:p w14:paraId="507EDCF8" w14:textId="77777777" w:rsidR="00B27934" w:rsidRDefault="00B27934" w:rsidP="00B27934">
      <w:pPr>
        <w:pStyle w:val="Ttulo1"/>
        <w:numPr>
          <w:ilvl w:val="1"/>
          <w:numId w:val="22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16" w:name="_Toc247103605"/>
      <w:r w:rsidRPr="006D62DC">
        <w:rPr>
          <w:sz w:val="20"/>
          <w:szCs w:val="20"/>
        </w:rPr>
        <w:t>Fluxo Básico</w:t>
      </w:r>
      <w:bookmarkEnd w:id="16"/>
    </w:p>
    <w:p w14:paraId="2DEFFEC5" w14:textId="77777777" w:rsidR="00B27934" w:rsidRPr="0009594F" w:rsidRDefault="00B27934" w:rsidP="00B27934">
      <w:pPr>
        <w:pStyle w:val="Ttulo1"/>
        <w:numPr>
          <w:ilvl w:val="2"/>
          <w:numId w:val="22"/>
        </w:numPr>
        <w:suppressAutoHyphens w:val="0"/>
        <w:spacing w:before="0" w:after="0" w:line="360" w:lineRule="auto"/>
        <w:ind w:left="720" w:hanging="720"/>
        <w:jc w:val="left"/>
        <w:rPr>
          <w:b w:val="0"/>
          <w:sz w:val="20"/>
          <w:szCs w:val="20"/>
          <w:lang w:eastAsia="pt-BR"/>
        </w:rPr>
      </w:pPr>
      <w:bookmarkStart w:id="17" w:name="_Toc241488957"/>
      <w:bookmarkStart w:id="18" w:name="_Toc241568980"/>
      <w:bookmarkStart w:id="19" w:name="_Toc247103606"/>
      <w:r w:rsidRPr="002C3F3C">
        <w:rPr>
          <w:b w:val="0"/>
          <w:bCs w:val="0"/>
          <w:kern w:val="0"/>
          <w:sz w:val="20"/>
          <w:szCs w:val="20"/>
          <w:lang w:eastAsia="en-US"/>
        </w:rPr>
        <w:t xml:space="preserve">A funcionalidade inicia quando o Vendedor/Gerente seleciona a opção Cadastrar Pedido no menu, </w:t>
      </w:r>
      <w:r>
        <w:rPr>
          <w:b w:val="0"/>
          <w:bCs w:val="0"/>
          <w:kern w:val="0"/>
          <w:sz w:val="20"/>
          <w:szCs w:val="20"/>
          <w:lang w:eastAsia="en-US"/>
        </w:rPr>
        <w:t>disponibilizado</w:t>
      </w:r>
      <w:r w:rsidRPr="002C3F3C">
        <w:rPr>
          <w:b w:val="0"/>
          <w:bCs w:val="0"/>
          <w:kern w:val="0"/>
          <w:sz w:val="20"/>
          <w:szCs w:val="20"/>
          <w:lang w:eastAsia="en-US"/>
        </w:rPr>
        <w:t xml:space="preserve"> após as validações descritas no item 4 - Pré Condições</w:t>
      </w:r>
      <w:r w:rsidRPr="0009594F">
        <w:rPr>
          <w:b w:val="0"/>
          <w:sz w:val="20"/>
          <w:szCs w:val="20"/>
          <w:lang w:eastAsia="pt-BR"/>
        </w:rPr>
        <w:t>;</w:t>
      </w:r>
      <w:bookmarkStart w:id="20" w:name="_Toc247103607"/>
      <w:bookmarkStart w:id="21" w:name="_Toc241488958"/>
      <w:bookmarkStart w:id="22" w:name="_Toc241568981"/>
      <w:bookmarkEnd w:id="17"/>
      <w:bookmarkEnd w:id="18"/>
      <w:bookmarkEnd w:id="19"/>
    </w:p>
    <w:p w14:paraId="6B0D9BE3" w14:textId="77777777" w:rsidR="00B27934" w:rsidRPr="0009594F" w:rsidRDefault="00B27934" w:rsidP="00B27934">
      <w:pPr>
        <w:pStyle w:val="Ttulo1"/>
        <w:numPr>
          <w:ilvl w:val="2"/>
          <w:numId w:val="22"/>
        </w:numPr>
        <w:suppressAutoHyphens w:val="0"/>
        <w:spacing w:before="0" w:after="0" w:line="360" w:lineRule="auto"/>
        <w:ind w:left="720" w:hanging="720"/>
        <w:jc w:val="left"/>
        <w:rPr>
          <w:b w:val="0"/>
          <w:sz w:val="20"/>
          <w:szCs w:val="20"/>
        </w:rPr>
      </w:pPr>
      <w:r w:rsidRPr="0009594F">
        <w:rPr>
          <w:b w:val="0"/>
          <w:sz w:val="20"/>
          <w:szCs w:val="20"/>
        </w:rPr>
        <w:t>Uma tela inicial é apresentada, no qual o Vendedor</w:t>
      </w:r>
      <w:r>
        <w:rPr>
          <w:b w:val="0"/>
          <w:sz w:val="20"/>
          <w:szCs w:val="20"/>
        </w:rPr>
        <w:t>/</w:t>
      </w:r>
      <w:r w:rsidRPr="0009594F">
        <w:rPr>
          <w:b w:val="0"/>
          <w:sz w:val="20"/>
          <w:szCs w:val="20"/>
        </w:rPr>
        <w:t>Gerente indica se o cliente é d</w:t>
      </w:r>
      <w:r>
        <w:rPr>
          <w:b w:val="0"/>
          <w:sz w:val="20"/>
          <w:szCs w:val="20"/>
        </w:rPr>
        <w:t xml:space="preserve">o </w:t>
      </w:r>
      <w:proofErr w:type="gramStart"/>
      <w:r>
        <w:rPr>
          <w:b w:val="0"/>
          <w:sz w:val="20"/>
          <w:szCs w:val="20"/>
        </w:rPr>
        <w:t xml:space="preserve">tipo  </w:t>
      </w:r>
      <w:r w:rsidRPr="0009594F">
        <w:rPr>
          <w:b w:val="0"/>
          <w:sz w:val="20"/>
          <w:szCs w:val="20"/>
        </w:rPr>
        <w:t>Pessoa</w:t>
      </w:r>
      <w:proofErr w:type="gramEnd"/>
      <w:r w:rsidRPr="0009594F">
        <w:rPr>
          <w:b w:val="0"/>
          <w:sz w:val="20"/>
          <w:szCs w:val="20"/>
        </w:rPr>
        <w:t xml:space="preserve"> Física ou Jurídica;</w:t>
      </w:r>
      <w:bookmarkStart w:id="23" w:name="_Toc247103608"/>
      <w:bookmarkEnd w:id="20"/>
    </w:p>
    <w:p w14:paraId="042248E2" w14:textId="77777777" w:rsidR="00B27934" w:rsidRPr="006D62DC" w:rsidRDefault="00B27934" w:rsidP="00B27934">
      <w:pPr>
        <w:pStyle w:val="Ttulo1"/>
        <w:numPr>
          <w:ilvl w:val="2"/>
          <w:numId w:val="22"/>
        </w:numPr>
        <w:suppressAutoHyphens w:val="0"/>
        <w:spacing w:before="0" w:after="0" w:line="360" w:lineRule="auto"/>
        <w:ind w:left="720" w:hanging="720"/>
        <w:jc w:val="left"/>
        <w:rPr>
          <w:b w:val="0"/>
          <w:sz w:val="20"/>
          <w:szCs w:val="20"/>
        </w:rPr>
      </w:pPr>
      <w:r w:rsidRPr="006D62DC">
        <w:rPr>
          <w:b w:val="0"/>
          <w:sz w:val="20"/>
          <w:szCs w:val="20"/>
        </w:rPr>
        <w:t>De acordo com tipo do cliente, o vendedor seleciona uma das informações: CPF ou CNPJ;</w:t>
      </w:r>
      <w:bookmarkStart w:id="24" w:name="_Toc241488959"/>
      <w:bookmarkStart w:id="25" w:name="_Toc241568982"/>
      <w:bookmarkStart w:id="26" w:name="_Toc247103609"/>
      <w:bookmarkEnd w:id="21"/>
      <w:bookmarkEnd w:id="22"/>
      <w:bookmarkEnd w:id="23"/>
    </w:p>
    <w:p w14:paraId="3252AB7E" w14:textId="77777777" w:rsidR="00B27934" w:rsidRPr="006D62DC" w:rsidRDefault="00B27934" w:rsidP="00B27934">
      <w:pPr>
        <w:pStyle w:val="Ttulo1"/>
        <w:numPr>
          <w:ilvl w:val="2"/>
          <w:numId w:val="22"/>
        </w:numPr>
        <w:suppressAutoHyphens w:val="0"/>
        <w:spacing w:before="0" w:after="0" w:line="360" w:lineRule="auto"/>
        <w:ind w:left="720" w:hanging="720"/>
        <w:jc w:val="left"/>
        <w:rPr>
          <w:b w:val="0"/>
          <w:sz w:val="20"/>
          <w:szCs w:val="20"/>
        </w:rPr>
      </w:pPr>
      <w:r w:rsidRPr="006D62DC">
        <w:rPr>
          <w:b w:val="0"/>
          <w:sz w:val="20"/>
          <w:szCs w:val="20"/>
        </w:rPr>
        <w:t>O sistema realiza a busca do cadastro do Cliente [PE</w:t>
      </w:r>
      <w:r>
        <w:rPr>
          <w:b w:val="0"/>
          <w:sz w:val="20"/>
          <w:szCs w:val="20"/>
        </w:rPr>
        <w:t>X</w:t>
      </w:r>
      <w:r w:rsidRPr="006D62DC">
        <w:rPr>
          <w:b w:val="0"/>
          <w:sz w:val="20"/>
          <w:szCs w:val="20"/>
        </w:rPr>
        <w:t>-0</w:t>
      </w:r>
      <w:r>
        <w:rPr>
          <w:b w:val="0"/>
          <w:sz w:val="20"/>
          <w:szCs w:val="20"/>
        </w:rPr>
        <w:t>0</w:t>
      </w:r>
      <w:r w:rsidRPr="006D62DC">
        <w:rPr>
          <w:b w:val="0"/>
          <w:sz w:val="20"/>
          <w:szCs w:val="20"/>
        </w:rPr>
        <w:t>1];</w:t>
      </w:r>
      <w:bookmarkStart w:id="27" w:name="_Toc241488960"/>
      <w:bookmarkStart w:id="28" w:name="_Toc241568983"/>
      <w:bookmarkStart w:id="29" w:name="_Toc247103610"/>
      <w:bookmarkEnd w:id="24"/>
      <w:bookmarkEnd w:id="25"/>
      <w:bookmarkEnd w:id="26"/>
    </w:p>
    <w:p w14:paraId="2889CCC1" w14:textId="77777777" w:rsidR="00B27934" w:rsidRPr="006D62DC" w:rsidRDefault="00B27934" w:rsidP="00B27934">
      <w:pPr>
        <w:pStyle w:val="Ttulo1"/>
        <w:numPr>
          <w:ilvl w:val="2"/>
          <w:numId w:val="22"/>
        </w:numPr>
        <w:suppressAutoHyphens w:val="0"/>
        <w:spacing w:before="0" w:after="0" w:line="360" w:lineRule="auto"/>
        <w:ind w:left="720" w:hanging="720"/>
        <w:jc w:val="left"/>
        <w:rPr>
          <w:b w:val="0"/>
          <w:sz w:val="20"/>
          <w:szCs w:val="20"/>
        </w:rPr>
      </w:pPr>
      <w:r w:rsidRPr="006D62DC">
        <w:rPr>
          <w:b w:val="0"/>
          <w:sz w:val="20"/>
          <w:szCs w:val="20"/>
        </w:rPr>
        <w:t>O Vendedor</w:t>
      </w:r>
      <w:r w:rsidRPr="009B2E3E">
        <w:rPr>
          <w:b w:val="0"/>
          <w:sz w:val="20"/>
          <w:szCs w:val="20"/>
        </w:rPr>
        <w:t>/Gerente</w:t>
      </w:r>
      <w:r w:rsidRPr="006D62DC">
        <w:rPr>
          <w:b w:val="0"/>
          <w:sz w:val="20"/>
          <w:szCs w:val="20"/>
        </w:rPr>
        <w:t xml:space="preserve"> escolhe o(s) produto(s) solicitado pelo Cliente.</w:t>
      </w:r>
      <w:bookmarkStart w:id="30" w:name="_Toc241488964"/>
      <w:bookmarkStart w:id="31" w:name="_Toc241568987"/>
      <w:bookmarkStart w:id="32" w:name="_Toc247103611"/>
      <w:bookmarkEnd w:id="27"/>
      <w:bookmarkEnd w:id="28"/>
      <w:bookmarkEnd w:id="29"/>
    </w:p>
    <w:p w14:paraId="4980C2A2" w14:textId="77777777" w:rsidR="00B27934" w:rsidRPr="006D62DC" w:rsidRDefault="00B27934" w:rsidP="00B27934">
      <w:pPr>
        <w:pStyle w:val="Objetivos"/>
        <w:numPr>
          <w:ilvl w:val="0"/>
          <w:numId w:val="20"/>
        </w:numPr>
        <w:spacing w:after="0" w:line="360" w:lineRule="auto"/>
        <w:rPr>
          <w:sz w:val="20"/>
          <w:szCs w:val="20"/>
          <w:lang w:eastAsia="pt-BR"/>
        </w:rPr>
      </w:pPr>
      <w:r w:rsidRPr="006D62DC">
        <w:rPr>
          <w:sz w:val="20"/>
          <w:szCs w:val="20"/>
          <w:lang w:eastAsia="pt-BR"/>
        </w:rPr>
        <w:t>Linha de produto;</w:t>
      </w:r>
      <w:bookmarkStart w:id="33" w:name="_Toc241488965"/>
      <w:bookmarkStart w:id="34" w:name="_Toc241568988"/>
      <w:bookmarkStart w:id="35" w:name="_Toc247103612"/>
      <w:bookmarkEnd w:id="30"/>
      <w:bookmarkEnd w:id="31"/>
      <w:bookmarkEnd w:id="32"/>
    </w:p>
    <w:p w14:paraId="6BB7955E" w14:textId="77777777" w:rsidR="00B27934" w:rsidRDefault="00B27934" w:rsidP="00B27934">
      <w:pPr>
        <w:pStyle w:val="Objetivos"/>
        <w:numPr>
          <w:ilvl w:val="0"/>
          <w:numId w:val="20"/>
        </w:numPr>
        <w:spacing w:after="0" w:line="360" w:lineRule="auto"/>
        <w:rPr>
          <w:sz w:val="20"/>
          <w:szCs w:val="20"/>
          <w:lang w:eastAsia="pt-BR"/>
        </w:rPr>
      </w:pPr>
      <w:r w:rsidRPr="006D62DC">
        <w:rPr>
          <w:sz w:val="20"/>
          <w:szCs w:val="20"/>
          <w:lang w:eastAsia="pt-BR"/>
        </w:rPr>
        <w:t>Nome do produto;</w:t>
      </w:r>
      <w:bookmarkStart w:id="36" w:name="_Toc241488961"/>
      <w:bookmarkStart w:id="37" w:name="_Toc241568984"/>
      <w:bookmarkStart w:id="38" w:name="_Toc247103613"/>
      <w:bookmarkEnd w:id="33"/>
      <w:bookmarkEnd w:id="34"/>
      <w:bookmarkEnd w:id="35"/>
    </w:p>
    <w:p w14:paraId="7CEA3327" w14:textId="77777777" w:rsidR="00B27934" w:rsidRDefault="00B27934" w:rsidP="00B27934">
      <w:pPr>
        <w:pStyle w:val="Objetivos"/>
        <w:numPr>
          <w:ilvl w:val="0"/>
          <w:numId w:val="20"/>
        </w:numPr>
        <w:spacing w:after="0" w:line="36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>Cor</w:t>
      </w:r>
    </w:p>
    <w:p w14:paraId="3FB950AF" w14:textId="77777777" w:rsidR="00B27934" w:rsidRDefault="00B27934" w:rsidP="00B27934">
      <w:pPr>
        <w:pStyle w:val="Ttulo1"/>
        <w:numPr>
          <w:ilvl w:val="2"/>
          <w:numId w:val="22"/>
        </w:numPr>
        <w:suppressAutoHyphens w:val="0"/>
        <w:spacing w:before="0" w:after="0" w:line="360" w:lineRule="auto"/>
        <w:ind w:left="720" w:hanging="720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O Sistema apresenta</w:t>
      </w:r>
      <w:r w:rsidRPr="006D62DC">
        <w:rPr>
          <w:b w:val="0"/>
          <w:sz w:val="20"/>
          <w:szCs w:val="20"/>
        </w:rPr>
        <w:t xml:space="preserve"> algumas informações sobre o produto;</w:t>
      </w:r>
      <w:bookmarkStart w:id="39" w:name="_Toc247103614"/>
      <w:bookmarkEnd w:id="36"/>
      <w:bookmarkEnd w:id="37"/>
      <w:bookmarkEnd w:id="38"/>
    </w:p>
    <w:p w14:paraId="43592A9B" w14:textId="77777777" w:rsidR="00B27934" w:rsidRDefault="00B27934" w:rsidP="00B27934">
      <w:pPr>
        <w:pStyle w:val="Objetivos"/>
        <w:numPr>
          <w:ilvl w:val="0"/>
          <w:numId w:val="21"/>
        </w:numPr>
        <w:spacing w:after="0" w:line="360" w:lineRule="auto"/>
        <w:rPr>
          <w:sz w:val="20"/>
          <w:szCs w:val="20"/>
          <w:lang w:eastAsia="pt-BR"/>
        </w:rPr>
      </w:pPr>
      <w:r w:rsidRPr="006D62DC">
        <w:rPr>
          <w:sz w:val="20"/>
          <w:szCs w:val="20"/>
          <w:lang w:eastAsia="pt-BR"/>
        </w:rPr>
        <w:t>Descrição do produto;</w:t>
      </w:r>
      <w:bookmarkStart w:id="40" w:name="_Toc247103615"/>
      <w:bookmarkEnd w:id="39"/>
    </w:p>
    <w:p w14:paraId="4EC45EC4" w14:textId="77777777" w:rsidR="00B27934" w:rsidRDefault="00B27934" w:rsidP="00B27934">
      <w:pPr>
        <w:pStyle w:val="Objetivos"/>
        <w:numPr>
          <w:ilvl w:val="0"/>
          <w:numId w:val="21"/>
        </w:numPr>
        <w:spacing w:after="0" w:line="360" w:lineRule="auto"/>
        <w:rPr>
          <w:sz w:val="20"/>
          <w:szCs w:val="20"/>
          <w:lang w:eastAsia="pt-BR"/>
        </w:rPr>
      </w:pPr>
      <w:r w:rsidRPr="006D62DC">
        <w:rPr>
          <w:sz w:val="20"/>
          <w:szCs w:val="20"/>
          <w:lang w:eastAsia="pt-BR"/>
        </w:rPr>
        <w:t>Valor unitário;</w:t>
      </w:r>
      <w:bookmarkStart w:id="41" w:name="_Toc247103616"/>
      <w:bookmarkEnd w:id="40"/>
    </w:p>
    <w:p w14:paraId="5E74529A" w14:textId="77777777" w:rsidR="00B27934" w:rsidRPr="00D24ED6" w:rsidRDefault="00B27934" w:rsidP="00B27934">
      <w:pPr>
        <w:pStyle w:val="Objetivos"/>
        <w:numPr>
          <w:ilvl w:val="0"/>
          <w:numId w:val="21"/>
        </w:numPr>
        <w:spacing w:after="0" w:line="360" w:lineRule="auto"/>
        <w:rPr>
          <w:sz w:val="20"/>
          <w:szCs w:val="20"/>
          <w:lang w:eastAsia="pt-BR"/>
        </w:rPr>
      </w:pPr>
      <w:r w:rsidRPr="00D24ED6">
        <w:rPr>
          <w:sz w:val="20"/>
          <w:szCs w:val="20"/>
          <w:lang w:eastAsia="pt-BR"/>
        </w:rPr>
        <w:t>Quantidade no estoque em tempo real [RNG-001</w:t>
      </w:r>
      <w:r>
        <w:rPr>
          <w:sz w:val="20"/>
          <w:szCs w:val="20"/>
          <w:lang w:eastAsia="pt-BR"/>
        </w:rPr>
        <w:t xml:space="preserve"> e RNG-002</w:t>
      </w:r>
      <w:r w:rsidRPr="00D24ED6">
        <w:rPr>
          <w:sz w:val="20"/>
          <w:szCs w:val="20"/>
          <w:lang w:eastAsia="pt-BR"/>
        </w:rPr>
        <w:t>];</w:t>
      </w:r>
      <w:bookmarkStart w:id="42" w:name="_Toc241488962"/>
      <w:bookmarkStart w:id="43" w:name="_Toc241568985"/>
      <w:bookmarkStart w:id="44" w:name="_Toc247103617"/>
      <w:bookmarkEnd w:id="41"/>
    </w:p>
    <w:p w14:paraId="2F91D023" w14:textId="77777777" w:rsidR="00B27934" w:rsidRDefault="00B27934" w:rsidP="00B27934">
      <w:pPr>
        <w:pStyle w:val="Objetivos"/>
        <w:numPr>
          <w:ilvl w:val="2"/>
          <w:numId w:val="22"/>
        </w:numPr>
        <w:suppressAutoHyphens w:val="0"/>
        <w:spacing w:after="0" w:line="360" w:lineRule="auto"/>
        <w:ind w:left="900" w:hanging="900"/>
        <w:jc w:val="left"/>
        <w:rPr>
          <w:sz w:val="20"/>
          <w:szCs w:val="20"/>
          <w:lang w:eastAsia="pt-BR"/>
        </w:rPr>
      </w:pPr>
      <w:r w:rsidRPr="002C3F3C">
        <w:rPr>
          <w:sz w:val="20"/>
          <w:szCs w:val="20"/>
          <w:lang w:eastAsia="pt-BR"/>
        </w:rPr>
        <w:t>O Vendedor</w:t>
      </w:r>
      <w:r w:rsidRPr="009B2E3E">
        <w:rPr>
          <w:b/>
          <w:bCs/>
          <w:sz w:val="20"/>
          <w:szCs w:val="20"/>
          <w:lang w:eastAsia="pt-BR"/>
        </w:rPr>
        <w:t>/</w:t>
      </w:r>
      <w:r w:rsidRPr="009B2E3E">
        <w:rPr>
          <w:bCs/>
          <w:sz w:val="20"/>
          <w:szCs w:val="20"/>
          <w:lang w:eastAsia="pt-BR"/>
        </w:rPr>
        <w:t>Gerente</w:t>
      </w:r>
      <w:r w:rsidRPr="002C3F3C">
        <w:rPr>
          <w:sz w:val="20"/>
          <w:szCs w:val="20"/>
          <w:lang w:eastAsia="pt-BR"/>
        </w:rPr>
        <w:t xml:space="preserve"> informa a quantidade do produto a ser adquirida [FA-01];</w:t>
      </w:r>
      <w:bookmarkStart w:id="45" w:name="_Toc241488963"/>
      <w:bookmarkStart w:id="46" w:name="_Toc241568986"/>
      <w:bookmarkStart w:id="47" w:name="_Toc247103618"/>
      <w:bookmarkEnd w:id="42"/>
      <w:bookmarkEnd w:id="43"/>
      <w:bookmarkEnd w:id="44"/>
    </w:p>
    <w:p w14:paraId="07EAA1AA" w14:textId="77777777" w:rsidR="00B27934" w:rsidRDefault="00B27934" w:rsidP="00B27934">
      <w:pPr>
        <w:pStyle w:val="Objetivos"/>
        <w:numPr>
          <w:ilvl w:val="2"/>
          <w:numId w:val="22"/>
        </w:numPr>
        <w:suppressAutoHyphens w:val="0"/>
        <w:spacing w:after="0" w:line="360" w:lineRule="auto"/>
        <w:ind w:left="900" w:hanging="900"/>
        <w:jc w:val="left"/>
        <w:rPr>
          <w:sz w:val="20"/>
          <w:szCs w:val="20"/>
          <w:lang w:eastAsia="pt-BR"/>
        </w:rPr>
      </w:pPr>
      <w:r w:rsidRPr="002C3F3C">
        <w:rPr>
          <w:sz w:val="20"/>
          <w:szCs w:val="20"/>
          <w:lang w:eastAsia="pt-BR"/>
        </w:rPr>
        <w:t>O Sistema apresenta o valor final (valor unitário x quantidade):</w:t>
      </w:r>
      <w:bookmarkStart w:id="48" w:name="_Toc241488969"/>
      <w:bookmarkStart w:id="49" w:name="_Toc241568992"/>
      <w:bookmarkStart w:id="50" w:name="_Toc247103619"/>
      <w:bookmarkEnd w:id="45"/>
      <w:bookmarkEnd w:id="46"/>
      <w:bookmarkEnd w:id="47"/>
    </w:p>
    <w:p w14:paraId="4F48AD28" w14:textId="77777777" w:rsidR="00B27934" w:rsidRDefault="00B27934" w:rsidP="00B27934">
      <w:pPr>
        <w:pStyle w:val="Objetivos"/>
        <w:numPr>
          <w:ilvl w:val="2"/>
          <w:numId w:val="22"/>
        </w:numPr>
        <w:suppressAutoHyphens w:val="0"/>
        <w:spacing w:after="0" w:line="360" w:lineRule="auto"/>
        <w:ind w:left="900" w:hanging="900"/>
        <w:jc w:val="left"/>
        <w:rPr>
          <w:sz w:val="20"/>
          <w:szCs w:val="20"/>
          <w:lang w:eastAsia="pt-BR"/>
        </w:rPr>
      </w:pPr>
      <w:r w:rsidRPr="002C3F3C">
        <w:rPr>
          <w:sz w:val="20"/>
          <w:szCs w:val="20"/>
          <w:lang w:eastAsia="pt-BR"/>
        </w:rPr>
        <w:t>O Vendedor</w:t>
      </w:r>
      <w:r w:rsidRPr="009B2E3E">
        <w:rPr>
          <w:b/>
          <w:bCs/>
          <w:sz w:val="20"/>
          <w:szCs w:val="20"/>
          <w:lang w:eastAsia="pt-BR"/>
        </w:rPr>
        <w:t>/</w:t>
      </w:r>
      <w:r w:rsidRPr="009B2E3E">
        <w:rPr>
          <w:bCs/>
          <w:sz w:val="20"/>
          <w:szCs w:val="20"/>
          <w:lang w:eastAsia="pt-BR"/>
        </w:rPr>
        <w:t>Gerente</w:t>
      </w:r>
      <w:r w:rsidRPr="002C3F3C">
        <w:rPr>
          <w:sz w:val="20"/>
          <w:szCs w:val="20"/>
          <w:lang w:eastAsia="pt-BR"/>
        </w:rPr>
        <w:t xml:space="preserve"> seleciona a opção Calcular Frete;</w:t>
      </w:r>
      <w:bookmarkStart w:id="51" w:name="_Toc241488970"/>
      <w:bookmarkStart w:id="52" w:name="_Toc241568993"/>
      <w:bookmarkStart w:id="53" w:name="_Toc247103620"/>
      <w:bookmarkEnd w:id="48"/>
      <w:bookmarkEnd w:id="49"/>
      <w:bookmarkEnd w:id="50"/>
    </w:p>
    <w:p w14:paraId="3227AC6D" w14:textId="77777777" w:rsidR="00B27934" w:rsidRDefault="00B27934" w:rsidP="00B27934">
      <w:pPr>
        <w:pStyle w:val="Objetivos"/>
        <w:numPr>
          <w:ilvl w:val="2"/>
          <w:numId w:val="22"/>
        </w:numPr>
        <w:suppressAutoHyphens w:val="0"/>
        <w:spacing w:after="0" w:line="360" w:lineRule="auto"/>
        <w:ind w:left="900" w:hanging="900"/>
        <w:jc w:val="left"/>
        <w:rPr>
          <w:sz w:val="20"/>
          <w:szCs w:val="20"/>
          <w:lang w:eastAsia="pt-BR"/>
        </w:rPr>
      </w:pPr>
      <w:r w:rsidRPr="002C3F3C">
        <w:rPr>
          <w:sz w:val="20"/>
          <w:szCs w:val="20"/>
          <w:lang w:eastAsia="pt-BR"/>
        </w:rPr>
        <w:t xml:space="preserve">O Sistema </w:t>
      </w:r>
      <w:bookmarkStart w:id="54" w:name="_Toc241488973"/>
      <w:bookmarkStart w:id="55" w:name="_Toc241568996"/>
      <w:bookmarkEnd w:id="51"/>
      <w:bookmarkEnd w:id="52"/>
      <w:r w:rsidRPr="002C3F3C">
        <w:rPr>
          <w:sz w:val="20"/>
          <w:szCs w:val="20"/>
          <w:lang w:eastAsia="pt-BR"/>
        </w:rPr>
        <w:t>efetua o calculo do frete, com base no endereço de entrega do cliente</w:t>
      </w:r>
      <w:bookmarkEnd w:id="54"/>
      <w:bookmarkEnd w:id="55"/>
      <w:r>
        <w:rPr>
          <w:sz w:val="20"/>
          <w:szCs w:val="20"/>
          <w:lang w:eastAsia="pt-BR"/>
        </w:rPr>
        <w:t xml:space="preserve"> [PEX-002]</w:t>
      </w:r>
      <w:r w:rsidRPr="002C3F3C">
        <w:rPr>
          <w:sz w:val="20"/>
          <w:szCs w:val="20"/>
          <w:lang w:eastAsia="pt-BR"/>
        </w:rPr>
        <w:t>;</w:t>
      </w:r>
      <w:bookmarkStart w:id="56" w:name="_Toc241488974"/>
      <w:bookmarkStart w:id="57" w:name="_Toc241568997"/>
      <w:bookmarkStart w:id="58" w:name="_Toc247103621"/>
      <w:bookmarkEnd w:id="53"/>
    </w:p>
    <w:p w14:paraId="370EA3B8" w14:textId="77777777" w:rsidR="00B27934" w:rsidRPr="002C3F3C" w:rsidRDefault="00B27934" w:rsidP="00B27934">
      <w:pPr>
        <w:pStyle w:val="Objetivos"/>
        <w:numPr>
          <w:ilvl w:val="2"/>
          <w:numId w:val="22"/>
        </w:numPr>
        <w:suppressAutoHyphens w:val="0"/>
        <w:spacing w:after="0" w:line="360" w:lineRule="auto"/>
        <w:ind w:left="900" w:hanging="900"/>
        <w:jc w:val="left"/>
        <w:rPr>
          <w:sz w:val="20"/>
          <w:szCs w:val="20"/>
          <w:lang w:eastAsia="pt-BR"/>
        </w:rPr>
      </w:pPr>
      <w:r w:rsidRPr="002C3F3C">
        <w:rPr>
          <w:sz w:val="20"/>
          <w:szCs w:val="20"/>
          <w:lang w:eastAsia="pt-BR"/>
        </w:rPr>
        <w:t xml:space="preserve">O Vendedor seleciona a forma de </w:t>
      </w:r>
      <w:r>
        <w:rPr>
          <w:sz w:val="20"/>
          <w:szCs w:val="20"/>
          <w:lang w:eastAsia="pt-BR"/>
        </w:rPr>
        <w:t>pagamento</w:t>
      </w:r>
      <w:r w:rsidRPr="002C3F3C">
        <w:rPr>
          <w:sz w:val="20"/>
          <w:szCs w:val="20"/>
          <w:lang w:eastAsia="pt-BR"/>
        </w:rPr>
        <w:t xml:space="preserve"> [RNG-0</w:t>
      </w:r>
      <w:r>
        <w:rPr>
          <w:sz w:val="20"/>
          <w:szCs w:val="20"/>
          <w:lang w:eastAsia="pt-BR"/>
        </w:rPr>
        <w:t>03</w:t>
      </w:r>
      <w:r w:rsidRPr="002C3F3C">
        <w:rPr>
          <w:sz w:val="20"/>
          <w:szCs w:val="20"/>
          <w:lang w:eastAsia="pt-BR"/>
        </w:rPr>
        <w:t>]</w:t>
      </w:r>
      <w:bookmarkStart w:id="59" w:name="_Toc247103622"/>
      <w:bookmarkEnd w:id="56"/>
      <w:bookmarkEnd w:id="57"/>
      <w:bookmarkEnd w:id="58"/>
      <w:r>
        <w:rPr>
          <w:sz w:val="20"/>
          <w:szCs w:val="20"/>
          <w:lang w:eastAsia="pt-BR"/>
        </w:rPr>
        <w:t>:</w:t>
      </w:r>
    </w:p>
    <w:p w14:paraId="47ABA6AE" w14:textId="77777777" w:rsidR="00B27934" w:rsidRPr="00D47369" w:rsidRDefault="00B27934" w:rsidP="00B27934">
      <w:pPr>
        <w:pStyle w:val="Ttulo1"/>
        <w:numPr>
          <w:ilvl w:val="0"/>
          <w:numId w:val="23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>
        <w:rPr>
          <w:b w:val="0"/>
          <w:sz w:val="20"/>
          <w:szCs w:val="20"/>
          <w:lang w:eastAsia="pt-BR"/>
        </w:rPr>
        <w:lastRenderedPageBreak/>
        <w:t>À vista</w:t>
      </w:r>
      <w:r w:rsidRPr="00D47369">
        <w:rPr>
          <w:b w:val="0"/>
          <w:sz w:val="20"/>
          <w:szCs w:val="20"/>
          <w:lang w:eastAsia="pt-BR"/>
        </w:rPr>
        <w:t>;</w:t>
      </w:r>
      <w:bookmarkStart w:id="60" w:name="_Toc247103623"/>
      <w:bookmarkEnd w:id="59"/>
    </w:p>
    <w:p w14:paraId="1F263D13" w14:textId="77777777" w:rsidR="00B27934" w:rsidRPr="00A234FE" w:rsidRDefault="00B27934" w:rsidP="00B27934">
      <w:pPr>
        <w:pStyle w:val="Ttulo1"/>
        <w:numPr>
          <w:ilvl w:val="0"/>
          <w:numId w:val="23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proofErr w:type="gramStart"/>
      <w:r>
        <w:rPr>
          <w:b w:val="0"/>
          <w:sz w:val="20"/>
          <w:szCs w:val="20"/>
          <w:lang w:eastAsia="pt-BR"/>
        </w:rPr>
        <w:t>À</w:t>
      </w:r>
      <w:proofErr w:type="gramEnd"/>
      <w:r>
        <w:rPr>
          <w:b w:val="0"/>
          <w:sz w:val="20"/>
          <w:szCs w:val="20"/>
          <w:lang w:eastAsia="pt-BR"/>
        </w:rPr>
        <w:t xml:space="preserve"> prazo</w:t>
      </w:r>
      <w:r w:rsidRPr="00D47369">
        <w:rPr>
          <w:b w:val="0"/>
          <w:sz w:val="20"/>
          <w:szCs w:val="20"/>
          <w:lang w:eastAsia="pt-BR"/>
        </w:rPr>
        <w:t>;</w:t>
      </w:r>
      <w:bookmarkStart w:id="61" w:name="_Toc247103624"/>
      <w:bookmarkStart w:id="62" w:name="_Toc247103625"/>
      <w:bookmarkStart w:id="63" w:name="_Toc241488975"/>
      <w:bookmarkStart w:id="64" w:name="_Toc241568998"/>
      <w:bookmarkEnd w:id="60"/>
      <w:bookmarkEnd w:id="61"/>
    </w:p>
    <w:p w14:paraId="1901CFE8" w14:textId="77777777" w:rsidR="00B27934" w:rsidRPr="00D47369" w:rsidRDefault="00B27934" w:rsidP="00B27934">
      <w:pPr>
        <w:pStyle w:val="Ttulo1"/>
        <w:numPr>
          <w:ilvl w:val="2"/>
          <w:numId w:val="22"/>
        </w:numPr>
        <w:suppressAutoHyphens w:val="0"/>
        <w:spacing w:before="0" w:after="0" w:line="360" w:lineRule="auto"/>
        <w:ind w:left="900" w:hanging="900"/>
        <w:jc w:val="left"/>
        <w:rPr>
          <w:b w:val="0"/>
          <w:sz w:val="20"/>
          <w:szCs w:val="20"/>
          <w:lang w:eastAsia="pt-BR"/>
        </w:rPr>
      </w:pPr>
      <w:r w:rsidRPr="00D47369">
        <w:rPr>
          <w:b w:val="0"/>
          <w:sz w:val="20"/>
          <w:szCs w:val="20"/>
          <w:lang w:eastAsia="pt-BR"/>
        </w:rPr>
        <w:t>O Vendedor seleciona a opção Finalizar Pedido, para encerrar o cadastro do pedido [FE-02];</w:t>
      </w:r>
      <w:bookmarkStart w:id="65" w:name="_Toc247103626"/>
      <w:bookmarkEnd w:id="62"/>
    </w:p>
    <w:p w14:paraId="7591AE20" w14:textId="77777777" w:rsidR="00B27934" w:rsidRPr="00D47369" w:rsidRDefault="00B27934" w:rsidP="00B27934">
      <w:pPr>
        <w:pStyle w:val="Ttulo1"/>
        <w:numPr>
          <w:ilvl w:val="2"/>
          <w:numId w:val="22"/>
        </w:numPr>
        <w:suppressAutoHyphens w:val="0"/>
        <w:spacing w:before="0" w:after="0" w:line="360" w:lineRule="auto"/>
        <w:ind w:left="900" w:hanging="900"/>
        <w:jc w:val="left"/>
        <w:rPr>
          <w:b w:val="0"/>
          <w:sz w:val="20"/>
          <w:szCs w:val="20"/>
          <w:lang w:eastAsia="pt-BR"/>
        </w:rPr>
      </w:pPr>
      <w:r w:rsidRPr="00D47369">
        <w:rPr>
          <w:b w:val="0"/>
          <w:sz w:val="20"/>
          <w:szCs w:val="20"/>
          <w:lang w:eastAsia="pt-BR"/>
        </w:rPr>
        <w:t>O Sistema mostra a me</w:t>
      </w:r>
      <w:r>
        <w:rPr>
          <w:b w:val="0"/>
          <w:sz w:val="20"/>
          <w:szCs w:val="20"/>
          <w:lang w:eastAsia="pt-BR"/>
        </w:rPr>
        <w:t>n</w:t>
      </w:r>
      <w:r w:rsidRPr="00D47369">
        <w:rPr>
          <w:b w:val="0"/>
          <w:sz w:val="20"/>
          <w:szCs w:val="20"/>
          <w:lang w:eastAsia="pt-BR"/>
        </w:rPr>
        <w:t>sagem “Pedido Cadastrado” e retorna para a tela inicial;</w:t>
      </w:r>
      <w:bookmarkStart w:id="66" w:name="_Toc3275673"/>
      <w:bookmarkStart w:id="67" w:name="_Toc23742008"/>
      <w:bookmarkStart w:id="68" w:name="_Toc235936540"/>
      <w:bookmarkStart w:id="69" w:name="_Toc247103627"/>
      <w:bookmarkEnd w:id="63"/>
      <w:bookmarkEnd w:id="64"/>
      <w:bookmarkEnd w:id="65"/>
    </w:p>
    <w:p w14:paraId="70D20053" w14:textId="77777777" w:rsidR="00B27934" w:rsidRPr="009957CD" w:rsidRDefault="00B27934" w:rsidP="00B27934">
      <w:pPr>
        <w:pStyle w:val="Ttulo1"/>
        <w:numPr>
          <w:ilvl w:val="1"/>
          <w:numId w:val="22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9957CD">
        <w:rPr>
          <w:sz w:val="20"/>
          <w:szCs w:val="20"/>
        </w:rPr>
        <w:t>Fluxos Alternativos</w:t>
      </w:r>
      <w:bookmarkStart w:id="70" w:name="_Toc247103628"/>
      <w:bookmarkEnd w:id="66"/>
      <w:bookmarkEnd w:id="67"/>
      <w:bookmarkEnd w:id="68"/>
      <w:bookmarkEnd w:id="69"/>
    </w:p>
    <w:p w14:paraId="43637659" w14:textId="77777777" w:rsidR="00B27934" w:rsidRPr="002C3F3C" w:rsidRDefault="00B27934" w:rsidP="00B27934">
      <w:pPr>
        <w:pStyle w:val="Ttulo1"/>
        <w:numPr>
          <w:ilvl w:val="2"/>
          <w:numId w:val="22"/>
        </w:numPr>
        <w:suppressAutoHyphens w:val="0"/>
        <w:spacing w:before="0" w:after="0" w:line="360" w:lineRule="auto"/>
        <w:ind w:left="900" w:hanging="900"/>
        <w:jc w:val="left"/>
        <w:rPr>
          <w:i/>
          <w:sz w:val="20"/>
          <w:szCs w:val="20"/>
          <w:lang w:eastAsia="pt-BR"/>
        </w:rPr>
      </w:pPr>
      <w:r w:rsidRPr="002C3F3C">
        <w:rPr>
          <w:i/>
          <w:sz w:val="20"/>
          <w:szCs w:val="20"/>
          <w:lang w:eastAsia="pt-BR"/>
        </w:rPr>
        <w:t>Quantidade insuficiente no estoque</w:t>
      </w:r>
      <w:bookmarkEnd w:id="70"/>
    </w:p>
    <w:p w14:paraId="59C01A75" w14:textId="77777777" w:rsidR="00B27934" w:rsidRPr="00D47369" w:rsidRDefault="00B27934" w:rsidP="00B27934">
      <w:pPr>
        <w:pStyle w:val="Ttulo1"/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D47369">
        <w:rPr>
          <w:b w:val="0"/>
          <w:sz w:val="20"/>
          <w:szCs w:val="20"/>
          <w:lang w:eastAsia="pt-BR"/>
        </w:rPr>
        <w:t>No passo 2.1.7 do Fluxo Básico, o Sistema identificou que a quantidade solicitada é maior do que a quantidade existente em estoque:</w:t>
      </w:r>
    </w:p>
    <w:p w14:paraId="39C3EA73" w14:textId="77777777" w:rsidR="00B27934" w:rsidRPr="00CB5C60" w:rsidRDefault="00B27934" w:rsidP="00B27934">
      <w:pPr>
        <w:pStyle w:val="Ttulo1"/>
        <w:numPr>
          <w:ilvl w:val="3"/>
          <w:numId w:val="18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CB5C60">
        <w:rPr>
          <w:b w:val="0"/>
          <w:sz w:val="20"/>
          <w:szCs w:val="20"/>
          <w:lang w:eastAsia="pt-BR"/>
        </w:rPr>
        <w:t>O Sistema exibe uma mensagem de que a quantidade é maior do que a existente no estoque.</w:t>
      </w:r>
    </w:p>
    <w:p w14:paraId="2C05FF7E" w14:textId="77777777" w:rsidR="00B27934" w:rsidRPr="00CB5C60" w:rsidRDefault="00B27934" w:rsidP="00B27934">
      <w:pPr>
        <w:pStyle w:val="Ttulo1"/>
        <w:suppressAutoHyphens w:val="0"/>
        <w:spacing w:before="0" w:after="0" w:line="360" w:lineRule="auto"/>
        <w:jc w:val="left"/>
        <w:rPr>
          <w:b w:val="0"/>
          <w:i/>
          <w:color w:val="000000"/>
          <w:sz w:val="20"/>
          <w:szCs w:val="20"/>
          <w:lang w:eastAsia="pt-BR"/>
        </w:rPr>
      </w:pPr>
      <w:proofErr w:type="gramStart"/>
      <w:r>
        <w:rPr>
          <w:b w:val="0"/>
          <w:sz w:val="20"/>
          <w:szCs w:val="20"/>
          <w:lang w:eastAsia="pt-BR"/>
        </w:rPr>
        <w:t xml:space="preserve">2.2.1.2  </w:t>
      </w:r>
      <w:r w:rsidRPr="00CB5C60">
        <w:rPr>
          <w:b w:val="0"/>
          <w:sz w:val="20"/>
          <w:szCs w:val="20"/>
          <w:lang w:eastAsia="pt-BR"/>
        </w:rPr>
        <w:t>O</w:t>
      </w:r>
      <w:proofErr w:type="gramEnd"/>
      <w:r w:rsidRPr="00CB5C60">
        <w:rPr>
          <w:b w:val="0"/>
          <w:sz w:val="20"/>
          <w:szCs w:val="20"/>
          <w:lang w:eastAsia="pt-BR"/>
        </w:rPr>
        <w:t xml:space="preserve"> Sistema retorna ao passo 2.1.6 do Fluxo Básico.</w:t>
      </w:r>
      <w:bookmarkStart w:id="71" w:name="_Toc247103629"/>
    </w:p>
    <w:p w14:paraId="7D2743B6" w14:textId="77777777" w:rsidR="00B27934" w:rsidRPr="002C3F3C" w:rsidRDefault="00B27934" w:rsidP="00B27934">
      <w:pPr>
        <w:pStyle w:val="Ttulo1"/>
        <w:numPr>
          <w:ilvl w:val="2"/>
          <w:numId w:val="22"/>
        </w:numPr>
        <w:suppressAutoHyphens w:val="0"/>
        <w:spacing w:line="240" w:lineRule="auto"/>
        <w:ind w:left="0"/>
        <w:jc w:val="left"/>
        <w:rPr>
          <w:sz w:val="20"/>
          <w:szCs w:val="20"/>
          <w:lang w:eastAsia="pt-BR"/>
        </w:rPr>
      </w:pPr>
      <w:r w:rsidRPr="002C3F3C">
        <w:rPr>
          <w:i/>
          <w:sz w:val="20"/>
          <w:szCs w:val="20"/>
          <w:lang w:eastAsia="pt-BR"/>
        </w:rPr>
        <w:t>Cancelamento do pedido não finalizado</w:t>
      </w:r>
      <w:bookmarkEnd w:id="71"/>
    </w:p>
    <w:p w14:paraId="665D8D22" w14:textId="77777777" w:rsidR="00B27934" w:rsidRPr="00CB5C60" w:rsidRDefault="00B27934" w:rsidP="00B27934">
      <w:pPr>
        <w:pStyle w:val="Ttulo1"/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CB5C60">
        <w:rPr>
          <w:b w:val="0"/>
          <w:sz w:val="20"/>
          <w:szCs w:val="20"/>
          <w:lang w:eastAsia="pt-BR"/>
        </w:rPr>
        <w:t>No passo 2.1.12 do Fluxo Básico, o Vendedor pode cancelar o pedido, se o botão finalizar não estiver sido selecionado:</w:t>
      </w:r>
    </w:p>
    <w:p w14:paraId="2DFC4079" w14:textId="77777777" w:rsidR="00B27934" w:rsidRPr="00CB5C60" w:rsidRDefault="00B27934" w:rsidP="00B27934">
      <w:pPr>
        <w:pStyle w:val="Ttulo1"/>
        <w:numPr>
          <w:ilvl w:val="3"/>
          <w:numId w:val="22"/>
        </w:numPr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B5C60">
        <w:rPr>
          <w:b w:val="0"/>
          <w:sz w:val="20"/>
          <w:szCs w:val="20"/>
          <w:lang w:eastAsia="pt-BR"/>
        </w:rPr>
        <w:t>O Vendedor seleciona a opção Cancelar.</w:t>
      </w:r>
    </w:p>
    <w:p w14:paraId="414223BF" w14:textId="77777777" w:rsidR="00B27934" w:rsidRPr="00CB5C60" w:rsidRDefault="00B27934" w:rsidP="00B27934">
      <w:pPr>
        <w:pStyle w:val="Ttulo1"/>
        <w:numPr>
          <w:ilvl w:val="3"/>
          <w:numId w:val="22"/>
        </w:numPr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B5C60">
        <w:rPr>
          <w:b w:val="0"/>
          <w:sz w:val="20"/>
          <w:szCs w:val="20"/>
          <w:lang w:eastAsia="pt-BR"/>
        </w:rPr>
        <w:t>O Sistema exibe uma mensagem confirmando o cancelamento.</w:t>
      </w:r>
    </w:p>
    <w:p w14:paraId="21621C4C" w14:textId="77777777" w:rsidR="00B27934" w:rsidRPr="00CB5C60" w:rsidRDefault="00B27934" w:rsidP="00B27934">
      <w:pPr>
        <w:pStyle w:val="Ttulo1"/>
        <w:numPr>
          <w:ilvl w:val="3"/>
          <w:numId w:val="22"/>
        </w:numPr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B5C60">
        <w:rPr>
          <w:b w:val="0"/>
          <w:sz w:val="20"/>
          <w:szCs w:val="20"/>
          <w:lang w:eastAsia="pt-BR"/>
        </w:rPr>
        <w:t>O Sistema retorna ao passo 2.1.1 do Fluxo Básico.</w:t>
      </w:r>
    </w:p>
    <w:p w14:paraId="4BE45524" w14:textId="77777777" w:rsidR="00B27934" w:rsidRPr="00CB5C60" w:rsidRDefault="00B27934" w:rsidP="00B27934">
      <w:pPr>
        <w:keepLines/>
        <w:widowControl w:val="0"/>
        <w:suppressAutoHyphens w:val="0"/>
        <w:spacing w:line="240" w:lineRule="atLeast"/>
        <w:ind w:left="720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11A33580" w14:textId="77777777" w:rsidR="00B27934" w:rsidRPr="00CB5C60" w:rsidRDefault="00B27934" w:rsidP="00B27934">
      <w:pPr>
        <w:pStyle w:val="Ttulo1"/>
        <w:numPr>
          <w:ilvl w:val="0"/>
          <w:numId w:val="22"/>
        </w:numPr>
        <w:suppressAutoHyphens w:val="0"/>
        <w:spacing w:line="240" w:lineRule="auto"/>
        <w:jc w:val="left"/>
        <w:rPr>
          <w:sz w:val="24"/>
          <w:szCs w:val="24"/>
        </w:rPr>
      </w:pPr>
      <w:bookmarkStart w:id="72" w:name="_Toc235936543"/>
      <w:bookmarkStart w:id="73" w:name="_Toc247103630"/>
      <w:r w:rsidRPr="00CB5C60">
        <w:rPr>
          <w:sz w:val="24"/>
          <w:szCs w:val="24"/>
        </w:rPr>
        <w:t>Requisitos Não Funcionais</w:t>
      </w:r>
      <w:bookmarkEnd w:id="72"/>
      <w:bookmarkEnd w:id="73"/>
    </w:p>
    <w:p w14:paraId="3D4826CC" w14:textId="77777777" w:rsidR="00B27934" w:rsidRPr="00CB5C60" w:rsidRDefault="00B27934" w:rsidP="00B27934">
      <w:pPr>
        <w:pStyle w:val="Ttulo1"/>
        <w:numPr>
          <w:ilvl w:val="1"/>
          <w:numId w:val="22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74" w:name="_Toc235936544"/>
      <w:bookmarkStart w:id="75" w:name="_Toc247103633"/>
      <w:r w:rsidRPr="00CB5C60">
        <w:rPr>
          <w:sz w:val="20"/>
          <w:szCs w:val="20"/>
        </w:rPr>
        <w:t>Volumetria (Volumes Esperados / Freqüência / Período / Picos)</w:t>
      </w:r>
      <w:bookmarkEnd w:id="74"/>
      <w:bookmarkEnd w:id="75"/>
    </w:p>
    <w:p w14:paraId="14053BE6" w14:textId="77777777" w:rsidR="00B27934" w:rsidRPr="00CB5C60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bookmarkStart w:id="76" w:name="_Toc241488987"/>
      <w:bookmarkStart w:id="77" w:name="_Toc241569010"/>
      <w:bookmarkStart w:id="78" w:name="_Toc247103634"/>
      <w:r w:rsidRPr="00CB5C60">
        <w:rPr>
          <w:rFonts w:cs="Arial"/>
          <w:sz w:val="20"/>
          <w:szCs w:val="20"/>
          <w:lang w:eastAsia="pt-BR"/>
        </w:rPr>
        <w:t xml:space="preserve">A quantidade prevista de pedido a serem cadastrado é de </w:t>
      </w:r>
      <w:r>
        <w:rPr>
          <w:rFonts w:cs="Arial"/>
          <w:sz w:val="20"/>
          <w:szCs w:val="20"/>
          <w:lang w:eastAsia="pt-BR"/>
        </w:rPr>
        <w:t>20</w:t>
      </w:r>
      <w:r w:rsidRPr="00CB5C60">
        <w:rPr>
          <w:rFonts w:cs="Arial"/>
          <w:sz w:val="20"/>
          <w:szCs w:val="20"/>
          <w:lang w:eastAsia="pt-BR"/>
        </w:rPr>
        <w:t>.000 pedido</w:t>
      </w:r>
      <w:r>
        <w:rPr>
          <w:rFonts w:cs="Arial"/>
          <w:sz w:val="20"/>
          <w:szCs w:val="20"/>
          <w:lang w:eastAsia="pt-BR"/>
        </w:rPr>
        <w:t>s</w:t>
      </w:r>
      <w:r w:rsidRPr="00CB5C60">
        <w:rPr>
          <w:rFonts w:cs="Arial"/>
          <w:sz w:val="20"/>
          <w:szCs w:val="20"/>
          <w:lang w:eastAsia="pt-BR"/>
        </w:rPr>
        <w:t>/mês</w:t>
      </w:r>
      <w:r>
        <w:rPr>
          <w:rFonts w:cs="Arial"/>
          <w:sz w:val="20"/>
          <w:szCs w:val="20"/>
          <w:lang w:eastAsia="pt-BR"/>
        </w:rPr>
        <w:t>, e nos momentos de pico este valor pode alcançar até 32.000 pedidos/mês</w:t>
      </w:r>
      <w:r w:rsidRPr="00CB5C60">
        <w:rPr>
          <w:rFonts w:cs="Arial"/>
          <w:sz w:val="20"/>
          <w:szCs w:val="20"/>
          <w:lang w:eastAsia="pt-BR"/>
        </w:rPr>
        <w:t>;</w:t>
      </w:r>
      <w:bookmarkEnd w:id="76"/>
      <w:bookmarkEnd w:id="77"/>
      <w:bookmarkEnd w:id="78"/>
    </w:p>
    <w:p w14:paraId="27D7AD97" w14:textId="77777777" w:rsidR="00B27934" w:rsidRPr="00CB5C60" w:rsidRDefault="00B27934" w:rsidP="00B27934">
      <w:pPr>
        <w:pStyle w:val="Ttulo1"/>
        <w:numPr>
          <w:ilvl w:val="1"/>
          <w:numId w:val="22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79" w:name="_Toc235936545"/>
      <w:bookmarkStart w:id="80" w:name="_Toc247103635"/>
      <w:r w:rsidRPr="00CB5C60">
        <w:rPr>
          <w:sz w:val="20"/>
          <w:szCs w:val="20"/>
        </w:rPr>
        <w:t>Contingência / Exceções</w:t>
      </w:r>
      <w:bookmarkEnd w:id="79"/>
      <w:bookmarkEnd w:id="80"/>
    </w:p>
    <w:p w14:paraId="182B34D4" w14:textId="77777777" w:rsidR="00B27934" w:rsidRPr="00CB5C60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bookmarkStart w:id="81" w:name="_Toc241488989"/>
      <w:bookmarkStart w:id="82" w:name="_Toc241569012"/>
      <w:bookmarkStart w:id="83" w:name="_Toc247103636"/>
      <w:r w:rsidRPr="00CB5C60">
        <w:rPr>
          <w:rFonts w:cs="Arial"/>
          <w:sz w:val="20"/>
          <w:szCs w:val="20"/>
          <w:lang w:eastAsia="pt-BR"/>
        </w:rPr>
        <w:t xml:space="preserve">A funcionalidade estará disponível durante </w:t>
      </w:r>
      <w:r>
        <w:rPr>
          <w:rFonts w:cs="Arial"/>
          <w:sz w:val="20"/>
          <w:szCs w:val="20"/>
          <w:lang w:eastAsia="pt-BR"/>
        </w:rPr>
        <w:t xml:space="preserve">o funcionamento </w:t>
      </w:r>
      <w:r w:rsidRPr="00CB5C60">
        <w:rPr>
          <w:rFonts w:cs="Arial"/>
          <w:sz w:val="20"/>
          <w:szCs w:val="20"/>
          <w:lang w:eastAsia="pt-BR"/>
        </w:rPr>
        <w:t xml:space="preserve">das lojas. Caso </w:t>
      </w:r>
      <w:r>
        <w:rPr>
          <w:rFonts w:cs="Arial"/>
          <w:sz w:val="20"/>
          <w:szCs w:val="20"/>
          <w:lang w:eastAsia="pt-BR"/>
        </w:rPr>
        <w:t>o sistema esteja indisponível, o</w:t>
      </w:r>
      <w:r w:rsidRPr="00CB5C60">
        <w:rPr>
          <w:rFonts w:cs="Arial"/>
          <w:sz w:val="20"/>
          <w:szCs w:val="20"/>
          <w:lang w:eastAsia="pt-BR"/>
        </w:rPr>
        <w:t xml:space="preserve"> pedido será manual para posterior entrada das informações quando o sistema reabilitar.</w:t>
      </w:r>
      <w:bookmarkEnd w:id="81"/>
      <w:bookmarkEnd w:id="82"/>
      <w:bookmarkEnd w:id="83"/>
      <w:r>
        <w:rPr>
          <w:rFonts w:cs="Arial"/>
          <w:sz w:val="20"/>
          <w:szCs w:val="20"/>
          <w:lang w:eastAsia="pt-BR"/>
        </w:rPr>
        <w:t xml:space="preserve"> Nesse caso, a confirmação do pedido somente é passada ao cliente após a consulta no estoque e aceite do pedido.</w:t>
      </w:r>
    </w:p>
    <w:p w14:paraId="4C965A9E" w14:textId="77777777" w:rsidR="00B27934" w:rsidRPr="00CB5C60" w:rsidRDefault="00B27934" w:rsidP="00B27934">
      <w:pPr>
        <w:pStyle w:val="Ttulo1"/>
        <w:numPr>
          <w:ilvl w:val="1"/>
          <w:numId w:val="22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84" w:name="_Toc235936546"/>
      <w:bookmarkStart w:id="85" w:name="_Toc247103637"/>
      <w:r w:rsidRPr="00CB5C60">
        <w:rPr>
          <w:sz w:val="20"/>
          <w:szCs w:val="20"/>
        </w:rPr>
        <w:t>Segurança / Auditoria</w:t>
      </w:r>
      <w:bookmarkEnd w:id="84"/>
      <w:bookmarkEnd w:id="85"/>
    </w:p>
    <w:p w14:paraId="3F1F42AE" w14:textId="77777777" w:rsidR="00B27934" w:rsidRPr="00CB5C60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bookmarkStart w:id="86" w:name="_Toc239734762"/>
      <w:bookmarkStart w:id="87" w:name="_Toc241488991"/>
      <w:bookmarkStart w:id="88" w:name="_Toc241569014"/>
      <w:bookmarkStart w:id="89" w:name="_Toc247103638"/>
      <w:r w:rsidRPr="00CB5C60">
        <w:rPr>
          <w:rFonts w:cs="Arial"/>
          <w:sz w:val="20"/>
          <w:szCs w:val="20"/>
          <w:lang w:eastAsia="pt-BR"/>
        </w:rPr>
        <w:t>O sistema só poderá ser acessado por pessoas autorizadas.</w:t>
      </w:r>
      <w:bookmarkEnd w:id="86"/>
      <w:bookmarkEnd w:id="87"/>
      <w:bookmarkEnd w:id="88"/>
      <w:bookmarkEnd w:id="89"/>
    </w:p>
    <w:p w14:paraId="2D4DDA8A" w14:textId="77777777" w:rsidR="00B27934" w:rsidRPr="00CB5C60" w:rsidRDefault="00B27934" w:rsidP="00B27934">
      <w:pPr>
        <w:pStyle w:val="Ttulo1"/>
        <w:numPr>
          <w:ilvl w:val="1"/>
          <w:numId w:val="22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90" w:name="_Toc235936547"/>
      <w:bookmarkStart w:id="91" w:name="_Toc247103639"/>
      <w:r w:rsidRPr="00CB5C60">
        <w:rPr>
          <w:sz w:val="20"/>
          <w:szCs w:val="20"/>
        </w:rPr>
        <w:t>Retenção / Expurgo de Dados</w:t>
      </w:r>
      <w:bookmarkEnd w:id="90"/>
      <w:bookmarkEnd w:id="91"/>
    </w:p>
    <w:p w14:paraId="1EC5A4FF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lang w:eastAsia="pt-BR"/>
        </w:rPr>
      </w:pPr>
      <w:bookmarkStart w:id="92" w:name="_Toc239734758"/>
      <w:bookmarkStart w:id="93" w:name="_Toc241488993"/>
      <w:bookmarkStart w:id="94" w:name="_Toc241569016"/>
      <w:bookmarkStart w:id="95" w:name="_Toc247103640"/>
      <w:r w:rsidRPr="00CB5C60">
        <w:rPr>
          <w:rFonts w:cs="Arial"/>
          <w:sz w:val="20"/>
          <w:szCs w:val="20"/>
          <w:lang w:eastAsia="pt-BR"/>
        </w:rPr>
        <w:t>Os pedidos deverão ser armazenados por 5 anos.</w:t>
      </w:r>
      <w:bookmarkEnd w:id="92"/>
      <w:bookmarkEnd w:id="93"/>
      <w:bookmarkEnd w:id="94"/>
      <w:bookmarkEnd w:id="95"/>
    </w:p>
    <w:p w14:paraId="1F577B58" w14:textId="77777777" w:rsidR="00B27934" w:rsidRPr="00CB5C60" w:rsidRDefault="00B27934" w:rsidP="00B27934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7A2394FD" w14:textId="77777777" w:rsidR="00B27934" w:rsidRPr="00CD5EFB" w:rsidRDefault="00B27934" w:rsidP="00B27934">
      <w:pPr>
        <w:pStyle w:val="Ttulo1"/>
        <w:numPr>
          <w:ilvl w:val="0"/>
          <w:numId w:val="22"/>
        </w:numPr>
        <w:suppressAutoHyphens w:val="0"/>
        <w:spacing w:line="240" w:lineRule="auto"/>
        <w:jc w:val="left"/>
        <w:rPr>
          <w:sz w:val="24"/>
          <w:szCs w:val="24"/>
          <w:highlight w:val="yellow"/>
        </w:rPr>
      </w:pPr>
      <w:bookmarkStart w:id="96" w:name="_Toc247103641"/>
      <w:r w:rsidRPr="00CD5EFB">
        <w:rPr>
          <w:sz w:val="24"/>
          <w:szCs w:val="24"/>
          <w:highlight w:val="yellow"/>
        </w:rPr>
        <w:t>Pré Condições</w:t>
      </w:r>
      <w:bookmarkEnd w:id="96"/>
    </w:p>
    <w:p w14:paraId="4217ACB0" w14:textId="77777777" w:rsidR="00B27934" w:rsidRPr="00CD5EFB" w:rsidRDefault="00B27934" w:rsidP="00B27934">
      <w:pPr>
        <w:pStyle w:val="Ttulo1"/>
        <w:numPr>
          <w:ilvl w:val="1"/>
          <w:numId w:val="22"/>
        </w:numPr>
        <w:suppressAutoHyphens w:val="0"/>
        <w:spacing w:line="240" w:lineRule="auto"/>
        <w:ind w:left="0"/>
        <w:jc w:val="left"/>
        <w:rPr>
          <w:sz w:val="20"/>
          <w:szCs w:val="20"/>
          <w:highlight w:val="yellow"/>
        </w:rPr>
      </w:pPr>
      <w:bookmarkStart w:id="97" w:name="_Toc230779569"/>
      <w:bookmarkStart w:id="98" w:name="_Toc247103642"/>
      <w:r w:rsidRPr="00CD5EFB">
        <w:rPr>
          <w:sz w:val="20"/>
          <w:szCs w:val="20"/>
          <w:highlight w:val="yellow"/>
        </w:rPr>
        <w:t>Cliente Cadastrado</w:t>
      </w:r>
      <w:bookmarkEnd w:id="97"/>
      <w:bookmarkEnd w:id="98"/>
    </w:p>
    <w:p w14:paraId="2148C2AB" w14:textId="77777777" w:rsidR="00B27934" w:rsidRPr="00CD5EFB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highlight w:val="yellow"/>
          <w:lang w:eastAsia="pt-BR"/>
        </w:rPr>
      </w:pPr>
      <w:r w:rsidRPr="00CD5EFB">
        <w:rPr>
          <w:rFonts w:cs="Arial"/>
          <w:sz w:val="20"/>
          <w:szCs w:val="20"/>
          <w:highlight w:val="yellow"/>
          <w:lang w:eastAsia="pt-BR"/>
        </w:rPr>
        <w:t>O Cliente deverá estar cadastrado no sistema.</w:t>
      </w:r>
    </w:p>
    <w:p w14:paraId="7F60CEB8" w14:textId="2D2CE64B" w:rsidR="00B27934" w:rsidRPr="00CD5EFB" w:rsidRDefault="00B27934" w:rsidP="00B27934">
      <w:pPr>
        <w:pStyle w:val="Ttulo1"/>
        <w:numPr>
          <w:ilvl w:val="1"/>
          <w:numId w:val="22"/>
        </w:numPr>
        <w:suppressAutoHyphens w:val="0"/>
        <w:spacing w:line="240" w:lineRule="auto"/>
        <w:ind w:left="0"/>
        <w:jc w:val="left"/>
        <w:rPr>
          <w:sz w:val="20"/>
          <w:szCs w:val="20"/>
          <w:highlight w:val="yellow"/>
        </w:rPr>
      </w:pPr>
      <w:bookmarkStart w:id="99" w:name="_Toc230779571"/>
      <w:bookmarkStart w:id="100" w:name="_Toc247103643"/>
      <w:r w:rsidRPr="00CD5EFB">
        <w:rPr>
          <w:sz w:val="20"/>
          <w:szCs w:val="20"/>
          <w:highlight w:val="yellow"/>
        </w:rPr>
        <w:t>Vendedor</w:t>
      </w:r>
      <w:r w:rsidR="00235B3D">
        <w:rPr>
          <w:sz w:val="20"/>
          <w:szCs w:val="20"/>
          <w:highlight w:val="yellow"/>
        </w:rPr>
        <w:t>/Gerente</w:t>
      </w:r>
      <w:r w:rsidRPr="00CD5EFB">
        <w:rPr>
          <w:sz w:val="20"/>
          <w:szCs w:val="20"/>
          <w:highlight w:val="yellow"/>
        </w:rPr>
        <w:t xml:space="preserve"> logado</w:t>
      </w:r>
      <w:bookmarkEnd w:id="99"/>
      <w:bookmarkEnd w:id="100"/>
    </w:p>
    <w:p w14:paraId="3FE75650" w14:textId="77777777" w:rsidR="00B27934" w:rsidRPr="00CD5EFB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highlight w:val="yellow"/>
          <w:lang w:eastAsia="pt-BR"/>
        </w:rPr>
      </w:pPr>
      <w:r w:rsidRPr="00CD5EFB">
        <w:rPr>
          <w:rFonts w:cs="Arial"/>
          <w:sz w:val="20"/>
          <w:szCs w:val="20"/>
          <w:highlight w:val="yellow"/>
          <w:lang w:eastAsia="pt-BR"/>
        </w:rPr>
        <w:t>O Vendedor deverá estar logado no sistema e ter perfil de Vendedor.</w:t>
      </w:r>
    </w:p>
    <w:p w14:paraId="28E72370" w14:textId="77777777" w:rsidR="00B27934" w:rsidRPr="00CD5EFB" w:rsidRDefault="00B27934" w:rsidP="00B27934">
      <w:pPr>
        <w:widowControl w:val="0"/>
        <w:suppressAutoHyphens w:val="0"/>
        <w:spacing w:after="0" w:line="240" w:lineRule="atLeast"/>
        <w:jc w:val="left"/>
        <w:rPr>
          <w:rFonts w:cs="Arial"/>
          <w:sz w:val="20"/>
          <w:szCs w:val="20"/>
          <w:highlight w:val="yellow"/>
          <w:lang w:eastAsia="pt-BR"/>
        </w:rPr>
      </w:pPr>
      <w:r w:rsidRPr="00CD5EFB">
        <w:rPr>
          <w:rFonts w:cs="Arial"/>
          <w:sz w:val="20"/>
          <w:szCs w:val="20"/>
          <w:highlight w:val="yellow"/>
          <w:lang w:eastAsia="pt-BR"/>
        </w:rPr>
        <w:t>O Gerente deverá estar logado no sistema e ter perfil de Gerente.</w:t>
      </w:r>
    </w:p>
    <w:p w14:paraId="46475A80" w14:textId="77777777" w:rsidR="00B27934" w:rsidRPr="00CD5EFB" w:rsidRDefault="00B27934" w:rsidP="00B27934">
      <w:pPr>
        <w:pStyle w:val="Ttulo1"/>
        <w:numPr>
          <w:ilvl w:val="0"/>
          <w:numId w:val="22"/>
        </w:numPr>
        <w:suppressAutoHyphens w:val="0"/>
        <w:spacing w:line="240" w:lineRule="auto"/>
        <w:jc w:val="left"/>
        <w:rPr>
          <w:sz w:val="24"/>
          <w:szCs w:val="24"/>
          <w:highlight w:val="yellow"/>
        </w:rPr>
      </w:pPr>
      <w:bookmarkStart w:id="101" w:name="_Toc247103644"/>
      <w:r w:rsidRPr="00CD5EFB">
        <w:rPr>
          <w:sz w:val="24"/>
          <w:szCs w:val="24"/>
          <w:highlight w:val="yellow"/>
        </w:rPr>
        <w:lastRenderedPageBreak/>
        <w:t>Pós Condições</w:t>
      </w:r>
      <w:bookmarkEnd w:id="101"/>
    </w:p>
    <w:p w14:paraId="3A67C009" w14:textId="77777777" w:rsidR="00B27934" w:rsidRPr="00CD5EFB" w:rsidRDefault="00B27934" w:rsidP="00B27934">
      <w:pPr>
        <w:pStyle w:val="Ttulo1"/>
        <w:numPr>
          <w:ilvl w:val="1"/>
          <w:numId w:val="22"/>
        </w:numPr>
        <w:suppressAutoHyphens w:val="0"/>
        <w:spacing w:line="240" w:lineRule="auto"/>
        <w:ind w:left="0"/>
        <w:jc w:val="left"/>
        <w:rPr>
          <w:sz w:val="20"/>
          <w:szCs w:val="20"/>
          <w:highlight w:val="yellow"/>
        </w:rPr>
      </w:pPr>
      <w:bookmarkStart w:id="102" w:name="_Toc230779573"/>
      <w:bookmarkStart w:id="103" w:name="_Toc247103645"/>
      <w:r w:rsidRPr="00CD5EFB">
        <w:rPr>
          <w:sz w:val="20"/>
          <w:szCs w:val="20"/>
          <w:highlight w:val="yellow"/>
        </w:rPr>
        <w:t>Vendedor logado</w:t>
      </w:r>
      <w:bookmarkEnd w:id="102"/>
      <w:bookmarkEnd w:id="103"/>
    </w:p>
    <w:p w14:paraId="393EE373" w14:textId="77777777" w:rsidR="00B27934" w:rsidRPr="00CD5EFB" w:rsidRDefault="00B27934" w:rsidP="00B27934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highlight w:val="yellow"/>
          <w:lang w:eastAsia="pt-BR"/>
        </w:rPr>
      </w:pPr>
      <w:r w:rsidRPr="00CD5EFB">
        <w:rPr>
          <w:rFonts w:cs="Arial"/>
          <w:color w:val="000000"/>
          <w:sz w:val="20"/>
          <w:szCs w:val="20"/>
          <w:highlight w:val="yellow"/>
          <w:lang w:eastAsia="pt-BR"/>
        </w:rPr>
        <w:t>O Vendedor deve estar identificado no sistema.</w:t>
      </w:r>
    </w:p>
    <w:p w14:paraId="3CA885E0" w14:textId="77777777" w:rsidR="00B27934" w:rsidRPr="00CD5EFB" w:rsidRDefault="00B27934" w:rsidP="00B27934">
      <w:pPr>
        <w:pStyle w:val="Ttulo1"/>
        <w:numPr>
          <w:ilvl w:val="1"/>
          <w:numId w:val="22"/>
        </w:numPr>
        <w:suppressAutoHyphens w:val="0"/>
        <w:spacing w:line="240" w:lineRule="auto"/>
        <w:ind w:left="0"/>
        <w:jc w:val="left"/>
        <w:rPr>
          <w:sz w:val="20"/>
          <w:szCs w:val="20"/>
          <w:highlight w:val="yellow"/>
        </w:rPr>
      </w:pPr>
      <w:bookmarkStart w:id="104" w:name="_Toc247103646"/>
      <w:r w:rsidRPr="00CD5EFB">
        <w:rPr>
          <w:sz w:val="20"/>
          <w:szCs w:val="20"/>
          <w:highlight w:val="yellow"/>
        </w:rPr>
        <w:t>Pedido finalizado</w:t>
      </w:r>
      <w:bookmarkEnd w:id="104"/>
    </w:p>
    <w:p w14:paraId="2824A6B6" w14:textId="77777777" w:rsidR="00B27934" w:rsidRPr="00CD5EFB" w:rsidRDefault="00B27934" w:rsidP="00B27934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highlight w:val="yellow"/>
          <w:lang w:eastAsia="pt-BR"/>
        </w:rPr>
      </w:pPr>
      <w:r w:rsidRPr="00CD5EFB">
        <w:rPr>
          <w:rFonts w:cs="Arial"/>
          <w:color w:val="000000"/>
          <w:sz w:val="20"/>
          <w:szCs w:val="20"/>
          <w:highlight w:val="yellow"/>
          <w:lang w:eastAsia="pt-BR"/>
        </w:rPr>
        <w:t>Após a finalização do pedido, ele é encaminhado para o sistema de distribuição.</w:t>
      </w:r>
    </w:p>
    <w:p w14:paraId="211C60C5" w14:textId="77777777" w:rsidR="00B27934" w:rsidRPr="00763155" w:rsidRDefault="00B27934" w:rsidP="00B27934">
      <w:pPr>
        <w:widowControl w:val="0"/>
        <w:suppressAutoHyphens w:val="0"/>
        <w:spacing w:line="120" w:lineRule="atLeast"/>
        <w:rPr>
          <w:rFonts w:ascii="Times New Roman" w:hAnsi="Times New Roman"/>
          <w:sz w:val="20"/>
          <w:szCs w:val="20"/>
          <w:lang w:eastAsia="pt-BR"/>
        </w:rPr>
      </w:pPr>
    </w:p>
    <w:p w14:paraId="58B93870" w14:textId="77777777" w:rsidR="00B27934" w:rsidRPr="00763155" w:rsidRDefault="00B27934" w:rsidP="00B27934">
      <w:pPr>
        <w:pStyle w:val="Ttulo1"/>
        <w:numPr>
          <w:ilvl w:val="0"/>
          <w:numId w:val="22"/>
        </w:numPr>
        <w:suppressAutoHyphens w:val="0"/>
        <w:spacing w:line="240" w:lineRule="auto"/>
        <w:jc w:val="left"/>
        <w:rPr>
          <w:sz w:val="24"/>
          <w:szCs w:val="24"/>
        </w:rPr>
      </w:pPr>
      <w:bookmarkStart w:id="105" w:name="_Toc247103647"/>
      <w:r w:rsidRPr="00763155">
        <w:rPr>
          <w:sz w:val="24"/>
          <w:szCs w:val="24"/>
        </w:rPr>
        <w:t>Considerações Finais</w:t>
      </w:r>
      <w:bookmarkEnd w:id="105"/>
    </w:p>
    <w:p w14:paraId="54B6F67B" w14:textId="77777777" w:rsidR="00B27934" w:rsidRPr="00763155" w:rsidRDefault="00B27934" w:rsidP="00B27934">
      <w:pPr>
        <w:pStyle w:val="Ttulo1"/>
        <w:numPr>
          <w:ilvl w:val="1"/>
          <w:numId w:val="22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106" w:name="_Toc247103648"/>
      <w:r w:rsidRPr="00763155">
        <w:rPr>
          <w:sz w:val="20"/>
          <w:szCs w:val="20"/>
        </w:rPr>
        <w:t>Requisitos</w:t>
      </w:r>
      <w:bookmarkEnd w:id="106"/>
    </w:p>
    <w:p w14:paraId="0A1AA5B4" w14:textId="77777777" w:rsidR="00B27934" w:rsidRPr="00763155" w:rsidRDefault="00B27934" w:rsidP="00B27934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763155">
        <w:rPr>
          <w:rFonts w:cs="Arial"/>
          <w:b/>
          <w:color w:val="000000"/>
          <w:sz w:val="20"/>
          <w:szCs w:val="20"/>
          <w:lang w:eastAsia="pt-BR"/>
        </w:rPr>
        <w:t>R</w:t>
      </w:r>
      <w:r>
        <w:rPr>
          <w:rFonts w:cs="Arial"/>
          <w:b/>
          <w:color w:val="000000"/>
          <w:sz w:val="20"/>
          <w:szCs w:val="20"/>
          <w:lang w:eastAsia="pt-BR"/>
        </w:rPr>
        <w:t>E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>Q-</w:t>
      </w:r>
      <w:r>
        <w:rPr>
          <w:rFonts w:cs="Arial"/>
          <w:b/>
          <w:color w:val="000000"/>
          <w:sz w:val="20"/>
          <w:szCs w:val="20"/>
          <w:lang w:eastAsia="pt-BR"/>
        </w:rPr>
        <w:t>0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>01 – Envio de e-mail ao Cliente, após a finalização do pedido</w:t>
      </w:r>
    </w:p>
    <w:p w14:paraId="3B5395C6" w14:textId="77777777" w:rsidR="00B27934" w:rsidRPr="00763155" w:rsidRDefault="00B27934" w:rsidP="00B27934">
      <w:pPr>
        <w:widowControl w:val="0"/>
        <w:suppressAutoHyphens w:val="0"/>
        <w:spacing w:line="120" w:lineRule="atLeast"/>
        <w:rPr>
          <w:rFonts w:ascii="Times New Roman" w:hAnsi="Times New Roman"/>
          <w:sz w:val="20"/>
          <w:szCs w:val="20"/>
          <w:lang w:eastAsia="pt-BR"/>
        </w:rPr>
      </w:pPr>
      <w:r w:rsidRPr="00763155">
        <w:rPr>
          <w:rFonts w:cs="Arial"/>
          <w:color w:val="000000"/>
          <w:sz w:val="20"/>
          <w:szCs w:val="20"/>
          <w:lang w:eastAsia="pt-BR"/>
        </w:rPr>
        <w:t>O Sistema envia um e-mail automaticamente para o Cliente, com as informações de seu pedido – Identificação do Cliente, Número do Pedido, Itens adquiridos, Valor final com o frete e forma de pagamento.</w:t>
      </w:r>
    </w:p>
    <w:p w14:paraId="10A5AD4A" w14:textId="77777777" w:rsidR="00B27934" w:rsidRPr="00763155" w:rsidRDefault="00B27934" w:rsidP="00B27934">
      <w:pPr>
        <w:pStyle w:val="Ttulo1"/>
        <w:numPr>
          <w:ilvl w:val="1"/>
          <w:numId w:val="22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107" w:name="_Toc247103649"/>
      <w:r w:rsidRPr="00763155">
        <w:rPr>
          <w:sz w:val="20"/>
          <w:szCs w:val="20"/>
        </w:rPr>
        <w:t>Regra de Negócio</w:t>
      </w:r>
      <w:bookmarkEnd w:id="107"/>
    </w:p>
    <w:p w14:paraId="3EF5B9FD" w14:textId="77777777" w:rsidR="00B27934" w:rsidRPr="00763155" w:rsidRDefault="00B27934" w:rsidP="00B27934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763155">
        <w:rPr>
          <w:rFonts w:cs="Arial"/>
          <w:b/>
          <w:color w:val="000000"/>
          <w:sz w:val="20"/>
          <w:szCs w:val="20"/>
          <w:lang w:eastAsia="pt-BR"/>
        </w:rPr>
        <w:t>RN</w:t>
      </w:r>
      <w:r>
        <w:rPr>
          <w:rFonts w:cs="Arial"/>
          <w:b/>
          <w:color w:val="000000"/>
          <w:sz w:val="20"/>
          <w:szCs w:val="20"/>
          <w:lang w:eastAsia="pt-BR"/>
        </w:rPr>
        <w:t>G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>-0</w:t>
      </w:r>
      <w:r>
        <w:rPr>
          <w:rFonts w:cs="Arial"/>
          <w:b/>
          <w:color w:val="000000"/>
          <w:sz w:val="20"/>
          <w:szCs w:val="20"/>
          <w:lang w:eastAsia="pt-BR"/>
        </w:rPr>
        <w:t>0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>1 – Quantidade do produto em estoque</w:t>
      </w:r>
    </w:p>
    <w:p w14:paraId="73ECEB09" w14:textId="77777777" w:rsidR="00B27934" w:rsidRDefault="00B27934" w:rsidP="00B27934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763155">
        <w:rPr>
          <w:rFonts w:cs="Arial"/>
          <w:color w:val="000000"/>
          <w:sz w:val="20"/>
          <w:szCs w:val="20"/>
          <w:lang w:eastAsia="pt-BR"/>
        </w:rPr>
        <w:t>No caso do produto apresentar quantidade zero no estoque, este produto não é registrado no pedido.</w:t>
      </w:r>
    </w:p>
    <w:p w14:paraId="6301A716" w14:textId="77777777" w:rsidR="00B27934" w:rsidRPr="00A347F6" w:rsidRDefault="00B27934" w:rsidP="00B27934">
      <w:pPr>
        <w:keepNext/>
        <w:suppressAutoHyphens w:val="0"/>
        <w:spacing w:after="0" w:line="240" w:lineRule="auto"/>
        <w:jc w:val="left"/>
        <w:outlineLvl w:val="0"/>
        <w:rPr>
          <w:b/>
          <w:sz w:val="20"/>
          <w:szCs w:val="20"/>
        </w:rPr>
      </w:pPr>
      <w:r w:rsidRPr="009F2F8A">
        <w:rPr>
          <w:b/>
          <w:sz w:val="20"/>
          <w:szCs w:val="20"/>
        </w:rPr>
        <w:t>RGN-002</w:t>
      </w:r>
      <w:r>
        <w:rPr>
          <w:b/>
          <w:sz w:val="20"/>
          <w:szCs w:val="20"/>
        </w:rPr>
        <w:t xml:space="preserve"> – </w:t>
      </w:r>
      <w:r w:rsidRPr="00A347F6">
        <w:rPr>
          <w:b/>
          <w:sz w:val="20"/>
          <w:szCs w:val="20"/>
        </w:rPr>
        <w:t>Quantidade insuficiente d</w:t>
      </w:r>
      <w:r>
        <w:rPr>
          <w:b/>
          <w:sz w:val="20"/>
          <w:szCs w:val="20"/>
        </w:rPr>
        <w:t>o produto em estoque</w:t>
      </w:r>
    </w:p>
    <w:p w14:paraId="5173E9B5" w14:textId="77777777" w:rsidR="00B27934" w:rsidRPr="00A347F6" w:rsidRDefault="00B27934" w:rsidP="00B27934">
      <w:pPr>
        <w:rPr>
          <w:rFonts w:cs="Arial"/>
          <w:sz w:val="20"/>
          <w:szCs w:val="20"/>
        </w:rPr>
      </w:pPr>
      <w:r w:rsidRPr="00A347F6">
        <w:rPr>
          <w:rFonts w:cs="Arial"/>
          <w:sz w:val="20"/>
          <w:szCs w:val="20"/>
        </w:rPr>
        <w:t>Se o produto apresentar uma quantidade insuficiente ao pedido sistema irá exibir uma mensagem informativa e aguardará confirmação do usuário para: Cancelar Pedido ou Finalizar Venda</w:t>
      </w:r>
      <w:r>
        <w:rPr>
          <w:rFonts w:cs="Arial"/>
          <w:sz w:val="20"/>
          <w:szCs w:val="20"/>
        </w:rPr>
        <w:t xml:space="preserve"> somente com a quantidade de produto presente no estoque</w:t>
      </w:r>
      <w:r w:rsidRPr="00A347F6">
        <w:rPr>
          <w:rFonts w:cs="Arial"/>
          <w:sz w:val="20"/>
          <w:szCs w:val="20"/>
        </w:rPr>
        <w:t>.</w:t>
      </w:r>
    </w:p>
    <w:p w14:paraId="66D9A21D" w14:textId="77777777" w:rsidR="00B27934" w:rsidRPr="003B6BC0" w:rsidRDefault="00B27934" w:rsidP="00B27934">
      <w:pPr>
        <w:keepNext/>
        <w:suppressAutoHyphens w:val="0"/>
        <w:spacing w:after="0" w:line="240" w:lineRule="auto"/>
        <w:jc w:val="left"/>
        <w:outlineLvl w:val="0"/>
        <w:rPr>
          <w:b/>
          <w:sz w:val="20"/>
          <w:szCs w:val="20"/>
        </w:rPr>
      </w:pPr>
      <w:r w:rsidRPr="003B6BC0">
        <w:rPr>
          <w:b/>
          <w:sz w:val="20"/>
          <w:szCs w:val="20"/>
        </w:rPr>
        <w:t>RNG-003 – Formas de pagamento</w:t>
      </w:r>
    </w:p>
    <w:p w14:paraId="462D18D0" w14:textId="77777777" w:rsidR="00B27934" w:rsidRPr="00763155" w:rsidRDefault="00B27934" w:rsidP="00B27934">
      <w:pPr>
        <w:widowControl w:val="0"/>
        <w:suppressAutoHyphens w:val="0"/>
        <w:spacing w:line="120" w:lineRule="atLeast"/>
        <w:rPr>
          <w:sz w:val="20"/>
          <w:szCs w:val="20"/>
        </w:rPr>
      </w:pPr>
      <w:r w:rsidRPr="00763155">
        <w:rPr>
          <w:rFonts w:cs="Arial"/>
          <w:color w:val="000000"/>
          <w:sz w:val="20"/>
          <w:szCs w:val="20"/>
          <w:lang w:eastAsia="pt-BR"/>
        </w:rPr>
        <w:t xml:space="preserve">As opções para faturamento são: </w:t>
      </w:r>
      <w:r>
        <w:rPr>
          <w:rFonts w:cs="Arial"/>
          <w:color w:val="000000"/>
          <w:sz w:val="20"/>
          <w:szCs w:val="20"/>
          <w:lang w:eastAsia="pt-BR"/>
        </w:rPr>
        <w:t xml:space="preserve">a vista, </w:t>
      </w:r>
      <w:r w:rsidRPr="00763155">
        <w:rPr>
          <w:rFonts w:cs="Arial"/>
          <w:color w:val="000000"/>
          <w:sz w:val="20"/>
          <w:szCs w:val="20"/>
          <w:lang w:eastAsia="pt-BR"/>
        </w:rPr>
        <w:t>15, 30 ou 45 dias. Não existem exceções.</w:t>
      </w:r>
    </w:p>
    <w:p w14:paraId="4B1DBB14" w14:textId="77777777" w:rsidR="00B27934" w:rsidRPr="00763155" w:rsidRDefault="00B27934" w:rsidP="00B27934">
      <w:pPr>
        <w:pStyle w:val="Ttulo1"/>
        <w:numPr>
          <w:ilvl w:val="1"/>
          <w:numId w:val="22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bookmarkStart w:id="108" w:name="_Toc247103650"/>
      <w:r w:rsidRPr="00763155">
        <w:rPr>
          <w:sz w:val="20"/>
          <w:szCs w:val="20"/>
        </w:rPr>
        <w:t>Pontos de Extensão</w:t>
      </w:r>
      <w:bookmarkEnd w:id="108"/>
    </w:p>
    <w:p w14:paraId="4E9ECE19" w14:textId="77777777" w:rsidR="00B27934" w:rsidRPr="00763155" w:rsidRDefault="00B27934" w:rsidP="00B27934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763155">
        <w:rPr>
          <w:rFonts w:cs="Arial"/>
          <w:b/>
          <w:color w:val="000000"/>
          <w:sz w:val="20"/>
          <w:szCs w:val="20"/>
          <w:lang w:eastAsia="pt-BR"/>
        </w:rPr>
        <w:t>PE</w:t>
      </w:r>
      <w:r>
        <w:rPr>
          <w:rFonts w:cs="Arial"/>
          <w:b/>
          <w:color w:val="000000"/>
          <w:sz w:val="20"/>
          <w:szCs w:val="20"/>
          <w:lang w:eastAsia="pt-BR"/>
        </w:rPr>
        <w:t>X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>-0</w:t>
      </w:r>
      <w:r>
        <w:rPr>
          <w:rFonts w:cs="Arial"/>
          <w:b/>
          <w:color w:val="000000"/>
          <w:sz w:val="20"/>
          <w:szCs w:val="20"/>
          <w:lang w:eastAsia="pt-BR"/>
        </w:rPr>
        <w:t>0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>1 – Cadastramento de Cliente</w:t>
      </w:r>
    </w:p>
    <w:p w14:paraId="3D557B23" w14:textId="77777777" w:rsidR="00B27934" w:rsidRPr="00763155" w:rsidRDefault="00B27934" w:rsidP="00B27934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763155">
        <w:rPr>
          <w:rFonts w:cs="Arial"/>
          <w:color w:val="000000"/>
          <w:sz w:val="20"/>
          <w:szCs w:val="20"/>
          <w:lang w:eastAsia="pt-BR"/>
        </w:rPr>
        <w:t xml:space="preserve">No passo 2.1.4 do Fluxo Básico, se o Sistema retornar Cliente não cadastrado, executar </w:t>
      </w:r>
      <w:r>
        <w:rPr>
          <w:rFonts w:cs="Arial"/>
          <w:color w:val="000000"/>
          <w:sz w:val="20"/>
          <w:szCs w:val="20"/>
          <w:lang w:eastAsia="pt-BR"/>
        </w:rPr>
        <w:t>a funcionalidade</w:t>
      </w:r>
      <w:r w:rsidRPr="00763155">
        <w:rPr>
          <w:rFonts w:cs="Arial"/>
          <w:color w:val="000000"/>
          <w:sz w:val="20"/>
          <w:szCs w:val="20"/>
          <w:lang w:eastAsia="pt-BR"/>
        </w:rPr>
        <w:t xml:space="preserve"> de extensão Cadastrar Cliente.</w:t>
      </w:r>
    </w:p>
    <w:p w14:paraId="1361B054" w14:textId="77777777" w:rsidR="00B27934" w:rsidRPr="00763155" w:rsidRDefault="00B27934" w:rsidP="00B27934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 w:rsidRPr="00763155">
        <w:rPr>
          <w:rFonts w:cs="Arial"/>
          <w:b/>
          <w:color w:val="000000"/>
          <w:sz w:val="20"/>
          <w:szCs w:val="20"/>
          <w:lang w:eastAsia="pt-BR"/>
        </w:rPr>
        <w:t>PE</w:t>
      </w:r>
      <w:r>
        <w:rPr>
          <w:rFonts w:cs="Arial"/>
          <w:b/>
          <w:color w:val="000000"/>
          <w:sz w:val="20"/>
          <w:szCs w:val="20"/>
          <w:lang w:eastAsia="pt-BR"/>
        </w:rPr>
        <w:t>X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>-0</w:t>
      </w:r>
      <w:r>
        <w:rPr>
          <w:rFonts w:cs="Arial"/>
          <w:b/>
          <w:color w:val="000000"/>
          <w:sz w:val="20"/>
          <w:szCs w:val="20"/>
          <w:lang w:eastAsia="pt-BR"/>
        </w:rPr>
        <w:t>02</w:t>
      </w:r>
      <w:r w:rsidRPr="00763155">
        <w:rPr>
          <w:rFonts w:cs="Arial"/>
          <w:b/>
          <w:color w:val="000000"/>
          <w:sz w:val="20"/>
          <w:szCs w:val="20"/>
          <w:lang w:eastAsia="pt-BR"/>
        </w:rPr>
        <w:t xml:space="preserve"> – </w:t>
      </w:r>
      <w:r>
        <w:rPr>
          <w:rFonts w:cs="Arial"/>
          <w:b/>
          <w:color w:val="000000"/>
          <w:sz w:val="20"/>
          <w:szCs w:val="20"/>
          <w:lang w:eastAsia="pt-BR"/>
        </w:rPr>
        <w:t>Endereço de Entrega</w:t>
      </w:r>
    </w:p>
    <w:p w14:paraId="25B64C5A" w14:textId="77777777" w:rsidR="00B27934" w:rsidRPr="00763155" w:rsidRDefault="00B27934" w:rsidP="00B27934">
      <w:pPr>
        <w:widowControl w:val="0"/>
        <w:suppressAutoHyphens w:val="0"/>
        <w:spacing w:line="120" w:lineRule="atLeast"/>
        <w:rPr>
          <w:rFonts w:cs="Arial"/>
          <w:color w:val="000000"/>
          <w:sz w:val="20"/>
          <w:szCs w:val="20"/>
          <w:lang w:eastAsia="pt-BR"/>
        </w:rPr>
      </w:pPr>
      <w:r>
        <w:rPr>
          <w:rFonts w:cs="Arial"/>
          <w:color w:val="000000"/>
          <w:sz w:val="20"/>
          <w:szCs w:val="20"/>
          <w:lang w:eastAsia="pt-BR"/>
        </w:rPr>
        <w:t>No passo 2.1.10</w:t>
      </w:r>
      <w:r w:rsidRPr="00763155">
        <w:rPr>
          <w:rFonts w:cs="Arial"/>
          <w:color w:val="000000"/>
          <w:sz w:val="20"/>
          <w:szCs w:val="20"/>
          <w:lang w:eastAsia="pt-BR"/>
        </w:rPr>
        <w:t xml:space="preserve"> do Fluxo Básico, </w:t>
      </w:r>
      <w:r>
        <w:rPr>
          <w:rFonts w:cs="Arial"/>
          <w:color w:val="000000"/>
          <w:sz w:val="20"/>
          <w:szCs w:val="20"/>
          <w:lang w:eastAsia="pt-BR"/>
        </w:rPr>
        <w:t>o Vendedor/Gerente poderá alterar o endereço de entrega do Cliente</w:t>
      </w:r>
      <w:r w:rsidRPr="00763155">
        <w:rPr>
          <w:rFonts w:cs="Arial"/>
          <w:color w:val="000000"/>
          <w:sz w:val="20"/>
          <w:szCs w:val="20"/>
          <w:lang w:eastAsia="pt-BR"/>
        </w:rPr>
        <w:t xml:space="preserve">, executar </w:t>
      </w:r>
      <w:r>
        <w:rPr>
          <w:rFonts w:cs="Arial"/>
          <w:color w:val="000000"/>
          <w:sz w:val="20"/>
          <w:szCs w:val="20"/>
          <w:lang w:eastAsia="pt-BR"/>
        </w:rPr>
        <w:t>a funcionalidade</w:t>
      </w:r>
      <w:r w:rsidRPr="00763155">
        <w:rPr>
          <w:rFonts w:cs="Arial"/>
          <w:color w:val="000000"/>
          <w:sz w:val="20"/>
          <w:szCs w:val="20"/>
          <w:lang w:eastAsia="pt-BR"/>
        </w:rPr>
        <w:t xml:space="preserve"> de extensão </w:t>
      </w:r>
      <w:r>
        <w:rPr>
          <w:rFonts w:cs="Arial"/>
          <w:color w:val="000000"/>
          <w:sz w:val="20"/>
          <w:szCs w:val="20"/>
          <w:lang w:eastAsia="pt-BR"/>
        </w:rPr>
        <w:t>Alterar Endereço de Entrega</w:t>
      </w:r>
      <w:r w:rsidRPr="00763155">
        <w:rPr>
          <w:rFonts w:cs="Arial"/>
          <w:color w:val="000000"/>
          <w:sz w:val="20"/>
          <w:szCs w:val="20"/>
          <w:lang w:eastAsia="pt-BR"/>
        </w:rPr>
        <w:t>.</w:t>
      </w:r>
    </w:p>
    <w:p w14:paraId="5D9BD742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3E9DF284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4C6D8F3D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221CF679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4C28353B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3D8EF7E5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30C8CF67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22C979A3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264C262D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52615C85" w14:textId="77777777" w:rsidR="005E6353" w:rsidRDefault="005E6353">
      <w:pPr>
        <w:suppressAutoHyphens w:val="0"/>
        <w:spacing w:after="200" w:line="276" w:lineRule="auto"/>
        <w:jc w:val="left"/>
        <w:rPr>
          <w:rFonts w:ascii="Times New Roman" w:hAnsi="Times New Roman"/>
          <w:sz w:val="20"/>
          <w:szCs w:val="20"/>
          <w:lang w:eastAsia="pt-BR"/>
        </w:rPr>
      </w:pPr>
      <w:r>
        <w:rPr>
          <w:rFonts w:ascii="Times New Roman" w:hAnsi="Times New Roman"/>
          <w:sz w:val="20"/>
          <w:szCs w:val="20"/>
          <w:lang w:eastAsia="pt-BR"/>
        </w:rPr>
        <w:br w:type="page"/>
      </w:r>
    </w:p>
    <w:p w14:paraId="7C2741CA" w14:textId="77777777" w:rsidR="00B27934" w:rsidRDefault="00B27934" w:rsidP="00B27934">
      <w:pPr>
        <w:widowControl w:val="0"/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0913DCAB" w14:textId="77777777" w:rsidR="00B27934" w:rsidRDefault="00B27934" w:rsidP="00B27934">
      <w:pPr>
        <w:widowControl w:val="0"/>
        <w:pBdr>
          <w:bottom w:val="single" w:sz="4" w:space="1" w:color="auto"/>
        </w:pBdr>
        <w:suppressAutoHyphens w:val="0"/>
        <w:spacing w:after="0" w:line="240" w:lineRule="atLeast"/>
        <w:jc w:val="left"/>
        <w:rPr>
          <w:rFonts w:ascii="Times New Roman" w:hAnsi="Times New Roman"/>
          <w:sz w:val="20"/>
          <w:szCs w:val="20"/>
          <w:lang w:eastAsia="pt-BR"/>
        </w:rPr>
      </w:pPr>
    </w:p>
    <w:p w14:paraId="5A055061" w14:textId="77777777" w:rsidR="00B27934" w:rsidRPr="004F69D9" w:rsidRDefault="00B27934" w:rsidP="00B27934">
      <w:pPr>
        <w:jc w:val="right"/>
        <w:rPr>
          <w:b/>
          <w:sz w:val="28"/>
          <w:szCs w:val="28"/>
        </w:rPr>
      </w:pPr>
      <w:r w:rsidRPr="004F69D9">
        <w:rPr>
          <w:b/>
          <w:sz w:val="28"/>
          <w:szCs w:val="28"/>
        </w:rPr>
        <w:t>Protótipo de Interface</w:t>
      </w:r>
    </w:p>
    <w:p w14:paraId="18E9854A" w14:textId="77777777" w:rsidR="00B27934" w:rsidRPr="003F1614" w:rsidRDefault="00B27934" w:rsidP="00B27934">
      <w:pPr>
        <w:spacing w:after="0"/>
        <w:jc w:val="right"/>
        <w:rPr>
          <w:b/>
          <w:sz w:val="32"/>
          <w:szCs w:val="32"/>
        </w:rPr>
      </w:pPr>
      <w:r w:rsidRPr="003F1614">
        <w:rPr>
          <w:b/>
          <w:sz w:val="32"/>
          <w:szCs w:val="32"/>
        </w:rPr>
        <w:t>Sistema de Gerenciamento de Vendas</w:t>
      </w:r>
    </w:p>
    <w:p w14:paraId="51AB1883" w14:textId="77777777" w:rsidR="00B27934" w:rsidRPr="003F1614" w:rsidRDefault="00B27934" w:rsidP="00B27934">
      <w:pPr>
        <w:spacing w:after="0"/>
        <w:jc w:val="right"/>
        <w:rPr>
          <w:b/>
          <w:sz w:val="32"/>
          <w:szCs w:val="32"/>
        </w:rPr>
      </w:pPr>
      <w:r w:rsidRPr="003F1614">
        <w:rPr>
          <w:b/>
          <w:sz w:val="32"/>
          <w:szCs w:val="32"/>
        </w:rPr>
        <w:t>Cadastrar Pedido</w:t>
      </w:r>
    </w:p>
    <w:p w14:paraId="2BD82F02" w14:textId="77777777" w:rsidR="00B27934" w:rsidRPr="007426F0" w:rsidRDefault="00B27934" w:rsidP="00B27934">
      <w:pPr>
        <w:pStyle w:val="Ttulo1"/>
        <w:numPr>
          <w:ilvl w:val="0"/>
          <w:numId w:val="16"/>
        </w:numPr>
        <w:suppressAutoHyphens w:val="0"/>
        <w:spacing w:line="240" w:lineRule="auto"/>
        <w:jc w:val="left"/>
        <w:rPr>
          <w:sz w:val="22"/>
          <w:szCs w:val="22"/>
        </w:rPr>
      </w:pPr>
      <w:bookmarkStart w:id="109" w:name="_Toc237149994"/>
      <w:bookmarkStart w:id="110" w:name="_Toc23663688"/>
      <w:r w:rsidRPr="007426F0">
        <w:rPr>
          <w:sz w:val="22"/>
          <w:szCs w:val="22"/>
        </w:rPr>
        <w:t>Descrição/ especificação da Interface:</w:t>
      </w:r>
      <w:bookmarkEnd w:id="109"/>
    </w:p>
    <w:p w14:paraId="1F903C44" w14:textId="77777777" w:rsidR="00B27934" w:rsidRDefault="00B27934" w:rsidP="00B27934">
      <w:pPr>
        <w:pStyle w:val="InfoBlue"/>
        <w:numPr>
          <w:ilvl w:val="0"/>
          <w:numId w:val="0"/>
        </w:numPr>
        <w:spacing w:after="0"/>
        <w:ind w:left="180" w:firstLine="251"/>
      </w:pPr>
      <w:r>
        <w:t>Entradas como: CPF, CNPJ, datas, devem possuir máscaras de formatação;</w:t>
      </w:r>
    </w:p>
    <w:p w14:paraId="7B64BCB0" w14:textId="77777777" w:rsidR="00B27934" w:rsidRDefault="00B27934" w:rsidP="00B27934">
      <w:pPr>
        <w:pStyle w:val="InfoBlue"/>
        <w:numPr>
          <w:ilvl w:val="0"/>
          <w:numId w:val="0"/>
        </w:numPr>
        <w:spacing w:after="0"/>
        <w:ind w:left="180" w:firstLine="251"/>
      </w:pPr>
      <w:r w:rsidRPr="00545EAA">
        <w:t>Entrada para quantidade deve ter no mínimo 2(dois) dígitos</w:t>
      </w:r>
      <w:r>
        <w:t>;</w:t>
      </w:r>
    </w:p>
    <w:p w14:paraId="62A7B0C9" w14:textId="77777777" w:rsidR="00B27934" w:rsidRPr="003F6B7F" w:rsidRDefault="00B27934" w:rsidP="00B27934">
      <w:pPr>
        <w:pStyle w:val="InfoBlue"/>
        <w:numPr>
          <w:ilvl w:val="0"/>
          <w:numId w:val="0"/>
        </w:numPr>
        <w:spacing w:after="0"/>
        <w:ind w:left="431"/>
      </w:pPr>
      <w:r>
        <w:t>Os ca</w:t>
      </w:r>
      <w:r w:rsidRPr="003F6B7F">
        <w:t>mpos de valores (R$), apresentado</w:t>
      </w:r>
      <w:r>
        <w:t>s</w:t>
      </w:r>
      <w:r w:rsidRPr="003F6B7F">
        <w:t xml:space="preserve"> na tela deve</w:t>
      </w:r>
      <w:r>
        <w:t>rão</w:t>
      </w:r>
      <w:r w:rsidRPr="003F6B7F">
        <w:t xml:space="preserve"> seguir a formatação da moeda, e não é permitido alteração.</w:t>
      </w:r>
    </w:p>
    <w:p w14:paraId="5635EACE" w14:textId="77777777" w:rsidR="00B27934" w:rsidRPr="007426F0" w:rsidRDefault="00B27934" w:rsidP="00B27934">
      <w:pPr>
        <w:pStyle w:val="Ttulo1"/>
        <w:numPr>
          <w:ilvl w:val="0"/>
          <w:numId w:val="16"/>
        </w:numPr>
        <w:suppressAutoHyphens w:val="0"/>
        <w:spacing w:line="240" w:lineRule="auto"/>
        <w:jc w:val="left"/>
        <w:rPr>
          <w:sz w:val="22"/>
          <w:szCs w:val="22"/>
        </w:rPr>
      </w:pPr>
      <w:bookmarkStart w:id="111" w:name="_Toc237149995"/>
      <w:r w:rsidRPr="007426F0">
        <w:rPr>
          <w:sz w:val="22"/>
          <w:szCs w:val="22"/>
        </w:rPr>
        <w:t>Layout</w:t>
      </w:r>
      <w:bookmarkEnd w:id="111"/>
    </w:p>
    <w:p w14:paraId="6D7DCE3B" w14:textId="77777777" w:rsidR="00B27934" w:rsidRDefault="0000797A" w:rsidP="00B27934">
      <w:bookmarkStart w:id="112" w:name="_Toc75841046"/>
      <w:r>
        <w:rPr>
          <w:noProof/>
          <w:lang w:eastAsia="pt-BR"/>
        </w:rPr>
        <w:pict w14:anchorId="3D65BCB0">
          <v:shapetype id="_x0000_t42" coordsize="21600,21600" o:spt="42" adj="-10080,24300,-3600,4050,-1800,4050" path="m@0@1l@2@3@4@5nfem,l21600,r,21600l,21600ns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textborder="f"/>
          </v:shapetype>
          <v:shape id="AutoShape 18" o:spid="_x0000_s1042" type="#_x0000_t42" style="position:absolute;left:0;text-align:left;margin-left:258.65pt;margin-top:80.75pt;width:22.95pt;height:23.3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" adj="-57976,25076,-31765,8343,-5647,8343" filled="f">
            <v:stroke startarrow="block"/>
            <v:textbox inset=".5mm,.5mm,.5mm,.5mm">
              <w:txbxContent>
                <w:p w14:paraId="02A66EE6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3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03047153">
          <v:shape id="AutoShape 2" o:spid="_x0000_s1026" type="#_x0000_t42" style="position:absolute;left:0;text-align:left;margin-left:175.4pt;margin-top:84.5pt;width:22.95pt;height:23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" adj="-57976,24810,-31765,8255,-5647,8255" filled="f">
            <v:stroke startarrow="block"/>
            <v:textbox inset=".5mm,.5mm,.5mm,.5mm">
              <w:txbxContent>
                <w:p w14:paraId="0177E175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5C7C3845">
          <v:shape id="AutoShape 6" o:spid="_x0000_s1030" type="#_x0000_t42" style="position:absolute;left:0;text-align:left;margin-left:349.5pt;margin-top:123.45pt;width:23.55pt;height:17.3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" adj="-22701,41265,-14079,11237,-5503,11237" filled="f">
            <v:stroke startarrow="block"/>
            <v:textbox inset=".5mm,.5mm,.5mm,.5mm">
              <w:txbxContent>
                <w:p w14:paraId="762FE941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248794F9">
          <v:shape id="AutoShape 5" o:spid="_x0000_s1029" type="#_x0000_t42" style="position:absolute;left:0;text-align:left;margin-left:295.95pt;margin-top:125.7pt;width:22.25pt;height:13.5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" adj="-24755,47903,-15290,14347,-5825,14347">
            <v:stroke startarrow="block"/>
            <v:textbox inset=".5mm,.5mm,.5mm,.5mm">
              <w:txbxContent>
                <w:p w14:paraId="535686B9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11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006AE024">
          <v:shape id="AutoShape 12" o:spid="_x0000_s1036" type="#_x0000_t42" style="position:absolute;left:0;text-align:left;margin-left:242.25pt;margin-top:124.95pt;width:30.35pt;height:14.3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" adj="-19216,46523,-11743,13594,-4270,13594" filled="f">
            <v:stroke startarrow="block"/>
            <v:textbox inset=".5mm,.5mm,.5mm,.5mm">
              <w:txbxContent>
                <w:p w14:paraId="4C71ED61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xbxContent>
            </v:textbox>
            <o:callout v:ext="edit" minusy="t"/>
          </v:shape>
        </w:pict>
      </w:r>
      <w:r>
        <w:rPr>
          <w:noProof/>
          <w:sz w:val="20"/>
          <w:szCs w:val="20"/>
          <w:lang w:eastAsia="pt-BR"/>
        </w:rPr>
        <w:pict w14:anchorId="1F2563BA">
          <v:shape id="AutoShape 24" o:spid="_x0000_s1048" type="#_x0000_t42" style="position:absolute;left:0;text-align:left;margin-left:52.55pt;margin-top:187.15pt;width:8.6pt;height:15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" adj="-81000,-2081,-47972,12917,-15070,12917" filled="f">
            <v:stroke startarrow="block"/>
            <v:textbox inset=".5mm,.5mm,.5mm,.5mm">
              <w:txbxContent>
                <w:p w14:paraId="79857868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pt-BR"/>
        </w:rPr>
        <w:pict w14:anchorId="786F9535">
          <v:shape id="AutoShape 23" o:spid="_x0000_s1047" type="#_x0000_t42" style="position:absolute;left:0;text-align:left;margin-left:223.55pt;margin-top:187.15pt;width:8.6pt;height:15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" adj="-81000,-2081,-47972,12917,-15070,12917" filled="f">
            <v:stroke startarrow="block"/>
            <v:textbox inset=".5mm,.5mm,.5mm,.5mm">
              <w:txbxContent>
                <w:p w14:paraId="2F663F17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pt-BR"/>
        </w:rPr>
        <w:pict w14:anchorId="6BBC1843">
          <v:shape id="AutoShape 22" o:spid="_x0000_s1046" type="#_x0000_t42" style="position:absolute;left:0;text-align:left;margin-left:462.75pt;margin-top:89pt;width:8.6pt;height:15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" adj="-88535,36670,-51740,12917,-15070,12917" filled="f">
            <v:stroke startarrow="block"/>
            <v:textbox inset=".5mm,.5mm,.5mm,.5mm">
              <w:txbxContent>
                <w:p w14:paraId="0CBCA940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</w:p>
              </w:txbxContent>
            </v:textbox>
            <o:callout v:ext="edit" minusy="t"/>
          </v:shape>
        </w:pict>
      </w:r>
      <w:r>
        <w:rPr>
          <w:noProof/>
          <w:sz w:val="20"/>
          <w:szCs w:val="20"/>
          <w:lang w:eastAsia="pt-BR"/>
        </w:rPr>
        <w:pict w14:anchorId="29FBAA44">
          <v:shape id="AutoShape 21" o:spid="_x0000_s1045" type="#_x0000_t42" style="position:absolute;left:0;text-align:left;margin-left:250.85pt;margin-top:324.35pt;width:21.75pt;height:15.05pt;flip:x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" adj="-37887,35593,-21898,12916,-5959,12916" filled="f">
            <v:stroke startarrow="block"/>
            <v:textbox inset=".5mm,.5mm,.5mm,.5mm">
              <w:txbxContent>
                <w:p w14:paraId="208536DC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20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36BFCA25">
          <v:shape id="AutoShape 15" o:spid="_x0000_s1039" type="#_x0000_t42" style="position:absolute;left:0;text-align:left;margin-left:287.4pt;margin-top:361.35pt;width:21.75pt;height:15.05pt;flip:x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" adj="-37887,35593,-21898,12916,-5959,12916" filled="f">
            <v:stroke startarrow="block"/>
            <v:textbox inset=".5mm,.5mm,.5mm,.5mm">
              <w:txbxContent>
                <w:p w14:paraId="6F25AD3B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23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76BAC64E">
          <v:shape id="AutoShape 16" o:spid="_x0000_s1040" type="#_x0000_t42" style="position:absolute;left:0;text-align:left;margin-left:460.85pt;margin-top:356.95pt;width:21.75pt;height:15.0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" adj="-37241,34517,-21600,12917,-5959,12917">
            <v:stroke startarrow="block"/>
            <v:textbox inset=".5mm,.5mm,.5mm,.5mm">
              <w:txbxContent>
                <w:p w14:paraId="56272796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22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76568882">
          <v:shape id="AutoShape 14" o:spid="_x0000_s1038" type="#_x0000_t42" style="position:absolute;left:0;text-align:left;margin-left:458.6pt;margin-top:333.85pt;width:21.75pt;height:15.0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" adj="-35007,36670,-20458,12917,-5959,12917">
            <v:stroke startarrow="block"/>
            <v:textbox inset=".5mm,.5mm,.5mm,.5mm">
              <w:txbxContent>
                <w:p w14:paraId="5DD8300E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21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70BFCBE6">
          <v:shape id="AutoShape 13" o:spid="_x0000_s1037" type="#_x0000_t42" style="position:absolute;left:0;text-align:left;margin-left:461.55pt;margin-top:321.05pt;width:21.75pt;height:15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" adj="-36497,39899,-21203,12917,-5959,12917">
            <v:stroke startarrow="block"/>
            <v:textbox inset=".5mm,.5mm,.5mm,.5mm">
              <w:txbxContent>
                <w:p w14:paraId="42AC44C7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19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08FE2D52">
          <v:shape id="AutoShape 10" o:spid="_x0000_s1034" type="#_x0000_t42" style="position:absolute;left:0;text-align:left;margin-left:456.35pt;margin-top:307.5pt;width:21.75pt;height:15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" adj="-32772,34517,-19366,12917,-5959,12917">
            <v:stroke startarrow="block"/>
            <v:textbox inset=".5mm,.5mm,.5mm,.5mm">
              <w:txbxContent>
                <w:p w14:paraId="11BDF378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18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1A1D5285">
          <v:shape id="AutoShape 20" o:spid="_x0000_s1044" type="#_x0000_t42" style="position:absolute;left:0;text-align:left;margin-left:164.15pt;margin-top:309.3pt;width:22.95pt;height:15.0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" adj="-44471,46357,-25035,12917,-5647,12917" filled="f">
            <v:stroke startarrow="block"/>
            <v:textbox inset=".5mm,.5mm,.5mm,.5mm">
              <w:txbxContent>
                <w:p w14:paraId="79BFCD76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71F386D7">
          <v:shape id="AutoShape 19" o:spid="_x0000_s1043" type="#_x0000_t42" style="position:absolute;left:0;text-align:left;margin-left:100.1pt;margin-top:306.75pt;width:22.95pt;height:15.0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" adj="-45176,52816,-25412,12917,-5647,12917">
            <v:stroke startarrow="block"/>
            <v:textbox inset=".5mm,.5mm,.5mm,.5mm">
              <w:txbxContent>
                <w:p w14:paraId="244BD877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2688CDBC">
          <v:shape id="AutoShape 9" o:spid="_x0000_s1033" type="#_x0000_t42" style="position:absolute;left:0;text-align:left;margin-left:175.4pt;margin-top:191.5pt;width:22.95pt;height:15.0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" adj="-48000,35593,-26824,12917,-5647,12917">
            <v:stroke startarrow="block"/>
            <v:textbox inset=".5mm,.5mm,.5mm,.5mm">
              <w:txbxContent>
                <w:p w14:paraId="235A1297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15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694960DD">
          <v:shape id="AutoShape 8" o:spid="_x0000_s1032" type="#_x0000_t42" style="position:absolute;left:0;text-align:left;margin-left:439.5pt;margin-top:143.75pt;width:34.85pt;height:15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" adj="-19989,32364,-11838,12917,-3719,12917">
            <v:stroke startarrow="block"/>
            <v:textbox inset=".5mm,.5mm,.5mm,.5mm">
              <w:txbxContent>
                <w:p w14:paraId="69E6D54F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14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3F15E7A2">
          <v:shape id="AutoShape 7" o:spid="_x0000_s1031" type="#_x0000_t42" style="position:absolute;left:0;text-align:left;margin-left:404.25pt;margin-top:123.45pt;width:24.35pt;height:15.8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" adj="-33930,45182,-19604,12304,-5322,12304">
            <v:stroke startarrow="block"/>
            <v:textbox inset=".5mm,.5mm,.5mm,.5mm">
              <w:txbxContent>
                <w:p w14:paraId="1C5B2E6A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13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46641A87">
          <v:shape id="AutoShape 3" o:spid="_x0000_s1027" type="#_x0000_t42" style="position:absolute;left:0;text-align:left;margin-left:94.5pt;margin-top:126.45pt;width:8.6pt;height:15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" adj="-96070,48510,-55507,12917,-15070,12917" filled="f">
            <v:stroke startarrow="block"/>
            <v:textbox inset=".5mm,.5mm,.5mm,.5mm">
              <w:txbxContent>
                <w:p w14:paraId="1D8702F3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5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095A7D5F">
          <v:shape id="AutoShape 4" o:spid="_x0000_s1028" type="#_x0000_t42" style="position:absolute;left:0;text-align:left;margin-left:182.25pt;margin-top:124.95pt;width:8.6pt;height:15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" adj="-65930,40975,-40437,12917,-15070,12917" filled="f">
            <v:stroke startarrow="block"/>
            <v:textbox inset=".5mm,.5mm,.5mm,.5mm">
              <w:txbxContent>
                <w:p w14:paraId="2025D4A6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7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6F884E32">
          <v:shape id="AutoShape 11" o:spid="_x0000_s1035" type="#_x0000_t42" style="position:absolute;left:0;text-align:left;margin-left:138.75pt;margin-top:125.7pt;width:8.6pt;height:15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" adj="-90419,44205,-52744,12917,-15070,12917">
            <v:stroke startarrow="block"/>
            <v:textbox inset=".5mm,.5mm,.5mm,.5mm">
              <w:txbxContent>
                <w:p w14:paraId="660540DB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6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pt-BR"/>
        </w:rPr>
        <w:pict w14:anchorId="5B2CC634">
          <v:shape id="AutoShape 17" o:spid="_x0000_s1041" type="#_x0000_t42" style="position:absolute;left:0;text-align:left;margin-left:78.65pt;margin-top:56.9pt;width:22.95pt;height:14.3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" adj="-55153,49922,-30353,13594,-5647,13594" filled="f">
            <v:stroke startarrow="block"/>
            <v:textbox inset=".5mm,.5mm,.5mm,.5mm">
              <w:txbxContent>
                <w:p w14:paraId="0073CBB1" w14:textId="77777777" w:rsidR="003D7196" w:rsidRDefault="003D7196" w:rsidP="00B27934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</w:p>
              </w:txbxContent>
            </v:textbox>
            <o:callout v:ext="edit" minusy="t"/>
          </v:shape>
        </w:pict>
      </w:r>
      <w:r w:rsidR="00B27934">
        <w:rPr>
          <w:noProof/>
          <w:lang w:eastAsia="pt-BR"/>
        </w:rPr>
        <w:drawing>
          <wp:inline distT="0" distB="0" distL="0" distR="0" wp14:anchorId="5FBCA469" wp14:editId="62FC4315">
            <wp:extent cx="5465445" cy="5029200"/>
            <wp:effectExtent l="0" t="0" r="0" b="0"/>
            <wp:docPr id="1" name="Imagem 1" descr="Pg_Registrar_Ped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g_Registrar_Pedi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8EC5" w14:textId="77777777" w:rsidR="006C13D7" w:rsidRDefault="006C13D7" w:rsidP="00B27934"/>
    <w:p w14:paraId="363ACD3F" w14:textId="77777777" w:rsidR="006C13D7" w:rsidRDefault="006C13D7" w:rsidP="00B27934"/>
    <w:p w14:paraId="08E0ADC7" w14:textId="77777777" w:rsidR="006C13D7" w:rsidRDefault="006C13D7" w:rsidP="00B27934"/>
    <w:p w14:paraId="2E774E23" w14:textId="77777777" w:rsidR="00B27934" w:rsidRPr="007426F0" w:rsidRDefault="00B27934" w:rsidP="00B27934">
      <w:pPr>
        <w:pStyle w:val="Ttulo1"/>
        <w:numPr>
          <w:ilvl w:val="1"/>
          <w:numId w:val="17"/>
        </w:numPr>
        <w:suppressAutoHyphens w:val="0"/>
        <w:spacing w:line="240" w:lineRule="auto"/>
        <w:jc w:val="left"/>
        <w:rPr>
          <w:sz w:val="20"/>
          <w:szCs w:val="20"/>
        </w:rPr>
      </w:pPr>
      <w:bookmarkStart w:id="113" w:name="_Toc75841048"/>
      <w:bookmarkEnd w:id="110"/>
      <w:bookmarkEnd w:id="112"/>
      <w:r w:rsidRPr="007426F0">
        <w:rPr>
          <w:sz w:val="20"/>
          <w:szCs w:val="20"/>
        </w:rPr>
        <w:lastRenderedPageBreak/>
        <w:t xml:space="preserve"> Descrição dos Campos</w:t>
      </w:r>
      <w:bookmarkEnd w:id="113"/>
    </w:p>
    <w:p w14:paraId="31FD59F3" w14:textId="77777777" w:rsidR="00B27934" w:rsidRDefault="00B27934" w:rsidP="00B27934">
      <w:pPr>
        <w:pStyle w:val="Cabealho"/>
        <w:spacing w:after="0" w:line="240" w:lineRule="auto"/>
      </w:pP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"/>
        <w:gridCol w:w="1443"/>
        <w:gridCol w:w="1275"/>
        <w:gridCol w:w="709"/>
        <w:gridCol w:w="851"/>
        <w:gridCol w:w="978"/>
        <w:gridCol w:w="954"/>
        <w:gridCol w:w="688"/>
        <w:gridCol w:w="1464"/>
      </w:tblGrid>
      <w:tr w:rsidR="00B27934" w:rsidRPr="00491826" w14:paraId="2D300A8D" w14:textId="77777777" w:rsidTr="003D7196">
        <w:trPr>
          <w:jc w:val="center"/>
        </w:trPr>
        <w:tc>
          <w:tcPr>
            <w:tcW w:w="370" w:type="dxa"/>
            <w:shd w:val="clear" w:color="auto" w:fill="000080"/>
            <w:vAlign w:val="center"/>
          </w:tcPr>
          <w:p w14:paraId="5F7092D2" w14:textId="77777777" w:rsidR="00B27934" w:rsidRPr="00491826" w:rsidRDefault="00B27934" w:rsidP="003D7196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43" w:type="dxa"/>
            <w:shd w:val="clear" w:color="auto" w:fill="000080"/>
            <w:vAlign w:val="center"/>
          </w:tcPr>
          <w:p w14:paraId="7CBD706E" w14:textId="77777777" w:rsidR="00B27934" w:rsidRPr="00491826" w:rsidRDefault="00B27934" w:rsidP="003D7196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Nome Campo</w:t>
            </w:r>
          </w:p>
        </w:tc>
        <w:tc>
          <w:tcPr>
            <w:tcW w:w="1275" w:type="dxa"/>
            <w:shd w:val="clear" w:color="auto" w:fill="000080"/>
            <w:vAlign w:val="center"/>
          </w:tcPr>
          <w:p w14:paraId="0A8F2C9E" w14:textId="77777777" w:rsidR="00B27934" w:rsidRPr="00491826" w:rsidRDefault="00B27934" w:rsidP="003D7196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Origem do Dado(</w:t>
            </w:r>
            <w:proofErr w:type="spellStart"/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opc</w:t>
            </w:r>
            <w:proofErr w:type="spellEnd"/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)*</w:t>
            </w:r>
          </w:p>
        </w:tc>
        <w:tc>
          <w:tcPr>
            <w:tcW w:w="709" w:type="dxa"/>
            <w:shd w:val="clear" w:color="auto" w:fill="000080"/>
            <w:vAlign w:val="center"/>
          </w:tcPr>
          <w:p w14:paraId="31AF583B" w14:textId="77777777" w:rsidR="00B27934" w:rsidRPr="00491826" w:rsidRDefault="00B27934" w:rsidP="003D7196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Tipo</w:t>
            </w:r>
          </w:p>
          <w:p w14:paraId="2ED89711" w14:textId="77777777" w:rsidR="00B27934" w:rsidRPr="00491826" w:rsidRDefault="00B27934" w:rsidP="003D7196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000080"/>
            <w:vAlign w:val="center"/>
          </w:tcPr>
          <w:p w14:paraId="46283387" w14:textId="77777777" w:rsidR="00B27934" w:rsidRPr="00491826" w:rsidRDefault="00B27934" w:rsidP="003D7196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Default</w:t>
            </w:r>
          </w:p>
        </w:tc>
        <w:tc>
          <w:tcPr>
            <w:tcW w:w="978" w:type="dxa"/>
            <w:shd w:val="clear" w:color="auto" w:fill="000080"/>
            <w:vAlign w:val="center"/>
          </w:tcPr>
          <w:p w14:paraId="0F4D9F68" w14:textId="77777777" w:rsidR="00B27934" w:rsidRPr="00491826" w:rsidRDefault="00B27934" w:rsidP="003D7196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Máscara Edição</w:t>
            </w:r>
          </w:p>
        </w:tc>
        <w:tc>
          <w:tcPr>
            <w:tcW w:w="954" w:type="dxa"/>
            <w:shd w:val="clear" w:color="auto" w:fill="000080"/>
            <w:vAlign w:val="center"/>
          </w:tcPr>
          <w:p w14:paraId="2FE918B2" w14:textId="77777777" w:rsidR="00B27934" w:rsidRPr="00491826" w:rsidRDefault="00B27934" w:rsidP="003D7196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Brancos (S/N)</w:t>
            </w:r>
          </w:p>
        </w:tc>
        <w:tc>
          <w:tcPr>
            <w:tcW w:w="688" w:type="dxa"/>
            <w:shd w:val="clear" w:color="auto" w:fill="000080"/>
            <w:vAlign w:val="center"/>
          </w:tcPr>
          <w:p w14:paraId="1C653C2F" w14:textId="77777777" w:rsidR="00B27934" w:rsidRPr="00491826" w:rsidRDefault="00B27934" w:rsidP="003D7196">
            <w:pPr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491826">
              <w:rPr>
                <w:rFonts w:cs="Arial"/>
                <w:b/>
                <w:bCs/>
                <w:color w:val="FFFFFF"/>
                <w:sz w:val="20"/>
                <w:szCs w:val="20"/>
              </w:rPr>
              <w:t>Tam</w:t>
            </w:r>
            <w:proofErr w:type="spellEnd"/>
          </w:p>
        </w:tc>
        <w:tc>
          <w:tcPr>
            <w:tcW w:w="1464" w:type="dxa"/>
            <w:shd w:val="clear" w:color="auto" w:fill="F3F3F3"/>
            <w:vAlign w:val="center"/>
          </w:tcPr>
          <w:p w14:paraId="72C2908B" w14:textId="77777777" w:rsidR="00B27934" w:rsidRPr="00491826" w:rsidRDefault="00B27934" w:rsidP="003D7196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91826">
              <w:rPr>
                <w:rFonts w:cs="Arial"/>
                <w:b/>
                <w:bCs/>
                <w:sz w:val="20"/>
                <w:szCs w:val="20"/>
              </w:rPr>
              <w:t xml:space="preserve">Número </w:t>
            </w:r>
            <w:r w:rsidRPr="00491826">
              <w:rPr>
                <w:rFonts w:cs="Arial"/>
                <w:b/>
                <w:bCs/>
                <w:sz w:val="20"/>
                <w:szCs w:val="20"/>
              </w:rPr>
              <w:br/>
              <w:t>Consistência</w:t>
            </w:r>
          </w:p>
        </w:tc>
      </w:tr>
      <w:tr w:rsidR="00B27934" w:rsidRPr="00491826" w14:paraId="2E378310" w14:textId="77777777" w:rsidTr="003D7196">
        <w:trPr>
          <w:trHeight w:val="251"/>
          <w:jc w:val="center"/>
        </w:trPr>
        <w:tc>
          <w:tcPr>
            <w:tcW w:w="370" w:type="dxa"/>
          </w:tcPr>
          <w:p w14:paraId="271185FC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1826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43" w:type="dxa"/>
          </w:tcPr>
          <w:p w14:paraId="664DE851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 xml:space="preserve">Tipo do </w:t>
            </w:r>
            <w:proofErr w:type="spellStart"/>
            <w:r w:rsidRPr="00491826">
              <w:rPr>
                <w:rFonts w:ascii="Arial" w:hAnsi="Arial" w:cs="Arial"/>
                <w:szCs w:val="20"/>
              </w:rPr>
              <w:t>cliente</w:t>
            </w:r>
            <w:proofErr w:type="spellEnd"/>
          </w:p>
        </w:tc>
        <w:tc>
          <w:tcPr>
            <w:tcW w:w="1275" w:type="dxa"/>
          </w:tcPr>
          <w:p w14:paraId="55D6481C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491826">
              <w:rPr>
                <w:rFonts w:cs="Arial"/>
                <w:sz w:val="20"/>
                <w:szCs w:val="20"/>
                <w:lang w:val="en-US"/>
              </w:rPr>
              <w:t>tblCliente</w:t>
            </w:r>
            <w:proofErr w:type="spellEnd"/>
          </w:p>
        </w:tc>
        <w:tc>
          <w:tcPr>
            <w:tcW w:w="709" w:type="dxa"/>
          </w:tcPr>
          <w:p w14:paraId="18994E77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 w:rsidRPr="00491826">
              <w:rPr>
                <w:rFonts w:ascii="Arial" w:hAnsi="Arial" w:cs="Arial"/>
                <w:szCs w:val="20"/>
              </w:rPr>
              <w:t>slc</w:t>
            </w:r>
            <w:proofErr w:type="spellEnd"/>
          </w:p>
        </w:tc>
        <w:tc>
          <w:tcPr>
            <w:tcW w:w="851" w:type="dxa"/>
          </w:tcPr>
          <w:p w14:paraId="4C63DB1C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2DD99DA3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54" w:type="dxa"/>
          </w:tcPr>
          <w:p w14:paraId="10812F3D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91826"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688" w:type="dxa"/>
          </w:tcPr>
          <w:p w14:paraId="46FDF367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176F91C2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</w:tr>
      <w:tr w:rsidR="00B27934" w:rsidRPr="00491826" w14:paraId="7F611383" w14:textId="77777777" w:rsidTr="003D7196">
        <w:trPr>
          <w:jc w:val="center"/>
        </w:trPr>
        <w:tc>
          <w:tcPr>
            <w:tcW w:w="370" w:type="dxa"/>
          </w:tcPr>
          <w:p w14:paraId="22ABD082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91826">
              <w:rPr>
                <w:rFonts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443" w:type="dxa"/>
          </w:tcPr>
          <w:p w14:paraId="346AE0F2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CPF/CNPJ</w:t>
            </w:r>
          </w:p>
        </w:tc>
        <w:tc>
          <w:tcPr>
            <w:tcW w:w="1275" w:type="dxa"/>
          </w:tcPr>
          <w:p w14:paraId="034475F7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491826">
              <w:rPr>
                <w:rFonts w:cs="Arial"/>
                <w:sz w:val="20"/>
                <w:szCs w:val="20"/>
              </w:rPr>
              <w:t>tblCliente</w:t>
            </w:r>
            <w:proofErr w:type="spellEnd"/>
          </w:p>
        </w:tc>
        <w:tc>
          <w:tcPr>
            <w:tcW w:w="709" w:type="dxa"/>
          </w:tcPr>
          <w:p w14:paraId="746E343B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num</w:t>
            </w:r>
          </w:p>
        </w:tc>
        <w:tc>
          <w:tcPr>
            <w:tcW w:w="851" w:type="dxa"/>
          </w:tcPr>
          <w:p w14:paraId="42D6C1C8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43D4FA49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54" w:type="dxa"/>
          </w:tcPr>
          <w:p w14:paraId="5C929A2F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91826"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688" w:type="dxa"/>
          </w:tcPr>
          <w:p w14:paraId="7F31EAD7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11/14</w:t>
            </w:r>
          </w:p>
        </w:tc>
        <w:tc>
          <w:tcPr>
            <w:tcW w:w="1464" w:type="dxa"/>
          </w:tcPr>
          <w:p w14:paraId="390B3E48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B27934" w:rsidRPr="00491826" w14:paraId="1E572975" w14:textId="77777777" w:rsidTr="003D7196">
        <w:trPr>
          <w:jc w:val="center"/>
        </w:trPr>
        <w:tc>
          <w:tcPr>
            <w:tcW w:w="370" w:type="dxa"/>
          </w:tcPr>
          <w:p w14:paraId="4A36941B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443" w:type="dxa"/>
          </w:tcPr>
          <w:p w14:paraId="2ADCB20B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 xml:space="preserve">Nome </w:t>
            </w:r>
          </w:p>
        </w:tc>
        <w:tc>
          <w:tcPr>
            <w:tcW w:w="1275" w:type="dxa"/>
          </w:tcPr>
          <w:p w14:paraId="6FA7087D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491826">
              <w:rPr>
                <w:rFonts w:cs="Arial"/>
                <w:sz w:val="20"/>
                <w:szCs w:val="20"/>
              </w:rPr>
              <w:t>tlbCliente</w:t>
            </w:r>
            <w:proofErr w:type="spellEnd"/>
          </w:p>
        </w:tc>
        <w:tc>
          <w:tcPr>
            <w:tcW w:w="709" w:type="dxa"/>
          </w:tcPr>
          <w:p w14:paraId="75FDA1F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txt</w:t>
            </w:r>
          </w:p>
        </w:tc>
        <w:tc>
          <w:tcPr>
            <w:tcW w:w="851" w:type="dxa"/>
          </w:tcPr>
          <w:p w14:paraId="1E3B52A1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978" w:type="dxa"/>
          </w:tcPr>
          <w:p w14:paraId="64DDB27E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954" w:type="dxa"/>
          </w:tcPr>
          <w:p w14:paraId="28157AF8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91826">
              <w:rPr>
                <w:rFonts w:cs="Arial"/>
                <w:sz w:val="20"/>
                <w:szCs w:val="20"/>
              </w:rPr>
              <w:t>N</w:t>
            </w:r>
          </w:p>
        </w:tc>
        <w:tc>
          <w:tcPr>
            <w:tcW w:w="688" w:type="dxa"/>
          </w:tcPr>
          <w:p w14:paraId="5B1B44D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80</w:t>
            </w:r>
          </w:p>
        </w:tc>
        <w:tc>
          <w:tcPr>
            <w:tcW w:w="1464" w:type="dxa"/>
          </w:tcPr>
          <w:p w14:paraId="402D20FC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B27934" w:rsidRPr="00491826" w14:paraId="1A1DF5D0" w14:textId="77777777" w:rsidTr="003D7196">
        <w:trPr>
          <w:jc w:val="center"/>
        </w:trPr>
        <w:tc>
          <w:tcPr>
            <w:tcW w:w="370" w:type="dxa"/>
          </w:tcPr>
          <w:p w14:paraId="10DE330A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443" w:type="dxa"/>
          </w:tcPr>
          <w:p w14:paraId="3758CFB0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+info</w:t>
            </w:r>
          </w:p>
        </w:tc>
        <w:tc>
          <w:tcPr>
            <w:tcW w:w="1275" w:type="dxa"/>
          </w:tcPr>
          <w:p w14:paraId="65247099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00795F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btn</w:t>
            </w:r>
            <w:proofErr w:type="spellEnd"/>
          </w:p>
        </w:tc>
        <w:tc>
          <w:tcPr>
            <w:tcW w:w="851" w:type="dxa"/>
          </w:tcPr>
          <w:p w14:paraId="273CF88C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78" w:type="dxa"/>
          </w:tcPr>
          <w:p w14:paraId="6917CDD3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54" w:type="dxa"/>
          </w:tcPr>
          <w:p w14:paraId="514015FB" w14:textId="77777777" w:rsidR="00B27934" w:rsidRPr="00491826" w:rsidRDefault="00B27934" w:rsidP="003D7196">
            <w:pPr>
              <w:pStyle w:val="Rodap"/>
              <w:spacing w:after="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491826"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688" w:type="dxa"/>
          </w:tcPr>
          <w:p w14:paraId="22982177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1464" w:type="dxa"/>
          </w:tcPr>
          <w:p w14:paraId="41489F8F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</w:tr>
      <w:tr w:rsidR="00B27934" w:rsidRPr="00491826" w14:paraId="123BCAB6" w14:textId="77777777" w:rsidTr="003D7196">
        <w:trPr>
          <w:jc w:val="center"/>
        </w:trPr>
        <w:tc>
          <w:tcPr>
            <w:tcW w:w="370" w:type="dxa"/>
          </w:tcPr>
          <w:p w14:paraId="0A6BDD45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1443" w:type="dxa"/>
          </w:tcPr>
          <w:p w14:paraId="6714561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 w:rsidRPr="00491826">
              <w:rPr>
                <w:rFonts w:ascii="Arial" w:hAnsi="Arial" w:cs="Arial"/>
                <w:szCs w:val="20"/>
              </w:rPr>
              <w:t>Linhas</w:t>
            </w:r>
            <w:proofErr w:type="spellEnd"/>
            <w:r w:rsidRPr="00491826">
              <w:rPr>
                <w:rFonts w:ascii="Arial" w:hAnsi="Arial" w:cs="Arial"/>
                <w:szCs w:val="20"/>
              </w:rPr>
              <w:t xml:space="preserve"> de </w:t>
            </w:r>
            <w:proofErr w:type="spellStart"/>
            <w:r w:rsidRPr="00491826">
              <w:rPr>
                <w:rFonts w:ascii="Arial" w:hAnsi="Arial" w:cs="Arial"/>
                <w:szCs w:val="20"/>
              </w:rPr>
              <w:t>Produtos</w:t>
            </w:r>
            <w:proofErr w:type="spellEnd"/>
          </w:p>
        </w:tc>
        <w:tc>
          <w:tcPr>
            <w:tcW w:w="1275" w:type="dxa"/>
          </w:tcPr>
          <w:p w14:paraId="123788C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 w:rsidRPr="00491826">
              <w:rPr>
                <w:rFonts w:ascii="Arial" w:hAnsi="Arial" w:cs="Arial"/>
                <w:szCs w:val="20"/>
              </w:rPr>
              <w:t>tblProdutos</w:t>
            </w:r>
            <w:proofErr w:type="spellEnd"/>
          </w:p>
        </w:tc>
        <w:tc>
          <w:tcPr>
            <w:tcW w:w="709" w:type="dxa"/>
          </w:tcPr>
          <w:p w14:paraId="7786D44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 w:rsidRPr="00491826">
              <w:rPr>
                <w:rFonts w:ascii="Arial" w:hAnsi="Arial" w:cs="Arial"/>
                <w:szCs w:val="20"/>
              </w:rPr>
              <w:t>slc</w:t>
            </w:r>
            <w:proofErr w:type="spellEnd"/>
          </w:p>
        </w:tc>
        <w:tc>
          <w:tcPr>
            <w:tcW w:w="851" w:type="dxa"/>
          </w:tcPr>
          <w:p w14:paraId="0A8B1C3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78" w:type="dxa"/>
          </w:tcPr>
          <w:p w14:paraId="15C60AE0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54" w:type="dxa"/>
          </w:tcPr>
          <w:p w14:paraId="699C033F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88" w:type="dxa"/>
          </w:tcPr>
          <w:p w14:paraId="213579DB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15</w:t>
            </w:r>
          </w:p>
        </w:tc>
        <w:tc>
          <w:tcPr>
            <w:tcW w:w="1464" w:type="dxa"/>
          </w:tcPr>
          <w:p w14:paraId="1B90849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</w:tr>
      <w:tr w:rsidR="00B27934" w:rsidRPr="00491826" w14:paraId="43159B89" w14:textId="77777777" w:rsidTr="003D7196">
        <w:trPr>
          <w:jc w:val="center"/>
        </w:trPr>
        <w:tc>
          <w:tcPr>
            <w:tcW w:w="370" w:type="dxa"/>
          </w:tcPr>
          <w:p w14:paraId="1ADC5587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443" w:type="dxa"/>
          </w:tcPr>
          <w:p w14:paraId="11C9D25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Especificação</w:t>
            </w:r>
            <w:proofErr w:type="spellEnd"/>
            <w:r w:rsidRPr="00491826">
              <w:rPr>
                <w:rFonts w:ascii="Arial" w:hAnsi="Arial" w:cs="Arial"/>
                <w:szCs w:val="20"/>
              </w:rPr>
              <w:t xml:space="preserve"> do </w:t>
            </w:r>
            <w:proofErr w:type="spellStart"/>
            <w:r w:rsidRPr="00491826">
              <w:rPr>
                <w:rFonts w:ascii="Arial" w:hAnsi="Arial" w:cs="Arial"/>
                <w:szCs w:val="20"/>
              </w:rPr>
              <w:t>Produto</w:t>
            </w:r>
            <w:proofErr w:type="spellEnd"/>
          </w:p>
        </w:tc>
        <w:tc>
          <w:tcPr>
            <w:tcW w:w="1275" w:type="dxa"/>
          </w:tcPr>
          <w:p w14:paraId="06982E14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 w:rsidRPr="00491826">
              <w:rPr>
                <w:rFonts w:ascii="Arial" w:hAnsi="Arial" w:cs="Arial"/>
                <w:szCs w:val="20"/>
              </w:rPr>
              <w:t>tblProduto</w:t>
            </w:r>
            <w:proofErr w:type="spellEnd"/>
          </w:p>
        </w:tc>
        <w:tc>
          <w:tcPr>
            <w:tcW w:w="709" w:type="dxa"/>
          </w:tcPr>
          <w:p w14:paraId="172C652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 w:rsidRPr="00491826">
              <w:rPr>
                <w:rFonts w:ascii="Arial" w:hAnsi="Arial" w:cs="Arial"/>
                <w:szCs w:val="20"/>
              </w:rPr>
              <w:t>slc</w:t>
            </w:r>
            <w:proofErr w:type="spellEnd"/>
          </w:p>
        </w:tc>
        <w:tc>
          <w:tcPr>
            <w:tcW w:w="851" w:type="dxa"/>
          </w:tcPr>
          <w:p w14:paraId="1D3118E8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78" w:type="dxa"/>
          </w:tcPr>
          <w:p w14:paraId="7F95354C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54" w:type="dxa"/>
          </w:tcPr>
          <w:p w14:paraId="1A2AAD95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88" w:type="dxa"/>
          </w:tcPr>
          <w:p w14:paraId="7251E21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15</w:t>
            </w:r>
          </w:p>
        </w:tc>
        <w:tc>
          <w:tcPr>
            <w:tcW w:w="1464" w:type="dxa"/>
          </w:tcPr>
          <w:p w14:paraId="4A5BE965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B27934" w:rsidRPr="00491826" w14:paraId="498AD320" w14:textId="77777777" w:rsidTr="003D7196">
        <w:trPr>
          <w:jc w:val="center"/>
        </w:trPr>
        <w:tc>
          <w:tcPr>
            <w:tcW w:w="370" w:type="dxa"/>
          </w:tcPr>
          <w:p w14:paraId="2EFCBA6D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</w:t>
            </w:r>
          </w:p>
        </w:tc>
        <w:tc>
          <w:tcPr>
            <w:tcW w:w="1443" w:type="dxa"/>
          </w:tcPr>
          <w:p w14:paraId="3088B167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Cor</w:t>
            </w:r>
          </w:p>
        </w:tc>
        <w:tc>
          <w:tcPr>
            <w:tcW w:w="1275" w:type="dxa"/>
          </w:tcPr>
          <w:p w14:paraId="070A930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tblProduto</w:t>
            </w:r>
            <w:proofErr w:type="spellEnd"/>
          </w:p>
        </w:tc>
        <w:tc>
          <w:tcPr>
            <w:tcW w:w="709" w:type="dxa"/>
          </w:tcPr>
          <w:p w14:paraId="3BB7993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Cs w:val="20"/>
                <w:lang w:val="es-ES_tradnl"/>
              </w:rPr>
              <w:t>slc</w:t>
            </w:r>
            <w:proofErr w:type="spellEnd"/>
          </w:p>
        </w:tc>
        <w:tc>
          <w:tcPr>
            <w:tcW w:w="851" w:type="dxa"/>
          </w:tcPr>
          <w:p w14:paraId="0D7D776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78" w:type="dxa"/>
          </w:tcPr>
          <w:p w14:paraId="215A422C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54" w:type="dxa"/>
          </w:tcPr>
          <w:p w14:paraId="1EA95BB7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88" w:type="dxa"/>
          </w:tcPr>
          <w:p w14:paraId="62304B21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15</w:t>
            </w:r>
          </w:p>
        </w:tc>
        <w:tc>
          <w:tcPr>
            <w:tcW w:w="1464" w:type="dxa"/>
          </w:tcPr>
          <w:p w14:paraId="71BF0E0C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2</w:t>
            </w:r>
          </w:p>
        </w:tc>
      </w:tr>
      <w:tr w:rsidR="00B27934" w:rsidRPr="00491826" w14:paraId="69B3151B" w14:textId="77777777" w:rsidTr="003D7196">
        <w:trPr>
          <w:jc w:val="center"/>
        </w:trPr>
        <w:tc>
          <w:tcPr>
            <w:tcW w:w="370" w:type="dxa"/>
          </w:tcPr>
          <w:p w14:paraId="6DD25AB3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1443" w:type="dxa"/>
          </w:tcPr>
          <w:p w14:paraId="39EE6A55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Descrição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do </w:t>
            </w:r>
            <w:proofErr w:type="spellStart"/>
            <w:r>
              <w:rPr>
                <w:rFonts w:ascii="Arial" w:hAnsi="Arial" w:cs="Arial"/>
                <w:szCs w:val="20"/>
              </w:rPr>
              <w:t>Produto</w:t>
            </w:r>
            <w:proofErr w:type="spellEnd"/>
          </w:p>
        </w:tc>
        <w:tc>
          <w:tcPr>
            <w:tcW w:w="1275" w:type="dxa"/>
          </w:tcPr>
          <w:p w14:paraId="0A72088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tblProduto</w:t>
            </w:r>
            <w:proofErr w:type="spellEnd"/>
          </w:p>
        </w:tc>
        <w:tc>
          <w:tcPr>
            <w:tcW w:w="709" w:type="dxa"/>
          </w:tcPr>
          <w:p w14:paraId="53BE3873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Cs w:val="20"/>
                <w:lang w:val="es-ES_tradnl"/>
              </w:rPr>
              <w:t>txt</w:t>
            </w:r>
            <w:proofErr w:type="spellEnd"/>
          </w:p>
        </w:tc>
        <w:tc>
          <w:tcPr>
            <w:tcW w:w="851" w:type="dxa"/>
          </w:tcPr>
          <w:p w14:paraId="438874F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78" w:type="dxa"/>
          </w:tcPr>
          <w:p w14:paraId="64FBCB65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54" w:type="dxa"/>
          </w:tcPr>
          <w:p w14:paraId="2AB6CD37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</w:t>
            </w:r>
          </w:p>
        </w:tc>
        <w:tc>
          <w:tcPr>
            <w:tcW w:w="688" w:type="dxa"/>
          </w:tcPr>
          <w:p w14:paraId="41EB838F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40</w:t>
            </w:r>
          </w:p>
        </w:tc>
        <w:tc>
          <w:tcPr>
            <w:tcW w:w="1464" w:type="dxa"/>
          </w:tcPr>
          <w:p w14:paraId="0322D0DB" w14:textId="77777777" w:rsidR="00B27934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B27934" w:rsidRPr="00491826" w14:paraId="7F016377" w14:textId="77777777" w:rsidTr="003D7196">
        <w:trPr>
          <w:jc w:val="center"/>
        </w:trPr>
        <w:tc>
          <w:tcPr>
            <w:tcW w:w="370" w:type="dxa"/>
          </w:tcPr>
          <w:p w14:paraId="163DABD1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9</w:t>
            </w:r>
          </w:p>
        </w:tc>
        <w:tc>
          <w:tcPr>
            <w:tcW w:w="1443" w:type="dxa"/>
          </w:tcPr>
          <w:p w14:paraId="56F536D5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+info</w:t>
            </w:r>
          </w:p>
        </w:tc>
        <w:tc>
          <w:tcPr>
            <w:tcW w:w="1275" w:type="dxa"/>
          </w:tcPr>
          <w:p w14:paraId="18457547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709" w:type="dxa"/>
          </w:tcPr>
          <w:p w14:paraId="3BB0EDD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Cs w:val="20"/>
                <w:lang w:val="es-ES_tradnl"/>
              </w:rPr>
              <w:t>btn</w:t>
            </w:r>
            <w:proofErr w:type="spellEnd"/>
          </w:p>
        </w:tc>
        <w:tc>
          <w:tcPr>
            <w:tcW w:w="851" w:type="dxa"/>
          </w:tcPr>
          <w:p w14:paraId="0DA17B7F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78" w:type="dxa"/>
          </w:tcPr>
          <w:p w14:paraId="070B6C90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54" w:type="dxa"/>
          </w:tcPr>
          <w:p w14:paraId="5C509758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</w:t>
            </w:r>
          </w:p>
        </w:tc>
        <w:tc>
          <w:tcPr>
            <w:tcW w:w="688" w:type="dxa"/>
          </w:tcPr>
          <w:p w14:paraId="1ACAEC4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75D81DEF" w14:textId="77777777" w:rsidR="00B27934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B27934" w:rsidRPr="00491826" w14:paraId="37B4485F" w14:textId="77777777" w:rsidTr="003D7196">
        <w:trPr>
          <w:jc w:val="center"/>
        </w:trPr>
        <w:tc>
          <w:tcPr>
            <w:tcW w:w="370" w:type="dxa"/>
          </w:tcPr>
          <w:p w14:paraId="7351BFF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10</w:t>
            </w:r>
          </w:p>
        </w:tc>
        <w:tc>
          <w:tcPr>
            <w:tcW w:w="1443" w:type="dxa"/>
          </w:tcPr>
          <w:p w14:paraId="223F658B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 w:rsidRPr="00491826">
              <w:rPr>
                <w:rFonts w:ascii="Arial" w:hAnsi="Arial" w:cs="Arial"/>
                <w:szCs w:val="20"/>
              </w:rPr>
              <w:t>Quantidade</w:t>
            </w:r>
            <w:proofErr w:type="spellEnd"/>
          </w:p>
        </w:tc>
        <w:tc>
          <w:tcPr>
            <w:tcW w:w="1275" w:type="dxa"/>
          </w:tcPr>
          <w:p w14:paraId="7527391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709" w:type="dxa"/>
          </w:tcPr>
          <w:p w14:paraId="7CC739D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num</w:t>
            </w:r>
            <w:proofErr w:type="spellEnd"/>
          </w:p>
        </w:tc>
        <w:tc>
          <w:tcPr>
            <w:tcW w:w="851" w:type="dxa"/>
          </w:tcPr>
          <w:p w14:paraId="0203F12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00</w:t>
            </w:r>
          </w:p>
        </w:tc>
        <w:tc>
          <w:tcPr>
            <w:tcW w:w="978" w:type="dxa"/>
          </w:tcPr>
          <w:p w14:paraId="6C4780F1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954" w:type="dxa"/>
          </w:tcPr>
          <w:p w14:paraId="0E2A8F9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88" w:type="dxa"/>
          </w:tcPr>
          <w:p w14:paraId="11D3964F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5</w:t>
            </w:r>
          </w:p>
        </w:tc>
        <w:tc>
          <w:tcPr>
            <w:tcW w:w="1464" w:type="dxa"/>
          </w:tcPr>
          <w:p w14:paraId="7D3A113D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3</w:t>
            </w:r>
          </w:p>
        </w:tc>
      </w:tr>
      <w:tr w:rsidR="00B27934" w:rsidRPr="00491826" w14:paraId="6CD604B8" w14:textId="77777777" w:rsidTr="003D7196">
        <w:trPr>
          <w:jc w:val="center"/>
        </w:trPr>
        <w:tc>
          <w:tcPr>
            <w:tcW w:w="370" w:type="dxa"/>
          </w:tcPr>
          <w:p w14:paraId="1A493E0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11</w:t>
            </w:r>
          </w:p>
        </w:tc>
        <w:tc>
          <w:tcPr>
            <w:tcW w:w="1443" w:type="dxa"/>
          </w:tcPr>
          <w:p w14:paraId="06DE54E3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 xml:space="preserve">Valor </w:t>
            </w:r>
            <w:proofErr w:type="spellStart"/>
            <w:r w:rsidRPr="00491826">
              <w:rPr>
                <w:rFonts w:ascii="Arial" w:hAnsi="Arial" w:cs="Arial"/>
                <w:szCs w:val="20"/>
              </w:rPr>
              <w:t>unitário</w:t>
            </w:r>
            <w:proofErr w:type="spellEnd"/>
          </w:p>
        </w:tc>
        <w:tc>
          <w:tcPr>
            <w:tcW w:w="1275" w:type="dxa"/>
          </w:tcPr>
          <w:p w14:paraId="1A6B4BF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tblProduto</w:t>
            </w:r>
            <w:proofErr w:type="spellEnd"/>
          </w:p>
        </w:tc>
        <w:tc>
          <w:tcPr>
            <w:tcW w:w="709" w:type="dxa"/>
          </w:tcPr>
          <w:p w14:paraId="214E828D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num</w:t>
            </w:r>
            <w:proofErr w:type="spellEnd"/>
          </w:p>
        </w:tc>
        <w:tc>
          <w:tcPr>
            <w:tcW w:w="851" w:type="dxa"/>
          </w:tcPr>
          <w:p w14:paraId="5BF30EB2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1687BAB4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70123E6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</w:t>
            </w:r>
          </w:p>
        </w:tc>
        <w:tc>
          <w:tcPr>
            <w:tcW w:w="688" w:type="dxa"/>
          </w:tcPr>
          <w:p w14:paraId="06F15D1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10</w:t>
            </w:r>
          </w:p>
        </w:tc>
        <w:tc>
          <w:tcPr>
            <w:tcW w:w="1464" w:type="dxa"/>
          </w:tcPr>
          <w:p w14:paraId="748D53D5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B27934" w:rsidRPr="00491826" w14:paraId="0A1548C8" w14:textId="77777777" w:rsidTr="003D7196">
        <w:trPr>
          <w:jc w:val="center"/>
        </w:trPr>
        <w:tc>
          <w:tcPr>
            <w:tcW w:w="370" w:type="dxa"/>
          </w:tcPr>
          <w:p w14:paraId="697FE7E0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12</w:t>
            </w:r>
          </w:p>
        </w:tc>
        <w:tc>
          <w:tcPr>
            <w:tcW w:w="1443" w:type="dxa"/>
          </w:tcPr>
          <w:p w14:paraId="6AEF5EE7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 w:rsidRPr="00491826">
              <w:rPr>
                <w:rFonts w:ascii="Arial" w:hAnsi="Arial" w:cs="Arial"/>
                <w:szCs w:val="20"/>
              </w:rPr>
              <w:t>Quantidade</w:t>
            </w:r>
            <w:proofErr w:type="spellEnd"/>
            <w:r w:rsidRPr="00491826">
              <w:rPr>
                <w:rFonts w:ascii="Arial" w:hAnsi="Arial" w:cs="Arial"/>
                <w:szCs w:val="20"/>
              </w:rPr>
              <w:t xml:space="preserve"> de estoque</w:t>
            </w:r>
          </w:p>
        </w:tc>
        <w:tc>
          <w:tcPr>
            <w:tcW w:w="1275" w:type="dxa"/>
          </w:tcPr>
          <w:p w14:paraId="7C18BEA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 xml:space="preserve">Sistema de </w:t>
            </w: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Distribuição</w:t>
            </w:r>
            <w:proofErr w:type="spellEnd"/>
          </w:p>
        </w:tc>
        <w:tc>
          <w:tcPr>
            <w:tcW w:w="709" w:type="dxa"/>
          </w:tcPr>
          <w:p w14:paraId="5C56D48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num</w:t>
            </w:r>
            <w:proofErr w:type="spellEnd"/>
          </w:p>
        </w:tc>
        <w:tc>
          <w:tcPr>
            <w:tcW w:w="851" w:type="dxa"/>
          </w:tcPr>
          <w:p w14:paraId="0A23FA04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213B1D0F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73D6855D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</w:t>
            </w:r>
          </w:p>
        </w:tc>
        <w:tc>
          <w:tcPr>
            <w:tcW w:w="688" w:type="dxa"/>
          </w:tcPr>
          <w:p w14:paraId="07C7347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5</w:t>
            </w:r>
          </w:p>
        </w:tc>
        <w:tc>
          <w:tcPr>
            <w:tcW w:w="1464" w:type="dxa"/>
          </w:tcPr>
          <w:p w14:paraId="0034F12F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B27934" w:rsidRPr="00491826" w14:paraId="6D42E0CA" w14:textId="77777777" w:rsidTr="003D7196">
        <w:trPr>
          <w:jc w:val="center"/>
        </w:trPr>
        <w:tc>
          <w:tcPr>
            <w:tcW w:w="370" w:type="dxa"/>
          </w:tcPr>
          <w:p w14:paraId="6D95D6A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13</w:t>
            </w:r>
          </w:p>
        </w:tc>
        <w:tc>
          <w:tcPr>
            <w:tcW w:w="1443" w:type="dxa"/>
          </w:tcPr>
          <w:p w14:paraId="2859B801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Valor</w:t>
            </w:r>
          </w:p>
        </w:tc>
        <w:tc>
          <w:tcPr>
            <w:tcW w:w="1275" w:type="dxa"/>
          </w:tcPr>
          <w:p w14:paraId="14F4D12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 xml:space="preserve">Valor </w:t>
            </w: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unitário</w:t>
            </w:r>
            <w:proofErr w:type="spellEnd"/>
            <w:r w:rsidRPr="00491826">
              <w:rPr>
                <w:rFonts w:ascii="Arial" w:hAnsi="Arial" w:cs="Arial"/>
                <w:szCs w:val="20"/>
                <w:lang w:val="es-ES_tradnl"/>
              </w:rPr>
              <w:t xml:space="preserve"> x </w:t>
            </w: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quantidade</w:t>
            </w:r>
            <w:proofErr w:type="spellEnd"/>
          </w:p>
        </w:tc>
        <w:tc>
          <w:tcPr>
            <w:tcW w:w="709" w:type="dxa"/>
          </w:tcPr>
          <w:p w14:paraId="0F08E0B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num</w:t>
            </w:r>
            <w:proofErr w:type="spellEnd"/>
          </w:p>
        </w:tc>
        <w:tc>
          <w:tcPr>
            <w:tcW w:w="851" w:type="dxa"/>
          </w:tcPr>
          <w:p w14:paraId="62A1CFF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74B4A18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50A6A877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</w:t>
            </w:r>
          </w:p>
        </w:tc>
        <w:tc>
          <w:tcPr>
            <w:tcW w:w="688" w:type="dxa"/>
          </w:tcPr>
          <w:p w14:paraId="2499BC04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10</w:t>
            </w:r>
          </w:p>
        </w:tc>
        <w:tc>
          <w:tcPr>
            <w:tcW w:w="1464" w:type="dxa"/>
          </w:tcPr>
          <w:p w14:paraId="38CEB6AD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B27934" w:rsidRPr="00491826" w14:paraId="7EF1DE4C" w14:textId="77777777" w:rsidTr="003D7196">
        <w:trPr>
          <w:jc w:val="center"/>
        </w:trPr>
        <w:tc>
          <w:tcPr>
            <w:tcW w:w="370" w:type="dxa"/>
          </w:tcPr>
          <w:p w14:paraId="39B68C5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14</w:t>
            </w:r>
          </w:p>
        </w:tc>
        <w:tc>
          <w:tcPr>
            <w:tcW w:w="1443" w:type="dxa"/>
          </w:tcPr>
          <w:p w14:paraId="2B3288E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 w:rsidRPr="00491826">
              <w:rPr>
                <w:rFonts w:ascii="Arial" w:hAnsi="Arial" w:cs="Arial"/>
                <w:szCs w:val="20"/>
              </w:rPr>
              <w:t>Adicionar</w:t>
            </w:r>
            <w:proofErr w:type="spellEnd"/>
          </w:p>
        </w:tc>
        <w:tc>
          <w:tcPr>
            <w:tcW w:w="1275" w:type="dxa"/>
          </w:tcPr>
          <w:p w14:paraId="4CBAA83C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709" w:type="dxa"/>
          </w:tcPr>
          <w:p w14:paraId="2FD4E6FB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btn</w:t>
            </w:r>
            <w:proofErr w:type="spellEnd"/>
          </w:p>
        </w:tc>
        <w:tc>
          <w:tcPr>
            <w:tcW w:w="851" w:type="dxa"/>
          </w:tcPr>
          <w:p w14:paraId="15ADF537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4DA50424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4E9CA5A7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688" w:type="dxa"/>
          </w:tcPr>
          <w:p w14:paraId="6A8BE9E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149A4FB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4</w:t>
            </w:r>
          </w:p>
        </w:tc>
      </w:tr>
      <w:tr w:rsidR="00B27934" w:rsidRPr="00491826" w14:paraId="5E3EEC3C" w14:textId="77777777" w:rsidTr="003D7196">
        <w:trPr>
          <w:jc w:val="center"/>
        </w:trPr>
        <w:tc>
          <w:tcPr>
            <w:tcW w:w="370" w:type="dxa"/>
          </w:tcPr>
          <w:p w14:paraId="1FEA053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1</w:t>
            </w:r>
            <w:r>
              <w:rPr>
                <w:rFonts w:ascii="Arial" w:hAnsi="Arial" w:cs="Arial"/>
                <w:szCs w:val="20"/>
                <w:lang w:val="es-ES_tradnl"/>
              </w:rPr>
              <w:t>5</w:t>
            </w:r>
          </w:p>
        </w:tc>
        <w:tc>
          <w:tcPr>
            <w:tcW w:w="1443" w:type="dxa"/>
          </w:tcPr>
          <w:p w14:paraId="6FD7EA45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 xml:space="preserve">Lista dos </w:t>
            </w:r>
            <w:proofErr w:type="spellStart"/>
            <w:r w:rsidRPr="00491826">
              <w:rPr>
                <w:rFonts w:ascii="Arial" w:hAnsi="Arial" w:cs="Arial"/>
                <w:szCs w:val="20"/>
              </w:rPr>
              <w:t>produtosadicionados</w:t>
            </w:r>
            <w:proofErr w:type="spellEnd"/>
          </w:p>
        </w:tc>
        <w:tc>
          <w:tcPr>
            <w:tcW w:w="1275" w:type="dxa"/>
          </w:tcPr>
          <w:p w14:paraId="4943559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709" w:type="dxa"/>
          </w:tcPr>
          <w:p w14:paraId="3737A43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txt</w:t>
            </w:r>
            <w:proofErr w:type="spellEnd"/>
          </w:p>
        </w:tc>
        <w:tc>
          <w:tcPr>
            <w:tcW w:w="851" w:type="dxa"/>
          </w:tcPr>
          <w:p w14:paraId="6CA41025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6D0C5BCB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0E2A5A6F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688" w:type="dxa"/>
          </w:tcPr>
          <w:p w14:paraId="09DC0628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58E4D7FD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B27934" w:rsidRPr="00491826" w14:paraId="43F77CB1" w14:textId="77777777" w:rsidTr="003D7196">
        <w:trPr>
          <w:jc w:val="center"/>
        </w:trPr>
        <w:tc>
          <w:tcPr>
            <w:tcW w:w="370" w:type="dxa"/>
          </w:tcPr>
          <w:p w14:paraId="2EF9A625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16</w:t>
            </w:r>
          </w:p>
        </w:tc>
        <w:tc>
          <w:tcPr>
            <w:tcW w:w="1443" w:type="dxa"/>
          </w:tcPr>
          <w:p w14:paraId="3A67A5F2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 xml:space="preserve">Forma de </w:t>
            </w:r>
            <w:proofErr w:type="spellStart"/>
            <w:r w:rsidRPr="00491826">
              <w:rPr>
                <w:rFonts w:ascii="Arial" w:hAnsi="Arial" w:cs="Arial"/>
                <w:szCs w:val="20"/>
              </w:rPr>
              <w:t>Pagamente</w:t>
            </w:r>
            <w:proofErr w:type="spellEnd"/>
          </w:p>
        </w:tc>
        <w:tc>
          <w:tcPr>
            <w:tcW w:w="1275" w:type="dxa"/>
          </w:tcPr>
          <w:p w14:paraId="3555F9D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709" w:type="dxa"/>
          </w:tcPr>
          <w:p w14:paraId="3E5ED7D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slc</w:t>
            </w:r>
            <w:proofErr w:type="spellEnd"/>
          </w:p>
        </w:tc>
        <w:tc>
          <w:tcPr>
            <w:tcW w:w="851" w:type="dxa"/>
          </w:tcPr>
          <w:p w14:paraId="578C37E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3949E4CC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62DB4950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S</w:t>
            </w:r>
          </w:p>
        </w:tc>
        <w:tc>
          <w:tcPr>
            <w:tcW w:w="688" w:type="dxa"/>
          </w:tcPr>
          <w:p w14:paraId="11986EC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1FDEDE01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B27934" w:rsidRPr="00491826" w14:paraId="0C67E1B6" w14:textId="77777777" w:rsidTr="003D7196">
        <w:trPr>
          <w:jc w:val="center"/>
        </w:trPr>
        <w:tc>
          <w:tcPr>
            <w:tcW w:w="370" w:type="dxa"/>
          </w:tcPr>
          <w:p w14:paraId="0877723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1</w:t>
            </w:r>
            <w:r>
              <w:rPr>
                <w:rFonts w:ascii="Arial" w:hAnsi="Arial" w:cs="Arial"/>
                <w:szCs w:val="20"/>
                <w:lang w:val="es-ES_tradnl"/>
              </w:rPr>
              <w:t>7</w:t>
            </w:r>
          </w:p>
        </w:tc>
        <w:tc>
          <w:tcPr>
            <w:tcW w:w="1443" w:type="dxa"/>
          </w:tcPr>
          <w:p w14:paraId="6965484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Opção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à </w:t>
            </w:r>
            <w:proofErr w:type="spellStart"/>
            <w:r>
              <w:rPr>
                <w:rFonts w:ascii="Arial" w:hAnsi="Arial" w:cs="Arial"/>
                <w:szCs w:val="20"/>
              </w:rPr>
              <w:t>prazo</w:t>
            </w:r>
            <w:proofErr w:type="spellEnd"/>
          </w:p>
        </w:tc>
        <w:tc>
          <w:tcPr>
            <w:tcW w:w="1275" w:type="dxa"/>
          </w:tcPr>
          <w:p w14:paraId="6D928A48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709" w:type="dxa"/>
          </w:tcPr>
          <w:p w14:paraId="29CFD8BB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Cs w:val="20"/>
                <w:lang w:val="es-ES_tradnl"/>
              </w:rPr>
              <w:t>slc</w:t>
            </w:r>
            <w:proofErr w:type="spellEnd"/>
          </w:p>
        </w:tc>
        <w:tc>
          <w:tcPr>
            <w:tcW w:w="851" w:type="dxa"/>
          </w:tcPr>
          <w:p w14:paraId="25BA390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742B8D9F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45E50E2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</w:t>
            </w:r>
          </w:p>
        </w:tc>
        <w:tc>
          <w:tcPr>
            <w:tcW w:w="688" w:type="dxa"/>
          </w:tcPr>
          <w:p w14:paraId="7F5D2F68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10</w:t>
            </w:r>
          </w:p>
        </w:tc>
        <w:tc>
          <w:tcPr>
            <w:tcW w:w="1464" w:type="dxa"/>
          </w:tcPr>
          <w:p w14:paraId="34F093E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B27934" w:rsidRPr="00491826" w14:paraId="41F4B3D6" w14:textId="77777777" w:rsidTr="003D7196">
        <w:trPr>
          <w:jc w:val="center"/>
        </w:trPr>
        <w:tc>
          <w:tcPr>
            <w:tcW w:w="370" w:type="dxa"/>
          </w:tcPr>
          <w:p w14:paraId="084ACB34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18</w:t>
            </w:r>
          </w:p>
        </w:tc>
        <w:tc>
          <w:tcPr>
            <w:tcW w:w="1443" w:type="dxa"/>
          </w:tcPr>
          <w:p w14:paraId="38623354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Sub-Total</w:t>
            </w:r>
          </w:p>
        </w:tc>
        <w:tc>
          <w:tcPr>
            <w:tcW w:w="1275" w:type="dxa"/>
          </w:tcPr>
          <w:p w14:paraId="2A57E227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709" w:type="dxa"/>
          </w:tcPr>
          <w:p w14:paraId="088BB455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num</w:t>
            </w:r>
            <w:proofErr w:type="spellEnd"/>
          </w:p>
        </w:tc>
        <w:tc>
          <w:tcPr>
            <w:tcW w:w="851" w:type="dxa"/>
          </w:tcPr>
          <w:p w14:paraId="7291E343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R$ 0,00</w:t>
            </w:r>
          </w:p>
        </w:tc>
        <w:tc>
          <w:tcPr>
            <w:tcW w:w="978" w:type="dxa"/>
          </w:tcPr>
          <w:p w14:paraId="61C87EF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63BCC7A3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</w:t>
            </w:r>
          </w:p>
        </w:tc>
        <w:tc>
          <w:tcPr>
            <w:tcW w:w="688" w:type="dxa"/>
          </w:tcPr>
          <w:p w14:paraId="5C43B19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10</w:t>
            </w:r>
          </w:p>
        </w:tc>
        <w:tc>
          <w:tcPr>
            <w:tcW w:w="1464" w:type="dxa"/>
          </w:tcPr>
          <w:p w14:paraId="2C011E50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B27934" w:rsidRPr="00491826" w14:paraId="7DEEC50D" w14:textId="77777777" w:rsidTr="003D7196">
        <w:trPr>
          <w:jc w:val="center"/>
        </w:trPr>
        <w:tc>
          <w:tcPr>
            <w:tcW w:w="370" w:type="dxa"/>
          </w:tcPr>
          <w:p w14:paraId="63A3EB3D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19</w:t>
            </w:r>
          </w:p>
        </w:tc>
        <w:tc>
          <w:tcPr>
            <w:tcW w:w="1443" w:type="dxa"/>
          </w:tcPr>
          <w:p w14:paraId="22845C7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 w:rsidRPr="00491826">
              <w:rPr>
                <w:rFonts w:ascii="Arial" w:hAnsi="Arial" w:cs="Arial"/>
                <w:szCs w:val="20"/>
              </w:rPr>
              <w:t>CalcularFrete</w:t>
            </w:r>
            <w:proofErr w:type="spellEnd"/>
          </w:p>
        </w:tc>
        <w:tc>
          <w:tcPr>
            <w:tcW w:w="1275" w:type="dxa"/>
          </w:tcPr>
          <w:p w14:paraId="4ADC7B94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tblCliente</w:t>
            </w:r>
            <w:proofErr w:type="spellEnd"/>
          </w:p>
        </w:tc>
        <w:tc>
          <w:tcPr>
            <w:tcW w:w="709" w:type="dxa"/>
          </w:tcPr>
          <w:p w14:paraId="077DACA5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num</w:t>
            </w:r>
            <w:proofErr w:type="spellEnd"/>
          </w:p>
        </w:tc>
        <w:tc>
          <w:tcPr>
            <w:tcW w:w="851" w:type="dxa"/>
          </w:tcPr>
          <w:p w14:paraId="7B54DB2D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0169581E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416639A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</w:t>
            </w:r>
          </w:p>
        </w:tc>
        <w:tc>
          <w:tcPr>
            <w:tcW w:w="688" w:type="dxa"/>
          </w:tcPr>
          <w:p w14:paraId="09BEDC2B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10</w:t>
            </w:r>
          </w:p>
        </w:tc>
        <w:tc>
          <w:tcPr>
            <w:tcW w:w="1464" w:type="dxa"/>
          </w:tcPr>
          <w:p w14:paraId="7A111F68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B27934" w:rsidRPr="00491826" w14:paraId="360FCBD7" w14:textId="77777777" w:rsidTr="003D7196">
        <w:trPr>
          <w:jc w:val="center"/>
        </w:trPr>
        <w:tc>
          <w:tcPr>
            <w:tcW w:w="370" w:type="dxa"/>
          </w:tcPr>
          <w:p w14:paraId="4C0A6FB2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20</w:t>
            </w:r>
          </w:p>
        </w:tc>
        <w:tc>
          <w:tcPr>
            <w:tcW w:w="1443" w:type="dxa"/>
          </w:tcPr>
          <w:p w14:paraId="476BCFC3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+info</w:t>
            </w:r>
          </w:p>
        </w:tc>
        <w:tc>
          <w:tcPr>
            <w:tcW w:w="1275" w:type="dxa"/>
          </w:tcPr>
          <w:p w14:paraId="0E0E4C5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709" w:type="dxa"/>
          </w:tcPr>
          <w:p w14:paraId="5593CA5F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Cs w:val="20"/>
                <w:lang w:val="es-ES_tradnl"/>
              </w:rPr>
              <w:t>btn</w:t>
            </w:r>
            <w:proofErr w:type="spellEnd"/>
          </w:p>
        </w:tc>
        <w:tc>
          <w:tcPr>
            <w:tcW w:w="851" w:type="dxa"/>
          </w:tcPr>
          <w:p w14:paraId="21C788C3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7ED66A0B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02AF139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688" w:type="dxa"/>
          </w:tcPr>
          <w:p w14:paraId="118F81C4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497203FD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B27934" w:rsidRPr="00491826" w14:paraId="31C33985" w14:textId="77777777" w:rsidTr="003D7196">
        <w:trPr>
          <w:jc w:val="center"/>
        </w:trPr>
        <w:tc>
          <w:tcPr>
            <w:tcW w:w="370" w:type="dxa"/>
          </w:tcPr>
          <w:p w14:paraId="170BC32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21</w:t>
            </w:r>
          </w:p>
        </w:tc>
        <w:tc>
          <w:tcPr>
            <w:tcW w:w="1443" w:type="dxa"/>
          </w:tcPr>
          <w:p w14:paraId="394ABD62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r w:rsidRPr="00491826">
              <w:rPr>
                <w:rFonts w:ascii="Arial" w:hAnsi="Arial" w:cs="Arial"/>
                <w:szCs w:val="20"/>
              </w:rPr>
              <w:t>Total</w:t>
            </w:r>
          </w:p>
        </w:tc>
        <w:tc>
          <w:tcPr>
            <w:tcW w:w="1275" w:type="dxa"/>
          </w:tcPr>
          <w:p w14:paraId="03502901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Sub-Total + Frete</w:t>
            </w:r>
          </w:p>
        </w:tc>
        <w:tc>
          <w:tcPr>
            <w:tcW w:w="709" w:type="dxa"/>
          </w:tcPr>
          <w:p w14:paraId="3541BB05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Num</w:t>
            </w:r>
            <w:proofErr w:type="spellEnd"/>
          </w:p>
        </w:tc>
        <w:tc>
          <w:tcPr>
            <w:tcW w:w="851" w:type="dxa"/>
          </w:tcPr>
          <w:p w14:paraId="35B07660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R$ 0,00</w:t>
            </w:r>
          </w:p>
        </w:tc>
        <w:tc>
          <w:tcPr>
            <w:tcW w:w="978" w:type="dxa"/>
          </w:tcPr>
          <w:p w14:paraId="4DBA1D43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78016BC1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N</w:t>
            </w:r>
          </w:p>
        </w:tc>
        <w:tc>
          <w:tcPr>
            <w:tcW w:w="688" w:type="dxa"/>
          </w:tcPr>
          <w:p w14:paraId="698FB1D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 w:rsidRPr="00491826">
              <w:rPr>
                <w:rFonts w:ascii="Arial" w:hAnsi="Arial" w:cs="Arial"/>
                <w:szCs w:val="20"/>
                <w:lang w:val="es-ES_tradnl"/>
              </w:rPr>
              <w:t>10</w:t>
            </w:r>
          </w:p>
        </w:tc>
        <w:tc>
          <w:tcPr>
            <w:tcW w:w="1464" w:type="dxa"/>
          </w:tcPr>
          <w:p w14:paraId="48A66025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B27934" w:rsidRPr="00491826" w14:paraId="30C07768" w14:textId="77777777" w:rsidTr="003D7196">
        <w:trPr>
          <w:jc w:val="center"/>
        </w:trPr>
        <w:tc>
          <w:tcPr>
            <w:tcW w:w="370" w:type="dxa"/>
          </w:tcPr>
          <w:p w14:paraId="29826122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22</w:t>
            </w:r>
          </w:p>
        </w:tc>
        <w:tc>
          <w:tcPr>
            <w:tcW w:w="1443" w:type="dxa"/>
          </w:tcPr>
          <w:p w14:paraId="09D52993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Finalizar</w:t>
            </w:r>
            <w:proofErr w:type="spellEnd"/>
          </w:p>
        </w:tc>
        <w:tc>
          <w:tcPr>
            <w:tcW w:w="1275" w:type="dxa"/>
          </w:tcPr>
          <w:p w14:paraId="51A8A62C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btn</w:t>
            </w:r>
            <w:proofErr w:type="spellEnd"/>
          </w:p>
        </w:tc>
        <w:tc>
          <w:tcPr>
            <w:tcW w:w="709" w:type="dxa"/>
          </w:tcPr>
          <w:p w14:paraId="4DFBC18C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851" w:type="dxa"/>
          </w:tcPr>
          <w:p w14:paraId="4E3CF05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12DD7408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54B90762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688" w:type="dxa"/>
          </w:tcPr>
          <w:p w14:paraId="595D2872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65E58231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B27934" w:rsidRPr="00491826" w14:paraId="700AAF7F" w14:textId="77777777" w:rsidTr="003D7196">
        <w:trPr>
          <w:jc w:val="center"/>
        </w:trPr>
        <w:tc>
          <w:tcPr>
            <w:tcW w:w="370" w:type="dxa"/>
          </w:tcPr>
          <w:p w14:paraId="62B18FF2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23</w:t>
            </w:r>
          </w:p>
        </w:tc>
        <w:tc>
          <w:tcPr>
            <w:tcW w:w="1443" w:type="dxa"/>
          </w:tcPr>
          <w:p w14:paraId="50EC1579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Cancelar</w:t>
            </w:r>
            <w:proofErr w:type="spellEnd"/>
          </w:p>
        </w:tc>
        <w:tc>
          <w:tcPr>
            <w:tcW w:w="1275" w:type="dxa"/>
          </w:tcPr>
          <w:p w14:paraId="0C00A5A4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  <w:proofErr w:type="spellStart"/>
            <w:r w:rsidRPr="00491826">
              <w:rPr>
                <w:rFonts w:ascii="Arial" w:hAnsi="Arial" w:cs="Arial"/>
                <w:szCs w:val="20"/>
                <w:lang w:val="es-ES_tradnl"/>
              </w:rPr>
              <w:t>btn</w:t>
            </w:r>
            <w:proofErr w:type="spellEnd"/>
          </w:p>
        </w:tc>
        <w:tc>
          <w:tcPr>
            <w:tcW w:w="709" w:type="dxa"/>
          </w:tcPr>
          <w:p w14:paraId="0FDF408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851" w:type="dxa"/>
          </w:tcPr>
          <w:p w14:paraId="02BB1426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78" w:type="dxa"/>
          </w:tcPr>
          <w:p w14:paraId="5E00A382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954" w:type="dxa"/>
          </w:tcPr>
          <w:p w14:paraId="598DAACA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688" w:type="dxa"/>
          </w:tcPr>
          <w:p w14:paraId="2ADDDBD4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  <w:tc>
          <w:tcPr>
            <w:tcW w:w="1464" w:type="dxa"/>
          </w:tcPr>
          <w:p w14:paraId="1C4722B1" w14:textId="77777777" w:rsidR="00B27934" w:rsidRPr="00491826" w:rsidRDefault="00B27934" w:rsidP="003D7196">
            <w:pPr>
              <w:pStyle w:val="Corpodetexto"/>
              <w:spacing w:after="0"/>
              <w:rPr>
                <w:rFonts w:ascii="Arial" w:hAnsi="Arial" w:cs="Arial"/>
                <w:szCs w:val="20"/>
                <w:lang w:val="es-ES_tradnl"/>
              </w:rPr>
            </w:pPr>
          </w:p>
        </w:tc>
      </w:tr>
    </w:tbl>
    <w:p w14:paraId="64FB9B1D" w14:textId="77777777" w:rsidR="00B27934" w:rsidRPr="00FB0EC8" w:rsidRDefault="00B27934" w:rsidP="00B27934">
      <w:pPr>
        <w:pStyle w:val="Ttulo1"/>
        <w:numPr>
          <w:ilvl w:val="0"/>
          <w:numId w:val="16"/>
        </w:numPr>
        <w:suppressAutoHyphens w:val="0"/>
        <w:spacing w:line="240" w:lineRule="auto"/>
        <w:jc w:val="left"/>
        <w:rPr>
          <w:sz w:val="24"/>
          <w:szCs w:val="24"/>
        </w:rPr>
      </w:pPr>
      <w:bookmarkStart w:id="114" w:name="_Toc237149996"/>
      <w:r w:rsidRPr="00FB0EC8">
        <w:rPr>
          <w:sz w:val="24"/>
          <w:szCs w:val="24"/>
        </w:rPr>
        <w:t>Tipos de Consistências:</w:t>
      </w:r>
      <w:bookmarkEnd w:id="114"/>
    </w:p>
    <w:p w14:paraId="237A8AAB" w14:textId="77777777" w:rsidR="00B27934" w:rsidRDefault="00B27934" w:rsidP="00B27934">
      <w:pPr>
        <w:pStyle w:val="Tabletext"/>
        <w:keepLines w:val="0"/>
        <w:widowControl/>
        <w:spacing w:after="0" w:line="240" w:lineRule="auto"/>
        <w:rPr>
          <w:rFonts w:ascii="Arial" w:hAnsi="Arial" w:cs="Arial"/>
          <w:szCs w:val="24"/>
        </w:rPr>
      </w:pPr>
    </w:p>
    <w:tbl>
      <w:tblPr>
        <w:tblW w:w="7644" w:type="dxa"/>
        <w:tblInd w:w="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2"/>
        <w:gridCol w:w="6292"/>
      </w:tblGrid>
      <w:tr w:rsidR="00B27934" w:rsidRPr="00FB0EC8" w14:paraId="77BB9B9D" w14:textId="77777777" w:rsidTr="003D7196">
        <w:tc>
          <w:tcPr>
            <w:tcW w:w="1352" w:type="dxa"/>
            <w:shd w:val="clear" w:color="auto" w:fill="F3F3F3"/>
          </w:tcPr>
          <w:p w14:paraId="2F268183" w14:textId="77777777" w:rsidR="00B27934" w:rsidRPr="00FB0EC8" w:rsidRDefault="00B27934" w:rsidP="003D7196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FB0EC8">
              <w:rPr>
                <w:rFonts w:cs="Arial"/>
                <w:b/>
                <w:bCs/>
                <w:sz w:val="20"/>
                <w:szCs w:val="20"/>
              </w:rPr>
              <w:t>Número consistência</w:t>
            </w:r>
          </w:p>
        </w:tc>
        <w:tc>
          <w:tcPr>
            <w:tcW w:w="6292" w:type="dxa"/>
            <w:shd w:val="clear" w:color="auto" w:fill="F3F3F3"/>
          </w:tcPr>
          <w:p w14:paraId="73434BB0" w14:textId="77777777" w:rsidR="00B27934" w:rsidRPr="00FB0EC8" w:rsidRDefault="00B27934" w:rsidP="003D7196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FB0EC8">
              <w:rPr>
                <w:rFonts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B27934" w:rsidRPr="00FB0EC8" w14:paraId="00D79DB9" w14:textId="77777777" w:rsidTr="003D7196">
        <w:tc>
          <w:tcPr>
            <w:tcW w:w="1352" w:type="dxa"/>
          </w:tcPr>
          <w:p w14:paraId="734DDFD3" w14:textId="77777777" w:rsidR="00B27934" w:rsidRPr="00FB0EC8" w:rsidRDefault="00B27934" w:rsidP="003D719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FB0EC8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6292" w:type="dxa"/>
          </w:tcPr>
          <w:p w14:paraId="0D90A35B" w14:textId="77777777" w:rsidR="00B27934" w:rsidRPr="00FB0EC8" w:rsidRDefault="00B27934" w:rsidP="003D719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FB0EC8">
              <w:rPr>
                <w:rFonts w:cs="Arial"/>
                <w:sz w:val="20"/>
                <w:szCs w:val="20"/>
              </w:rPr>
              <w:t>Numérico</w:t>
            </w:r>
          </w:p>
        </w:tc>
      </w:tr>
      <w:tr w:rsidR="00B27934" w:rsidRPr="00FB0EC8" w14:paraId="1D44BEB1" w14:textId="77777777" w:rsidTr="003D7196">
        <w:tc>
          <w:tcPr>
            <w:tcW w:w="1352" w:type="dxa"/>
          </w:tcPr>
          <w:p w14:paraId="6ACA7681" w14:textId="77777777" w:rsidR="00B27934" w:rsidRPr="00FB0EC8" w:rsidRDefault="00B27934" w:rsidP="003D719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FB0EC8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6292" w:type="dxa"/>
          </w:tcPr>
          <w:p w14:paraId="74312AD2" w14:textId="77777777" w:rsidR="00B27934" w:rsidRPr="00FB0EC8" w:rsidRDefault="00B27934" w:rsidP="003D719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Só poderá adicionar a lista</w:t>
            </w:r>
            <w:r w:rsidRPr="00FB0EC8">
              <w:rPr>
                <w:rFonts w:cs="Arial"/>
                <w:sz w:val="20"/>
                <w:szCs w:val="20"/>
              </w:rPr>
              <w:t xml:space="preserve"> um item com quantidade</w:t>
            </w:r>
          </w:p>
        </w:tc>
      </w:tr>
      <w:tr w:rsidR="00B27934" w:rsidRPr="00FB0EC8" w14:paraId="5F094574" w14:textId="77777777" w:rsidTr="003D7196">
        <w:tc>
          <w:tcPr>
            <w:tcW w:w="1352" w:type="dxa"/>
          </w:tcPr>
          <w:p w14:paraId="71543E46" w14:textId="77777777" w:rsidR="00B27934" w:rsidRPr="00FB0EC8" w:rsidRDefault="00B27934" w:rsidP="003D719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6292" w:type="dxa"/>
          </w:tcPr>
          <w:p w14:paraId="47E6098D" w14:textId="77777777" w:rsidR="00B27934" w:rsidRPr="00FB0EC8" w:rsidRDefault="00B27934" w:rsidP="003D719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Este campo tem limite de valor igual a 100</w:t>
            </w:r>
          </w:p>
        </w:tc>
      </w:tr>
      <w:tr w:rsidR="00B27934" w:rsidRPr="00FB0EC8" w14:paraId="660E8A83" w14:textId="77777777" w:rsidTr="003D7196">
        <w:tc>
          <w:tcPr>
            <w:tcW w:w="1352" w:type="dxa"/>
          </w:tcPr>
          <w:p w14:paraId="01BA6E2D" w14:textId="77777777" w:rsidR="00B27934" w:rsidRPr="00FB0EC8" w:rsidRDefault="00B27934" w:rsidP="003D719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6292" w:type="dxa"/>
          </w:tcPr>
          <w:p w14:paraId="68217190" w14:textId="77777777" w:rsidR="00B27934" w:rsidRPr="00FB0EC8" w:rsidRDefault="00B27934" w:rsidP="003D719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Só deverá ser possível adicionar 30 itens no pedido</w:t>
            </w:r>
          </w:p>
        </w:tc>
      </w:tr>
    </w:tbl>
    <w:p w14:paraId="56E4B554" w14:textId="77777777" w:rsidR="003D7196" w:rsidRDefault="003D7196" w:rsidP="00B27934">
      <w:pPr>
        <w:pStyle w:val="Ttulo1"/>
        <w:spacing w:line="240" w:lineRule="auto"/>
        <w:jc w:val="center"/>
        <w:rPr>
          <w:sz w:val="36"/>
          <w:szCs w:val="36"/>
        </w:rPr>
      </w:pPr>
    </w:p>
    <w:p w14:paraId="1F0D4D61" w14:textId="77777777" w:rsidR="003D7196" w:rsidRDefault="003D7196" w:rsidP="00B27934">
      <w:pPr>
        <w:pStyle w:val="Ttulo1"/>
        <w:spacing w:line="240" w:lineRule="auto"/>
        <w:jc w:val="center"/>
        <w:rPr>
          <w:sz w:val="36"/>
          <w:szCs w:val="36"/>
        </w:rPr>
      </w:pPr>
    </w:p>
    <w:p w14:paraId="5C5E515C" w14:textId="77777777" w:rsidR="003D7196" w:rsidRDefault="003D7196">
      <w:pPr>
        <w:suppressAutoHyphens w:val="0"/>
        <w:spacing w:after="200" w:line="276" w:lineRule="auto"/>
        <w:jc w:val="left"/>
        <w:rPr>
          <w:rFonts w:cs="Arial"/>
          <w:b/>
          <w:bCs/>
          <w:kern w:val="32"/>
          <w:sz w:val="36"/>
          <w:szCs w:val="36"/>
        </w:rPr>
      </w:pPr>
      <w:r>
        <w:rPr>
          <w:sz w:val="36"/>
          <w:szCs w:val="36"/>
        </w:rPr>
        <w:br w:type="page"/>
      </w:r>
    </w:p>
    <w:p w14:paraId="29642F6F" w14:textId="77777777" w:rsidR="00B27934" w:rsidRDefault="00B27934" w:rsidP="00B27934">
      <w:pPr>
        <w:pBdr>
          <w:bottom w:val="single" w:sz="6" w:space="1" w:color="auto"/>
        </w:pBdr>
      </w:pPr>
    </w:p>
    <w:p w14:paraId="037C7637" w14:textId="77777777" w:rsidR="00B27934" w:rsidRPr="003F1614" w:rsidRDefault="00B27934" w:rsidP="00B27934">
      <w:pPr>
        <w:jc w:val="right"/>
        <w:rPr>
          <w:b/>
          <w:sz w:val="28"/>
          <w:szCs w:val="28"/>
        </w:rPr>
      </w:pPr>
      <w:r w:rsidRPr="003F1614">
        <w:rPr>
          <w:b/>
          <w:sz w:val="28"/>
          <w:szCs w:val="28"/>
        </w:rPr>
        <w:t>Requisitos de Sistema</w:t>
      </w:r>
    </w:p>
    <w:p w14:paraId="58CFDAFE" w14:textId="77777777" w:rsidR="00B27934" w:rsidRPr="002C2BA6" w:rsidRDefault="00B27934" w:rsidP="00B27934">
      <w:pPr>
        <w:spacing w:after="0" w:line="240" w:lineRule="auto"/>
        <w:jc w:val="right"/>
        <w:rPr>
          <w:b/>
          <w:sz w:val="32"/>
          <w:szCs w:val="32"/>
        </w:rPr>
      </w:pPr>
      <w:r w:rsidRPr="002C2BA6">
        <w:rPr>
          <w:b/>
          <w:sz w:val="32"/>
          <w:szCs w:val="32"/>
        </w:rPr>
        <w:t>Sistema de Controle Bancário</w:t>
      </w:r>
    </w:p>
    <w:p w14:paraId="39113943" w14:textId="77777777" w:rsidR="00B27934" w:rsidRPr="002C2BA6" w:rsidRDefault="00B27934" w:rsidP="00B27934">
      <w:pPr>
        <w:spacing w:after="0" w:line="240" w:lineRule="auto"/>
        <w:jc w:val="right"/>
        <w:rPr>
          <w:b/>
          <w:sz w:val="32"/>
          <w:szCs w:val="32"/>
        </w:rPr>
      </w:pPr>
      <w:r w:rsidRPr="002C2BA6">
        <w:rPr>
          <w:b/>
          <w:sz w:val="32"/>
          <w:szCs w:val="32"/>
        </w:rPr>
        <w:t>Emitir relatório de contas com saldo negativo</w:t>
      </w:r>
    </w:p>
    <w:p w14:paraId="64CE83E6" w14:textId="77777777" w:rsidR="00B27934" w:rsidRPr="006D62DC" w:rsidRDefault="00B27934" w:rsidP="00B27934">
      <w:pPr>
        <w:pStyle w:val="Ttulo1"/>
        <w:numPr>
          <w:ilvl w:val="0"/>
          <w:numId w:val="25"/>
        </w:numPr>
        <w:suppressAutoHyphens w:val="0"/>
        <w:spacing w:line="240" w:lineRule="auto"/>
        <w:jc w:val="left"/>
        <w:rPr>
          <w:sz w:val="24"/>
          <w:szCs w:val="24"/>
        </w:rPr>
      </w:pPr>
      <w:bookmarkStart w:id="115" w:name="_Toc23742006"/>
      <w:r w:rsidRPr="006D62DC">
        <w:rPr>
          <w:sz w:val="24"/>
          <w:szCs w:val="24"/>
        </w:rPr>
        <w:t>Descrição Sucinta da(s) Funcionalidade(s)</w:t>
      </w:r>
    </w:p>
    <w:p w14:paraId="61A6F01C" w14:textId="77777777" w:rsidR="00B27934" w:rsidRPr="003F1614" w:rsidRDefault="00B27934" w:rsidP="00B27934">
      <w:pPr>
        <w:rPr>
          <w:sz w:val="20"/>
          <w:szCs w:val="20"/>
        </w:rPr>
      </w:pPr>
      <w:r>
        <w:rPr>
          <w:sz w:val="20"/>
          <w:szCs w:val="20"/>
        </w:rPr>
        <w:t xml:space="preserve">Estafuncionalidade </w:t>
      </w:r>
      <w:r w:rsidRPr="003F1614">
        <w:rPr>
          <w:sz w:val="20"/>
          <w:szCs w:val="20"/>
        </w:rPr>
        <w:t>tem como objetivo emitir um relatório contendo as contas correntes que apresentam saldo negativo na data corrente. A emissão deve ser efetuada por agência.</w:t>
      </w:r>
    </w:p>
    <w:p w14:paraId="5C564F0B" w14:textId="77777777" w:rsidR="00B27934" w:rsidRPr="006D62DC" w:rsidRDefault="00B27934" w:rsidP="00B27934">
      <w:pPr>
        <w:pStyle w:val="Ttulo1"/>
        <w:numPr>
          <w:ilvl w:val="0"/>
          <w:numId w:val="25"/>
        </w:numPr>
        <w:suppressAutoHyphens w:val="0"/>
        <w:spacing w:line="240" w:lineRule="auto"/>
        <w:jc w:val="left"/>
        <w:rPr>
          <w:sz w:val="24"/>
          <w:szCs w:val="24"/>
        </w:rPr>
      </w:pPr>
      <w:r w:rsidRPr="006D62DC">
        <w:rPr>
          <w:sz w:val="24"/>
          <w:szCs w:val="24"/>
        </w:rPr>
        <w:t>Descrição da Funcionalidade do Sistema</w:t>
      </w:r>
    </w:p>
    <w:p w14:paraId="76232FE9" w14:textId="77777777" w:rsidR="00B27934" w:rsidRDefault="00B27934" w:rsidP="00B27934">
      <w:pPr>
        <w:pStyle w:val="Ttulo1"/>
        <w:numPr>
          <w:ilvl w:val="1"/>
          <w:numId w:val="25"/>
        </w:numPr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6D62DC">
        <w:rPr>
          <w:sz w:val="20"/>
          <w:szCs w:val="20"/>
        </w:rPr>
        <w:t>Fluxo Básico</w:t>
      </w:r>
    </w:p>
    <w:p w14:paraId="3EF1F275" w14:textId="77777777" w:rsidR="00B27934" w:rsidRDefault="00B27934" w:rsidP="00B27934">
      <w:pPr>
        <w:numPr>
          <w:ilvl w:val="2"/>
          <w:numId w:val="25"/>
        </w:numPr>
        <w:tabs>
          <w:tab w:val="num" w:pos="720"/>
        </w:tabs>
        <w:ind w:left="720" w:hanging="720"/>
        <w:rPr>
          <w:sz w:val="20"/>
          <w:szCs w:val="20"/>
        </w:rPr>
      </w:pPr>
      <w:bookmarkStart w:id="116" w:name="_Toc208810730"/>
      <w:bookmarkStart w:id="117" w:name="_Toc213146093"/>
      <w:bookmarkEnd w:id="115"/>
      <w:r>
        <w:rPr>
          <w:sz w:val="20"/>
          <w:szCs w:val="20"/>
        </w:rPr>
        <w:t xml:space="preserve">A funcionalidade </w:t>
      </w:r>
      <w:r w:rsidRPr="003F1614">
        <w:rPr>
          <w:sz w:val="20"/>
          <w:szCs w:val="20"/>
        </w:rPr>
        <w:t>inicia quando o ator CONTRO-M solicita a execução do processo de emissão de contas correntes com saldo negativo.</w:t>
      </w:r>
      <w:bookmarkStart w:id="118" w:name="_Toc208810731"/>
      <w:bookmarkStart w:id="119" w:name="_Toc213146094"/>
      <w:bookmarkEnd w:id="116"/>
      <w:bookmarkEnd w:id="117"/>
    </w:p>
    <w:p w14:paraId="62EF533C" w14:textId="77777777" w:rsidR="00B27934" w:rsidRDefault="00B27934" w:rsidP="00B27934">
      <w:pPr>
        <w:numPr>
          <w:ilvl w:val="2"/>
          <w:numId w:val="25"/>
        </w:numPr>
        <w:tabs>
          <w:tab w:val="num" w:pos="360"/>
        </w:tabs>
        <w:ind w:left="0"/>
        <w:rPr>
          <w:sz w:val="20"/>
          <w:szCs w:val="20"/>
        </w:rPr>
      </w:pPr>
      <w:r w:rsidRPr="003F1614">
        <w:rPr>
          <w:sz w:val="20"/>
          <w:szCs w:val="20"/>
        </w:rPr>
        <w:t>O processo acessa base de dados contendo as contas do banco classificadas por Agência/Conta/DAC.</w:t>
      </w:r>
      <w:bookmarkStart w:id="120" w:name="_Toc213146095"/>
      <w:bookmarkEnd w:id="118"/>
      <w:bookmarkEnd w:id="119"/>
    </w:p>
    <w:p w14:paraId="125911BF" w14:textId="77777777" w:rsidR="00B27934" w:rsidRDefault="00B27934" w:rsidP="00B27934">
      <w:pPr>
        <w:numPr>
          <w:ilvl w:val="2"/>
          <w:numId w:val="25"/>
        </w:numPr>
        <w:tabs>
          <w:tab w:val="num" w:pos="720"/>
        </w:tabs>
        <w:ind w:left="720" w:hanging="720"/>
        <w:rPr>
          <w:sz w:val="20"/>
          <w:szCs w:val="20"/>
        </w:rPr>
      </w:pPr>
      <w:r w:rsidRPr="003F1614">
        <w:rPr>
          <w:sz w:val="20"/>
          <w:szCs w:val="20"/>
        </w:rPr>
        <w:t>Para cada conta com saldo menor que R$0,00, deverá ser emitida uma linha contendo as informações da conta e do correntista conforme layout apresentado.</w:t>
      </w:r>
      <w:bookmarkStart w:id="121" w:name="_Toc208810733"/>
      <w:bookmarkStart w:id="122" w:name="_Toc213146096"/>
      <w:bookmarkEnd w:id="120"/>
    </w:p>
    <w:p w14:paraId="7E0A83E8" w14:textId="77777777" w:rsidR="00B27934" w:rsidRDefault="00B27934" w:rsidP="00B27934">
      <w:pPr>
        <w:numPr>
          <w:ilvl w:val="2"/>
          <w:numId w:val="25"/>
        </w:numPr>
        <w:tabs>
          <w:tab w:val="num" w:pos="360"/>
        </w:tabs>
        <w:ind w:left="0"/>
        <w:rPr>
          <w:sz w:val="20"/>
          <w:szCs w:val="20"/>
        </w:rPr>
      </w:pPr>
      <w:r w:rsidRPr="003F1614">
        <w:rPr>
          <w:sz w:val="20"/>
          <w:szCs w:val="20"/>
        </w:rPr>
        <w:t>A cada quebra de agência, deve ser inserido o nome da agência e seu endereço.</w:t>
      </w:r>
      <w:bookmarkStart w:id="123" w:name="_Toc208810734"/>
      <w:bookmarkStart w:id="124" w:name="_Toc213146097"/>
      <w:bookmarkEnd w:id="121"/>
      <w:bookmarkEnd w:id="122"/>
    </w:p>
    <w:p w14:paraId="74734BF8" w14:textId="77777777" w:rsidR="00B27934" w:rsidRPr="003F1614" w:rsidRDefault="00B27934" w:rsidP="00B27934">
      <w:pPr>
        <w:numPr>
          <w:ilvl w:val="2"/>
          <w:numId w:val="25"/>
        </w:numPr>
        <w:tabs>
          <w:tab w:val="num" w:pos="360"/>
        </w:tabs>
        <w:ind w:left="0"/>
        <w:rPr>
          <w:sz w:val="20"/>
          <w:szCs w:val="20"/>
        </w:rPr>
      </w:pPr>
      <w:r w:rsidRPr="003F1614">
        <w:rPr>
          <w:sz w:val="20"/>
          <w:szCs w:val="20"/>
        </w:rPr>
        <w:t>O final se dará quando o último registro for lido na base de dados.</w:t>
      </w:r>
      <w:bookmarkEnd w:id="123"/>
      <w:bookmarkEnd w:id="124"/>
    </w:p>
    <w:p w14:paraId="0636707E" w14:textId="77777777" w:rsidR="00B27934" w:rsidRPr="009957CD" w:rsidRDefault="00B27934" w:rsidP="00B27934">
      <w:pPr>
        <w:pStyle w:val="Ttulo1"/>
        <w:numPr>
          <w:ilvl w:val="1"/>
          <w:numId w:val="25"/>
        </w:numPr>
        <w:tabs>
          <w:tab w:val="num" w:pos="360"/>
        </w:tabs>
        <w:suppressAutoHyphens w:val="0"/>
        <w:spacing w:line="240" w:lineRule="auto"/>
        <w:ind w:left="0"/>
        <w:jc w:val="left"/>
        <w:rPr>
          <w:sz w:val="20"/>
          <w:szCs w:val="20"/>
        </w:rPr>
      </w:pPr>
      <w:r w:rsidRPr="009957CD">
        <w:rPr>
          <w:sz w:val="20"/>
          <w:szCs w:val="20"/>
        </w:rPr>
        <w:t>Fluxos Alternativos</w:t>
      </w:r>
    </w:p>
    <w:p w14:paraId="71864DF0" w14:textId="77777777" w:rsidR="00B27934" w:rsidRPr="00CD7906" w:rsidRDefault="00B27934" w:rsidP="00B27934">
      <w:pPr>
        <w:pStyle w:val="Ttulo1"/>
        <w:numPr>
          <w:ilvl w:val="2"/>
          <w:numId w:val="25"/>
        </w:numPr>
        <w:tabs>
          <w:tab w:val="num" w:pos="360"/>
        </w:tabs>
        <w:suppressAutoHyphens w:val="0"/>
        <w:spacing w:before="0" w:after="0" w:line="360" w:lineRule="auto"/>
        <w:ind w:left="0"/>
        <w:jc w:val="left"/>
        <w:rPr>
          <w:i/>
          <w:sz w:val="20"/>
          <w:szCs w:val="20"/>
          <w:lang w:eastAsia="pt-BR"/>
        </w:rPr>
      </w:pPr>
      <w:bookmarkStart w:id="125" w:name="_Toc213146099"/>
      <w:r w:rsidRPr="00CD7906">
        <w:rPr>
          <w:i/>
          <w:sz w:val="20"/>
          <w:szCs w:val="20"/>
          <w:lang w:eastAsia="pt-BR"/>
        </w:rPr>
        <w:t>Base de dados indisponível</w:t>
      </w:r>
      <w:bookmarkEnd w:id="125"/>
    </w:p>
    <w:p w14:paraId="4868EAEB" w14:textId="77777777" w:rsidR="00B27934" w:rsidRPr="00CD7906" w:rsidRDefault="00B27934" w:rsidP="00B27934">
      <w:pPr>
        <w:pStyle w:val="Ttulo1"/>
        <w:numPr>
          <w:ilvl w:val="3"/>
          <w:numId w:val="25"/>
        </w:numPr>
        <w:tabs>
          <w:tab w:val="num" w:pos="360"/>
        </w:tabs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D7906">
        <w:rPr>
          <w:b w:val="0"/>
          <w:sz w:val="20"/>
          <w:szCs w:val="20"/>
          <w:lang w:eastAsia="pt-BR"/>
        </w:rPr>
        <w:t>No passo 2.1.2 do Fluxo Básico, o Sistema identifica que a base de dados não se encontra disponível:</w:t>
      </w:r>
    </w:p>
    <w:p w14:paraId="7C092796" w14:textId="77777777" w:rsidR="00B27934" w:rsidRPr="00CD7906" w:rsidRDefault="00B27934" w:rsidP="00B27934">
      <w:pPr>
        <w:pStyle w:val="Ttulo1"/>
        <w:numPr>
          <w:ilvl w:val="3"/>
          <w:numId w:val="25"/>
        </w:numPr>
        <w:tabs>
          <w:tab w:val="num" w:pos="360"/>
        </w:tabs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D7906">
        <w:rPr>
          <w:b w:val="0"/>
          <w:sz w:val="20"/>
          <w:szCs w:val="20"/>
          <w:lang w:eastAsia="pt-BR"/>
        </w:rPr>
        <w:t>O Sistema exibe uma mensagem indicativa do problema</w:t>
      </w:r>
    </w:p>
    <w:p w14:paraId="0640AD1E" w14:textId="77777777" w:rsidR="00B27934" w:rsidRDefault="00B27934" w:rsidP="00B27934">
      <w:pPr>
        <w:pStyle w:val="Ttulo1"/>
        <w:numPr>
          <w:ilvl w:val="3"/>
          <w:numId w:val="25"/>
        </w:numPr>
        <w:tabs>
          <w:tab w:val="num" w:pos="360"/>
        </w:tabs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D7906">
        <w:rPr>
          <w:b w:val="0"/>
          <w:sz w:val="20"/>
          <w:szCs w:val="20"/>
          <w:lang w:eastAsia="pt-BR"/>
        </w:rPr>
        <w:t>O Sistema encerra</w:t>
      </w:r>
      <w:r>
        <w:rPr>
          <w:b w:val="0"/>
          <w:sz w:val="20"/>
          <w:szCs w:val="20"/>
          <w:lang w:eastAsia="pt-BR"/>
        </w:rPr>
        <w:t xml:space="preserve"> a funcionalidade</w:t>
      </w:r>
      <w:r w:rsidRPr="00CD7906">
        <w:rPr>
          <w:b w:val="0"/>
          <w:sz w:val="20"/>
          <w:szCs w:val="20"/>
          <w:lang w:eastAsia="pt-BR"/>
        </w:rPr>
        <w:t>.</w:t>
      </w:r>
    </w:p>
    <w:p w14:paraId="7A3E02AE" w14:textId="77777777" w:rsidR="00B27934" w:rsidRPr="00614DD1" w:rsidRDefault="00B27934" w:rsidP="00B27934">
      <w:pPr>
        <w:rPr>
          <w:lang w:eastAsia="pt-BR"/>
        </w:rPr>
      </w:pPr>
    </w:p>
    <w:p w14:paraId="37F9C28D" w14:textId="77777777" w:rsidR="00B27934" w:rsidRPr="00CD7906" w:rsidRDefault="00B27934" w:rsidP="00B27934">
      <w:pPr>
        <w:pStyle w:val="Ttulo1"/>
        <w:numPr>
          <w:ilvl w:val="2"/>
          <w:numId w:val="18"/>
        </w:numPr>
        <w:suppressAutoHyphens w:val="0"/>
        <w:spacing w:before="0" w:after="0" w:line="360" w:lineRule="auto"/>
        <w:jc w:val="left"/>
        <w:rPr>
          <w:i/>
          <w:sz w:val="20"/>
          <w:szCs w:val="20"/>
          <w:lang w:eastAsia="pt-BR"/>
        </w:rPr>
      </w:pPr>
      <w:r w:rsidRPr="00CD7906">
        <w:rPr>
          <w:i/>
          <w:sz w:val="20"/>
          <w:szCs w:val="20"/>
          <w:lang w:eastAsia="pt-BR"/>
        </w:rPr>
        <w:t>Base de dados sem registros</w:t>
      </w:r>
    </w:p>
    <w:p w14:paraId="03A96016" w14:textId="77777777" w:rsidR="00B27934" w:rsidRPr="00CD7906" w:rsidRDefault="00B27934" w:rsidP="00B27934">
      <w:pPr>
        <w:pStyle w:val="Ttulo1"/>
        <w:numPr>
          <w:ilvl w:val="3"/>
          <w:numId w:val="26"/>
        </w:numPr>
        <w:tabs>
          <w:tab w:val="num" w:pos="360"/>
        </w:tabs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D7906">
        <w:rPr>
          <w:b w:val="0"/>
          <w:sz w:val="20"/>
          <w:szCs w:val="20"/>
          <w:lang w:eastAsia="pt-BR"/>
        </w:rPr>
        <w:t>No passo 2.1.2 do Fluxo Básico, o Sistema identifica que a base de dados está vazia:</w:t>
      </w:r>
    </w:p>
    <w:p w14:paraId="13D7DCB3" w14:textId="77777777" w:rsidR="00B27934" w:rsidRPr="00CD7906" w:rsidRDefault="00B27934" w:rsidP="00B27934">
      <w:pPr>
        <w:pStyle w:val="Ttulo1"/>
        <w:numPr>
          <w:ilvl w:val="3"/>
          <w:numId w:val="26"/>
        </w:numPr>
        <w:tabs>
          <w:tab w:val="num" w:pos="360"/>
        </w:tabs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D7906">
        <w:rPr>
          <w:b w:val="0"/>
          <w:sz w:val="20"/>
          <w:szCs w:val="20"/>
          <w:lang w:eastAsia="pt-BR"/>
        </w:rPr>
        <w:t>O sistema exibe mensagem indicando o problema:</w:t>
      </w:r>
    </w:p>
    <w:p w14:paraId="5B3A750D" w14:textId="77777777" w:rsidR="00B27934" w:rsidRDefault="00B27934" w:rsidP="00B27934">
      <w:pPr>
        <w:pStyle w:val="Ttulo1"/>
        <w:numPr>
          <w:ilvl w:val="3"/>
          <w:numId w:val="26"/>
        </w:numPr>
        <w:tabs>
          <w:tab w:val="num" w:pos="360"/>
        </w:tabs>
        <w:suppressAutoHyphens w:val="0"/>
        <w:spacing w:before="0" w:after="0" w:line="360" w:lineRule="auto"/>
        <w:ind w:left="0"/>
        <w:jc w:val="left"/>
        <w:rPr>
          <w:b w:val="0"/>
          <w:sz w:val="20"/>
          <w:szCs w:val="20"/>
          <w:lang w:eastAsia="pt-BR"/>
        </w:rPr>
      </w:pPr>
      <w:r w:rsidRPr="00CD7906">
        <w:rPr>
          <w:b w:val="0"/>
          <w:sz w:val="20"/>
          <w:szCs w:val="20"/>
          <w:lang w:eastAsia="pt-BR"/>
        </w:rPr>
        <w:t>O</w:t>
      </w:r>
      <w:r>
        <w:rPr>
          <w:b w:val="0"/>
          <w:sz w:val="20"/>
          <w:szCs w:val="20"/>
          <w:lang w:eastAsia="pt-BR"/>
        </w:rPr>
        <w:t xml:space="preserve"> sistema encerra a funcionalidade.</w:t>
      </w:r>
    </w:p>
    <w:p w14:paraId="6CA94C23" w14:textId="77777777" w:rsidR="00B27934" w:rsidRPr="00614DD1" w:rsidRDefault="00B27934" w:rsidP="00B27934">
      <w:pPr>
        <w:rPr>
          <w:lang w:eastAsia="pt-BR"/>
        </w:rPr>
      </w:pPr>
    </w:p>
    <w:p w14:paraId="35DAC171" w14:textId="77777777" w:rsidR="00B27934" w:rsidRPr="006F6DAF" w:rsidRDefault="00B27934" w:rsidP="00B27934">
      <w:pPr>
        <w:pStyle w:val="Ttulo1"/>
        <w:numPr>
          <w:ilvl w:val="2"/>
          <w:numId w:val="18"/>
        </w:numPr>
        <w:suppressAutoHyphens w:val="0"/>
        <w:spacing w:before="0" w:after="0" w:line="360" w:lineRule="auto"/>
        <w:jc w:val="left"/>
        <w:rPr>
          <w:i/>
          <w:sz w:val="20"/>
          <w:szCs w:val="20"/>
          <w:lang w:eastAsia="pt-BR"/>
        </w:rPr>
      </w:pPr>
      <w:bookmarkStart w:id="126" w:name="_Toc213146100"/>
      <w:r w:rsidRPr="006F6DAF">
        <w:rPr>
          <w:i/>
          <w:sz w:val="20"/>
          <w:szCs w:val="20"/>
          <w:lang w:eastAsia="pt-BR"/>
        </w:rPr>
        <w:t>Base de dados não classificada</w:t>
      </w:r>
      <w:bookmarkEnd w:id="126"/>
    </w:p>
    <w:p w14:paraId="243BE717" w14:textId="77777777" w:rsidR="00B27934" w:rsidRPr="006F6DAF" w:rsidRDefault="00B27934" w:rsidP="00B27934">
      <w:pPr>
        <w:pStyle w:val="Ttulo1"/>
        <w:numPr>
          <w:ilvl w:val="3"/>
          <w:numId w:val="18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6F6DAF">
        <w:rPr>
          <w:b w:val="0"/>
          <w:sz w:val="20"/>
          <w:szCs w:val="20"/>
          <w:lang w:eastAsia="pt-BR"/>
        </w:rPr>
        <w:t>No passo 2.1.2 do Fluxo Básico, o Sistema identifica que a base de dados não está classificada de acordo com o solicitado.</w:t>
      </w:r>
    </w:p>
    <w:p w14:paraId="291D2B6F" w14:textId="77777777" w:rsidR="00B27934" w:rsidRPr="006F6DAF" w:rsidRDefault="00B27934" w:rsidP="00B27934">
      <w:pPr>
        <w:pStyle w:val="Ttulo1"/>
        <w:numPr>
          <w:ilvl w:val="3"/>
          <w:numId w:val="18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6F6DAF">
        <w:rPr>
          <w:b w:val="0"/>
          <w:sz w:val="20"/>
          <w:szCs w:val="20"/>
          <w:lang w:eastAsia="pt-BR"/>
        </w:rPr>
        <w:t xml:space="preserve">O Sistema exibe mensagem de que a </w:t>
      </w:r>
      <w:proofErr w:type="spellStart"/>
      <w:r w:rsidRPr="006F6DAF">
        <w:rPr>
          <w:b w:val="0"/>
          <w:sz w:val="20"/>
          <w:szCs w:val="20"/>
          <w:lang w:eastAsia="pt-BR"/>
        </w:rPr>
        <w:t>a</w:t>
      </w:r>
      <w:proofErr w:type="spellEnd"/>
      <w:r w:rsidRPr="006F6DAF">
        <w:rPr>
          <w:b w:val="0"/>
          <w:sz w:val="20"/>
          <w:szCs w:val="20"/>
          <w:lang w:eastAsia="pt-BR"/>
        </w:rPr>
        <w:t xml:space="preserve"> classificação está errada.</w:t>
      </w:r>
    </w:p>
    <w:p w14:paraId="5F17FF23" w14:textId="77777777" w:rsidR="00B27934" w:rsidRDefault="00B27934" w:rsidP="00B27934">
      <w:pPr>
        <w:pStyle w:val="Ttulo1"/>
        <w:numPr>
          <w:ilvl w:val="3"/>
          <w:numId w:val="18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6F6DAF">
        <w:rPr>
          <w:b w:val="0"/>
          <w:sz w:val="20"/>
          <w:szCs w:val="20"/>
          <w:lang w:eastAsia="pt-BR"/>
        </w:rPr>
        <w:t>O Sistema encerra a funcionalidade.</w:t>
      </w:r>
    </w:p>
    <w:p w14:paraId="36A3DC4C" w14:textId="77777777" w:rsidR="00B27934" w:rsidRPr="006F6DAF" w:rsidRDefault="00B27934" w:rsidP="00B27934">
      <w:pPr>
        <w:rPr>
          <w:lang w:eastAsia="pt-BR"/>
        </w:rPr>
      </w:pPr>
    </w:p>
    <w:p w14:paraId="47472FBE" w14:textId="77777777" w:rsidR="00B27934" w:rsidRPr="00427207" w:rsidRDefault="00B27934" w:rsidP="00B27934">
      <w:pPr>
        <w:pStyle w:val="Ttulo1"/>
        <w:numPr>
          <w:ilvl w:val="2"/>
          <w:numId w:val="27"/>
        </w:numPr>
        <w:suppressAutoHyphens w:val="0"/>
        <w:spacing w:before="0" w:after="0" w:line="360" w:lineRule="auto"/>
        <w:jc w:val="left"/>
        <w:rPr>
          <w:i/>
          <w:sz w:val="20"/>
          <w:szCs w:val="20"/>
          <w:lang w:eastAsia="pt-BR"/>
        </w:rPr>
      </w:pPr>
      <w:bookmarkStart w:id="127" w:name="_Toc213146101"/>
      <w:r w:rsidRPr="00427207">
        <w:rPr>
          <w:i/>
          <w:sz w:val="20"/>
          <w:szCs w:val="20"/>
          <w:lang w:eastAsia="pt-BR"/>
        </w:rPr>
        <w:lastRenderedPageBreak/>
        <w:t>Informações da agência não podem ser obtidas</w:t>
      </w:r>
      <w:bookmarkEnd w:id="127"/>
    </w:p>
    <w:p w14:paraId="10FF6797" w14:textId="77777777" w:rsidR="00B27934" w:rsidRDefault="00B27934" w:rsidP="00B27934">
      <w:pPr>
        <w:pStyle w:val="Ttulo1"/>
        <w:numPr>
          <w:ilvl w:val="3"/>
          <w:numId w:val="27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427207">
        <w:rPr>
          <w:b w:val="0"/>
          <w:sz w:val="20"/>
          <w:szCs w:val="20"/>
          <w:lang w:eastAsia="pt-BR"/>
        </w:rPr>
        <w:t>No passo 2.1.4 do Fluxo Básico, o Sistema identifica que não houve possibilidade de obter o nome e endereço da agência:</w:t>
      </w:r>
    </w:p>
    <w:p w14:paraId="3135BDFC" w14:textId="77777777" w:rsidR="00B27934" w:rsidRDefault="00B27934" w:rsidP="00B27934">
      <w:pPr>
        <w:pStyle w:val="Ttulo1"/>
        <w:numPr>
          <w:ilvl w:val="3"/>
          <w:numId w:val="27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 w:rsidRPr="00427207">
        <w:rPr>
          <w:b w:val="0"/>
          <w:sz w:val="20"/>
          <w:szCs w:val="20"/>
          <w:lang w:eastAsia="pt-BR"/>
        </w:rPr>
        <w:t>O Sistema exibe mensagem de que houve erro no a</w:t>
      </w:r>
      <w:r>
        <w:rPr>
          <w:b w:val="0"/>
          <w:sz w:val="20"/>
          <w:szCs w:val="20"/>
          <w:lang w:eastAsia="pt-BR"/>
        </w:rPr>
        <w:t>cesso às informações da agência.</w:t>
      </w:r>
    </w:p>
    <w:p w14:paraId="75C633E0" w14:textId="77777777" w:rsidR="00B27934" w:rsidRPr="00B27934" w:rsidRDefault="00B27934" w:rsidP="00B27934">
      <w:pPr>
        <w:pStyle w:val="Ttulo1"/>
        <w:numPr>
          <w:ilvl w:val="3"/>
          <w:numId w:val="27"/>
        </w:numPr>
        <w:suppressAutoHyphens w:val="0"/>
        <w:spacing w:before="0" w:after="0" w:line="360" w:lineRule="auto"/>
        <w:jc w:val="left"/>
        <w:rPr>
          <w:b w:val="0"/>
          <w:sz w:val="20"/>
          <w:szCs w:val="20"/>
          <w:lang w:eastAsia="pt-BR"/>
        </w:rPr>
      </w:pPr>
      <w:r>
        <w:rPr>
          <w:b w:val="0"/>
          <w:sz w:val="20"/>
          <w:szCs w:val="20"/>
          <w:lang w:eastAsia="pt-BR"/>
        </w:rPr>
        <w:t>A funcionalidade se encerra.</w:t>
      </w:r>
    </w:p>
    <w:p w14:paraId="4FC11594" w14:textId="77777777" w:rsidR="00B27934" w:rsidRPr="00B27934" w:rsidRDefault="00B27934" w:rsidP="00B27934">
      <w:pPr>
        <w:rPr>
          <w:lang w:eastAsia="pt-BR"/>
        </w:rPr>
      </w:pPr>
    </w:p>
    <w:sectPr w:rsidR="00B27934" w:rsidRPr="00B27934" w:rsidSect="00CA5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8F2"/>
    <w:multiLevelType w:val="hybridMultilevel"/>
    <w:tmpl w:val="9EC45C7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16E37C8"/>
    <w:multiLevelType w:val="multilevel"/>
    <w:tmpl w:val="10C4955E"/>
    <w:numStyleLink w:val="questes"/>
  </w:abstractNum>
  <w:abstractNum w:abstractNumId="2" w15:restartNumberingAfterBreak="0">
    <w:nsid w:val="21C25A4E"/>
    <w:multiLevelType w:val="hybridMultilevel"/>
    <w:tmpl w:val="300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0F58FA"/>
    <w:multiLevelType w:val="hybridMultilevel"/>
    <w:tmpl w:val="4C445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A1620D"/>
    <w:multiLevelType w:val="multilevel"/>
    <w:tmpl w:val="E2BE4174"/>
    <w:lvl w:ilvl="0">
      <w:start w:val="1"/>
      <w:numFmt w:val="upperRoman"/>
      <w:pStyle w:val="Alternativasdaquesto"/>
      <w:lvlText w:val="%1."/>
      <w:lvlJc w:val="left"/>
      <w:pPr>
        <w:tabs>
          <w:tab w:val="num" w:pos="590"/>
        </w:tabs>
        <w:ind w:left="590" w:hanging="363"/>
      </w:pPr>
      <w:rPr>
        <w:rFonts w:ascii="Arial" w:hAnsi="Arial" w:cs="Arial" w:hint="default"/>
        <w:sz w:val="24"/>
        <w:szCs w:val="24"/>
        <w:lang w:val="pt-BR" w:bidi="ar-SA"/>
      </w:rPr>
    </w:lvl>
    <w:lvl w:ilvl="1">
      <w:start w:val="1"/>
      <w:numFmt w:val="upperRoman"/>
      <w:lvlText w:val="%2."/>
      <w:lvlJc w:val="right"/>
      <w:pPr>
        <w:tabs>
          <w:tab w:val="num" w:pos="520"/>
        </w:tabs>
        <w:ind w:left="520" w:hanging="180"/>
      </w:pPr>
      <w:rPr>
        <w:rFonts w:hint="default"/>
        <w:sz w:val="24"/>
        <w:szCs w:val="24"/>
        <w:lang w:bidi="ar-SA"/>
      </w:rPr>
    </w:lvl>
    <w:lvl w:ilvl="2">
      <w:start w:val="1"/>
      <w:numFmt w:val="upperLetter"/>
      <w:lvlText w:val="%3."/>
      <w:lvlJc w:val="left"/>
      <w:pPr>
        <w:tabs>
          <w:tab w:val="num" w:pos="700"/>
        </w:tabs>
        <w:ind w:left="700" w:hanging="360"/>
      </w:pPr>
      <w:rPr>
        <w:rFonts w:hint="default"/>
        <w:sz w:val="24"/>
        <w:szCs w:val="24"/>
        <w:lang w:bidi="ar-SA"/>
      </w:rPr>
    </w:lvl>
    <w:lvl w:ilvl="3">
      <w:start w:val="1"/>
      <w:numFmt w:val="decimal"/>
      <w:lvlText w:val="(%4)"/>
      <w:lvlJc w:val="left"/>
      <w:pPr>
        <w:tabs>
          <w:tab w:val="num" w:pos="1553"/>
        </w:tabs>
        <w:ind w:left="15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13"/>
        </w:tabs>
        <w:ind w:left="19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5" w15:restartNumberingAfterBreak="0">
    <w:nsid w:val="43F54FFD"/>
    <w:multiLevelType w:val="multilevel"/>
    <w:tmpl w:val="82BE513E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"/>
        </w:tabs>
        <w:ind w:left="180" w:firstLine="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2.2.2.%4."/>
      <w:lvlJc w:val="left"/>
      <w:pPr>
        <w:tabs>
          <w:tab w:val="num" w:pos="-360"/>
        </w:tabs>
        <w:ind w:left="-360" w:firstLine="0"/>
      </w:pPr>
      <w:rPr>
        <w:rFonts w:ascii="Arial" w:eastAsia="Times New Roman" w:hAnsi="Arial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6" w15:restartNumberingAfterBreak="0">
    <w:nsid w:val="453D7582"/>
    <w:multiLevelType w:val="multilevel"/>
    <w:tmpl w:val="E22AFA14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7E611DC"/>
    <w:multiLevelType w:val="multilevel"/>
    <w:tmpl w:val="10C4955E"/>
    <w:styleLink w:val="questes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/>
        <w:sz w:val="24"/>
      </w:rPr>
    </w:lvl>
    <w:lvl w:ilvl="1">
      <w:start w:val="1"/>
      <w:numFmt w:val="upperRoman"/>
      <w:lvlText w:val="%2."/>
      <w:lvlJc w:val="left"/>
      <w:pPr>
        <w:tabs>
          <w:tab w:val="num" w:pos="794"/>
        </w:tabs>
        <w:ind w:left="794" w:hanging="43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upperLetter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52A95E34"/>
    <w:multiLevelType w:val="hybridMultilevel"/>
    <w:tmpl w:val="8A824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461467"/>
    <w:multiLevelType w:val="multilevel"/>
    <w:tmpl w:val="B2A86738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0AE4B1D"/>
    <w:multiLevelType w:val="multilevel"/>
    <w:tmpl w:val="3AAC24B6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"/>
        </w:tabs>
        <w:ind w:left="180" w:firstLine="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2.2.2.%4."/>
      <w:lvlJc w:val="left"/>
      <w:pPr>
        <w:tabs>
          <w:tab w:val="num" w:pos="-360"/>
        </w:tabs>
        <w:ind w:left="-360" w:firstLine="0"/>
      </w:pPr>
      <w:rPr>
        <w:rFonts w:ascii="Arial" w:eastAsia="Times New Roman" w:hAnsi="Arial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11" w15:restartNumberingAfterBreak="0">
    <w:nsid w:val="6188730A"/>
    <w:multiLevelType w:val="multilevel"/>
    <w:tmpl w:val="A980FC90"/>
    <w:lvl w:ilvl="0">
      <w:start w:val="4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"/>
        </w:tabs>
        <w:ind w:left="180" w:firstLine="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2.2.2.%4."/>
      <w:lvlJc w:val="left"/>
      <w:pPr>
        <w:tabs>
          <w:tab w:val="num" w:pos="-360"/>
        </w:tabs>
        <w:ind w:left="-360" w:firstLine="0"/>
      </w:pPr>
      <w:rPr>
        <w:rFonts w:ascii="Arial" w:eastAsia="Times New Roman" w:hAnsi="Arial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12" w15:restartNumberingAfterBreak="0">
    <w:nsid w:val="67377F88"/>
    <w:multiLevelType w:val="multilevel"/>
    <w:tmpl w:val="EE245E52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decimal"/>
      <w:pStyle w:val="InfoBlue"/>
      <w:lvlText w:val="%1.%2.%3"/>
      <w:lvlJc w:val="left"/>
      <w:pPr>
        <w:tabs>
          <w:tab w:val="num" w:pos="180"/>
        </w:tabs>
        <w:ind w:left="180" w:firstLine="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2.2.2.%4."/>
      <w:lvlJc w:val="left"/>
      <w:pPr>
        <w:tabs>
          <w:tab w:val="num" w:pos="-360"/>
        </w:tabs>
        <w:ind w:left="-360" w:firstLine="0"/>
      </w:pPr>
      <w:rPr>
        <w:rFonts w:ascii="Arial" w:eastAsia="Times New Roman" w:hAnsi="Arial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13" w15:restartNumberingAfterBreak="0">
    <w:nsid w:val="6D2B471D"/>
    <w:multiLevelType w:val="multilevel"/>
    <w:tmpl w:val="82BE513E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"/>
        </w:tabs>
        <w:ind w:left="180" w:firstLine="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2.2.2.%4."/>
      <w:lvlJc w:val="left"/>
      <w:pPr>
        <w:tabs>
          <w:tab w:val="num" w:pos="-360"/>
        </w:tabs>
        <w:ind w:left="-360" w:firstLine="0"/>
      </w:pPr>
      <w:rPr>
        <w:rFonts w:ascii="Arial" w:eastAsia="Times New Roman" w:hAnsi="Arial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14" w15:restartNumberingAfterBreak="0">
    <w:nsid w:val="72433D53"/>
    <w:multiLevelType w:val="multilevel"/>
    <w:tmpl w:val="3AAC24B6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"/>
        </w:tabs>
        <w:ind w:left="180" w:firstLine="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2.2.2.%4."/>
      <w:lvlJc w:val="left"/>
      <w:pPr>
        <w:tabs>
          <w:tab w:val="num" w:pos="-360"/>
        </w:tabs>
        <w:ind w:left="-360" w:firstLine="0"/>
      </w:pPr>
      <w:rPr>
        <w:rFonts w:ascii="Arial" w:eastAsia="Times New Roman" w:hAnsi="Arial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15" w15:restartNumberingAfterBreak="0">
    <w:nsid w:val="74872E24"/>
    <w:multiLevelType w:val="multilevel"/>
    <w:tmpl w:val="AAA6326A"/>
    <w:lvl w:ilvl="0">
      <w:start w:val="1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bullet"/>
      <w:pStyle w:val="Objetivos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decimal"/>
      <w:lvlText w:val="2.2.2.%4."/>
      <w:lvlJc w:val="left"/>
      <w:pPr>
        <w:tabs>
          <w:tab w:val="num" w:pos="-360"/>
        </w:tabs>
        <w:ind w:left="-360" w:firstLine="0"/>
      </w:pPr>
      <w:rPr>
        <w:rFonts w:ascii="Arial" w:eastAsia="Times New Roman" w:hAnsi="Arial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16" w15:restartNumberingAfterBreak="0">
    <w:nsid w:val="774E42D0"/>
    <w:multiLevelType w:val="multilevel"/>
    <w:tmpl w:val="3CB8EFFA"/>
    <w:lvl w:ilvl="0">
      <w:start w:val="2"/>
      <w:numFmt w:val="decimal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"/>
        </w:tabs>
        <w:ind w:left="180" w:firstLine="0"/>
      </w:pPr>
      <w:rPr>
        <w:rFonts w:hint="default"/>
        <w:b w:val="0"/>
        <w:i w:val="0"/>
        <w:sz w:val="20"/>
        <w:szCs w:val="20"/>
      </w:rPr>
    </w:lvl>
    <w:lvl w:ilvl="3">
      <w:start w:val="1"/>
      <w:numFmt w:val="decimal"/>
      <w:lvlText w:val="2.2.2.%4."/>
      <w:lvlJc w:val="left"/>
      <w:pPr>
        <w:tabs>
          <w:tab w:val="num" w:pos="-360"/>
        </w:tabs>
        <w:ind w:left="-360" w:firstLine="0"/>
      </w:pPr>
      <w:rPr>
        <w:rFonts w:ascii="Arial" w:eastAsia="Times New Roman" w:hAnsi="Arial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"/>
        </w:tabs>
        <w:ind w:left="-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60"/>
        </w:tabs>
        <w:ind w:left="-360" w:firstLine="0"/>
      </w:pPr>
      <w:rPr>
        <w:rFonts w:hint="default"/>
      </w:rPr>
    </w:lvl>
  </w:abstractNum>
  <w:abstractNum w:abstractNumId="17" w15:restartNumberingAfterBreak="0">
    <w:nsid w:val="78FC2EDE"/>
    <w:multiLevelType w:val="hybridMultilevel"/>
    <w:tmpl w:val="80D62F06"/>
    <w:lvl w:ilvl="0" w:tplc="1BF600DA">
      <w:start w:val="1"/>
      <w:numFmt w:val="upperLetter"/>
      <w:pStyle w:val="Alternativasderesposta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17"/>
    <w:lvlOverride w:ilvl="0">
      <w:startOverride w:val="1"/>
    </w:lvlOverride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3"/>
  </w:num>
  <w:num w:numId="14">
    <w:abstractNumId w:val="12"/>
  </w:num>
  <w:num w:numId="15">
    <w:abstractNumId w:val="15"/>
  </w:num>
  <w:num w:numId="16">
    <w:abstractNumId w:val="5"/>
  </w:num>
  <w:num w:numId="17">
    <w:abstractNumId w:val="9"/>
  </w:num>
  <w:num w:numId="18">
    <w:abstractNumId w:val="6"/>
  </w:num>
  <w:num w:numId="19">
    <w:abstractNumId w:val="11"/>
  </w:num>
  <w:num w:numId="20">
    <w:abstractNumId w:val="8"/>
  </w:num>
  <w:num w:numId="21">
    <w:abstractNumId w:val="3"/>
  </w:num>
  <w:num w:numId="22">
    <w:abstractNumId w:val="14"/>
  </w:num>
  <w:num w:numId="23">
    <w:abstractNumId w:val="0"/>
  </w:num>
  <w:num w:numId="24">
    <w:abstractNumId w:val="2"/>
  </w:num>
  <w:num w:numId="25">
    <w:abstractNumId w:val="10"/>
  </w:num>
  <w:num w:numId="26">
    <w:abstractNumId w:val="16"/>
  </w:num>
  <w:num w:numId="27">
    <w:abstractNumId w:val="6"/>
    <w:lvlOverride w:ilvl="0">
      <w:lvl w:ilvl="0">
        <w:start w:val="2"/>
        <w:numFmt w:val="decimal"/>
        <w:lvlText w:val="%1"/>
        <w:lvlJc w:val="left"/>
        <w:pPr>
          <w:tabs>
            <w:tab w:val="num" w:pos="600"/>
          </w:tabs>
          <w:ind w:left="600" w:hanging="60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"/>
        <w:lvlJc w:val="left"/>
        <w:pPr>
          <w:tabs>
            <w:tab w:val="num" w:pos="600"/>
          </w:tabs>
          <w:ind w:left="600" w:hanging="60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i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934"/>
    <w:rsid w:val="0000797A"/>
    <w:rsid w:val="00235B3D"/>
    <w:rsid w:val="00322B6D"/>
    <w:rsid w:val="003D7196"/>
    <w:rsid w:val="005E6353"/>
    <w:rsid w:val="006C13D7"/>
    <w:rsid w:val="00A767F5"/>
    <w:rsid w:val="00B27934"/>
    <w:rsid w:val="00BD4892"/>
    <w:rsid w:val="00CA5AD1"/>
    <w:rsid w:val="00CD5EFB"/>
    <w:rsid w:val="00E34E7F"/>
    <w:rsid w:val="00EB1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allout" idref="#AutoShape 18"/>
        <o:r id="V:Rule2" type="callout" idref="#AutoShape 2"/>
        <o:r id="V:Rule3" type="callout" idref="#AutoShape 6"/>
        <o:r id="V:Rule4" type="callout" idref="#AutoShape 5"/>
        <o:r id="V:Rule5" type="callout" idref="#AutoShape 12"/>
        <o:r id="V:Rule6" type="callout" idref="#AutoShape 24"/>
        <o:r id="V:Rule7" type="callout" idref="#AutoShape 23"/>
        <o:r id="V:Rule8" type="callout" idref="#AutoShape 22"/>
        <o:r id="V:Rule9" type="callout" idref="#AutoShape 21"/>
        <o:r id="V:Rule10" type="callout" idref="#AutoShape 15"/>
        <o:r id="V:Rule11" type="callout" idref="#AutoShape 16"/>
        <o:r id="V:Rule12" type="callout" idref="#AutoShape 14"/>
        <o:r id="V:Rule13" type="callout" idref="#AutoShape 13"/>
        <o:r id="V:Rule14" type="callout" idref="#AutoShape 10"/>
        <o:r id="V:Rule15" type="callout" idref="#AutoShape 20"/>
        <o:r id="V:Rule16" type="callout" idref="#AutoShape 19"/>
        <o:r id="V:Rule17" type="callout" idref="#AutoShape 9"/>
        <o:r id="V:Rule18" type="callout" idref="#AutoShape 8"/>
        <o:r id="V:Rule19" type="callout" idref="#AutoShape 7"/>
        <o:r id="V:Rule20" type="callout" idref="#AutoShape 3"/>
        <o:r id="V:Rule21" type="callout" idref="#AutoShape 4"/>
        <o:r id="V:Rule22" type="callout" idref="#AutoShape 11"/>
        <o:r id="V:Rule23" type="callout" idref="#AutoShape 17"/>
      </o:rules>
    </o:shapelayout>
  </w:shapeDefaults>
  <w:decimalSymbol w:val=","/>
  <w:listSeparator w:val=";"/>
  <w14:docId w14:val="26E2219E"/>
  <w15:docId w15:val="{22EA379B-1D9C-44C8-B209-5D29F620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34"/>
    <w:pPr>
      <w:suppressAutoHyphens/>
      <w:spacing w:after="120" w:line="200" w:lineRule="atLeast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B2793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27934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paragraph" w:styleId="Cabealho">
    <w:name w:val="header"/>
    <w:basedOn w:val="Normal"/>
    <w:link w:val="CabealhoChar"/>
    <w:rsid w:val="00B2793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27934"/>
    <w:rPr>
      <w:rFonts w:ascii="Arial" w:eastAsia="Times New Roman" w:hAnsi="Arial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rsid w:val="00B2793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27934"/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AlternativasderespostaCharChar">
    <w:name w:val="Alternativas de resposta Char Char"/>
    <w:link w:val="Alternativasderesposta"/>
    <w:rsid w:val="00B27934"/>
    <w:rPr>
      <w:rFonts w:ascii="Arial" w:hAnsi="Arial"/>
      <w:sz w:val="24"/>
      <w:szCs w:val="24"/>
      <w:lang w:eastAsia="pt-BR"/>
    </w:rPr>
  </w:style>
  <w:style w:type="paragraph" w:customStyle="1" w:styleId="Alternativasderesposta">
    <w:name w:val="Alternativas de resposta"/>
    <w:basedOn w:val="Normal"/>
    <w:link w:val="AlternativasderespostaCharChar"/>
    <w:rsid w:val="00B27934"/>
    <w:pPr>
      <w:widowControl w:val="0"/>
      <w:numPr>
        <w:numId w:val="3"/>
      </w:numPr>
    </w:pPr>
    <w:rPr>
      <w:rFonts w:eastAsiaTheme="minorHAnsi" w:cstheme="minorBidi"/>
      <w:lang w:eastAsia="pt-BR"/>
    </w:rPr>
  </w:style>
  <w:style w:type="numbering" w:customStyle="1" w:styleId="questes">
    <w:name w:val="questões"/>
    <w:basedOn w:val="Semlista"/>
    <w:rsid w:val="00B27934"/>
    <w:pPr>
      <w:numPr>
        <w:numId w:val="1"/>
      </w:numPr>
    </w:pPr>
  </w:style>
  <w:style w:type="character" w:customStyle="1" w:styleId="AlternativasdaquestoCharChar">
    <w:name w:val="Alternativas da questão Char Char"/>
    <w:link w:val="Alternativasdaquesto"/>
    <w:rsid w:val="00B27934"/>
    <w:rPr>
      <w:rFonts w:ascii="Arial" w:hAnsi="Arial" w:cs="Arial"/>
      <w:snapToGrid w:val="0"/>
      <w:sz w:val="24"/>
      <w:szCs w:val="24"/>
      <w:lang w:eastAsia="ar-SA"/>
    </w:rPr>
  </w:style>
  <w:style w:type="paragraph" w:customStyle="1" w:styleId="Alternativasdaquesto">
    <w:name w:val="Alternativas da questão"/>
    <w:basedOn w:val="Normal"/>
    <w:link w:val="AlternativasdaquestoCharChar"/>
    <w:rsid w:val="00B27934"/>
    <w:pPr>
      <w:numPr>
        <w:numId w:val="6"/>
      </w:numPr>
    </w:pPr>
    <w:rPr>
      <w:rFonts w:eastAsiaTheme="minorHAnsi" w:cs="Arial"/>
      <w:snapToGrid w:val="0"/>
    </w:rPr>
  </w:style>
  <w:style w:type="paragraph" w:customStyle="1" w:styleId="InfoBlue">
    <w:name w:val="InfoBlue"/>
    <w:basedOn w:val="Normal"/>
    <w:next w:val="Corpodetexto"/>
    <w:autoRedefine/>
    <w:rsid w:val="00B27934"/>
    <w:pPr>
      <w:widowControl w:val="0"/>
      <w:numPr>
        <w:ilvl w:val="2"/>
        <w:numId w:val="14"/>
      </w:numPr>
      <w:suppressAutoHyphens w:val="0"/>
      <w:spacing w:line="360" w:lineRule="auto"/>
    </w:pPr>
    <w:rPr>
      <w:rFonts w:cs="Arial"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rsid w:val="00B27934"/>
    <w:pPr>
      <w:suppressAutoHyphens w:val="0"/>
      <w:spacing w:line="240" w:lineRule="auto"/>
      <w:jc w:val="left"/>
    </w:pPr>
    <w:rPr>
      <w:rFonts w:ascii="Verdana" w:hAnsi="Verdana"/>
      <w:sz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B27934"/>
    <w:rPr>
      <w:rFonts w:ascii="Verdana" w:eastAsia="Times New Roman" w:hAnsi="Verdana" w:cs="Times New Roman"/>
      <w:sz w:val="20"/>
      <w:szCs w:val="24"/>
      <w:lang w:val="en-US" w:eastAsia="pt-BR"/>
    </w:rPr>
  </w:style>
  <w:style w:type="paragraph" w:styleId="Recuodecorpodetexto">
    <w:name w:val="Body Text Indent"/>
    <w:basedOn w:val="Normal"/>
    <w:link w:val="RecuodecorpodetextoChar"/>
    <w:rsid w:val="00B27934"/>
    <w:pPr>
      <w:suppressAutoHyphens w:val="0"/>
      <w:spacing w:line="240" w:lineRule="auto"/>
      <w:ind w:left="283"/>
      <w:jc w:val="left"/>
    </w:pPr>
    <w:rPr>
      <w:rFonts w:ascii="Verdana" w:hAnsi="Verdana"/>
      <w:sz w:val="20"/>
      <w:lang w:val="en-US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B27934"/>
    <w:rPr>
      <w:rFonts w:ascii="Verdana" w:eastAsia="Times New Roman" w:hAnsi="Verdana" w:cs="Times New Roman"/>
      <w:sz w:val="20"/>
      <w:szCs w:val="24"/>
      <w:lang w:val="en-US" w:eastAsia="pt-BR"/>
    </w:rPr>
  </w:style>
  <w:style w:type="paragraph" w:customStyle="1" w:styleId="Objetivos">
    <w:name w:val="Objetivos"/>
    <w:basedOn w:val="Normal"/>
    <w:rsid w:val="00B27934"/>
    <w:pPr>
      <w:numPr>
        <w:ilvl w:val="2"/>
        <w:numId w:val="15"/>
      </w:numPr>
    </w:pPr>
  </w:style>
  <w:style w:type="paragraph" w:styleId="Ttulo">
    <w:name w:val="Title"/>
    <w:basedOn w:val="Normal"/>
    <w:next w:val="Normal"/>
    <w:link w:val="TtuloChar"/>
    <w:qFormat/>
    <w:rsid w:val="00B27934"/>
    <w:pPr>
      <w:widowControl w:val="0"/>
      <w:suppressAutoHyphens w:val="0"/>
      <w:spacing w:after="0" w:line="240" w:lineRule="auto"/>
      <w:jc w:val="center"/>
    </w:pPr>
    <w:rPr>
      <w:b/>
      <w:sz w:val="36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27934"/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Tabletext">
    <w:name w:val="Tabletext"/>
    <w:basedOn w:val="Normal"/>
    <w:rsid w:val="00B27934"/>
    <w:pPr>
      <w:keepLines/>
      <w:widowControl w:val="0"/>
      <w:suppressAutoHyphens w:val="0"/>
      <w:spacing w:line="240" w:lineRule="atLeast"/>
      <w:jc w:val="left"/>
    </w:pPr>
    <w:rPr>
      <w:rFonts w:ascii="Times New Roman" w:hAnsi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27934"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934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685FD70BD3C64F9B9F79DBBD495710" ma:contentTypeVersion="5" ma:contentTypeDescription="Crie um novo documento." ma:contentTypeScope="" ma:versionID="6dbe812ed7f87f92f4c62949cfd32ab9">
  <xsd:schema xmlns:xsd="http://www.w3.org/2001/XMLSchema" xmlns:xs="http://www.w3.org/2001/XMLSchema" xmlns:p="http://schemas.microsoft.com/office/2006/metadata/properties" xmlns:ns2="92e8b8c6-4d41-4cab-b82b-d1061e5e6efb" xmlns:ns3="afcbe1d0-5af6-46a2-a69d-b4187c70ba06" targetNamespace="http://schemas.microsoft.com/office/2006/metadata/properties" ma:root="true" ma:fieldsID="90d6ce6c962df79790da441b39f4a3ff" ns2:_="" ns3:_="">
    <xsd:import namespace="92e8b8c6-4d41-4cab-b82b-d1061e5e6efb"/>
    <xsd:import namespace="afcbe1d0-5af6-46a2-a69d-b4187c70ba0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8b8c6-4d41-4cab-b82b-d1061e5e6e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LastSharedByUser" ma:index="11" nillable="true" ma:displayName="Último Compartilhamento Por Usuá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Último Compartilhamento Por Tempo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be1d0-5af6-46a2-a69d-b4187c70ba06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DE953B-A6A1-4DAC-AC2F-CABCFE4FEC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90C3E6-EDD9-4B51-8BF1-7271E08B4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8b8c6-4d41-4cab-b82b-d1061e5e6efb"/>
    <ds:schemaRef ds:uri="afcbe1d0-5af6-46a2-a69d-b4187c70ba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161625-47E5-4F6D-8F3C-F717ED4467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2982</Words>
  <Characters>16109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</dc:creator>
  <cp:lastModifiedBy>Elvis Dantas</cp:lastModifiedBy>
  <cp:revision>5</cp:revision>
  <dcterms:created xsi:type="dcterms:W3CDTF">2017-12-09T09:27:00Z</dcterms:created>
  <dcterms:modified xsi:type="dcterms:W3CDTF">2024-10-17T23:57:00Z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0x01010042685FD70BD3C64F9B9F79DBBD495710</vt:lpwstr>
  </property>
</Properties>
</file>