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 guideline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Phân tích cảm xúc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Từ lóng và teencode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510"/>
        <w:gridCol w:w="3060"/>
        <w:gridCol w:w="2295"/>
        <w:tblGridChange w:id="0">
          <w:tblGrid>
            <w:gridCol w:w="900"/>
            <w:gridCol w:w="3510"/>
            <w:gridCol w:w="306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tắt chữ cái đầu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các chữ cái đầu của từ trong cụm từ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thời gian gõ phím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Tránh kiểm duyệt nền tảng (thường là các từ chửi thề mang tính biểu cảm 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cái lồn gì thế =&gt; clgt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địt mẹ =&gt; đm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nhắn tin =&gt; 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Sáng tạo dựa trên bàn phím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Dựa trên sự gần âm trong phát âm (cả tiếng anh lẫn tiếng việt)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=&gt; xấu (do có phát âm gần giống sáu - xấu)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4’ =&gt; phò  (do có phát âm gần giống 4 - four - phò)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6677 =&gt; xấu xấu bẩn bẩn (do có phát âm gần giống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hoa - viết thường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hoa tất cả các ký tự trong câu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cảm xúc, với phần viết hoa sẽ thể hiện cảm xúc mạnh hơn hoặc “hét lên”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THẾ CÓ GIẢM HỌC PHÍ KHÔNG THÌ BẢO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viết hoa đầu câu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cảm giác thân thiện, bớt trang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tôi có ý kiến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viết hoa tên riêng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sự mỉa mai, thiếu tôn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chắc chắn là người thanh hóa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hoa tùy 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hoa lộn xộn để gây chú ý hoặc mỉa mai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trưỜng CŨng Tốt đấy =&gt; tiêu cực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Lặp lại các ký tự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Kéo dài từ bằng cách lặp lại chữ cái cuối để mô phỏng âm thanh kéo dài hoặc bộc lộ cảm xúc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Mô phỏng âm thanh hoặc cảm xúc của lời nói thực tế, mang tính cảm thán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trường này tốtttttt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ký tự đặc biệt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thế chữ cái bằng các ký hiệu có hình dáng tương tự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dấu ấn cá nhân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Mỉa mai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-&gt; @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-&gt; j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hong -&gt; h0ng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tắt âm tiết/cụm từ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giữ lại các chữ cái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thời gian gõ phím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-&gt; ko/k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 -&gt; được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Dấu câu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các dấu câu vào câu trả lời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Dấu chấm than: Cảm thán, miêu tả cảm xúc mạnh (có thể là cả tích cực và tiêu cực)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trường đẹp quá!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Dấu chấm cuối câu: Gây hấn thụ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cũng tạm.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 chính tả có chủ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Biến đổi phụ âm đầu: Thay thế các phụ âm chuẩn bằng các phụ âm khác có âm đọc tương tự hoặc ngắn gọn hơn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sự dễ thương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thời gian gõ phím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bé -&gt; pé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-&gt; iu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phải -&gt; fải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quá -&gt; wa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Biến đổi âm giữa: thay thể các nguyên âm với nhau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-&gt; 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o/ô -&gt; u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-&gt; 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sự dễ thương, khác lạ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đáng yêu -&gt; đéng iu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Biến đổi âm cuối: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 -&gt; g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 -&gt; k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cũng -&gt; cũg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thích -&gt; thík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Lược bỏ âm đệm: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Bỏ nguyên âm trongg âm đệm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buồn -&gt; bùn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Biến đổi âm đệm: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âm đệm bằng các âm có phát âm tương tự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hoa quả -&gt; hwa qwa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Trộn mã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đan xen từ ngữ tiếng Anh trong câu tiếng Việt hoặc phiên âm tiếng Anh ra tiếng Việt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sự hài hước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Thể hiện sự mỉa mai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thời gian gõ phím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quan tâm -&gt; no care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tạm biệt -&gt; good bye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clip -&gt; cờ líp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Biến thể thanh điệu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đổi các dấu thanh nhưng vẫn biểu thị ý nghĩa tương đương: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dấu ngã thành dấu hỏi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dấu hỏi thành “?”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dấu nặng thành “.”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Tiếng địa phương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phong cách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nữa -&gt; nửa (những vẫn mang ý nghĩa là tiếp diễn)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hả - ha?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Lược bỏ dấu, nguyên 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Bỏ dấu thanh điệu hoặc nguyên âm trong từ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thời gian gõ phím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biết -&gt; bít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luôn -&gt; lun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Gõ loạn xạ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Gõ các phím ngẫu nhiên bao gồm cả ký tự và chữ viết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Biểu hiện cảm xúc mãnh liệt không nói nên lời (phấn khích/thất vọng)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hdtyudtfe56erfulfv</w:t>
            </w:r>
          </w:p>
        </w:tc>
      </w:tr>
    </w:tbl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Nói lái, chơi chữ</w:t>
      </w:r>
    </w:p>
    <w:tbl>
      <w:tblPr>
        <w:tblStyle w:val="Table2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3"/>
        <w:gridCol w:w="2263"/>
        <w:gridCol w:w="2263"/>
        <w:gridCol w:w="2263"/>
        <w:tblGridChange w:id="0">
          <w:tblGrid>
            <w:gridCol w:w="2263"/>
            <w:gridCol w:w="2263"/>
            <w:gridCol w:w="2263"/>
            <w:gridCol w:w="22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Nói lái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Hoán vị âm đầu, vần hoặc thanh điệu giữa hai tiếng.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Công thức: A1 + B1 -&gt; A2 + 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Gây cười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từ tục tĩu nhạy cảm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Châm biếm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Hiện đại -&gt; Hại điện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Đầu tiên -&gt; Tiền đâu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Đồng 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từ đồng âm khác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Truyền đạt ý nghĩa theo nhiều cách khác nhau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học là học đại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phỏng/Nhại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Nhại kết cấu: Mượn cấu trúc của thành ngữ, tục ngữ, thơ để biểu đạt 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Gây cười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Châm biếm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trend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Cầm kỳ thi họa -&gt; Cầm tiền thi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Điệp từ, điệp 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Lặp lại phụ âm đầu liên tục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nhạc tính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Nhấn mạnh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 thố toàn tạch, tiền túi tiêu 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Nói ngược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từ trái nghĩa với thực tế để mỉa mai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Mỉa mai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Trường này giàu lắm, ghế gãy 3 năm chưa chịu thay</w:t>
            </w:r>
          </w:p>
        </w:tc>
      </w:tr>
    </w:tbl>
    <w:p w:rsidR="00000000" w:rsidDel="00000000" w:rsidP="00000000" w:rsidRDefault="00000000" w:rsidRPr="00000000" w14:paraId="0000009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Danh sách viết tắt của các trường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5.7678310224906"/>
        <w:gridCol w:w="2891.2105726777318"/>
        <w:gridCol w:w="2891.2105726777318"/>
        <w:tblGridChange w:id="0">
          <w:tblGrid>
            <w:gridCol w:w="3265.7678310224906"/>
            <w:gridCol w:w="2891.2105726777318"/>
            <w:gridCol w:w="2891.210572677731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HNUE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Bách khoa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HUST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Đại Cồ Việt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Ngoại ngữ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ULIS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Land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Mỏ - Địa chất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Đào</w:t>
            </w:r>
          </w:p>
          <w:p w:rsidR="00000000" w:rsidDel="00000000" w:rsidP="00000000" w:rsidRDefault="00000000" w:rsidRPr="00000000" w14:paraId="000000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Mù điếc câm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Kinh tế - Đại học quốc gia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Hoàng gia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Xây dựng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Lò sát sinh 55 Giải Phóng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Khoa học Xã hội và Nhân văn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USSH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Nữ nhi quốc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Ngoại thương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Havard Chùa Láng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Giao thông Vận tải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Kinh đô ánh sáng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Nghệ thuật Trung 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NUAE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 Đại</w:t>
            </w:r>
          </w:p>
          <w:p w:rsidR="00000000" w:rsidDel="00000000" w:rsidP="00000000" w:rsidRDefault="00000000" w:rsidRPr="00000000" w14:paraId="000000B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Oxford Nguyễn Trãi</w:t>
            </w:r>
          </w:p>
          <w:p w:rsidR="00000000" w:rsidDel="00000000" w:rsidP="00000000" w:rsidRDefault="00000000" w:rsidRPr="00000000" w14:paraId="000000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Ngoại ngữ Thanh Xuân</w:t>
            </w:r>
          </w:p>
          <w:p w:rsidR="00000000" w:rsidDel="00000000" w:rsidP="00000000" w:rsidRDefault="00000000" w:rsidRPr="00000000" w14:paraId="000000C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Hạnh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Thể dục Thể thao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HUPES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e8f0"/>
                <w:sz w:val="24"/>
                <w:szCs w:val="24"/>
                <w:shd w:fill="1f1f1f" w:val="clear"/>
                <w:rtl w:val="0"/>
              </w:rPr>
              <w:t xml:space="preserve">trường Đại học Sân khấu – Điện ảnh Hà Nội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SKDA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Hollywood Mai Dịch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Công nghiệp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Havard Nhổn</w:t>
            </w:r>
          </w:p>
          <w:p w:rsidR="00000000" w:rsidDel="00000000" w:rsidP="00000000" w:rsidRDefault="00000000" w:rsidRPr="00000000" w14:paraId="000000C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Trùm phố Nhổn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Giao thông vận tải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bơi lội vịnh Triều Khúc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Xây dựng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Rmit Hà Đông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Tài nguyên và Môi trường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HUNRE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Thủy lợi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Havard Tây Sơn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Văn hóa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viên nước văn hóa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Xây dựng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tế Công cộng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HUPH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Lao động – Xã hội, cơ sở Sơn Tây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Quốc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Stanford phố Vọng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Thủ đô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Đông 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 Asia University of Technology (EAUT)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Chính trị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Political Officers College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Trần Quốc Tuấn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Army officer College No1 (TQT Uni)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và Quản lý Hữu nghị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Đại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 Nam University (DNU)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Mỹ thuật công nghiệp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Máng nước 360 Đê La Thành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Đông Đô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Dong Do International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FPT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Hòa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PEACE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doanh và Công nghệ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 Noi University of Business and Technology (HUBT)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Kinh Công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Mỹ thuật Công nghiệp Á Châu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Asia University of Arts and Design (AUAD)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Nguyễn Trãi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 Trai University (NTU)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Phương Đông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Phuong Dong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RMIT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RMIT University Vietnam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Tài chính – Ngân hàng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Financial and Banking University – FBU)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Thăng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Thăng Long University (TLU)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Thành Đô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Do University (TDU)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Thành Tây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Tay University Hanoi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Sĩ quan Pháo binh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Sĩ quan Phòng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Sĩ quan Đặc công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Văn hóa – Nghệ thuật Quân đội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Military University of Culture and Arts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Phòng cháy Chữa cháy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Fire Fighting Prevention University (T34)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Nông Lâm Bắc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Thể dục Thể thao Bắc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Ngân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Cambridge Chùa Bộc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Kinh Bac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Quốc tế Bắc Hà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 Ha International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Kỹ thuật – Hậu cần Công an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Hà Hoa Tiên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Kỹ thuật Y tế Hải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Sao Đỏ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Kỹ thuật Hưng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UTEHY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Hải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UHD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Thành Đông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Dong University (TDU)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Hàng hải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Y Dược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HPMU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Hai Phong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Tài chính – Quản trị kinh doanh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UFBA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Chu Văn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 Van An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Thái Nguyên tại Lào Cai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Điều dưỡng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NDUN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Kỹ thuật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Lương Thế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Luong The Vinh University (LTVU)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Hoa Lư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HLUV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nghiệp Việt Trì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Hùng Vương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Dự bị Đại học dân tộc Trung ương Việt Trì –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nghiệp Quảng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Mỏ-Địa chất tại Quảng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Ngoại thương, cơ sở Quảng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Hạ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Tây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Dược Thái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TBUMP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Thái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TBU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Thông tin và Truyền thông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Khoa học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TNUS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và Quản trị Kinh doanh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TUEBA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Kỹ thuật Công nghiệp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Nông Lâm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TUAF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Dược – ĐH TN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TUMP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Công nghệ Giao thông Vận tải tại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Việt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 Bac University (VBU)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Tân Trào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 Trao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Hà Nội 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ĐHSP HN2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Công nghệ Giao thông Vận tải tại Vĩnh Phúc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Trưng Vương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Trung Vuong University (TVU)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Sĩ quan Tăng-Thiết giáp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Military College of Tank Armour Officer (MCTAO)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e5e7eb" w:space="7" w:sz="0" w:val="none"/>
          <w:left w:color="e5e7eb" w:space="0" w:sz="0" w:val="none"/>
          <w:bottom w:color="e5e7eb" w:space="3" w:sz="0" w:val="none"/>
          <w:right w:color="e5e7eb" w:space="0" w:sz="0" w:val="none"/>
        </w:pBdr>
        <w:spacing w:after="120" w:before="0" w:lineRule="auto"/>
        <w:rPr>
          <w:b w:val="1"/>
          <w:bCs w:val="1"/>
          <w:color w:val="1a202c"/>
          <w:sz w:val="26"/>
          <w:szCs w:val="26"/>
        </w:rPr>
      </w:pPr>
      <w:bookmarkStart w:colFirst="0" w:colLast="0" w:name="_btqmyrqsvayl" w:id="0"/>
      <w:bookmarkEnd w:id="0"/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1.2. Danh sách các trường đại học ở vùng trung ương miền Trung</w:t>
      </w:r>
    </w:p>
    <w:tbl>
      <w:tblPr>
        <w:tblStyle w:val="Table4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5.209676844694"/>
        <w:gridCol w:w="3702.9792995332605"/>
        <w:tblGridChange w:id="0">
          <w:tblGrid>
            <w:gridCol w:w="5345.209676844694"/>
            <w:gridCol w:w="3702.9792995332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 Đại học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viết tắt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Phú Xuân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Phu Xuan University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HUEUNI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Khoa học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HUSC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Luật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Nghệ thuật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Ngoại ngữ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HUCFL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Nông Lâm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HUAF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Dược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Tài chính – Kế toán tại Thừa Thiên-Huế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UFA Thua Thien Hue Campus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Đà Nẵng: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Bách khoa – ĐH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Kỹ thuật – ĐH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– ĐH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Ngoại ngữ – ĐH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UFL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– ĐH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Kỹ thuật Y – Dược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Thể dục Thể thao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Đông 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Dong A University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Duy Tân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Duy Tan University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Kiến trúc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Mỹ tại Việt Nam – AUV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American University in Vietnam – AUV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Quy Nhơn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QNU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Quang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Quang Trung University (QTU)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Buôn Ma Thuột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Nông Lâm Thành phố Hồ Chí Minh tại Gia Lai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Hà Tĩnh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Nha Trang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Khánh Hòa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Thái Bình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Pacific Ocean University (POU)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Sĩ quan Không quân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Thông tin liên lạc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Telecommunications University (TCU)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Dự bị Đại học dân tộc Nha Trang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Đà Nẵng tại Kon Tum – ĐH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UD-CK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Đà Lạt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Tôn Đức Thắng, cơ sở Bảo Lộc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Yersin Đà Lạt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Yersin University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Vinhuni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Kỹ thuật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khoa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Vạn Xuân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 Xuan University of Technology (VXUT)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nghiệp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Industrial University of Vinh (IUV)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Nông Lâm Thành phố Hồ Chí Minh tại Ninh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Xây dựng miền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viện Phú Yên – Học viện Ngân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Phú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Quảng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Quang Binh Univesity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Nội vụ Hà Nội tại Quảng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Quảng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Quang Nam Univesity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Phan Châu Trinh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Phan Chu Trinh University (PCTU)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Phạm Văn Đồng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Tài chính – Kế toán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UFA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Công nghiệp Thành phố Hồ Chí Minh tại Quảng Ngãi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Huế tại Quảng Trị – ĐH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Y Hà Nội tại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Medical University (HMU)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Tài nguyên và Môi trường Hà Nội tại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Hồng Đức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HDU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Văn hóa, Thể thao và Du lịch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DVTDT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Dự bị Đại học dân tộc Sầm Sơn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e5e7eb" w:space="7" w:sz="0" w:val="none"/>
          <w:left w:color="e5e7eb" w:space="0" w:sz="0" w:val="none"/>
          <w:bottom w:color="e5e7eb" w:space="3" w:sz="0" w:val="none"/>
          <w:right w:color="e5e7eb" w:space="0" w:sz="0" w:val="none"/>
        </w:pBdr>
        <w:spacing w:after="120" w:before="0" w:lineRule="auto"/>
        <w:rPr>
          <w:b w:val="1"/>
          <w:bCs w:val="1"/>
          <w:color w:val="1a202c"/>
          <w:sz w:val="26"/>
          <w:szCs w:val="26"/>
        </w:rPr>
      </w:pPr>
      <w:bookmarkStart w:colFirst="0" w:colLast="0" w:name="_76ei6ugiju77" w:id="1"/>
      <w:bookmarkEnd w:id="1"/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1.3. Bảng tên viết tắt của các trường đại học miền Nam</w:t>
      </w:r>
    </w:p>
    <w:tbl>
      <w:tblPr>
        <w:tblStyle w:val="Table5"/>
        <w:tblW w:w="9048.18897637795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9.443620624559"/>
        <w:gridCol w:w="2804.3726778766973"/>
        <w:gridCol w:w="2804.3726778766973"/>
        <w:tblGridChange w:id="0">
          <w:tblGrid>
            <w:gridCol w:w="3439.443620624559"/>
            <w:gridCol w:w="2804.3726778766973"/>
            <w:gridCol w:w="2804.37267787669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 Đại học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viết tắt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Quốc gia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Hoa Cầu Giấy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Quốc gia Thành phố Hồ Chí Minh: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VNUHCM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Bách khoa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Thông tin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Khoa học Tự nhiên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Khoa học Xã hội và Nhân văn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HCMUSSH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– Luật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Quốc tế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HCMIU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nghiệp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IUH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nghiệp Thực phẩm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Giao thông vận tải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GTS hoặc UT-HCMC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Kiến trúc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HCMUArc hoặc UAH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Luật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Mở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 – HCMCOU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Mỹ thuật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HCMUFA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Ngân hàng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Nông Lâm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Sân khấu – Điện ảnh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SKDAHCM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Kỹ thuật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HCMUTE -UTE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Thể dục Thể thao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UPES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Tài chính – Marketing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UFM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Tài nguyên và Môi trường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HCMUNRE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Thể dục Thể thao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HCUS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Tôn Đức Thắng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Văn hóa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HCMUC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Dược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Y Phạm Ngọc Thạch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PNTU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Học viện Phụ nữ Việt Nam tại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Giao thông Vận tải cơ sở 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Transport and Communications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Lao động – Xã hội cơ sở 2,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Ngoại thương cơ sở 2,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Thủy lợi cơ sở 2,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Cán bộ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Công nghệ Bưu chính Viễn thông cơ sở 2,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Hàng không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Nhạc viện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HCMCONS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viện Học viện Hành chính Quốc gia tại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viện miền Nam – Học viện Thanh thiếu niên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Tư Pháp – Cơ sở tại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SaiGon Technology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HUTECH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Văn Lang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 Lang University (VLU)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Fulbright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Fulbright University Vietnam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Hoa Sen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Sen University (HSU)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Hùng Vương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Hung Vuong University Ho Chi Minh City (HVUH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 – Tài chính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Economics and Finance (UEF)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Ngoại ngữ Tin học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Nguyễn Tất Thành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 Tat Thanh University (NTTU)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Quốc tế Hồng Bàng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(Hong Bang University, viết tắt HBU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Quốc tế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Saigon International University (SIU)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Gia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 Dinh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Văn Hiến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 Hien University (VHU)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Trần Đại Nghĩa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 Dai Nghia University (TDNU)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Hải quân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Quân y 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An ninh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Cảnh sát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Dự bị Đại Học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An Giang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Dầu khí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Mỏ-Địa chất tại Vũng Tàu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Bà Rịa – Vũng Tàu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Baria-Vungtau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Bạc Liêu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Quốc gia Thành phố Hồ Chí Minh tại Bến Tre – ĐHQG 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VNUHCM – CBT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Bách Khoa tại Bến Tre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VNUHCM – CBT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Công nghệ Thông tin tại Bến Tre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Khoa học Tự nhiên tại Bến Tre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Khoa học Xã hội và Nhân văn tại Bến Tre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Kinh tế – Luật tại Bến Tre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Việt Đức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VGU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Thủ Dầu Một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TDMU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Bình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Duong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Kinh tế- Kỹ thuật Bình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Duong Economics and Technology University (BETU)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Quốc tế Miền Đông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Eastern International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Ngô Quyền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Bình Dương tại Cà Mau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Tôn Đức Thắng, cơ sở Cà Mau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Tôn Đức Thắng, cơ sở Nha Trang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Y Dược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CTUMP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Kiến trúc Thành phố Hồ Chí Minh cơ sở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Architecture Ho Chi Minh City (UAH)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Kỹ thuật – Công nghệ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Nam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 Can Tho University (NCTU)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Tây Đô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Tay Do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Cảnh sát Nhân dân III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Lâm nghiệp Việt Nam tại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VNUF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Công nghệ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Dong Nai Technology University (DNTU)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Lạc Hồng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 Hong University.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Nguyễn Huệ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Nguyễn Huệ University (NHU)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An ninh Nhân dân 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Đồng Tháp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DTHU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Đại học Cần Thơ tại Hậu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Tho University (CTU)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Võ Trường Toản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 Truong Toan University (VTTU)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Kiên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Kien Giang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học Kinh tế – Công nghiệp Long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An University of Economics and Industry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Tân Tạo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 Tao University (TTU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Tiền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TGU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Trà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 Vinh University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Sư phạm kỹ thuật Vĩnh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VLUTE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Xây dựng Miền Tây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Cửu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Mekong University (MKU)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pStyle w:val="Heading3"/>
        <w:keepNext w:val="0"/>
        <w:keepLines w:val="0"/>
        <w:pBdr>
          <w:top w:color="e5e7eb" w:space="7" w:sz="0" w:val="none"/>
          <w:left w:color="e5e7eb" w:space="0" w:sz="0" w:val="none"/>
          <w:bottom w:color="e5e7eb" w:space="3" w:sz="0" w:val="none"/>
          <w:right w:color="e5e7eb" w:space="0" w:sz="0" w:val="none"/>
        </w:pBdr>
        <w:spacing w:after="120" w:before="0" w:lineRule="auto"/>
        <w:rPr>
          <w:b w:val="1"/>
          <w:bCs w:val="1"/>
          <w:color w:val="1a202c"/>
          <w:sz w:val="26"/>
          <w:szCs w:val="26"/>
        </w:rPr>
      </w:pPr>
      <w:bookmarkStart w:colFirst="0" w:colLast="0" w:name="_rsp72pal6w5x" w:id="2"/>
      <w:bookmarkEnd w:id="2"/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2.1. Các cơ sở cao đẳng ở miền Bắc Việt Nam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</w:tbl>
    <w:p w:rsidR="00000000" w:rsidDel="00000000" w:rsidP="00000000" w:rsidRDefault="00000000" w:rsidRPr="00000000" w14:paraId="0000037F">
      <w:pPr>
        <w:rPr>
          <w:b w:val="1"/>
          <w:bCs w:val="1"/>
          <w:color w:val="1a202c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3.9052980368415"/>
        <w:gridCol w:w="4194.283678341113"/>
        <w:tblGridChange w:id="0">
          <w:tblGrid>
            <w:gridCol w:w="4853.9052980368415"/>
            <w:gridCol w:w="4194.28367834111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viết tắt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– Dược Cộng đồng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Hà Tây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Kinh tế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HNCTE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In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Điện tử – Điện lạnh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Thương mại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CTET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Trung 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Công nghiệp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Múa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Nghệ thuật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Nội vụ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Nông nghiệp và Phát triển nông thôn Bắc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Hà Tây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Trung 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Thương mại và Du lịch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Truyền hình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Xây dựng công trình đô thị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CUWC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Xây dựng số 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 Technical College No 1 (CTC1)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Bạch Mai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BMMC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Đặng Văn Ngữ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Dang Van Ngu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Hà Đông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 Dong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ASEAN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Institute of Technology (HITECH)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Thương mại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College of Technology and Tranding (HTT)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Đại Việt –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 Viet College (DVC)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Dược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Kỹ thuật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Bách khoa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Polytechnic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Quốc tế BTEC FPT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Quốc tế Pegasus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Pegasus International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Pasteur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khoa Phạm Ngọc Thạch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Điện và Công nghệ thực phẩm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Điện lực miền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Đường sắt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trang thiết bị Y tế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College of Medical Equipment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Bách khoa Hà Nội (Hactech)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 Noi Vocational College of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Cơ điện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cao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Vocational College of High Technology (HHT)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và Kinh tế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nghiệp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Hùng Vương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Kinh doanh và Công nghệ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– Công nghệ – Kinh tế Simco Sông Đà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Công nghệ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Mỹ nghệ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Vietnam Vocational College of Technology – Handicraft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và Nghiệp vụ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College for Technical and Professional Skills Training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Long Biên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Bien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Nguyễn Trãi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Quốc tế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International College (HIC)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17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Thăng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Thang Long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Trần Hưng Đạo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 Hung Dao Voctional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Văn Lang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 Nam – Hàn Quốc Thành phố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Vocational College Korea Ha Noi City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Phú Châu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Phu Chau College (PCC)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Thực hành FPT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thương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Industrial and Commercial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Giao thông vận tải trung ương 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– Công nghệ LOD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thiết bị Y tế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Thương mại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Hanoi College of Technology and Trading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cao Đồng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Nguyễn Tri Phương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Trần Đại Nghĩa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nghiệp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Ngô Gia Tự Bắc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Bắc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Việt- Hàn Bắc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dân tộc nội trú Bắc Kạn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Bắc Kạn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Bắc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Thống kê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Thủy sản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Bắc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Bắc Hà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 Ha College of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Ngoại ngữ – Công nghệ Việt Nhật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điện và Xây dựng Bắc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Bắc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Quản lý và Công nghệ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 – Hàn Quảng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Viglacera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Cao Bằng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Kỹ thuật Điện Biên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DTEC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Điện Biên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Điện Biên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Điện Biên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Hà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và Công nghệ tỉnh Hà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Phát thanh – Truyền hình 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Hà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Thủy lợi Bắc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Hà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Hanam Medical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nghệ, Kinh tế và Chế biến lâm sản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Hà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Dược Trung 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Hải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Hải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Hai Duong Health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giới Xây dựng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Mechenized Construction – CMC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Đại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Giao thông Vận tải Đường thủy 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Hải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Hai Duong Vocatonal Training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20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No.20 Ministry of National Defence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Viettronics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Hàng hải 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và Công nghệ thực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Hai Phong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Bắc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Bách nghệ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nghệ, Kinh tế và Thủy sản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nghiệp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Du lịch và dịch vụ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Duyên Hải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Kinh tế – Kỹ thuật Bắc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Lao động – Xã hội Hải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3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VMU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Hòa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Tây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Hòa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Cơ điện Tây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Sông Đà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Da Vocational College (SVC)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Hưng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Hưng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Hưng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HYMC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Bách khoa Hưng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Cơ điện và Thủy lợi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Dịch vụ Hàng không AIRSERCO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Kinh tế – Kỹ thuật Tô Hiệu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Lai Châu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Lạng Sơn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Lạng Sơn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và Nông lâm Đông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Lạng Sơn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Lào Cai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Lào Cai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Lào Cai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Lao Cai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và Du lịch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Xây dựng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Dệt – May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Nam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Ninh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Ninh Binh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Cơ điện xây dựng Việt Xô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LILAMA-1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13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Thực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Kỹ thuật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điện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Giấy và Cơ điện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và Nông lâm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Phú Thọ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Cẩm Phả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và Xây dựng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Nông Lâm Đông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Du lịch Hạ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Quảng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Giao thông Cơ điện Quảng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Than – Khoáng sản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Nông Lâm Sơn La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Sơn La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Sơn La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Sơn La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Thái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Thái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Thái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Thai Binh Medical College.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19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Thái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Thai Binh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khí Luyện kim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Kinh tế công nghiệp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Việt Đức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Tài chính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Thương mại và Du lịch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Việt Bắc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Thương Thái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Thai Nguyen College of Industry and Trade (TCIT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nghiệp Việt Bắc – Vinacomin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1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thuật-Công nghệ Tuyên Quang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và Thương mại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Vĩnh Phúc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VTEC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Vĩnh Phúc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khí Nông nghiệp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Vocational College of Agricultural Mechanics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An Nhất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Vinh Phuc Vocational College (VPVC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2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 Xô số 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Russia Vocational Training College No.1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Vĩnh Phúc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Vinh Phuc Vocational College (VPVC)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Yên Bái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Du lịch Yên Bái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Yên Bái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YMC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Pasteur Yên Bái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Yên Bái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Yen Bai Vocational College</w:t>
            </w:r>
          </w:p>
        </w:tc>
      </w:tr>
    </w:tbl>
    <w:p w:rsidR="00000000" w:rsidDel="00000000" w:rsidP="00000000" w:rsidRDefault="00000000" w:rsidRPr="00000000" w14:paraId="00000514">
      <w:pPr>
        <w:pStyle w:val="Heading3"/>
        <w:keepNext w:val="0"/>
        <w:keepLines w:val="0"/>
        <w:pBdr>
          <w:top w:color="e5e7eb" w:space="7" w:sz="0" w:val="none"/>
          <w:left w:color="e5e7eb" w:space="0" w:sz="0" w:val="none"/>
          <w:bottom w:color="e5e7eb" w:space="3" w:sz="0" w:val="none"/>
          <w:right w:color="e5e7eb" w:space="0" w:sz="0" w:val="none"/>
        </w:pBdr>
        <w:spacing w:after="120" w:before="0" w:lineRule="auto"/>
        <w:rPr>
          <w:b w:val="1"/>
          <w:bCs w:val="1"/>
          <w:color w:val="1a202c"/>
          <w:sz w:val="26"/>
          <w:szCs w:val="26"/>
        </w:rPr>
      </w:pPr>
      <w:bookmarkStart w:colFirst="0" w:colLast="0" w:name="_z4pvfwnzrcnz" w:id="3"/>
      <w:bookmarkEnd w:id="3"/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2.2. Các trường Cao đẳng ở vùng trung ương miền Trung</w:t>
      </w:r>
    </w:p>
    <w:tbl>
      <w:tblPr>
        <w:tblStyle w:val="Table8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4.364199950121"/>
        <w:gridCol w:w="4753.824776427835"/>
        <w:tblGridChange w:id="0">
          <w:tblGrid>
            <w:gridCol w:w="4294.364199950121"/>
            <w:gridCol w:w="4753.824776427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viết tắt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 Industrial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Thừa Thiên –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Thua Thien Hue College of Education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23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Thừa Thiên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thông tin Hữu nghị Việt – Hàn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Korea Friendship Infomation Technology College (VIETHANIT)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Kế hoạch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Lương thực Thực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Food Industry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Thương mại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– Nghệ thuật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Kế hoạch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Lương thực Thực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Food Industry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Thương mại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– Nghệ thuật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Bách khoa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Đại Việt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Kỹ thuật Đông Du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Lạc Việt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Phương Đông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Tư thục Đức Trí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Danang Vocational Tourism College.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Danang Vocational Training College (DANAVTC)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Nguyễn Văn Trỗi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 Van Troi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5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Việt-Úc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 Australian Vocational College (VAVC)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Bình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Dinh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Bình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Dinh Medical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điện – Xây dựng và Nông lâm Trung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for Electro – Mechanies, Contruction and Agro-forestry ò Central Vietnam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Quy Nhơn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Bình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Bình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Thuan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Bình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Bình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Thuan Province Vocational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thông tin Hữu nghị Việt – Hàn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Korea Friendship Infomation Technology College (VIETHANIT)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Kế hoạch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Lương thực Thực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Food Industry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Thương mại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– Nghệ thuật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Kế hoạch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Lương thực Thực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Food Industry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Thương mại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– Nghệ thuật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Bách khoa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Đại Việt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Kỹ thuật Đông Du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Lạc Việt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Phương Đông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Tư thục Đức Trí –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Danang Vocational Tourism College.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Danang Vocational Training College (DANAVTC)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Nguyễn Văn Trỗi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 Van Troi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5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Việt-Úc Đà Nẵng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 Australian Vocational College (VAVC)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Đắk Lắk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Đắk Lắk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Dak Lak College of Culture and Arts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Đắk Lắk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Tây Nguyên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Central Highlands Technology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Đắk Lắk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Dak Lak Technical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Đắk Nông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Gia Lai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 Lai Junior College of Education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21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hóa, Thể thao và Du lịch Nguyễn Du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Hà Tĩnh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Việt-Đức Hà Tĩnh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Trung ương Nha Trang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Khánh Hòa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Khanh Hoa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Nha Trang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Nha Trang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Quốc tế Nam Việt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Kon Tum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 Tum Community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Kinh tế Bảo Lộc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 Loc College of Technology and Economics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Lâm Đồng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 Dong Economic – Technical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Đà Lạt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Pedagogical College of Da Lat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Lâm Đồng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Đà Lạt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Đà Lạt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Dalat Vocational Training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IV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NGHE AN TEACHER TRAINING COLLEGE (NTTC)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Nghe An College of Culture and Arts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Hoan Châu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Việt – Anh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 – Anh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– Thương mại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Nghe An Trading and Tourism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Kinh tế – Kỹ thuật số 1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Công nghiệp Việt Nam – Hàn Quốc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4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Việt Đức Nghệ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Ninh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Ninh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Ninh Thuận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thương Miền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Mientrung Industry And Trade College ( MITC)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Phú Yên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Phu Yen Medical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– Nông nghiệp Quảng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Quảng Bình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– Kinh tế và Thủy lợi miền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College of Economic Technology and Irrigation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Điện lực miền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Quảng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COLLEGE ECONOMIC AND TECHNICAL OF QUANG NAm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Quảng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College of Quang Nam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– Kinh tế và Thủy lợi miền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Điện lực miền Trung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Electrical College Of Central VietNam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Phương Đông – Quảng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Tâm Trí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Quảng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Quang Nam Vocational College (Viết tắt: QVC)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Thaco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THACO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Đặng Thùy Trâm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Dang Thuy Tram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Quảng Ngãi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Quang Ngai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nghệ Dung Quất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Cơ giới Quảng Ngãi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 Nam-Hàn Quốc Quảng Ngãi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Quảng Trị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Quang Tri Teacher Training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Nông Lâm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Hoa College of Agriculture and Forestry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Kỹ thuật Công thương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Thể dục Thể thao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Culture, Sports and Tourism (TUCST)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– Dược Hợp Lực,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Hoa Medical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Hợp Lực –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Nông nghiệp và Phát triển nông thôn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LICOGI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nghiệp Thanh Hóa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Thanh Hoa Vocational College of Industry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Kinh tế – Công nghệ VICET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Lam Kinh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3">
      <w:pPr>
        <w:pStyle w:val="Heading3"/>
        <w:keepNext w:val="0"/>
        <w:keepLines w:val="0"/>
        <w:pBdr>
          <w:top w:color="e5e7eb" w:space="7" w:sz="0" w:val="none"/>
          <w:left w:color="e5e7eb" w:space="0" w:sz="0" w:val="none"/>
          <w:bottom w:color="e5e7eb" w:space="3" w:sz="0" w:val="none"/>
          <w:right w:color="e5e7eb" w:space="0" w:sz="0" w:val="none"/>
        </w:pBdr>
        <w:spacing w:after="120" w:before="0" w:lineRule="auto"/>
        <w:rPr>
          <w:b w:val="1"/>
          <w:bCs w:val="1"/>
          <w:color w:val="1a202c"/>
          <w:sz w:val="26"/>
          <w:szCs w:val="26"/>
        </w:rPr>
      </w:pPr>
      <w:bookmarkStart w:colFirst="0" w:colLast="0" w:name="_u9rw84993ka1" w:id="4"/>
      <w:bookmarkEnd w:id="4"/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2.3. Bảng tên viết tắt của các trường Cao đẳng miền Nam Việt Nam</w:t>
      </w:r>
    </w:p>
    <w:tbl>
      <w:tblPr>
        <w:tblStyle w:val="Table9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0.016389354047"/>
        <w:gridCol w:w="4508.172587023908"/>
        <w:tblGridChange w:id="0">
          <w:tblGrid>
            <w:gridCol w:w="4540.016389354047"/>
            <w:gridCol w:w="4508.1725870239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viết tắt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 đẳng Kinh tế Đối ngoại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Foreign Economic Relations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Bách khoa Nam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 Sai Gon Polytechnic College (NSGPC);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Thủ Đức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Duc College of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Điện lực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 Chi Minh Electric Power College (HEPC)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 Chi Minh City College of Transport (HCMCT)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VI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 Chi Minh Technical and Economic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Vinatex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Vinatex Economic – Technical College (VETC)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Thương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 Chi Minh City Industry and Trade College (HITU)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Chi Minh College of Economics (HCE)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Cao Thắng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Lý Tự Trọng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 Tu Trong College (LTTC)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Phát thanh Truyền hình 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VOV Broadcasting College II (VOV College II)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Trung ương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hóa Nghệ thuật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Xây dựng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Công nghệ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 Chi Minh City Institute of Applied Science and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Bách Việt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Bán công Công nghệ và Quản trị doanh nghiệp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Technology and Industrial Management (CTIM)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thông tin Tp.HCM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Technology College Hochiminh City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Đại Việt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Công nghệ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Vạn Xuân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Miền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Mien Nam College (MNC)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Văn hoá Nghệ thuật và Du lịch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SAIGONACT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Viễn Đông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Vien Dong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Việt Mỹ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American Polytechnic College-APC)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Pasteur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Dược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Đường thủy 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Waterway Transport College No 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Giao thông vận tải Trung ương III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Transport College No 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Thủ Đức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nghệ 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Nguyễn Trường Tộ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thông tin iSPACE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Du lịch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Hàng hải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Kinh tế kỹ thuật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 Chi Minh Technical and Economic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7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Quốc tế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Thủ Thiêm – TP.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Hoa Sen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Tây Sài Gòn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An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Bà Rịa-Vũng Tàu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 Ria – Vung Tau College of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Bà Rịa-Vũng Tàu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Dầu khí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Vũng Tàu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Công nghệ Bà Rịa – Vũng Tàu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 Ria – Vung Tau College of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Quốc tế Vabis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VABIS International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Bạc Liêu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Bạc Liêu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Bạc Liêu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 Lieu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Bến Tre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Đồng Khởi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Bình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Duong Medical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Nông lâm Nam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thiết bị Y tế Bình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22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 Nam – Singapore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– Singapore Vocational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Việt Nam-Hàn Quốc Bình Dương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 Nam – Korea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nghiệp Cao Su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Bình Phước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Bình Phước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Phuoc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Bình Phước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Cà Mau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Cà Mau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Mau Community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Cà Mau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Việt Nam – Hàn Quốc Cà Mau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Cơ điện và Nông nghiệp Nam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Kỹ thuật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Tho Technical Economic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 đẳng Văn hoá Nghệ thuật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Tho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Du lịch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Cần Thơ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và Quản trị Sonadezi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Sonadezi College of Technology and Management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Mỹ thuật trang trí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Thống kê II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Dong Nai Medical College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Công nghệ Quốc tế LILAMA-2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Hòa Bình Xuân Lộc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Binh Xuan Loc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Kỹ thuật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Cơ giới và Thủy lợi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Machinery and Irrigation.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cao Đồng Nai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Dong Nai College of High Technology.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8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Đồng Tháp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Đồng Tháp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Đồng Tháp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Dong Thap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Công nghệ Hà Tĩnh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 Tinh College Of Technology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Hậu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 Giang Community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Kiên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Kiên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Kiên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Kien Giang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Kiên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KIEN GIANG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Long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Kỹ thuật Công nghệ LADEC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Long An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Bình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Binh Dinh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Sóc Trăng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Sóc Trăng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 Trang Teacher’s Training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Sóc Trăng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Tây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Tay Ninh Teacher Training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Tây Ninh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Nông nghiệp Nam Bộ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 Bo Agriculture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Tiền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Tien Giang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Tiền Giang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Tien Giang Vocational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Y tế Trà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 Vinh Medical College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Trà Vinh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Cộng đồng Vĩnh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Kinh tế – Tài chính Vĩnh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Sư phạm Vĩnh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số 9 – Bộ Quốc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Cao đẳng nghề Vĩnh Long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7.969191436337"/>
        <w:gridCol w:w="2910.109892470809"/>
        <w:gridCol w:w="2910.109892470809"/>
        <w:tblGridChange w:id="0">
          <w:tblGrid>
            <w:gridCol w:w="3227.969191436337"/>
            <w:gridCol w:w="2910.109892470809"/>
            <w:gridCol w:w="2910.10989247080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Học viện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viết tắt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Âm nhạc Quốc gia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Múa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Báo chí và Tuyên truyền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X</w:t>
            </w:r>
          </w:p>
          <w:p w:rsidR="00000000" w:rsidDel="00000000" w:rsidP="00000000" w:rsidRDefault="00000000" w:rsidRPr="00000000" w14:paraId="000007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Mất trí và Điêu Thuyền</w:t>
            </w:r>
          </w:p>
          <w:p w:rsidR="00000000" w:rsidDel="00000000" w:rsidP="00000000" w:rsidRDefault="00000000" w:rsidRPr="00000000" w14:paraId="000007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cây cảnh Trung ương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Cảnh sát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siêu nhân xanh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Cán bộ Quản lý xây dựng và đô thị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Chính sách và phát triển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Chính trị – Hành chính Quốc gia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Công nghệ Bưu chính Viễn thông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PTIT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Hoàng gia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Dân tộc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Academy for Ethnic Minorities (VAEM)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Hành chính Quốc gia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NAPA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Khoa học và Công nghệ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GUST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Khoa học, Công nghệ và Đổi mới sáng tạo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Khoa học xã hội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Ngân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Ngoại giao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Ngoại tuyến</w:t>
              <w:br w:type="textWrapping"/>
              <w:t xml:space="preserve">Yale Chùa Láng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Nông nghiệp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VNUA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Phụ nữ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VWA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Quản lý Giáo dục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 Academy of Education Managenment (NAEM)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Anh hùng lấy thân lấp lỗ châu mai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Tài chính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AOF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Hoàng gia Cô Lô Nhuê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Thanh thiếu niên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VYA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Tòa 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Tư Pháp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‎Judicial Academy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Y dược học cổ truyền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VATM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Viện Đại học Mở Hà Nội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Biên phòng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Chính trị Quân sự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Hậu cần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Khoa học Quân sự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Kỹ thuật Mật mã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 Academy of Cryptography Techniques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Kỹ thuật Quân sự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viện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Phòng không – Không quân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Quân 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Quốc phòng Việt Nam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hiệu Học viện Kỹ thuật Mật mã tại Thành phố Hồ Chí Minh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An ninh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Cảnh sát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Chính trị Công an Nhân dân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Âm nhạc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 Academy of Music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viện Học viện Hành chính Quốc gia tại Thành phố Huế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Hải quân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viện Lục quân Đà Lạt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Army Academy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