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5095BD" w14:textId="77777777" w:rsidR="00CE7D8B" w:rsidRDefault="00520F0F" w:rsidP="00520F0F">
      <w:pPr>
        <w:jc w:val="center"/>
        <w:rPr>
          <w:rFonts w:asciiTheme="majorHAnsi" w:hAnsiTheme="majorHAnsi" w:cstheme="majorHAnsi"/>
          <w:b/>
          <w:sz w:val="28"/>
          <w:szCs w:val="28"/>
        </w:rPr>
      </w:pPr>
      <w:r w:rsidRPr="00520F0F">
        <w:rPr>
          <w:rFonts w:asciiTheme="majorHAnsi" w:hAnsiTheme="majorHAnsi" w:cstheme="majorHAnsi"/>
          <w:b/>
          <w:sz w:val="28"/>
          <w:szCs w:val="28"/>
        </w:rPr>
        <w:t>ĐỀ CƯƠNG ĐỀ TÀI KHÓA LUẬN TỐT NGHIỆP</w:t>
      </w:r>
    </w:p>
    <w:p w14:paraId="5A8D433C" w14:textId="77777777" w:rsidR="00520F0F" w:rsidRDefault="00520F0F" w:rsidP="00520F0F">
      <w:pPr>
        <w:rPr>
          <w:rFonts w:asciiTheme="majorHAnsi" w:hAnsiTheme="majorHAnsi" w:cstheme="majorHAnsi"/>
          <w:b/>
          <w:sz w:val="28"/>
          <w:szCs w:val="28"/>
        </w:rPr>
      </w:pPr>
    </w:p>
    <w:p w14:paraId="78592AE3" w14:textId="72E1EF46" w:rsidR="00520F0F" w:rsidRPr="00FB48C3" w:rsidRDefault="00520F0F" w:rsidP="00520F0F">
      <w:pPr>
        <w:pStyle w:val="ListParagraph"/>
        <w:numPr>
          <w:ilvl w:val="0"/>
          <w:numId w:val="1"/>
        </w:numPr>
        <w:rPr>
          <w:rFonts w:asciiTheme="majorHAnsi" w:hAnsiTheme="majorHAnsi" w:cstheme="majorHAnsi"/>
          <w:i/>
          <w:sz w:val="28"/>
          <w:szCs w:val="28"/>
        </w:rPr>
      </w:pPr>
      <w:r w:rsidRPr="00520F0F">
        <w:rPr>
          <w:rFonts w:asciiTheme="majorHAnsi" w:hAnsiTheme="majorHAnsi" w:cstheme="majorHAnsi"/>
          <w:b/>
          <w:sz w:val="28"/>
          <w:szCs w:val="28"/>
        </w:rPr>
        <w:t xml:space="preserve">Tên đề tài: </w:t>
      </w:r>
      <w:r w:rsidRPr="00FB48C3">
        <w:rPr>
          <w:rFonts w:asciiTheme="majorHAnsi" w:hAnsiTheme="majorHAnsi" w:cstheme="majorHAnsi"/>
          <w:i/>
          <w:sz w:val="28"/>
          <w:szCs w:val="28"/>
        </w:rPr>
        <w:t>Ứng dụng chăm sóc sức khỏ</w:t>
      </w:r>
      <w:r w:rsidR="00730772">
        <w:rPr>
          <w:rFonts w:asciiTheme="majorHAnsi" w:hAnsiTheme="majorHAnsi" w:cstheme="majorHAnsi"/>
          <w:i/>
          <w:sz w:val="28"/>
          <w:szCs w:val="28"/>
        </w:rPr>
        <w:t>e trên A</w:t>
      </w:r>
      <w:bookmarkStart w:id="0" w:name="_GoBack"/>
      <w:bookmarkEnd w:id="0"/>
      <w:r w:rsidR="00FB48C3" w:rsidRPr="00FB48C3">
        <w:rPr>
          <w:rFonts w:asciiTheme="majorHAnsi" w:hAnsiTheme="majorHAnsi" w:cstheme="majorHAnsi"/>
          <w:i/>
          <w:sz w:val="28"/>
          <w:szCs w:val="28"/>
        </w:rPr>
        <w:t>ndroid (Health Care</w:t>
      </w:r>
      <w:r w:rsidR="00FB48C3" w:rsidRPr="00FB48C3">
        <w:rPr>
          <w:rFonts w:asciiTheme="majorHAnsi" w:hAnsiTheme="majorHAnsi" w:cstheme="majorHAnsi"/>
          <w:i/>
          <w:sz w:val="28"/>
          <w:szCs w:val="28"/>
          <w:lang w:val="en-US"/>
        </w:rPr>
        <w:t xml:space="preserve"> Pro</w:t>
      </w:r>
      <w:r w:rsidR="00FB48C3" w:rsidRPr="00FB48C3">
        <w:rPr>
          <w:rFonts w:asciiTheme="majorHAnsi" w:hAnsiTheme="majorHAnsi" w:cstheme="majorHAnsi"/>
          <w:i/>
          <w:sz w:val="28"/>
          <w:szCs w:val="28"/>
        </w:rPr>
        <w:t>)</w:t>
      </w:r>
      <w:r w:rsidR="00FB48C3" w:rsidRPr="00FB48C3">
        <w:rPr>
          <w:rFonts w:asciiTheme="majorHAnsi" w:hAnsiTheme="majorHAnsi" w:cstheme="majorHAnsi"/>
          <w:i/>
          <w:sz w:val="28"/>
          <w:szCs w:val="28"/>
          <w:lang w:val="en-US"/>
        </w:rPr>
        <w:t>.</w:t>
      </w:r>
    </w:p>
    <w:p w14:paraId="64E98787" w14:textId="77777777" w:rsidR="00FB48C3" w:rsidRDefault="00FB48C3" w:rsidP="00FB48C3">
      <w:pPr>
        <w:pStyle w:val="ListParagraph"/>
        <w:numPr>
          <w:ilvl w:val="0"/>
          <w:numId w:val="1"/>
        </w:numPr>
        <w:rPr>
          <w:rFonts w:asciiTheme="majorHAnsi" w:hAnsiTheme="majorHAnsi" w:cstheme="majorHAnsi"/>
          <w:i/>
          <w:sz w:val="28"/>
          <w:szCs w:val="28"/>
        </w:rPr>
      </w:pPr>
      <w:r w:rsidRPr="00FB48C3">
        <w:rPr>
          <w:rFonts w:asciiTheme="majorHAnsi" w:hAnsiTheme="majorHAnsi" w:cstheme="majorHAnsi"/>
          <w:b/>
          <w:sz w:val="28"/>
          <w:szCs w:val="28"/>
        </w:rPr>
        <w:t xml:space="preserve">Chuyên ngành: </w:t>
      </w:r>
      <w:r w:rsidRPr="00FB48C3">
        <w:rPr>
          <w:rFonts w:asciiTheme="majorHAnsi" w:hAnsiTheme="majorHAnsi" w:cstheme="majorHAnsi"/>
          <w:i/>
          <w:sz w:val="28"/>
          <w:szCs w:val="28"/>
        </w:rPr>
        <w:t>Công nghệ phần mềm</w:t>
      </w:r>
    </w:p>
    <w:p w14:paraId="77D7B2DA" w14:textId="6E01372F" w:rsidR="00FB48C3" w:rsidRPr="00FB48C3" w:rsidRDefault="00FB48C3" w:rsidP="00FB48C3">
      <w:pPr>
        <w:pStyle w:val="ListParagraph"/>
        <w:numPr>
          <w:ilvl w:val="0"/>
          <w:numId w:val="1"/>
        </w:numPr>
        <w:rPr>
          <w:rFonts w:asciiTheme="majorHAnsi" w:hAnsiTheme="majorHAnsi" w:cstheme="majorHAnsi"/>
          <w:i/>
          <w:sz w:val="28"/>
          <w:szCs w:val="28"/>
        </w:rPr>
      </w:pPr>
      <w:r w:rsidRPr="00FB48C3">
        <w:rPr>
          <w:rFonts w:asciiTheme="majorHAnsi" w:hAnsiTheme="majorHAnsi" w:cstheme="majorHAnsi"/>
          <w:b/>
          <w:sz w:val="28"/>
          <w:szCs w:val="28"/>
          <w:lang w:val="en-US"/>
        </w:rPr>
        <w:t xml:space="preserve">Họ tên sinh viên: </w:t>
      </w:r>
    </w:p>
    <w:p w14:paraId="495F6C1B" w14:textId="3CC6B6AF" w:rsidR="00FB48C3" w:rsidRPr="00FB48C3" w:rsidRDefault="00FB48C3" w:rsidP="00FB48C3">
      <w:pPr>
        <w:pStyle w:val="ListParagraph"/>
        <w:numPr>
          <w:ilvl w:val="0"/>
          <w:numId w:val="2"/>
        </w:numPr>
        <w:rPr>
          <w:rFonts w:asciiTheme="majorHAnsi" w:hAnsiTheme="majorHAnsi" w:cstheme="majorHAnsi"/>
          <w:i/>
          <w:sz w:val="28"/>
          <w:szCs w:val="28"/>
        </w:rPr>
      </w:pPr>
      <w:r w:rsidRPr="00FB48C3">
        <w:rPr>
          <w:rFonts w:asciiTheme="majorHAnsi" w:hAnsiTheme="majorHAnsi" w:cstheme="majorHAnsi"/>
          <w:i/>
          <w:sz w:val="28"/>
          <w:szCs w:val="28"/>
          <w:lang w:val="en-US"/>
        </w:rPr>
        <w:t>Trần</w:t>
      </w:r>
      <w:r>
        <w:rPr>
          <w:rFonts w:asciiTheme="majorHAnsi" w:hAnsiTheme="majorHAnsi" w:cstheme="majorHAnsi"/>
          <w:i/>
          <w:sz w:val="28"/>
          <w:szCs w:val="28"/>
          <w:lang w:val="en-US"/>
        </w:rPr>
        <w:t xml:space="preserve"> Quốc Thái</w:t>
      </w:r>
    </w:p>
    <w:p w14:paraId="781D6CF6" w14:textId="086FCFD1" w:rsidR="00FB48C3" w:rsidRPr="00FB48C3" w:rsidRDefault="00FB48C3" w:rsidP="00FB48C3">
      <w:pPr>
        <w:pStyle w:val="ListParagraph"/>
        <w:numPr>
          <w:ilvl w:val="1"/>
          <w:numId w:val="2"/>
        </w:numPr>
        <w:rPr>
          <w:rFonts w:asciiTheme="majorHAnsi" w:hAnsiTheme="majorHAnsi" w:cstheme="majorHAnsi"/>
          <w:i/>
          <w:sz w:val="28"/>
          <w:szCs w:val="28"/>
        </w:rPr>
      </w:pPr>
      <w:r>
        <w:rPr>
          <w:rFonts w:asciiTheme="majorHAnsi" w:hAnsiTheme="majorHAnsi" w:cstheme="majorHAnsi"/>
          <w:i/>
          <w:sz w:val="28"/>
          <w:szCs w:val="28"/>
          <w:lang w:val="en-US"/>
        </w:rPr>
        <w:t xml:space="preserve">MSSV: </w:t>
      </w:r>
      <w:r w:rsidRPr="00FB48C3">
        <w:rPr>
          <w:rFonts w:asciiTheme="majorHAnsi" w:hAnsiTheme="majorHAnsi" w:cstheme="majorHAnsi"/>
          <w:i/>
          <w:sz w:val="28"/>
          <w:szCs w:val="28"/>
          <w:lang w:val="en-US"/>
        </w:rPr>
        <w:t>11520687</w:t>
      </w:r>
    </w:p>
    <w:p w14:paraId="56956814" w14:textId="29252D1F" w:rsidR="00FB48C3" w:rsidRPr="00FB48C3" w:rsidRDefault="00FB48C3" w:rsidP="00FB48C3">
      <w:pPr>
        <w:pStyle w:val="ListParagraph"/>
        <w:numPr>
          <w:ilvl w:val="1"/>
          <w:numId w:val="2"/>
        </w:numPr>
        <w:rPr>
          <w:rFonts w:asciiTheme="majorHAnsi" w:hAnsiTheme="majorHAnsi" w:cstheme="majorHAnsi"/>
          <w:i/>
          <w:sz w:val="28"/>
          <w:szCs w:val="28"/>
        </w:rPr>
      </w:pPr>
      <w:r>
        <w:rPr>
          <w:rFonts w:asciiTheme="majorHAnsi" w:hAnsiTheme="majorHAnsi" w:cstheme="majorHAnsi"/>
          <w:i/>
          <w:sz w:val="28"/>
          <w:szCs w:val="28"/>
          <w:lang w:val="en-US"/>
        </w:rPr>
        <w:t xml:space="preserve">Email: </w:t>
      </w:r>
      <w:hyperlink r:id="rId5" w:history="1">
        <w:r w:rsidRPr="00F73339">
          <w:rPr>
            <w:rStyle w:val="Hyperlink"/>
            <w:rFonts w:asciiTheme="majorHAnsi" w:hAnsiTheme="majorHAnsi" w:cstheme="majorHAnsi"/>
            <w:i/>
            <w:sz w:val="28"/>
            <w:szCs w:val="28"/>
            <w:lang w:val="en-US"/>
          </w:rPr>
          <w:t>qthai93@gmail.com</w:t>
        </w:r>
      </w:hyperlink>
    </w:p>
    <w:p w14:paraId="522B8AAC" w14:textId="40D7135E" w:rsidR="00FB48C3" w:rsidRPr="00FB48C3" w:rsidRDefault="00FB48C3" w:rsidP="00FB48C3">
      <w:pPr>
        <w:pStyle w:val="ListParagraph"/>
        <w:numPr>
          <w:ilvl w:val="1"/>
          <w:numId w:val="2"/>
        </w:numPr>
        <w:rPr>
          <w:rFonts w:asciiTheme="majorHAnsi" w:hAnsiTheme="majorHAnsi" w:cstheme="majorHAnsi"/>
          <w:i/>
          <w:sz w:val="28"/>
          <w:szCs w:val="28"/>
        </w:rPr>
      </w:pPr>
      <w:r>
        <w:rPr>
          <w:rFonts w:asciiTheme="majorHAnsi" w:hAnsiTheme="majorHAnsi" w:cstheme="majorHAnsi"/>
          <w:i/>
          <w:sz w:val="28"/>
          <w:szCs w:val="28"/>
          <w:lang w:val="en-US"/>
        </w:rPr>
        <w:t>Sđt: 01688000836 hoặc 01255085558</w:t>
      </w:r>
    </w:p>
    <w:p w14:paraId="42653CB7" w14:textId="490E2572" w:rsidR="00FB48C3" w:rsidRPr="00FB48C3" w:rsidRDefault="00FB48C3" w:rsidP="00FB48C3">
      <w:pPr>
        <w:pStyle w:val="ListParagraph"/>
        <w:numPr>
          <w:ilvl w:val="0"/>
          <w:numId w:val="2"/>
        </w:numPr>
        <w:rPr>
          <w:rFonts w:asciiTheme="majorHAnsi" w:hAnsiTheme="majorHAnsi" w:cstheme="majorHAnsi"/>
          <w:i/>
          <w:sz w:val="28"/>
          <w:szCs w:val="28"/>
        </w:rPr>
      </w:pPr>
      <w:r>
        <w:rPr>
          <w:rFonts w:asciiTheme="majorHAnsi" w:hAnsiTheme="majorHAnsi" w:cstheme="majorHAnsi"/>
          <w:i/>
          <w:sz w:val="28"/>
          <w:szCs w:val="28"/>
          <w:lang w:val="en-US"/>
        </w:rPr>
        <w:t>Nguyễn Phi Viễn</w:t>
      </w:r>
    </w:p>
    <w:p w14:paraId="4E590B2A" w14:textId="18BA1FAA" w:rsidR="00FB48C3" w:rsidRPr="00FB48C3" w:rsidRDefault="00FB48C3" w:rsidP="00FB48C3">
      <w:pPr>
        <w:pStyle w:val="ListParagraph"/>
        <w:numPr>
          <w:ilvl w:val="1"/>
          <w:numId w:val="2"/>
        </w:numPr>
        <w:rPr>
          <w:rFonts w:asciiTheme="majorHAnsi" w:hAnsiTheme="majorHAnsi" w:cstheme="majorHAnsi"/>
          <w:i/>
          <w:sz w:val="28"/>
          <w:szCs w:val="28"/>
        </w:rPr>
      </w:pPr>
      <w:r>
        <w:rPr>
          <w:rFonts w:asciiTheme="majorHAnsi" w:hAnsiTheme="majorHAnsi" w:cstheme="majorHAnsi"/>
          <w:i/>
          <w:sz w:val="28"/>
          <w:szCs w:val="28"/>
          <w:lang w:val="en-US"/>
        </w:rPr>
        <w:t xml:space="preserve">MSSV: </w:t>
      </w:r>
      <w:r w:rsidRPr="00FB48C3">
        <w:rPr>
          <w:rFonts w:asciiTheme="majorHAnsi" w:hAnsiTheme="majorHAnsi" w:cstheme="majorHAnsi"/>
          <w:i/>
          <w:sz w:val="28"/>
          <w:szCs w:val="28"/>
          <w:lang w:val="en-US"/>
        </w:rPr>
        <w:t>11520687</w:t>
      </w:r>
    </w:p>
    <w:p w14:paraId="46E6A0F8" w14:textId="5C92B15C" w:rsidR="00FB48C3" w:rsidRPr="00C503FA" w:rsidRDefault="00C503FA" w:rsidP="00C503FA">
      <w:pPr>
        <w:pStyle w:val="ListParagraph"/>
        <w:numPr>
          <w:ilvl w:val="1"/>
          <w:numId w:val="2"/>
        </w:numPr>
        <w:rPr>
          <w:rFonts w:asciiTheme="majorHAnsi" w:hAnsiTheme="majorHAnsi" w:cstheme="majorHAnsi"/>
          <w:i/>
          <w:sz w:val="28"/>
          <w:szCs w:val="28"/>
        </w:rPr>
      </w:pPr>
      <w:r>
        <w:rPr>
          <w:rFonts w:asciiTheme="majorHAnsi" w:hAnsiTheme="majorHAnsi" w:cstheme="majorHAnsi"/>
          <w:i/>
          <w:sz w:val="28"/>
          <w:szCs w:val="28"/>
          <w:lang w:val="en-US"/>
        </w:rPr>
        <w:t xml:space="preserve">Email: </w:t>
      </w:r>
      <w:hyperlink r:id="rId6" w:history="1">
        <w:r w:rsidRPr="0000112C">
          <w:rPr>
            <w:rStyle w:val="Hyperlink"/>
            <w:rFonts w:asciiTheme="majorHAnsi" w:hAnsiTheme="majorHAnsi" w:cstheme="majorHAnsi"/>
            <w:i/>
            <w:sz w:val="28"/>
            <w:szCs w:val="28"/>
            <w:lang w:val="en-US"/>
          </w:rPr>
          <w:t>vienbitrang@gmail.com</w:t>
        </w:r>
      </w:hyperlink>
    </w:p>
    <w:p w14:paraId="48E01EE4" w14:textId="1C5A502C" w:rsidR="00EC05C3" w:rsidRPr="00EC05C3" w:rsidRDefault="00C503FA" w:rsidP="00EC05C3">
      <w:pPr>
        <w:pStyle w:val="ListParagraph"/>
        <w:numPr>
          <w:ilvl w:val="1"/>
          <w:numId w:val="2"/>
        </w:numPr>
        <w:rPr>
          <w:rFonts w:asciiTheme="majorHAnsi" w:hAnsiTheme="majorHAnsi" w:cstheme="majorHAnsi"/>
          <w:i/>
          <w:sz w:val="28"/>
          <w:szCs w:val="28"/>
        </w:rPr>
      </w:pPr>
      <w:r>
        <w:rPr>
          <w:rFonts w:asciiTheme="majorHAnsi" w:hAnsiTheme="majorHAnsi" w:cstheme="majorHAnsi"/>
          <w:i/>
          <w:sz w:val="28"/>
          <w:szCs w:val="28"/>
          <w:lang w:val="en-US"/>
        </w:rPr>
        <w:t>Sđt: 0977993398</w:t>
      </w:r>
    </w:p>
    <w:p w14:paraId="4FC26DF7" w14:textId="50413170" w:rsidR="00EC05C3" w:rsidRPr="00EC05C3" w:rsidRDefault="00EC05C3" w:rsidP="00EC05C3">
      <w:pPr>
        <w:pStyle w:val="ListParagraph"/>
        <w:numPr>
          <w:ilvl w:val="0"/>
          <w:numId w:val="1"/>
        </w:numPr>
        <w:rPr>
          <w:rFonts w:asciiTheme="majorHAnsi" w:hAnsiTheme="majorHAnsi" w:cstheme="majorHAnsi"/>
          <w:b/>
          <w:i/>
          <w:sz w:val="28"/>
          <w:szCs w:val="28"/>
          <w:lang w:val="en-US"/>
        </w:rPr>
      </w:pPr>
      <w:r w:rsidRPr="00EC05C3">
        <w:rPr>
          <w:rFonts w:asciiTheme="majorHAnsi" w:hAnsiTheme="majorHAnsi" w:cstheme="majorHAnsi"/>
          <w:b/>
          <w:i/>
          <w:sz w:val="28"/>
          <w:szCs w:val="28"/>
          <w:lang w:val="en-US"/>
        </w:rPr>
        <w:t>Giảng  viên hướng dẫn:</w:t>
      </w:r>
    </w:p>
    <w:p w14:paraId="5D4F8F81" w14:textId="239F9B14" w:rsidR="00EC05C3" w:rsidRDefault="00EC05C3" w:rsidP="00EC05C3">
      <w:pPr>
        <w:pStyle w:val="ListParagraph"/>
        <w:numPr>
          <w:ilvl w:val="0"/>
          <w:numId w:val="2"/>
        </w:numPr>
        <w:rPr>
          <w:rFonts w:asciiTheme="majorHAnsi" w:hAnsiTheme="majorHAnsi" w:cstheme="majorHAnsi"/>
          <w:i/>
          <w:sz w:val="28"/>
          <w:szCs w:val="28"/>
          <w:lang w:val="en-US"/>
        </w:rPr>
      </w:pPr>
      <w:r w:rsidRPr="00EC05C3">
        <w:rPr>
          <w:rFonts w:asciiTheme="majorHAnsi" w:hAnsiTheme="majorHAnsi" w:cstheme="majorHAnsi"/>
          <w:b/>
          <w:i/>
          <w:sz w:val="28"/>
          <w:szCs w:val="28"/>
          <w:lang w:val="en-US"/>
        </w:rPr>
        <w:t>Thầy</w:t>
      </w:r>
      <w:r>
        <w:rPr>
          <w:rFonts w:asciiTheme="majorHAnsi" w:hAnsiTheme="majorHAnsi" w:cstheme="majorHAnsi"/>
          <w:i/>
          <w:sz w:val="28"/>
          <w:szCs w:val="28"/>
          <w:lang w:val="en-US"/>
        </w:rPr>
        <w:t>: Trần Anh Dũng</w:t>
      </w:r>
    </w:p>
    <w:p w14:paraId="502B2E64" w14:textId="3C66A9E1" w:rsidR="00EC05C3" w:rsidRDefault="00EC05C3" w:rsidP="00EC05C3">
      <w:pPr>
        <w:pStyle w:val="ListParagraph"/>
        <w:numPr>
          <w:ilvl w:val="1"/>
          <w:numId w:val="2"/>
        </w:numPr>
        <w:rPr>
          <w:rFonts w:asciiTheme="majorHAnsi" w:hAnsiTheme="majorHAnsi" w:cstheme="majorHAnsi"/>
          <w:i/>
          <w:sz w:val="28"/>
          <w:szCs w:val="28"/>
          <w:lang w:val="en-US"/>
        </w:rPr>
      </w:pPr>
      <w:r>
        <w:rPr>
          <w:rFonts w:asciiTheme="majorHAnsi" w:hAnsiTheme="majorHAnsi" w:cstheme="majorHAnsi"/>
          <w:i/>
          <w:sz w:val="28"/>
          <w:szCs w:val="28"/>
          <w:lang w:val="en-US"/>
        </w:rPr>
        <w:t>SĐT: 0988808649</w:t>
      </w:r>
    </w:p>
    <w:p w14:paraId="3D0D258F" w14:textId="53F75DA1" w:rsidR="00EC05C3" w:rsidRPr="00EC05C3" w:rsidRDefault="00EC05C3" w:rsidP="00EC05C3">
      <w:pPr>
        <w:pStyle w:val="ListParagraph"/>
        <w:numPr>
          <w:ilvl w:val="1"/>
          <w:numId w:val="2"/>
        </w:numPr>
        <w:rPr>
          <w:rFonts w:asciiTheme="majorHAnsi" w:hAnsiTheme="majorHAnsi" w:cstheme="majorHAnsi"/>
          <w:i/>
          <w:sz w:val="28"/>
          <w:szCs w:val="28"/>
          <w:lang w:val="en-US"/>
        </w:rPr>
      </w:pPr>
      <w:r>
        <w:rPr>
          <w:rFonts w:asciiTheme="majorHAnsi" w:hAnsiTheme="majorHAnsi" w:cstheme="majorHAnsi"/>
          <w:i/>
          <w:sz w:val="28"/>
          <w:szCs w:val="28"/>
          <w:lang w:val="en-US"/>
        </w:rPr>
        <w:t>Email: dungta@uit.edu.vn</w:t>
      </w:r>
    </w:p>
    <w:p w14:paraId="6C8EDF71" w14:textId="14C366D4" w:rsidR="00C503FA" w:rsidRDefault="00C503FA" w:rsidP="00C503FA">
      <w:pPr>
        <w:pStyle w:val="ListParagraph"/>
        <w:numPr>
          <w:ilvl w:val="0"/>
          <w:numId w:val="1"/>
        </w:numPr>
        <w:rPr>
          <w:rFonts w:asciiTheme="majorHAnsi" w:hAnsiTheme="majorHAnsi" w:cstheme="majorHAnsi"/>
          <w:b/>
          <w:i/>
          <w:sz w:val="28"/>
          <w:szCs w:val="28"/>
        </w:rPr>
      </w:pPr>
      <w:r w:rsidRPr="00C503FA">
        <w:rPr>
          <w:rFonts w:asciiTheme="majorHAnsi" w:hAnsiTheme="majorHAnsi" w:cstheme="majorHAnsi"/>
          <w:b/>
          <w:i/>
          <w:sz w:val="28"/>
          <w:szCs w:val="28"/>
        </w:rPr>
        <w:t>Tổng quan tình hình nghiên cứu.</w:t>
      </w:r>
    </w:p>
    <w:p w14:paraId="64B1302D" w14:textId="1FBF790A" w:rsidR="00C503FA" w:rsidRDefault="00C503FA" w:rsidP="00C503FA">
      <w:pPr>
        <w:pStyle w:val="ListParagraph"/>
        <w:rPr>
          <w:rFonts w:asciiTheme="majorHAnsi" w:hAnsiTheme="majorHAnsi" w:cstheme="majorHAnsi"/>
          <w:i/>
          <w:sz w:val="28"/>
          <w:szCs w:val="28"/>
        </w:rPr>
      </w:pPr>
      <w:r w:rsidRPr="00C503FA">
        <w:rPr>
          <w:rFonts w:asciiTheme="majorHAnsi" w:hAnsiTheme="majorHAnsi" w:cstheme="majorHAnsi"/>
          <w:i/>
          <w:sz w:val="28"/>
          <w:szCs w:val="28"/>
        </w:rPr>
        <w:t>Hiên nay, việc sử dụng các thiết bị di động đã trở nên rất phổ biến và nó cũng trở nên rất phổ biến trong y học. Nhiều ứng dụng với các nộ</w:t>
      </w:r>
      <w:r>
        <w:rPr>
          <w:rFonts w:asciiTheme="majorHAnsi" w:hAnsiTheme="majorHAnsi" w:cstheme="majorHAnsi"/>
          <w:i/>
          <w:sz w:val="28"/>
          <w:szCs w:val="28"/>
        </w:rPr>
        <w:t>i dung phong phú như Medscape,</w:t>
      </w:r>
      <w:r w:rsidR="00685138">
        <w:rPr>
          <w:rFonts w:asciiTheme="majorHAnsi" w:hAnsiTheme="majorHAnsi" w:cstheme="majorHAnsi"/>
          <w:i/>
          <w:sz w:val="28"/>
          <w:szCs w:val="28"/>
        </w:rPr>
        <w:t xml:space="preserve"> QxMD Calculate,</w:t>
      </w:r>
      <w:r w:rsidR="00685138" w:rsidRPr="00685138">
        <w:t xml:space="preserve"> </w:t>
      </w:r>
      <w:r w:rsidR="00685138" w:rsidRPr="00685138">
        <w:rPr>
          <w:rFonts w:asciiTheme="majorHAnsi" w:hAnsiTheme="majorHAnsi" w:cstheme="majorHAnsi"/>
          <w:i/>
          <w:sz w:val="28"/>
          <w:szCs w:val="28"/>
        </w:rPr>
        <w:t>Ambulatory, HeartRate, Google Fit,</w:t>
      </w:r>
      <w:r w:rsidR="00685138">
        <w:rPr>
          <w:rFonts w:asciiTheme="majorHAnsi" w:hAnsiTheme="majorHAnsi" w:cstheme="majorHAnsi"/>
          <w:i/>
          <w:sz w:val="28"/>
          <w:szCs w:val="28"/>
        </w:rPr>
        <w:t>…</w:t>
      </w:r>
      <w:r w:rsidR="00685138" w:rsidRPr="00685138">
        <w:rPr>
          <w:rFonts w:asciiTheme="majorHAnsi" w:hAnsiTheme="majorHAnsi" w:cstheme="majorHAnsi"/>
          <w:i/>
          <w:sz w:val="28"/>
          <w:szCs w:val="28"/>
        </w:rPr>
        <w:t>các ứng dụng này cũng cấp nhiều lợi ích cho các chuyên gia y tế</w:t>
      </w:r>
      <w:r w:rsidR="00685138">
        <w:rPr>
          <w:rFonts w:asciiTheme="majorHAnsi" w:hAnsiTheme="majorHAnsi" w:cstheme="majorHAnsi"/>
          <w:i/>
          <w:sz w:val="28"/>
          <w:szCs w:val="28"/>
        </w:rPr>
        <w:t xml:space="preserve"> và bệnh nhân, người yêu thích thể thao. </w:t>
      </w:r>
    </w:p>
    <w:p w14:paraId="0F9325B7" w14:textId="3FB0BCCF" w:rsidR="00685138" w:rsidRPr="005E50EC" w:rsidRDefault="00685138" w:rsidP="00C503FA">
      <w:pPr>
        <w:pStyle w:val="ListParagraph"/>
        <w:rPr>
          <w:rFonts w:asciiTheme="majorHAnsi" w:hAnsiTheme="majorHAnsi" w:cstheme="majorHAnsi"/>
          <w:i/>
          <w:sz w:val="28"/>
          <w:szCs w:val="28"/>
        </w:rPr>
      </w:pPr>
      <w:r w:rsidRPr="00685138">
        <w:rPr>
          <w:rFonts w:asciiTheme="majorHAnsi" w:hAnsiTheme="majorHAnsi" w:cstheme="majorHAnsi"/>
          <w:i/>
          <w:sz w:val="28"/>
          <w:szCs w:val="28"/>
        </w:rPr>
        <w:t>Công nghệ di động ngày càng phát triển, vấn đề truyền thông, liên lạc, tư vấn trở nên dễ</w:t>
      </w:r>
      <w:r>
        <w:rPr>
          <w:rFonts w:asciiTheme="majorHAnsi" w:hAnsiTheme="majorHAnsi" w:cstheme="majorHAnsi"/>
          <w:i/>
          <w:sz w:val="28"/>
          <w:szCs w:val="28"/>
        </w:rPr>
        <w:t xml:space="preserve"> dàng hơn</w:t>
      </w:r>
      <w:r w:rsidRPr="00685138">
        <w:rPr>
          <w:rFonts w:asciiTheme="majorHAnsi" w:hAnsiTheme="majorHAnsi" w:cstheme="majorHAnsi"/>
          <w:i/>
          <w:sz w:val="28"/>
          <w:szCs w:val="28"/>
        </w:rPr>
        <w:t xml:space="preserve"> rất nhiều. Có thể áp dụng các thiết bị này trong lâm sàng lẫn giáo dục, chăm sóc và tư vấn. </w:t>
      </w:r>
      <w:r w:rsidR="005E50EC" w:rsidRPr="005E50EC">
        <w:rPr>
          <w:rFonts w:asciiTheme="majorHAnsi" w:hAnsiTheme="majorHAnsi" w:cstheme="majorHAnsi"/>
          <w:i/>
          <w:sz w:val="28"/>
          <w:szCs w:val="28"/>
        </w:rPr>
        <w:t>Hiện nay có trên 70% chuyên gia y tế sử dụng các ứng dụng y tế trên smartphone để phục vụ nhu cầu công việc</w:t>
      </w:r>
    </w:p>
    <w:p w14:paraId="3559E3B2" w14:textId="2DE06C0C" w:rsidR="00EC05C3" w:rsidRPr="00C03B90" w:rsidRDefault="00C03B90" w:rsidP="00C503FA">
      <w:pPr>
        <w:pStyle w:val="ListParagraph"/>
        <w:rPr>
          <w:rFonts w:asciiTheme="majorHAnsi" w:hAnsiTheme="majorHAnsi" w:cstheme="majorHAnsi"/>
          <w:i/>
          <w:sz w:val="28"/>
          <w:szCs w:val="28"/>
        </w:rPr>
      </w:pPr>
      <w:r w:rsidRPr="00C03B90">
        <w:rPr>
          <w:rFonts w:asciiTheme="majorHAnsi" w:hAnsiTheme="majorHAnsi" w:cstheme="majorHAnsi"/>
          <w:i/>
          <w:sz w:val="28"/>
          <w:szCs w:val="28"/>
        </w:rPr>
        <w:t>Một số ứng dụng đã có và phổ biến trên thị trường:</w:t>
      </w:r>
    </w:p>
    <w:p w14:paraId="4B8AFB88" w14:textId="6B94FD59" w:rsidR="00C03B90" w:rsidRDefault="00C03B90" w:rsidP="00C03B90">
      <w:pPr>
        <w:pStyle w:val="ListParagraph"/>
        <w:ind w:left="1440"/>
        <w:rPr>
          <w:rFonts w:asciiTheme="majorHAnsi" w:hAnsiTheme="majorHAnsi" w:cstheme="majorHAnsi"/>
          <w:i/>
          <w:sz w:val="28"/>
          <w:szCs w:val="28"/>
        </w:rPr>
      </w:pPr>
      <w:r w:rsidRPr="00C03B90">
        <w:rPr>
          <w:rFonts w:asciiTheme="majorHAnsi" w:hAnsiTheme="majorHAnsi" w:cstheme="majorHAnsi"/>
          <w:b/>
          <w:i/>
          <w:sz w:val="28"/>
          <w:szCs w:val="28"/>
        </w:rPr>
        <w:t>Medscape</w:t>
      </w:r>
      <w:r w:rsidRPr="00C03B90">
        <w:rPr>
          <w:rFonts w:asciiTheme="majorHAnsi" w:hAnsiTheme="majorHAnsi" w:cstheme="majorHAnsi"/>
          <w:i/>
          <w:sz w:val="28"/>
          <w:szCs w:val="28"/>
        </w:rPr>
        <w:t>: Thư viện Y học Medscape do WebMD cung cấp là nguồn tham khảo đầu bảng về Y học được phẩn lớn các bác sĩ, sinh viên Y khoa, điều dưỡng và các chuyên gia Y tế khác sử dụng để tra cứu các thông tin lâm sàng. Ứng dụng dành cho di độ</w:t>
      </w:r>
      <w:r>
        <w:rPr>
          <w:rFonts w:asciiTheme="majorHAnsi" w:hAnsiTheme="majorHAnsi" w:cstheme="majorHAnsi"/>
          <w:i/>
          <w:sz w:val="28"/>
          <w:szCs w:val="28"/>
        </w:rPr>
        <w:t xml:space="preserve">ng này </w:t>
      </w:r>
      <w:r w:rsidRPr="00C03B90">
        <w:rPr>
          <w:rFonts w:asciiTheme="majorHAnsi" w:hAnsiTheme="majorHAnsi" w:cstheme="majorHAnsi"/>
          <w:i/>
          <w:sz w:val="28"/>
          <w:szCs w:val="28"/>
        </w:rPr>
        <w:t>đã được sử dụng bởi hơn 1 triệu chuyên gia Y tế và là ứng dụng miễn phí được tải về nhiều nhất trong danh mục Y học trên iTunes và Google Market năm 2010 ( Nguồn do iTunes và Google cung cấp). Ứng dụng Medscape dành cho Android, iPhone và iPad có sẵn miễn phí.</w:t>
      </w:r>
    </w:p>
    <w:p w14:paraId="6ECB6E0D" w14:textId="77777777" w:rsidR="00411CC0" w:rsidRPr="00411CC0" w:rsidRDefault="00411CC0" w:rsidP="00411CC0">
      <w:pPr>
        <w:pStyle w:val="ListParagraph"/>
        <w:ind w:left="1440"/>
        <w:rPr>
          <w:rFonts w:asciiTheme="majorHAnsi" w:hAnsiTheme="majorHAnsi" w:cstheme="majorHAnsi"/>
          <w:i/>
          <w:sz w:val="28"/>
          <w:szCs w:val="28"/>
        </w:rPr>
      </w:pPr>
      <w:r w:rsidRPr="00411CC0">
        <w:rPr>
          <w:rFonts w:asciiTheme="majorHAnsi" w:hAnsiTheme="majorHAnsi" w:cstheme="majorHAnsi"/>
          <w:i/>
          <w:sz w:val="28"/>
          <w:szCs w:val="28"/>
        </w:rPr>
        <w:tab/>
      </w:r>
    </w:p>
    <w:p w14:paraId="0A2F0492" w14:textId="07865F8A" w:rsidR="00411CC0" w:rsidRDefault="00411CC0" w:rsidP="00411CC0">
      <w:pPr>
        <w:pStyle w:val="ListParagraph"/>
        <w:ind w:left="1440"/>
        <w:rPr>
          <w:rFonts w:asciiTheme="majorHAnsi" w:hAnsiTheme="majorHAnsi" w:cstheme="majorHAnsi"/>
          <w:i/>
          <w:sz w:val="28"/>
          <w:szCs w:val="28"/>
          <w:lang w:val="en-US"/>
        </w:rPr>
      </w:pPr>
      <w:r w:rsidRPr="00411CC0">
        <w:rPr>
          <w:rFonts w:asciiTheme="majorHAnsi" w:hAnsiTheme="majorHAnsi" w:cstheme="majorHAnsi"/>
          <w:b/>
          <w:i/>
          <w:sz w:val="28"/>
          <w:szCs w:val="28"/>
        </w:rPr>
        <w:lastRenderedPageBreak/>
        <w:t>Calculate by QxMD</w:t>
      </w:r>
      <w:r>
        <w:rPr>
          <w:rFonts w:asciiTheme="majorHAnsi" w:hAnsiTheme="majorHAnsi" w:cstheme="majorHAnsi"/>
          <w:b/>
          <w:i/>
          <w:sz w:val="28"/>
          <w:szCs w:val="28"/>
          <w:lang w:val="en-US"/>
        </w:rPr>
        <w:t xml:space="preserve">: </w:t>
      </w:r>
    </w:p>
    <w:p w14:paraId="1EAEBCFB" w14:textId="77777777" w:rsidR="00411CC0" w:rsidRPr="00411CC0" w:rsidRDefault="00411CC0" w:rsidP="00411CC0">
      <w:pPr>
        <w:pStyle w:val="ListParagraph"/>
        <w:numPr>
          <w:ilvl w:val="0"/>
          <w:numId w:val="2"/>
        </w:numPr>
        <w:rPr>
          <w:rFonts w:asciiTheme="majorHAnsi" w:hAnsiTheme="majorHAnsi" w:cstheme="majorHAnsi"/>
          <w:i/>
          <w:sz w:val="28"/>
          <w:szCs w:val="28"/>
        </w:rPr>
      </w:pPr>
      <w:r w:rsidRPr="00411CC0">
        <w:rPr>
          <w:rFonts w:asciiTheme="majorHAnsi" w:hAnsiTheme="majorHAnsi" w:cstheme="majorHAnsi"/>
          <w:i/>
          <w:sz w:val="28"/>
          <w:szCs w:val="28"/>
        </w:rPr>
        <w:t>Chuyển đổi các ấn phẩm nghiên cứu gần đây vào các công cụ cầm tay thực tế - dịch kiến thức tốt nhất của mình</w:t>
      </w:r>
    </w:p>
    <w:p w14:paraId="3094BCBB" w14:textId="6DB4066D" w:rsidR="00411CC0" w:rsidRPr="00411CC0" w:rsidRDefault="00411CC0" w:rsidP="00411CC0">
      <w:pPr>
        <w:pStyle w:val="ListParagraph"/>
        <w:numPr>
          <w:ilvl w:val="0"/>
          <w:numId w:val="2"/>
        </w:numPr>
        <w:rPr>
          <w:rFonts w:asciiTheme="majorHAnsi" w:hAnsiTheme="majorHAnsi" w:cstheme="majorHAnsi"/>
          <w:i/>
          <w:sz w:val="28"/>
          <w:szCs w:val="28"/>
        </w:rPr>
      </w:pPr>
      <w:r w:rsidRPr="00411CC0">
        <w:rPr>
          <w:rFonts w:asciiTheme="majorHAnsi" w:hAnsiTheme="majorHAnsi" w:cstheme="majorHAnsi"/>
          <w:i/>
          <w:sz w:val="28"/>
          <w:szCs w:val="28"/>
        </w:rPr>
        <w:t>Tự động điều chỉnh để thực hành tự mô tả lâm sàng củ</w:t>
      </w:r>
      <w:r>
        <w:rPr>
          <w:rFonts w:asciiTheme="majorHAnsi" w:hAnsiTheme="majorHAnsi" w:cstheme="majorHAnsi"/>
          <w:i/>
          <w:sz w:val="28"/>
          <w:szCs w:val="28"/>
        </w:rPr>
        <w:t>a người dùng</w:t>
      </w:r>
    </w:p>
    <w:p w14:paraId="725969AF" w14:textId="11030064" w:rsidR="00411CC0" w:rsidRPr="00411CC0" w:rsidRDefault="00411CC0" w:rsidP="00411CC0">
      <w:pPr>
        <w:pStyle w:val="ListParagraph"/>
        <w:numPr>
          <w:ilvl w:val="0"/>
          <w:numId w:val="2"/>
        </w:numPr>
        <w:rPr>
          <w:rFonts w:asciiTheme="majorHAnsi" w:hAnsiTheme="majorHAnsi" w:cstheme="majorHAnsi"/>
          <w:i/>
          <w:sz w:val="28"/>
          <w:szCs w:val="28"/>
        </w:rPr>
      </w:pPr>
      <w:r w:rsidRPr="00411CC0">
        <w:rPr>
          <w:rFonts w:asciiTheme="majorHAnsi" w:hAnsiTheme="majorHAnsi" w:cstheme="majorHAnsi"/>
          <w:i/>
          <w:sz w:val="28"/>
          <w:szCs w:val="28"/>
        </w:rPr>
        <w:t>Toàn diện và kết quả sâu sắc</w:t>
      </w:r>
    </w:p>
    <w:p w14:paraId="6B384599" w14:textId="2155F19B" w:rsidR="00411CC0" w:rsidRPr="00411CC0" w:rsidRDefault="00411CC0" w:rsidP="00411CC0">
      <w:pPr>
        <w:pStyle w:val="ListParagraph"/>
        <w:numPr>
          <w:ilvl w:val="0"/>
          <w:numId w:val="2"/>
        </w:numPr>
        <w:rPr>
          <w:rFonts w:asciiTheme="majorHAnsi" w:hAnsiTheme="majorHAnsi" w:cstheme="majorHAnsi"/>
          <w:i/>
          <w:sz w:val="28"/>
          <w:szCs w:val="28"/>
        </w:rPr>
      </w:pPr>
      <w:r w:rsidRPr="00411CC0">
        <w:rPr>
          <w:rFonts w:asciiTheme="majorHAnsi" w:hAnsiTheme="majorHAnsi" w:cstheme="majorHAnsi"/>
          <w:i/>
          <w:sz w:val="28"/>
          <w:szCs w:val="28"/>
        </w:rPr>
        <w:t>Thiết kế tao nhã và giao diện trực quan</w:t>
      </w:r>
    </w:p>
    <w:p w14:paraId="68D2F57E" w14:textId="3ECF7486" w:rsidR="00411CC0" w:rsidRPr="00411CC0" w:rsidRDefault="00411CC0" w:rsidP="00411CC0">
      <w:pPr>
        <w:pStyle w:val="ListParagraph"/>
        <w:numPr>
          <w:ilvl w:val="0"/>
          <w:numId w:val="2"/>
        </w:numPr>
        <w:rPr>
          <w:rFonts w:asciiTheme="majorHAnsi" w:hAnsiTheme="majorHAnsi" w:cstheme="majorHAnsi"/>
          <w:i/>
          <w:sz w:val="28"/>
          <w:szCs w:val="28"/>
        </w:rPr>
      </w:pPr>
      <w:r w:rsidRPr="00411CC0">
        <w:rPr>
          <w:rFonts w:asciiTheme="majorHAnsi" w:hAnsiTheme="majorHAnsi" w:cstheme="majorHAnsi"/>
          <w:i/>
          <w:sz w:val="28"/>
          <w:szCs w:val="28"/>
        </w:rPr>
        <w:t>SI và thông thường các đơn vị</w:t>
      </w:r>
    </w:p>
    <w:p w14:paraId="0020C6CF" w14:textId="5CE061C8" w:rsidR="00411CC0" w:rsidRPr="00411CC0" w:rsidRDefault="00411CC0" w:rsidP="00411CC0">
      <w:pPr>
        <w:pStyle w:val="ListParagraph"/>
        <w:numPr>
          <w:ilvl w:val="0"/>
          <w:numId w:val="2"/>
        </w:numPr>
        <w:rPr>
          <w:rFonts w:asciiTheme="majorHAnsi" w:hAnsiTheme="majorHAnsi" w:cstheme="majorHAnsi"/>
          <w:i/>
          <w:sz w:val="28"/>
          <w:szCs w:val="28"/>
        </w:rPr>
      </w:pPr>
      <w:r w:rsidRPr="00411CC0">
        <w:rPr>
          <w:rFonts w:asciiTheme="majorHAnsi" w:hAnsiTheme="majorHAnsi" w:cstheme="majorHAnsi"/>
          <w:i/>
          <w:sz w:val="28"/>
          <w:szCs w:val="28"/>
        </w:rPr>
        <w:t>WHO Safety Checklist phẫu thuật</w:t>
      </w:r>
    </w:p>
    <w:p w14:paraId="0477931F" w14:textId="4BF8DAE3" w:rsidR="00411CC0" w:rsidRPr="00411CC0" w:rsidRDefault="00411CC0" w:rsidP="00411CC0">
      <w:pPr>
        <w:pStyle w:val="ListParagraph"/>
        <w:numPr>
          <w:ilvl w:val="0"/>
          <w:numId w:val="2"/>
        </w:numPr>
        <w:rPr>
          <w:rFonts w:asciiTheme="majorHAnsi" w:hAnsiTheme="majorHAnsi" w:cstheme="majorHAnsi"/>
          <w:i/>
          <w:sz w:val="28"/>
          <w:szCs w:val="28"/>
        </w:rPr>
      </w:pPr>
      <w:r w:rsidRPr="00411CC0">
        <w:rPr>
          <w:rFonts w:asciiTheme="majorHAnsi" w:hAnsiTheme="majorHAnsi" w:cstheme="majorHAnsi"/>
          <w:i/>
          <w:sz w:val="28"/>
          <w:szCs w:val="28"/>
        </w:rPr>
        <w:t>Mô hình dự báo cho phẫu thuật tim và chụp động mạch vành</w:t>
      </w:r>
    </w:p>
    <w:p w14:paraId="7A53CE46" w14:textId="786AAF58" w:rsidR="00411CC0" w:rsidRPr="00411CC0" w:rsidRDefault="00411CC0" w:rsidP="00411CC0">
      <w:pPr>
        <w:pStyle w:val="ListParagraph"/>
        <w:numPr>
          <w:ilvl w:val="0"/>
          <w:numId w:val="2"/>
        </w:numPr>
        <w:rPr>
          <w:rFonts w:asciiTheme="majorHAnsi" w:hAnsiTheme="majorHAnsi" w:cstheme="majorHAnsi"/>
          <w:i/>
          <w:sz w:val="28"/>
          <w:szCs w:val="28"/>
        </w:rPr>
      </w:pPr>
      <w:r w:rsidRPr="00411CC0">
        <w:rPr>
          <w:rFonts w:asciiTheme="majorHAnsi" w:hAnsiTheme="majorHAnsi" w:cstheme="majorHAnsi"/>
          <w:i/>
          <w:sz w:val="28"/>
          <w:szCs w:val="28"/>
        </w:rPr>
        <w:t>Xác định nguy cơ tim mạch và hướng dẫn điều trị lipid bằng cách sử dụng Điểm rủi ro Framingham và Reynolds</w:t>
      </w:r>
    </w:p>
    <w:p w14:paraId="7C1D3C9D" w14:textId="37D2738A" w:rsidR="00411CC0" w:rsidRPr="00411CC0" w:rsidRDefault="00411CC0" w:rsidP="00411CC0">
      <w:pPr>
        <w:pStyle w:val="ListParagraph"/>
        <w:numPr>
          <w:ilvl w:val="0"/>
          <w:numId w:val="2"/>
        </w:numPr>
        <w:rPr>
          <w:rFonts w:asciiTheme="majorHAnsi" w:hAnsiTheme="majorHAnsi" w:cstheme="majorHAnsi"/>
          <w:i/>
          <w:sz w:val="28"/>
          <w:szCs w:val="28"/>
        </w:rPr>
      </w:pPr>
      <w:r w:rsidRPr="00411CC0">
        <w:rPr>
          <w:rFonts w:asciiTheme="majorHAnsi" w:hAnsiTheme="majorHAnsi" w:cstheme="majorHAnsi"/>
          <w:i/>
          <w:sz w:val="28"/>
          <w:szCs w:val="28"/>
        </w:rPr>
        <w:t>Sử dụng số điểm CHADS2 để hướng dẫn điều trị rung nhĩ</w:t>
      </w:r>
    </w:p>
    <w:p w14:paraId="08AB3D5D" w14:textId="1FA75724" w:rsidR="00411CC0" w:rsidRPr="00411CC0" w:rsidRDefault="00411CC0" w:rsidP="00411CC0">
      <w:pPr>
        <w:pStyle w:val="ListParagraph"/>
        <w:numPr>
          <w:ilvl w:val="0"/>
          <w:numId w:val="2"/>
        </w:numPr>
        <w:rPr>
          <w:rFonts w:asciiTheme="majorHAnsi" w:hAnsiTheme="majorHAnsi" w:cstheme="majorHAnsi"/>
          <w:i/>
          <w:sz w:val="28"/>
          <w:szCs w:val="28"/>
        </w:rPr>
      </w:pPr>
      <w:r w:rsidRPr="00411CC0">
        <w:rPr>
          <w:rFonts w:asciiTheme="majorHAnsi" w:hAnsiTheme="majorHAnsi" w:cstheme="majorHAnsi"/>
          <w:i/>
          <w:sz w:val="28"/>
          <w:szCs w:val="28"/>
        </w:rPr>
        <w:t>Hiểu rõ hơn về các nguy cơ chảy máu chống đông trong rung nhĩ</w:t>
      </w:r>
    </w:p>
    <w:p w14:paraId="2C5DC2AC" w14:textId="2FD5CAD1" w:rsidR="00411CC0" w:rsidRPr="00411CC0" w:rsidRDefault="00411CC0" w:rsidP="00411CC0">
      <w:pPr>
        <w:pStyle w:val="ListParagraph"/>
        <w:numPr>
          <w:ilvl w:val="0"/>
          <w:numId w:val="2"/>
        </w:numPr>
        <w:rPr>
          <w:rFonts w:asciiTheme="majorHAnsi" w:hAnsiTheme="majorHAnsi" w:cstheme="majorHAnsi"/>
          <w:i/>
          <w:sz w:val="28"/>
          <w:szCs w:val="28"/>
        </w:rPr>
      </w:pPr>
      <w:r w:rsidRPr="00411CC0">
        <w:rPr>
          <w:rFonts w:asciiTheme="majorHAnsi" w:hAnsiTheme="majorHAnsi" w:cstheme="majorHAnsi"/>
          <w:i/>
          <w:sz w:val="28"/>
          <w:szCs w:val="28"/>
        </w:rPr>
        <w:t>ACS sử dụng các điểm nguy cơ TIMI</w:t>
      </w:r>
    </w:p>
    <w:p w14:paraId="1E0655BA" w14:textId="39108C2A" w:rsidR="00411CC0" w:rsidRPr="00411CC0" w:rsidRDefault="00C03B90" w:rsidP="00411CC0">
      <w:pPr>
        <w:pStyle w:val="ListParagraph"/>
        <w:rPr>
          <w:rFonts w:asciiTheme="majorHAnsi" w:hAnsiTheme="majorHAnsi" w:cstheme="majorHAnsi"/>
          <w:b/>
          <w:i/>
          <w:sz w:val="28"/>
          <w:szCs w:val="28"/>
        </w:rPr>
      </w:pPr>
      <w:r>
        <w:rPr>
          <w:rFonts w:asciiTheme="majorHAnsi" w:hAnsiTheme="majorHAnsi" w:cstheme="majorHAnsi"/>
          <w:i/>
          <w:sz w:val="28"/>
          <w:szCs w:val="28"/>
        </w:rPr>
        <w:tab/>
      </w:r>
      <w:r w:rsidR="00411CC0" w:rsidRPr="00411CC0">
        <w:rPr>
          <w:rFonts w:asciiTheme="majorHAnsi" w:hAnsiTheme="majorHAnsi" w:cstheme="majorHAnsi"/>
          <w:b/>
          <w:i/>
          <w:sz w:val="28"/>
          <w:szCs w:val="28"/>
        </w:rPr>
        <w:t xml:space="preserve">Heart Rate: </w:t>
      </w:r>
    </w:p>
    <w:p w14:paraId="74138CFF" w14:textId="37C44A8A" w:rsidR="00411CC0" w:rsidRPr="00411CC0" w:rsidRDefault="00411CC0" w:rsidP="00411CC0">
      <w:pPr>
        <w:pStyle w:val="ListParagraph"/>
        <w:numPr>
          <w:ilvl w:val="0"/>
          <w:numId w:val="2"/>
        </w:numPr>
        <w:rPr>
          <w:rFonts w:asciiTheme="majorHAnsi" w:hAnsiTheme="majorHAnsi" w:cstheme="majorHAnsi"/>
          <w:i/>
          <w:sz w:val="28"/>
          <w:szCs w:val="28"/>
        </w:rPr>
      </w:pPr>
      <w:r w:rsidRPr="00411CC0">
        <w:rPr>
          <w:rFonts w:asciiTheme="majorHAnsi" w:hAnsiTheme="majorHAnsi" w:cstheme="majorHAnsi"/>
          <w:i/>
          <w:sz w:val="28"/>
          <w:szCs w:val="28"/>
        </w:rPr>
        <w:t>Đo nhị</w:t>
      </w:r>
      <w:r w:rsidRPr="00411CC0">
        <w:rPr>
          <w:rFonts w:asciiTheme="majorHAnsi" w:hAnsiTheme="majorHAnsi" w:cstheme="majorHAnsi"/>
          <w:i/>
          <w:sz w:val="28"/>
          <w:szCs w:val="28"/>
        </w:rPr>
        <w:t>p tim</w:t>
      </w:r>
      <w:r w:rsidRPr="00411CC0">
        <w:rPr>
          <w:rFonts w:asciiTheme="majorHAnsi" w:hAnsiTheme="majorHAnsi" w:cstheme="majorHAnsi"/>
          <w:i/>
          <w:sz w:val="28"/>
          <w:szCs w:val="28"/>
        </w:rPr>
        <w:t xml:space="preserve"> với máy ảnh điện thoạ</w:t>
      </w:r>
      <w:r>
        <w:rPr>
          <w:rFonts w:asciiTheme="majorHAnsi" w:hAnsiTheme="majorHAnsi" w:cstheme="majorHAnsi"/>
          <w:i/>
          <w:sz w:val="28"/>
          <w:szCs w:val="28"/>
        </w:rPr>
        <w:t>i thông minh</w:t>
      </w:r>
    </w:p>
    <w:p w14:paraId="2D14F6F8" w14:textId="1223E996" w:rsidR="00411CC0" w:rsidRPr="00411CC0" w:rsidRDefault="00411CC0" w:rsidP="00411CC0">
      <w:pPr>
        <w:pStyle w:val="ListParagraph"/>
        <w:numPr>
          <w:ilvl w:val="0"/>
          <w:numId w:val="2"/>
        </w:numPr>
        <w:rPr>
          <w:rFonts w:asciiTheme="majorHAnsi" w:hAnsiTheme="majorHAnsi" w:cstheme="majorHAnsi"/>
          <w:i/>
          <w:sz w:val="28"/>
          <w:szCs w:val="28"/>
        </w:rPr>
      </w:pPr>
      <w:r w:rsidRPr="00411CC0">
        <w:rPr>
          <w:rFonts w:asciiTheme="majorHAnsi" w:hAnsiTheme="majorHAnsi" w:cstheme="majorHAnsi"/>
          <w:i/>
          <w:sz w:val="28"/>
          <w:szCs w:val="28"/>
        </w:rPr>
        <w:t>Đồ thị minh họa cho số</w:t>
      </w:r>
      <w:r w:rsidRPr="00411CC0">
        <w:rPr>
          <w:rFonts w:asciiTheme="majorHAnsi" w:hAnsiTheme="majorHAnsi" w:cstheme="majorHAnsi"/>
          <w:i/>
          <w:sz w:val="28"/>
          <w:szCs w:val="28"/>
        </w:rPr>
        <w:t xml:space="preserve"> đo</w:t>
      </w:r>
    </w:p>
    <w:p w14:paraId="185343F7" w14:textId="48C43B6B" w:rsidR="00411CC0" w:rsidRPr="00411CC0" w:rsidRDefault="00411CC0" w:rsidP="00411CC0">
      <w:pPr>
        <w:pStyle w:val="ListParagraph"/>
        <w:numPr>
          <w:ilvl w:val="0"/>
          <w:numId w:val="2"/>
        </w:numPr>
        <w:rPr>
          <w:rFonts w:asciiTheme="majorHAnsi" w:hAnsiTheme="majorHAnsi" w:cstheme="majorHAnsi"/>
          <w:i/>
          <w:sz w:val="28"/>
          <w:szCs w:val="28"/>
        </w:rPr>
      </w:pPr>
      <w:r w:rsidRPr="00411CC0">
        <w:rPr>
          <w:rFonts w:asciiTheme="majorHAnsi" w:hAnsiTheme="majorHAnsi" w:cstheme="majorHAnsi"/>
          <w:i/>
          <w:sz w:val="28"/>
          <w:szCs w:val="28"/>
        </w:rPr>
        <w:t>Loại đo khác nhau: nghỉ ngơi HR, trước, trong và sau khi tập luyện nhân sự, nhân sự tối đa</w:t>
      </w:r>
    </w:p>
    <w:p w14:paraId="4D63133A" w14:textId="2B2860D9" w:rsidR="00411CC0" w:rsidRPr="00411CC0" w:rsidRDefault="00411CC0" w:rsidP="00411CC0">
      <w:pPr>
        <w:pStyle w:val="ListParagraph"/>
        <w:numPr>
          <w:ilvl w:val="0"/>
          <w:numId w:val="2"/>
        </w:numPr>
        <w:rPr>
          <w:rFonts w:asciiTheme="majorHAnsi" w:hAnsiTheme="majorHAnsi" w:cstheme="majorHAnsi"/>
          <w:i/>
          <w:sz w:val="28"/>
          <w:szCs w:val="28"/>
        </w:rPr>
      </w:pPr>
      <w:r w:rsidRPr="00411CC0">
        <w:rPr>
          <w:rFonts w:asciiTheme="majorHAnsi" w:hAnsiTheme="majorHAnsi" w:cstheme="majorHAnsi"/>
          <w:i/>
          <w:sz w:val="28"/>
          <w:szCs w:val="28"/>
        </w:rPr>
        <w:t>Tải kết quả của bạn để Runtastic.com, so sánh và phân tích số đo của bạn theo ngày, tuần hoặc năm</w:t>
      </w:r>
    </w:p>
    <w:p w14:paraId="4DC8289B" w14:textId="5AE23EDA" w:rsidR="00C03B90" w:rsidRDefault="00411CC0" w:rsidP="00411CC0">
      <w:pPr>
        <w:pStyle w:val="ListParagraph"/>
        <w:numPr>
          <w:ilvl w:val="0"/>
          <w:numId w:val="2"/>
        </w:numPr>
        <w:rPr>
          <w:rFonts w:asciiTheme="majorHAnsi" w:hAnsiTheme="majorHAnsi" w:cstheme="majorHAnsi"/>
          <w:i/>
          <w:sz w:val="28"/>
          <w:szCs w:val="28"/>
        </w:rPr>
      </w:pPr>
      <w:r w:rsidRPr="00411CC0">
        <w:rPr>
          <w:rFonts w:asciiTheme="majorHAnsi" w:hAnsiTheme="majorHAnsi" w:cstheme="majorHAnsi"/>
          <w:i/>
          <w:sz w:val="28"/>
          <w:szCs w:val="28"/>
        </w:rPr>
        <w:t>Chia sẻ đo HR của bạn trong các mạng xã hội như Facebook, Google+ và Twitter hoặc qua email</w:t>
      </w:r>
      <w:r>
        <w:rPr>
          <w:rFonts w:asciiTheme="majorHAnsi" w:hAnsiTheme="majorHAnsi" w:cstheme="majorHAnsi"/>
          <w:i/>
          <w:sz w:val="28"/>
          <w:szCs w:val="28"/>
        </w:rPr>
        <w:t>.</w:t>
      </w:r>
    </w:p>
    <w:p w14:paraId="6264EDE7" w14:textId="05A4A9A1" w:rsidR="00411CC0" w:rsidRPr="00411CC0" w:rsidRDefault="00411CC0" w:rsidP="00411CC0">
      <w:pPr>
        <w:pStyle w:val="ListParagraph"/>
        <w:ind w:left="1440"/>
        <w:rPr>
          <w:rFonts w:asciiTheme="majorHAnsi" w:hAnsiTheme="majorHAnsi" w:cstheme="majorHAnsi"/>
          <w:b/>
          <w:i/>
          <w:sz w:val="28"/>
          <w:szCs w:val="28"/>
        </w:rPr>
      </w:pPr>
      <w:r w:rsidRPr="00411CC0">
        <w:rPr>
          <w:rFonts w:asciiTheme="majorHAnsi" w:hAnsiTheme="majorHAnsi" w:cstheme="majorHAnsi"/>
          <w:b/>
          <w:i/>
          <w:sz w:val="28"/>
          <w:szCs w:val="28"/>
        </w:rPr>
        <w:t>Google Fit</w:t>
      </w:r>
      <w:r w:rsidRPr="00411CC0">
        <w:rPr>
          <w:rFonts w:asciiTheme="majorHAnsi" w:hAnsiTheme="majorHAnsi" w:cstheme="majorHAnsi"/>
          <w:b/>
          <w:i/>
          <w:sz w:val="28"/>
          <w:szCs w:val="28"/>
        </w:rPr>
        <w:t xml:space="preserve">: </w:t>
      </w:r>
      <w:r w:rsidRPr="00411CC0">
        <w:rPr>
          <w:rFonts w:asciiTheme="majorHAnsi" w:hAnsiTheme="majorHAnsi" w:cstheme="majorHAnsi"/>
          <w:i/>
          <w:sz w:val="28"/>
          <w:szCs w:val="28"/>
        </w:rPr>
        <w:t>là một nền tảng sức khỏe theo dõi phát triển bởi Google cho Android hệ điều hành. Nó là một tập hợp các API mà pha trộn dữ liệu từ nhiều ứng dụng và thiết bị. Google Fit sử dụng cảm biến trong một của người dùng thiết bị di động hoặc hoạt động theo dõi để ghi lại thể dục thể chất hoạt động (chẳng hạn như đi bộ hoặc đi xe đạp ), được đo lường với mục tiêu tập thể dục của người dùng để cung cấp một cái nhìn toàn diện về thể lực của họ. Các đối tác xác nhận bao gồm Nike , HTC , LG , Withings , Motorola , Noom , Runtastic , RunKeeper và Polar . Người dùng sẽ có thể chọn người dữ liệu thể dục của họ được chia sẻ và cũng xóa thông tin này bất cứ lúc nào.</w:t>
      </w:r>
    </w:p>
    <w:p w14:paraId="67344047" w14:textId="5586ECB5" w:rsidR="00EC05C3" w:rsidRPr="00EC05C3" w:rsidRDefault="00396CAC" w:rsidP="00EC05C3">
      <w:pPr>
        <w:pStyle w:val="ListParagraph"/>
        <w:numPr>
          <w:ilvl w:val="0"/>
          <w:numId w:val="1"/>
        </w:numPr>
        <w:rPr>
          <w:rFonts w:asciiTheme="majorHAnsi" w:hAnsiTheme="majorHAnsi" w:cstheme="majorHAnsi"/>
          <w:i/>
          <w:sz w:val="28"/>
          <w:szCs w:val="28"/>
        </w:rPr>
      </w:pPr>
      <w:r w:rsidRPr="00396CAC">
        <w:rPr>
          <w:rFonts w:asciiTheme="majorHAnsi" w:hAnsiTheme="majorHAnsi" w:cstheme="majorHAnsi"/>
          <w:b/>
          <w:i/>
          <w:sz w:val="28"/>
          <w:szCs w:val="28"/>
        </w:rPr>
        <w:t>Tính khoa học và tính mới</w:t>
      </w:r>
      <w:r w:rsidR="00EC05C3" w:rsidRPr="00EC05C3">
        <w:rPr>
          <w:rFonts w:asciiTheme="majorHAnsi" w:hAnsiTheme="majorHAnsi" w:cstheme="majorHAnsi"/>
          <w:i/>
          <w:sz w:val="28"/>
          <w:szCs w:val="28"/>
        </w:rPr>
        <w:t>:</w:t>
      </w:r>
    </w:p>
    <w:p w14:paraId="2988E063" w14:textId="7A7266D9" w:rsidR="00EC05C3" w:rsidRPr="00306B75" w:rsidRDefault="00396CAC" w:rsidP="00EC05C3">
      <w:pPr>
        <w:pStyle w:val="ListParagraph"/>
        <w:rPr>
          <w:rFonts w:asciiTheme="majorHAnsi" w:hAnsiTheme="majorHAnsi" w:cstheme="majorHAnsi"/>
          <w:b/>
          <w:i/>
          <w:sz w:val="28"/>
          <w:szCs w:val="28"/>
        </w:rPr>
      </w:pPr>
      <w:r w:rsidRPr="00306B75">
        <w:rPr>
          <w:rFonts w:asciiTheme="majorHAnsi" w:hAnsiTheme="majorHAnsi" w:cstheme="majorHAnsi"/>
          <w:b/>
          <w:i/>
          <w:sz w:val="28"/>
          <w:szCs w:val="28"/>
        </w:rPr>
        <w:t>Tính khoa học:</w:t>
      </w:r>
    </w:p>
    <w:p w14:paraId="23D76966" w14:textId="5D66C3E0" w:rsidR="00396CAC" w:rsidRDefault="00396CAC" w:rsidP="00396CAC">
      <w:pPr>
        <w:pStyle w:val="ListParagraph"/>
        <w:rPr>
          <w:rFonts w:asciiTheme="majorHAnsi" w:hAnsiTheme="majorHAnsi" w:cstheme="majorHAnsi"/>
          <w:i/>
          <w:sz w:val="28"/>
          <w:szCs w:val="28"/>
        </w:rPr>
      </w:pPr>
      <w:r w:rsidRPr="00396CAC">
        <w:rPr>
          <w:rFonts w:asciiTheme="majorHAnsi" w:hAnsiTheme="majorHAnsi" w:cstheme="majorHAnsi"/>
          <w:i/>
          <w:sz w:val="28"/>
          <w:szCs w:val="28"/>
        </w:rPr>
        <w:t>Áp dụng được kiến thức y khoa vào thực tiễ</w:t>
      </w:r>
      <w:r>
        <w:rPr>
          <w:rFonts w:asciiTheme="majorHAnsi" w:hAnsiTheme="majorHAnsi" w:cstheme="majorHAnsi"/>
          <w:i/>
          <w:sz w:val="28"/>
          <w:szCs w:val="28"/>
        </w:rPr>
        <w:t>n.</w:t>
      </w:r>
    </w:p>
    <w:p w14:paraId="147EBEB4" w14:textId="645BE84A" w:rsidR="00396CAC" w:rsidRPr="00396CAC" w:rsidRDefault="00396CAC" w:rsidP="00396CAC">
      <w:pPr>
        <w:pStyle w:val="ListParagraph"/>
        <w:rPr>
          <w:rFonts w:asciiTheme="majorHAnsi" w:hAnsiTheme="majorHAnsi" w:cstheme="majorHAnsi"/>
          <w:i/>
          <w:sz w:val="28"/>
          <w:szCs w:val="28"/>
        </w:rPr>
      </w:pPr>
      <w:r w:rsidRPr="00396CAC">
        <w:rPr>
          <w:rFonts w:asciiTheme="majorHAnsi" w:hAnsiTheme="majorHAnsi" w:cstheme="majorHAnsi"/>
          <w:i/>
          <w:sz w:val="28"/>
          <w:szCs w:val="28"/>
        </w:rPr>
        <w:t>Tăng giá trị sử dụng  của các thiết bị di động.</w:t>
      </w:r>
    </w:p>
    <w:p w14:paraId="2E82A0B4" w14:textId="53608F1F" w:rsidR="00396CAC" w:rsidRPr="00674FE2" w:rsidRDefault="00674FE2" w:rsidP="00396CAC">
      <w:pPr>
        <w:pStyle w:val="ListParagraph"/>
        <w:rPr>
          <w:rFonts w:asciiTheme="majorHAnsi" w:hAnsiTheme="majorHAnsi" w:cstheme="majorHAnsi"/>
          <w:i/>
          <w:sz w:val="28"/>
          <w:szCs w:val="28"/>
        </w:rPr>
      </w:pPr>
      <w:r w:rsidRPr="00674FE2">
        <w:rPr>
          <w:rFonts w:asciiTheme="majorHAnsi" w:hAnsiTheme="majorHAnsi" w:cstheme="majorHAnsi"/>
          <w:i/>
          <w:sz w:val="28"/>
          <w:szCs w:val="28"/>
        </w:rPr>
        <w:lastRenderedPageBreak/>
        <w:t>Cập nhật, cung cấp kiến thức cho người dùng,</w:t>
      </w:r>
    </w:p>
    <w:p w14:paraId="5D7E5A71" w14:textId="658D7E51" w:rsidR="00674FE2" w:rsidRDefault="00674FE2" w:rsidP="00396CAC">
      <w:pPr>
        <w:pStyle w:val="ListParagraph"/>
        <w:rPr>
          <w:rFonts w:asciiTheme="majorHAnsi" w:hAnsiTheme="majorHAnsi" w:cstheme="majorHAnsi"/>
          <w:i/>
          <w:sz w:val="28"/>
          <w:szCs w:val="28"/>
        </w:rPr>
      </w:pPr>
      <w:r w:rsidRPr="00674FE2">
        <w:rPr>
          <w:rFonts w:asciiTheme="majorHAnsi" w:hAnsiTheme="majorHAnsi" w:cstheme="majorHAnsi"/>
          <w:i/>
          <w:sz w:val="28"/>
          <w:szCs w:val="28"/>
        </w:rPr>
        <w:t>Có khả năng tư vấn và chăm sóc người bệnh.</w:t>
      </w:r>
    </w:p>
    <w:p w14:paraId="7A4819CD" w14:textId="02C1D05E" w:rsidR="005E50EC" w:rsidRPr="005E50EC" w:rsidRDefault="005E50EC" w:rsidP="00396CAC">
      <w:pPr>
        <w:pStyle w:val="ListParagraph"/>
        <w:rPr>
          <w:rFonts w:asciiTheme="majorHAnsi" w:hAnsiTheme="majorHAnsi" w:cstheme="majorHAnsi"/>
          <w:i/>
          <w:sz w:val="28"/>
          <w:szCs w:val="28"/>
        </w:rPr>
      </w:pPr>
      <w:r w:rsidRPr="005E50EC">
        <w:rPr>
          <w:rFonts w:asciiTheme="majorHAnsi" w:hAnsiTheme="majorHAnsi" w:cstheme="majorHAnsi"/>
          <w:i/>
          <w:sz w:val="28"/>
          <w:szCs w:val="28"/>
        </w:rPr>
        <w:t xml:space="preserve">Giáo dục y tế. </w:t>
      </w:r>
    </w:p>
    <w:p w14:paraId="560E6EE9" w14:textId="606352F4" w:rsidR="005E50EC" w:rsidRPr="005E50EC" w:rsidRDefault="005E50EC" w:rsidP="00396CAC">
      <w:pPr>
        <w:pStyle w:val="ListParagraph"/>
        <w:rPr>
          <w:rFonts w:asciiTheme="majorHAnsi" w:hAnsiTheme="majorHAnsi" w:cstheme="majorHAnsi"/>
          <w:i/>
          <w:sz w:val="28"/>
          <w:szCs w:val="28"/>
        </w:rPr>
      </w:pPr>
      <w:r w:rsidRPr="005E50EC">
        <w:rPr>
          <w:rFonts w:asciiTheme="majorHAnsi" w:hAnsiTheme="majorHAnsi" w:cstheme="majorHAnsi"/>
          <w:i/>
          <w:sz w:val="28"/>
          <w:szCs w:val="28"/>
        </w:rPr>
        <w:t>Quản lý bệnh nhân.</w:t>
      </w:r>
    </w:p>
    <w:p w14:paraId="469BE42D" w14:textId="08FA7BAB" w:rsidR="00674FE2" w:rsidRPr="00674FE2" w:rsidRDefault="00674FE2" w:rsidP="00396CAC">
      <w:pPr>
        <w:pStyle w:val="ListParagraph"/>
        <w:rPr>
          <w:rFonts w:asciiTheme="majorHAnsi" w:hAnsiTheme="majorHAnsi" w:cstheme="majorHAnsi"/>
          <w:i/>
          <w:sz w:val="28"/>
          <w:szCs w:val="28"/>
        </w:rPr>
      </w:pPr>
      <w:r w:rsidRPr="00306B75">
        <w:rPr>
          <w:rFonts w:asciiTheme="majorHAnsi" w:hAnsiTheme="majorHAnsi" w:cstheme="majorHAnsi"/>
          <w:b/>
          <w:i/>
          <w:sz w:val="28"/>
          <w:szCs w:val="28"/>
        </w:rPr>
        <w:t>Tính mới:</w:t>
      </w:r>
      <w:r w:rsidRPr="00674FE2">
        <w:rPr>
          <w:rFonts w:asciiTheme="majorHAnsi" w:hAnsiTheme="majorHAnsi" w:cstheme="majorHAnsi"/>
          <w:i/>
          <w:sz w:val="28"/>
          <w:szCs w:val="28"/>
        </w:rPr>
        <w:t xml:space="preserve"> (đối với các ứng dụng ở Việt Nam)</w:t>
      </w:r>
    </w:p>
    <w:p w14:paraId="515C9791" w14:textId="2F6297FB" w:rsidR="00674FE2" w:rsidRDefault="00674FE2" w:rsidP="00396CAC">
      <w:pPr>
        <w:pStyle w:val="ListParagraph"/>
        <w:rPr>
          <w:rFonts w:asciiTheme="majorHAnsi" w:hAnsiTheme="majorHAnsi" w:cstheme="majorHAnsi"/>
          <w:i/>
          <w:sz w:val="28"/>
          <w:szCs w:val="28"/>
        </w:rPr>
      </w:pPr>
      <w:r w:rsidRPr="00674FE2">
        <w:rPr>
          <w:rFonts w:asciiTheme="majorHAnsi" w:hAnsiTheme="majorHAnsi" w:cstheme="majorHAnsi"/>
          <w:i/>
          <w:sz w:val="28"/>
          <w:szCs w:val="28"/>
        </w:rPr>
        <w:t xml:space="preserve">Hiện tại ở Việt Nam có nhiều ứng dụng chăm sóc sức khỏe, tuy nhiên về mặt chất lượng rất hạn chế hoặc chức năng còn ít, người dùng phải sử dụng nhiều ứng dụng để có thể đáp ứng được nhu cấu sử dụng hàng ngày. Việc đó làm cho dữ liệu mất tính đồng bộ mà ứng dụng mất tính tiện dụng. </w:t>
      </w:r>
    </w:p>
    <w:p w14:paraId="746D4582" w14:textId="4DCFD451" w:rsidR="00674FE2" w:rsidRDefault="00674FE2" w:rsidP="00396CAC">
      <w:pPr>
        <w:pStyle w:val="ListParagraph"/>
        <w:rPr>
          <w:rFonts w:asciiTheme="majorHAnsi" w:hAnsiTheme="majorHAnsi" w:cstheme="majorHAnsi"/>
          <w:i/>
          <w:sz w:val="28"/>
          <w:szCs w:val="28"/>
        </w:rPr>
      </w:pPr>
      <w:r w:rsidRPr="00674FE2">
        <w:rPr>
          <w:rFonts w:asciiTheme="majorHAnsi" w:hAnsiTheme="majorHAnsi" w:cstheme="majorHAnsi"/>
          <w:i/>
          <w:sz w:val="28"/>
          <w:szCs w:val="28"/>
        </w:rPr>
        <w:t>Ứng dụng Health Care Pro (bản nâng cấp của Health Care trước đây) ngoài việc đáp ứng được những yêu cầu hiện tạ</w:t>
      </w:r>
      <w:r>
        <w:rPr>
          <w:rFonts w:asciiTheme="majorHAnsi" w:hAnsiTheme="majorHAnsi" w:cstheme="majorHAnsi"/>
          <w:i/>
          <w:sz w:val="28"/>
          <w:szCs w:val="28"/>
        </w:rPr>
        <w:t>i thì Health Care Pro còn có thêm một số tính năng mới như cảnh báo ngất – bệ</w:t>
      </w:r>
      <w:r w:rsidRPr="00674FE2">
        <w:rPr>
          <w:rFonts w:asciiTheme="majorHAnsi" w:hAnsiTheme="majorHAnsi" w:cstheme="majorHAnsi"/>
          <w:i/>
          <w:sz w:val="28"/>
          <w:szCs w:val="28"/>
        </w:rPr>
        <w:t xml:space="preserve">nh trở nặng hoặc tai biến, chuẩn đoán bệnh theo triệu chứng </w:t>
      </w:r>
      <w:r w:rsidR="00306B75">
        <w:rPr>
          <w:rFonts w:asciiTheme="majorHAnsi" w:hAnsiTheme="majorHAnsi" w:cstheme="majorHAnsi"/>
          <w:i/>
          <w:sz w:val="28"/>
          <w:szCs w:val="28"/>
        </w:rPr>
        <w:t>của người dùng, áp dụng chia sẻ thông tin và truyền thông, cảnh báo bệnh theo mùa (</w:t>
      </w:r>
      <w:r w:rsidR="00306B75" w:rsidRPr="00306B75">
        <w:rPr>
          <w:rFonts w:asciiTheme="majorHAnsi" w:hAnsiTheme="majorHAnsi" w:cstheme="majorHAnsi"/>
          <w:i/>
          <w:sz w:val="28"/>
          <w:szCs w:val="28"/>
        </w:rPr>
        <w:t>cải tiến chức năng lập lịch uống thuốc</w:t>
      </w:r>
      <w:r w:rsidR="00306B75">
        <w:rPr>
          <w:rFonts w:asciiTheme="majorHAnsi" w:hAnsiTheme="majorHAnsi" w:cstheme="majorHAnsi"/>
          <w:i/>
          <w:sz w:val="28"/>
          <w:szCs w:val="28"/>
        </w:rPr>
        <w:t>)</w:t>
      </w:r>
      <w:r w:rsidR="00306B75" w:rsidRPr="00306B75">
        <w:rPr>
          <w:rFonts w:asciiTheme="majorHAnsi" w:hAnsiTheme="majorHAnsi" w:cstheme="majorHAnsi"/>
          <w:i/>
          <w:sz w:val="28"/>
          <w:szCs w:val="28"/>
        </w:rPr>
        <w:t xml:space="preserve"> và áp dụng hình ảnh 3D vào sổ tay kiến thức y khoa (dự kiến).</w:t>
      </w:r>
    </w:p>
    <w:p w14:paraId="39110D8E" w14:textId="4F81FAD1" w:rsidR="00306B75" w:rsidRPr="005E50EC" w:rsidRDefault="00306B75" w:rsidP="00306B75">
      <w:pPr>
        <w:pStyle w:val="ListParagraph"/>
        <w:numPr>
          <w:ilvl w:val="0"/>
          <w:numId w:val="1"/>
        </w:numPr>
        <w:rPr>
          <w:rFonts w:asciiTheme="majorHAnsi" w:hAnsiTheme="majorHAnsi" w:cstheme="majorHAnsi"/>
          <w:b/>
          <w:i/>
          <w:sz w:val="28"/>
          <w:szCs w:val="28"/>
        </w:rPr>
      </w:pPr>
      <w:r w:rsidRPr="005E50EC">
        <w:rPr>
          <w:rFonts w:asciiTheme="majorHAnsi" w:hAnsiTheme="majorHAnsi" w:cstheme="majorHAnsi"/>
          <w:b/>
          <w:i/>
          <w:sz w:val="28"/>
          <w:szCs w:val="28"/>
        </w:rPr>
        <w:t>Mục tiêu, đối tượng, phạm vi nghiên cứu và khả năng giải quyết vấn đề còn tồn đọng.</w:t>
      </w:r>
    </w:p>
    <w:p w14:paraId="487FF140" w14:textId="6606EDD4" w:rsidR="00306B75" w:rsidRDefault="00306B75" w:rsidP="00306B75">
      <w:pPr>
        <w:pStyle w:val="ListParagraph"/>
        <w:rPr>
          <w:rFonts w:asciiTheme="majorHAnsi" w:hAnsiTheme="majorHAnsi" w:cstheme="majorHAnsi"/>
          <w:i/>
          <w:sz w:val="28"/>
          <w:szCs w:val="28"/>
        </w:rPr>
      </w:pPr>
      <w:r w:rsidRPr="00306B75">
        <w:rPr>
          <w:rFonts w:asciiTheme="majorHAnsi" w:hAnsiTheme="majorHAnsi" w:cstheme="majorHAnsi"/>
          <w:i/>
          <w:sz w:val="28"/>
          <w:szCs w:val="28"/>
        </w:rPr>
        <w:t>Thông qua việc nghiên cứu chuyên môn (kiến thức lập trình, xử lý logic) và kiến thức y khoa để nêu ra được cốt lõi của những chức năng cần thực hiện. Xác định được thực trạng những ứng dụng đã có sẵn hiện nay, vấn đề tập hơp, ghép nối, cải tiến những chức năng đã và đã được thực hiện ở phiên bản trước.</w:t>
      </w:r>
    </w:p>
    <w:p w14:paraId="32DED4EE" w14:textId="0969C2D3" w:rsidR="00306B75" w:rsidRPr="00306B75" w:rsidRDefault="00306B75" w:rsidP="00306B75">
      <w:pPr>
        <w:pStyle w:val="ListParagraph"/>
        <w:rPr>
          <w:rFonts w:asciiTheme="majorHAnsi" w:hAnsiTheme="majorHAnsi" w:cstheme="majorHAnsi"/>
          <w:i/>
          <w:sz w:val="28"/>
          <w:szCs w:val="28"/>
        </w:rPr>
      </w:pPr>
      <w:r w:rsidRPr="00306B75">
        <w:rPr>
          <w:rFonts w:asciiTheme="majorHAnsi" w:hAnsiTheme="majorHAnsi" w:cstheme="majorHAnsi"/>
          <w:i/>
          <w:sz w:val="28"/>
          <w:szCs w:val="28"/>
        </w:rPr>
        <w:t>Nghiên cứu về cách thức thiết kế một ứng dụng dùng trong y học, ứng dụng chăm sóc sức khỏe để có thể hiểu, học hỏi và nâng cao chất lượng của Health Care Pro.</w:t>
      </w:r>
    </w:p>
    <w:p w14:paraId="4C44E09D" w14:textId="47891DE8" w:rsidR="00306B75" w:rsidRPr="00C162B1" w:rsidRDefault="00306B75" w:rsidP="00306B75">
      <w:pPr>
        <w:pStyle w:val="ListParagraph"/>
        <w:rPr>
          <w:rFonts w:asciiTheme="majorHAnsi" w:hAnsiTheme="majorHAnsi" w:cstheme="majorHAnsi"/>
          <w:b/>
          <w:i/>
          <w:sz w:val="28"/>
          <w:szCs w:val="28"/>
        </w:rPr>
      </w:pPr>
      <w:r w:rsidRPr="00C162B1">
        <w:rPr>
          <w:rFonts w:asciiTheme="majorHAnsi" w:hAnsiTheme="majorHAnsi" w:cstheme="majorHAnsi"/>
          <w:b/>
          <w:i/>
          <w:sz w:val="28"/>
          <w:szCs w:val="28"/>
        </w:rPr>
        <w:t>Phạm vi nghiên cứu cơ bản được xác định như sau:</w:t>
      </w:r>
    </w:p>
    <w:p w14:paraId="3963DFAF" w14:textId="46A534A0" w:rsidR="00306B75" w:rsidRPr="00306B75" w:rsidRDefault="00306B75" w:rsidP="00306B75">
      <w:pPr>
        <w:pStyle w:val="ListParagraph"/>
        <w:numPr>
          <w:ilvl w:val="0"/>
          <w:numId w:val="2"/>
        </w:numPr>
        <w:rPr>
          <w:rFonts w:asciiTheme="majorHAnsi" w:hAnsiTheme="majorHAnsi" w:cstheme="majorHAnsi"/>
          <w:i/>
          <w:sz w:val="28"/>
          <w:szCs w:val="28"/>
        </w:rPr>
      </w:pPr>
      <w:r w:rsidRPr="00306B75">
        <w:rPr>
          <w:rFonts w:asciiTheme="majorHAnsi" w:hAnsiTheme="majorHAnsi" w:cstheme="majorHAnsi"/>
          <w:i/>
          <w:sz w:val="28"/>
          <w:szCs w:val="28"/>
        </w:rPr>
        <w:t>Tổng quan tình hình ứng dụng hiện nay</w:t>
      </w:r>
      <w:r w:rsidR="006E49CF" w:rsidRPr="006E49CF">
        <w:rPr>
          <w:rFonts w:asciiTheme="majorHAnsi" w:hAnsiTheme="majorHAnsi" w:cstheme="majorHAnsi"/>
          <w:i/>
          <w:sz w:val="28"/>
          <w:szCs w:val="28"/>
        </w:rPr>
        <w:t>, triển vọng của đề tài</w:t>
      </w:r>
      <w:r w:rsidRPr="00306B75">
        <w:rPr>
          <w:rFonts w:asciiTheme="majorHAnsi" w:hAnsiTheme="majorHAnsi" w:cstheme="majorHAnsi"/>
          <w:i/>
          <w:sz w:val="28"/>
          <w:szCs w:val="28"/>
        </w:rPr>
        <w:t>.</w:t>
      </w:r>
    </w:p>
    <w:p w14:paraId="108AD006" w14:textId="2B13021F" w:rsidR="00306B75" w:rsidRPr="00306B75" w:rsidRDefault="00306B75" w:rsidP="00306B75">
      <w:pPr>
        <w:pStyle w:val="ListParagraph"/>
        <w:numPr>
          <w:ilvl w:val="0"/>
          <w:numId w:val="2"/>
        </w:numPr>
        <w:rPr>
          <w:rFonts w:asciiTheme="majorHAnsi" w:hAnsiTheme="majorHAnsi" w:cstheme="majorHAnsi"/>
          <w:i/>
          <w:sz w:val="28"/>
          <w:szCs w:val="28"/>
        </w:rPr>
      </w:pPr>
      <w:r w:rsidRPr="00306B75">
        <w:rPr>
          <w:rFonts w:asciiTheme="majorHAnsi" w:hAnsiTheme="majorHAnsi" w:cstheme="majorHAnsi"/>
          <w:i/>
          <w:sz w:val="28"/>
          <w:szCs w:val="28"/>
        </w:rPr>
        <w:t>Những gì chưa có hoặc có nhưng chưa hoàn thiện.</w:t>
      </w:r>
    </w:p>
    <w:p w14:paraId="3F05F6EB" w14:textId="687AE101" w:rsidR="005E50EC" w:rsidRDefault="005E50EC" w:rsidP="005E50EC">
      <w:pPr>
        <w:pStyle w:val="ListParagraph"/>
        <w:numPr>
          <w:ilvl w:val="0"/>
          <w:numId w:val="2"/>
        </w:numPr>
        <w:rPr>
          <w:rFonts w:asciiTheme="majorHAnsi" w:hAnsiTheme="majorHAnsi" w:cstheme="majorHAnsi"/>
          <w:i/>
          <w:sz w:val="28"/>
          <w:szCs w:val="28"/>
        </w:rPr>
      </w:pPr>
      <w:r w:rsidRPr="005E50EC">
        <w:rPr>
          <w:rFonts w:asciiTheme="majorHAnsi" w:hAnsiTheme="majorHAnsi" w:cstheme="majorHAnsi"/>
          <w:i/>
          <w:sz w:val="28"/>
          <w:szCs w:val="28"/>
        </w:rPr>
        <w:t>Thiết kế kiến trúc ứng dụng sao cho tiện lợi, tối ưu và dễ sử dụng.</w:t>
      </w:r>
    </w:p>
    <w:p w14:paraId="46E1C120" w14:textId="5DBAB74C" w:rsidR="005E50EC" w:rsidRDefault="005E50EC" w:rsidP="005E50EC">
      <w:pPr>
        <w:pStyle w:val="ListParagraph"/>
        <w:numPr>
          <w:ilvl w:val="0"/>
          <w:numId w:val="2"/>
        </w:numPr>
        <w:rPr>
          <w:rFonts w:asciiTheme="majorHAnsi" w:hAnsiTheme="majorHAnsi" w:cstheme="majorHAnsi"/>
          <w:i/>
          <w:sz w:val="28"/>
          <w:szCs w:val="28"/>
        </w:rPr>
      </w:pPr>
      <w:r w:rsidRPr="005E50EC">
        <w:rPr>
          <w:rFonts w:asciiTheme="majorHAnsi" w:hAnsiTheme="majorHAnsi" w:cstheme="majorHAnsi"/>
          <w:i/>
          <w:sz w:val="28"/>
          <w:szCs w:val="28"/>
        </w:rPr>
        <w:t>Nghiên cứu kỹ kiến thức y khoa để đảm bảo tính đúng đắn tương đối ở mức chấp nhận được trở lên.</w:t>
      </w:r>
    </w:p>
    <w:p w14:paraId="5F16D42C" w14:textId="09D6759A" w:rsidR="005E50EC" w:rsidRDefault="005E50EC" w:rsidP="005E50EC">
      <w:pPr>
        <w:pStyle w:val="ListParagraph"/>
        <w:numPr>
          <w:ilvl w:val="0"/>
          <w:numId w:val="2"/>
        </w:numPr>
        <w:rPr>
          <w:rFonts w:asciiTheme="majorHAnsi" w:hAnsiTheme="majorHAnsi" w:cstheme="majorHAnsi"/>
          <w:i/>
          <w:sz w:val="28"/>
          <w:szCs w:val="28"/>
        </w:rPr>
      </w:pPr>
      <w:r w:rsidRPr="005E50EC">
        <w:rPr>
          <w:rFonts w:asciiTheme="majorHAnsi" w:hAnsiTheme="majorHAnsi" w:cstheme="majorHAnsi"/>
          <w:i/>
          <w:sz w:val="28"/>
          <w:szCs w:val="28"/>
        </w:rPr>
        <w:t>Nghiên cứu kỹ thuật mới nhằm áp dụng các công nghệ nhằm giảm thiểu thời gian làm cũng như tối ưu tốc độ xử lý và tính chính xác của ứng dụng.</w:t>
      </w:r>
    </w:p>
    <w:p w14:paraId="4D16CFA2" w14:textId="3206B886" w:rsidR="005E50EC" w:rsidRPr="005E50EC" w:rsidRDefault="005E50EC" w:rsidP="005E50EC">
      <w:pPr>
        <w:pStyle w:val="ListParagraph"/>
        <w:numPr>
          <w:ilvl w:val="0"/>
          <w:numId w:val="2"/>
        </w:numPr>
        <w:rPr>
          <w:rFonts w:asciiTheme="majorHAnsi" w:hAnsiTheme="majorHAnsi" w:cstheme="majorHAnsi"/>
          <w:i/>
          <w:sz w:val="28"/>
          <w:szCs w:val="28"/>
        </w:rPr>
      </w:pPr>
      <w:r w:rsidRPr="005E50EC">
        <w:rPr>
          <w:rFonts w:asciiTheme="majorHAnsi" w:hAnsiTheme="majorHAnsi" w:cstheme="majorHAnsi"/>
          <w:i/>
          <w:sz w:val="28"/>
          <w:szCs w:val="28"/>
        </w:rPr>
        <w:t>Thiết kế tính năng mớ</w:t>
      </w:r>
      <w:r>
        <w:rPr>
          <w:rFonts w:asciiTheme="majorHAnsi" w:hAnsiTheme="majorHAnsi" w:cstheme="majorHAnsi"/>
          <w:i/>
          <w:sz w:val="28"/>
          <w:szCs w:val="28"/>
        </w:rPr>
        <w:t>i dựa theo phản hồi của người dùng.</w:t>
      </w:r>
    </w:p>
    <w:p w14:paraId="63C9CB1D" w14:textId="4AE0B963" w:rsidR="00306B75" w:rsidRPr="00C162B1" w:rsidRDefault="006E49CF" w:rsidP="00306B75">
      <w:pPr>
        <w:pStyle w:val="ListParagraph"/>
        <w:numPr>
          <w:ilvl w:val="0"/>
          <w:numId w:val="1"/>
        </w:numPr>
        <w:rPr>
          <w:rFonts w:asciiTheme="majorHAnsi" w:hAnsiTheme="majorHAnsi" w:cstheme="majorHAnsi"/>
          <w:b/>
          <w:i/>
          <w:sz w:val="28"/>
          <w:szCs w:val="28"/>
        </w:rPr>
      </w:pPr>
      <w:r w:rsidRPr="00C162B1">
        <w:rPr>
          <w:rFonts w:asciiTheme="majorHAnsi" w:hAnsiTheme="majorHAnsi" w:cstheme="majorHAnsi"/>
          <w:b/>
          <w:i/>
          <w:sz w:val="28"/>
          <w:szCs w:val="28"/>
          <w:lang w:val="en-US"/>
        </w:rPr>
        <w:t>Phương pháp nghiên cứu</w:t>
      </w:r>
    </w:p>
    <w:p w14:paraId="2A34EDF2" w14:textId="4C1EDC5C" w:rsidR="006E49CF" w:rsidRPr="00C162B1" w:rsidRDefault="006E49CF" w:rsidP="006E49CF">
      <w:pPr>
        <w:pStyle w:val="ListParagraph"/>
        <w:numPr>
          <w:ilvl w:val="1"/>
          <w:numId w:val="1"/>
        </w:numPr>
        <w:rPr>
          <w:rFonts w:asciiTheme="majorHAnsi" w:hAnsiTheme="majorHAnsi" w:cstheme="majorHAnsi"/>
          <w:b/>
          <w:i/>
          <w:sz w:val="28"/>
          <w:szCs w:val="28"/>
        </w:rPr>
      </w:pPr>
      <w:r w:rsidRPr="00C162B1">
        <w:rPr>
          <w:rFonts w:asciiTheme="majorHAnsi" w:hAnsiTheme="majorHAnsi" w:cstheme="majorHAnsi"/>
          <w:b/>
          <w:i/>
          <w:sz w:val="28"/>
          <w:szCs w:val="28"/>
        </w:rPr>
        <w:t>Phương pháp nghiên cứu tài liệu:</w:t>
      </w:r>
    </w:p>
    <w:p w14:paraId="56F89FE5" w14:textId="73CE5334" w:rsidR="006E49CF" w:rsidRPr="00C162B1" w:rsidRDefault="006E49CF" w:rsidP="006E49CF">
      <w:pPr>
        <w:pStyle w:val="ListParagraph"/>
        <w:ind w:left="792"/>
        <w:rPr>
          <w:rFonts w:asciiTheme="majorHAnsi" w:hAnsiTheme="majorHAnsi" w:cstheme="majorHAnsi"/>
          <w:b/>
          <w:i/>
          <w:sz w:val="28"/>
          <w:szCs w:val="28"/>
          <w:lang w:val="en-US"/>
        </w:rPr>
      </w:pPr>
      <w:r w:rsidRPr="00C162B1">
        <w:rPr>
          <w:rFonts w:asciiTheme="majorHAnsi" w:hAnsiTheme="majorHAnsi" w:cstheme="majorHAnsi"/>
          <w:b/>
          <w:i/>
          <w:sz w:val="28"/>
          <w:szCs w:val="28"/>
          <w:lang w:val="en-US"/>
        </w:rPr>
        <w:lastRenderedPageBreak/>
        <w:t>Mục tiêu:</w:t>
      </w:r>
    </w:p>
    <w:p w14:paraId="1B1AF24E" w14:textId="67F46F0E" w:rsidR="006E49CF" w:rsidRDefault="006E49CF" w:rsidP="006E49CF">
      <w:pPr>
        <w:pStyle w:val="ListParagraph"/>
        <w:numPr>
          <w:ilvl w:val="0"/>
          <w:numId w:val="2"/>
        </w:numPr>
        <w:rPr>
          <w:rFonts w:asciiTheme="majorHAnsi" w:hAnsiTheme="majorHAnsi" w:cstheme="majorHAnsi"/>
          <w:i/>
          <w:sz w:val="28"/>
          <w:szCs w:val="28"/>
          <w:lang w:val="en-US"/>
        </w:rPr>
      </w:pPr>
      <w:r>
        <w:rPr>
          <w:rFonts w:asciiTheme="majorHAnsi" w:hAnsiTheme="majorHAnsi" w:cstheme="majorHAnsi"/>
          <w:i/>
          <w:sz w:val="28"/>
          <w:szCs w:val="28"/>
          <w:lang w:val="en-US"/>
        </w:rPr>
        <w:t>Nắm được từ cơ bản đến nâng cao về kỹ thuật cũng như kiến thức y khoa.</w:t>
      </w:r>
    </w:p>
    <w:p w14:paraId="343FFD77" w14:textId="2B3A303D" w:rsidR="006E49CF" w:rsidRPr="00C162B1" w:rsidRDefault="006E49CF" w:rsidP="006E49CF">
      <w:pPr>
        <w:pStyle w:val="ListParagraph"/>
        <w:ind w:left="792"/>
        <w:rPr>
          <w:rFonts w:asciiTheme="majorHAnsi" w:hAnsiTheme="majorHAnsi" w:cstheme="majorHAnsi"/>
          <w:b/>
          <w:i/>
          <w:sz w:val="28"/>
          <w:szCs w:val="28"/>
          <w:lang w:val="en-US"/>
        </w:rPr>
      </w:pPr>
      <w:r w:rsidRPr="00C162B1">
        <w:rPr>
          <w:rFonts w:asciiTheme="majorHAnsi" w:hAnsiTheme="majorHAnsi" w:cstheme="majorHAnsi"/>
          <w:b/>
          <w:i/>
          <w:sz w:val="28"/>
          <w:szCs w:val="28"/>
          <w:lang w:val="en-US"/>
        </w:rPr>
        <w:t>Phương pháp:</w:t>
      </w:r>
    </w:p>
    <w:p w14:paraId="08D9EBDD" w14:textId="2DD5344A" w:rsidR="006E49CF" w:rsidRDefault="006E49CF" w:rsidP="006E49CF">
      <w:pPr>
        <w:pStyle w:val="ListParagraph"/>
        <w:numPr>
          <w:ilvl w:val="0"/>
          <w:numId w:val="2"/>
        </w:numPr>
        <w:rPr>
          <w:rFonts w:asciiTheme="majorHAnsi" w:hAnsiTheme="majorHAnsi" w:cstheme="majorHAnsi"/>
          <w:i/>
          <w:sz w:val="28"/>
          <w:szCs w:val="28"/>
          <w:lang w:val="en-US"/>
        </w:rPr>
      </w:pPr>
      <w:r>
        <w:rPr>
          <w:rFonts w:asciiTheme="majorHAnsi" w:hAnsiTheme="majorHAnsi" w:cstheme="majorHAnsi"/>
          <w:i/>
          <w:sz w:val="28"/>
          <w:szCs w:val="28"/>
          <w:lang w:val="en-US"/>
        </w:rPr>
        <w:t>Đọc tài liệu.</w:t>
      </w:r>
    </w:p>
    <w:p w14:paraId="77164EAD" w14:textId="1F6EC636" w:rsidR="006E49CF" w:rsidRDefault="006E49CF" w:rsidP="006E49CF">
      <w:pPr>
        <w:pStyle w:val="ListParagraph"/>
        <w:numPr>
          <w:ilvl w:val="0"/>
          <w:numId w:val="2"/>
        </w:numPr>
        <w:rPr>
          <w:rFonts w:asciiTheme="majorHAnsi" w:hAnsiTheme="majorHAnsi" w:cstheme="majorHAnsi"/>
          <w:i/>
          <w:sz w:val="28"/>
          <w:szCs w:val="28"/>
          <w:lang w:val="en-US"/>
        </w:rPr>
      </w:pPr>
      <w:r>
        <w:rPr>
          <w:rFonts w:asciiTheme="majorHAnsi" w:hAnsiTheme="majorHAnsi" w:cstheme="majorHAnsi"/>
          <w:i/>
          <w:sz w:val="28"/>
          <w:szCs w:val="28"/>
          <w:lang w:val="en-US"/>
        </w:rPr>
        <w:t>Liên hệ với những người làm trong lĩnh vực y học nhằm hiểu sâu hơn để áp dụng vào đề tài.</w:t>
      </w:r>
    </w:p>
    <w:p w14:paraId="57F71BD5" w14:textId="2400AE21" w:rsidR="006E49CF" w:rsidRDefault="006E49CF" w:rsidP="006E49CF">
      <w:pPr>
        <w:pStyle w:val="ListParagraph"/>
        <w:numPr>
          <w:ilvl w:val="0"/>
          <w:numId w:val="2"/>
        </w:numPr>
        <w:rPr>
          <w:rFonts w:asciiTheme="majorHAnsi" w:hAnsiTheme="majorHAnsi" w:cstheme="majorHAnsi"/>
          <w:i/>
          <w:sz w:val="28"/>
          <w:szCs w:val="28"/>
          <w:lang w:val="en-US"/>
        </w:rPr>
      </w:pPr>
      <w:r>
        <w:rPr>
          <w:rFonts w:asciiTheme="majorHAnsi" w:hAnsiTheme="majorHAnsi" w:cstheme="majorHAnsi"/>
          <w:i/>
          <w:sz w:val="28"/>
          <w:szCs w:val="28"/>
          <w:lang w:val="en-US"/>
        </w:rPr>
        <w:t>Thực hiện demo, các tính năng riêng lẽ trước khi đi vào phát triển ứng dụng chính.</w:t>
      </w:r>
    </w:p>
    <w:p w14:paraId="4924EEF2" w14:textId="1CA34F07" w:rsidR="006E49CF" w:rsidRPr="00C162B1" w:rsidRDefault="006E49CF" w:rsidP="006E49CF">
      <w:pPr>
        <w:pStyle w:val="ListParagraph"/>
        <w:ind w:left="792"/>
        <w:rPr>
          <w:rFonts w:asciiTheme="majorHAnsi" w:hAnsiTheme="majorHAnsi" w:cstheme="majorHAnsi"/>
          <w:b/>
          <w:i/>
          <w:sz w:val="28"/>
          <w:szCs w:val="28"/>
          <w:lang w:val="en-US"/>
        </w:rPr>
      </w:pPr>
      <w:r w:rsidRPr="00C162B1">
        <w:rPr>
          <w:rFonts w:asciiTheme="majorHAnsi" w:hAnsiTheme="majorHAnsi" w:cstheme="majorHAnsi"/>
          <w:b/>
          <w:i/>
          <w:sz w:val="28"/>
          <w:szCs w:val="28"/>
          <w:lang w:val="en-US"/>
        </w:rPr>
        <w:t>Kết quả dự kiến:</w:t>
      </w:r>
    </w:p>
    <w:p w14:paraId="542C46C8" w14:textId="2E9DDDBE" w:rsidR="006E49CF" w:rsidRPr="006E49CF" w:rsidRDefault="006E49CF" w:rsidP="006E49CF">
      <w:pPr>
        <w:pStyle w:val="ListParagraph"/>
        <w:numPr>
          <w:ilvl w:val="0"/>
          <w:numId w:val="2"/>
        </w:numPr>
        <w:rPr>
          <w:rFonts w:asciiTheme="majorHAnsi" w:hAnsiTheme="majorHAnsi" w:cstheme="majorHAnsi"/>
          <w:i/>
          <w:sz w:val="28"/>
          <w:szCs w:val="28"/>
          <w:lang w:val="en-US"/>
        </w:rPr>
      </w:pPr>
      <w:r>
        <w:rPr>
          <w:rFonts w:asciiTheme="majorHAnsi" w:hAnsiTheme="majorHAnsi" w:cstheme="majorHAnsi"/>
          <w:i/>
          <w:sz w:val="28"/>
          <w:szCs w:val="28"/>
          <w:lang w:val="en-US"/>
        </w:rPr>
        <w:t>Nắm vứng kiến thức để triển khai đề tài.</w:t>
      </w:r>
    </w:p>
    <w:p w14:paraId="4F88BF47" w14:textId="637F91F3" w:rsidR="006E49CF" w:rsidRPr="00C162B1" w:rsidRDefault="006E49CF" w:rsidP="006E49CF">
      <w:pPr>
        <w:pStyle w:val="ListParagraph"/>
        <w:numPr>
          <w:ilvl w:val="1"/>
          <w:numId w:val="1"/>
        </w:numPr>
        <w:rPr>
          <w:rFonts w:asciiTheme="majorHAnsi" w:hAnsiTheme="majorHAnsi" w:cstheme="majorHAnsi"/>
          <w:b/>
          <w:i/>
          <w:sz w:val="28"/>
          <w:szCs w:val="28"/>
        </w:rPr>
      </w:pPr>
      <w:r w:rsidRPr="00C162B1">
        <w:rPr>
          <w:rFonts w:asciiTheme="majorHAnsi" w:hAnsiTheme="majorHAnsi" w:cstheme="majorHAnsi"/>
          <w:b/>
          <w:i/>
          <w:sz w:val="28"/>
          <w:szCs w:val="28"/>
          <w:lang w:val="en-US"/>
        </w:rPr>
        <w:t>Phương pháp thực nghiệm.</w:t>
      </w:r>
    </w:p>
    <w:p w14:paraId="300F15C2" w14:textId="397547F7" w:rsidR="006E49CF" w:rsidRPr="00C162B1" w:rsidRDefault="006E49CF" w:rsidP="006E49CF">
      <w:pPr>
        <w:pStyle w:val="ListParagraph"/>
        <w:ind w:left="792"/>
        <w:rPr>
          <w:rFonts w:asciiTheme="majorHAnsi" w:hAnsiTheme="majorHAnsi" w:cstheme="majorHAnsi"/>
          <w:b/>
          <w:i/>
          <w:sz w:val="28"/>
          <w:szCs w:val="28"/>
          <w:lang w:val="en-US"/>
        </w:rPr>
      </w:pPr>
      <w:r w:rsidRPr="00C162B1">
        <w:rPr>
          <w:rFonts w:asciiTheme="majorHAnsi" w:hAnsiTheme="majorHAnsi" w:cstheme="majorHAnsi"/>
          <w:b/>
          <w:i/>
          <w:sz w:val="28"/>
          <w:szCs w:val="28"/>
          <w:lang w:val="en-US"/>
        </w:rPr>
        <w:t>Mục tiêu:</w:t>
      </w:r>
    </w:p>
    <w:p w14:paraId="4DC27E54" w14:textId="3E88AE25" w:rsidR="006E49CF" w:rsidRPr="006E49CF" w:rsidRDefault="006E49CF" w:rsidP="006E49CF">
      <w:pPr>
        <w:pStyle w:val="ListParagraph"/>
        <w:numPr>
          <w:ilvl w:val="0"/>
          <w:numId w:val="2"/>
        </w:numPr>
        <w:rPr>
          <w:rFonts w:asciiTheme="majorHAnsi" w:hAnsiTheme="majorHAnsi" w:cstheme="majorHAnsi"/>
          <w:i/>
          <w:sz w:val="28"/>
          <w:szCs w:val="28"/>
        </w:rPr>
      </w:pPr>
      <w:r>
        <w:rPr>
          <w:rFonts w:asciiTheme="majorHAnsi" w:hAnsiTheme="majorHAnsi" w:cstheme="majorHAnsi"/>
          <w:i/>
          <w:sz w:val="28"/>
          <w:szCs w:val="28"/>
          <w:lang w:val="en-US"/>
        </w:rPr>
        <w:t>Triển khai được demo đã thực hiện, ghép nối thành công các chức năng riêng lẽ lại với nhau.</w:t>
      </w:r>
    </w:p>
    <w:p w14:paraId="1C8D9AD5" w14:textId="59514EFB" w:rsidR="006E49CF" w:rsidRPr="006E49CF" w:rsidRDefault="006E49CF" w:rsidP="006E49CF">
      <w:pPr>
        <w:pStyle w:val="ListParagraph"/>
        <w:numPr>
          <w:ilvl w:val="0"/>
          <w:numId w:val="2"/>
        </w:numPr>
        <w:rPr>
          <w:rFonts w:asciiTheme="majorHAnsi" w:hAnsiTheme="majorHAnsi" w:cstheme="majorHAnsi"/>
          <w:i/>
          <w:sz w:val="28"/>
          <w:szCs w:val="28"/>
        </w:rPr>
      </w:pPr>
      <w:r>
        <w:rPr>
          <w:rFonts w:asciiTheme="majorHAnsi" w:hAnsiTheme="majorHAnsi" w:cstheme="majorHAnsi"/>
          <w:i/>
          <w:sz w:val="28"/>
          <w:szCs w:val="28"/>
          <w:lang w:val="en-US"/>
        </w:rPr>
        <w:t>Tiến hành test thử với nhiều test case khác nhau.</w:t>
      </w:r>
    </w:p>
    <w:p w14:paraId="0EA7E037" w14:textId="1039AC8C" w:rsidR="006E49CF" w:rsidRPr="00C162B1" w:rsidRDefault="006E49CF" w:rsidP="006E49CF">
      <w:pPr>
        <w:pStyle w:val="ListParagraph"/>
        <w:ind w:left="792"/>
        <w:rPr>
          <w:rFonts w:asciiTheme="majorHAnsi" w:hAnsiTheme="majorHAnsi" w:cstheme="majorHAnsi"/>
          <w:b/>
          <w:i/>
          <w:sz w:val="28"/>
          <w:szCs w:val="28"/>
          <w:lang w:val="en-US"/>
        </w:rPr>
      </w:pPr>
      <w:r w:rsidRPr="00C162B1">
        <w:rPr>
          <w:rFonts w:asciiTheme="majorHAnsi" w:hAnsiTheme="majorHAnsi" w:cstheme="majorHAnsi"/>
          <w:b/>
          <w:i/>
          <w:sz w:val="28"/>
          <w:szCs w:val="28"/>
          <w:lang w:val="en-US"/>
        </w:rPr>
        <w:t>Phương pháp:</w:t>
      </w:r>
    </w:p>
    <w:p w14:paraId="270F4793" w14:textId="71FB7477" w:rsidR="006E49CF" w:rsidRDefault="006E49CF" w:rsidP="006E49CF">
      <w:pPr>
        <w:pStyle w:val="ListParagraph"/>
        <w:numPr>
          <w:ilvl w:val="0"/>
          <w:numId w:val="2"/>
        </w:numPr>
        <w:rPr>
          <w:rFonts w:asciiTheme="majorHAnsi" w:hAnsiTheme="majorHAnsi" w:cstheme="majorHAnsi"/>
          <w:i/>
          <w:sz w:val="28"/>
          <w:szCs w:val="28"/>
          <w:lang w:val="en-US"/>
        </w:rPr>
      </w:pPr>
      <w:r>
        <w:rPr>
          <w:rFonts w:asciiTheme="majorHAnsi" w:hAnsiTheme="majorHAnsi" w:cstheme="majorHAnsi"/>
          <w:i/>
          <w:sz w:val="28"/>
          <w:szCs w:val="28"/>
          <w:lang w:val="en-US"/>
        </w:rPr>
        <w:t>Áp dụng kiến thức đạt được ở phần nghiên cứu tài liệu triển khai ứng dụng.</w:t>
      </w:r>
    </w:p>
    <w:p w14:paraId="76FD643D" w14:textId="1C8A64F2" w:rsidR="006E49CF" w:rsidRDefault="006E49CF" w:rsidP="006E49CF">
      <w:pPr>
        <w:pStyle w:val="ListParagraph"/>
        <w:numPr>
          <w:ilvl w:val="0"/>
          <w:numId w:val="2"/>
        </w:numPr>
        <w:rPr>
          <w:rFonts w:asciiTheme="majorHAnsi" w:hAnsiTheme="majorHAnsi" w:cstheme="majorHAnsi"/>
          <w:i/>
          <w:sz w:val="28"/>
          <w:szCs w:val="28"/>
          <w:lang w:val="en-US"/>
        </w:rPr>
      </w:pPr>
      <w:r>
        <w:rPr>
          <w:rFonts w:asciiTheme="majorHAnsi" w:hAnsiTheme="majorHAnsi" w:cstheme="majorHAnsi"/>
          <w:i/>
          <w:sz w:val="28"/>
          <w:szCs w:val="28"/>
          <w:lang w:val="en-US"/>
        </w:rPr>
        <w:t>Kiểm chứng sản phẩm đã làm ra.</w:t>
      </w:r>
    </w:p>
    <w:p w14:paraId="3D2DAE74" w14:textId="361BF938" w:rsidR="006E49CF" w:rsidRDefault="006E49CF" w:rsidP="006E49CF">
      <w:pPr>
        <w:pStyle w:val="ListParagraph"/>
        <w:numPr>
          <w:ilvl w:val="0"/>
          <w:numId w:val="2"/>
        </w:numPr>
        <w:rPr>
          <w:rFonts w:asciiTheme="majorHAnsi" w:hAnsiTheme="majorHAnsi" w:cstheme="majorHAnsi"/>
          <w:i/>
          <w:sz w:val="28"/>
          <w:szCs w:val="28"/>
          <w:lang w:val="en-US"/>
        </w:rPr>
      </w:pPr>
      <w:r>
        <w:rPr>
          <w:rFonts w:asciiTheme="majorHAnsi" w:hAnsiTheme="majorHAnsi" w:cstheme="majorHAnsi"/>
          <w:i/>
          <w:sz w:val="28"/>
          <w:szCs w:val="28"/>
          <w:lang w:val="en-US"/>
        </w:rPr>
        <w:t xml:space="preserve">Nắm được rõ hơn về kỹ năng thiết kế cũng như </w:t>
      </w:r>
      <w:r w:rsidR="00E834AB">
        <w:rPr>
          <w:rFonts w:asciiTheme="majorHAnsi" w:hAnsiTheme="majorHAnsi" w:cstheme="majorHAnsi"/>
          <w:i/>
          <w:sz w:val="28"/>
          <w:szCs w:val="28"/>
          <w:lang w:val="en-US"/>
        </w:rPr>
        <w:t>kiến thức y khoa.</w:t>
      </w:r>
    </w:p>
    <w:p w14:paraId="3DEF333C" w14:textId="77777777" w:rsidR="00E834AB" w:rsidRPr="00C162B1" w:rsidRDefault="00E834AB" w:rsidP="00E834AB">
      <w:pPr>
        <w:pStyle w:val="ListParagraph"/>
        <w:ind w:left="792"/>
        <w:rPr>
          <w:rFonts w:asciiTheme="majorHAnsi" w:hAnsiTheme="majorHAnsi" w:cstheme="majorHAnsi"/>
          <w:b/>
          <w:i/>
          <w:sz w:val="28"/>
          <w:szCs w:val="28"/>
          <w:lang w:val="en-US"/>
        </w:rPr>
      </w:pPr>
      <w:r w:rsidRPr="00C162B1">
        <w:rPr>
          <w:rFonts w:asciiTheme="majorHAnsi" w:hAnsiTheme="majorHAnsi" w:cstheme="majorHAnsi"/>
          <w:b/>
          <w:i/>
          <w:sz w:val="28"/>
          <w:szCs w:val="28"/>
          <w:lang w:val="en-US"/>
        </w:rPr>
        <w:t>Kết quả dự kiến:</w:t>
      </w:r>
    </w:p>
    <w:p w14:paraId="184CA2F3" w14:textId="4A03F5B5" w:rsidR="00E834AB" w:rsidRPr="00AA3B87" w:rsidRDefault="00E834AB" w:rsidP="00E834AB">
      <w:pPr>
        <w:pStyle w:val="ListParagraph"/>
        <w:numPr>
          <w:ilvl w:val="0"/>
          <w:numId w:val="2"/>
        </w:numPr>
        <w:rPr>
          <w:rFonts w:asciiTheme="majorHAnsi" w:hAnsiTheme="majorHAnsi" w:cstheme="majorHAnsi"/>
          <w:i/>
          <w:sz w:val="28"/>
          <w:szCs w:val="28"/>
          <w:lang w:val="en-US"/>
        </w:rPr>
      </w:pPr>
      <w:r>
        <w:rPr>
          <w:rFonts w:asciiTheme="majorHAnsi" w:hAnsiTheme="majorHAnsi" w:cstheme="majorHAnsi"/>
          <w:i/>
          <w:sz w:val="28"/>
          <w:szCs w:val="28"/>
          <w:lang w:val="en-US"/>
        </w:rPr>
        <w:t>Hoàn thành bản thử nghiệm ứng dụng</w:t>
      </w:r>
    </w:p>
    <w:p w14:paraId="28CED4D2" w14:textId="41031BD0" w:rsidR="00AA3B87" w:rsidRPr="00C162B1" w:rsidRDefault="00AA3B87" w:rsidP="00AA3B87">
      <w:pPr>
        <w:pStyle w:val="ListParagraph"/>
        <w:numPr>
          <w:ilvl w:val="1"/>
          <w:numId w:val="1"/>
        </w:numPr>
        <w:rPr>
          <w:rFonts w:asciiTheme="majorHAnsi" w:hAnsiTheme="majorHAnsi" w:cstheme="majorHAnsi"/>
          <w:b/>
          <w:i/>
          <w:sz w:val="28"/>
          <w:szCs w:val="28"/>
        </w:rPr>
      </w:pPr>
      <w:r w:rsidRPr="00C162B1">
        <w:rPr>
          <w:rFonts w:asciiTheme="majorHAnsi" w:hAnsiTheme="majorHAnsi" w:cstheme="majorHAnsi"/>
          <w:b/>
          <w:i/>
          <w:sz w:val="28"/>
          <w:szCs w:val="28"/>
          <w:lang w:val="en-US"/>
        </w:rPr>
        <w:t>Phương pháp khỏa sát</w:t>
      </w:r>
    </w:p>
    <w:p w14:paraId="5212171C" w14:textId="77777777" w:rsidR="00AA3B87" w:rsidRPr="00C162B1" w:rsidRDefault="00AA3B87" w:rsidP="00AA3B87">
      <w:pPr>
        <w:pStyle w:val="ListParagraph"/>
        <w:ind w:left="792"/>
        <w:rPr>
          <w:rFonts w:asciiTheme="majorHAnsi" w:hAnsiTheme="majorHAnsi" w:cstheme="majorHAnsi"/>
          <w:b/>
          <w:i/>
          <w:sz w:val="28"/>
          <w:szCs w:val="28"/>
          <w:lang w:val="en-US"/>
        </w:rPr>
      </w:pPr>
      <w:r w:rsidRPr="00C162B1">
        <w:rPr>
          <w:rFonts w:asciiTheme="majorHAnsi" w:hAnsiTheme="majorHAnsi" w:cstheme="majorHAnsi"/>
          <w:b/>
          <w:i/>
          <w:sz w:val="28"/>
          <w:szCs w:val="28"/>
          <w:lang w:val="en-US"/>
        </w:rPr>
        <w:t>Mục tiêu:</w:t>
      </w:r>
    </w:p>
    <w:p w14:paraId="360B4775" w14:textId="47953F89" w:rsidR="00AA3B87" w:rsidRPr="00AA3B87" w:rsidRDefault="00AA3B87" w:rsidP="00AA3B87">
      <w:pPr>
        <w:pStyle w:val="ListParagraph"/>
        <w:numPr>
          <w:ilvl w:val="0"/>
          <w:numId w:val="2"/>
        </w:numPr>
        <w:rPr>
          <w:rFonts w:asciiTheme="majorHAnsi" w:hAnsiTheme="majorHAnsi" w:cstheme="majorHAnsi"/>
          <w:i/>
          <w:sz w:val="28"/>
          <w:szCs w:val="28"/>
          <w:lang w:val="en-US"/>
        </w:rPr>
      </w:pPr>
      <w:r>
        <w:rPr>
          <w:rFonts w:asciiTheme="majorHAnsi" w:hAnsiTheme="majorHAnsi" w:cstheme="majorHAnsi"/>
          <w:i/>
          <w:sz w:val="28"/>
          <w:szCs w:val="28"/>
          <w:lang w:val="en-US"/>
        </w:rPr>
        <w:t>Nhận được đánh giá của người dùng trên bản thử nghiệm để có dữ liệu để chỉnh sửa thêm.</w:t>
      </w:r>
    </w:p>
    <w:p w14:paraId="644D4F14" w14:textId="77777777" w:rsidR="00AA3B87" w:rsidRPr="00C162B1" w:rsidRDefault="00AA3B87" w:rsidP="00AA3B87">
      <w:pPr>
        <w:pStyle w:val="ListParagraph"/>
        <w:ind w:left="792"/>
        <w:rPr>
          <w:rFonts w:asciiTheme="majorHAnsi" w:hAnsiTheme="majorHAnsi" w:cstheme="majorHAnsi"/>
          <w:b/>
          <w:i/>
          <w:sz w:val="28"/>
          <w:szCs w:val="28"/>
          <w:lang w:val="en-US"/>
        </w:rPr>
      </w:pPr>
      <w:r w:rsidRPr="00C162B1">
        <w:rPr>
          <w:rFonts w:asciiTheme="majorHAnsi" w:hAnsiTheme="majorHAnsi" w:cstheme="majorHAnsi"/>
          <w:b/>
          <w:i/>
          <w:sz w:val="28"/>
          <w:szCs w:val="28"/>
          <w:lang w:val="en-US"/>
        </w:rPr>
        <w:t>Phương pháp:</w:t>
      </w:r>
    </w:p>
    <w:p w14:paraId="680A5324" w14:textId="6AA551A4" w:rsidR="00AA3B87" w:rsidRDefault="00AA3B87" w:rsidP="00AA3B87">
      <w:pPr>
        <w:pStyle w:val="ListParagraph"/>
        <w:numPr>
          <w:ilvl w:val="0"/>
          <w:numId w:val="2"/>
        </w:numPr>
        <w:rPr>
          <w:rFonts w:asciiTheme="majorHAnsi" w:hAnsiTheme="majorHAnsi" w:cstheme="majorHAnsi"/>
          <w:i/>
          <w:sz w:val="28"/>
          <w:szCs w:val="28"/>
          <w:lang w:val="en-US"/>
        </w:rPr>
      </w:pPr>
      <w:r>
        <w:rPr>
          <w:rFonts w:asciiTheme="majorHAnsi" w:hAnsiTheme="majorHAnsi" w:cstheme="majorHAnsi"/>
          <w:i/>
          <w:sz w:val="28"/>
          <w:szCs w:val="28"/>
          <w:lang w:val="en-US"/>
        </w:rPr>
        <w:t>Up sản phẩm lên googleplay để nhận được nhiều đánh giá của người dùng.</w:t>
      </w:r>
    </w:p>
    <w:p w14:paraId="6F247161" w14:textId="77777777" w:rsidR="00AA3B87" w:rsidRPr="00C162B1" w:rsidRDefault="00AA3B87" w:rsidP="00AA3B87">
      <w:pPr>
        <w:pStyle w:val="ListParagraph"/>
        <w:ind w:left="792"/>
        <w:rPr>
          <w:rFonts w:asciiTheme="majorHAnsi" w:hAnsiTheme="majorHAnsi" w:cstheme="majorHAnsi"/>
          <w:b/>
          <w:i/>
          <w:sz w:val="28"/>
          <w:szCs w:val="28"/>
          <w:lang w:val="en-US"/>
        </w:rPr>
      </w:pPr>
      <w:r w:rsidRPr="00C162B1">
        <w:rPr>
          <w:rFonts w:asciiTheme="majorHAnsi" w:hAnsiTheme="majorHAnsi" w:cstheme="majorHAnsi"/>
          <w:b/>
          <w:i/>
          <w:sz w:val="28"/>
          <w:szCs w:val="28"/>
          <w:lang w:val="en-US"/>
        </w:rPr>
        <w:t>Kết quả dự kiến:</w:t>
      </w:r>
    </w:p>
    <w:p w14:paraId="641E8641" w14:textId="556A388A" w:rsidR="00AA3B87" w:rsidRDefault="00AA3B87" w:rsidP="00AA3B87">
      <w:pPr>
        <w:pStyle w:val="ListParagraph"/>
        <w:numPr>
          <w:ilvl w:val="0"/>
          <w:numId w:val="2"/>
        </w:numPr>
        <w:rPr>
          <w:rFonts w:asciiTheme="majorHAnsi" w:hAnsiTheme="majorHAnsi" w:cstheme="majorHAnsi"/>
          <w:i/>
          <w:sz w:val="28"/>
          <w:szCs w:val="28"/>
          <w:lang w:val="en-US"/>
        </w:rPr>
      </w:pPr>
      <w:r>
        <w:rPr>
          <w:rFonts w:asciiTheme="majorHAnsi" w:hAnsiTheme="majorHAnsi" w:cstheme="majorHAnsi"/>
          <w:i/>
          <w:sz w:val="28"/>
          <w:szCs w:val="28"/>
          <w:lang w:val="en-US"/>
        </w:rPr>
        <w:t>Nhận được đánh giá người dùng.</w:t>
      </w:r>
    </w:p>
    <w:p w14:paraId="18A036FD" w14:textId="7877D5BF" w:rsidR="00AA3B87" w:rsidRDefault="00AA3B87" w:rsidP="00AA3B87">
      <w:pPr>
        <w:pStyle w:val="ListParagraph"/>
        <w:numPr>
          <w:ilvl w:val="0"/>
          <w:numId w:val="2"/>
        </w:numPr>
        <w:rPr>
          <w:rFonts w:asciiTheme="majorHAnsi" w:hAnsiTheme="majorHAnsi" w:cstheme="majorHAnsi"/>
          <w:i/>
          <w:sz w:val="28"/>
          <w:szCs w:val="28"/>
          <w:lang w:val="en-US"/>
        </w:rPr>
      </w:pPr>
      <w:r>
        <w:rPr>
          <w:rFonts w:asciiTheme="majorHAnsi" w:hAnsiTheme="majorHAnsi" w:cstheme="majorHAnsi"/>
          <w:i/>
          <w:sz w:val="28"/>
          <w:szCs w:val="28"/>
          <w:lang w:val="en-US"/>
        </w:rPr>
        <w:t>Chỉnh sửa lại ứng dụng nếu những đánh giá tích cực.</w:t>
      </w:r>
    </w:p>
    <w:p w14:paraId="00D4A617" w14:textId="4123279F" w:rsidR="000B3EA8" w:rsidRPr="00C162B1" w:rsidRDefault="000B3EA8" w:rsidP="000B3EA8">
      <w:pPr>
        <w:pStyle w:val="ListParagraph"/>
        <w:numPr>
          <w:ilvl w:val="0"/>
          <w:numId w:val="1"/>
        </w:numPr>
        <w:rPr>
          <w:rFonts w:asciiTheme="majorHAnsi" w:hAnsiTheme="majorHAnsi" w:cstheme="majorHAnsi"/>
          <w:b/>
          <w:i/>
          <w:sz w:val="28"/>
          <w:szCs w:val="28"/>
          <w:lang w:val="en-US"/>
        </w:rPr>
      </w:pPr>
      <w:r w:rsidRPr="00C162B1">
        <w:rPr>
          <w:rFonts w:asciiTheme="majorHAnsi" w:hAnsiTheme="majorHAnsi" w:cstheme="majorHAnsi"/>
          <w:b/>
          <w:i/>
          <w:sz w:val="28"/>
          <w:szCs w:val="28"/>
          <w:lang w:val="en-US"/>
        </w:rPr>
        <w:t>Kế hoạch bố trí thời gian nghiên cứu</w:t>
      </w:r>
    </w:p>
    <w:tbl>
      <w:tblPr>
        <w:tblStyle w:val="GridTable4-Accent1"/>
        <w:tblW w:w="8849" w:type="dxa"/>
        <w:tblLook w:val="04A0" w:firstRow="1" w:lastRow="0" w:firstColumn="1" w:lastColumn="0" w:noHBand="0" w:noVBand="1"/>
      </w:tblPr>
      <w:tblGrid>
        <w:gridCol w:w="714"/>
        <w:gridCol w:w="1937"/>
        <w:gridCol w:w="3040"/>
        <w:gridCol w:w="1691"/>
        <w:gridCol w:w="1467"/>
      </w:tblGrid>
      <w:tr w:rsidR="000B3EA8" w14:paraId="4ACD9087" w14:textId="77777777" w:rsidTr="00C162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8" w:type="dxa"/>
          </w:tcPr>
          <w:p w14:paraId="3D55B376" w14:textId="5D5D83B4" w:rsidR="000B3EA8" w:rsidRDefault="000B3EA8" w:rsidP="000B3EA8">
            <w:pPr>
              <w:pStyle w:val="ListParagraph"/>
              <w:ind w:left="0"/>
              <w:rPr>
                <w:rFonts w:asciiTheme="majorHAnsi" w:hAnsiTheme="majorHAnsi" w:cstheme="majorHAnsi"/>
                <w:i/>
                <w:sz w:val="28"/>
                <w:szCs w:val="28"/>
                <w:lang w:val="en-US"/>
              </w:rPr>
            </w:pPr>
            <w:r>
              <w:rPr>
                <w:rFonts w:asciiTheme="majorHAnsi" w:hAnsiTheme="majorHAnsi" w:cstheme="majorHAnsi"/>
                <w:i/>
                <w:sz w:val="28"/>
                <w:szCs w:val="28"/>
                <w:lang w:val="en-US"/>
              </w:rPr>
              <w:t>STT</w:t>
            </w:r>
          </w:p>
        </w:tc>
        <w:tc>
          <w:tcPr>
            <w:tcW w:w="1944" w:type="dxa"/>
          </w:tcPr>
          <w:p w14:paraId="1BD27868" w14:textId="679267D4" w:rsidR="000B3EA8" w:rsidRDefault="000B3EA8" w:rsidP="000B3EA8">
            <w:pPr>
              <w:pStyle w:val="ListParagraph"/>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sz w:val="28"/>
                <w:szCs w:val="28"/>
                <w:lang w:val="en-US"/>
              </w:rPr>
            </w:pPr>
            <w:r>
              <w:rPr>
                <w:rFonts w:asciiTheme="majorHAnsi" w:hAnsiTheme="majorHAnsi" w:cstheme="majorHAnsi"/>
                <w:i/>
                <w:sz w:val="28"/>
                <w:szCs w:val="28"/>
                <w:lang w:val="en-US"/>
              </w:rPr>
              <w:t>Thời gian</w:t>
            </w:r>
          </w:p>
        </w:tc>
        <w:tc>
          <w:tcPr>
            <w:tcW w:w="3058" w:type="dxa"/>
          </w:tcPr>
          <w:p w14:paraId="7461ECA5" w14:textId="3062B9EE" w:rsidR="000B3EA8" w:rsidRDefault="000B3EA8" w:rsidP="000B3EA8">
            <w:pPr>
              <w:pStyle w:val="ListParagraph"/>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sz w:val="28"/>
                <w:szCs w:val="28"/>
                <w:lang w:val="en-US"/>
              </w:rPr>
            </w:pPr>
            <w:r>
              <w:rPr>
                <w:rFonts w:asciiTheme="majorHAnsi" w:hAnsiTheme="majorHAnsi" w:cstheme="majorHAnsi"/>
                <w:i/>
                <w:sz w:val="28"/>
                <w:szCs w:val="28"/>
                <w:lang w:val="en-US"/>
              </w:rPr>
              <w:t>Nội dung</w:t>
            </w:r>
          </w:p>
        </w:tc>
        <w:tc>
          <w:tcPr>
            <w:tcW w:w="1701" w:type="dxa"/>
          </w:tcPr>
          <w:p w14:paraId="6BC05EFD" w14:textId="0F136C6E" w:rsidR="000B3EA8" w:rsidRDefault="000B3EA8" w:rsidP="000B3EA8">
            <w:pPr>
              <w:pStyle w:val="ListParagraph"/>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sz w:val="28"/>
                <w:szCs w:val="28"/>
                <w:lang w:val="en-US"/>
              </w:rPr>
            </w:pPr>
            <w:r>
              <w:rPr>
                <w:rFonts w:asciiTheme="majorHAnsi" w:hAnsiTheme="majorHAnsi" w:cstheme="majorHAnsi"/>
                <w:i/>
                <w:sz w:val="28"/>
                <w:szCs w:val="28"/>
                <w:lang w:val="en-US"/>
              </w:rPr>
              <w:t>Người thực hiện</w:t>
            </w:r>
          </w:p>
        </w:tc>
        <w:tc>
          <w:tcPr>
            <w:tcW w:w="1478" w:type="dxa"/>
          </w:tcPr>
          <w:p w14:paraId="4E090339" w14:textId="091112E9" w:rsidR="000B3EA8" w:rsidRDefault="000B3EA8" w:rsidP="000B3EA8">
            <w:pPr>
              <w:pStyle w:val="ListParagraph"/>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sz w:val="28"/>
                <w:szCs w:val="28"/>
                <w:lang w:val="en-US"/>
              </w:rPr>
            </w:pPr>
            <w:r>
              <w:rPr>
                <w:rFonts w:asciiTheme="majorHAnsi" w:hAnsiTheme="majorHAnsi" w:cstheme="majorHAnsi"/>
                <w:i/>
                <w:sz w:val="28"/>
                <w:szCs w:val="28"/>
                <w:lang w:val="en-US"/>
              </w:rPr>
              <w:t>Ghi chú</w:t>
            </w:r>
          </w:p>
        </w:tc>
      </w:tr>
      <w:tr w:rsidR="000B3EA8" w14:paraId="786E4776" w14:textId="77777777" w:rsidTr="00C16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8" w:type="dxa"/>
          </w:tcPr>
          <w:p w14:paraId="03154069" w14:textId="39B871D4" w:rsidR="000B3EA8" w:rsidRDefault="000B3EA8" w:rsidP="000B3EA8">
            <w:pPr>
              <w:pStyle w:val="ListParagraph"/>
              <w:ind w:left="0"/>
              <w:rPr>
                <w:rFonts w:asciiTheme="majorHAnsi" w:hAnsiTheme="majorHAnsi" w:cstheme="majorHAnsi"/>
                <w:i/>
                <w:sz w:val="28"/>
                <w:szCs w:val="28"/>
                <w:lang w:val="en-US"/>
              </w:rPr>
            </w:pPr>
            <w:r>
              <w:rPr>
                <w:rFonts w:asciiTheme="majorHAnsi" w:hAnsiTheme="majorHAnsi" w:cstheme="majorHAnsi"/>
                <w:i/>
                <w:sz w:val="28"/>
                <w:szCs w:val="28"/>
                <w:lang w:val="en-US"/>
              </w:rPr>
              <w:t>1</w:t>
            </w:r>
          </w:p>
        </w:tc>
        <w:tc>
          <w:tcPr>
            <w:tcW w:w="1944" w:type="dxa"/>
          </w:tcPr>
          <w:p w14:paraId="6154AF52" w14:textId="55038FED" w:rsidR="000B3EA8" w:rsidRDefault="000B3EA8" w:rsidP="000B3EA8">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8"/>
                <w:szCs w:val="28"/>
                <w:lang w:val="en-US"/>
              </w:rPr>
            </w:pPr>
            <w:r>
              <w:rPr>
                <w:rFonts w:asciiTheme="majorHAnsi" w:hAnsiTheme="majorHAnsi" w:cstheme="majorHAnsi"/>
                <w:i/>
                <w:sz w:val="28"/>
                <w:szCs w:val="28"/>
                <w:lang w:val="en-US"/>
              </w:rPr>
              <w:t>6</w:t>
            </w:r>
            <w:r w:rsidR="00C162B1">
              <w:rPr>
                <w:rFonts w:asciiTheme="majorHAnsi" w:hAnsiTheme="majorHAnsi" w:cstheme="majorHAnsi"/>
                <w:i/>
                <w:sz w:val="28"/>
                <w:szCs w:val="28"/>
                <w:lang w:val="en-US"/>
              </w:rPr>
              <w:t>/2015</w:t>
            </w:r>
            <w:r>
              <w:rPr>
                <w:rFonts w:asciiTheme="majorHAnsi" w:hAnsiTheme="majorHAnsi" w:cstheme="majorHAnsi"/>
                <w:i/>
                <w:sz w:val="28"/>
                <w:szCs w:val="28"/>
                <w:lang w:val="en-US"/>
              </w:rPr>
              <w:t xml:space="preserve"> –  </w:t>
            </w:r>
            <w:r w:rsidR="00C162B1">
              <w:rPr>
                <w:rFonts w:asciiTheme="majorHAnsi" w:hAnsiTheme="majorHAnsi" w:cstheme="majorHAnsi"/>
                <w:i/>
                <w:sz w:val="28"/>
                <w:szCs w:val="28"/>
                <w:lang w:val="en-US"/>
              </w:rPr>
              <w:t>15/</w:t>
            </w:r>
            <w:r>
              <w:rPr>
                <w:rFonts w:asciiTheme="majorHAnsi" w:hAnsiTheme="majorHAnsi" w:cstheme="majorHAnsi"/>
                <w:i/>
                <w:sz w:val="28"/>
                <w:szCs w:val="28"/>
                <w:lang w:val="en-US"/>
              </w:rPr>
              <w:t>8/2015</w:t>
            </w:r>
          </w:p>
        </w:tc>
        <w:tc>
          <w:tcPr>
            <w:tcW w:w="3058" w:type="dxa"/>
          </w:tcPr>
          <w:p w14:paraId="18D11F79" w14:textId="77777777" w:rsidR="000B3EA8" w:rsidRDefault="000B3EA8" w:rsidP="000B3EA8">
            <w:pPr>
              <w:pStyle w:val="ListParagraph"/>
              <w:numPr>
                <w:ilvl w:val="0"/>
                <w:numId w:val="2"/>
              </w:numPr>
              <w:ind w:left="0" w:firstLine="299"/>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8"/>
                <w:szCs w:val="28"/>
                <w:lang w:val="en-US"/>
              </w:rPr>
            </w:pPr>
            <w:r>
              <w:rPr>
                <w:rFonts w:asciiTheme="majorHAnsi" w:hAnsiTheme="majorHAnsi" w:cstheme="majorHAnsi"/>
                <w:i/>
                <w:sz w:val="28"/>
                <w:szCs w:val="28"/>
                <w:lang w:val="en-US"/>
              </w:rPr>
              <w:t>Nghiên cứu ứng dụng có sẵn</w:t>
            </w:r>
          </w:p>
          <w:p w14:paraId="44A11BFB" w14:textId="77777777" w:rsidR="000B3EA8" w:rsidRDefault="000B3EA8" w:rsidP="000B3EA8">
            <w:pPr>
              <w:pStyle w:val="ListParagraph"/>
              <w:numPr>
                <w:ilvl w:val="0"/>
                <w:numId w:val="2"/>
              </w:numPr>
              <w:ind w:left="0" w:firstLine="299"/>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8"/>
                <w:szCs w:val="28"/>
                <w:lang w:val="en-US"/>
              </w:rPr>
            </w:pPr>
            <w:r>
              <w:rPr>
                <w:rFonts w:asciiTheme="majorHAnsi" w:hAnsiTheme="majorHAnsi" w:cstheme="majorHAnsi"/>
                <w:i/>
                <w:sz w:val="28"/>
                <w:szCs w:val="28"/>
                <w:lang w:val="en-US"/>
              </w:rPr>
              <w:t>Tìm tài liệu.</w:t>
            </w:r>
          </w:p>
          <w:p w14:paraId="08D6B8F5" w14:textId="1EFAD3DF" w:rsidR="000B3EA8" w:rsidRPr="000B3EA8" w:rsidRDefault="000B3EA8" w:rsidP="000B3EA8">
            <w:pPr>
              <w:pStyle w:val="ListParagraph"/>
              <w:numPr>
                <w:ilvl w:val="0"/>
                <w:numId w:val="2"/>
              </w:numPr>
              <w:ind w:left="0" w:firstLine="299"/>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8"/>
                <w:szCs w:val="28"/>
                <w:lang w:val="en-US"/>
              </w:rPr>
            </w:pPr>
            <w:r>
              <w:rPr>
                <w:rFonts w:asciiTheme="majorHAnsi" w:hAnsiTheme="majorHAnsi" w:cstheme="majorHAnsi"/>
                <w:i/>
                <w:sz w:val="28"/>
                <w:szCs w:val="28"/>
                <w:lang w:val="en-US"/>
              </w:rPr>
              <w:lastRenderedPageBreak/>
              <w:t>Liên hệ người có khả năng chuyên môn</w:t>
            </w:r>
          </w:p>
        </w:tc>
        <w:tc>
          <w:tcPr>
            <w:tcW w:w="1701" w:type="dxa"/>
          </w:tcPr>
          <w:p w14:paraId="30824328" w14:textId="35D4B97F" w:rsidR="000B3EA8" w:rsidRDefault="000B3EA8" w:rsidP="000B3EA8">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8"/>
                <w:szCs w:val="28"/>
                <w:lang w:val="en-US"/>
              </w:rPr>
            </w:pPr>
            <w:r>
              <w:rPr>
                <w:rFonts w:asciiTheme="majorHAnsi" w:hAnsiTheme="majorHAnsi" w:cstheme="majorHAnsi"/>
                <w:i/>
                <w:sz w:val="28"/>
                <w:szCs w:val="28"/>
                <w:lang w:val="en-US"/>
              </w:rPr>
              <w:lastRenderedPageBreak/>
              <w:t>TQ Thái</w:t>
            </w:r>
          </w:p>
        </w:tc>
        <w:tc>
          <w:tcPr>
            <w:tcW w:w="1478" w:type="dxa"/>
          </w:tcPr>
          <w:p w14:paraId="10571932" w14:textId="77777777" w:rsidR="000B3EA8" w:rsidRDefault="000B3EA8" w:rsidP="000B3EA8">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8"/>
                <w:szCs w:val="28"/>
                <w:lang w:val="en-US"/>
              </w:rPr>
            </w:pPr>
          </w:p>
        </w:tc>
      </w:tr>
      <w:tr w:rsidR="000B3EA8" w14:paraId="0B1382B6" w14:textId="77777777" w:rsidTr="00C162B1">
        <w:tc>
          <w:tcPr>
            <w:cnfStyle w:val="001000000000" w:firstRow="0" w:lastRow="0" w:firstColumn="1" w:lastColumn="0" w:oddVBand="0" w:evenVBand="0" w:oddHBand="0" w:evenHBand="0" w:firstRowFirstColumn="0" w:firstRowLastColumn="0" w:lastRowFirstColumn="0" w:lastRowLastColumn="0"/>
            <w:tcW w:w="668" w:type="dxa"/>
          </w:tcPr>
          <w:p w14:paraId="2C35131C" w14:textId="068A292F" w:rsidR="000B3EA8" w:rsidRDefault="000B3EA8" w:rsidP="000B3EA8">
            <w:pPr>
              <w:pStyle w:val="ListParagraph"/>
              <w:ind w:left="0"/>
              <w:rPr>
                <w:rFonts w:asciiTheme="majorHAnsi" w:hAnsiTheme="majorHAnsi" w:cstheme="majorHAnsi"/>
                <w:i/>
                <w:sz w:val="28"/>
                <w:szCs w:val="28"/>
                <w:lang w:val="en-US"/>
              </w:rPr>
            </w:pPr>
            <w:r>
              <w:rPr>
                <w:rFonts w:asciiTheme="majorHAnsi" w:hAnsiTheme="majorHAnsi" w:cstheme="majorHAnsi"/>
                <w:i/>
                <w:sz w:val="28"/>
                <w:szCs w:val="28"/>
                <w:lang w:val="en-US"/>
              </w:rPr>
              <w:lastRenderedPageBreak/>
              <w:t>2</w:t>
            </w:r>
          </w:p>
        </w:tc>
        <w:tc>
          <w:tcPr>
            <w:tcW w:w="1944" w:type="dxa"/>
          </w:tcPr>
          <w:p w14:paraId="0B2AE2AE" w14:textId="1BE11936" w:rsidR="000B3EA8" w:rsidRDefault="00C162B1" w:rsidP="000B3EA8">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8"/>
                <w:szCs w:val="28"/>
                <w:lang w:val="en-US"/>
              </w:rPr>
            </w:pPr>
            <w:r>
              <w:rPr>
                <w:rFonts w:asciiTheme="majorHAnsi" w:hAnsiTheme="majorHAnsi" w:cstheme="majorHAnsi"/>
                <w:i/>
                <w:sz w:val="28"/>
                <w:szCs w:val="28"/>
                <w:lang w:val="en-US"/>
              </w:rPr>
              <w:t>15/</w:t>
            </w:r>
            <w:r w:rsidR="000B3EA8">
              <w:rPr>
                <w:rFonts w:asciiTheme="majorHAnsi" w:hAnsiTheme="majorHAnsi" w:cstheme="majorHAnsi"/>
                <w:i/>
                <w:sz w:val="28"/>
                <w:szCs w:val="28"/>
                <w:lang w:val="en-US"/>
              </w:rPr>
              <w:t xml:space="preserve">8/2015 – </w:t>
            </w:r>
            <w:r>
              <w:rPr>
                <w:rFonts w:asciiTheme="majorHAnsi" w:hAnsiTheme="majorHAnsi" w:cstheme="majorHAnsi"/>
                <w:i/>
                <w:sz w:val="28"/>
                <w:szCs w:val="28"/>
                <w:lang w:val="en-US"/>
              </w:rPr>
              <w:t>15/</w:t>
            </w:r>
            <w:r w:rsidR="000B3EA8">
              <w:rPr>
                <w:rFonts w:asciiTheme="majorHAnsi" w:hAnsiTheme="majorHAnsi" w:cstheme="majorHAnsi"/>
                <w:i/>
                <w:sz w:val="28"/>
                <w:szCs w:val="28"/>
                <w:lang w:val="en-US"/>
              </w:rPr>
              <w:t>9/2015</w:t>
            </w:r>
          </w:p>
        </w:tc>
        <w:tc>
          <w:tcPr>
            <w:tcW w:w="3058" w:type="dxa"/>
          </w:tcPr>
          <w:p w14:paraId="1F87D883" w14:textId="77777777" w:rsidR="000B3EA8" w:rsidRDefault="000B3EA8" w:rsidP="000B3EA8">
            <w:pPr>
              <w:pStyle w:val="ListParagraph"/>
              <w:numPr>
                <w:ilvl w:val="0"/>
                <w:numId w:val="2"/>
              </w:numPr>
              <w:ind w:left="0" w:firstLine="299"/>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8"/>
                <w:szCs w:val="28"/>
                <w:lang w:val="en-US"/>
              </w:rPr>
            </w:pPr>
            <w:r>
              <w:rPr>
                <w:rFonts w:asciiTheme="majorHAnsi" w:hAnsiTheme="majorHAnsi" w:cstheme="majorHAnsi"/>
                <w:i/>
                <w:sz w:val="28"/>
                <w:szCs w:val="28"/>
                <w:lang w:val="en-US"/>
              </w:rPr>
              <w:t>Phân tích dữ liệu thu thập</w:t>
            </w:r>
          </w:p>
          <w:p w14:paraId="0746E7F5" w14:textId="2590F6E0" w:rsidR="000B3EA8" w:rsidRDefault="000B3EA8" w:rsidP="000B3EA8">
            <w:pPr>
              <w:pStyle w:val="ListParagraph"/>
              <w:numPr>
                <w:ilvl w:val="0"/>
                <w:numId w:val="2"/>
              </w:numPr>
              <w:ind w:left="0" w:firstLine="299"/>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8"/>
                <w:szCs w:val="28"/>
                <w:lang w:val="en-US"/>
              </w:rPr>
            </w:pPr>
            <w:r>
              <w:rPr>
                <w:rFonts w:asciiTheme="majorHAnsi" w:hAnsiTheme="majorHAnsi" w:cstheme="majorHAnsi"/>
                <w:i/>
                <w:sz w:val="28"/>
                <w:szCs w:val="28"/>
                <w:lang w:val="en-US"/>
              </w:rPr>
              <w:t xml:space="preserve">Thiết kế </w:t>
            </w:r>
            <w:r w:rsidR="00C162B1">
              <w:rPr>
                <w:rFonts w:asciiTheme="majorHAnsi" w:hAnsiTheme="majorHAnsi" w:cstheme="majorHAnsi"/>
                <w:i/>
                <w:sz w:val="28"/>
                <w:szCs w:val="28"/>
                <w:lang w:val="en-US"/>
              </w:rPr>
              <w:t>ứng dụng</w:t>
            </w:r>
          </w:p>
        </w:tc>
        <w:tc>
          <w:tcPr>
            <w:tcW w:w="1701" w:type="dxa"/>
          </w:tcPr>
          <w:p w14:paraId="0D36E601" w14:textId="77777777" w:rsidR="000B3EA8" w:rsidRDefault="00C162B1" w:rsidP="000B3EA8">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8"/>
                <w:szCs w:val="28"/>
                <w:lang w:val="en-US"/>
              </w:rPr>
            </w:pPr>
            <w:r>
              <w:rPr>
                <w:rFonts w:asciiTheme="majorHAnsi" w:hAnsiTheme="majorHAnsi" w:cstheme="majorHAnsi"/>
                <w:i/>
                <w:sz w:val="28"/>
                <w:szCs w:val="28"/>
                <w:lang w:val="en-US"/>
              </w:rPr>
              <w:t>TQ Thái</w:t>
            </w:r>
          </w:p>
          <w:p w14:paraId="463D6511" w14:textId="5BFE91DC" w:rsidR="00C162B1" w:rsidRDefault="00C162B1" w:rsidP="000B3EA8">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8"/>
                <w:szCs w:val="28"/>
                <w:lang w:val="en-US"/>
              </w:rPr>
            </w:pPr>
            <w:r>
              <w:rPr>
                <w:rFonts w:asciiTheme="majorHAnsi" w:hAnsiTheme="majorHAnsi" w:cstheme="majorHAnsi"/>
                <w:i/>
                <w:sz w:val="28"/>
                <w:szCs w:val="28"/>
                <w:lang w:val="en-US"/>
              </w:rPr>
              <w:t>NP Viễn</w:t>
            </w:r>
          </w:p>
        </w:tc>
        <w:tc>
          <w:tcPr>
            <w:tcW w:w="1478" w:type="dxa"/>
          </w:tcPr>
          <w:p w14:paraId="3C5B0675" w14:textId="77777777" w:rsidR="000B3EA8" w:rsidRDefault="000B3EA8" w:rsidP="000B3EA8">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8"/>
                <w:szCs w:val="28"/>
                <w:lang w:val="en-US"/>
              </w:rPr>
            </w:pPr>
          </w:p>
        </w:tc>
      </w:tr>
      <w:tr w:rsidR="00C162B1" w14:paraId="513599C5" w14:textId="77777777" w:rsidTr="00C16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8" w:type="dxa"/>
          </w:tcPr>
          <w:p w14:paraId="25D66C48" w14:textId="1058FB01" w:rsidR="00C162B1" w:rsidRDefault="00C162B1" w:rsidP="000B3EA8">
            <w:pPr>
              <w:pStyle w:val="ListParagraph"/>
              <w:ind w:left="0"/>
              <w:rPr>
                <w:rFonts w:asciiTheme="majorHAnsi" w:hAnsiTheme="majorHAnsi" w:cstheme="majorHAnsi"/>
                <w:i/>
                <w:sz w:val="28"/>
                <w:szCs w:val="28"/>
                <w:lang w:val="en-US"/>
              </w:rPr>
            </w:pPr>
            <w:r>
              <w:rPr>
                <w:rFonts w:asciiTheme="majorHAnsi" w:hAnsiTheme="majorHAnsi" w:cstheme="majorHAnsi"/>
                <w:i/>
                <w:sz w:val="28"/>
                <w:szCs w:val="28"/>
                <w:lang w:val="en-US"/>
              </w:rPr>
              <w:t>3</w:t>
            </w:r>
          </w:p>
        </w:tc>
        <w:tc>
          <w:tcPr>
            <w:tcW w:w="1944" w:type="dxa"/>
          </w:tcPr>
          <w:p w14:paraId="2E04D80E" w14:textId="0272E60E" w:rsidR="00C162B1" w:rsidRDefault="00C162B1" w:rsidP="000B3EA8">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8"/>
                <w:szCs w:val="28"/>
                <w:lang w:val="en-US"/>
              </w:rPr>
            </w:pPr>
            <w:r>
              <w:rPr>
                <w:rFonts w:asciiTheme="majorHAnsi" w:hAnsiTheme="majorHAnsi" w:cstheme="majorHAnsi"/>
                <w:i/>
                <w:sz w:val="28"/>
                <w:szCs w:val="28"/>
                <w:lang w:val="en-US"/>
              </w:rPr>
              <w:t>15/9/2015 – 15/12/2015</w:t>
            </w:r>
          </w:p>
        </w:tc>
        <w:tc>
          <w:tcPr>
            <w:tcW w:w="3058" w:type="dxa"/>
          </w:tcPr>
          <w:p w14:paraId="0AE15905" w14:textId="344B380A" w:rsidR="00C162B1" w:rsidRDefault="00C162B1" w:rsidP="000B3EA8">
            <w:pPr>
              <w:pStyle w:val="ListParagraph"/>
              <w:numPr>
                <w:ilvl w:val="0"/>
                <w:numId w:val="2"/>
              </w:numPr>
              <w:ind w:left="0" w:firstLine="299"/>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8"/>
                <w:szCs w:val="28"/>
                <w:lang w:val="en-US"/>
              </w:rPr>
            </w:pPr>
            <w:r>
              <w:rPr>
                <w:rFonts w:asciiTheme="majorHAnsi" w:hAnsiTheme="majorHAnsi" w:cstheme="majorHAnsi"/>
                <w:i/>
                <w:sz w:val="28"/>
                <w:szCs w:val="28"/>
                <w:lang w:val="en-US"/>
              </w:rPr>
              <w:t>Triển khai ứng dụng</w:t>
            </w:r>
          </w:p>
        </w:tc>
        <w:tc>
          <w:tcPr>
            <w:tcW w:w="1701" w:type="dxa"/>
          </w:tcPr>
          <w:p w14:paraId="7084DA08" w14:textId="77777777" w:rsidR="00C162B1" w:rsidRDefault="00C162B1" w:rsidP="000B3EA8">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8"/>
                <w:szCs w:val="28"/>
                <w:lang w:val="en-US"/>
              </w:rPr>
            </w:pPr>
            <w:r>
              <w:rPr>
                <w:rFonts w:asciiTheme="majorHAnsi" w:hAnsiTheme="majorHAnsi" w:cstheme="majorHAnsi"/>
                <w:i/>
                <w:sz w:val="28"/>
                <w:szCs w:val="28"/>
                <w:lang w:val="en-US"/>
              </w:rPr>
              <w:t>TQ Thái</w:t>
            </w:r>
          </w:p>
          <w:p w14:paraId="0220D6AF" w14:textId="33AD524D" w:rsidR="00C162B1" w:rsidRDefault="00C162B1" w:rsidP="000B3EA8">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8"/>
                <w:szCs w:val="28"/>
                <w:lang w:val="en-US"/>
              </w:rPr>
            </w:pPr>
            <w:r>
              <w:rPr>
                <w:rFonts w:asciiTheme="majorHAnsi" w:hAnsiTheme="majorHAnsi" w:cstheme="majorHAnsi"/>
                <w:i/>
                <w:sz w:val="28"/>
                <w:szCs w:val="28"/>
                <w:lang w:val="en-US"/>
              </w:rPr>
              <w:t>NP Viễn</w:t>
            </w:r>
          </w:p>
        </w:tc>
        <w:tc>
          <w:tcPr>
            <w:tcW w:w="1478" w:type="dxa"/>
          </w:tcPr>
          <w:p w14:paraId="40D89E16" w14:textId="77777777" w:rsidR="00C162B1" w:rsidRDefault="00C162B1" w:rsidP="000B3EA8">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8"/>
                <w:szCs w:val="28"/>
                <w:lang w:val="en-US"/>
              </w:rPr>
            </w:pPr>
          </w:p>
        </w:tc>
      </w:tr>
      <w:tr w:rsidR="00C162B1" w14:paraId="67F449C3" w14:textId="77777777" w:rsidTr="00C162B1">
        <w:tc>
          <w:tcPr>
            <w:cnfStyle w:val="001000000000" w:firstRow="0" w:lastRow="0" w:firstColumn="1" w:lastColumn="0" w:oddVBand="0" w:evenVBand="0" w:oddHBand="0" w:evenHBand="0" w:firstRowFirstColumn="0" w:firstRowLastColumn="0" w:lastRowFirstColumn="0" w:lastRowLastColumn="0"/>
            <w:tcW w:w="668" w:type="dxa"/>
          </w:tcPr>
          <w:p w14:paraId="441C4136" w14:textId="21BEA624" w:rsidR="00C162B1" w:rsidRDefault="00C162B1" w:rsidP="000B3EA8">
            <w:pPr>
              <w:pStyle w:val="ListParagraph"/>
              <w:ind w:left="0"/>
              <w:rPr>
                <w:rFonts w:asciiTheme="majorHAnsi" w:hAnsiTheme="majorHAnsi" w:cstheme="majorHAnsi"/>
                <w:i/>
                <w:sz w:val="28"/>
                <w:szCs w:val="28"/>
                <w:lang w:val="en-US"/>
              </w:rPr>
            </w:pPr>
            <w:r>
              <w:rPr>
                <w:rFonts w:asciiTheme="majorHAnsi" w:hAnsiTheme="majorHAnsi" w:cstheme="majorHAnsi"/>
                <w:i/>
                <w:sz w:val="28"/>
                <w:szCs w:val="28"/>
                <w:lang w:val="en-US"/>
              </w:rPr>
              <w:t>4</w:t>
            </w:r>
          </w:p>
        </w:tc>
        <w:tc>
          <w:tcPr>
            <w:tcW w:w="1944" w:type="dxa"/>
          </w:tcPr>
          <w:p w14:paraId="0AFE9102" w14:textId="043B5533" w:rsidR="00C162B1" w:rsidRDefault="00C162B1" w:rsidP="000B3EA8">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8"/>
                <w:szCs w:val="28"/>
                <w:lang w:val="en-US"/>
              </w:rPr>
            </w:pPr>
            <w:r>
              <w:rPr>
                <w:rFonts w:asciiTheme="majorHAnsi" w:hAnsiTheme="majorHAnsi" w:cstheme="majorHAnsi"/>
                <w:i/>
                <w:sz w:val="28"/>
                <w:szCs w:val="28"/>
                <w:lang w:val="en-US"/>
              </w:rPr>
              <w:t>15/12/2015 – 15/01/2015</w:t>
            </w:r>
          </w:p>
        </w:tc>
        <w:tc>
          <w:tcPr>
            <w:tcW w:w="3058" w:type="dxa"/>
          </w:tcPr>
          <w:p w14:paraId="10B38199" w14:textId="77777777" w:rsidR="00C162B1" w:rsidRDefault="00C162B1" w:rsidP="000B3EA8">
            <w:pPr>
              <w:pStyle w:val="ListParagraph"/>
              <w:numPr>
                <w:ilvl w:val="0"/>
                <w:numId w:val="2"/>
              </w:numPr>
              <w:ind w:left="0" w:firstLine="299"/>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8"/>
                <w:szCs w:val="28"/>
                <w:lang w:val="en-US"/>
              </w:rPr>
            </w:pPr>
            <w:r>
              <w:rPr>
                <w:rFonts w:asciiTheme="majorHAnsi" w:hAnsiTheme="majorHAnsi" w:cstheme="majorHAnsi"/>
                <w:i/>
                <w:sz w:val="28"/>
                <w:szCs w:val="28"/>
                <w:lang w:val="en-US"/>
              </w:rPr>
              <w:t>Khảo sát cảm nhận của người dùng về ứng dụng.</w:t>
            </w:r>
          </w:p>
          <w:p w14:paraId="630DABC7" w14:textId="27F745F3" w:rsidR="00C162B1" w:rsidRDefault="00C162B1" w:rsidP="000B3EA8">
            <w:pPr>
              <w:pStyle w:val="ListParagraph"/>
              <w:numPr>
                <w:ilvl w:val="0"/>
                <w:numId w:val="2"/>
              </w:numPr>
              <w:ind w:left="0" w:firstLine="299"/>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8"/>
                <w:szCs w:val="28"/>
                <w:lang w:val="en-US"/>
              </w:rPr>
            </w:pPr>
            <w:r>
              <w:rPr>
                <w:rFonts w:asciiTheme="majorHAnsi" w:hAnsiTheme="majorHAnsi" w:cstheme="majorHAnsi"/>
                <w:i/>
                <w:sz w:val="28"/>
                <w:szCs w:val="28"/>
                <w:lang w:val="en-US"/>
              </w:rPr>
              <w:t>Chỉnh sửa theo những phản hồi tích cực (nếu có thể)</w:t>
            </w:r>
          </w:p>
        </w:tc>
        <w:tc>
          <w:tcPr>
            <w:tcW w:w="1701" w:type="dxa"/>
          </w:tcPr>
          <w:p w14:paraId="20DCCAF5" w14:textId="77777777" w:rsidR="00C162B1" w:rsidRDefault="00C162B1" w:rsidP="00C162B1">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8"/>
                <w:szCs w:val="28"/>
                <w:lang w:val="en-US"/>
              </w:rPr>
            </w:pPr>
            <w:r>
              <w:rPr>
                <w:rFonts w:asciiTheme="majorHAnsi" w:hAnsiTheme="majorHAnsi" w:cstheme="majorHAnsi"/>
                <w:i/>
                <w:sz w:val="28"/>
                <w:szCs w:val="28"/>
                <w:lang w:val="en-US"/>
              </w:rPr>
              <w:t>TQ Thái</w:t>
            </w:r>
          </w:p>
          <w:p w14:paraId="1E83D806" w14:textId="5162D864" w:rsidR="00C162B1" w:rsidRDefault="00C162B1" w:rsidP="00C162B1">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8"/>
                <w:szCs w:val="28"/>
                <w:lang w:val="en-US"/>
              </w:rPr>
            </w:pPr>
            <w:r>
              <w:rPr>
                <w:rFonts w:asciiTheme="majorHAnsi" w:hAnsiTheme="majorHAnsi" w:cstheme="majorHAnsi"/>
                <w:i/>
                <w:sz w:val="28"/>
                <w:szCs w:val="28"/>
                <w:lang w:val="en-US"/>
              </w:rPr>
              <w:t>NP Viễn</w:t>
            </w:r>
          </w:p>
        </w:tc>
        <w:tc>
          <w:tcPr>
            <w:tcW w:w="1478" w:type="dxa"/>
          </w:tcPr>
          <w:p w14:paraId="430312C8" w14:textId="77777777" w:rsidR="00C162B1" w:rsidRDefault="00C162B1" w:rsidP="000B3EA8">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8"/>
                <w:szCs w:val="28"/>
                <w:lang w:val="en-US"/>
              </w:rPr>
            </w:pPr>
          </w:p>
        </w:tc>
      </w:tr>
    </w:tbl>
    <w:p w14:paraId="65351994" w14:textId="517F967C" w:rsidR="000B3EA8" w:rsidRPr="000B3EA8" w:rsidRDefault="000B3EA8" w:rsidP="000B3EA8">
      <w:pPr>
        <w:pStyle w:val="ListParagraph"/>
        <w:ind w:left="360"/>
        <w:rPr>
          <w:rFonts w:asciiTheme="majorHAnsi" w:hAnsiTheme="majorHAnsi" w:cstheme="majorHAnsi"/>
          <w:i/>
          <w:sz w:val="28"/>
          <w:szCs w:val="28"/>
          <w:lang w:val="en-US"/>
        </w:rPr>
      </w:pPr>
    </w:p>
    <w:p w14:paraId="2F4ED6BA" w14:textId="2C9B04C0" w:rsidR="00AA3B87" w:rsidRPr="00AA3B87" w:rsidRDefault="00AA3B87" w:rsidP="00AA3B87">
      <w:pPr>
        <w:pStyle w:val="ListParagraph"/>
        <w:ind w:left="792"/>
        <w:rPr>
          <w:rFonts w:asciiTheme="majorHAnsi" w:hAnsiTheme="majorHAnsi" w:cstheme="majorHAnsi"/>
          <w:i/>
          <w:sz w:val="28"/>
          <w:szCs w:val="28"/>
          <w:lang w:val="en-US"/>
        </w:rPr>
      </w:pPr>
    </w:p>
    <w:sectPr w:rsidR="00AA3B87" w:rsidRPr="00AA3B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65454"/>
    <w:multiLevelType w:val="hybridMultilevel"/>
    <w:tmpl w:val="9AAEA590"/>
    <w:lvl w:ilvl="0" w:tplc="9B164BF6">
      <w:start w:val="1"/>
      <w:numFmt w:val="bullet"/>
      <w:lvlText w:val="-"/>
      <w:lvlJc w:val="left"/>
      <w:pPr>
        <w:ind w:left="1800" w:hanging="360"/>
      </w:pPr>
      <w:rPr>
        <w:rFonts w:ascii="Times New Roman" w:eastAsiaTheme="minorEastAsia" w:hAnsi="Times New Roman" w:cs="Times New Roman" w:hint="default"/>
      </w:rPr>
    </w:lvl>
    <w:lvl w:ilvl="1" w:tplc="042A0003">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
    <w:nsid w:val="712A2868"/>
    <w:multiLevelType w:val="multilevel"/>
    <w:tmpl w:val="042A001F"/>
    <w:lvl w:ilvl="0">
      <w:start w:val="1"/>
      <w:numFmt w:val="decimal"/>
      <w:lvlText w:val="%1."/>
      <w:lvlJc w:val="left"/>
      <w:pPr>
        <w:ind w:left="360" w:hanging="360"/>
      </w:pPr>
      <w:rPr>
        <w:rFonts w:hint="default"/>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F0F"/>
    <w:rsid w:val="000B3EA8"/>
    <w:rsid w:val="00306B75"/>
    <w:rsid w:val="00396CAC"/>
    <w:rsid w:val="00411CC0"/>
    <w:rsid w:val="004311F7"/>
    <w:rsid w:val="004706E1"/>
    <w:rsid w:val="00520F0F"/>
    <w:rsid w:val="005E50EC"/>
    <w:rsid w:val="00656CC2"/>
    <w:rsid w:val="00674FE2"/>
    <w:rsid w:val="00685138"/>
    <w:rsid w:val="006E49CF"/>
    <w:rsid w:val="00730772"/>
    <w:rsid w:val="00987516"/>
    <w:rsid w:val="00A54CDF"/>
    <w:rsid w:val="00AA3B87"/>
    <w:rsid w:val="00C03B90"/>
    <w:rsid w:val="00C162B1"/>
    <w:rsid w:val="00C503FA"/>
    <w:rsid w:val="00CE7D8B"/>
    <w:rsid w:val="00E1063D"/>
    <w:rsid w:val="00E834AB"/>
    <w:rsid w:val="00EC05C3"/>
    <w:rsid w:val="00FB48C3"/>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BFF55"/>
  <w15:chartTrackingRefBased/>
  <w15:docId w15:val="{771AD543-5493-44B3-95EF-41D35DC09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F0F"/>
    <w:pPr>
      <w:ind w:left="720"/>
      <w:contextualSpacing/>
    </w:pPr>
  </w:style>
  <w:style w:type="character" w:styleId="Hyperlink">
    <w:name w:val="Hyperlink"/>
    <w:basedOn w:val="DefaultParagraphFont"/>
    <w:uiPriority w:val="99"/>
    <w:unhideWhenUsed/>
    <w:rsid w:val="00FB48C3"/>
    <w:rPr>
      <w:color w:val="0563C1" w:themeColor="hyperlink"/>
      <w:u w:val="single"/>
    </w:rPr>
  </w:style>
  <w:style w:type="table" w:styleId="TableGrid">
    <w:name w:val="Table Grid"/>
    <w:basedOn w:val="TableNormal"/>
    <w:uiPriority w:val="39"/>
    <w:rsid w:val="000B3E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C162B1"/>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544919">
      <w:bodyDiv w:val="1"/>
      <w:marLeft w:val="0"/>
      <w:marRight w:val="0"/>
      <w:marTop w:val="0"/>
      <w:marBottom w:val="0"/>
      <w:divBdr>
        <w:top w:val="none" w:sz="0" w:space="0" w:color="auto"/>
        <w:left w:val="none" w:sz="0" w:space="0" w:color="auto"/>
        <w:bottom w:val="none" w:sz="0" w:space="0" w:color="auto"/>
        <w:right w:val="none" w:sz="0" w:space="0" w:color="auto"/>
      </w:divBdr>
      <w:divsChild>
        <w:div w:id="1762605746">
          <w:marLeft w:val="0"/>
          <w:marRight w:val="0"/>
          <w:marTop w:val="0"/>
          <w:marBottom w:val="300"/>
          <w:divBdr>
            <w:top w:val="none" w:sz="0" w:space="0" w:color="auto"/>
            <w:left w:val="none" w:sz="0" w:space="0" w:color="auto"/>
            <w:bottom w:val="none" w:sz="0" w:space="0" w:color="auto"/>
            <w:right w:val="none" w:sz="0" w:space="0" w:color="auto"/>
          </w:divBdr>
        </w:div>
        <w:div w:id="1234075370">
          <w:marLeft w:val="0"/>
          <w:marRight w:val="0"/>
          <w:marTop w:val="0"/>
          <w:marBottom w:val="0"/>
          <w:divBdr>
            <w:top w:val="none" w:sz="0" w:space="0" w:color="auto"/>
            <w:left w:val="none" w:sz="0" w:space="0" w:color="auto"/>
            <w:bottom w:val="none" w:sz="0" w:space="0" w:color="auto"/>
            <w:right w:val="none" w:sz="0" w:space="0" w:color="auto"/>
          </w:divBdr>
        </w:div>
      </w:divsChild>
    </w:div>
    <w:div w:id="994451255">
      <w:bodyDiv w:val="1"/>
      <w:marLeft w:val="0"/>
      <w:marRight w:val="0"/>
      <w:marTop w:val="0"/>
      <w:marBottom w:val="0"/>
      <w:divBdr>
        <w:top w:val="none" w:sz="0" w:space="0" w:color="auto"/>
        <w:left w:val="none" w:sz="0" w:space="0" w:color="auto"/>
        <w:bottom w:val="none" w:sz="0" w:space="0" w:color="auto"/>
        <w:right w:val="none" w:sz="0" w:space="0" w:color="auto"/>
      </w:divBdr>
    </w:div>
    <w:div w:id="1051929552">
      <w:bodyDiv w:val="1"/>
      <w:marLeft w:val="0"/>
      <w:marRight w:val="0"/>
      <w:marTop w:val="0"/>
      <w:marBottom w:val="0"/>
      <w:divBdr>
        <w:top w:val="none" w:sz="0" w:space="0" w:color="auto"/>
        <w:left w:val="none" w:sz="0" w:space="0" w:color="auto"/>
        <w:bottom w:val="none" w:sz="0" w:space="0" w:color="auto"/>
        <w:right w:val="none" w:sz="0" w:space="0" w:color="auto"/>
      </w:divBdr>
      <w:divsChild>
        <w:div w:id="883639092">
          <w:marLeft w:val="0"/>
          <w:marRight w:val="0"/>
          <w:marTop w:val="0"/>
          <w:marBottom w:val="0"/>
          <w:divBdr>
            <w:top w:val="none" w:sz="0" w:space="0" w:color="auto"/>
            <w:left w:val="none" w:sz="0" w:space="0" w:color="auto"/>
            <w:bottom w:val="none" w:sz="0" w:space="0" w:color="auto"/>
            <w:right w:val="none" w:sz="0" w:space="0" w:color="auto"/>
          </w:divBdr>
        </w:div>
      </w:divsChild>
    </w:div>
    <w:div w:id="154745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ienbitrang@gmail.com" TargetMode="External"/><Relationship Id="rId5" Type="http://schemas.openxmlformats.org/officeDocument/2006/relationships/hyperlink" Target="mailto:qthai9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616</TotalTime>
  <Pages>5</Pages>
  <Words>1055</Words>
  <Characters>6015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HA</dc:creator>
  <cp:keywords/>
  <dc:description/>
  <cp:lastModifiedBy>THAI HA</cp:lastModifiedBy>
  <cp:revision>8</cp:revision>
  <dcterms:created xsi:type="dcterms:W3CDTF">2015-08-10T15:32:00Z</dcterms:created>
  <dcterms:modified xsi:type="dcterms:W3CDTF">2015-08-11T16:52:00Z</dcterms:modified>
</cp:coreProperties>
</file>