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98479" w14:textId="38C291BE" w:rsidR="00164BEB" w:rsidRPr="00FB66F7" w:rsidRDefault="00FB66F7" w:rsidP="00FB66F7">
      <w:pPr>
        <w:shd w:val="clear" w:color="auto" w:fill="FFFFFF"/>
        <w:spacing w:before="300" w:after="150" w:line="240" w:lineRule="auto"/>
        <w:jc w:val="both"/>
        <w:outlineLvl w:val="1"/>
        <w:rPr>
          <w:rFonts w:ascii="Open Sans" w:eastAsia="Times New Roman" w:hAnsi="Open Sans" w:cs="Open Sans"/>
          <w:b/>
          <w:bCs/>
          <w:color w:val="262626"/>
          <w:sz w:val="30"/>
          <w:szCs w:val="30"/>
        </w:rPr>
      </w:pPr>
      <w:r>
        <w:rPr>
          <w:rFonts w:ascii="Open Sans" w:eastAsia="Times New Roman" w:hAnsi="Open Sans" w:cs="Open Sans"/>
          <w:b/>
          <w:bCs/>
          <w:color w:val="262626"/>
          <w:sz w:val="30"/>
          <w:szCs w:val="30"/>
        </w:rPr>
        <w:t>TẠI SAO LỰA CHỌN CHÚNG TÔI?</w:t>
      </w:r>
    </w:p>
    <w:p w14:paraId="3727AAF3" w14:textId="579AC826" w:rsidR="00F113E6" w:rsidRPr="00FB66F7" w:rsidRDefault="00164BEB" w:rsidP="00FB66F7">
      <w:pPr>
        <w:jc w:val="both"/>
        <w:rPr>
          <w:rFonts w:ascii="Open Sans" w:hAnsi="Open Sans" w:cs="Open Sans"/>
          <w:color w:val="333333"/>
          <w:sz w:val="27"/>
          <w:szCs w:val="27"/>
          <w:shd w:val="clear" w:color="auto" w:fill="FFFFFF"/>
        </w:rPr>
      </w:pPr>
      <w:r w:rsidRPr="00FB66F7">
        <w:rPr>
          <w:rFonts w:ascii="Open Sans" w:hAnsi="Open Sans" w:cs="Open Sans"/>
          <w:color w:val="333333"/>
          <w:sz w:val="27"/>
          <w:szCs w:val="27"/>
          <w:shd w:val="clear" w:color="auto" w:fill="FFFFFF"/>
        </w:rPr>
        <w:t>Bee Education mong muốn trở thành một tổ chức góp phần tạo nên sự thay đổi trong việc học lập trình, và việc tạo ra cộng đồng học lập trình mới chỉ là điểm bắt đầu. Chúng tôi đang nỗ lực tạo ra các khóa học có nội dung chất lượng vượt trội, giúp học viên sau khi hoàn thành khóa học có thể trở thành những lập trình viên luôn được nhiều công ty săn đón.</w:t>
      </w:r>
    </w:p>
    <w:p w14:paraId="0EFB521F" w14:textId="77777777" w:rsidR="00164BEB" w:rsidRPr="00FB66F7" w:rsidRDefault="00164BEB" w:rsidP="00FB66F7">
      <w:pPr>
        <w:shd w:val="clear" w:color="auto" w:fill="FFFFFF"/>
        <w:spacing w:before="300" w:after="150" w:line="240" w:lineRule="auto"/>
        <w:jc w:val="both"/>
        <w:outlineLvl w:val="1"/>
        <w:rPr>
          <w:rFonts w:ascii="Open Sans" w:eastAsia="Times New Roman" w:hAnsi="Open Sans" w:cs="Open Sans"/>
          <w:b/>
          <w:bCs/>
          <w:color w:val="262626"/>
          <w:sz w:val="30"/>
          <w:szCs w:val="30"/>
        </w:rPr>
      </w:pPr>
      <w:r w:rsidRPr="00FB66F7">
        <w:rPr>
          <w:rFonts w:ascii="Open Sans" w:eastAsia="Times New Roman" w:hAnsi="Open Sans" w:cs="Open Sans"/>
          <w:b/>
          <w:bCs/>
          <w:color w:val="262626"/>
          <w:sz w:val="30"/>
          <w:szCs w:val="30"/>
        </w:rPr>
        <w:t>TẦM NHÌN</w:t>
      </w:r>
    </w:p>
    <w:p w14:paraId="5A8A17F2" w14:textId="7A282098" w:rsidR="00164BEB" w:rsidRPr="00FB66F7" w:rsidRDefault="00164BEB" w:rsidP="00FB66F7">
      <w:pPr>
        <w:jc w:val="both"/>
        <w:rPr>
          <w:rFonts w:ascii="Open Sans" w:hAnsi="Open Sans" w:cs="Open Sans"/>
          <w:color w:val="333333"/>
          <w:sz w:val="27"/>
          <w:szCs w:val="27"/>
          <w:shd w:val="clear" w:color="auto" w:fill="FFFFFF"/>
        </w:rPr>
      </w:pPr>
      <w:r w:rsidRPr="00FB66F7">
        <w:rPr>
          <w:rFonts w:ascii="Open Sans" w:hAnsi="Open Sans" w:cs="Open Sans"/>
          <w:color w:val="333333"/>
          <w:sz w:val="27"/>
          <w:szCs w:val="27"/>
          <w:shd w:val="clear" w:color="auto" w:fill="FFFFFF"/>
        </w:rPr>
        <w:t>Trở thành công ty công nghệ giáo dục có vị thế vững vàng trên thị trường, với các sản phẩm hỗ trợ học lập trình chất lượng, thông minh và hiệu quả. Bee Education sẽ nổi tiếng bởi chất lượng sản phẩm vượt trội và được cộng đồng tin tưởng chứ không phải vì tiếp thị tốt.</w:t>
      </w:r>
    </w:p>
    <w:p w14:paraId="234EB330" w14:textId="77777777" w:rsidR="00164BEB" w:rsidRPr="00FB66F7" w:rsidRDefault="00164BEB" w:rsidP="00FB66F7">
      <w:pPr>
        <w:shd w:val="clear" w:color="auto" w:fill="FFFFFF"/>
        <w:spacing w:before="300" w:after="150" w:line="240" w:lineRule="auto"/>
        <w:jc w:val="both"/>
        <w:outlineLvl w:val="1"/>
        <w:rPr>
          <w:rFonts w:ascii="Open Sans" w:eastAsia="Times New Roman" w:hAnsi="Open Sans" w:cs="Open Sans"/>
          <w:b/>
          <w:bCs/>
          <w:color w:val="262626"/>
          <w:sz w:val="30"/>
          <w:szCs w:val="30"/>
        </w:rPr>
      </w:pPr>
      <w:r w:rsidRPr="00FB66F7">
        <w:rPr>
          <w:rFonts w:ascii="Open Sans" w:eastAsia="Times New Roman" w:hAnsi="Open Sans" w:cs="Open Sans"/>
          <w:b/>
          <w:bCs/>
          <w:color w:val="262626"/>
          <w:sz w:val="30"/>
          <w:szCs w:val="30"/>
        </w:rPr>
        <w:t>GIÁ TRỊ CỐT LÕI</w:t>
      </w:r>
    </w:p>
    <w:p w14:paraId="1D3D0099" w14:textId="490C130B" w:rsidR="00164BEB" w:rsidRPr="00FB66F7" w:rsidRDefault="00164BEB" w:rsidP="00FB66F7">
      <w:pPr>
        <w:jc w:val="both"/>
        <w:rPr>
          <w:rFonts w:ascii="Open Sans" w:hAnsi="Open Sans" w:cs="Open Sans"/>
          <w:color w:val="333333"/>
          <w:sz w:val="27"/>
          <w:szCs w:val="27"/>
          <w:shd w:val="clear" w:color="auto" w:fill="FFFFFF"/>
        </w:rPr>
      </w:pPr>
      <w:r w:rsidRPr="00FB66F7">
        <w:rPr>
          <w:rFonts w:ascii="Open Sans" w:hAnsi="Open Sans" w:cs="Open Sans"/>
          <w:b/>
          <w:bCs/>
          <w:color w:val="333333"/>
          <w:sz w:val="27"/>
          <w:szCs w:val="27"/>
          <w:shd w:val="clear" w:color="auto" w:fill="FFFFFF"/>
        </w:rPr>
        <w:t>Sự tử tế:</w:t>
      </w:r>
      <w:r w:rsidRPr="00FB66F7">
        <w:rPr>
          <w:rFonts w:ascii="Open Sans" w:hAnsi="Open Sans" w:cs="Open Sans"/>
          <w:color w:val="333333"/>
          <w:sz w:val="27"/>
          <w:szCs w:val="27"/>
          <w:shd w:val="clear" w:color="auto" w:fill="FFFFFF"/>
        </w:rPr>
        <w:t> Tử tế trong chính người Bee Education với nhau và tử tế với học viên là kim chỉ nam phấn đấu. Đã làm sản phẩm là phải chất lượng và chứng minh được hiệu quả, bất kể là sản phẩm miễn phí hay giá rẻ. Làm ra phải thấy muốn để người thân mình dùng.</w:t>
      </w:r>
    </w:p>
    <w:p w14:paraId="484C9DFC" w14:textId="77777777" w:rsidR="00164BEB" w:rsidRPr="00FB66F7" w:rsidRDefault="00164BEB" w:rsidP="00FB66F7">
      <w:pPr>
        <w:jc w:val="both"/>
        <w:rPr>
          <w:rFonts w:ascii="Open Sans" w:hAnsi="Open Sans" w:cs="Open Sans"/>
          <w:color w:val="333333"/>
          <w:sz w:val="27"/>
          <w:szCs w:val="27"/>
          <w:shd w:val="clear" w:color="auto" w:fill="FFFFFF"/>
        </w:rPr>
      </w:pPr>
      <w:r w:rsidRPr="00FB66F7">
        <w:rPr>
          <w:rFonts w:ascii="Open Sans" w:hAnsi="Open Sans" w:cs="Open Sans"/>
          <w:b/>
          <w:bCs/>
          <w:color w:val="333333"/>
          <w:sz w:val="27"/>
          <w:szCs w:val="27"/>
          <w:shd w:val="clear" w:color="auto" w:fill="FFFFFF"/>
        </w:rPr>
        <w:t>Tư duy số:</w:t>
      </w:r>
      <w:r w:rsidRPr="00FB66F7">
        <w:rPr>
          <w:rFonts w:ascii="Open Sans" w:hAnsi="Open Sans" w:cs="Open Sans"/>
          <w:color w:val="333333"/>
          <w:sz w:val="27"/>
          <w:szCs w:val="27"/>
          <w:shd w:val="clear" w:color="auto" w:fill="FFFFFF"/>
        </w:rPr>
        <w:t> Sản phẩm làm ra không phải là để vừa lòng đội ngũ trong công ty. Sản phẩm làm ra với mục tiêu cao nhất là người học thấy dễ học, được truyền cảm hứng tự học, học tới bài học cuối cùng và người học có thể tự tay làm ra những dự án bằng kiến thức đã học.</w:t>
      </w:r>
    </w:p>
    <w:p w14:paraId="3E55B36D" w14:textId="77777777" w:rsidR="00164BEB" w:rsidRPr="00FB66F7" w:rsidRDefault="00164BEB" w:rsidP="00FB66F7">
      <w:pPr>
        <w:jc w:val="both"/>
        <w:rPr>
          <w:rFonts w:ascii="Open Sans" w:hAnsi="Open Sans" w:cs="Open Sans"/>
          <w:color w:val="333333"/>
          <w:sz w:val="27"/>
          <w:szCs w:val="27"/>
          <w:shd w:val="clear" w:color="auto" w:fill="FFFFFF"/>
        </w:rPr>
      </w:pPr>
      <w:r w:rsidRPr="00FB66F7">
        <w:rPr>
          <w:rFonts w:ascii="Open Sans" w:hAnsi="Open Sans" w:cs="Open Sans"/>
          <w:b/>
          <w:bCs/>
          <w:color w:val="333333"/>
          <w:sz w:val="27"/>
          <w:szCs w:val="27"/>
          <w:shd w:val="clear" w:color="auto" w:fill="FFFFFF"/>
        </w:rPr>
        <w:t>Luôn đổi mới và không ngừng học:</w:t>
      </w:r>
      <w:r w:rsidRPr="00FB66F7">
        <w:rPr>
          <w:rFonts w:ascii="Open Sans" w:hAnsi="Open Sans" w:cs="Open Sans"/>
          <w:color w:val="333333"/>
          <w:sz w:val="27"/>
          <w:szCs w:val="27"/>
          <w:shd w:val="clear" w:color="auto" w:fill="FFFFFF"/>
        </w:rPr>
        <w:t> Học từ chính đối thủ, học từ những công ty công nghệ giáo dục tốt trên thế giới và luôn luôn lắng nghe mọi góp ý từ phía học viên.</w:t>
      </w:r>
    </w:p>
    <w:p w14:paraId="78D11F21" w14:textId="77777777" w:rsidR="00164BEB" w:rsidRPr="00FB66F7" w:rsidRDefault="00164BEB" w:rsidP="00FB66F7">
      <w:pPr>
        <w:jc w:val="both"/>
        <w:rPr>
          <w:rFonts w:ascii="Open Sans" w:hAnsi="Open Sans" w:cs="Open Sans"/>
          <w:color w:val="333333"/>
          <w:sz w:val="27"/>
          <w:szCs w:val="27"/>
          <w:shd w:val="clear" w:color="auto" w:fill="FFFFFF"/>
        </w:rPr>
      </w:pPr>
      <w:r w:rsidRPr="00FB66F7">
        <w:rPr>
          <w:rFonts w:ascii="Open Sans" w:hAnsi="Open Sans" w:cs="Open Sans"/>
          <w:b/>
          <w:bCs/>
          <w:color w:val="333333"/>
          <w:sz w:val="27"/>
          <w:szCs w:val="27"/>
          <w:shd w:val="clear" w:color="auto" w:fill="FFFFFF"/>
        </w:rPr>
        <w:t>Tư duy bền vững:</w:t>
      </w:r>
      <w:r w:rsidRPr="00FB66F7">
        <w:rPr>
          <w:rFonts w:ascii="Open Sans" w:hAnsi="Open Sans" w:cs="Open Sans"/>
          <w:color w:val="333333"/>
          <w:sz w:val="27"/>
          <w:szCs w:val="27"/>
          <w:shd w:val="clear" w:color="auto" w:fill="FFFFFF"/>
        </w:rPr>
        <w:t> Có hai thứ đáng để đầu tư giúp mang lại thành quả tài chính tốt nhất trong dài hạn của một công ty đó là nhân viên và khách hàng.</w:t>
      </w:r>
    </w:p>
    <w:p w14:paraId="05AC44D5" w14:textId="77777777" w:rsidR="00164BEB" w:rsidRPr="00FB66F7" w:rsidRDefault="00164BEB" w:rsidP="00FB66F7">
      <w:pPr>
        <w:shd w:val="clear" w:color="auto" w:fill="FFFFFF"/>
        <w:spacing w:before="300" w:after="150" w:line="240" w:lineRule="auto"/>
        <w:jc w:val="both"/>
        <w:outlineLvl w:val="1"/>
        <w:rPr>
          <w:rFonts w:ascii="Open Sans" w:eastAsia="Times New Roman" w:hAnsi="Open Sans" w:cs="Open Sans"/>
          <w:b/>
          <w:bCs/>
          <w:color w:val="262626"/>
          <w:sz w:val="30"/>
          <w:szCs w:val="30"/>
        </w:rPr>
      </w:pPr>
      <w:r w:rsidRPr="00FB66F7">
        <w:rPr>
          <w:rFonts w:ascii="Open Sans" w:eastAsia="Times New Roman" w:hAnsi="Open Sans" w:cs="Open Sans"/>
          <w:b/>
          <w:bCs/>
          <w:color w:val="262626"/>
          <w:sz w:val="30"/>
          <w:szCs w:val="30"/>
        </w:rPr>
        <w:t>CHIẾN LƯỢC PHÁT TRIỂN</w:t>
      </w:r>
    </w:p>
    <w:p w14:paraId="6199F714" w14:textId="77777777" w:rsidR="00164BEB" w:rsidRPr="00FB66F7" w:rsidRDefault="00164BEB" w:rsidP="00FB66F7">
      <w:pPr>
        <w:pStyle w:val="Heading4"/>
        <w:jc w:val="both"/>
        <w:rPr>
          <w:rFonts w:ascii="Open Sans" w:hAnsi="Open Sans" w:cs="Open Sans"/>
          <w:b/>
          <w:bCs/>
          <w:i w:val="0"/>
          <w:iCs w:val="0"/>
          <w:color w:val="000000"/>
          <w:sz w:val="27"/>
          <w:szCs w:val="27"/>
        </w:rPr>
      </w:pPr>
      <w:r w:rsidRPr="00FB66F7">
        <w:rPr>
          <w:rFonts w:ascii="Open Sans" w:hAnsi="Open Sans" w:cs="Open Sans"/>
          <w:b/>
          <w:bCs/>
          <w:i w:val="0"/>
          <w:iCs w:val="0"/>
          <w:color w:val="000000"/>
          <w:sz w:val="27"/>
          <w:szCs w:val="27"/>
        </w:rPr>
        <w:lastRenderedPageBreak/>
        <w:t>1. Coi trọng đào tạo và phát triển nhân tài</w:t>
      </w:r>
    </w:p>
    <w:p w14:paraId="6AA89813" w14:textId="7228D130" w:rsidR="00164BEB" w:rsidRPr="00FB66F7" w:rsidRDefault="00164BEB" w:rsidP="00FB66F7">
      <w:pPr>
        <w:pStyle w:val="NormalWeb"/>
        <w:spacing w:before="120" w:beforeAutospacing="0"/>
        <w:jc w:val="both"/>
        <w:rPr>
          <w:rFonts w:ascii="Open Sans" w:hAnsi="Open Sans" w:cs="Open Sans"/>
          <w:color w:val="404040"/>
          <w:sz w:val="27"/>
          <w:szCs w:val="27"/>
        </w:rPr>
      </w:pPr>
      <w:r w:rsidRPr="00FB66F7">
        <w:rPr>
          <w:rFonts w:ascii="Open Sans" w:hAnsi="Open Sans" w:cs="Open Sans"/>
          <w:color w:val="404040"/>
          <w:sz w:val="27"/>
          <w:szCs w:val="27"/>
        </w:rPr>
        <w:t xml:space="preserve">Công ty muốn tăng trưởng nhanh bền vững phải có những nhân sự xuất sắc có tâm, có tài. Vì vậy, chúng tôi không ngừng tìm kiếm và phát triển những cá nhân tài năng cùng xây dựng bộ máy. </w:t>
      </w:r>
      <w:r w:rsidR="005B6F2F" w:rsidRPr="00FB66F7">
        <w:rPr>
          <w:rFonts w:ascii="Open Sans" w:hAnsi="Open Sans" w:cs="Open Sans"/>
          <w:color w:val="404040"/>
          <w:sz w:val="27"/>
          <w:szCs w:val="27"/>
        </w:rPr>
        <w:t>Nếu bạn muốn được làm cùng với những người giỏi giang khác? Bạn muốn được chủ động quyết định trong công việc của mình? Và bạn muốn được tương thưởng xứng đáng? Hãy về với chúng tôi!</w:t>
      </w:r>
    </w:p>
    <w:p w14:paraId="11977DF3" w14:textId="34183D5F" w:rsidR="00164BEB" w:rsidRPr="00FB66F7" w:rsidRDefault="005B6F2F" w:rsidP="00FB66F7">
      <w:pPr>
        <w:pStyle w:val="NormalWeb"/>
        <w:spacing w:before="120" w:beforeAutospacing="0"/>
        <w:jc w:val="both"/>
        <w:rPr>
          <w:rFonts w:ascii="Open Sans" w:hAnsi="Open Sans" w:cs="Open Sans"/>
          <w:color w:val="404040"/>
          <w:sz w:val="27"/>
          <w:szCs w:val="27"/>
        </w:rPr>
      </w:pPr>
      <w:r w:rsidRPr="00FB66F7">
        <w:rPr>
          <w:rFonts w:ascii="Open Sans" w:hAnsi="Open Sans" w:cs="Open Sans"/>
          <w:noProof/>
          <w:color w:val="404040"/>
          <w:sz w:val="27"/>
          <w:szCs w:val="27"/>
        </w:rPr>
        <w:drawing>
          <wp:inline distT="0" distB="0" distL="0" distR="0" wp14:anchorId="20F73BFB" wp14:editId="23F9F0B0">
            <wp:extent cx="5943600" cy="411480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7DB0ED9A" w14:textId="0F4B4C1B" w:rsidR="00164BEB" w:rsidRPr="00FB66F7" w:rsidRDefault="00164BEB" w:rsidP="00FB66F7">
      <w:pPr>
        <w:pStyle w:val="Heading4"/>
        <w:jc w:val="both"/>
        <w:rPr>
          <w:rFonts w:ascii="Open Sans" w:hAnsi="Open Sans" w:cs="Open Sans"/>
          <w:b/>
          <w:bCs/>
          <w:i w:val="0"/>
          <w:iCs w:val="0"/>
          <w:color w:val="000000"/>
          <w:sz w:val="27"/>
          <w:szCs w:val="27"/>
        </w:rPr>
      </w:pPr>
      <w:r w:rsidRPr="00FB66F7">
        <w:rPr>
          <w:rFonts w:ascii="Open Sans" w:hAnsi="Open Sans" w:cs="Open Sans"/>
          <w:b/>
          <w:bCs/>
          <w:i w:val="0"/>
          <w:iCs w:val="0"/>
          <w:color w:val="000000"/>
          <w:sz w:val="27"/>
          <w:szCs w:val="27"/>
        </w:rPr>
        <w:t xml:space="preserve">2. Sản phẩm làm ra là phải chất lượng, </w:t>
      </w:r>
      <w:r w:rsidR="005B6F2F" w:rsidRPr="00FB66F7">
        <w:rPr>
          <w:rFonts w:ascii="Open Sans" w:hAnsi="Open Sans" w:cs="Open Sans"/>
          <w:b/>
          <w:bCs/>
          <w:i w:val="0"/>
          <w:iCs w:val="0"/>
          <w:color w:val="000000"/>
          <w:sz w:val="27"/>
          <w:szCs w:val="27"/>
        </w:rPr>
        <w:t>là phải đáp ứng nhu cầu</w:t>
      </w:r>
    </w:p>
    <w:p w14:paraId="079816F9" w14:textId="4B9737B2" w:rsidR="00164BEB" w:rsidRPr="00FB66F7" w:rsidRDefault="005B6F2F" w:rsidP="00FB66F7">
      <w:pPr>
        <w:pStyle w:val="NormalWeb"/>
        <w:spacing w:before="120" w:beforeAutospacing="0"/>
        <w:jc w:val="both"/>
        <w:rPr>
          <w:rFonts w:ascii="Open Sans" w:hAnsi="Open Sans" w:cs="Open Sans"/>
          <w:color w:val="404040"/>
          <w:sz w:val="27"/>
          <w:szCs w:val="27"/>
        </w:rPr>
      </w:pPr>
      <w:r w:rsidRPr="00FB66F7">
        <w:rPr>
          <w:rFonts w:ascii="Open Sans" w:hAnsi="Open Sans" w:cs="Open Sans"/>
          <w:color w:val="404040"/>
          <w:sz w:val="27"/>
          <w:szCs w:val="27"/>
        </w:rPr>
        <w:t>Chúng tôi</w:t>
      </w:r>
      <w:r w:rsidR="00164BEB" w:rsidRPr="00FB66F7">
        <w:rPr>
          <w:rFonts w:ascii="Open Sans" w:hAnsi="Open Sans" w:cs="Open Sans"/>
          <w:color w:val="404040"/>
          <w:sz w:val="27"/>
          <w:szCs w:val="27"/>
        </w:rPr>
        <w:t xml:space="preserve"> làm ra những sản phẩm phục vụ thị trường lớn, chất lượng và hiệu quả thực sự, đáp ứng nhu cầu cấp thiết của học viên. Mỗi khóa học, mỗi bài giảng của F8 không phải đu</w:t>
      </w:r>
      <w:r w:rsidR="00164BEB" w:rsidRPr="00FB66F7">
        <w:rPr>
          <w:rFonts w:ascii="Arial" w:hAnsi="Arial" w:cs="Arial"/>
          <w:color w:val="404040"/>
          <w:sz w:val="27"/>
          <w:szCs w:val="27"/>
        </w:rPr>
        <w:t>̛</w:t>
      </w:r>
      <w:r w:rsidR="00164BEB" w:rsidRPr="00FB66F7">
        <w:rPr>
          <w:rFonts w:ascii="Open Sans" w:hAnsi="Open Sans" w:cs="Open Sans"/>
          <w:color w:val="404040"/>
          <w:sz w:val="27"/>
          <w:szCs w:val="27"/>
        </w:rPr>
        <w:t>ợc làm ra bởi chỉ một người. Mà đó là tổng hoà chuyên môn của ngu</w:t>
      </w:r>
      <w:r w:rsidR="00164BEB" w:rsidRPr="00FB66F7">
        <w:rPr>
          <w:rFonts w:ascii="Arial" w:hAnsi="Arial" w:cs="Arial"/>
          <w:color w:val="404040"/>
          <w:sz w:val="27"/>
          <w:szCs w:val="27"/>
        </w:rPr>
        <w:t>̛</w:t>
      </w:r>
      <w:r w:rsidR="00164BEB" w:rsidRPr="00FB66F7">
        <w:rPr>
          <w:rFonts w:ascii="Open Sans" w:hAnsi="Open Sans" w:cs="Open Sans"/>
          <w:color w:val="404040"/>
          <w:sz w:val="27"/>
          <w:szCs w:val="27"/>
        </w:rPr>
        <w:t>ời dạy, sales, marketing, lập trình viên, đạo diễn hình ảnh và âm thanh… Khúc nào cũng phải cố benchmarking, tự tin đứng cạnh các sản phẩm của thế giới. Tức là làm một cách thông minh và xâu chuỗi nhiều loại hiểu biết khác nhau.</w:t>
      </w:r>
    </w:p>
    <w:p w14:paraId="034093B7" w14:textId="542BFB97" w:rsidR="005B6F2F" w:rsidRPr="00FB66F7" w:rsidRDefault="005B6F2F" w:rsidP="00FB66F7">
      <w:pPr>
        <w:pStyle w:val="NormalWeb"/>
        <w:spacing w:before="120" w:beforeAutospacing="0"/>
        <w:jc w:val="both"/>
        <w:rPr>
          <w:rFonts w:ascii="Open Sans" w:hAnsi="Open Sans" w:cs="Open Sans"/>
          <w:color w:val="404040"/>
          <w:sz w:val="27"/>
          <w:szCs w:val="27"/>
        </w:rPr>
      </w:pPr>
      <w:r w:rsidRPr="00FB66F7">
        <w:rPr>
          <w:rFonts w:ascii="Open Sans" w:hAnsi="Open Sans" w:cs="Open Sans"/>
          <w:noProof/>
          <w:color w:val="404040"/>
          <w:sz w:val="27"/>
          <w:szCs w:val="27"/>
        </w:rPr>
        <w:lastRenderedPageBreak/>
        <w:drawing>
          <wp:inline distT="0" distB="0" distL="0" distR="0" wp14:anchorId="365FC365" wp14:editId="7E8D4B92">
            <wp:extent cx="5943600" cy="3108960"/>
            <wp:effectExtent l="0" t="0" r="0" b="0"/>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14:paraId="62399367" w14:textId="77777777" w:rsidR="00164BEB" w:rsidRPr="00FB66F7" w:rsidRDefault="00164BEB" w:rsidP="00FB66F7">
      <w:pPr>
        <w:pStyle w:val="NormalWeb"/>
        <w:spacing w:before="120" w:beforeAutospacing="0"/>
        <w:jc w:val="both"/>
        <w:rPr>
          <w:rFonts w:ascii="Open Sans" w:hAnsi="Open Sans" w:cs="Open Sans"/>
          <w:color w:val="404040"/>
          <w:sz w:val="27"/>
          <w:szCs w:val="27"/>
        </w:rPr>
      </w:pPr>
    </w:p>
    <w:p w14:paraId="76D3DFD0" w14:textId="77777777" w:rsidR="005B6F2F" w:rsidRPr="00FB66F7" w:rsidRDefault="005B6F2F" w:rsidP="00FB66F7">
      <w:pPr>
        <w:pStyle w:val="Heading4"/>
        <w:jc w:val="both"/>
        <w:rPr>
          <w:rFonts w:ascii="Open Sans" w:hAnsi="Open Sans" w:cs="Open Sans"/>
          <w:b/>
          <w:bCs/>
          <w:i w:val="0"/>
          <w:iCs w:val="0"/>
          <w:color w:val="000000"/>
          <w:sz w:val="27"/>
          <w:szCs w:val="27"/>
        </w:rPr>
      </w:pPr>
      <w:r w:rsidRPr="00FB66F7">
        <w:rPr>
          <w:rFonts w:ascii="Open Sans" w:hAnsi="Open Sans" w:cs="Open Sans"/>
          <w:b/>
          <w:bCs/>
          <w:i w:val="0"/>
          <w:iCs w:val="0"/>
          <w:color w:val="000000"/>
          <w:sz w:val="27"/>
          <w:szCs w:val="27"/>
        </w:rPr>
        <w:t>3. Tập trung vào khách hàng</w:t>
      </w:r>
    </w:p>
    <w:p w14:paraId="22ABBA55" w14:textId="2E49A0F0" w:rsidR="005B6F2F" w:rsidRPr="00FB66F7" w:rsidRDefault="005B6F2F" w:rsidP="00FB66F7">
      <w:pPr>
        <w:pStyle w:val="NormalWeb"/>
        <w:spacing w:before="120" w:beforeAutospacing="0"/>
        <w:jc w:val="both"/>
        <w:rPr>
          <w:rFonts w:ascii="Open Sans" w:hAnsi="Open Sans" w:cs="Open Sans"/>
          <w:color w:val="404040"/>
          <w:sz w:val="27"/>
          <w:szCs w:val="27"/>
        </w:rPr>
      </w:pPr>
      <w:r w:rsidRPr="00FB66F7">
        <w:rPr>
          <w:rFonts w:ascii="Open Sans" w:hAnsi="Open Sans" w:cs="Open Sans"/>
          <w:color w:val="404040"/>
          <w:sz w:val="27"/>
          <w:szCs w:val="27"/>
        </w:rPr>
        <w:t>Khi học lập trình phần đông học viên dễ bị mất định hướng, dễ nản khi gặp khó khăn mà không ai giúp đỡ, nhiều khi thấy làm giống hệt video rồi mà không chạy... Tại Bee Education, chúng tôi thấu hiểu những khó khăn của các bạn, chúng tôi nỗ lực tạo ra giáo trình và hệ thống bài tập, hệ thống hỗ trợ các bạn tối đa trong quá trình học tập</w:t>
      </w:r>
    </w:p>
    <w:p w14:paraId="31181829" w14:textId="032F8101" w:rsidR="005B6F2F" w:rsidRPr="00FB66F7" w:rsidRDefault="005B6F2F" w:rsidP="00FB66F7">
      <w:pPr>
        <w:pStyle w:val="NormalWeb"/>
        <w:spacing w:before="120" w:beforeAutospacing="0"/>
        <w:jc w:val="both"/>
        <w:rPr>
          <w:rFonts w:ascii="Open Sans" w:hAnsi="Open Sans" w:cs="Open Sans"/>
          <w:color w:val="404040"/>
          <w:sz w:val="27"/>
          <w:szCs w:val="27"/>
        </w:rPr>
      </w:pPr>
      <w:r w:rsidRPr="00FB66F7">
        <w:rPr>
          <w:rFonts w:ascii="Open Sans" w:hAnsi="Open Sans" w:cs="Open Sans"/>
          <w:color w:val="404040"/>
          <w:sz w:val="27"/>
          <w:szCs w:val="27"/>
        </w:rPr>
        <w:t>Chúng tôi tin rằng trong mỗi chúng ta luôn tồn tại một "đứa trẻ", để đứa trẻ đó học tốt một kiến thức mới thì sản phẩm không thể chỉ thành công về mặt học thuật, mà phải tạo được thật nhiều cảm xúc. Chúng tôi thiết kế hành trình cảm xúc đó bằng hình ảnh, âm thanh, bằng các nội dung xu hướng, bằng cách ghi nhận sự nỗ lực của học viên và luôn tạo cảm hứng học tập</w:t>
      </w:r>
    </w:p>
    <w:p w14:paraId="5074AD79" w14:textId="717C395A" w:rsidR="005B6F2F" w:rsidRPr="00FB66F7" w:rsidRDefault="005B6F2F" w:rsidP="00FB66F7">
      <w:pPr>
        <w:pStyle w:val="NormalWeb"/>
        <w:spacing w:before="120" w:beforeAutospacing="0"/>
        <w:jc w:val="both"/>
        <w:rPr>
          <w:rFonts w:ascii="Open Sans" w:hAnsi="Open Sans" w:cs="Open Sans"/>
          <w:color w:val="404040"/>
          <w:sz w:val="27"/>
          <w:szCs w:val="27"/>
        </w:rPr>
      </w:pPr>
      <w:r w:rsidRPr="00FB66F7">
        <w:rPr>
          <w:rFonts w:ascii="Open Sans" w:hAnsi="Open Sans" w:cs="Open Sans"/>
          <w:noProof/>
          <w:color w:val="404040"/>
          <w:sz w:val="27"/>
          <w:szCs w:val="27"/>
        </w:rPr>
        <w:lastRenderedPageBreak/>
        <w:drawing>
          <wp:inline distT="0" distB="0" distL="0" distR="0" wp14:anchorId="45B114C0" wp14:editId="5D3E1311">
            <wp:extent cx="5943600" cy="324167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p w14:paraId="66AD5AF8" w14:textId="77777777" w:rsidR="005B6F2F" w:rsidRPr="00FB66F7" w:rsidRDefault="005B6F2F" w:rsidP="00FB66F7">
      <w:pPr>
        <w:pStyle w:val="Heading4"/>
        <w:jc w:val="both"/>
        <w:rPr>
          <w:rFonts w:ascii="Open Sans" w:hAnsi="Open Sans" w:cs="Open Sans"/>
          <w:b/>
          <w:bCs/>
          <w:i w:val="0"/>
          <w:iCs w:val="0"/>
          <w:color w:val="000000"/>
          <w:sz w:val="27"/>
          <w:szCs w:val="27"/>
        </w:rPr>
      </w:pPr>
      <w:r w:rsidRPr="00FB66F7">
        <w:rPr>
          <w:rFonts w:ascii="Open Sans" w:hAnsi="Open Sans" w:cs="Open Sans"/>
          <w:b/>
          <w:bCs/>
          <w:i w:val="0"/>
          <w:iCs w:val="0"/>
          <w:color w:val="000000"/>
          <w:sz w:val="27"/>
          <w:szCs w:val="27"/>
        </w:rPr>
        <w:t>4. Bán hàng và chăm sóc khách hàng bền vững</w:t>
      </w:r>
    </w:p>
    <w:p w14:paraId="67FD5030" w14:textId="7ADC0DCC" w:rsidR="00164BEB" w:rsidRPr="00FB66F7" w:rsidRDefault="005B6F2F" w:rsidP="00FB66F7">
      <w:pPr>
        <w:pStyle w:val="NormalWeb"/>
        <w:spacing w:before="120" w:beforeAutospacing="0"/>
        <w:jc w:val="both"/>
        <w:rPr>
          <w:rFonts w:ascii="Open Sans" w:hAnsi="Open Sans" w:cs="Open Sans"/>
          <w:color w:val="404040"/>
          <w:sz w:val="27"/>
          <w:szCs w:val="27"/>
        </w:rPr>
      </w:pPr>
      <w:r w:rsidRPr="00FB66F7">
        <w:rPr>
          <w:rFonts w:ascii="Open Sans" w:hAnsi="Open Sans" w:cs="Open Sans"/>
          <w:color w:val="404040"/>
          <w:sz w:val="27"/>
          <w:szCs w:val="27"/>
        </w:rPr>
        <w:t xml:space="preserve">Việc bán hàng sẽ trở nên rất dễ dàng khi khách hàng sử dụng hiệu quả và truyền tai nhau về sản phẩm. Thành công về mặt doanh số không quan trọng bằng việc người học đánh giá cao sản phẩm sau đó tiếp tục sử dụng, thậm chí còn giới thiệu cho người thân và bạn bè. </w:t>
      </w:r>
      <w:r w:rsidR="00241B93" w:rsidRPr="00FB66F7">
        <w:rPr>
          <w:rFonts w:ascii="Open Sans" w:hAnsi="Open Sans" w:cs="Open Sans"/>
          <w:color w:val="404040"/>
          <w:sz w:val="27"/>
          <w:szCs w:val="27"/>
        </w:rPr>
        <w:t>Bee Education</w:t>
      </w:r>
      <w:r w:rsidRPr="00FB66F7">
        <w:rPr>
          <w:rFonts w:ascii="Open Sans" w:hAnsi="Open Sans" w:cs="Open Sans"/>
          <w:color w:val="404040"/>
          <w:sz w:val="27"/>
          <w:szCs w:val="27"/>
        </w:rPr>
        <w:t xml:space="preserve"> là một trong những công ty giáo dục, có lẽ là duy nhất đầu tư rất nhiều ngân sách vào việc chăm sóc khách hàng, thay vì bỏ tiền đi đánh bóng tên tuổi. </w:t>
      </w:r>
      <w:r w:rsidR="00241B93" w:rsidRPr="00FB66F7">
        <w:rPr>
          <w:rFonts w:ascii="Open Sans" w:hAnsi="Open Sans" w:cs="Open Sans"/>
          <w:color w:val="404040"/>
          <w:sz w:val="27"/>
          <w:szCs w:val="27"/>
        </w:rPr>
        <w:t>Bee Education</w:t>
      </w:r>
      <w:r w:rsidRPr="00FB66F7">
        <w:rPr>
          <w:rFonts w:ascii="Open Sans" w:hAnsi="Open Sans" w:cs="Open Sans"/>
          <w:color w:val="404040"/>
          <w:sz w:val="27"/>
          <w:szCs w:val="27"/>
        </w:rPr>
        <w:t xml:space="preserve"> sẽ tìm mọi cách để dần đạt được con số 99% khách hàng hài lòng.</w:t>
      </w:r>
    </w:p>
    <w:p w14:paraId="670A3714" w14:textId="701482B7" w:rsidR="00241B93" w:rsidRPr="00FB66F7" w:rsidRDefault="00241B93" w:rsidP="00FB66F7">
      <w:pPr>
        <w:pStyle w:val="NormalWeb"/>
        <w:spacing w:before="120" w:beforeAutospacing="0"/>
        <w:jc w:val="both"/>
        <w:rPr>
          <w:rFonts w:ascii="Open Sans" w:hAnsi="Open Sans" w:cs="Open Sans"/>
          <w:color w:val="404040"/>
          <w:sz w:val="27"/>
          <w:szCs w:val="27"/>
        </w:rPr>
      </w:pPr>
      <w:r w:rsidRPr="00FB66F7">
        <w:rPr>
          <w:rFonts w:ascii="Open Sans" w:hAnsi="Open Sans" w:cs="Open Sans"/>
          <w:noProof/>
          <w:color w:val="404040"/>
          <w:sz w:val="27"/>
          <w:szCs w:val="27"/>
        </w:rPr>
        <w:lastRenderedPageBreak/>
        <w:drawing>
          <wp:inline distT="0" distB="0" distL="0" distR="0" wp14:anchorId="2AF1074F" wp14:editId="439549D5">
            <wp:extent cx="5715000" cy="299085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15000" cy="2990850"/>
                    </a:xfrm>
                    <a:prstGeom prst="rect">
                      <a:avLst/>
                    </a:prstGeom>
                  </pic:spPr>
                </pic:pic>
              </a:graphicData>
            </a:graphic>
          </wp:inline>
        </w:drawing>
      </w:r>
    </w:p>
    <w:sectPr w:rsidR="00241B93" w:rsidRPr="00FB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EB"/>
    <w:rsid w:val="00164BEB"/>
    <w:rsid w:val="00241B93"/>
    <w:rsid w:val="005B6F2F"/>
    <w:rsid w:val="00A77E65"/>
    <w:rsid w:val="00F113E6"/>
    <w:rsid w:val="00F264F9"/>
    <w:rsid w:val="00FB6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AA06"/>
  <w15:chartTrackingRefBased/>
  <w15:docId w15:val="{412A9484-254C-4031-8997-A13B3506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4B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4B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4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BEB"/>
    <w:rPr>
      <w:rFonts w:ascii="Times New Roman" w:eastAsia="Times New Roman" w:hAnsi="Times New Roman" w:cs="Times New Roman"/>
      <w:b/>
      <w:bCs/>
      <w:sz w:val="36"/>
      <w:szCs w:val="36"/>
    </w:rPr>
  </w:style>
  <w:style w:type="paragraph" w:styleId="NormalWeb">
    <w:name w:val="Normal (Web)"/>
    <w:basedOn w:val="Normal"/>
    <w:uiPriority w:val="99"/>
    <w:unhideWhenUsed/>
    <w:rsid w:val="00164B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BEB"/>
    <w:rPr>
      <w:b/>
      <w:bCs/>
    </w:rPr>
  </w:style>
  <w:style w:type="character" w:customStyle="1" w:styleId="Heading3Char">
    <w:name w:val="Heading 3 Char"/>
    <w:basedOn w:val="DefaultParagraphFont"/>
    <w:link w:val="Heading3"/>
    <w:uiPriority w:val="9"/>
    <w:semiHidden/>
    <w:rsid w:val="00164B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64BE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B6F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99574">
      <w:bodyDiv w:val="1"/>
      <w:marLeft w:val="0"/>
      <w:marRight w:val="0"/>
      <w:marTop w:val="0"/>
      <w:marBottom w:val="0"/>
      <w:divBdr>
        <w:top w:val="none" w:sz="0" w:space="0" w:color="auto"/>
        <w:left w:val="none" w:sz="0" w:space="0" w:color="auto"/>
        <w:bottom w:val="none" w:sz="0" w:space="0" w:color="auto"/>
        <w:right w:val="none" w:sz="0" w:space="0" w:color="auto"/>
      </w:divBdr>
    </w:div>
    <w:div w:id="1142187769">
      <w:bodyDiv w:val="1"/>
      <w:marLeft w:val="0"/>
      <w:marRight w:val="0"/>
      <w:marTop w:val="0"/>
      <w:marBottom w:val="0"/>
      <w:divBdr>
        <w:top w:val="none" w:sz="0" w:space="0" w:color="auto"/>
        <w:left w:val="none" w:sz="0" w:space="0" w:color="auto"/>
        <w:bottom w:val="none" w:sz="0" w:space="0" w:color="auto"/>
        <w:right w:val="none" w:sz="0" w:space="0" w:color="auto"/>
      </w:divBdr>
      <w:divsChild>
        <w:div w:id="885142230">
          <w:marLeft w:val="0"/>
          <w:marRight w:val="0"/>
          <w:marTop w:val="0"/>
          <w:marBottom w:val="0"/>
          <w:divBdr>
            <w:top w:val="none" w:sz="0" w:space="0" w:color="auto"/>
            <w:left w:val="none" w:sz="0" w:space="0" w:color="auto"/>
            <w:bottom w:val="none" w:sz="0" w:space="0" w:color="auto"/>
            <w:right w:val="none" w:sz="0" w:space="0" w:color="auto"/>
          </w:divBdr>
          <w:divsChild>
            <w:div w:id="443691877">
              <w:marLeft w:val="780"/>
              <w:marRight w:val="0"/>
              <w:marTop w:val="0"/>
              <w:marBottom w:val="0"/>
              <w:divBdr>
                <w:top w:val="none" w:sz="0" w:space="0" w:color="auto"/>
                <w:left w:val="none" w:sz="0" w:space="0" w:color="auto"/>
                <w:bottom w:val="none" w:sz="0" w:space="0" w:color="auto"/>
                <w:right w:val="none" w:sz="0" w:space="0" w:color="auto"/>
              </w:divBdr>
            </w:div>
          </w:divsChild>
        </w:div>
      </w:divsChild>
    </w:div>
    <w:div w:id="1145588831">
      <w:bodyDiv w:val="1"/>
      <w:marLeft w:val="0"/>
      <w:marRight w:val="0"/>
      <w:marTop w:val="0"/>
      <w:marBottom w:val="0"/>
      <w:divBdr>
        <w:top w:val="none" w:sz="0" w:space="0" w:color="auto"/>
        <w:left w:val="none" w:sz="0" w:space="0" w:color="auto"/>
        <w:bottom w:val="none" w:sz="0" w:space="0" w:color="auto"/>
        <w:right w:val="none" w:sz="0" w:space="0" w:color="auto"/>
      </w:divBdr>
    </w:div>
    <w:div w:id="1594581711">
      <w:bodyDiv w:val="1"/>
      <w:marLeft w:val="0"/>
      <w:marRight w:val="0"/>
      <w:marTop w:val="0"/>
      <w:marBottom w:val="0"/>
      <w:divBdr>
        <w:top w:val="none" w:sz="0" w:space="0" w:color="auto"/>
        <w:left w:val="none" w:sz="0" w:space="0" w:color="auto"/>
        <w:bottom w:val="none" w:sz="0" w:space="0" w:color="auto"/>
        <w:right w:val="none" w:sz="0" w:space="0" w:color="auto"/>
      </w:divBdr>
    </w:div>
    <w:div w:id="1600219632">
      <w:bodyDiv w:val="1"/>
      <w:marLeft w:val="0"/>
      <w:marRight w:val="0"/>
      <w:marTop w:val="0"/>
      <w:marBottom w:val="0"/>
      <w:divBdr>
        <w:top w:val="none" w:sz="0" w:space="0" w:color="auto"/>
        <w:left w:val="none" w:sz="0" w:space="0" w:color="auto"/>
        <w:bottom w:val="none" w:sz="0" w:space="0" w:color="auto"/>
        <w:right w:val="none" w:sz="0" w:space="0" w:color="auto"/>
      </w:divBdr>
    </w:div>
    <w:div w:id="1711302281">
      <w:bodyDiv w:val="1"/>
      <w:marLeft w:val="0"/>
      <w:marRight w:val="0"/>
      <w:marTop w:val="0"/>
      <w:marBottom w:val="0"/>
      <w:divBdr>
        <w:top w:val="none" w:sz="0" w:space="0" w:color="auto"/>
        <w:left w:val="none" w:sz="0" w:space="0" w:color="auto"/>
        <w:bottom w:val="none" w:sz="0" w:space="0" w:color="auto"/>
        <w:right w:val="none" w:sz="0" w:space="0" w:color="auto"/>
      </w:divBdr>
    </w:div>
    <w:div w:id="1966082185">
      <w:bodyDiv w:val="1"/>
      <w:marLeft w:val="0"/>
      <w:marRight w:val="0"/>
      <w:marTop w:val="0"/>
      <w:marBottom w:val="0"/>
      <w:divBdr>
        <w:top w:val="none" w:sz="0" w:space="0" w:color="auto"/>
        <w:left w:val="none" w:sz="0" w:space="0" w:color="auto"/>
        <w:bottom w:val="none" w:sz="0" w:space="0" w:color="auto"/>
        <w:right w:val="none" w:sz="0" w:space="0" w:color="auto"/>
      </w:divBdr>
    </w:div>
    <w:div w:id="203996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3</cp:revision>
  <dcterms:created xsi:type="dcterms:W3CDTF">2021-10-28T09:44:00Z</dcterms:created>
  <dcterms:modified xsi:type="dcterms:W3CDTF">2021-10-28T15:31:00Z</dcterms:modified>
</cp:coreProperties>
</file>