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D0CD" w14:textId="77777777" w:rsidR="000B6D82" w:rsidRDefault="000B6D82" w:rsidP="009B4EC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AE3041D" w14:textId="01CFBA90" w:rsidR="009B4ECC" w:rsidRPr="009B4ECC" w:rsidRDefault="009D3A75" w:rsidP="009B4ECC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A313A">
        <w:rPr>
          <w:rFonts w:ascii="Times New Roman" w:hAnsi="Times New Roman" w:cs="Times New Roman"/>
          <w:b/>
          <w:bCs/>
          <w:sz w:val="26"/>
          <w:szCs w:val="26"/>
        </w:rPr>
        <w:t>Challenge</w:t>
      </w:r>
      <w:proofErr w:type="spellEnd"/>
      <w:r w:rsidRPr="00AA313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B4ECC" w:rsidRPr="009B4ECC">
        <w:rPr>
          <w:rFonts w:ascii="Times New Roman" w:hAnsi="Times New Roman" w:cs="Times New Roman"/>
          <w:sz w:val="26"/>
          <w:szCs w:val="26"/>
        </w:rPr>
        <w:t>Red</w:t>
      </w:r>
      <w:proofErr w:type="spellEnd"/>
      <w:r w:rsidR="009B4ECC" w:rsidRPr="009B4EC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B4ECC" w:rsidRPr="009B4ECC">
        <w:rPr>
          <w:rFonts w:ascii="Times New Roman" w:hAnsi="Times New Roman" w:cs="Times New Roman"/>
          <w:sz w:val="26"/>
          <w:szCs w:val="26"/>
        </w:rPr>
        <w:t>Stealer</w:t>
      </w:r>
      <w:proofErr w:type="spellEnd"/>
      <w:r w:rsidR="009B4ECC" w:rsidRPr="009B4EC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B4ECC" w:rsidRPr="009B4ECC">
        <w:rPr>
          <w:rFonts w:ascii="Times New Roman" w:hAnsi="Times New Roman" w:cs="Times New Roman"/>
          <w:sz w:val="26"/>
          <w:szCs w:val="26"/>
        </w:rPr>
        <w:t>Lab</w:t>
      </w:r>
      <w:proofErr w:type="spellEnd"/>
    </w:p>
    <w:p w14:paraId="013A7DA6" w14:textId="42219391" w:rsidR="009D3A75" w:rsidRPr="00AA313A" w:rsidRDefault="009D3A75" w:rsidP="009D3A7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313A">
        <w:rPr>
          <w:rFonts w:ascii="Times New Roman" w:hAnsi="Times New Roman" w:cs="Times New Roman"/>
          <w:b/>
          <w:bCs/>
          <w:sz w:val="26"/>
          <w:szCs w:val="26"/>
        </w:rPr>
        <w:t>Platform</w:t>
      </w:r>
      <w:proofErr w:type="spellEnd"/>
      <w:r w:rsidRPr="00AA313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AA313A">
        <w:rPr>
          <w:rFonts w:ascii="Times New Roman" w:hAnsi="Times New Roman" w:cs="Times New Roman"/>
          <w:sz w:val="26"/>
          <w:szCs w:val="26"/>
        </w:rPr>
        <w:t xml:space="preserve"> </w:t>
      </w:r>
      <w:r w:rsidR="00553ADB" w:rsidRPr="00AA313A">
        <w:rPr>
          <w:rFonts w:ascii="Times New Roman" w:hAnsi="Times New Roman" w:cs="Times New Roman"/>
          <w:sz w:val="26"/>
          <w:szCs w:val="26"/>
        </w:rPr>
        <w:t xml:space="preserve">SOC </w:t>
      </w:r>
      <w:proofErr w:type="spellStart"/>
      <w:r w:rsidR="00553ADB" w:rsidRPr="00AA313A">
        <w:rPr>
          <w:rFonts w:ascii="Times New Roman" w:hAnsi="Times New Roman" w:cs="Times New Roman"/>
          <w:sz w:val="26"/>
          <w:szCs w:val="26"/>
        </w:rPr>
        <w:t>Analyst</w:t>
      </w:r>
      <w:proofErr w:type="spellEnd"/>
      <w:r w:rsidR="00553ADB" w:rsidRPr="00AA31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3ADB" w:rsidRPr="00AA313A">
        <w:rPr>
          <w:rFonts w:ascii="Times New Roman" w:hAnsi="Times New Roman" w:cs="Times New Roman"/>
          <w:sz w:val="26"/>
          <w:szCs w:val="26"/>
        </w:rPr>
        <w:t>Tier</w:t>
      </w:r>
      <w:proofErr w:type="spellEnd"/>
      <w:r w:rsidR="00553ADB" w:rsidRPr="00AA313A">
        <w:rPr>
          <w:rFonts w:ascii="Times New Roman" w:hAnsi="Times New Roman" w:cs="Times New Roman"/>
          <w:sz w:val="26"/>
          <w:szCs w:val="26"/>
        </w:rPr>
        <w:t xml:space="preserve"> 1</w:t>
      </w:r>
    </w:p>
    <w:p w14:paraId="19FBDAAA" w14:textId="2CDD9DCF" w:rsidR="003F4D0C" w:rsidRPr="00AA313A" w:rsidRDefault="009D3A75" w:rsidP="00010B5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313A">
        <w:rPr>
          <w:rFonts w:ascii="Times New Roman" w:hAnsi="Times New Roman" w:cs="Times New Roman"/>
          <w:b/>
          <w:bCs/>
          <w:sz w:val="26"/>
          <w:szCs w:val="26"/>
        </w:rPr>
        <w:t>Category</w:t>
      </w:r>
      <w:proofErr w:type="spellEnd"/>
      <w:r w:rsidRPr="00AA313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AA31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B4ECC" w:rsidRPr="009B4ECC">
        <w:rPr>
          <w:rFonts w:ascii="Times New Roman" w:hAnsi="Times New Roman" w:cs="Times New Roman"/>
          <w:sz w:val="26"/>
          <w:szCs w:val="26"/>
        </w:rPr>
        <w:t>Threat</w:t>
      </w:r>
      <w:proofErr w:type="spellEnd"/>
      <w:r w:rsidR="009B4ECC" w:rsidRPr="009B4EC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B4ECC" w:rsidRPr="009B4ECC">
        <w:rPr>
          <w:rFonts w:ascii="Times New Roman" w:hAnsi="Times New Roman" w:cs="Times New Roman"/>
          <w:sz w:val="26"/>
          <w:szCs w:val="26"/>
        </w:rPr>
        <w:t>Intel</w:t>
      </w:r>
      <w:proofErr w:type="spellEnd"/>
    </w:p>
    <w:p w14:paraId="722EE977" w14:textId="2F0FAB21" w:rsidR="009D3A75" w:rsidRPr="00AA313A" w:rsidRDefault="009D3A75" w:rsidP="00D36E6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313A">
        <w:rPr>
          <w:rFonts w:ascii="Times New Roman" w:hAnsi="Times New Roman" w:cs="Times New Roman"/>
          <w:b/>
          <w:bCs/>
          <w:sz w:val="26"/>
          <w:szCs w:val="26"/>
        </w:rPr>
        <w:t>Tactics</w:t>
      </w:r>
      <w:proofErr w:type="spellEnd"/>
      <w:r w:rsidRPr="00AA313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AA31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Execution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 w:rsidRPr="00D36E60">
        <w:rPr>
          <w:rFonts w:ascii="Times New Roman" w:hAnsi="Times New Roman" w:cs="Times New Roman"/>
          <w:sz w:val="26"/>
          <w:szCs w:val="26"/>
        </w:rPr>
        <w:t>P</w:t>
      </w:r>
      <w:r w:rsidR="00D36E60">
        <w:rPr>
          <w:rFonts w:ascii="Times New Roman" w:hAnsi="Times New Roman" w:cs="Times New Roman"/>
          <w:sz w:val="26"/>
          <w:szCs w:val="26"/>
        </w:rPr>
        <w:t>ersistence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 w:rsidRPr="00D36E60">
        <w:rPr>
          <w:rFonts w:ascii="Times New Roman" w:hAnsi="Times New Roman" w:cs="Times New Roman"/>
          <w:sz w:val="26"/>
          <w:szCs w:val="26"/>
        </w:rPr>
        <w:t>Privilege</w:t>
      </w:r>
      <w:proofErr w:type="spellEnd"/>
      <w:r w:rsidR="00D36E60" w:rsidRPr="00D36E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Escalation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Stealth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 w:rsidRPr="00D36E60">
        <w:rPr>
          <w:rFonts w:ascii="Times New Roman" w:hAnsi="Times New Roman" w:cs="Times New Roman"/>
          <w:sz w:val="26"/>
          <w:szCs w:val="26"/>
        </w:rPr>
        <w:t>Defense</w:t>
      </w:r>
      <w:proofErr w:type="spellEnd"/>
      <w:r w:rsidR="00D36E60" w:rsidRPr="00D36E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Impairment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Discovery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Collection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 w:rsidRPr="00D36E60">
        <w:rPr>
          <w:rFonts w:ascii="Times New Roman" w:hAnsi="Times New Roman" w:cs="Times New Roman"/>
          <w:sz w:val="26"/>
          <w:szCs w:val="26"/>
        </w:rPr>
        <w:t>Impact</w:t>
      </w:r>
      <w:proofErr w:type="spellEnd"/>
    </w:p>
    <w:p w14:paraId="0CBF818E" w14:textId="4DD8106D" w:rsidR="009D3A75" w:rsidRPr="00AA313A" w:rsidRDefault="002B7714" w:rsidP="00D36E6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313A">
        <w:rPr>
          <w:rFonts w:ascii="Times New Roman" w:hAnsi="Times New Roman" w:cs="Times New Roman"/>
          <w:b/>
          <w:bCs/>
          <w:sz w:val="26"/>
          <w:szCs w:val="26"/>
        </w:rPr>
        <w:t>Tools</w:t>
      </w:r>
      <w:proofErr w:type="spellEnd"/>
      <w:r w:rsidRPr="00AA313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AA31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Whois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 w:rsidRPr="00D36E60">
        <w:rPr>
          <w:rFonts w:ascii="Times New Roman" w:hAnsi="Times New Roman" w:cs="Times New Roman"/>
          <w:sz w:val="26"/>
          <w:szCs w:val="26"/>
        </w:rPr>
        <w:t>Mal</w:t>
      </w:r>
      <w:r w:rsidR="00D36E60">
        <w:rPr>
          <w:rFonts w:ascii="Times New Roman" w:hAnsi="Times New Roman" w:cs="Times New Roman"/>
          <w:sz w:val="26"/>
          <w:szCs w:val="26"/>
        </w:rPr>
        <w:t>wareBazaar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36E60">
        <w:rPr>
          <w:rFonts w:ascii="Times New Roman" w:hAnsi="Times New Roman" w:cs="Times New Roman"/>
          <w:sz w:val="26"/>
          <w:szCs w:val="26"/>
        </w:rPr>
        <w:t>ThreatFox</w:t>
      </w:r>
      <w:proofErr w:type="spellEnd"/>
      <w:r w:rsidR="00D36E60">
        <w:rPr>
          <w:rFonts w:ascii="Times New Roman" w:hAnsi="Times New Roman" w:cs="Times New Roman"/>
          <w:sz w:val="26"/>
          <w:szCs w:val="26"/>
        </w:rPr>
        <w:t xml:space="preserve">, </w:t>
      </w:r>
      <w:r w:rsidR="00D36E60" w:rsidRPr="00D36E60">
        <w:rPr>
          <w:rFonts w:ascii="Times New Roman" w:hAnsi="Times New Roman" w:cs="Times New Roman"/>
          <w:sz w:val="26"/>
          <w:szCs w:val="26"/>
        </w:rPr>
        <w:t>ANY.RUN</w:t>
      </w:r>
    </w:p>
    <w:p w14:paraId="1F0B314F" w14:textId="4F01D1CF" w:rsidR="00544B21" w:rsidRPr="00AA313A" w:rsidRDefault="004F4231" w:rsidP="00413AB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A313A">
        <w:rPr>
          <w:rFonts w:ascii="Times New Roman" w:hAnsi="Times New Roman" w:cs="Times New Roman"/>
          <w:b/>
          <w:bCs/>
          <w:sz w:val="26"/>
          <w:szCs w:val="26"/>
        </w:rPr>
        <w:t>VIEWS LAB:</w:t>
      </w:r>
      <w:hyperlink r:id="rId5" w:history="1">
        <w:r w:rsidR="00D574F1" w:rsidRPr="00A02B00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 xml:space="preserve"> </w:t>
        </w:r>
        <w:proofErr w:type="spellStart"/>
        <w:r w:rsidR="00097417" w:rsidRPr="00A02B00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link</w:t>
        </w:r>
        <w:proofErr w:type="spellEnd"/>
      </w:hyperlink>
    </w:p>
    <w:p w14:paraId="2165645D" w14:textId="77777777" w:rsidR="00262C81" w:rsidRDefault="00544B21" w:rsidP="002E26A4">
      <w:pPr>
        <w:rPr>
          <w:rFonts w:ascii="Times New Roman" w:hAnsi="Times New Roman" w:cs="Times New Roman"/>
          <w:sz w:val="26"/>
          <w:szCs w:val="26"/>
        </w:rPr>
      </w:pPr>
      <w:r w:rsidRPr="00AA313A">
        <w:rPr>
          <w:rFonts w:ascii="Times New Roman" w:hAnsi="Times New Roman" w:cs="Times New Roman"/>
          <w:b/>
          <w:bCs/>
          <w:sz w:val="26"/>
          <w:szCs w:val="26"/>
        </w:rPr>
        <w:t xml:space="preserve">Kịch bản: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Analyze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suspicious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executable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using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MalwareBazaar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extract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IOCs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C2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infrastructure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, MITRE ATT&amp;CK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techniques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privilege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escalation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2C81" w:rsidRPr="00262C81">
        <w:rPr>
          <w:rFonts w:ascii="Times New Roman" w:hAnsi="Times New Roman" w:cs="Times New Roman"/>
          <w:sz w:val="26"/>
          <w:szCs w:val="26"/>
        </w:rPr>
        <w:t>mechanisms</w:t>
      </w:r>
      <w:proofErr w:type="spellEnd"/>
      <w:r w:rsidR="00262C81" w:rsidRPr="00262C81">
        <w:rPr>
          <w:rFonts w:ascii="Times New Roman" w:hAnsi="Times New Roman" w:cs="Times New Roman"/>
          <w:sz w:val="26"/>
          <w:szCs w:val="26"/>
        </w:rPr>
        <w:t>.</w:t>
      </w:r>
    </w:p>
    <w:p w14:paraId="0542404B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Q1</w:t>
      </w:r>
    </w:p>
    <w:p w14:paraId="250EBA58" w14:textId="19BA6FD4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Categorizing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enables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quicker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clearer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understanding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its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unique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behaviors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attack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vectors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category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has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Microsoft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identified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410F78E4" w14:textId="40272644" w:rsidR="000B6D82" w:rsidRPr="000B6D82" w:rsidRDefault="005964C1" w:rsidP="000B6D82">
      <w:pPr>
        <w:rPr>
          <w:rFonts w:ascii="Times New Roman" w:hAnsi="Times New Roman" w:cs="Times New Roman"/>
          <w:sz w:val="26"/>
          <w:szCs w:val="26"/>
        </w:rPr>
      </w:pPr>
      <w:r w:rsidRPr="005964C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F3C2F7" wp14:editId="1ED6A687">
            <wp:extent cx="5943600" cy="2896870"/>
            <wp:effectExtent l="0" t="0" r="0" b="0"/>
            <wp:docPr id="91002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2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A224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7F61F459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Q2</w:t>
      </w:r>
    </w:p>
    <w:p w14:paraId="3E5AC1E4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Clearly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identifying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improves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communication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among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SOC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team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associated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with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this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3ACD2D0F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Note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Don't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include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extension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in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.</w:t>
      </w:r>
    </w:p>
    <w:p w14:paraId="63422352" w14:textId="5973090F" w:rsidR="005964C1" w:rsidRPr="000B6D82" w:rsidRDefault="00C52327" w:rsidP="000B6D82">
      <w:pPr>
        <w:rPr>
          <w:rFonts w:ascii="Times New Roman" w:hAnsi="Times New Roman" w:cs="Times New Roman"/>
          <w:sz w:val="26"/>
          <w:szCs w:val="26"/>
        </w:rPr>
      </w:pPr>
      <w:r w:rsidRPr="00C5232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D2F6AE1" wp14:editId="5EDC7FCB">
            <wp:extent cx="5943600" cy="2779395"/>
            <wp:effectExtent l="0" t="0" r="0" b="1905"/>
            <wp:docPr id="6033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19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5B22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77BD1AD5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2CBB5843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Q3</w:t>
      </w:r>
    </w:p>
    <w:p w14:paraId="6EABA99F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Knowing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exact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timestamp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when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was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first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observed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help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prioritize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actions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Newly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detected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may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require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urgent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containment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eradication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compared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older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well-documented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threats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UTC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timestamp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malware's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first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submission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4A97391D" w14:textId="4E6FF705" w:rsidR="000B6D82" w:rsidRDefault="00E77532" w:rsidP="000B6D82">
      <w:pPr>
        <w:rPr>
          <w:rFonts w:ascii="Times New Roman" w:hAnsi="Times New Roman" w:cs="Times New Roman"/>
          <w:sz w:val="26"/>
          <w:szCs w:val="26"/>
        </w:rPr>
      </w:pPr>
      <w:r w:rsidRPr="00E7753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64606C" wp14:editId="35DD90C7">
            <wp:extent cx="5943600" cy="2814320"/>
            <wp:effectExtent l="0" t="0" r="0" b="5080"/>
            <wp:docPr id="130442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213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D82"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1EB686A3" w14:textId="77777777" w:rsidR="00E77532" w:rsidRDefault="00E77532" w:rsidP="000B6D82">
      <w:pPr>
        <w:rPr>
          <w:rFonts w:ascii="Times New Roman" w:hAnsi="Times New Roman" w:cs="Times New Roman"/>
          <w:sz w:val="26"/>
          <w:szCs w:val="26"/>
        </w:rPr>
      </w:pPr>
    </w:p>
    <w:p w14:paraId="53CF0064" w14:textId="77777777" w:rsidR="00E77532" w:rsidRDefault="00E77532" w:rsidP="000B6D82">
      <w:pPr>
        <w:rPr>
          <w:rFonts w:ascii="Times New Roman" w:hAnsi="Times New Roman" w:cs="Times New Roman"/>
          <w:sz w:val="26"/>
          <w:szCs w:val="26"/>
        </w:rPr>
      </w:pPr>
    </w:p>
    <w:p w14:paraId="3A8E7259" w14:textId="77777777" w:rsidR="00E77532" w:rsidRDefault="00E77532" w:rsidP="000B6D82">
      <w:pPr>
        <w:rPr>
          <w:rFonts w:ascii="Times New Roman" w:hAnsi="Times New Roman" w:cs="Times New Roman"/>
          <w:sz w:val="26"/>
          <w:szCs w:val="26"/>
        </w:rPr>
      </w:pPr>
    </w:p>
    <w:p w14:paraId="08AFBC0C" w14:textId="77777777" w:rsidR="00E77532" w:rsidRDefault="00E77532" w:rsidP="000B6D82">
      <w:pPr>
        <w:rPr>
          <w:rFonts w:ascii="Times New Roman" w:hAnsi="Times New Roman" w:cs="Times New Roman"/>
          <w:sz w:val="26"/>
          <w:szCs w:val="26"/>
        </w:rPr>
      </w:pPr>
    </w:p>
    <w:p w14:paraId="6BDAADD9" w14:textId="77777777" w:rsidR="00E77532" w:rsidRPr="000B6D82" w:rsidRDefault="00E77532" w:rsidP="000B6D82">
      <w:pPr>
        <w:rPr>
          <w:rFonts w:ascii="Times New Roman" w:hAnsi="Times New Roman" w:cs="Times New Roman"/>
          <w:vanish/>
          <w:sz w:val="26"/>
          <w:szCs w:val="26"/>
        </w:rPr>
      </w:pPr>
    </w:p>
    <w:p w14:paraId="3B775576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6C165AB8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Q4</w:t>
      </w:r>
    </w:p>
    <w:p w14:paraId="7F807300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Understanding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techniques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used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helps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strategic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planning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MITRE ATT&amp;CK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technique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collecting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data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local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system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prior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exfiltration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6F393704" w14:textId="1447DFB2" w:rsidR="00E77532" w:rsidRPr="000B6D82" w:rsidRDefault="00DA33E8" w:rsidP="000B6D82">
      <w:pPr>
        <w:rPr>
          <w:rFonts w:ascii="Times New Roman" w:hAnsi="Times New Roman" w:cs="Times New Roman"/>
          <w:sz w:val="26"/>
          <w:szCs w:val="26"/>
        </w:rPr>
      </w:pPr>
      <w:r w:rsidRPr="00DA33E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45D72A7" wp14:editId="2DC746F8">
            <wp:extent cx="5943600" cy="2891155"/>
            <wp:effectExtent l="0" t="0" r="0" b="4445"/>
            <wp:docPr id="60139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4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CB52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287CD882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588AAE6B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Q5</w:t>
      </w:r>
    </w:p>
    <w:p w14:paraId="7A64EEF0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Following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execution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,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performs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connectivity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check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resolving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well-known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social-media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domain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before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contacting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its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C2.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single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domain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does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resolve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this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check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60B93382" w14:textId="3C73A7AF" w:rsidR="0078415B" w:rsidRPr="000B6D82" w:rsidRDefault="00D36A78" w:rsidP="000B6D82">
      <w:pPr>
        <w:rPr>
          <w:rFonts w:ascii="Times New Roman" w:hAnsi="Times New Roman" w:cs="Times New Roman"/>
          <w:sz w:val="26"/>
          <w:szCs w:val="26"/>
        </w:rPr>
      </w:pPr>
      <w:r w:rsidRPr="00D36A7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BF4C263" wp14:editId="6DFDEF2D">
            <wp:extent cx="5943600" cy="2651125"/>
            <wp:effectExtent l="0" t="0" r="0" b="0"/>
            <wp:docPr id="183093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38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6201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4BA444E1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77F349C5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Q6</w:t>
      </w:r>
    </w:p>
    <w:p w14:paraId="0B079C1C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lastRenderedPageBreak/>
        <w:t>Once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malicious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addresses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identified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network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devices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such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firewalls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can be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configured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block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traffic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these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addresses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Can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provide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IP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address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destination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port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communicates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with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3DFC8296" w14:textId="65393CA6" w:rsidR="000B6D82" w:rsidRPr="000B6D82" w:rsidRDefault="00AE6188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AE618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FD8870B" wp14:editId="12447424">
            <wp:extent cx="5943600" cy="2860040"/>
            <wp:effectExtent l="0" t="0" r="0" b="0"/>
            <wp:docPr id="22462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246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D82"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1B2A98F9" w14:textId="328E3E15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</w:p>
    <w:p w14:paraId="4C3B5230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1ACCCB17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Q7</w:t>
      </w:r>
    </w:p>
    <w:p w14:paraId="07AE2B7E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 xml:space="preserve">YARA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rules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designed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specific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patterns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behaviors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Using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MalwareBazaar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what's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YARA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rule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""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detects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identified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malware?Varp0s</w:t>
      </w:r>
    </w:p>
    <w:p w14:paraId="0C54B486" w14:textId="2A11A221" w:rsidR="00AE6188" w:rsidRPr="000B6D82" w:rsidRDefault="002D4729" w:rsidP="000B6D82">
      <w:pPr>
        <w:rPr>
          <w:rFonts w:ascii="Times New Roman" w:hAnsi="Times New Roman" w:cs="Times New Roman"/>
          <w:sz w:val="26"/>
          <w:szCs w:val="26"/>
        </w:rPr>
      </w:pPr>
      <w:r w:rsidRPr="002D472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18583E4" wp14:editId="2F6058B0">
            <wp:extent cx="5943600" cy="2838450"/>
            <wp:effectExtent l="0" t="0" r="0" b="0"/>
            <wp:docPr id="118158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09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4269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208C0076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35FA772D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Q8</w:t>
      </w:r>
    </w:p>
    <w:p w14:paraId="6A25B992" w14:textId="77777777" w:rsid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lastRenderedPageBreak/>
        <w:t>Understanding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families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targeting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organization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helps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strategic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planning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future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prioritizing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resources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based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threat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Can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provide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different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alias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associated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with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malicious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address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according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b/>
          <w:bCs/>
          <w:sz w:val="26"/>
          <w:szCs w:val="26"/>
        </w:rPr>
        <w:t>Malpedia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436414A9" w14:textId="02544621" w:rsidR="002D4729" w:rsidRPr="000B6D82" w:rsidRDefault="004E4FC2" w:rsidP="000B6D82">
      <w:pPr>
        <w:rPr>
          <w:rFonts w:ascii="Times New Roman" w:hAnsi="Times New Roman" w:cs="Times New Roman"/>
          <w:sz w:val="26"/>
          <w:szCs w:val="26"/>
        </w:rPr>
      </w:pPr>
      <w:r w:rsidRPr="004E4FC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6131A48" wp14:editId="521054E8">
            <wp:extent cx="5943600" cy="2880360"/>
            <wp:effectExtent l="0" t="0" r="0" b="0"/>
            <wp:docPr id="164546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67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FFB0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053E4878" w14:textId="77777777" w:rsidR="000B6D82" w:rsidRPr="000B6D82" w:rsidRDefault="000B6D82" w:rsidP="000B6D82">
      <w:pPr>
        <w:rPr>
          <w:rFonts w:ascii="Times New Roman" w:hAnsi="Times New Roman" w:cs="Times New Roman"/>
          <w:vanish/>
          <w:sz w:val="26"/>
          <w:szCs w:val="26"/>
        </w:rPr>
      </w:pPr>
      <w:r w:rsidRPr="000B6D82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416ECDC7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r w:rsidRPr="000B6D82">
        <w:rPr>
          <w:rFonts w:ascii="Times New Roman" w:hAnsi="Times New Roman" w:cs="Times New Roman"/>
          <w:sz w:val="26"/>
          <w:szCs w:val="26"/>
        </w:rPr>
        <w:t>Q9</w:t>
      </w:r>
    </w:p>
    <w:p w14:paraId="70F66990" w14:textId="77777777" w:rsidR="000B6D82" w:rsidRPr="000B6D82" w:rsidRDefault="000B6D82" w:rsidP="000B6D8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identifying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malware's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imported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DLLs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we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configure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tools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monitor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loading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unusual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usage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these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specific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DLLs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. Can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provide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DLL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utilized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by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malware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privilege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D82">
        <w:rPr>
          <w:rFonts w:ascii="Times New Roman" w:hAnsi="Times New Roman" w:cs="Times New Roman"/>
          <w:sz w:val="26"/>
          <w:szCs w:val="26"/>
        </w:rPr>
        <w:t>escalation</w:t>
      </w:r>
      <w:proofErr w:type="spellEnd"/>
      <w:r w:rsidRPr="000B6D82">
        <w:rPr>
          <w:rFonts w:ascii="Times New Roman" w:hAnsi="Times New Roman" w:cs="Times New Roman"/>
          <w:sz w:val="26"/>
          <w:szCs w:val="26"/>
        </w:rPr>
        <w:t>?</w:t>
      </w:r>
    </w:p>
    <w:p w14:paraId="63D22299" w14:textId="7D1CC973" w:rsidR="000B6D82" w:rsidRDefault="0085035F" w:rsidP="002E26A4">
      <w:pPr>
        <w:rPr>
          <w:rFonts w:ascii="Times New Roman" w:hAnsi="Times New Roman" w:cs="Times New Roman"/>
          <w:sz w:val="26"/>
          <w:szCs w:val="26"/>
        </w:rPr>
      </w:pPr>
      <w:r w:rsidRPr="0085035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17EF5C8" wp14:editId="2BA94F74">
            <wp:extent cx="5943600" cy="2881630"/>
            <wp:effectExtent l="0" t="0" r="0" b="0"/>
            <wp:docPr id="14342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81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03E">
        <w:rPr>
          <w:rFonts w:ascii="Times New Roman" w:hAnsi="Times New Roman" w:cs="Times New Roman"/>
          <w:sz w:val="26"/>
          <w:szCs w:val="26"/>
        </w:rPr>
        <w:tab/>
      </w:r>
    </w:p>
    <w:p w14:paraId="1591AE50" w14:textId="77777777" w:rsidR="00173F8E" w:rsidRPr="00AA313A" w:rsidRDefault="00173F8E">
      <w:pPr>
        <w:rPr>
          <w:rFonts w:ascii="Times New Roman" w:hAnsi="Times New Roman" w:cs="Times New Roman"/>
          <w:sz w:val="26"/>
          <w:szCs w:val="26"/>
        </w:rPr>
      </w:pPr>
    </w:p>
    <w:sectPr w:rsidR="00173F8E" w:rsidRPr="00AA313A" w:rsidSect="00252C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628"/>
    <w:multiLevelType w:val="hybridMultilevel"/>
    <w:tmpl w:val="982C3A4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61AF"/>
    <w:multiLevelType w:val="hybridMultilevel"/>
    <w:tmpl w:val="0CB84AE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63BDE"/>
    <w:multiLevelType w:val="hybridMultilevel"/>
    <w:tmpl w:val="2BF8253C"/>
    <w:lvl w:ilvl="0" w:tplc="85E2AF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237419"/>
    <w:multiLevelType w:val="hybridMultilevel"/>
    <w:tmpl w:val="1D268F5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3425C"/>
    <w:multiLevelType w:val="hybridMultilevel"/>
    <w:tmpl w:val="84CAB77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E70D0"/>
    <w:multiLevelType w:val="hybridMultilevel"/>
    <w:tmpl w:val="B92408B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F50880"/>
    <w:multiLevelType w:val="hybridMultilevel"/>
    <w:tmpl w:val="3B36E8E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1370CC"/>
    <w:multiLevelType w:val="hybridMultilevel"/>
    <w:tmpl w:val="2676F7E6"/>
    <w:lvl w:ilvl="0" w:tplc="6F34BDC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66B1F"/>
    <w:multiLevelType w:val="hybridMultilevel"/>
    <w:tmpl w:val="9D96EDF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F652A1"/>
    <w:multiLevelType w:val="hybridMultilevel"/>
    <w:tmpl w:val="ACAAA3A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BE1367"/>
    <w:multiLevelType w:val="hybridMultilevel"/>
    <w:tmpl w:val="515A533E"/>
    <w:lvl w:ilvl="0" w:tplc="550033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9964937"/>
    <w:multiLevelType w:val="hybridMultilevel"/>
    <w:tmpl w:val="A50E9D1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5408C"/>
    <w:multiLevelType w:val="hybridMultilevel"/>
    <w:tmpl w:val="B1B01BE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B505A8"/>
    <w:multiLevelType w:val="hybridMultilevel"/>
    <w:tmpl w:val="6B063A0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3115BF"/>
    <w:multiLevelType w:val="hybridMultilevel"/>
    <w:tmpl w:val="B4F226E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117524"/>
    <w:multiLevelType w:val="hybridMultilevel"/>
    <w:tmpl w:val="6138F72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93D24"/>
    <w:multiLevelType w:val="hybridMultilevel"/>
    <w:tmpl w:val="D0C8FFB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3C383C"/>
    <w:multiLevelType w:val="hybridMultilevel"/>
    <w:tmpl w:val="41EE95D8"/>
    <w:lvl w:ilvl="0" w:tplc="20BC3A1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713B5"/>
    <w:multiLevelType w:val="hybridMultilevel"/>
    <w:tmpl w:val="2B12A80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B3423B"/>
    <w:multiLevelType w:val="hybridMultilevel"/>
    <w:tmpl w:val="442CDB8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E94ADF"/>
    <w:multiLevelType w:val="multilevel"/>
    <w:tmpl w:val="4508B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876895"/>
    <w:multiLevelType w:val="hybridMultilevel"/>
    <w:tmpl w:val="D7F68ED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141559"/>
    <w:multiLevelType w:val="hybridMultilevel"/>
    <w:tmpl w:val="3A566774"/>
    <w:lvl w:ilvl="0" w:tplc="E9BEC1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89620F"/>
    <w:multiLevelType w:val="hybridMultilevel"/>
    <w:tmpl w:val="83DC24F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D66B40"/>
    <w:multiLevelType w:val="hybridMultilevel"/>
    <w:tmpl w:val="ABE85B8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EA42A9"/>
    <w:multiLevelType w:val="hybridMultilevel"/>
    <w:tmpl w:val="E6A2851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3D5740"/>
    <w:multiLevelType w:val="hybridMultilevel"/>
    <w:tmpl w:val="610A200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85425E"/>
    <w:multiLevelType w:val="hybridMultilevel"/>
    <w:tmpl w:val="BB0C414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F17389"/>
    <w:multiLevelType w:val="hybridMultilevel"/>
    <w:tmpl w:val="BDAACC5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C524F"/>
    <w:multiLevelType w:val="hybridMultilevel"/>
    <w:tmpl w:val="DDE6440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C43D05"/>
    <w:multiLevelType w:val="hybridMultilevel"/>
    <w:tmpl w:val="3DE25C5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910BF1"/>
    <w:multiLevelType w:val="hybridMultilevel"/>
    <w:tmpl w:val="4E02FF3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3820B8"/>
    <w:multiLevelType w:val="hybridMultilevel"/>
    <w:tmpl w:val="0E3C742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6B028C"/>
    <w:multiLevelType w:val="hybridMultilevel"/>
    <w:tmpl w:val="147AD81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95167F"/>
    <w:multiLevelType w:val="hybridMultilevel"/>
    <w:tmpl w:val="BE821C9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9B4C2C"/>
    <w:multiLevelType w:val="hybridMultilevel"/>
    <w:tmpl w:val="CB1EDB8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11669D"/>
    <w:multiLevelType w:val="hybridMultilevel"/>
    <w:tmpl w:val="C37C173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8F7A2E"/>
    <w:multiLevelType w:val="hybridMultilevel"/>
    <w:tmpl w:val="873EDAD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24556D"/>
    <w:multiLevelType w:val="hybridMultilevel"/>
    <w:tmpl w:val="94C26DC0"/>
    <w:lvl w:ilvl="0" w:tplc="0664672C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FAA2DE4"/>
    <w:multiLevelType w:val="hybridMultilevel"/>
    <w:tmpl w:val="000AC31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C10737"/>
    <w:multiLevelType w:val="hybridMultilevel"/>
    <w:tmpl w:val="D1CAF2A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E2052F"/>
    <w:multiLevelType w:val="hybridMultilevel"/>
    <w:tmpl w:val="2D56ACF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3F297F"/>
    <w:multiLevelType w:val="hybridMultilevel"/>
    <w:tmpl w:val="2D64C92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6B2D88"/>
    <w:multiLevelType w:val="hybridMultilevel"/>
    <w:tmpl w:val="648CDAE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1F6A5F"/>
    <w:multiLevelType w:val="hybridMultilevel"/>
    <w:tmpl w:val="F8F209E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264D9F"/>
    <w:multiLevelType w:val="hybridMultilevel"/>
    <w:tmpl w:val="367CB93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555836">
    <w:abstractNumId w:val="20"/>
  </w:num>
  <w:num w:numId="2" w16cid:durableId="215703269">
    <w:abstractNumId w:val="7"/>
  </w:num>
  <w:num w:numId="3" w16cid:durableId="1038580874">
    <w:abstractNumId w:val="44"/>
  </w:num>
  <w:num w:numId="4" w16cid:durableId="79446798">
    <w:abstractNumId w:val="13"/>
  </w:num>
  <w:num w:numId="5" w16cid:durableId="1566376629">
    <w:abstractNumId w:val="18"/>
  </w:num>
  <w:num w:numId="6" w16cid:durableId="1693651851">
    <w:abstractNumId w:val="27"/>
  </w:num>
  <w:num w:numId="7" w16cid:durableId="368729510">
    <w:abstractNumId w:val="22"/>
  </w:num>
  <w:num w:numId="8" w16cid:durableId="995913821">
    <w:abstractNumId w:val="36"/>
  </w:num>
  <w:num w:numId="9" w16cid:durableId="1939436818">
    <w:abstractNumId w:val="42"/>
  </w:num>
  <w:num w:numId="10" w16cid:durableId="596404818">
    <w:abstractNumId w:val="17"/>
  </w:num>
  <w:num w:numId="11" w16cid:durableId="1285188812">
    <w:abstractNumId w:val="30"/>
  </w:num>
  <w:num w:numId="12" w16cid:durableId="1015108251">
    <w:abstractNumId w:val="23"/>
  </w:num>
  <w:num w:numId="13" w16cid:durableId="717777677">
    <w:abstractNumId w:val="41"/>
  </w:num>
  <w:num w:numId="14" w16cid:durableId="1723746097">
    <w:abstractNumId w:val="12"/>
  </w:num>
  <w:num w:numId="15" w16cid:durableId="756097917">
    <w:abstractNumId w:val="10"/>
  </w:num>
  <w:num w:numId="16" w16cid:durableId="1441684063">
    <w:abstractNumId w:val="2"/>
  </w:num>
  <w:num w:numId="17" w16cid:durableId="1306930582">
    <w:abstractNumId w:val="45"/>
  </w:num>
  <w:num w:numId="18" w16cid:durableId="420181961">
    <w:abstractNumId w:val="19"/>
  </w:num>
  <w:num w:numId="19" w16cid:durableId="1485505354">
    <w:abstractNumId w:val="29"/>
  </w:num>
  <w:num w:numId="20" w16cid:durableId="351497019">
    <w:abstractNumId w:val="38"/>
  </w:num>
  <w:num w:numId="21" w16cid:durableId="931860164">
    <w:abstractNumId w:val="31"/>
  </w:num>
  <w:num w:numId="22" w16cid:durableId="977879522">
    <w:abstractNumId w:val="43"/>
  </w:num>
  <w:num w:numId="23" w16cid:durableId="2047176244">
    <w:abstractNumId w:val="33"/>
  </w:num>
  <w:num w:numId="24" w16cid:durableId="164366552">
    <w:abstractNumId w:val="40"/>
  </w:num>
  <w:num w:numId="25" w16cid:durableId="1890456188">
    <w:abstractNumId w:val="14"/>
  </w:num>
  <w:num w:numId="26" w16cid:durableId="452404641">
    <w:abstractNumId w:val="24"/>
  </w:num>
  <w:num w:numId="27" w16cid:durableId="1997145567">
    <w:abstractNumId w:val="5"/>
  </w:num>
  <w:num w:numId="28" w16cid:durableId="1960642591">
    <w:abstractNumId w:val="15"/>
  </w:num>
  <w:num w:numId="29" w16cid:durableId="707949224">
    <w:abstractNumId w:val="16"/>
  </w:num>
  <w:num w:numId="30" w16cid:durableId="850677183">
    <w:abstractNumId w:val="8"/>
  </w:num>
  <w:num w:numId="31" w16cid:durableId="1033263994">
    <w:abstractNumId w:val="3"/>
  </w:num>
  <w:num w:numId="32" w16cid:durableId="1546479019">
    <w:abstractNumId w:val="26"/>
  </w:num>
  <w:num w:numId="33" w16cid:durableId="275602559">
    <w:abstractNumId w:val="4"/>
  </w:num>
  <w:num w:numId="34" w16cid:durableId="1650328384">
    <w:abstractNumId w:val="0"/>
  </w:num>
  <w:num w:numId="35" w16cid:durableId="638993257">
    <w:abstractNumId w:val="34"/>
  </w:num>
  <w:num w:numId="36" w16cid:durableId="598416422">
    <w:abstractNumId w:val="32"/>
  </w:num>
  <w:num w:numId="37" w16cid:durableId="211692569">
    <w:abstractNumId w:val="21"/>
  </w:num>
  <w:num w:numId="38" w16cid:durableId="1285767287">
    <w:abstractNumId w:val="37"/>
  </w:num>
  <w:num w:numId="39" w16cid:durableId="787890575">
    <w:abstractNumId w:val="9"/>
  </w:num>
  <w:num w:numId="40" w16cid:durableId="1196315122">
    <w:abstractNumId w:val="25"/>
  </w:num>
  <w:num w:numId="41" w16cid:durableId="1423988020">
    <w:abstractNumId w:val="39"/>
  </w:num>
  <w:num w:numId="42" w16cid:durableId="1949000556">
    <w:abstractNumId w:val="35"/>
  </w:num>
  <w:num w:numId="43" w16cid:durableId="291986773">
    <w:abstractNumId w:val="28"/>
  </w:num>
  <w:num w:numId="44" w16cid:durableId="1548487508">
    <w:abstractNumId w:val="11"/>
  </w:num>
  <w:num w:numId="45" w16cid:durableId="912616598">
    <w:abstractNumId w:val="1"/>
  </w:num>
  <w:num w:numId="46" w16cid:durableId="14490125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B91"/>
    <w:rsid w:val="000042F6"/>
    <w:rsid w:val="000050E2"/>
    <w:rsid w:val="00010B51"/>
    <w:rsid w:val="0002089F"/>
    <w:rsid w:val="000513D6"/>
    <w:rsid w:val="000555D0"/>
    <w:rsid w:val="000557F3"/>
    <w:rsid w:val="00064980"/>
    <w:rsid w:val="0006774C"/>
    <w:rsid w:val="000920B9"/>
    <w:rsid w:val="00094497"/>
    <w:rsid w:val="00097417"/>
    <w:rsid w:val="00097DCF"/>
    <w:rsid w:val="000B50AF"/>
    <w:rsid w:val="000B6D82"/>
    <w:rsid w:val="000C079B"/>
    <w:rsid w:val="000C3ACD"/>
    <w:rsid w:val="000C557B"/>
    <w:rsid w:val="000F0323"/>
    <w:rsid w:val="0010557B"/>
    <w:rsid w:val="0011396B"/>
    <w:rsid w:val="00124C1B"/>
    <w:rsid w:val="0014090F"/>
    <w:rsid w:val="00173F8E"/>
    <w:rsid w:val="00174DF7"/>
    <w:rsid w:val="0017618A"/>
    <w:rsid w:val="00181A6F"/>
    <w:rsid w:val="0019192C"/>
    <w:rsid w:val="001931ED"/>
    <w:rsid w:val="001A1FEA"/>
    <w:rsid w:val="001B296A"/>
    <w:rsid w:val="001B6BB5"/>
    <w:rsid w:val="001C106A"/>
    <w:rsid w:val="001D43ED"/>
    <w:rsid w:val="001F7BAD"/>
    <w:rsid w:val="00203A3B"/>
    <w:rsid w:val="00203FC4"/>
    <w:rsid w:val="002154D0"/>
    <w:rsid w:val="002170F1"/>
    <w:rsid w:val="00220F54"/>
    <w:rsid w:val="00224A34"/>
    <w:rsid w:val="00245F6D"/>
    <w:rsid w:val="002460B5"/>
    <w:rsid w:val="00252C23"/>
    <w:rsid w:val="00254105"/>
    <w:rsid w:val="00261392"/>
    <w:rsid w:val="002614BB"/>
    <w:rsid w:val="00262C81"/>
    <w:rsid w:val="00263AFB"/>
    <w:rsid w:val="00271EC0"/>
    <w:rsid w:val="002900F8"/>
    <w:rsid w:val="002B7714"/>
    <w:rsid w:val="002D4729"/>
    <w:rsid w:val="002D5FA0"/>
    <w:rsid w:val="002E26A4"/>
    <w:rsid w:val="002F0A8B"/>
    <w:rsid w:val="002F69CA"/>
    <w:rsid w:val="00300925"/>
    <w:rsid w:val="0030255C"/>
    <w:rsid w:val="0031118D"/>
    <w:rsid w:val="00326BCF"/>
    <w:rsid w:val="003436D6"/>
    <w:rsid w:val="0036072D"/>
    <w:rsid w:val="0036158D"/>
    <w:rsid w:val="00361D59"/>
    <w:rsid w:val="0038114F"/>
    <w:rsid w:val="0038400E"/>
    <w:rsid w:val="003A7008"/>
    <w:rsid w:val="003C67B4"/>
    <w:rsid w:val="003D28C7"/>
    <w:rsid w:val="003E0293"/>
    <w:rsid w:val="003E4C91"/>
    <w:rsid w:val="003F4D0C"/>
    <w:rsid w:val="00400818"/>
    <w:rsid w:val="00412F82"/>
    <w:rsid w:val="00413AB0"/>
    <w:rsid w:val="004311DA"/>
    <w:rsid w:val="0043520E"/>
    <w:rsid w:val="00440567"/>
    <w:rsid w:val="00461790"/>
    <w:rsid w:val="004731FB"/>
    <w:rsid w:val="00473350"/>
    <w:rsid w:val="004827EC"/>
    <w:rsid w:val="004A1598"/>
    <w:rsid w:val="004A34A5"/>
    <w:rsid w:val="004A4872"/>
    <w:rsid w:val="004B0078"/>
    <w:rsid w:val="004B1AC2"/>
    <w:rsid w:val="004B27CD"/>
    <w:rsid w:val="004B5D22"/>
    <w:rsid w:val="004D1D1C"/>
    <w:rsid w:val="004D66A7"/>
    <w:rsid w:val="004E4FC2"/>
    <w:rsid w:val="004F4231"/>
    <w:rsid w:val="004F5E79"/>
    <w:rsid w:val="00501D8B"/>
    <w:rsid w:val="00512B18"/>
    <w:rsid w:val="005140F1"/>
    <w:rsid w:val="0052142A"/>
    <w:rsid w:val="00532601"/>
    <w:rsid w:val="00544B21"/>
    <w:rsid w:val="00547437"/>
    <w:rsid w:val="00553ADB"/>
    <w:rsid w:val="005608F9"/>
    <w:rsid w:val="00571B0B"/>
    <w:rsid w:val="00576FF1"/>
    <w:rsid w:val="00577566"/>
    <w:rsid w:val="00584A02"/>
    <w:rsid w:val="0059031D"/>
    <w:rsid w:val="005964C1"/>
    <w:rsid w:val="005C38C3"/>
    <w:rsid w:val="005C6FBA"/>
    <w:rsid w:val="005E12C8"/>
    <w:rsid w:val="005E535B"/>
    <w:rsid w:val="005E5936"/>
    <w:rsid w:val="005F1856"/>
    <w:rsid w:val="0061006A"/>
    <w:rsid w:val="00610F98"/>
    <w:rsid w:val="00616878"/>
    <w:rsid w:val="006175B7"/>
    <w:rsid w:val="00621B07"/>
    <w:rsid w:val="006407E3"/>
    <w:rsid w:val="00643F5E"/>
    <w:rsid w:val="006623B8"/>
    <w:rsid w:val="00664CB0"/>
    <w:rsid w:val="006671D4"/>
    <w:rsid w:val="0067779D"/>
    <w:rsid w:val="00681791"/>
    <w:rsid w:val="00686C8A"/>
    <w:rsid w:val="006A1840"/>
    <w:rsid w:val="006A6302"/>
    <w:rsid w:val="006B174C"/>
    <w:rsid w:val="006B1BB8"/>
    <w:rsid w:val="006B7DA5"/>
    <w:rsid w:val="006C12B4"/>
    <w:rsid w:val="006C17A6"/>
    <w:rsid w:val="006C2651"/>
    <w:rsid w:val="006E485B"/>
    <w:rsid w:val="006E524E"/>
    <w:rsid w:val="00712195"/>
    <w:rsid w:val="00715705"/>
    <w:rsid w:val="00730744"/>
    <w:rsid w:val="007636D8"/>
    <w:rsid w:val="00763991"/>
    <w:rsid w:val="00765019"/>
    <w:rsid w:val="00770EED"/>
    <w:rsid w:val="00773EF6"/>
    <w:rsid w:val="0077617A"/>
    <w:rsid w:val="00777C68"/>
    <w:rsid w:val="007816C4"/>
    <w:rsid w:val="0078415B"/>
    <w:rsid w:val="00796568"/>
    <w:rsid w:val="007C0686"/>
    <w:rsid w:val="007C64E9"/>
    <w:rsid w:val="007D0EC0"/>
    <w:rsid w:val="007D13BB"/>
    <w:rsid w:val="007D14A8"/>
    <w:rsid w:val="007D4A4A"/>
    <w:rsid w:val="007E4F2B"/>
    <w:rsid w:val="00801A00"/>
    <w:rsid w:val="0082236C"/>
    <w:rsid w:val="008306AB"/>
    <w:rsid w:val="00833B75"/>
    <w:rsid w:val="008424DD"/>
    <w:rsid w:val="0085035F"/>
    <w:rsid w:val="00850A7D"/>
    <w:rsid w:val="00852397"/>
    <w:rsid w:val="00865D3F"/>
    <w:rsid w:val="00890BF1"/>
    <w:rsid w:val="00897029"/>
    <w:rsid w:val="008A452A"/>
    <w:rsid w:val="008C1ABF"/>
    <w:rsid w:val="008C267A"/>
    <w:rsid w:val="008E0DD5"/>
    <w:rsid w:val="008E2200"/>
    <w:rsid w:val="008E544B"/>
    <w:rsid w:val="008E6D1C"/>
    <w:rsid w:val="008F73CA"/>
    <w:rsid w:val="00922A36"/>
    <w:rsid w:val="009239D2"/>
    <w:rsid w:val="0092697F"/>
    <w:rsid w:val="00946B71"/>
    <w:rsid w:val="00950DE4"/>
    <w:rsid w:val="00987452"/>
    <w:rsid w:val="00990870"/>
    <w:rsid w:val="009949CD"/>
    <w:rsid w:val="009A1B42"/>
    <w:rsid w:val="009A4009"/>
    <w:rsid w:val="009A4215"/>
    <w:rsid w:val="009A5E7B"/>
    <w:rsid w:val="009B4ECC"/>
    <w:rsid w:val="009B543A"/>
    <w:rsid w:val="009B7144"/>
    <w:rsid w:val="009C2D50"/>
    <w:rsid w:val="009C513E"/>
    <w:rsid w:val="009D1639"/>
    <w:rsid w:val="009D3A75"/>
    <w:rsid w:val="009E283A"/>
    <w:rsid w:val="009E5EC3"/>
    <w:rsid w:val="00A02B00"/>
    <w:rsid w:val="00A13F2C"/>
    <w:rsid w:val="00A14112"/>
    <w:rsid w:val="00A25B85"/>
    <w:rsid w:val="00A36456"/>
    <w:rsid w:val="00A37FC7"/>
    <w:rsid w:val="00A96B64"/>
    <w:rsid w:val="00AA313A"/>
    <w:rsid w:val="00AA57B1"/>
    <w:rsid w:val="00AB637A"/>
    <w:rsid w:val="00AC10F5"/>
    <w:rsid w:val="00AC6C48"/>
    <w:rsid w:val="00AD0319"/>
    <w:rsid w:val="00AE6188"/>
    <w:rsid w:val="00B0261A"/>
    <w:rsid w:val="00B161D3"/>
    <w:rsid w:val="00B30973"/>
    <w:rsid w:val="00B36CEE"/>
    <w:rsid w:val="00B559DD"/>
    <w:rsid w:val="00B74EB8"/>
    <w:rsid w:val="00B755FF"/>
    <w:rsid w:val="00B7671A"/>
    <w:rsid w:val="00B7694E"/>
    <w:rsid w:val="00B76BAF"/>
    <w:rsid w:val="00B947EE"/>
    <w:rsid w:val="00BA2BA0"/>
    <w:rsid w:val="00BA46E2"/>
    <w:rsid w:val="00BC5B8A"/>
    <w:rsid w:val="00BE1BFC"/>
    <w:rsid w:val="00BF2DB8"/>
    <w:rsid w:val="00BF6D3C"/>
    <w:rsid w:val="00C0754E"/>
    <w:rsid w:val="00C2301C"/>
    <w:rsid w:val="00C2557B"/>
    <w:rsid w:val="00C421E7"/>
    <w:rsid w:val="00C4291D"/>
    <w:rsid w:val="00C4517A"/>
    <w:rsid w:val="00C52327"/>
    <w:rsid w:val="00C72B7B"/>
    <w:rsid w:val="00C75B17"/>
    <w:rsid w:val="00C770F1"/>
    <w:rsid w:val="00C77BF9"/>
    <w:rsid w:val="00C865DD"/>
    <w:rsid w:val="00C9704E"/>
    <w:rsid w:val="00CB2768"/>
    <w:rsid w:val="00CB2F54"/>
    <w:rsid w:val="00CB3F9C"/>
    <w:rsid w:val="00CC3904"/>
    <w:rsid w:val="00CC558C"/>
    <w:rsid w:val="00CC5C93"/>
    <w:rsid w:val="00CC708A"/>
    <w:rsid w:val="00CD50CF"/>
    <w:rsid w:val="00CE280C"/>
    <w:rsid w:val="00CE4714"/>
    <w:rsid w:val="00CE6882"/>
    <w:rsid w:val="00CF7C1E"/>
    <w:rsid w:val="00D04D88"/>
    <w:rsid w:val="00D13991"/>
    <w:rsid w:val="00D1498E"/>
    <w:rsid w:val="00D30E37"/>
    <w:rsid w:val="00D36A78"/>
    <w:rsid w:val="00D36E60"/>
    <w:rsid w:val="00D3702A"/>
    <w:rsid w:val="00D4455F"/>
    <w:rsid w:val="00D53365"/>
    <w:rsid w:val="00D574F1"/>
    <w:rsid w:val="00D64599"/>
    <w:rsid w:val="00D70EE7"/>
    <w:rsid w:val="00D86B91"/>
    <w:rsid w:val="00DA33E8"/>
    <w:rsid w:val="00DA4DC3"/>
    <w:rsid w:val="00DC5966"/>
    <w:rsid w:val="00DE1112"/>
    <w:rsid w:val="00DE2B2F"/>
    <w:rsid w:val="00DF5C88"/>
    <w:rsid w:val="00E05E0F"/>
    <w:rsid w:val="00E12F24"/>
    <w:rsid w:val="00E26DAF"/>
    <w:rsid w:val="00E45FD3"/>
    <w:rsid w:val="00E541D6"/>
    <w:rsid w:val="00E70F73"/>
    <w:rsid w:val="00E77532"/>
    <w:rsid w:val="00E8303E"/>
    <w:rsid w:val="00E862AA"/>
    <w:rsid w:val="00E9664D"/>
    <w:rsid w:val="00EB7575"/>
    <w:rsid w:val="00EE07C8"/>
    <w:rsid w:val="00EF0AC4"/>
    <w:rsid w:val="00EF6E10"/>
    <w:rsid w:val="00F10DA2"/>
    <w:rsid w:val="00F136A0"/>
    <w:rsid w:val="00F14CCA"/>
    <w:rsid w:val="00F210D0"/>
    <w:rsid w:val="00F308E8"/>
    <w:rsid w:val="00F41416"/>
    <w:rsid w:val="00F54648"/>
    <w:rsid w:val="00F64EAC"/>
    <w:rsid w:val="00F871E3"/>
    <w:rsid w:val="00F92E72"/>
    <w:rsid w:val="00FC0F8C"/>
    <w:rsid w:val="00FC5A49"/>
    <w:rsid w:val="00FD3172"/>
    <w:rsid w:val="00FD5470"/>
    <w:rsid w:val="00FD6364"/>
    <w:rsid w:val="00FE1FB9"/>
    <w:rsid w:val="00FF0BC2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7E713"/>
  <w15:chartTrackingRefBased/>
  <w15:docId w15:val="{126632C8-B42C-4287-A985-E89B4F31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1A00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7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B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5B1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yberdefenders.org/blueteam-ctf-challenges/achievements/ThaiTimToi/red-stealer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6</Pages>
  <Words>417</Words>
  <Characters>2381</Characters>
  <Application>Microsoft Office Word</Application>
  <DocSecurity>0</DocSecurity>
  <Lines>19</Lines>
  <Paragraphs>5</Paragraphs>
  <ScaleCrop>false</ScaleCrop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Võ</dc:creator>
  <cp:keywords/>
  <dc:description/>
  <cp:lastModifiedBy>Thái Võ</cp:lastModifiedBy>
  <cp:revision>282</cp:revision>
  <cp:lastPrinted>2026-09-16T06:45:00Z</cp:lastPrinted>
  <dcterms:created xsi:type="dcterms:W3CDTF">2026-09-12T07:10:00Z</dcterms:created>
  <dcterms:modified xsi:type="dcterms:W3CDTF">2026-09-19T11:48:00Z</dcterms:modified>
</cp:coreProperties>
</file>