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9"/>
      </w:tblGrid>
      <w:tr w:rsidR="00A937EB" w:rsidTr="00A937EB">
        <w:trPr>
          <w:jc w:val="center"/>
        </w:trPr>
        <w:tc>
          <w:tcPr>
            <w:tcW w:w="4077" w:type="dxa"/>
          </w:tcPr>
          <w:p w:rsidR="00A937EB" w:rsidRPr="00A937EB" w:rsidRDefault="00A937EB" w:rsidP="00A937EB">
            <w:pPr>
              <w:spacing w:after="0"/>
              <w:jc w:val="center"/>
              <w:rPr>
                <w:b/>
              </w:rPr>
            </w:pPr>
            <w:r w:rsidRPr="00A937EB">
              <w:rPr>
                <w:b/>
              </w:rPr>
              <w:t>TRƯỜNG ĐẠI HỌC VINH</w:t>
            </w:r>
          </w:p>
          <w:p w:rsidR="00A937EB" w:rsidRDefault="007C5FF8" w:rsidP="00A937EB">
            <w:pPr>
              <w:spacing w:after="0"/>
              <w:jc w:val="center"/>
            </w:pPr>
            <w:r>
              <w:rPr>
                <w:b/>
              </w:rPr>
              <w:t>VIỆN KỸ THUẬT VÀ CÔNG NGHỆ</w:t>
            </w:r>
          </w:p>
        </w:tc>
        <w:tc>
          <w:tcPr>
            <w:tcW w:w="5499" w:type="dxa"/>
          </w:tcPr>
          <w:p w:rsidR="00A937EB" w:rsidRPr="00A937EB" w:rsidRDefault="00A937EB" w:rsidP="00A937EB">
            <w:pPr>
              <w:spacing w:after="0"/>
              <w:jc w:val="center"/>
              <w:rPr>
                <w:b/>
              </w:rPr>
            </w:pPr>
            <w:r w:rsidRPr="00A937EB">
              <w:rPr>
                <w:b/>
              </w:rPr>
              <w:t>CỘNG HÒA XÃ HỘI CHỦ NGHĨA VIỆT NAM</w:t>
            </w:r>
          </w:p>
          <w:p w:rsidR="00A937EB" w:rsidRPr="00A937EB" w:rsidRDefault="00A937EB" w:rsidP="00A937EB">
            <w:pPr>
              <w:spacing w:after="0"/>
              <w:jc w:val="center"/>
              <w:rPr>
                <w:b/>
              </w:rPr>
            </w:pPr>
            <w:r w:rsidRPr="00A937EB">
              <w:rPr>
                <w:b/>
              </w:rPr>
              <w:t>Độc lập – Tự do – Hạnh phúc</w:t>
            </w:r>
          </w:p>
        </w:tc>
      </w:tr>
    </w:tbl>
    <w:p w:rsidR="005F0DFC" w:rsidRDefault="00D94B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31750</wp:posOffset>
                </wp:positionV>
                <wp:extent cx="1697990" cy="0"/>
                <wp:effectExtent l="7620" t="8255" r="8890" b="1079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41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89.25pt;margin-top:2.5pt;width:133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31750</wp:posOffset>
                </wp:positionV>
                <wp:extent cx="1697990" cy="0"/>
                <wp:effectExtent l="6350" t="8255" r="10160" b="1079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F6D5F" id="AutoShape 2" o:spid="_x0000_s1026" type="#_x0000_t32" style="position:absolute;margin-left:47.65pt;margin-top:2.5pt;width:133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"/>
            </w:pict>
          </mc:Fallback>
        </mc:AlternateContent>
      </w: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113665</wp:posOffset>
                </wp:positionV>
                <wp:extent cx="1251585" cy="227330"/>
                <wp:effectExtent l="7620" t="13970" r="7620" b="63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58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76A" w:rsidRPr="00E8355E" w:rsidRDefault="003D376A" w:rsidP="00A9734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E8355E">
                              <w:rPr>
                                <w:b/>
                                <w:sz w:val="18"/>
                              </w:rPr>
                              <w:t>MẪU PHIẾ</w:t>
                            </w:r>
                            <w:r w:rsidR="007C5FF8">
                              <w:rPr>
                                <w:b/>
                                <w:sz w:val="18"/>
                              </w:rPr>
                              <w:t>U: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8.5pt;margin-top:8.95pt;width:98.55pt;height:1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">
                <v:textbox>
                  <w:txbxContent>
                    <w:p w:rsidR="003D376A" w:rsidRPr="00E8355E" w:rsidRDefault="003D376A" w:rsidP="00A9734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E8355E">
                        <w:rPr>
                          <w:b/>
                          <w:sz w:val="18"/>
                        </w:rPr>
                        <w:t>MẪU PHIẾ</w:t>
                      </w:r>
                      <w:r w:rsidR="007C5FF8">
                        <w:rPr>
                          <w:b/>
                          <w:sz w:val="18"/>
                        </w:rPr>
                        <w:t>U: 01</w:t>
                      </w:r>
                    </w:p>
                  </w:txbxContent>
                </v:textbox>
              </v:rect>
            </w:pict>
          </mc:Fallback>
        </mc:AlternateContent>
      </w:r>
    </w:p>
    <w:p w:rsidR="00A97346" w:rsidRDefault="00A97346" w:rsidP="005B42CC">
      <w:pPr>
        <w:spacing w:after="120"/>
        <w:jc w:val="center"/>
        <w:rPr>
          <w:b/>
          <w:sz w:val="34"/>
        </w:rPr>
      </w:pPr>
    </w:p>
    <w:p w:rsidR="00A937EB" w:rsidRPr="00410DAF" w:rsidRDefault="00B2235B" w:rsidP="005B42CC">
      <w:pPr>
        <w:spacing w:after="120"/>
        <w:jc w:val="center"/>
        <w:rPr>
          <w:b/>
          <w:sz w:val="34"/>
        </w:rPr>
      </w:pPr>
      <w:r w:rsidRPr="00410DAF">
        <w:rPr>
          <w:b/>
          <w:sz w:val="34"/>
        </w:rPr>
        <w:t xml:space="preserve">PHIẾU ĐIỀU TRA </w:t>
      </w:r>
    </w:p>
    <w:p w:rsidR="002801E3" w:rsidRDefault="002801E3" w:rsidP="00A937EB">
      <w:pPr>
        <w:jc w:val="center"/>
        <w:rPr>
          <w:b/>
          <w:sz w:val="26"/>
        </w:rPr>
      </w:pPr>
      <w:r w:rsidRPr="009277B7">
        <w:rPr>
          <w:b/>
          <w:sz w:val="26"/>
        </w:rPr>
        <w:t>NGÀNH</w:t>
      </w:r>
      <w:r w:rsidR="009277B7" w:rsidRPr="009277B7">
        <w:rPr>
          <w:b/>
          <w:sz w:val="26"/>
        </w:rPr>
        <w:t>:</w:t>
      </w:r>
      <w:r w:rsidRPr="009277B7">
        <w:rPr>
          <w:b/>
          <w:sz w:val="26"/>
        </w:rPr>
        <w:t xml:space="preserve"> CÔNG NGHỆ THÔNG TIN</w:t>
      </w:r>
    </w:p>
    <w:p w:rsidR="00A51F5F" w:rsidRPr="003D376A" w:rsidRDefault="000D6817" w:rsidP="00A937EB">
      <w:pPr>
        <w:jc w:val="center"/>
        <w:rPr>
          <w:b/>
          <w:sz w:val="28"/>
          <w:szCs w:val="28"/>
        </w:rPr>
      </w:pPr>
      <w:r w:rsidRPr="003D376A">
        <w:rPr>
          <w:b/>
          <w:sz w:val="28"/>
          <w:szCs w:val="28"/>
        </w:rPr>
        <w:t>(</w:t>
      </w:r>
      <w:r w:rsidR="003D376A" w:rsidRPr="003D376A">
        <w:rPr>
          <w:i/>
          <w:sz w:val="28"/>
          <w:szCs w:val="28"/>
        </w:rPr>
        <w:t>Dùng cho</w:t>
      </w:r>
      <w:r w:rsidR="007C5FF8">
        <w:rPr>
          <w:i/>
          <w:sz w:val="28"/>
          <w:szCs w:val="28"/>
        </w:rPr>
        <w:t xml:space="preserve"> sinh viên đi thực tập tại các doanh nghiệp</w:t>
      </w:r>
      <w:r w:rsidR="00A51F5F" w:rsidRPr="003D376A">
        <w:rPr>
          <w:b/>
          <w:sz w:val="28"/>
          <w:szCs w:val="28"/>
        </w:rPr>
        <w:t>)</w:t>
      </w:r>
    </w:p>
    <w:p w:rsidR="003D376A" w:rsidRDefault="003D376A" w:rsidP="00377EAB">
      <w:pPr>
        <w:pStyle w:val="ListParagraph"/>
        <w:spacing w:before="120" w:after="120" w:line="312" w:lineRule="auto"/>
        <w:ind w:left="0" w:firstLine="567"/>
        <w:jc w:val="both"/>
        <w:rPr>
          <w:i/>
          <w:sz w:val="26"/>
          <w:szCs w:val="26"/>
        </w:rPr>
      </w:pPr>
    </w:p>
    <w:p w:rsidR="003F2DEA" w:rsidRPr="003F2DEA" w:rsidRDefault="003F2DEA" w:rsidP="00EC7A02">
      <w:pPr>
        <w:pStyle w:val="ListParagraph"/>
        <w:spacing w:before="120" w:after="120" w:line="312" w:lineRule="auto"/>
        <w:ind w:left="0" w:firstLine="567"/>
        <w:jc w:val="both"/>
        <w:rPr>
          <w:i/>
          <w:sz w:val="26"/>
          <w:szCs w:val="26"/>
        </w:rPr>
      </w:pPr>
      <w:r w:rsidRPr="003F2DEA">
        <w:rPr>
          <w:i/>
          <w:sz w:val="26"/>
          <w:szCs w:val="26"/>
        </w:rPr>
        <w:t>Thưa Anh/Chị,</w:t>
      </w:r>
    </w:p>
    <w:p w:rsidR="00377EAB" w:rsidRDefault="00377EAB" w:rsidP="00EC7A02">
      <w:pPr>
        <w:pStyle w:val="ListParagraph"/>
        <w:spacing w:before="120" w:after="120" w:line="312" w:lineRule="auto"/>
        <w:ind w:left="0" w:firstLine="567"/>
        <w:jc w:val="both"/>
        <w:rPr>
          <w:sz w:val="26"/>
          <w:szCs w:val="26"/>
        </w:rPr>
      </w:pPr>
      <w:r w:rsidRPr="00CC5CF9">
        <w:rPr>
          <w:sz w:val="26"/>
          <w:szCs w:val="26"/>
        </w:rPr>
        <w:t xml:space="preserve">Nhằm nâng cao chất lượng đào tạo bậc đại học ngành </w:t>
      </w:r>
      <w:r>
        <w:rPr>
          <w:sz w:val="26"/>
          <w:szCs w:val="26"/>
        </w:rPr>
        <w:t xml:space="preserve">Công nghệ </w:t>
      </w:r>
      <w:r w:rsidR="00C4323C">
        <w:rPr>
          <w:sz w:val="26"/>
          <w:szCs w:val="26"/>
        </w:rPr>
        <w:t>t</w:t>
      </w:r>
      <w:r w:rsidRPr="00CC5CF9">
        <w:rPr>
          <w:sz w:val="26"/>
          <w:szCs w:val="26"/>
        </w:rPr>
        <w:t>hông</w:t>
      </w:r>
      <w:r w:rsidR="00FB3F66">
        <w:rPr>
          <w:sz w:val="26"/>
          <w:szCs w:val="26"/>
        </w:rPr>
        <w:t xml:space="preserve"> tin</w:t>
      </w:r>
      <w:r w:rsidRPr="00CC5CF9">
        <w:rPr>
          <w:sz w:val="26"/>
          <w:szCs w:val="26"/>
        </w:rPr>
        <w:t xml:space="preserve">, </w:t>
      </w:r>
      <w:r w:rsidR="003D376A">
        <w:rPr>
          <w:sz w:val="26"/>
          <w:szCs w:val="26"/>
        </w:rPr>
        <w:t>c</w:t>
      </w:r>
      <w:r>
        <w:rPr>
          <w:sz w:val="26"/>
          <w:szCs w:val="26"/>
        </w:rPr>
        <w:t>húng tôi</w:t>
      </w:r>
      <w:r w:rsidRPr="00CC5CF9">
        <w:rPr>
          <w:sz w:val="26"/>
          <w:szCs w:val="26"/>
        </w:rPr>
        <w:t xml:space="preserve"> rất mong sự chia sẻ ý kiến đánh giá </w:t>
      </w:r>
      <w:r w:rsidR="003D376A">
        <w:rPr>
          <w:sz w:val="26"/>
          <w:szCs w:val="26"/>
        </w:rPr>
        <w:t xml:space="preserve">của </w:t>
      </w:r>
      <w:r w:rsidR="0036633F">
        <w:rPr>
          <w:sz w:val="26"/>
          <w:szCs w:val="26"/>
        </w:rPr>
        <w:t>Anh/Chị</w:t>
      </w:r>
      <w:r w:rsidR="003D376A">
        <w:rPr>
          <w:sz w:val="26"/>
          <w:szCs w:val="26"/>
        </w:rPr>
        <w:t xml:space="preserve"> </w:t>
      </w:r>
      <w:r w:rsidRPr="00CC5CF9">
        <w:rPr>
          <w:sz w:val="26"/>
          <w:szCs w:val="26"/>
        </w:rPr>
        <w:t xml:space="preserve">về </w:t>
      </w:r>
      <w:r>
        <w:rPr>
          <w:sz w:val="26"/>
          <w:szCs w:val="26"/>
        </w:rPr>
        <w:t>chương trình đào tạo</w:t>
      </w:r>
      <w:r w:rsidR="003627DE">
        <w:rPr>
          <w:sz w:val="26"/>
          <w:szCs w:val="26"/>
        </w:rPr>
        <w:t>, các kỹ năng và năng lực của</w:t>
      </w:r>
      <w:r w:rsidR="002C09AC">
        <w:rPr>
          <w:sz w:val="26"/>
          <w:szCs w:val="26"/>
        </w:rPr>
        <w:t xml:space="preserve"> sinh viên </w:t>
      </w:r>
      <w:r>
        <w:rPr>
          <w:sz w:val="26"/>
          <w:szCs w:val="26"/>
        </w:rPr>
        <w:t>ngành Công nghệ thông tin</w:t>
      </w:r>
      <w:r w:rsidRPr="00CC5CF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3D376A">
        <w:rPr>
          <w:sz w:val="26"/>
          <w:szCs w:val="26"/>
        </w:rPr>
        <w:t xml:space="preserve">Ý kiến </w:t>
      </w:r>
      <w:r>
        <w:rPr>
          <w:sz w:val="26"/>
          <w:szCs w:val="26"/>
        </w:rPr>
        <w:t xml:space="preserve">đóng góp </w:t>
      </w:r>
      <w:r w:rsidRPr="00CC5CF9">
        <w:rPr>
          <w:sz w:val="26"/>
          <w:szCs w:val="26"/>
        </w:rPr>
        <w:t xml:space="preserve">của </w:t>
      </w:r>
      <w:r w:rsidR="0036633F">
        <w:rPr>
          <w:sz w:val="26"/>
          <w:szCs w:val="26"/>
        </w:rPr>
        <w:t>Anh/Chị</w:t>
      </w:r>
      <w:r w:rsidR="003D376A">
        <w:rPr>
          <w:sz w:val="26"/>
          <w:szCs w:val="26"/>
        </w:rPr>
        <w:t xml:space="preserve"> là thông tin </w:t>
      </w:r>
      <w:r>
        <w:rPr>
          <w:sz w:val="26"/>
          <w:szCs w:val="26"/>
        </w:rPr>
        <w:t xml:space="preserve">quan trọng </w:t>
      </w:r>
      <w:r w:rsidR="003D376A">
        <w:rPr>
          <w:sz w:val="26"/>
          <w:szCs w:val="26"/>
        </w:rPr>
        <w:t xml:space="preserve">để chúng tôi </w:t>
      </w:r>
      <w:r w:rsidRPr="00CC5CF9">
        <w:rPr>
          <w:sz w:val="26"/>
          <w:szCs w:val="26"/>
        </w:rPr>
        <w:t>cải tiến chương trình đào tạo</w:t>
      </w:r>
      <w:r w:rsidR="00FB3F66">
        <w:rPr>
          <w:sz w:val="26"/>
          <w:szCs w:val="26"/>
        </w:rPr>
        <w:t xml:space="preserve"> </w:t>
      </w:r>
      <w:r w:rsidR="00FB3F66" w:rsidRPr="00CC5CF9">
        <w:rPr>
          <w:sz w:val="26"/>
          <w:szCs w:val="26"/>
        </w:rPr>
        <w:t>đáp ứng nhu cầu của xã hội và sự phát triển của đất nước</w:t>
      </w:r>
      <w:r w:rsidRPr="00CC5CF9">
        <w:rPr>
          <w:sz w:val="26"/>
          <w:szCs w:val="26"/>
        </w:rPr>
        <w:t>.</w:t>
      </w:r>
    </w:p>
    <w:p w:rsidR="00377EAB" w:rsidRPr="00F94741" w:rsidRDefault="00F94741" w:rsidP="00EC7A02">
      <w:pPr>
        <w:pStyle w:val="ListParagraph"/>
        <w:spacing w:before="120" w:after="120" w:line="312" w:lineRule="auto"/>
        <w:ind w:left="0"/>
        <w:jc w:val="both"/>
        <w:rPr>
          <w:i/>
          <w:sz w:val="26"/>
          <w:szCs w:val="26"/>
        </w:rPr>
      </w:pPr>
      <w:r w:rsidRPr="00F94741">
        <w:rPr>
          <w:i/>
          <w:sz w:val="26"/>
          <w:szCs w:val="26"/>
        </w:rPr>
        <w:tab/>
        <w:t>Trân trọng cảm ơn!</w:t>
      </w:r>
    </w:p>
    <w:p w:rsidR="00F94741" w:rsidRDefault="00F94741" w:rsidP="00EC7A02">
      <w:pPr>
        <w:pStyle w:val="ListParagraph"/>
        <w:spacing w:before="120" w:after="120" w:line="312" w:lineRule="auto"/>
        <w:ind w:left="0"/>
        <w:jc w:val="both"/>
        <w:rPr>
          <w:sz w:val="26"/>
          <w:szCs w:val="26"/>
        </w:rPr>
      </w:pPr>
    </w:p>
    <w:p w:rsidR="00377EAB" w:rsidRPr="00C0618E" w:rsidRDefault="007E5DFC" w:rsidP="00EC7A02">
      <w:pPr>
        <w:pStyle w:val="ListParagraph"/>
        <w:spacing w:before="240" w:after="240" w:line="312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</w:t>
      </w:r>
      <w:r w:rsidR="00567883">
        <w:rPr>
          <w:b/>
          <w:sz w:val="26"/>
          <w:szCs w:val="26"/>
        </w:rPr>
        <w:t xml:space="preserve">. </w:t>
      </w:r>
      <w:r w:rsidR="00377EAB">
        <w:rPr>
          <w:b/>
          <w:sz w:val="26"/>
          <w:szCs w:val="26"/>
        </w:rPr>
        <w:t>THÔNG TIN CÁ NHÂN</w:t>
      </w:r>
    </w:p>
    <w:p w:rsidR="00610DE5" w:rsidRPr="00610DE5" w:rsidRDefault="00610DE5" w:rsidP="00EC7A02">
      <w:pPr>
        <w:pStyle w:val="ListParagraph"/>
        <w:spacing w:before="240" w:after="240" w:line="360" w:lineRule="auto"/>
        <w:ind w:left="0"/>
        <w:jc w:val="both"/>
        <w:rPr>
          <w:sz w:val="12"/>
          <w:szCs w:val="26"/>
        </w:rPr>
      </w:pPr>
    </w:p>
    <w:p w:rsidR="00377EAB" w:rsidRDefault="00377EAB" w:rsidP="004548F0">
      <w:pPr>
        <w:pStyle w:val="ListParagraph"/>
        <w:spacing w:before="180" w:after="180" w:line="240" w:lineRule="auto"/>
        <w:ind w:left="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4D2DFD">
        <w:rPr>
          <w:sz w:val="26"/>
          <w:szCs w:val="26"/>
        </w:rPr>
        <w:t>Họ và tên</w:t>
      </w:r>
      <w:r w:rsidR="005C1FFC">
        <w:rPr>
          <w:sz w:val="26"/>
          <w:szCs w:val="26"/>
        </w:rPr>
        <w:t xml:space="preserve"> sinh viên</w:t>
      </w:r>
      <w:r w:rsidRPr="004D2DFD">
        <w:rPr>
          <w:sz w:val="26"/>
          <w:szCs w:val="26"/>
        </w:rPr>
        <w:t>: ..........</w:t>
      </w:r>
      <w:r>
        <w:rPr>
          <w:sz w:val="26"/>
          <w:szCs w:val="26"/>
        </w:rPr>
        <w:t>.</w:t>
      </w:r>
      <w:r w:rsidRPr="004D2DFD">
        <w:rPr>
          <w:sz w:val="26"/>
          <w:szCs w:val="26"/>
        </w:rPr>
        <w:t>................</w:t>
      </w:r>
      <w:r>
        <w:rPr>
          <w:sz w:val="26"/>
          <w:szCs w:val="26"/>
        </w:rPr>
        <w:t>.........................</w:t>
      </w:r>
      <w:r w:rsidR="005C1FFC">
        <w:rPr>
          <w:sz w:val="26"/>
          <w:szCs w:val="26"/>
        </w:rPr>
        <w:t>...</w:t>
      </w:r>
      <w:r>
        <w:rPr>
          <w:sz w:val="26"/>
          <w:szCs w:val="26"/>
        </w:rPr>
        <w:t>...</w:t>
      </w:r>
      <w:r w:rsidR="00FB3F66">
        <w:rPr>
          <w:sz w:val="26"/>
          <w:szCs w:val="26"/>
        </w:rPr>
        <w:t xml:space="preserve">Giới tính: </w:t>
      </w:r>
      <w:r w:rsidR="00FB3F66">
        <w:rPr>
          <w:sz w:val="26"/>
          <w:szCs w:val="26"/>
        </w:rPr>
        <w:sym w:font="Wingdings" w:char="F0A8"/>
      </w:r>
      <w:r w:rsidR="00FB3F66">
        <w:rPr>
          <w:sz w:val="26"/>
          <w:szCs w:val="26"/>
        </w:rPr>
        <w:t xml:space="preserve"> Nam </w:t>
      </w:r>
      <w:r w:rsidR="00FB3F66">
        <w:rPr>
          <w:sz w:val="26"/>
          <w:szCs w:val="26"/>
        </w:rPr>
        <w:sym w:font="Wingdings" w:char="F0A8"/>
      </w:r>
      <w:r w:rsidR="00FB3F66">
        <w:rPr>
          <w:sz w:val="26"/>
          <w:szCs w:val="26"/>
        </w:rPr>
        <w:t xml:space="preserve"> Nữ .....................</w:t>
      </w:r>
    </w:p>
    <w:p w:rsidR="00377EAB" w:rsidRDefault="00377EAB" w:rsidP="004548F0">
      <w:pPr>
        <w:pStyle w:val="ListParagraph"/>
        <w:spacing w:before="180" w:after="180" w:line="240" w:lineRule="auto"/>
        <w:ind w:left="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616B1D">
        <w:rPr>
          <w:sz w:val="26"/>
          <w:szCs w:val="26"/>
        </w:rPr>
        <w:t>Mã sinh viên</w:t>
      </w:r>
      <w:r w:rsidR="002F14FE">
        <w:rPr>
          <w:sz w:val="26"/>
          <w:szCs w:val="26"/>
        </w:rPr>
        <w:t>:</w:t>
      </w:r>
      <w:r w:rsidR="00375E17">
        <w:rPr>
          <w:sz w:val="26"/>
          <w:szCs w:val="26"/>
        </w:rPr>
        <w:t xml:space="preserve"> </w:t>
      </w:r>
      <w:r w:rsidR="002F14FE">
        <w:rPr>
          <w:sz w:val="26"/>
          <w:szCs w:val="26"/>
        </w:rPr>
        <w:t>...</w:t>
      </w:r>
      <w:r w:rsidR="00FB3F66">
        <w:rPr>
          <w:sz w:val="26"/>
          <w:szCs w:val="26"/>
        </w:rPr>
        <w:t>..................</w:t>
      </w:r>
      <w:r w:rsidR="00500C98">
        <w:rPr>
          <w:sz w:val="26"/>
          <w:szCs w:val="26"/>
        </w:rPr>
        <w:t>............................................</w:t>
      </w:r>
      <w:r w:rsidR="005C1FFC">
        <w:rPr>
          <w:sz w:val="26"/>
          <w:szCs w:val="26"/>
        </w:rPr>
        <w:t>..</w:t>
      </w:r>
      <w:r w:rsidR="00500C98">
        <w:rPr>
          <w:sz w:val="26"/>
          <w:szCs w:val="26"/>
        </w:rPr>
        <w:t>.</w:t>
      </w:r>
      <w:r w:rsidR="00616B1D">
        <w:rPr>
          <w:sz w:val="26"/>
          <w:szCs w:val="26"/>
        </w:rPr>
        <w:t>Khóa học</w:t>
      </w:r>
      <w:r w:rsidR="00FB3F66">
        <w:rPr>
          <w:sz w:val="26"/>
          <w:szCs w:val="26"/>
        </w:rPr>
        <w:t xml:space="preserve">: </w:t>
      </w:r>
      <w:r w:rsidR="002F14FE">
        <w:rPr>
          <w:sz w:val="26"/>
          <w:szCs w:val="26"/>
        </w:rPr>
        <w:t>.</w:t>
      </w:r>
      <w:r w:rsidR="00500C98">
        <w:rPr>
          <w:sz w:val="26"/>
          <w:szCs w:val="26"/>
        </w:rPr>
        <w:t>..................</w:t>
      </w:r>
      <w:r w:rsidR="002F14FE">
        <w:rPr>
          <w:sz w:val="26"/>
          <w:szCs w:val="26"/>
        </w:rPr>
        <w:t>...</w:t>
      </w:r>
      <w:r w:rsidR="005C1FFC">
        <w:rPr>
          <w:sz w:val="26"/>
          <w:szCs w:val="26"/>
        </w:rPr>
        <w:t>.........</w:t>
      </w:r>
      <w:r w:rsidR="002F14FE">
        <w:rPr>
          <w:sz w:val="26"/>
          <w:szCs w:val="26"/>
        </w:rPr>
        <w:t>..........</w:t>
      </w:r>
      <w:r w:rsidR="00FA0C4E">
        <w:rPr>
          <w:sz w:val="26"/>
          <w:szCs w:val="26"/>
        </w:rPr>
        <w:t>.</w:t>
      </w:r>
      <w:r w:rsidR="002F14FE">
        <w:rPr>
          <w:sz w:val="26"/>
          <w:szCs w:val="26"/>
        </w:rPr>
        <w:t>..</w:t>
      </w:r>
    </w:p>
    <w:p w:rsidR="00377EAB" w:rsidRDefault="005C1FFC" w:rsidP="004548F0">
      <w:pPr>
        <w:pStyle w:val="ListParagraph"/>
        <w:spacing w:before="180" w:after="180" w:line="240" w:lineRule="auto"/>
        <w:ind w:left="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="00377EAB">
        <w:rPr>
          <w:sz w:val="26"/>
          <w:szCs w:val="26"/>
        </w:rPr>
        <w:t xml:space="preserve">. </w:t>
      </w:r>
      <w:r w:rsidR="00377EAB" w:rsidRPr="004D2DFD">
        <w:rPr>
          <w:sz w:val="26"/>
          <w:szCs w:val="26"/>
        </w:rPr>
        <w:t>Điện thoại:...........................</w:t>
      </w:r>
      <w:r w:rsidR="00377EAB">
        <w:rPr>
          <w:sz w:val="26"/>
          <w:szCs w:val="26"/>
        </w:rPr>
        <w:t>.</w:t>
      </w:r>
      <w:r w:rsidR="002F14FE">
        <w:rPr>
          <w:sz w:val="26"/>
          <w:szCs w:val="26"/>
        </w:rPr>
        <w:t>...........</w:t>
      </w:r>
      <w:r w:rsidR="00377EAB" w:rsidRPr="004D2DFD">
        <w:rPr>
          <w:sz w:val="26"/>
          <w:szCs w:val="26"/>
        </w:rPr>
        <w:t>...........</w:t>
      </w:r>
      <w:r w:rsidR="00500C98">
        <w:rPr>
          <w:sz w:val="26"/>
          <w:szCs w:val="26"/>
        </w:rPr>
        <w:t>....................</w:t>
      </w:r>
      <w:r>
        <w:rPr>
          <w:sz w:val="26"/>
          <w:szCs w:val="26"/>
        </w:rPr>
        <w:t>..</w:t>
      </w:r>
      <w:r w:rsidR="00500C98">
        <w:rPr>
          <w:sz w:val="26"/>
          <w:szCs w:val="26"/>
        </w:rPr>
        <w:t>.</w:t>
      </w:r>
      <w:r>
        <w:rPr>
          <w:sz w:val="26"/>
          <w:szCs w:val="26"/>
        </w:rPr>
        <w:t>Email:</w:t>
      </w:r>
      <w:r w:rsidR="00377EAB" w:rsidRPr="004D2DFD">
        <w:rPr>
          <w:sz w:val="26"/>
          <w:szCs w:val="26"/>
        </w:rPr>
        <w:t>...........</w:t>
      </w:r>
      <w:r w:rsidR="00500C98">
        <w:rPr>
          <w:sz w:val="26"/>
          <w:szCs w:val="26"/>
        </w:rPr>
        <w:t>............</w:t>
      </w:r>
      <w:r w:rsidR="00377EAB" w:rsidRPr="004D2DFD">
        <w:rPr>
          <w:sz w:val="26"/>
          <w:szCs w:val="26"/>
        </w:rPr>
        <w:t>....</w:t>
      </w:r>
      <w:r>
        <w:rPr>
          <w:sz w:val="26"/>
          <w:szCs w:val="26"/>
        </w:rPr>
        <w:t>.</w:t>
      </w:r>
      <w:r w:rsidR="00377EAB" w:rsidRPr="004D2DFD">
        <w:rPr>
          <w:sz w:val="26"/>
          <w:szCs w:val="26"/>
        </w:rPr>
        <w:t>..</w:t>
      </w:r>
      <w:r w:rsidR="00377EAB">
        <w:rPr>
          <w:sz w:val="26"/>
          <w:szCs w:val="26"/>
        </w:rPr>
        <w:t>.</w:t>
      </w:r>
      <w:r w:rsidR="00377EAB" w:rsidRPr="004D2DFD">
        <w:rPr>
          <w:sz w:val="26"/>
          <w:szCs w:val="26"/>
        </w:rPr>
        <w:t>...............</w:t>
      </w:r>
      <w:r w:rsidR="00500C98">
        <w:rPr>
          <w:sz w:val="26"/>
          <w:szCs w:val="26"/>
        </w:rPr>
        <w:t>....</w:t>
      </w:r>
    </w:p>
    <w:p w:rsidR="005C1FFC" w:rsidRDefault="005C1FFC" w:rsidP="004548F0">
      <w:pPr>
        <w:pStyle w:val="ListParagraph"/>
        <w:spacing w:before="180" w:after="180" w:line="240" w:lineRule="auto"/>
        <w:ind w:left="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4. Thời gian thực tập: từ ngày ...............................................đến ngày: .............................................</w:t>
      </w:r>
    </w:p>
    <w:p w:rsidR="005C1FFC" w:rsidRDefault="005C1FFC" w:rsidP="005C1FFC">
      <w:pPr>
        <w:pStyle w:val="ListParagraph"/>
        <w:spacing w:before="180" w:after="180" w:line="240" w:lineRule="auto"/>
        <w:ind w:left="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. Đơn vị thực tập </w:t>
      </w:r>
      <w:r w:rsidRPr="004D2DFD">
        <w:rPr>
          <w:sz w:val="26"/>
          <w:szCs w:val="26"/>
        </w:rPr>
        <w:t>.....................................................</w:t>
      </w:r>
      <w:r>
        <w:rPr>
          <w:sz w:val="26"/>
          <w:szCs w:val="26"/>
        </w:rPr>
        <w:t>..</w:t>
      </w:r>
      <w:r w:rsidRPr="004D2DFD">
        <w:rPr>
          <w:sz w:val="26"/>
          <w:szCs w:val="26"/>
        </w:rPr>
        <w:t>..................</w:t>
      </w:r>
      <w:r>
        <w:rPr>
          <w:sz w:val="26"/>
          <w:szCs w:val="26"/>
        </w:rPr>
        <w:t>..</w:t>
      </w:r>
      <w:r w:rsidRPr="004D2DFD">
        <w:rPr>
          <w:sz w:val="26"/>
          <w:szCs w:val="26"/>
        </w:rPr>
        <w:t>..................</w:t>
      </w:r>
      <w:r>
        <w:rPr>
          <w:sz w:val="26"/>
          <w:szCs w:val="26"/>
        </w:rPr>
        <w:t>..............................</w:t>
      </w:r>
      <w:r w:rsidRPr="004D2DFD">
        <w:rPr>
          <w:sz w:val="26"/>
          <w:szCs w:val="26"/>
        </w:rPr>
        <w:t>.</w:t>
      </w:r>
      <w:r>
        <w:rPr>
          <w:sz w:val="26"/>
          <w:szCs w:val="26"/>
        </w:rPr>
        <w:t>.</w:t>
      </w:r>
      <w:r>
        <w:rPr>
          <w:sz w:val="26"/>
          <w:szCs w:val="26"/>
        </w:rPr>
        <w:t>..</w:t>
      </w:r>
    </w:p>
    <w:p w:rsidR="004548F0" w:rsidRDefault="005C1FFC" w:rsidP="004548F0">
      <w:pPr>
        <w:pStyle w:val="ListParagraph"/>
        <w:spacing w:before="180" w:after="180" w:line="240" w:lineRule="auto"/>
        <w:ind w:left="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4548F0">
        <w:rPr>
          <w:sz w:val="26"/>
          <w:szCs w:val="26"/>
        </w:rPr>
        <w:t xml:space="preserve">. Địa chỉ </w:t>
      </w:r>
      <w:r>
        <w:rPr>
          <w:sz w:val="26"/>
          <w:szCs w:val="26"/>
        </w:rPr>
        <w:t>đơn vị thực tập</w:t>
      </w:r>
      <w:r w:rsidR="004548F0" w:rsidRPr="004D2DFD">
        <w:rPr>
          <w:sz w:val="26"/>
          <w:szCs w:val="26"/>
        </w:rPr>
        <w:t>:.</w:t>
      </w:r>
      <w:r w:rsidR="004548F0">
        <w:rPr>
          <w:sz w:val="26"/>
          <w:szCs w:val="26"/>
        </w:rPr>
        <w:t>...............</w:t>
      </w:r>
      <w:r w:rsidR="004548F0" w:rsidRPr="004D2DFD">
        <w:rPr>
          <w:sz w:val="26"/>
          <w:szCs w:val="26"/>
        </w:rPr>
        <w:t>..................................</w:t>
      </w:r>
      <w:r>
        <w:rPr>
          <w:sz w:val="26"/>
          <w:szCs w:val="26"/>
        </w:rPr>
        <w:t>..</w:t>
      </w:r>
      <w:r w:rsidR="004548F0" w:rsidRPr="004D2DFD">
        <w:rPr>
          <w:sz w:val="26"/>
          <w:szCs w:val="26"/>
        </w:rPr>
        <w:t>..........................</w:t>
      </w:r>
      <w:r w:rsidR="004548F0">
        <w:rPr>
          <w:sz w:val="26"/>
          <w:szCs w:val="26"/>
        </w:rPr>
        <w:t>..</w:t>
      </w:r>
      <w:r w:rsidR="004548F0" w:rsidRPr="004D2DFD">
        <w:rPr>
          <w:sz w:val="26"/>
          <w:szCs w:val="26"/>
        </w:rPr>
        <w:t>...</w:t>
      </w:r>
      <w:r w:rsidR="00500C98">
        <w:rPr>
          <w:sz w:val="26"/>
          <w:szCs w:val="26"/>
        </w:rPr>
        <w:t>....</w:t>
      </w:r>
      <w:r w:rsidR="004548F0" w:rsidRPr="004D2DFD">
        <w:rPr>
          <w:sz w:val="26"/>
          <w:szCs w:val="26"/>
        </w:rPr>
        <w:t>.............</w:t>
      </w:r>
      <w:r w:rsidR="004548F0">
        <w:rPr>
          <w:sz w:val="26"/>
          <w:szCs w:val="26"/>
        </w:rPr>
        <w:t>....</w:t>
      </w:r>
      <w:r w:rsidR="004548F0" w:rsidRPr="004D2DFD">
        <w:rPr>
          <w:sz w:val="26"/>
          <w:szCs w:val="26"/>
        </w:rPr>
        <w:t>.</w:t>
      </w:r>
      <w:r w:rsidR="004548F0">
        <w:rPr>
          <w:sz w:val="26"/>
          <w:szCs w:val="26"/>
        </w:rPr>
        <w:t>...</w:t>
      </w:r>
      <w:r>
        <w:rPr>
          <w:sz w:val="26"/>
          <w:szCs w:val="26"/>
        </w:rPr>
        <w:t>.......</w:t>
      </w:r>
    </w:p>
    <w:p w:rsidR="00771AAE" w:rsidRPr="000A3404" w:rsidRDefault="007E5DFC" w:rsidP="000A3404">
      <w:pPr>
        <w:spacing w:after="0" w:line="340" w:lineRule="exac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II</w:t>
      </w:r>
      <w:r w:rsidR="000A3404" w:rsidRPr="000A3404">
        <w:rPr>
          <w:b/>
          <w:sz w:val="26"/>
          <w:szCs w:val="26"/>
        </w:rPr>
        <w:t xml:space="preserve">. KHẢO SÁT CHUẨN ĐẦU RA </w:t>
      </w:r>
    </w:p>
    <w:p w:rsidR="006A5708" w:rsidRDefault="006A5708" w:rsidP="00A56940">
      <w:pPr>
        <w:tabs>
          <w:tab w:val="num" w:pos="567"/>
          <w:tab w:val="num" w:pos="1353"/>
        </w:tabs>
        <w:spacing w:after="0" w:line="340" w:lineRule="exact"/>
        <w:jc w:val="both"/>
        <w:rPr>
          <w:sz w:val="26"/>
          <w:szCs w:val="26"/>
        </w:rPr>
      </w:pPr>
    </w:p>
    <w:p w:rsidR="002959BA" w:rsidRPr="00ED1EF9" w:rsidRDefault="00DA6211" w:rsidP="00DA6211">
      <w:pPr>
        <w:spacing w:after="0" w:line="340" w:lineRule="exact"/>
        <w:jc w:val="both"/>
        <w:rPr>
          <w:sz w:val="26"/>
          <w:szCs w:val="26"/>
        </w:rPr>
      </w:pPr>
      <w:r w:rsidRPr="00DA6211">
        <w:rPr>
          <w:b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="00500C98">
        <w:rPr>
          <w:sz w:val="26"/>
          <w:szCs w:val="26"/>
        </w:rPr>
        <w:t>Anh/Chị</w:t>
      </w:r>
      <w:r w:rsidR="005173FD" w:rsidRPr="00ED1E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đánh giá như thế nào về </w:t>
      </w:r>
      <w:r w:rsidRPr="00C96102">
        <w:rPr>
          <w:b/>
          <w:sz w:val="26"/>
          <w:szCs w:val="26"/>
        </w:rPr>
        <w:t>mức độ cần thiết/đạt được/</w:t>
      </w:r>
      <w:r w:rsidR="00500C98">
        <w:rPr>
          <w:b/>
          <w:sz w:val="26"/>
          <w:szCs w:val="26"/>
        </w:rPr>
        <w:t>mong muốn</w:t>
      </w:r>
      <w:r w:rsidRPr="00C96102">
        <w:rPr>
          <w:b/>
          <w:sz w:val="26"/>
          <w:szCs w:val="26"/>
        </w:rPr>
        <w:t xml:space="preserve"> đạt được</w:t>
      </w:r>
      <w:r>
        <w:rPr>
          <w:sz w:val="26"/>
          <w:szCs w:val="26"/>
        </w:rPr>
        <w:t xml:space="preserve"> của </w:t>
      </w:r>
      <w:r w:rsidR="00EB5B1E">
        <w:rPr>
          <w:sz w:val="26"/>
          <w:szCs w:val="26"/>
        </w:rPr>
        <w:t>“</w:t>
      </w:r>
      <w:r w:rsidRPr="002500A6">
        <w:rPr>
          <w:b/>
          <w:szCs w:val="26"/>
        </w:rPr>
        <w:t>KIẾN THỨC VÀ LẬP LUẬN NGÀNH</w:t>
      </w:r>
      <w:r w:rsidR="00EB5B1E">
        <w:rPr>
          <w:b/>
          <w:sz w:val="26"/>
          <w:szCs w:val="26"/>
        </w:rPr>
        <w:t>”</w:t>
      </w:r>
      <w:r>
        <w:rPr>
          <w:sz w:val="26"/>
          <w:szCs w:val="26"/>
        </w:rPr>
        <w:t xml:space="preserve"> đối với sinh viên ngành Công nghệ thông tin?</w:t>
      </w:r>
    </w:p>
    <w:p w:rsidR="00DA6211" w:rsidRPr="00A56940" w:rsidRDefault="00DA6211" w:rsidP="00A56940">
      <w:pPr>
        <w:tabs>
          <w:tab w:val="num" w:pos="567"/>
          <w:tab w:val="num" w:pos="1353"/>
        </w:tabs>
        <w:spacing w:after="0" w:line="340" w:lineRule="exact"/>
        <w:jc w:val="both"/>
        <w:rPr>
          <w:sz w:val="26"/>
          <w:szCs w:val="26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3"/>
        <w:gridCol w:w="3690"/>
        <w:gridCol w:w="362"/>
        <w:gridCol w:w="365"/>
        <w:gridCol w:w="363"/>
        <w:gridCol w:w="364"/>
        <w:gridCol w:w="364"/>
        <w:gridCol w:w="364"/>
        <w:gridCol w:w="364"/>
        <w:gridCol w:w="363"/>
        <w:gridCol w:w="364"/>
        <w:gridCol w:w="364"/>
        <w:gridCol w:w="140"/>
        <w:gridCol w:w="221"/>
        <w:gridCol w:w="403"/>
        <w:gridCol w:w="497"/>
        <w:gridCol w:w="483"/>
        <w:gridCol w:w="390"/>
      </w:tblGrid>
      <w:tr w:rsidR="00FC5903" w:rsidRPr="009A65ED" w:rsidTr="00FC5903">
        <w:trPr>
          <w:trHeight w:val="1105"/>
          <w:tblHeader/>
        </w:trPr>
        <w:tc>
          <w:tcPr>
            <w:tcW w:w="85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C5903" w:rsidRPr="002500A6" w:rsidRDefault="00AD7A3B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2500A6">
              <w:rPr>
                <w:b/>
                <w:sz w:val="20"/>
                <w:szCs w:val="24"/>
              </w:rPr>
              <w:lastRenderedPageBreak/>
              <w:t>KÝ HIỆU</w:t>
            </w:r>
          </w:p>
        </w:tc>
        <w:tc>
          <w:tcPr>
            <w:tcW w:w="36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C5903" w:rsidRPr="002500A6" w:rsidRDefault="006F7F84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CHỦ Đ</w:t>
            </w:r>
            <w:r w:rsidR="00EA2A96">
              <w:rPr>
                <w:b/>
                <w:sz w:val="20"/>
                <w:szCs w:val="24"/>
              </w:rPr>
              <w:t>Ề</w:t>
            </w:r>
            <w:r w:rsidR="00AD7A3B" w:rsidRPr="002500A6">
              <w:rPr>
                <w:b/>
                <w:sz w:val="20"/>
                <w:szCs w:val="24"/>
              </w:rPr>
              <w:t xml:space="preserve"> CHUẨN ĐẦU RA</w:t>
            </w:r>
          </w:p>
        </w:tc>
        <w:tc>
          <w:tcPr>
            <w:tcW w:w="1818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C5903" w:rsidRPr="009A65ED" w:rsidRDefault="00FC5903" w:rsidP="00BC75AA">
            <w:pPr>
              <w:spacing w:after="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A</w:t>
            </w:r>
          </w:p>
          <w:p w:rsidR="00FC5903" w:rsidRPr="009A65ED" w:rsidRDefault="00FC5903" w:rsidP="00BC75AA">
            <w:pPr>
              <w:spacing w:after="0" w:line="288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>Mức độ cần thiết</w:t>
            </w:r>
          </w:p>
        </w:tc>
        <w:tc>
          <w:tcPr>
            <w:tcW w:w="1959" w:type="dxa"/>
            <w:gridSpan w:val="6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C5903" w:rsidRPr="009A65ED" w:rsidRDefault="00FC5903" w:rsidP="00BC75AA">
            <w:pPr>
              <w:spacing w:after="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B</w:t>
            </w:r>
          </w:p>
          <w:p w:rsidR="00FC5903" w:rsidRPr="009A65ED" w:rsidRDefault="00FC5903" w:rsidP="00BC75AA">
            <w:pPr>
              <w:spacing w:after="0" w:line="288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 xml:space="preserve">Mức độ SV đạt được </w:t>
            </w:r>
            <w:r w:rsidRPr="002500A6">
              <w:rPr>
                <w:b/>
                <w:sz w:val="20"/>
                <w:szCs w:val="24"/>
              </w:rPr>
              <w:t>HIỆN NAY</w:t>
            </w:r>
          </w:p>
        </w:tc>
        <w:tc>
          <w:tcPr>
            <w:tcW w:w="1994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C5903" w:rsidRPr="009A65ED" w:rsidRDefault="00FC5903" w:rsidP="00BC75AA">
            <w:pPr>
              <w:spacing w:after="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C</w:t>
            </w:r>
          </w:p>
          <w:p w:rsidR="00FC5903" w:rsidRPr="009A65ED" w:rsidRDefault="00FC5903" w:rsidP="006133F7">
            <w:pPr>
              <w:spacing w:after="0" w:line="288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 xml:space="preserve">Mức độ </w:t>
            </w:r>
            <w:r w:rsidR="006133F7">
              <w:rPr>
                <w:sz w:val="24"/>
                <w:szCs w:val="24"/>
              </w:rPr>
              <w:t xml:space="preserve">mong muốn </w:t>
            </w:r>
            <w:r w:rsidRPr="009A65ED">
              <w:rPr>
                <w:sz w:val="24"/>
                <w:szCs w:val="24"/>
              </w:rPr>
              <w:t>đạt được</w:t>
            </w:r>
          </w:p>
        </w:tc>
      </w:tr>
      <w:tr w:rsidR="00FC5903" w:rsidRPr="009A65ED" w:rsidTr="00FC5903">
        <w:trPr>
          <w:tblHeader/>
        </w:trPr>
        <w:tc>
          <w:tcPr>
            <w:tcW w:w="85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FC5903" w:rsidRPr="009A65ED" w:rsidRDefault="00FC5903" w:rsidP="00796B6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a: Không cần thiết</w:t>
            </w:r>
          </w:p>
          <w:p w:rsidR="00FC5903" w:rsidRPr="009A65ED" w:rsidRDefault="00FC5903" w:rsidP="00796B6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b: Ít cần thiết</w:t>
            </w:r>
          </w:p>
          <w:p w:rsidR="00FC5903" w:rsidRPr="009A65ED" w:rsidRDefault="00FC5903" w:rsidP="00796B6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c: Không biết</w:t>
            </w:r>
          </w:p>
          <w:p w:rsidR="00FC5903" w:rsidRPr="009A65ED" w:rsidRDefault="00FC5903" w:rsidP="00796B6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d:Cần thiết</w:t>
            </w:r>
          </w:p>
          <w:p w:rsidR="00FC5903" w:rsidRPr="009A65ED" w:rsidRDefault="00FC5903" w:rsidP="00796B6A">
            <w:pPr>
              <w:spacing w:before="40" w:after="40" w:line="288" w:lineRule="auto"/>
              <w:rPr>
                <w:sz w:val="24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e: Rất cần thiết</w:t>
            </w:r>
          </w:p>
        </w:tc>
        <w:tc>
          <w:tcPr>
            <w:tcW w:w="3953" w:type="dxa"/>
            <w:gridSpan w:val="11"/>
            <w:tcBorders>
              <w:left w:val="single" w:sz="12" w:space="0" w:color="000000"/>
              <w:right w:val="single" w:sz="12" w:space="0" w:color="000000"/>
            </w:tcBorders>
          </w:tcPr>
          <w:p w:rsidR="00FC5903" w:rsidRPr="009A65ED" w:rsidRDefault="00FC5903" w:rsidP="00796B6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 xml:space="preserve">1 hoặc I: </w:t>
            </w:r>
            <w:r w:rsidR="00E61160">
              <w:rPr>
                <w:i/>
                <w:sz w:val="20"/>
                <w:szCs w:val="24"/>
              </w:rPr>
              <w:t>Có b</w:t>
            </w:r>
            <w:r>
              <w:rPr>
                <w:i/>
                <w:sz w:val="20"/>
                <w:szCs w:val="24"/>
              </w:rPr>
              <w:t xml:space="preserve">iết </w:t>
            </w:r>
            <w:r w:rsidRPr="009A65ED">
              <w:rPr>
                <w:i/>
                <w:sz w:val="20"/>
                <w:szCs w:val="24"/>
              </w:rPr>
              <w:t>hoặ</w:t>
            </w:r>
            <w:r>
              <w:rPr>
                <w:i/>
                <w:sz w:val="20"/>
                <w:szCs w:val="24"/>
              </w:rPr>
              <w:t>c có nghe qua</w:t>
            </w:r>
          </w:p>
          <w:p w:rsidR="00FC5903" w:rsidRPr="009A65ED" w:rsidRDefault="00FC5903" w:rsidP="00796B6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 xml:space="preserve">2 hoặc II: </w:t>
            </w:r>
            <w:r w:rsidR="00E61160">
              <w:rPr>
                <w:i/>
                <w:sz w:val="20"/>
                <w:szCs w:val="24"/>
              </w:rPr>
              <w:t>Có h</w:t>
            </w:r>
            <w:r w:rsidR="00854BD7">
              <w:rPr>
                <w:i/>
                <w:sz w:val="20"/>
                <w:szCs w:val="24"/>
              </w:rPr>
              <w:t xml:space="preserve">iểu </w:t>
            </w:r>
            <w:r w:rsidR="00E61160">
              <w:rPr>
                <w:i/>
                <w:sz w:val="20"/>
                <w:szCs w:val="24"/>
              </w:rPr>
              <w:t>biế</w:t>
            </w:r>
            <w:r w:rsidR="00A42038">
              <w:rPr>
                <w:i/>
                <w:sz w:val="20"/>
                <w:szCs w:val="24"/>
              </w:rPr>
              <w:t xml:space="preserve">t hoặc </w:t>
            </w:r>
            <w:r w:rsidR="00E61160">
              <w:rPr>
                <w:i/>
                <w:sz w:val="20"/>
                <w:szCs w:val="24"/>
              </w:rPr>
              <w:t>có thể tham gia</w:t>
            </w:r>
          </w:p>
          <w:p w:rsidR="00FC5903" w:rsidRPr="009A65ED" w:rsidRDefault="00FC5903" w:rsidP="00796B6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 xml:space="preserve">3 hoặc III: </w:t>
            </w:r>
            <w:r w:rsidR="00A42038">
              <w:rPr>
                <w:i/>
                <w:sz w:val="20"/>
                <w:szCs w:val="24"/>
              </w:rPr>
              <w:t>Có khả năng v</w:t>
            </w:r>
            <w:r w:rsidR="00854BD7">
              <w:rPr>
                <w:i/>
                <w:sz w:val="20"/>
                <w:szCs w:val="24"/>
              </w:rPr>
              <w:t>ận dụng</w:t>
            </w:r>
          </w:p>
          <w:p w:rsidR="00FC5903" w:rsidRPr="009A65ED" w:rsidRDefault="00FC5903" w:rsidP="00796B6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 xml:space="preserve">4 hoặc IV: </w:t>
            </w:r>
            <w:r w:rsidR="00A42038">
              <w:rPr>
                <w:i/>
                <w:sz w:val="20"/>
                <w:szCs w:val="24"/>
              </w:rPr>
              <w:t>Có khả năng p</w:t>
            </w:r>
            <w:r w:rsidR="00E61160">
              <w:rPr>
                <w:i/>
                <w:sz w:val="20"/>
                <w:szCs w:val="24"/>
              </w:rPr>
              <w:t>hân tích</w:t>
            </w:r>
          </w:p>
          <w:p w:rsidR="00FC5903" w:rsidRPr="009A65ED" w:rsidRDefault="00FC5903" w:rsidP="00796B6A">
            <w:pPr>
              <w:spacing w:before="40" w:after="40" w:line="288" w:lineRule="auto"/>
              <w:rPr>
                <w:sz w:val="24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 xml:space="preserve">5 hoặc V: </w:t>
            </w:r>
            <w:r w:rsidR="00A42038">
              <w:rPr>
                <w:i/>
                <w:sz w:val="20"/>
                <w:szCs w:val="24"/>
              </w:rPr>
              <w:t>Có khả năng t</w:t>
            </w:r>
            <w:r w:rsidR="00E61160">
              <w:rPr>
                <w:i/>
                <w:sz w:val="20"/>
                <w:szCs w:val="24"/>
              </w:rPr>
              <w:t>ổng hợp và đánh giá</w:t>
            </w:r>
          </w:p>
        </w:tc>
      </w:tr>
      <w:tr w:rsidR="00FC5903" w:rsidRPr="009A65ED" w:rsidTr="007E7948">
        <w:trPr>
          <w:tblHeader/>
        </w:trPr>
        <w:tc>
          <w:tcPr>
            <w:tcW w:w="85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C5903" w:rsidRDefault="00FC5903" w:rsidP="00796B6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</w:p>
        </w:tc>
        <w:tc>
          <w:tcPr>
            <w:tcW w:w="369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5" w:type="dxa"/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64" w:type="dxa"/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3" w:type="dxa"/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FC5903" w:rsidRPr="009A65ED" w:rsidRDefault="00FC5903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FC5903" w:rsidRPr="007E7948" w:rsidRDefault="00FC5903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7E7948">
              <w:rPr>
                <w:b/>
                <w:sz w:val="20"/>
                <w:szCs w:val="24"/>
              </w:rPr>
              <w:t>I</w:t>
            </w:r>
          </w:p>
        </w:tc>
        <w:tc>
          <w:tcPr>
            <w:tcW w:w="403" w:type="dxa"/>
            <w:vAlign w:val="center"/>
          </w:tcPr>
          <w:p w:rsidR="00FC5903" w:rsidRPr="007E7948" w:rsidRDefault="00FC5903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7E7948">
              <w:rPr>
                <w:b/>
                <w:sz w:val="20"/>
                <w:szCs w:val="24"/>
              </w:rPr>
              <w:t>II</w:t>
            </w:r>
          </w:p>
        </w:tc>
        <w:tc>
          <w:tcPr>
            <w:tcW w:w="497" w:type="dxa"/>
            <w:vAlign w:val="center"/>
          </w:tcPr>
          <w:p w:rsidR="00FC5903" w:rsidRPr="007E7948" w:rsidRDefault="00FC5903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7E7948">
              <w:rPr>
                <w:b/>
                <w:sz w:val="20"/>
                <w:szCs w:val="24"/>
              </w:rPr>
              <w:t>III</w:t>
            </w:r>
          </w:p>
        </w:tc>
        <w:tc>
          <w:tcPr>
            <w:tcW w:w="483" w:type="dxa"/>
            <w:vAlign w:val="center"/>
          </w:tcPr>
          <w:p w:rsidR="00FC5903" w:rsidRPr="007E7948" w:rsidRDefault="00FC5903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7E7948">
              <w:rPr>
                <w:b/>
                <w:sz w:val="20"/>
                <w:szCs w:val="24"/>
              </w:rPr>
              <w:t>IV</w:t>
            </w: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FC5903" w:rsidRPr="007E7948" w:rsidRDefault="00FC5903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7E7948">
              <w:rPr>
                <w:b/>
                <w:sz w:val="20"/>
                <w:szCs w:val="24"/>
              </w:rPr>
              <w:t>V</w:t>
            </w:r>
          </w:p>
        </w:tc>
      </w:tr>
      <w:tr w:rsidR="00A27182" w:rsidRPr="00CE1A86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27182" w:rsidRPr="00CE1A86" w:rsidRDefault="00CE1A86" w:rsidP="00796B6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  <w:sz w:val="20"/>
              </w:rPr>
            </w:pPr>
            <w:r w:rsidRPr="00CE1A86">
              <w:rPr>
                <w:b/>
              </w:rPr>
              <w:t>1.1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27182" w:rsidRPr="002500A6" w:rsidRDefault="00CE1A86" w:rsidP="00CE001C">
            <w:pPr>
              <w:spacing w:before="40" w:after="4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2500A6">
              <w:rPr>
                <w:rFonts w:eastAsia="Times New Roman"/>
                <w:b/>
                <w:color w:val="000000"/>
                <w:sz w:val="20"/>
                <w:szCs w:val="24"/>
              </w:rPr>
              <w:t>KIẾN THỨC KHOA HỌC CƠ BẢN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27182" w:rsidRPr="00CE1A86" w:rsidRDefault="00A27182" w:rsidP="00796B6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</w:p>
        </w:tc>
      </w:tr>
      <w:tr w:rsidR="00A27182" w:rsidRPr="009A65ED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27182" w:rsidRPr="00FB548A" w:rsidRDefault="00FB548A" w:rsidP="00B86D15">
            <w:pPr>
              <w:pStyle w:val="ListParagraph"/>
              <w:spacing w:before="40" w:after="20" w:line="288" w:lineRule="auto"/>
              <w:ind w:left="0"/>
              <w:jc w:val="center"/>
            </w:pPr>
            <w:r w:rsidRPr="00FB548A">
              <w:t>1.1.1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27182" w:rsidRPr="00CE1A86" w:rsidRDefault="00CE1A86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CE1A86">
              <w:rPr>
                <w:rFonts w:eastAsia="Times New Roman"/>
                <w:color w:val="000000"/>
                <w:sz w:val="24"/>
                <w:szCs w:val="24"/>
              </w:rPr>
              <w:t>Lý luận chính trị</w:t>
            </w:r>
            <w:r w:rsidR="00CD43B6">
              <w:rPr>
                <w:rFonts w:eastAsia="Times New Roman"/>
                <w:color w:val="000000"/>
                <w:sz w:val="24"/>
                <w:szCs w:val="24"/>
              </w:rPr>
              <w:t>, pháp luật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A27182" w:rsidRPr="009A65ED" w:rsidRDefault="00A27182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133F7" w:rsidRPr="009A65ED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133F7" w:rsidRPr="00FB548A" w:rsidRDefault="006133F7" w:rsidP="006133F7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1.1.2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133F7" w:rsidRDefault="00CD43B6" w:rsidP="00CD43B6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Xã hội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6133F7" w:rsidRPr="009A65ED" w:rsidRDefault="006133F7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96B6A" w:rsidRPr="009A65ED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6B6A" w:rsidRPr="00FB548A" w:rsidRDefault="00796B6A" w:rsidP="006133F7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1.1</w:t>
            </w:r>
            <w:r w:rsidRPr="00FB548A">
              <w:t>.</w:t>
            </w:r>
            <w:r w:rsidR="006133F7">
              <w:t>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6B6A" w:rsidRPr="00CE1A86" w:rsidRDefault="00796B6A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Ngoại ngữ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96B6A" w:rsidRPr="009A65ED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6B6A" w:rsidRPr="00FB548A" w:rsidRDefault="00FD1129" w:rsidP="006133F7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1.1.</w:t>
            </w:r>
            <w:r w:rsidR="006133F7">
              <w:t>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6B6A" w:rsidRPr="00CE1A86" w:rsidRDefault="00796B6A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Toán (gồm xác suất thống kê)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96B6A" w:rsidRPr="009A65ED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6B6A" w:rsidRPr="00FB548A" w:rsidRDefault="00796B6A" w:rsidP="006133F7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1.1</w:t>
            </w:r>
            <w:r w:rsidR="00FD1129">
              <w:t>.</w:t>
            </w:r>
            <w:r w:rsidR="006133F7">
              <w:t>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6B6A" w:rsidRPr="00CE1A86" w:rsidRDefault="00796B6A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Vật lý </w:t>
            </w:r>
            <w:r w:rsidR="009F3ABF">
              <w:rPr>
                <w:rFonts w:eastAsia="Times New Roman"/>
                <w:color w:val="000000"/>
                <w:sz w:val="24"/>
                <w:szCs w:val="24"/>
              </w:rPr>
              <w:t>(gồm kỹ thuật điện, điện tử)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96B6A" w:rsidRPr="009A65ED" w:rsidRDefault="00796B6A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F3ABF" w:rsidRPr="009A65ED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6133F7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1.1.</w:t>
            </w:r>
            <w:r w:rsidR="006133F7">
              <w:t>6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CE1A86" w:rsidRDefault="009F3ABF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F3ABF" w:rsidRPr="009A65ED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6133F7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1.1</w:t>
            </w:r>
            <w:r w:rsidRPr="00FB548A">
              <w:t>.</w:t>
            </w:r>
            <w:r w:rsidR="006133F7">
              <w:t>7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CE1A86" w:rsidRDefault="009F3ABF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Hình họa và vẽ kỹ thuật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F3ABF" w:rsidRPr="009A65ED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6133F7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1.1</w:t>
            </w:r>
            <w:r w:rsidRPr="00FB548A">
              <w:t>.</w:t>
            </w:r>
            <w:r w:rsidR="006133F7">
              <w:t>8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Default="006133F7" w:rsidP="006133F7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Tin học văn phòng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9A65ED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F3ABF" w:rsidRPr="004A31B6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pStyle w:val="ListParagraph"/>
              <w:spacing w:before="40" w:after="20" w:line="288" w:lineRule="auto"/>
              <w:ind w:left="0"/>
              <w:jc w:val="center"/>
              <w:rPr>
                <w:b/>
              </w:rPr>
            </w:pPr>
            <w:r w:rsidRPr="004A31B6">
              <w:rPr>
                <w:b/>
              </w:rPr>
              <w:t>1.2.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2500A6" w:rsidRDefault="009F3ABF" w:rsidP="00CE001C">
            <w:pPr>
              <w:spacing w:before="40" w:after="2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2500A6">
              <w:rPr>
                <w:rFonts w:eastAsia="Times New Roman"/>
                <w:b/>
                <w:color w:val="000000"/>
                <w:sz w:val="20"/>
                <w:szCs w:val="24"/>
              </w:rPr>
              <w:t>KIẾN THỨC NỀN TẢNG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B86D15">
            <w:pPr>
              <w:spacing w:before="40" w:after="2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1.2.1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Cơ sở toán cho Tin học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1.2.2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Lập trình cơ bản (C, C++, Java)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1.2.3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6133F7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Kiến thức</w:t>
            </w:r>
            <w:r w:rsidR="009F3ABF">
              <w:rPr>
                <w:rFonts w:eastAsia="Times New Roman"/>
                <w:color w:val="000000"/>
                <w:sz w:val="24"/>
                <w:szCs w:val="24"/>
              </w:rPr>
              <w:t xml:space="preserve"> nền tảng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về máy tính </w:t>
            </w:r>
            <w:r w:rsidR="009F3ABF">
              <w:rPr>
                <w:rFonts w:eastAsia="Times New Roman"/>
                <w:color w:val="000000"/>
                <w:sz w:val="24"/>
                <w:szCs w:val="24"/>
              </w:rPr>
              <w:t>(kiến trúc máy tính, hệ điều hành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,..</w:t>
            </w:r>
            <w:r w:rsidR="009F3ABF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1.2.4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Mạng máy tính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1.2.5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Công nghệ Web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1.2.6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CD43B6" w:rsidP="00CD43B6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Các h</w:t>
            </w:r>
            <w:r w:rsidR="006133F7">
              <w:rPr>
                <w:rFonts w:eastAsia="Times New Roman"/>
                <w:color w:val="000000"/>
                <w:sz w:val="24"/>
                <w:szCs w:val="24"/>
              </w:rPr>
              <w:t>ệ thống</w:t>
            </w:r>
            <w:r w:rsidR="009F3ABF">
              <w:rPr>
                <w:rFonts w:eastAsia="Times New Roman"/>
                <w:color w:val="000000"/>
                <w:sz w:val="24"/>
                <w:szCs w:val="24"/>
              </w:rPr>
              <w:t xml:space="preserve"> thông tin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(cơ sở dữ liệu, hệ quản </w:t>
            </w:r>
            <w:r w:rsidR="0088208C">
              <w:rPr>
                <w:rFonts w:eastAsia="Times New Roman"/>
                <w:color w:val="000000"/>
                <w:sz w:val="24"/>
                <w:szCs w:val="24"/>
              </w:rPr>
              <w:t>trị cơ sở dữ liệu,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phân tích và thiết kế hệ thống,</w:t>
            </w:r>
            <w:r w:rsidR="0088208C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..)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pStyle w:val="ListParagraph"/>
              <w:spacing w:before="40" w:after="20" w:line="288" w:lineRule="auto"/>
              <w:ind w:left="0"/>
              <w:jc w:val="center"/>
            </w:pPr>
            <w:r>
              <w:t>1.2.7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CE001C">
            <w:pPr>
              <w:spacing w:before="40" w:after="2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Tương tác người-máy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B86D15">
            <w:pPr>
              <w:spacing w:before="40" w:after="2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4A31B6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  <w:r w:rsidRPr="004A31B6">
              <w:rPr>
                <w:b/>
              </w:rPr>
              <w:t>1.</w:t>
            </w:r>
            <w:r>
              <w:rPr>
                <w:b/>
              </w:rPr>
              <w:t>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2500A6" w:rsidRDefault="009F3ABF" w:rsidP="00CE001C">
            <w:pPr>
              <w:spacing w:before="40" w:after="4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2500A6">
              <w:rPr>
                <w:rFonts w:eastAsia="Times New Roman"/>
                <w:b/>
                <w:color w:val="000000"/>
                <w:sz w:val="20"/>
                <w:szCs w:val="24"/>
              </w:rPr>
              <w:t>KIẾN THỨC KỸ THUẬT NGÀNH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F3ABF" w:rsidRPr="004A31B6" w:rsidRDefault="009F3ABF" w:rsidP="00796B6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1.3.1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CE001C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Các hệ thống thông minh</w:t>
            </w:r>
            <w:r w:rsidR="0088208C">
              <w:rPr>
                <w:rFonts w:eastAsia="Times New Roman"/>
                <w:color w:val="000000"/>
                <w:sz w:val="24"/>
                <w:szCs w:val="24"/>
              </w:rPr>
              <w:t xml:space="preserve"> (trí tuệ nhân tạo, học máy, khai phá dữ liệu,...)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1.3.3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88208C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Lập trình tích hợp</w:t>
            </w:r>
            <w:r w:rsidR="0088208C">
              <w:rPr>
                <w:rFonts w:eastAsia="Times New Roman"/>
                <w:color w:val="000000"/>
                <w:sz w:val="24"/>
                <w:szCs w:val="24"/>
              </w:rPr>
              <w:t xml:space="preserve"> (lập trình .NET, Java nâng cao, lập trình cho thiết bị di động,...)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1.3.4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CE001C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An toàn và an ninh thông tin 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lastRenderedPageBreak/>
              <w:t>1.3.5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CE001C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Tích hợp hệ thống và kiến trúc</w:t>
            </w:r>
            <w:r w:rsidR="0088208C">
              <w:rPr>
                <w:rFonts w:eastAsia="Times New Roman"/>
                <w:color w:val="000000"/>
                <w:sz w:val="24"/>
                <w:szCs w:val="24"/>
              </w:rPr>
              <w:t xml:space="preserve"> phần mềm (công nghệ phần mềm, kiến trúc phần mềm,...) 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F3ABF" w:rsidRPr="00FB548A" w:rsidTr="007E7948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1.3.6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CE001C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Quản lý và bảo trì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9F3ABF" w:rsidRPr="00FB548A" w:rsidRDefault="009F3ABF" w:rsidP="00796B6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</w:tbl>
    <w:p w:rsidR="00E6369D" w:rsidRDefault="00E6369D" w:rsidP="00CB0F2A">
      <w:pPr>
        <w:spacing w:after="0" w:line="340" w:lineRule="exact"/>
        <w:jc w:val="both"/>
        <w:rPr>
          <w:b/>
          <w:sz w:val="26"/>
          <w:szCs w:val="26"/>
        </w:rPr>
      </w:pPr>
    </w:p>
    <w:p w:rsidR="00C025DC" w:rsidRDefault="00C025DC" w:rsidP="00CB0F2A">
      <w:pPr>
        <w:spacing w:after="0" w:line="340" w:lineRule="exact"/>
        <w:jc w:val="both"/>
        <w:rPr>
          <w:b/>
          <w:sz w:val="26"/>
          <w:szCs w:val="26"/>
        </w:rPr>
      </w:pPr>
    </w:p>
    <w:p w:rsidR="002500A6" w:rsidRDefault="00185210" w:rsidP="00CB0F2A">
      <w:pPr>
        <w:spacing w:after="0" w:line="340" w:lineRule="exact"/>
        <w:jc w:val="both"/>
        <w:rPr>
          <w:sz w:val="26"/>
          <w:szCs w:val="26"/>
        </w:rPr>
      </w:pPr>
      <w:r>
        <w:rPr>
          <w:b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 w:rsidR="00500C98">
        <w:rPr>
          <w:sz w:val="26"/>
          <w:szCs w:val="26"/>
        </w:rPr>
        <w:t>Anh/Chị</w:t>
      </w:r>
      <w:r w:rsidR="0088208C">
        <w:rPr>
          <w:sz w:val="26"/>
          <w:szCs w:val="26"/>
        </w:rPr>
        <w:t xml:space="preserve"> đ</w:t>
      </w:r>
      <w:r>
        <w:rPr>
          <w:sz w:val="26"/>
          <w:szCs w:val="26"/>
        </w:rPr>
        <w:t xml:space="preserve">ánh giá như thế nào về </w:t>
      </w:r>
      <w:r w:rsidRPr="001C5634">
        <w:rPr>
          <w:b/>
          <w:sz w:val="26"/>
          <w:szCs w:val="26"/>
        </w:rPr>
        <w:t>mức độ cần thiết/đạt được/</w:t>
      </w:r>
      <w:r w:rsidR="0088208C">
        <w:rPr>
          <w:b/>
          <w:sz w:val="26"/>
          <w:szCs w:val="26"/>
        </w:rPr>
        <w:t xml:space="preserve">mong muốn </w:t>
      </w:r>
      <w:r w:rsidRPr="001C5634">
        <w:rPr>
          <w:b/>
          <w:sz w:val="26"/>
          <w:szCs w:val="26"/>
        </w:rPr>
        <w:t>đạt được</w:t>
      </w:r>
      <w:r>
        <w:rPr>
          <w:sz w:val="26"/>
          <w:szCs w:val="26"/>
        </w:rPr>
        <w:t xml:space="preserve"> của “</w:t>
      </w:r>
      <w:r w:rsidR="002500A6" w:rsidRPr="002500A6">
        <w:rPr>
          <w:b/>
          <w:szCs w:val="26"/>
        </w:rPr>
        <w:t>KỸ NĂNG</w:t>
      </w:r>
      <w:r w:rsidR="0088208C">
        <w:rPr>
          <w:b/>
          <w:szCs w:val="26"/>
        </w:rPr>
        <w:t xml:space="preserve">, PHẨM CHẤT </w:t>
      </w:r>
      <w:r w:rsidR="002500A6" w:rsidRPr="002500A6">
        <w:rPr>
          <w:b/>
          <w:szCs w:val="26"/>
        </w:rPr>
        <w:t>CÁ NHÂN</w:t>
      </w:r>
      <w:r w:rsidR="0088208C">
        <w:rPr>
          <w:b/>
          <w:szCs w:val="26"/>
        </w:rPr>
        <w:t xml:space="preserve"> VÀ</w:t>
      </w:r>
      <w:r w:rsidR="002500A6" w:rsidRPr="002500A6">
        <w:rPr>
          <w:b/>
          <w:szCs w:val="26"/>
        </w:rPr>
        <w:t xml:space="preserve"> NGHỀ NGHIỆ</w:t>
      </w:r>
      <w:r w:rsidR="0088208C">
        <w:rPr>
          <w:b/>
          <w:szCs w:val="26"/>
        </w:rPr>
        <w:t>P</w:t>
      </w:r>
      <w:r>
        <w:rPr>
          <w:b/>
          <w:sz w:val="26"/>
          <w:szCs w:val="26"/>
        </w:rPr>
        <w:t>”</w:t>
      </w:r>
      <w:r>
        <w:rPr>
          <w:sz w:val="26"/>
          <w:szCs w:val="26"/>
        </w:rPr>
        <w:t xml:space="preserve"> đối với sinh viên ngành Công nghệ thông tin?</w:t>
      </w:r>
    </w:p>
    <w:p w:rsidR="00CB0F2A" w:rsidRPr="00CB0F2A" w:rsidRDefault="00CB0F2A" w:rsidP="00CB0F2A">
      <w:pPr>
        <w:spacing w:after="0" w:line="340" w:lineRule="exact"/>
        <w:jc w:val="both"/>
        <w:rPr>
          <w:sz w:val="26"/>
          <w:szCs w:val="26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3"/>
        <w:gridCol w:w="3690"/>
        <w:gridCol w:w="362"/>
        <w:gridCol w:w="365"/>
        <w:gridCol w:w="363"/>
        <w:gridCol w:w="364"/>
        <w:gridCol w:w="364"/>
        <w:gridCol w:w="364"/>
        <w:gridCol w:w="364"/>
        <w:gridCol w:w="363"/>
        <w:gridCol w:w="364"/>
        <w:gridCol w:w="364"/>
        <w:gridCol w:w="140"/>
        <w:gridCol w:w="221"/>
        <w:gridCol w:w="403"/>
        <w:gridCol w:w="497"/>
        <w:gridCol w:w="483"/>
        <w:gridCol w:w="390"/>
      </w:tblGrid>
      <w:tr w:rsidR="002500A6" w:rsidRPr="009A65ED" w:rsidTr="00837D16">
        <w:trPr>
          <w:trHeight w:val="1105"/>
          <w:tblHeader/>
        </w:trPr>
        <w:tc>
          <w:tcPr>
            <w:tcW w:w="85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500A6" w:rsidRPr="00A34476" w:rsidRDefault="002500A6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A34476">
              <w:rPr>
                <w:b/>
                <w:sz w:val="20"/>
                <w:szCs w:val="24"/>
              </w:rPr>
              <w:t>KÝ HIỆU</w:t>
            </w:r>
          </w:p>
        </w:tc>
        <w:tc>
          <w:tcPr>
            <w:tcW w:w="36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500A6" w:rsidRPr="00A34476" w:rsidRDefault="00EA2A96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CHỦ ĐỀ</w:t>
            </w:r>
            <w:r w:rsidR="002500A6" w:rsidRPr="00A34476">
              <w:rPr>
                <w:b/>
                <w:sz w:val="20"/>
                <w:szCs w:val="24"/>
              </w:rPr>
              <w:t xml:space="preserve"> CHUẨN ĐẦU RA</w:t>
            </w:r>
          </w:p>
        </w:tc>
        <w:tc>
          <w:tcPr>
            <w:tcW w:w="1818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A</w:t>
            </w:r>
          </w:p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>Mức độ cần thiết</w:t>
            </w:r>
          </w:p>
        </w:tc>
        <w:tc>
          <w:tcPr>
            <w:tcW w:w="1959" w:type="dxa"/>
            <w:gridSpan w:val="6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B</w:t>
            </w:r>
          </w:p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 xml:space="preserve">Mức độ SV đạt được </w:t>
            </w:r>
            <w:r w:rsidRPr="00A34476">
              <w:rPr>
                <w:b/>
                <w:sz w:val="20"/>
                <w:szCs w:val="24"/>
              </w:rPr>
              <w:t>HIỆN NAY</w:t>
            </w:r>
          </w:p>
        </w:tc>
        <w:tc>
          <w:tcPr>
            <w:tcW w:w="1994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C</w:t>
            </w:r>
          </w:p>
          <w:p w:rsidR="002500A6" w:rsidRPr="009A65ED" w:rsidRDefault="002500A6" w:rsidP="0088208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 xml:space="preserve">Mức độ </w:t>
            </w:r>
            <w:r w:rsidR="0088208C">
              <w:rPr>
                <w:sz w:val="24"/>
                <w:szCs w:val="24"/>
              </w:rPr>
              <w:t>mong muốn</w:t>
            </w:r>
            <w:r w:rsidRPr="009A65ED">
              <w:rPr>
                <w:sz w:val="24"/>
                <w:szCs w:val="24"/>
              </w:rPr>
              <w:t xml:space="preserve"> đạt được</w:t>
            </w:r>
          </w:p>
        </w:tc>
      </w:tr>
      <w:tr w:rsidR="002500A6" w:rsidRPr="009A65ED" w:rsidTr="00837D16">
        <w:trPr>
          <w:tblHeader/>
        </w:trPr>
        <w:tc>
          <w:tcPr>
            <w:tcW w:w="85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2500A6" w:rsidRPr="009A65ED" w:rsidRDefault="002500A6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a: Không cần thiết</w:t>
            </w:r>
          </w:p>
          <w:p w:rsidR="002500A6" w:rsidRPr="009A65ED" w:rsidRDefault="002500A6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b: Ít cần thiết</w:t>
            </w:r>
          </w:p>
          <w:p w:rsidR="002500A6" w:rsidRPr="009A65ED" w:rsidRDefault="002500A6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c: Không biết</w:t>
            </w:r>
          </w:p>
          <w:p w:rsidR="002500A6" w:rsidRPr="009A65ED" w:rsidRDefault="002500A6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d:Cần thiết</w:t>
            </w:r>
          </w:p>
          <w:p w:rsidR="002500A6" w:rsidRPr="009A65ED" w:rsidRDefault="002500A6" w:rsidP="00CB0F2A">
            <w:pPr>
              <w:spacing w:before="40" w:after="40" w:line="288" w:lineRule="auto"/>
              <w:rPr>
                <w:sz w:val="24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e: Rất cần thiết</w:t>
            </w:r>
          </w:p>
        </w:tc>
        <w:tc>
          <w:tcPr>
            <w:tcW w:w="3953" w:type="dxa"/>
            <w:gridSpan w:val="11"/>
            <w:tcBorders>
              <w:left w:val="single" w:sz="12" w:space="0" w:color="000000"/>
              <w:right w:val="single" w:sz="12" w:space="0" w:color="000000"/>
            </w:tcBorders>
          </w:tcPr>
          <w:p w:rsidR="00E13485" w:rsidRPr="00E13485" w:rsidRDefault="00E13485" w:rsidP="00E13485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E13485">
              <w:rPr>
                <w:i/>
                <w:sz w:val="20"/>
                <w:szCs w:val="24"/>
              </w:rPr>
              <w:t>1 hoặc I: Có biết hoặc có nghe qua</w:t>
            </w:r>
          </w:p>
          <w:p w:rsidR="00E13485" w:rsidRPr="00E13485" w:rsidRDefault="00E13485" w:rsidP="00E13485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E13485">
              <w:rPr>
                <w:i/>
                <w:sz w:val="20"/>
                <w:szCs w:val="24"/>
              </w:rPr>
              <w:t>2 hoặc II: Có hiểu biết hoặc có thể tham gia</w:t>
            </w:r>
          </w:p>
          <w:p w:rsidR="00E13485" w:rsidRPr="00E13485" w:rsidRDefault="00E13485" w:rsidP="00E13485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E13485">
              <w:rPr>
                <w:i/>
                <w:sz w:val="20"/>
                <w:szCs w:val="24"/>
              </w:rPr>
              <w:t>3 hoặc III: Có khả năng vận dụng</w:t>
            </w:r>
          </w:p>
          <w:p w:rsidR="00E13485" w:rsidRPr="00E13485" w:rsidRDefault="00E13485" w:rsidP="00E13485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E13485">
              <w:rPr>
                <w:i/>
                <w:sz w:val="20"/>
                <w:szCs w:val="24"/>
              </w:rPr>
              <w:t>4 hoặc IV: Có khả năng phân tích</w:t>
            </w:r>
          </w:p>
          <w:p w:rsidR="002500A6" w:rsidRPr="009A65ED" w:rsidRDefault="00E13485" w:rsidP="00E13485">
            <w:pPr>
              <w:spacing w:before="40" w:after="40" w:line="288" w:lineRule="auto"/>
              <w:rPr>
                <w:sz w:val="24"/>
                <w:szCs w:val="24"/>
              </w:rPr>
            </w:pPr>
            <w:r w:rsidRPr="00E13485">
              <w:rPr>
                <w:i/>
                <w:sz w:val="20"/>
                <w:szCs w:val="24"/>
              </w:rPr>
              <w:t>5 hoặc V: Có khả năng tổng hợp và đánh giá</w:t>
            </w:r>
          </w:p>
        </w:tc>
      </w:tr>
      <w:tr w:rsidR="002500A6" w:rsidRPr="009A65ED" w:rsidTr="00837D16">
        <w:trPr>
          <w:tblHeader/>
        </w:trPr>
        <w:tc>
          <w:tcPr>
            <w:tcW w:w="85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500A6" w:rsidRDefault="002500A6" w:rsidP="00CB0F2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</w:p>
        </w:tc>
        <w:tc>
          <w:tcPr>
            <w:tcW w:w="369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5" w:type="dxa"/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64" w:type="dxa"/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3" w:type="dxa"/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500A6" w:rsidRPr="009A65ED" w:rsidRDefault="002500A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500A6" w:rsidRPr="0082389C" w:rsidRDefault="002500A6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82389C">
              <w:rPr>
                <w:b/>
                <w:sz w:val="20"/>
                <w:szCs w:val="24"/>
              </w:rPr>
              <w:t>I</w:t>
            </w:r>
          </w:p>
        </w:tc>
        <w:tc>
          <w:tcPr>
            <w:tcW w:w="403" w:type="dxa"/>
            <w:vAlign w:val="center"/>
          </w:tcPr>
          <w:p w:rsidR="002500A6" w:rsidRPr="0082389C" w:rsidRDefault="002500A6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82389C">
              <w:rPr>
                <w:b/>
                <w:sz w:val="20"/>
                <w:szCs w:val="24"/>
              </w:rPr>
              <w:t>II</w:t>
            </w:r>
          </w:p>
        </w:tc>
        <w:tc>
          <w:tcPr>
            <w:tcW w:w="497" w:type="dxa"/>
            <w:vAlign w:val="center"/>
          </w:tcPr>
          <w:p w:rsidR="002500A6" w:rsidRPr="0082389C" w:rsidRDefault="002500A6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82389C">
              <w:rPr>
                <w:b/>
                <w:sz w:val="20"/>
                <w:szCs w:val="24"/>
              </w:rPr>
              <w:t>III</w:t>
            </w:r>
          </w:p>
        </w:tc>
        <w:tc>
          <w:tcPr>
            <w:tcW w:w="483" w:type="dxa"/>
            <w:vAlign w:val="center"/>
          </w:tcPr>
          <w:p w:rsidR="002500A6" w:rsidRPr="0082389C" w:rsidRDefault="002500A6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82389C">
              <w:rPr>
                <w:b/>
                <w:sz w:val="20"/>
                <w:szCs w:val="24"/>
              </w:rPr>
              <w:t>IV</w:t>
            </w: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500A6" w:rsidRPr="0082389C" w:rsidRDefault="002500A6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82389C">
              <w:rPr>
                <w:b/>
                <w:sz w:val="20"/>
                <w:szCs w:val="24"/>
              </w:rPr>
              <w:t>V</w:t>
            </w:r>
          </w:p>
        </w:tc>
      </w:tr>
      <w:tr w:rsidR="004A31B6" w:rsidRPr="009A65ED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A34476" w:rsidP="00CB0F2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A34476" w:rsidRDefault="004A31B6" w:rsidP="00A65987">
            <w:pPr>
              <w:spacing w:before="40" w:after="4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A34476">
              <w:rPr>
                <w:rFonts w:eastAsia="Times New Roman"/>
                <w:b/>
                <w:color w:val="000000"/>
                <w:sz w:val="20"/>
                <w:szCs w:val="24"/>
              </w:rPr>
              <w:t>LẬP LUẬN PHÂN TÍCH VÀ GIẢI QUYẾT VẤN ĐỀ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</w:t>
            </w:r>
            <w:r w:rsidRPr="009A65ED">
              <w:t>.1</w:t>
            </w:r>
            <w:r>
              <w:t>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88208C" w:rsidP="0088208C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Xác định vấn đề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</w:t>
            </w:r>
            <w:r w:rsidRPr="009A65ED">
              <w:t>.</w:t>
            </w:r>
            <w:r>
              <w:t>1.</w:t>
            </w:r>
            <w:r w:rsidRPr="009A65ED">
              <w:t>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Mô hình hóa</w:t>
            </w:r>
            <w:r w:rsidR="0088208C">
              <w:rPr>
                <w:rFonts w:eastAsia="Times New Roman"/>
                <w:sz w:val="24"/>
                <w:szCs w:val="24"/>
              </w:rPr>
              <w:t xml:space="preserve"> vấn đề 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</w:t>
            </w:r>
            <w:r w:rsidRPr="009A65ED">
              <w:t>.</w:t>
            </w:r>
            <w:r>
              <w:t>1.</w:t>
            </w:r>
            <w:r w:rsidRPr="009A65ED">
              <w:t>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Ước lượng và phân tích định tính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</w:t>
            </w:r>
            <w:r w:rsidRPr="009A65ED">
              <w:t>.</w:t>
            </w:r>
            <w:r>
              <w:t>1.</w:t>
            </w:r>
            <w:r w:rsidRPr="009A65ED">
              <w:t>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88208C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Phân tích các yếu tố ngẫu nhiên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</w:t>
            </w:r>
            <w:r w:rsidRPr="009A65ED">
              <w:t>.</w:t>
            </w:r>
            <w:r>
              <w:t>1.</w:t>
            </w:r>
            <w:r w:rsidRPr="009A65ED">
              <w:t>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Giải pháp và đề xuất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2A3CE9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2A3CE9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  <w:r w:rsidRPr="002A3CE9">
              <w:rPr>
                <w:b/>
              </w:rPr>
              <w:t>2</w:t>
            </w:r>
            <w:r>
              <w:rPr>
                <w:b/>
              </w:rPr>
              <w:t>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2A3CE9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A34476">
              <w:rPr>
                <w:rFonts w:eastAsia="Times New Roman"/>
                <w:b/>
                <w:color w:val="000000"/>
                <w:sz w:val="20"/>
                <w:szCs w:val="24"/>
              </w:rPr>
              <w:t>THỬ NGHIỆM, NGHIÊN CỨU VÀ KHÁM PHÁ TRI THỨC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2.1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88208C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Hình thành</w:t>
            </w:r>
            <w:r w:rsidR="00A65987" w:rsidRPr="001E1F5D">
              <w:rPr>
                <w:rFonts w:eastAsia="Times New Roman"/>
                <w:sz w:val="24"/>
                <w:szCs w:val="24"/>
              </w:rPr>
              <w:t xml:space="preserve"> giả thuyết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2.2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B67322" w:rsidP="00B67322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Chọn lọc thông tin </w:t>
            </w:r>
            <w:r w:rsidR="00A65987" w:rsidRPr="001E1F5D">
              <w:rPr>
                <w:rFonts w:eastAsia="Times New Roman"/>
                <w:sz w:val="24"/>
                <w:szCs w:val="24"/>
              </w:rPr>
              <w:t>qua tài liệu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2.3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B67322" w:rsidP="00B67322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Khảo sát dựa trên </w:t>
            </w:r>
            <w:r w:rsidR="00A65987" w:rsidRPr="001E1F5D">
              <w:rPr>
                <w:rFonts w:eastAsia="Times New Roman"/>
                <w:sz w:val="24"/>
                <w:szCs w:val="24"/>
              </w:rPr>
              <w:t>thử nghiệm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lastRenderedPageBreak/>
              <w:t>2.</w:t>
            </w:r>
            <w:r w:rsidRPr="009A65ED">
              <w:t>2.4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Kiểm tra và bảo vệ giả thuyết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C045AA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C045AA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Pr="00C045AA">
              <w:rPr>
                <w:b/>
              </w:rPr>
              <w:t>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51676A" w:rsidRDefault="00A65987" w:rsidP="00B67322">
            <w:pPr>
              <w:spacing w:before="40" w:after="4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51676A">
              <w:rPr>
                <w:rFonts w:eastAsia="Times New Roman"/>
                <w:b/>
                <w:color w:val="000000"/>
                <w:sz w:val="20"/>
                <w:szCs w:val="24"/>
              </w:rPr>
              <w:t>TƯ DUY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3.1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B67322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Phác thảo</w:t>
            </w:r>
            <w:r w:rsidR="00A65987" w:rsidRPr="001E1F5D">
              <w:rPr>
                <w:rFonts w:eastAsia="Times New Roman"/>
                <w:sz w:val="24"/>
                <w:szCs w:val="24"/>
              </w:rPr>
              <w:t xml:space="preserve"> tổng thể vấn đề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3.2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B67322" w:rsidP="00B67322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Phát hiện vấn đề </w:t>
            </w:r>
            <w:r w:rsidR="00A65987" w:rsidRPr="001E1F5D">
              <w:rPr>
                <w:rFonts w:eastAsia="Times New Roman"/>
                <w:sz w:val="24"/>
                <w:szCs w:val="24"/>
              </w:rPr>
              <w:t>nảy sinh và tương tác trong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3.3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Sắp xếp thứ tự ưu tiên và quan trọng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3.4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Dung hòa, đánh giá và cân bằng trong cách giải quyết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CA049A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CA049A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Pr="00CA049A">
              <w:rPr>
                <w:b/>
              </w:rPr>
              <w:t>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51676A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51676A">
              <w:rPr>
                <w:rFonts w:eastAsia="Times New Roman"/>
                <w:b/>
                <w:color w:val="000000"/>
                <w:sz w:val="20"/>
                <w:szCs w:val="24"/>
              </w:rPr>
              <w:t>THÁI ĐỘ, TƯ TƯỞNG VÀ HỌC TẬP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4.1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B67322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Sẵ</w:t>
            </w:r>
            <w:r w:rsidR="00A65987" w:rsidRPr="001E1F5D">
              <w:rPr>
                <w:rFonts w:eastAsia="Times New Roman"/>
                <w:sz w:val="24"/>
                <w:szCs w:val="24"/>
              </w:rPr>
              <w:t>n sàng chấp nhận rủi ro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4.2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B67322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Kiên trì, quyết tâm, tháo vát và linh hoạt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4.3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Tư duy sáng tạo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4.4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B67322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 xml:space="preserve">Tư duy </w:t>
            </w:r>
            <w:r w:rsidR="00B67322">
              <w:rPr>
                <w:rFonts w:eastAsia="Times New Roman"/>
                <w:sz w:val="24"/>
                <w:szCs w:val="24"/>
              </w:rPr>
              <w:t>phản biện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4.5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 xml:space="preserve">Hiểu biết về </w:t>
            </w:r>
            <w:r w:rsidR="00B67322">
              <w:rPr>
                <w:rFonts w:eastAsia="Times New Roman"/>
                <w:sz w:val="24"/>
                <w:szCs w:val="24"/>
              </w:rPr>
              <w:t xml:space="preserve">khả năng của </w:t>
            </w:r>
            <w:r w:rsidRPr="001E1F5D">
              <w:rPr>
                <w:rFonts w:eastAsia="Times New Roman"/>
                <w:sz w:val="24"/>
                <w:szCs w:val="24"/>
              </w:rPr>
              <w:t>bản thân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4.6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Học tập và rèn luyện suốt đời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4.7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Quản lý thời gian và nguồn lực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E54320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E54320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Pr="00E54320">
              <w:rPr>
                <w:b/>
              </w:rPr>
              <w:t>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51676A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51676A">
              <w:rPr>
                <w:rFonts w:eastAsia="Times New Roman"/>
                <w:b/>
                <w:color w:val="000000"/>
                <w:sz w:val="20"/>
                <w:szCs w:val="24"/>
              </w:rPr>
              <w:t>ĐẠO ĐỨC, CÔNG BẰNG VÀ CÁC TRÁCH NHIỆM KHÁC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5.1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B67322" w:rsidP="00B67322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Đạo đức nghề nghiệp và trách nhiệm xã hội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5.2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B67322" w:rsidP="00B67322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Thái độ h</w:t>
            </w:r>
            <w:r w:rsidR="00A65987" w:rsidRPr="001E1F5D">
              <w:rPr>
                <w:rFonts w:eastAsia="Times New Roman"/>
                <w:sz w:val="24"/>
                <w:szCs w:val="24"/>
              </w:rPr>
              <w:t>ành xử chuyên nghiệp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5.3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B67322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Lập kế hoạch nghề nghiệp</w:t>
            </w:r>
            <w:r w:rsidR="00B67322">
              <w:rPr>
                <w:rFonts w:eastAsia="Times New Roman"/>
                <w:sz w:val="24"/>
                <w:szCs w:val="24"/>
              </w:rPr>
              <w:t xml:space="preserve"> của bản thân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2.</w:t>
            </w:r>
            <w:r w:rsidRPr="009A65ED">
              <w:t>5.4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1E1F5D" w:rsidRDefault="00A65987" w:rsidP="00A65987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1E1F5D">
              <w:rPr>
                <w:rFonts w:eastAsia="Times New Roman"/>
                <w:sz w:val="24"/>
                <w:szCs w:val="24"/>
              </w:rPr>
              <w:t>Cập nhật thông tin trong lĩnh vực kỹ thuật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</w:tbl>
    <w:p w:rsidR="00FB3F66" w:rsidRDefault="00FB3F66" w:rsidP="00CB0F2A">
      <w:pPr>
        <w:spacing w:after="0" w:line="340" w:lineRule="exact"/>
        <w:jc w:val="both"/>
        <w:rPr>
          <w:b/>
          <w:sz w:val="26"/>
          <w:szCs w:val="26"/>
        </w:rPr>
      </w:pPr>
    </w:p>
    <w:p w:rsidR="00DA169B" w:rsidRDefault="008E2DF6" w:rsidP="00CB0F2A">
      <w:pPr>
        <w:spacing w:after="0" w:line="340" w:lineRule="exact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3</w:t>
      </w:r>
      <w:r>
        <w:rPr>
          <w:sz w:val="26"/>
          <w:szCs w:val="26"/>
        </w:rPr>
        <w:t xml:space="preserve">. </w:t>
      </w:r>
      <w:r w:rsidR="007516C2">
        <w:rPr>
          <w:sz w:val="26"/>
          <w:szCs w:val="26"/>
        </w:rPr>
        <w:t>Anh/Chị</w:t>
      </w:r>
      <w:r w:rsidRPr="00ED1E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đánh giá như thế nào về </w:t>
      </w:r>
      <w:r w:rsidRPr="008E2DF6">
        <w:rPr>
          <w:b/>
          <w:sz w:val="26"/>
          <w:szCs w:val="26"/>
        </w:rPr>
        <w:t>mức độ cần thiết/đạt được/</w:t>
      </w:r>
      <w:r w:rsidR="00B67322">
        <w:rPr>
          <w:b/>
          <w:sz w:val="26"/>
          <w:szCs w:val="26"/>
        </w:rPr>
        <w:t>mong muốn</w:t>
      </w:r>
      <w:r w:rsidRPr="008E2DF6">
        <w:rPr>
          <w:b/>
          <w:sz w:val="26"/>
          <w:szCs w:val="26"/>
        </w:rPr>
        <w:t xml:space="preserve"> đạt đ</w:t>
      </w:r>
      <w:r w:rsidRPr="001C5634">
        <w:rPr>
          <w:b/>
          <w:sz w:val="26"/>
          <w:szCs w:val="26"/>
        </w:rPr>
        <w:t>ược</w:t>
      </w:r>
      <w:r>
        <w:rPr>
          <w:sz w:val="26"/>
          <w:szCs w:val="26"/>
        </w:rPr>
        <w:t xml:space="preserve"> của “</w:t>
      </w:r>
      <w:r w:rsidRPr="002500A6">
        <w:rPr>
          <w:b/>
          <w:szCs w:val="26"/>
        </w:rPr>
        <w:t xml:space="preserve">KỸ NĂNG </w:t>
      </w:r>
      <w:r>
        <w:rPr>
          <w:b/>
          <w:szCs w:val="26"/>
        </w:rPr>
        <w:t>LÀM VIỆC NHÓM VÀ GIAO TIẾP</w:t>
      </w:r>
      <w:r>
        <w:rPr>
          <w:b/>
          <w:sz w:val="26"/>
          <w:szCs w:val="26"/>
        </w:rPr>
        <w:t>”</w:t>
      </w:r>
      <w:r>
        <w:rPr>
          <w:sz w:val="26"/>
          <w:szCs w:val="26"/>
        </w:rPr>
        <w:t xml:space="preserve"> đối với sinh viên ngành Công nghệ thông tin?</w:t>
      </w:r>
    </w:p>
    <w:p w:rsidR="00CB0F2A" w:rsidRPr="00CB0F2A" w:rsidRDefault="00CB0F2A" w:rsidP="00CB0F2A">
      <w:pPr>
        <w:spacing w:after="0" w:line="340" w:lineRule="exact"/>
        <w:jc w:val="both"/>
        <w:rPr>
          <w:sz w:val="26"/>
          <w:szCs w:val="26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3"/>
        <w:gridCol w:w="3690"/>
        <w:gridCol w:w="362"/>
        <w:gridCol w:w="365"/>
        <w:gridCol w:w="363"/>
        <w:gridCol w:w="364"/>
        <w:gridCol w:w="364"/>
        <w:gridCol w:w="364"/>
        <w:gridCol w:w="364"/>
        <w:gridCol w:w="363"/>
        <w:gridCol w:w="364"/>
        <w:gridCol w:w="364"/>
        <w:gridCol w:w="140"/>
        <w:gridCol w:w="221"/>
        <w:gridCol w:w="403"/>
        <w:gridCol w:w="497"/>
        <w:gridCol w:w="483"/>
        <w:gridCol w:w="390"/>
      </w:tblGrid>
      <w:tr w:rsidR="00DA169B" w:rsidRPr="009A65ED" w:rsidTr="00837D16">
        <w:trPr>
          <w:trHeight w:val="1105"/>
          <w:tblHeader/>
        </w:trPr>
        <w:tc>
          <w:tcPr>
            <w:tcW w:w="85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A169B" w:rsidRPr="00A34476" w:rsidRDefault="00DA169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A34476">
              <w:rPr>
                <w:b/>
                <w:sz w:val="20"/>
                <w:szCs w:val="24"/>
              </w:rPr>
              <w:t>KÝ HIỆU</w:t>
            </w:r>
          </w:p>
        </w:tc>
        <w:tc>
          <w:tcPr>
            <w:tcW w:w="36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A169B" w:rsidRPr="00A34476" w:rsidRDefault="00EA2A96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CHỦ ĐỀ</w:t>
            </w:r>
            <w:r w:rsidR="00DA169B" w:rsidRPr="00A34476">
              <w:rPr>
                <w:b/>
                <w:sz w:val="20"/>
                <w:szCs w:val="24"/>
              </w:rPr>
              <w:t xml:space="preserve"> CHUẨN ĐẦU RA</w:t>
            </w:r>
          </w:p>
        </w:tc>
        <w:tc>
          <w:tcPr>
            <w:tcW w:w="1818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A169B" w:rsidRPr="009A65ED" w:rsidRDefault="00DA169B" w:rsidP="009911A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A</w:t>
            </w:r>
          </w:p>
          <w:p w:rsidR="00DA169B" w:rsidRPr="009A65ED" w:rsidRDefault="00DA169B" w:rsidP="009911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>Mức độ cần thiết</w:t>
            </w:r>
          </w:p>
        </w:tc>
        <w:tc>
          <w:tcPr>
            <w:tcW w:w="1959" w:type="dxa"/>
            <w:gridSpan w:val="6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A169B" w:rsidRPr="009A65ED" w:rsidRDefault="00DA169B" w:rsidP="009911A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B</w:t>
            </w:r>
          </w:p>
          <w:p w:rsidR="00DA169B" w:rsidRPr="009A65ED" w:rsidRDefault="00DA169B" w:rsidP="009911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 xml:space="preserve">Mức độ SV đạt được </w:t>
            </w:r>
            <w:r w:rsidRPr="00A34476">
              <w:rPr>
                <w:b/>
                <w:sz w:val="20"/>
                <w:szCs w:val="24"/>
              </w:rPr>
              <w:t>HIỆN NAY</w:t>
            </w:r>
          </w:p>
        </w:tc>
        <w:tc>
          <w:tcPr>
            <w:tcW w:w="1994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DA169B" w:rsidRPr="009A65ED" w:rsidRDefault="00DA169B" w:rsidP="009911A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C</w:t>
            </w:r>
          </w:p>
          <w:p w:rsidR="00DA169B" w:rsidRPr="009A65ED" w:rsidRDefault="00DA169B" w:rsidP="00B673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 xml:space="preserve">Mức độ </w:t>
            </w:r>
            <w:r w:rsidR="00B67322">
              <w:rPr>
                <w:sz w:val="24"/>
                <w:szCs w:val="24"/>
              </w:rPr>
              <w:t>mong muốn</w:t>
            </w:r>
            <w:r w:rsidRPr="009A65ED">
              <w:rPr>
                <w:sz w:val="24"/>
                <w:szCs w:val="24"/>
              </w:rPr>
              <w:t xml:space="preserve"> đạt được</w:t>
            </w:r>
          </w:p>
        </w:tc>
      </w:tr>
      <w:tr w:rsidR="00DA169B" w:rsidRPr="009A65ED" w:rsidTr="00837D16">
        <w:trPr>
          <w:tblHeader/>
        </w:trPr>
        <w:tc>
          <w:tcPr>
            <w:tcW w:w="85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DA169B" w:rsidRPr="009A65ED" w:rsidRDefault="00DA169B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a: Không cần thiết</w:t>
            </w:r>
          </w:p>
          <w:p w:rsidR="00DA169B" w:rsidRPr="009A65ED" w:rsidRDefault="00DA169B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b: Ít cần thiết</w:t>
            </w:r>
          </w:p>
          <w:p w:rsidR="00DA169B" w:rsidRPr="009A65ED" w:rsidRDefault="00DA169B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c: Không biết</w:t>
            </w:r>
          </w:p>
          <w:p w:rsidR="00DA169B" w:rsidRPr="009A65ED" w:rsidRDefault="00DA169B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d:Cần thiết</w:t>
            </w:r>
          </w:p>
          <w:p w:rsidR="00DA169B" w:rsidRPr="009A65ED" w:rsidRDefault="00DA169B" w:rsidP="00CB0F2A">
            <w:pPr>
              <w:spacing w:before="40" w:after="40" w:line="288" w:lineRule="auto"/>
              <w:rPr>
                <w:sz w:val="24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e: Rất cần thiết</w:t>
            </w:r>
          </w:p>
        </w:tc>
        <w:tc>
          <w:tcPr>
            <w:tcW w:w="3953" w:type="dxa"/>
            <w:gridSpan w:val="11"/>
            <w:tcBorders>
              <w:left w:val="single" w:sz="12" w:space="0" w:color="000000"/>
              <w:right w:val="single" w:sz="12" w:space="0" w:color="000000"/>
            </w:tcBorders>
          </w:tcPr>
          <w:p w:rsidR="003350CB" w:rsidRPr="003350CB" w:rsidRDefault="003350CB" w:rsidP="003350CB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1 hoặc I: Có biết hoặc có nghe qua</w:t>
            </w:r>
          </w:p>
          <w:p w:rsidR="003350CB" w:rsidRPr="003350CB" w:rsidRDefault="003350CB" w:rsidP="003350CB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2 hoặc II: Có hiểu biết hoặc có thể tham gia</w:t>
            </w:r>
          </w:p>
          <w:p w:rsidR="003350CB" w:rsidRPr="003350CB" w:rsidRDefault="003350CB" w:rsidP="003350CB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3 hoặc III: Có khả năng vận dụng</w:t>
            </w:r>
          </w:p>
          <w:p w:rsidR="003350CB" w:rsidRPr="003350CB" w:rsidRDefault="003350CB" w:rsidP="003350CB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4 hoặc IV: Có khả năng phân tích</w:t>
            </w:r>
          </w:p>
          <w:p w:rsidR="00DA169B" w:rsidRPr="009A65ED" w:rsidRDefault="003350CB" w:rsidP="003350CB">
            <w:pPr>
              <w:spacing w:before="40" w:after="40" w:line="288" w:lineRule="auto"/>
              <w:rPr>
                <w:sz w:val="24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5 hoặc V: Có khả năng tổng hợp và đánh giá</w:t>
            </w:r>
          </w:p>
        </w:tc>
      </w:tr>
      <w:tr w:rsidR="00DA169B" w:rsidRPr="009A65ED" w:rsidTr="00837D16">
        <w:trPr>
          <w:tblHeader/>
        </w:trPr>
        <w:tc>
          <w:tcPr>
            <w:tcW w:w="85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A169B" w:rsidRDefault="00DA169B" w:rsidP="00CB0F2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</w:p>
        </w:tc>
        <w:tc>
          <w:tcPr>
            <w:tcW w:w="369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5" w:type="dxa"/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64" w:type="dxa"/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3" w:type="dxa"/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DA169B" w:rsidRPr="009A65ED" w:rsidRDefault="00DA169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DA169B" w:rsidRPr="00E10D8F" w:rsidRDefault="00DA169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E10D8F">
              <w:rPr>
                <w:b/>
                <w:sz w:val="20"/>
                <w:szCs w:val="24"/>
              </w:rPr>
              <w:t>I</w:t>
            </w:r>
          </w:p>
        </w:tc>
        <w:tc>
          <w:tcPr>
            <w:tcW w:w="403" w:type="dxa"/>
            <w:vAlign w:val="center"/>
          </w:tcPr>
          <w:p w:rsidR="00DA169B" w:rsidRPr="00E10D8F" w:rsidRDefault="00DA169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E10D8F">
              <w:rPr>
                <w:b/>
                <w:sz w:val="20"/>
                <w:szCs w:val="24"/>
              </w:rPr>
              <w:t>II</w:t>
            </w:r>
          </w:p>
        </w:tc>
        <w:tc>
          <w:tcPr>
            <w:tcW w:w="497" w:type="dxa"/>
            <w:vAlign w:val="center"/>
          </w:tcPr>
          <w:p w:rsidR="00DA169B" w:rsidRPr="00E10D8F" w:rsidRDefault="00DA169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E10D8F">
              <w:rPr>
                <w:b/>
                <w:sz w:val="20"/>
                <w:szCs w:val="24"/>
              </w:rPr>
              <w:t>III</w:t>
            </w:r>
          </w:p>
        </w:tc>
        <w:tc>
          <w:tcPr>
            <w:tcW w:w="483" w:type="dxa"/>
            <w:vAlign w:val="center"/>
          </w:tcPr>
          <w:p w:rsidR="00DA169B" w:rsidRPr="00E10D8F" w:rsidRDefault="00DA169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E10D8F">
              <w:rPr>
                <w:b/>
                <w:sz w:val="20"/>
                <w:szCs w:val="24"/>
              </w:rPr>
              <w:t>IV</w:t>
            </w: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DA169B" w:rsidRPr="00E10D8F" w:rsidRDefault="00DA169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E10D8F">
              <w:rPr>
                <w:b/>
                <w:sz w:val="20"/>
                <w:szCs w:val="24"/>
              </w:rPr>
              <w:t>V</w:t>
            </w:r>
          </w:p>
        </w:tc>
      </w:tr>
      <w:tr w:rsidR="004A31B6" w:rsidRPr="005A3EB2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5A3EB2" w:rsidRDefault="00C20DCB" w:rsidP="00CB0F2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5A3EB2" w:rsidRDefault="004A31B6" w:rsidP="00A65987">
            <w:pPr>
              <w:spacing w:before="40" w:after="40" w:line="288" w:lineRule="auto"/>
              <w:jc w:val="both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DA169B">
              <w:rPr>
                <w:rFonts w:eastAsia="Times New Roman"/>
                <w:b/>
                <w:color w:val="000000"/>
                <w:sz w:val="20"/>
                <w:szCs w:val="24"/>
              </w:rPr>
              <w:t>LÀM VIỆC NHÓM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2B150F">
        <w:trPr>
          <w:trHeight w:val="439"/>
        </w:trPr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60" w:after="40" w:line="288" w:lineRule="auto"/>
              <w:ind w:left="0"/>
              <w:jc w:val="center"/>
            </w:pPr>
            <w:r>
              <w:t>3.1</w:t>
            </w:r>
            <w:r w:rsidRPr="009A65ED">
              <w:t>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8E4AEF" w:rsidRDefault="00A65987" w:rsidP="00513F89">
            <w:pPr>
              <w:spacing w:before="6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E4AEF">
              <w:rPr>
                <w:rFonts w:eastAsia="Times New Roman"/>
                <w:sz w:val="24"/>
                <w:szCs w:val="24"/>
              </w:rPr>
              <w:t>Hình thành nhóm làm việc hiệu quả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60" w:after="40" w:line="288" w:lineRule="auto"/>
              <w:ind w:left="0"/>
              <w:jc w:val="center"/>
            </w:pPr>
            <w:r>
              <w:t>3.1</w:t>
            </w:r>
            <w:r w:rsidRPr="009A65ED">
              <w:t>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8E4AEF" w:rsidRDefault="00B67322" w:rsidP="00B67322">
            <w:pPr>
              <w:spacing w:before="6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Tổ chức h</w:t>
            </w:r>
            <w:r w:rsidR="00A65987" w:rsidRPr="008E4AEF">
              <w:rPr>
                <w:rFonts w:eastAsia="Times New Roman"/>
                <w:sz w:val="24"/>
                <w:szCs w:val="24"/>
              </w:rPr>
              <w:t>oạt động nhóm</w:t>
            </w:r>
            <w:r>
              <w:rPr>
                <w:rFonts w:eastAsia="Times New Roman"/>
                <w:sz w:val="24"/>
                <w:szCs w:val="24"/>
              </w:rPr>
              <w:t xml:space="preserve"> hiệu quả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60" w:after="40" w:line="288" w:lineRule="auto"/>
              <w:ind w:left="0"/>
              <w:jc w:val="center"/>
            </w:pPr>
            <w:r>
              <w:t>3.1</w:t>
            </w:r>
            <w:r w:rsidRPr="009A65ED">
              <w:t>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9A65ED">
              <w:rPr>
                <w:rFonts w:eastAsia="Times New Roman"/>
                <w:color w:val="000000"/>
                <w:sz w:val="24"/>
                <w:szCs w:val="24"/>
              </w:rPr>
              <w:t>Phát triển nhóm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60" w:after="40" w:line="288" w:lineRule="auto"/>
              <w:ind w:left="0"/>
              <w:jc w:val="center"/>
            </w:pPr>
            <w:r>
              <w:t>3.1</w:t>
            </w:r>
            <w:r w:rsidRPr="009A65ED">
              <w:t>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9A65ED">
              <w:rPr>
                <w:rFonts w:eastAsia="Times New Roman"/>
                <w:color w:val="000000"/>
                <w:sz w:val="24"/>
                <w:szCs w:val="24"/>
              </w:rPr>
              <w:t>Lãnh đạo nhóm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60" w:after="40" w:line="288" w:lineRule="auto"/>
              <w:ind w:left="0"/>
              <w:jc w:val="center"/>
            </w:pPr>
            <w:r>
              <w:t>3.1</w:t>
            </w:r>
            <w:r w:rsidRPr="009A65ED">
              <w:t>.5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B67322">
            <w:pPr>
              <w:spacing w:before="6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Hợp tác làm việc</w:t>
            </w:r>
            <w:r w:rsidR="00B67322">
              <w:rPr>
                <w:rFonts w:eastAsia="Times New Roman"/>
                <w:color w:val="000000"/>
                <w:sz w:val="24"/>
                <w:szCs w:val="24"/>
              </w:rPr>
              <w:t xml:space="preserve"> giữa các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nhóm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6468ED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DA169B" w:rsidRDefault="00A65987" w:rsidP="00513F89">
            <w:pPr>
              <w:pStyle w:val="ListParagraph"/>
              <w:spacing w:before="60" w:after="40" w:line="288" w:lineRule="auto"/>
              <w:ind w:left="0"/>
              <w:jc w:val="center"/>
              <w:rPr>
                <w:b/>
              </w:rPr>
            </w:pPr>
            <w:r w:rsidRPr="00DA169B">
              <w:rPr>
                <w:b/>
              </w:rPr>
              <w:t>3.2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DA169B" w:rsidRDefault="00A65987" w:rsidP="00513F89">
            <w:pPr>
              <w:spacing w:before="60" w:after="4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DA169B">
              <w:rPr>
                <w:rFonts w:eastAsia="Times New Roman"/>
                <w:b/>
                <w:color w:val="000000"/>
                <w:sz w:val="20"/>
                <w:szCs w:val="24"/>
              </w:rPr>
              <w:t>GIAO TIẾP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513F89">
            <w:pPr>
              <w:spacing w:before="60" w:after="4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2B086B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pStyle w:val="ListParagraph"/>
              <w:spacing w:before="60" w:after="50" w:line="288" w:lineRule="auto"/>
              <w:ind w:left="0"/>
              <w:jc w:val="center"/>
            </w:pPr>
            <w:r>
              <w:t>3.2</w:t>
            </w:r>
            <w:r w:rsidRPr="009A65ED">
              <w:t>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ấu trúc giao tiếp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(cách lập luận, sắp xếp ý tưởng)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2B086B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pStyle w:val="ListParagraph"/>
              <w:spacing w:before="60" w:after="50" w:line="288" w:lineRule="auto"/>
              <w:ind w:left="0"/>
              <w:jc w:val="center"/>
            </w:pPr>
            <w:r>
              <w:t>3.2</w:t>
            </w:r>
            <w:r w:rsidRPr="009A65ED">
              <w:t>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iao tiếp bằng văn bản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2B086B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pStyle w:val="ListParagraph"/>
              <w:spacing w:before="60" w:after="50" w:line="288" w:lineRule="auto"/>
              <w:ind w:left="0"/>
              <w:jc w:val="center"/>
            </w:pPr>
            <w:r>
              <w:t>3.2</w:t>
            </w:r>
            <w:r w:rsidRPr="009A65ED">
              <w:t>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Giao tiếp đa phương tiện (sử dụng bảng biểu, hình ảnh, ...)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2B086B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pStyle w:val="ListParagraph"/>
              <w:spacing w:before="60" w:after="50" w:line="288" w:lineRule="auto"/>
              <w:ind w:left="0"/>
              <w:jc w:val="center"/>
            </w:pPr>
            <w:r>
              <w:t>3.2</w:t>
            </w:r>
            <w:r w:rsidRPr="009A65ED">
              <w:t>.</w:t>
            </w:r>
            <w:r>
              <w:t>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Default="002B086B" w:rsidP="002B086B">
            <w:pPr>
              <w:spacing w:before="60" w:after="5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Kỹ năng t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huyết trình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2B086B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Default="002B086B" w:rsidP="002B086B">
            <w:pPr>
              <w:pStyle w:val="ListParagraph"/>
              <w:spacing w:before="60" w:after="50" w:line="288" w:lineRule="auto"/>
              <w:ind w:left="0"/>
              <w:jc w:val="center"/>
            </w:pPr>
            <w:r>
              <w:t>3.2.5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Default="002B086B" w:rsidP="002B086B">
            <w:pPr>
              <w:spacing w:before="60" w:after="5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Lắng nghe và đối thoại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2B086B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pStyle w:val="ListParagraph"/>
              <w:spacing w:before="60" w:after="50" w:line="288" w:lineRule="auto"/>
              <w:ind w:left="0"/>
              <w:jc w:val="center"/>
            </w:pPr>
            <w:r>
              <w:t>3.2</w:t>
            </w:r>
            <w:r w:rsidRPr="009A65ED">
              <w:t>.</w:t>
            </w:r>
            <w:r>
              <w:t>6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Default="002B086B" w:rsidP="002B086B">
            <w:pPr>
              <w:spacing w:before="60" w:after="5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Đàm phán, thõa hiệp và giải quyết xung đột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60" w:after="5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2B086B" w:rsidRPr="006468ED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2B086B" w:rsidRPr="006468ED" w:rsidRDefault="002B086B" w:rsidP="002B086B">
            <w:pPr>
              <w:pStyle w:val="ListParagraph"/>
              <w:spacing w:before="50" w:after="5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2B086B" w:rsidRPr="00AF2233" w:rsidRDefault="002B086B" w:rsidP="002B086B">
            <w:pPr>
              <w:spacing w:before="50" w:after="5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AF2233">
              <w:rPr>
                <w:rFonts w:eastAsia="Times New Roman"/>
                <w:b/>
                <w:color w:val="000000"/>
                <w:sz w:val="20"/>
                <w:szCs w:val="24"/>
              </w:rPr>
              <w:t>GIAO TIẾP BẰNG NGOẠI NGỮ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2B086B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pStyle w:val="ListParagraph"/>
              <w:spacing w:before="50" w:after="50" w:line="288" w:lineRule="auto"/>
              <w:ind w:left="0"/>
              <w:jc w:val="center"/>
            </w:pPr>
            <w:r>
              <w:t>3.3</w:t>
            </w:r>
            <w:r w:rsidRPr="009A65ED">
              <w:t>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Đọc 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tiếng Anh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2B086B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pStyle w:val="ListParagraph"/>
              <w:spacing w:before="50" w:after="50" w:line="288" w:lineRule="auto"/>
              <w:ind w:left="0"/>
              <w:jc w:val="center"/>
            </w:pPr>
            <w:r>
              <w:t>3.3</w:t>
            </w:r>
            <w:r w:rsidRPr="009A65ED">
              <w:t>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 xml:space="preserve">iết báo cáo và trình bày một vấn đề 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đơn giản 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bằng tiếng Anh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2B086B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pStyle w:val="ListParagraph"/>
              <w:spacing w:before="50" w:after="50" w:line="288" w:lineRule="auto"/>
              <w:ind w:left="0"/>
              <w:jc w:val="center"/>
            </w:pPr>
            <w:r>
              <w:t>3.3</w:t>
            </w:r>
            <w:r w:rsidRPr="009A65ED">
              <w:t>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iao tiếp đơn giản bằng tiếng Anh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2B086B" w:rsidRPr="009A65ED" w:rsidRDefault="002B086B" w:rsidP="002B086B">
            <w:pPr>
              <w:spacing w:before="50" w:after="50" w:line="288" w:lineRule="auto"/>
              <w:jc w:val="center"/>
              <w:rPr>
                <w:sz w:val="24"/>
                <w:szCs w:val="24"/>
              </w:rPr>
            </w:pPr>
          </w:p>
        </w:tc>
      </w:tr>
    </w:tbl>
    <w:p w:rsidR="00894C9C" w:rsidRDefault="00894C9C" w:rsidP="004F3D46">
      <w:pPr>
        <w:tabs>
          <w:tab w:val="left" w:pos="853"/>
          <w:tab w:val="left" w:pos="4543"/>
          <w:tab w:val="left" w:pos="4905"/>
          <w:tab w:val="left" w:pos="5270"/>
          <w:tab w:val="left" w:pos="5633"/>
          <w:tab w:val="left" w:pos="5997"/>
          <w:tab w:val="left" w:pos="6361"/>
          <w:tab w:val="left" w:pos="6725"/>
          <w:tab w:val="left" w:pos="7089"/>
          <w:tab w:val="left" w:pos="7452"/>
          <w:tab w:val="left" w:pos="7816"/>
          <w:tab w:val="left" w:pos="8180"/>
          <w:tab w:val="left" w:pos="8541"/>
          <w:tab w:val="left" w:pos="8944"/>
          <w:tab w:val="left" w:pos="9441"/>
          <w:tab w:val="left" w:pos="9924"/>
        </w:tabs>
        <w:spacing w:before="120" w:after="120" w:line="288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ab/>
      </w:r>
    </w:p>
    <w:p w:rsidR="00894C9C" w:rsidRPr="00ED1EF9" w:rsidRDefault="00894C9C" w:rsidP="00D961CE">
      <w:pPr>
        <w:spacing w:after="0" w:line="288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4</w:t>
      </w:r>
      <w:r>
        <w:rPr>
          <w:sz w:val="26"/>
          <w:szCs w:val="26"/>
        </w:rPr>
        <w:t xml:space="preserve">. </w:t>
      </w:r>
      <w:r w:rsidR="007516C2">
        <w:rPr>
          <w:sz w:val="26"/>
          <w:szCs w:val="26"/>
        </w:rPr>
        <w:t>Anh/Chị</w:t>
      </w:r>
      <w:r w:rsidRPr="00ED1E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đánh giá như thế nào về </w:t>
      </w:r>
      <w:r w:rsidRPr="008E2DF6">
        <w:rPr>
          <w:b/>
          <w:sz w:val="26"/>
          <w:szCs w:val="26"/>
        </w:rPr>
        <w:t>mức độ cần thiết/đạt được/</w:t>
      </w:r>
      <w:r w:rsidR="002B086B">
        <w:rPr>
          <w:b/>
          <w:sz w:val="26"/>
          <w:szCs w:val="26"/>
        </w:rPr>
        <w:t>mong muốn</w:t>
      </w:r>
      <w:r w:rsidRPr="008E2DF6">
        <w:rPr>
          <w:b/>
          <w:sz w:val="26"/>
          <w:szCs w:val="26"/>
        </w:rPr>
        <w:t xml:space="preserve"> đạt </w:t>
      </w:r>
      <w:r w:rsidRPr="004D2210">
        <w:rPr>
          <w:b/>
          <w:sz w:val="26"/>
          <w:szCs w:val="26"/>
        </w:rPr>
        <w:t>được</w:t>
      </w:r>
      <w:r>
        <w:rPr>
          <w:sz w:val="26"/>
          <w:szCs w:val="26"/>
        </w:rPr>
        <w:t xml:space="preserve"> của “</w:t>
      </w:r>
      <w:r w:rsidR="0002169C">
        <w:rPr>
          <w:b/>
          <w:szCs w:val="26"/>
        </w:rPr>
        <w:t>NĂNG LỰC HÌNH THÀNH Ý TƯỞNG, THIẾT KẾ, TRIỂN KHAI VÀ VẬN HÀNH TRONG BỐI CẢNH DOANH NGHIỆP VÀ XÃ HỘI</w:t>
      </w:r>
      <w:r>
        <w:rPr>
          <w:b/>
          <w:sz w:val="26"/>
          <w:szCs w:val="26"/>
        </w:rPr>
        <w:t>”</w:t>
      </w:r>
      <w:r>
        <w:rPr>
          <w:sz w:val="26"/>
          <w:szCs w:val="26"/>
        </w:rPr>
        <w:t xml:space="preserve"> đối với sinh viên ngành Công nghệ thông tin?</w:t>
      </w:r>
    </w:p>
    <w:p w:rsidR="00F7528B" w:rsidRPr="00513F89" w:rsidRDefault="00F7528B" w:rsidP="004F3D46">
      <w:pPr>
        <w:tabs>
          <w:tab w:val="left" w:pos="853"/>
          <w:tab w:val="left" w:pos="4543"/>
          <w:tab w:val="left" w:pos="4905"/>
          <w:tab w:val="left" w:pos="5270"/>
          <w:tab w:val="left" w:pos="5633"/>
          <w:tab w:val="left" w:pos="5997"/>
          <w:tab w:val="left" w:pos="6361"/>
          <w:tab w:val="left" w:pos="6725"/>
          <w:tab w:val="left" w:pos="7089"/>
          <w:tab w:val="left" w:pos="7452"/>
          <w:tab w:val="left" w:pos="7816"/>
          <w:tab w:val="left" w:pos="8180"/>
          <w:tab w:val="left" w:pos="8541"/>
          <w:tab w:val="left" w:pos="8944"/>
          <w:tab w:val="left" w:pos="9441"/>
          <w:tab w:val="left" w:pos="9924"/>
        </w:tabs>
        <w:spacing w:before="120" w:after="120" w:line="288" w:lineRule="auto"/>
        <w:rPr>
          <w:b/>
          <w:sz w:val="8"/>
          <w:szCs w:val="24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3"/>
        <w:gridCol w:w="3690"/>
        <w:gridCol w:w="362"/>
        <w:gridCol w:w="365"/>
        <w:gridCol w:w="363"/>
        <w:gridCol w:w="364"/>
        <w:gridCol w:w="364"/>
        <w:gridCol w:w="364"/>
        <w:gridCol w:w="364"/>
        <w:gridCol w:w="363"/>
        <w:gridCol w:w="364"/>
        <w:gridCol w:w="364"/>
        <w:gridCol w:w="140"/>
        <w:gridCol w:w="221"/>
        <w:gridCol w:w="403"/>
        <w:gridCol w:w="497"/>
        <w:gridCol w:w="483"/>
        <w:gridCol w:w="390"/>
      </w:tblGrid>
      <w:tr w:rsidR="00F7528B" w:rsidRPr="009A65ED" w:rsidTr="00837D16">
        <w:trPr>
          <w:trHeight w:val="1105"/>
          <w:tblHeader/>
        </w:trPr>
        <w:tc>
          <w:tcPr>
            <w:tcW w:w="85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7528B" w:rsidRPr="00A34476" w:rsidRDefault="00F7528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A34476">
              <w:rPr>
                <w:b/>
                <w:sz w:val="20"/>
                <w:szCs w:val="24"/>
              </w:rPr>
              <w:t>KÝ HIỆU</w:t>
            </w:r>
          </w:p>
        </w:tc>
        <w:tc>
          <w:tcPr>
            <w:tcW w:w="36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7528B" w:rsidRPr="00A34476" w:rsidRDefault="00EA2A96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CHỦ ĐỀ</w:t>
            </w:r>
            <w:r w:rsidR="00F7528B" w:rsidRPr="00A34476">
              <w:rPr>
                <w:b/>
                <w:sz w:val="20"/>
                <w:szCs w:val="24"/>
              </w:rPr>
              <w:t xml:space="preserve"> CHUẨN ĐẦU RA</w:t>
            </w:r>
          </w:p>
        </w:tc>
        <w:tc>
          <w:tcPr>
            <w:tcW w:w="1818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A</w:t>
            </w:r>
          </w:p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>Mức độ cần thiết</w:t>
            </w:r>
          </w:p>
        </w:tc>
        <w:tc>
          <w:tcPr>
            <w:tcW w:w="1959" w:type="dxa"/>
            <w:gridSpan w:val="6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B</w:t>
            </w:r>
          </w:p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 xml:space="preserve">Mức độ SV đạt được </w:t>
            </w:r>
            <w:r w:rsidRPr="00A34476">
              <w:rPr>
                <w:b/>
                <w:sz w:val="20"/>
                <w:szCs w:val="24"/>
              </w:rPr>
              <w:t>HIỆN NAY</w:t>
            </w:r>
          </w:p>
        </w:tc>
        <w:tc>
          <w:tcPr>
            <w:tcW w:w="1994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C</w:t>
            </w:r>
          </w:p>
          <w:p w:rsidR="00F7528B" w:rsidRPr="009A65ED" w:rsidRDefault="00F7528B" w:rsidP="002B086B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  <w:r w:rsidRPr="009A65ED">
              <w:rPr>
                <w:sz w:val="24"/>
                <w:szCs w:val="24"/>
              </w:rPr>
              <w:t xml:space="preserve">Mức độ </w:t>
            </w:r>
            <w:r w:rsidR="002B086B">
              <w:rPr>
                <w:sz w:val="24"/>
                <w:szCs w:val="24"/>
              </w:rPr>
              <w:t>mong muốn</w:t>
            </w:r>
            <w:r w:rsidRPr="009A65ED">
              <w:rPr>
                <w:sz w:val="24"/>
                <w:szCs w:val="24"/>
              </w:rPr>
              <w:t xml:space="preserve"> đạt được</w:t>
            </w:r>
          </w:p>
        </w:tc>
      </w:tr>
      <w:tr w:rsidR="00F7528B" w:rsidRPr="009A65ED" w:rsidTr="00837D16">
        <w:trPr>
          <w:tblHeader/>
        </w:trPr>
        <w:tc>
          <w:tcPr>
            <w:tcW w:w="85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F7528B" w:rsidRPr="009A65ED" w:rsidRDefault="00F7528B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a: Không cần thiết</w:t>
            </w:r>
          </w:p>
          <w:p w:rsidR="00F7528B" w:rsidRPr="009A65ED" w:rsidRDefault="00F7528B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b: Ít cần thiết</w:t>
            </w:r>
          </w:p>
          <w:p w:rsidR="00F7528B" w:rsidRPr="009A65ED" w:rsidRDefault="00F7528B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c: Không biết</w:t>
            </w:r>
          </w:p>
          <w:p w:rsidR="00F7528B" w:rsidRPr="009A65ED" w:rsidRDefault="00F7528B" w:rsidP="00CB0F2A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d:Cần thiết</w:t>
            </w:r>
          </w:p>
          <w:p w:rsidR="00F7528B" w:rsidRPr="009A65ED" w:rsidRDefault="00F7528B" w:rsidP="00CB0F2A">
            <w:pPr>
              <w:spacing w:before="40" w:after="40" w:line="288" w:lineRule="auto"/>
              <w:rPr>
                <w:sz w:val="24"/>
                <w:szCs w:val="24"/>
              </w:rPr>
            </w:pPr>
            <w:r w:rsidRPr="009A65ED">
              <w:rPr>
                <w:i/>
                <w:sz w:val="20"/>
                <w:szCs w:val="24"/>
              </w:rPr>
              <w:t>e: Rất cần thiết</w:t>
            </w:r>
          </w:p>
        </w:tc>
        <w:tc>
          <w:tcPr>
            <w:tcW w:w="3953" w:type="dxa"/>
            <w:gridSpan w:val="11"/>
            <w:tcBorders>
              <w:left w:val="single" w:sz="12" w:space="0" w:color="000000"/>
              <w:right w:val="single" w:sz="12" w:space="0" w:color="000000"/>
            </w:tcBorders>
          </w:tcPr>
          <w:p w:rsidR="003350CB" w:rsidRPr="003350CB" w:rsidRDefault="003350CB" w:rsidP="003350CB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1 hoặc I: Có biết hoặc có nghe qua</w:t>
            </w:r>
          </w:p>
          <w:p w:rsidR="003350CB" w:rsidRPr="003350CB" w:rsidRDefault="003350CB" w:rsidP="003350CB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2 hoặc II: Có hiểu biết hoặc có thể tham gia</w:t>
            </w:r>
          </w:p>
          <w:p w:rsidR="003350CB" w:rsidRPr="003350CB" w:rsidRDefault="003350CB" w:rsidP="003350CB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3 hoặc III: Có khả năng vận dụng</w:t>
            </w:r>
          </w:p>
          <w:p w:rsidR="003350CB" w:rsidRPr="003350CB" w:rsidRDefault="003350CB" w:rsidP="003350CB">
            <w:pPr>
              <w:spacing w:before="40" w:after="40" w:line="288" w:lineRule="auto"/>
              <w:rPr>
                <w:i/>
                <w:sz w:val="20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4 hoặc IV: Có khả năng phân tích</w:t>
            </w:r>
          </w:p>
          <w:p w:rsidR="00F7528B" w:rsidRPr="009A65ED" w:rsidRDefault="003350CB" w:rsidP="003350CB">
            <w:pPr>
              <w:spacing w:before="40" w:after="40" w:line="288" w:lineRule="auto"/>
              <w:rPr>
                <w:sz w:val="24"/>
                <w:szCs w:val="24"/>
              </w:rPr>
            </w:pPr>
            <w:r w:rsidRPr="003350CB">
              <w:rPr>
                <w:i/>
                <w:sz w:val="20"/>
                <w:szCs w:val="24"/>
              </w:rPr>
              <w:t>5 hoặc V: Có khả năng tổng hợp và đánh giá</w:t>
            </w:r>
          </w:p>
        </w:tc>
      </w:tr>
      <w:tr w:rsidR="00F7528B" w:rsidRPr="009A65ED" w:rsidTr="00837D16">
        <w:trPr>
          <w:tblHeader/>
        </w:trPr>
        <w:tc>
          <w:tcPr>
            <w:tcW w:w="85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7528B" w:rsidRDefault="00F7528B" w:rsidP="00CB0F2A">
            <w:pPr>
              <w:pStyle w:val="ListParagraph"/>
              <w:spacing w:before="40" w:after="40" w:line="288" w:lineRule="auto"/>
              <w:ind w:left="0"/>
              <w:jc w:val="center"/>
              <w:rPr>
                <w:b/>
              </w:rPr>
            </w:pPr>
          </w:p>
        </w:tc>
        <w:tc>
          <w:tcPr>
            <w:tcW w:w="3690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5" w:type="dxa"/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64" w:type="dxa"/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3" w:type="dxa"/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F7528B" w:rsidRPr="009A65ED" w:rsidRDefault="00F7528B" w:rsidP="00CB0F2A">
            <w:pPr>
              <w:spacing w:before="40" w:after="40" w:line="288" w:lineRule="auto"/>
              <w:jc w:val="center"/>
              <w:rPr>
                <w:b/>
                <w:sz w:val="24"/>
                <w:szCs w:val="24"/>
              </w:rPr>
            </w:pPr>
            <w:r w:rsidRPr="009A65E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F7528B" w:rsidRPr="00266A73" w:rsidRDefault="00F7528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266A73">
              <w:rPr>
                <w:b/>
                <w:sz w:val="20"/>
                <w:szCs w:val="24"/>
              </w:rPr>
              <w:t>I</w:t>
            </w:r>
          </w:p>
        </w:tc>
        <w:tc>
          <w:tcPr>
            <w:tcW w:w="403" w:type="dxa"/>
            <w:vAlign w:val="center"/>
          </w:tcPr>
          <w:p w:rsidR="00F7528B" w:rsidRPr="00266A73" w:rsidRDefault="00F7528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266A73">
              <w:rPr>
                <w:b/>
                <w:sz w:val="20"/>
                <w:szCs w:val="24"/>
              </w:rPr>
              <w:t>II</w:t>
            </w:r>
          </w:p>
        </w:tc>
        <w:tc>
          <w:tcPr>
            <w:tcW w:w="497" w:type="dxa"/>
            <w:vAlign w:val="center"/>
          </w:tcPr>
          <w:p w:rsidR="00F7528B" w:rsidRPr="00266A73" w:rsidRDefault="00F7528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266A73">
              <w:rPr>
                <w:b/>
                <w:sz w:val="20"/>
                <w:szCs w:val="24"/>
              </w:rPr>
              <w:t>III</w:t>
            </w:r>
          </w:p>
        </w:tc>
        <w:tc>
          <w:tcPr>
            <w:tcW w:w="483" w:type="dxa"/>
            <w:vAlign w:val="center"/>
          </w:tcPr>
          <w:p w:rsidR="00F7528B" w:rsidRPr="00266A73" w:rsidRDefault="00F7528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266A73">
              <w:rPr>
                <w:b/>
                <w:sz w:val="20"/>
                <w:szCs w:val="24"/>
              </w:rPr>
              <w:t>IV</w:t>
            </w: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F7528B" w:rsidRPr="00266A73" w:rsidRDefault="00F7528B" w:rsidP="00CB0F2A">
            <w:pPr>
              <w:spacing w:before="40" w:after="40" w:line="288" w:lineRule="auto"/>
              <w:jc w:val="center"/>
              <w:rPr>
                <w:b/>
                <w:sz w:val="20"/>
                <w:szCs w:val="24"/>
              </w:rPr>
            </w:pPr>
            <w:r w:rsidRPr="00266A73">
              <w:rPr>
                <w:b/>
                <w:sz w:val="20"/>
                <w:szCs w:val="24"/>
              </w:rPr>
              <w:t>V</w:t>
            </w:r>
          </w:p>
        </w:tc>
      </w:tr>
      <w:tr w:rsidR="004A31B6" w:rsidRPr="00AB6770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AB6770" w:rsidRDefault="00F7528B" w:rsidP="00721745">
            <w:pPr>
              <w:pStyle w:val="ListParagraph"/>
              <w:spacing w:before="60" w:after="6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C21BFA" w:rsidRDefault="004A31B6" w:rsidP="00721745">
            <w:pPr>
              <w:spacing w:before="60" w:after="6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C21BFA">
              <w:rPr>
                <w:rFonts w:eastAsia="Times New Roman"/>
                <w:b/>
                <w:color w:val="000000"/>
                <w:sz w:val="20"/>
                <w:szCs w:val="24"/>
              </w:rPr>
              <w:t>BỐI CẢNH BÊN NGOÀI, XÃ HỘI VÀ MÔI TRƯỜNG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4A31B6" w:rsidRPr="009A65ED" w:rsidRDefault="004A31B6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4.1</w:t>
            </w:r>
            <w:r w:rsidRPr="009A65ED">
              <w:t>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ai trò và trách nhiệm của người kỹ sư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4.1</w:t>
            </w:r>
            <w:r w:rsidRPr="009A65ED">
              <w:t>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 xml:space="preserve">ác động của kỹ thuật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đến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 xml:space="preserve"> xã hội</w:t>
            </w:r>
            <w:r w:rsidR="002B086B">
              <w:rPr>
                <w:rFonts w:eastAsia="Times New Roman"/>
                <w:color w:val="000000"/>
                <w:sz w:val="24"/>
                <w:szCs w:val="24"/>
              </w:rPr>
              <w:t xml:space="preserve"> và môi trường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4.1</w:t>
            </w:r>
            <w:r w:rsidRPr="009A65ED">
              <w:t>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 xml:space="preserve">ác quy định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của Nhà nước 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đối với kỹ thuật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4.1</w:t>
            </w:r>
            <w:r w:rsidRPr="009A65ED">
              <w:t>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ối cảnh lịch sử và văn hóa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pStyle w:val="ListParagraph"/>
              <w:spacing w:before="40" w:after="40" w:line="288" w:lineRule="auto"/>
              <w:ind w:left="0"/>
              <w:jc w:val="center"/>
            </w:pPr>
            <w:r>
              <w:t>4.1</w:t>
            </w:r>
            <w:r w:rsidRPr="009A65ED">
              <w:t>.5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ác vấn đề mang tính thời sự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513F89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AB6770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AB6770" w:rsidRDefault="00A65987" w:rsidP="00721745">
            <w:pPr>
              <w:pStyle w:val="ListParagraph"/>
              <w:spacing w:before="60" w:after="6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C21BFA" w:rsidRDefault="00A65987" w:rsidP="00721745">
            <w:pPr>
              <w:spacing w:before="60" w:after="6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C21BFA">
              <w:rPr>
                <w:rFonts w:eastAsia="Times New Roman"/>
                <w:b/>
                <w:color w:val="000000"/>
                <w:sz w:val="20"/>
                <w:szCs w:val="24"/>
              </w:rPr>
              <w:t>BỐI CẢNH NGHỀ NGHIỆP VÀ KINH DOANH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pStyle w:val="ListParagraph"/>
              <w:spacing w:before="60" w:after="60" w:line="288" w:lineRule="auto"/>
              <w:ind w:left="0"/>
              <w:jc w:val="center"/>
            </w:pPr>
            <w:r>
              <w:t>4.2</w:t>
            </w:r>
            <w:r w:rsidRPr="009A65ED">
              <w:t>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9A65ED">
              <w:rPr>
                <w:rFonts w:eastAsia="Times New Roman"/>
                <w:color w:val="000000"/>
                <w:sz w:val="24"/>
                <w:szCs w:val="24"/>
              </w:rPr>
              <w:t xml:space="preserve">Tôn trọng sự đa dạng văn hóa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của 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doanh nghiệp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pStyle w:val="ListParagraph"/>
              <w:spacing w:before="60" w:after="60" w:line="288" w:lineRule="auto"/>
              <w:ind w:left="0"/>
              <w:jc w:val="center"/>
            </w:pPr>
            <w:r>
              <w:t>4.2</w:t>
            </w:r>
            <w:r w:rsidRPr="009A65ED">
              <w:t>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Chiến lược, 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 xml:space="preserve"> mục tiêu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và kế hoạch </w:t>
            </w:r>
            <w:r w:rsidRPr="009A65ED">
              <w:rPr>
                <w:rFonts w:eastAsia="Times New Roman"/>
                <w:color w:val="000000"/>
                <w:sz w:val="24"/>
                <w:szCs w:val="24"/>
              </w:rPr>
              <w:t>của doanh nghiệp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pStyle w:val="ListParagraph"/>
              <w:spacing w:before="60" w:after="60" w:line="288" w:lineRule="auto"/>
              <w:ind w:left="0"/>
              <w:jc w:val="center"/>
            </w:pPr>
            <w:r>
              <w:t>4.2</w:t>
            </w:r>
            <w:r w:rsidRPr="009A65ED">
              <w:t>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2B086B" w:rsidP="002B086B">
            <w:pPr>
              <w:spacing w:before="6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Thương mại hóa sản phẩm, giải pháp</w:t>
            </w:r>
            <w:r w:rsidR="00A65987">
              <w:rPr>
                <w:rFonts w:eastAsia="Times New Roman"/>
                <w:color w:val="000000"/>
                <w:sz w:val="24"/>
                <w:szCs w:val="24"/>
              </w:rPr>
              <w:t xml:space="preserve"> kỹ thuật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Default="00A65987" w:rsidP="002B086B">
            <w:pPr>
              <w:pStyle w:val="ListParagraph"/>
              <w:spacing w:before="60" w:after="60" w:line="288" w:lineRule="auto"/>
              <w:ind w:left="0"/>
              <w:jc w:val="center"/>
            </w:pPr>
            <w:r>
              <w:t>4.2.</w:t>
            </w:r>
            <w:r w:rsidR="002B086B">
              <w:t>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Default="00A65987" w:rsidP="00721745">
            <w:pPr>
              <w:spacing w:before="6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Phát triển công nghệ mới và đánh giá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Default="00A65987" w:rsidP="002B086B">
            <w:pPr>
              <w:pStyle w:val="ListParagraph"/>
              <w:spacing w:before="60" w:after="60" w:line="288" w:lineRule="auto"/>
              <w:ind w:left="0"/>
              <w:jc w:val="center"/>
            </w:pPr>
            <w:r>
              <w:t>4.2.</w:t>
            </w:r>
            <w:r w:rsidR="002B086B">
              <w:t>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Default="002B086B" w:rsidP="00721745">
            <w:pPr>
              <w:spacing w:before="6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2B086B">
              <w:rPr>
                <w:rFonts w:eastAsia="Times New Roman"/>
                <w:color w:val="000000"/>
                <w:sz w:val="24"/>
                <w:szCs w:val="24"/>
              </w:rPr>
              <w:t>Thích nghi với môi trường làm việc của tổ chức/doanh nghiệp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F50035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F50035" w:rsidRDefault="00A65987" w:rsidP="00721745">
            <w:pPr>
              <w:pStyle w:val="ListParagraph"/>
              <w:spacing w:before="60" w:after="6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F35BEF" w:rsidRDefault="002B086B" w:rsidP="002B086B">
            <w:pPr>
              <w:spacing w:before="60" w:after="6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>
              <w:rPr>
                <w:rFonts w:eastAsia="Times New Roman"/>
                <w:b/>
                <w:color w:val="000000"/>
                <w:sz w:val="20"/>
                <w:szCs w:val="24"/>
              </w:rPr>
              <w:t>HÌNH THÀNH Ý TƯỞNG KỸ THUẬT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721745">
            <w:pPr>
              <w:spacing w:before="6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60" w:line="288" w:lineRule="auto"/>
              <w:ind w:left="0"/>
              <w:jc w:val="center"/>
            </w:pPr>
            <w:r>
              <w:lastRenderedPageBreak/>
              <w:t>4.3</w:t>
            </w:r>
            <w:r w:rsidRPr="009A65ED">
              <w:t>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9A65ED">
              <w:rPr>
                <w:rFonts w:eastAsia="Times New Roman"/>
                <w:color w:val="000000"/>
                <w:sz w:val="24"/>
                <w:szCs w:val="24"/>
              </w:rPr>
              <w:t>Hiểu nhu cầu và thiết lập các mục tiêu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của hệ thống/sản phẩm/dự án...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60" w:line="288" w:lineRule="auto"/>
              <w:ind w:left="0"/>
              <w:jc w:val="center"/>
            </w:pPr>
            <w:r>
              <w:t>4.3</w:t>
            </w:r>
            <w:r w:rsidRPr="009A65ED">
              <w:t>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9A65ED">
              <w:rPr>
                <w:rFonts w:eastAsia="Times New Roman"/>
                <w:color w:val="000000"/>
                <w:sz w:val="24"/>
                <w:szCs w:val="24"/>
              </w:rPr>
              <w:t>Xác định chức năng, nguyên lý và kiến trúc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60" w:line="288" w:lineRule="auto"/>
              <w:ind w:left="0"/>
              <w:jc w:val="center"/>
            </w:pPr>
            <w:r>
              <w:t>4.3</w:t>
            </w:r>
            <w:r w:rsidRPr="009A65ED">
              <w:t>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9A65ED">
              <w:rPr>
                <w:rFonts w:eastAsia="Times New Roman"/>
                <w:color w:val="000000"/>
                <w:sz w:val="24"/>
                <w:szCs w:val="24"/>
              </w:rPr>
              <w:t>Mô hình hóa hệ thống kỹ thuật và đảm bảo các mục tiêu có thể đạt được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60" w:line="288" w:lineRule="auto"/>
              <w:ind w:left="0"/>
              <w:jc w:val="center"/>
            </w:pPr>
            <w:r>
              <w:t>4.3</w:t>
            </w:r>
            <w:r w:rsidRPr="009A65ED">
              <w:t>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2B086B" w:rsidP="002B086B">
            <w:pPr>
              <w:spacing w:before="8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Kế hoạch q</w:t>
            </w:r>
            <w:r w:rsidR="00A65987" w:rsidRPr="009A65ED">
              <w:rPr>
                <w:rFonts w:eastAsia="Times New Roman"/>
                <w:color w:val="000000"/>
                <w:sz w:val="24"/>
                <w:szCs w:val="24"/>
              </w:rPr>
              <w:t>uản lý phát triển dự án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173AF6" w:rsidTr="00F35BEF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pStyle w:val="ListParagraph"/>
              <w:spacing w:before="80" w:after="6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F35BEF" w:rsidRDefault="00A65987" w:rsidP="00D241A4">
            <w:pPr>
              <w:spacing w:before="80" w:after="6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F35BEF">
              <w:rPr>
                <w:rFonts w:eastAsia="Times New Roman"/>
                <w:b/>
                <w:color w:val="000000"/>
                <w:sz w:val="20"/>
                <w:szCs w:val="24"/>
              </w:rPr>
              <w:t>THIẾT KẾ</w:t>
            </w:r>
            <w:r w:rsidR="002B086B">
              <w:rPr>
                <w:rFonts w:eastAsia="Times New Roman"/>
                <w:b/>
                <w:color w:val="000000"/>
                <w:sz w:val="20"/>
                <w:szCs w:val="24"/>
              </w:rPr>
              <w:t xml:space="preserve">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73AF6" w:rsidRDefault="00A65987" w:rsidP="00D241A4">
            <w:pPr>
              <w:spacing w:before="80" w:after="6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60" w:line="288" w:lineRule="auto"/>
              <w:ind w:left="0"/>
              <w:jc w:val="center"/>
            </w:pPr>
            <w:r>
              <w:t>4.4</w:t>
            </w:r>
            <w:r w:rsidRPr="009A65ED">
              <w:t>.</w:t>
            </w:r>
            <w:r>
              <w:t>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Quy trình thiết kế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60" w:line="288" w:lineRule="auto"/>
              <w:ind w:left="0"/>
              <w:jc w:val="center"/>
            </w:pPr>
            <w:r>
              <w:t>4.4.2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2B086B" w:rsidP="00D241A4">
            <w:pPr>
              <w:spacing w:before="80" w:after="6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  <w:r w:rsidRPr="002B086B">
              <w:rPr>
                <w:rFonts w:eastAsia="Times New Roman"/>
                <w:color w:val="000000"/>
                <w:sz w:val="24"/>
                <w:szCs w:val="24"/>
              </w:rPr>
              <w:t>hương pháp tiếp cận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thiết kế</w:t>
            </w:r>
            <w:r w:rsidRPr="002B086B">
              <w:rPr>
                <w:rFonts w:eastAsia="Times New Roman"/>
                <w:color w:val="000000"/>
                <w:sz w:val="24"/>
                <w:szCs w:val="24"/>
              </w:rPr>
              <w:t xml:space="preserve"> và thiết kế chi tiết 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6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4.4.3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Vận dụng kiến thức trong thiết kế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4.4.4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Thiết kế chuyên ngành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2B086B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4.4.</w:t>
            </w:r>
            <w:r w:rsidR="002B086B">
              <w:t>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Thiết kế đa mục tiêu (bền vững, an toàn, thẩm mỹ…,)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1B3B96" w:rsidTr="00C97BE2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4.5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C97BE2" w:rsidRDefault="002B086B" w:rsidP="00D241A4">
            <w:pPr>
              <w:spacing w:before="80" w:after="8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>
              <w:rPr>
                <w:rFonts w:eastAsia="Times New Roman"/>
                <w:b/>
                <w:color w:val="000000"/>
                <w:sz w:val="20"/>
                <w:szCs w:val="24"/>
              </w:rPr>
              <w:t>TRIỂN KHAI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B3B96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4.5.1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Thiết kế và mô phỏng quá trình triển khai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4.5.2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2B086B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Quy trình lắp ráp phần cứng</w:t>
            </w:r>
            <w:r w:rsidR="002B086B">
              <w:rPr>
                <w:rFonts w:eastAsia="Times New Roman"/>
                <w:color w:val="000000"/>
                <w:sz w:val="24"/>
                <w:szCs w:val="24"/>
              </w:rPr>
              <w:t>/cài đặt phần mềm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4.5.3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2B086B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Quy trình </w:t>
            </w:r>
            <w:r w:rsidR="002B086B">
              <w:rPr>
                <w:rFonts w:eastAsia="Times New Roman"/>
                <w:color w:val="000000"/>
                <w:sz w:val="24"/>
                <w:szCs w:val="24"/>
              </w:rPr>
              <w:t xml:space="preserve"> xây dựng sản phẩm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phần mềm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4.5.4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Tích hợp phần cứng - phần mềm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lastRenderedPageBreak/>
              <w:t>4.5.5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Kiếm tra, thử nghiệm, phê chuẩn, chứng nhận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4.5.6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Default="00A65987" w:rsidP="002B086B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Quản lý quá trình </w:t>
            </w:r>
            <w:r w:rsidR="002B086B">
              <w:rPr>
                <w:rFonts w:eastAsia="Times New Roman"/>
                <w:color w:val="000000"/>
                <w:sz w:val="24"/>
                <w:szCs w:val="24"/>
              </w:rPr>
              <w:t>triển khai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1836B5" w:rsidTr="00101C8E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1836B5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4.6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C97BE2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b/>
                <w:color w:val="000000"/>
                <w:sz w:val="20"/>
                <w:szCs w:val="24"/>
              </w:rPr>
            </w:pPr>
            <w:r w:rsidRPr="00C97BE2">
              <w:rPr>
                <w:rFonts w:eastAsia="Times New Roman"/>
                <w:b/>
                <w:color w:val="000000"/>
                <w:sz w:val="20"/>
                <w:szCs w:val="24"/>
              </w:rPr>
              <w:t>VẬN HÀNH</w:t>
            </w:r>
            <w:r w:rsidR="002B086B">
              <w:rPr>
                <w:rFonts w:eastAsia="Times New Roman"/>
                <w:b/>
                <w:color w:val="000000"/>
                <w:sz w:val="20"/>
                <w:szCs w:val="24"/>
              </w:rPr>
              <w:t xml:space="preserve">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3" w:type="dxa"/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4.6.1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Thiết kế và tối ưu hóa vận hành bền vững và an toàn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4.6.2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2B086B" w:rsidP="002B086B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Huấn luyện, đ</w:t>
            </w:r>
            <w:r w:rsidR="00A65987">
              <w:rPr>
                <w:rFonts w:eastAsia="Times New Roman"/>
                <w:color w:val="000000"/>
                <w:sz w:val="24"/>
                <w:szCs w:val="24"/>
              </w:rPr>
              <w:t>ào tạo và vận hành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4.6.3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Hỗ trợ chu kỳ vòng đời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701541">
        <w:tc>
          <w:tcPr>
            <w:tcW w:w="85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4.6.4</w:t>
            </w:r>
          </w:p>
        </w:tc>
        <w:tc>
          <w:tcPr>
            <w:tcW w:w="369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Cải tiến và  phát triển hệ thống</w:t>
            </w:r>
          </w:p>
        </w:tc>
        <w:tc>
          <w:tcPr>
            <w:tcW w:w="362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9D714F">
        <w:tc>
          <w:tcPr>
            <w:tcW w:w="85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4.6.5</w:t>
            </w:r>
          </w:p>
        </w:tc>
        <w:tc>
          <w:tcPr>
            <w:tcW w:w="369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5987" w:rsidRPr="009A65ED" w:rsidRDefault="002B086B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2B086B">
              <w:rPr>
                <w:rFonts w:eastAsia="Times New Roman"/>
                <w:color w:val="000000"/>
                <w:sz w:val="24"/>
                <w:szCs w:val="24"/>
              </w:rPr>
              <w:t xml:space="preserve">Giải quyết các vấn đề khi kết thúc vòng đời hệ thống  </w:t>
            </w:r>
          </w:p>
        </w:tc>
        <w:tc>
          <w:tcPr>
            <w:tcW w:w="362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tcBorders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tcBorders>
              <w:bottom w:val="single" w:sz="4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  <w:tr w:rsidR="00A65987" w:rsidRPr="009A65ED" w:rsidTr="009D714F">
        <w:tc>
          <w:tcPr>
            <w:tcW w:w="85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pStyle w:val="ListParagraph"/>
              <w:spacing w:before="80" w:after="80" w:line="288" w:lineRule="auto"/>
              <w:ind w:left="0"/>
              <w:jc w:val="center"/>
            </w:pPr>
            <w:r>
              <w:t>4.6.6</w:t>
            </w:r>
          </w:p>
        </w:tc>
        <w:tc>
          <w:tcPr>
            <w:tcW w:w="369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Quản lý </w:t>
            </w:r>
            <w:r w:rsidR="00275992">
              <w:rPr>
                <w:rFonts w:eastAsia="Times New Roman"/>
                <w:color w:val="000000"/>
                <w:sz w:val="24"/>
                <w:szCs w:val="24"/>
              </w:rPr>
              <w:t xml:space="preserve">quá trình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vận hành</w:t>
            </w:r>
          </w:p>
        </w:tc>
        <w:tc>
          <w:tcPr>
            <w:tcW w:w="362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" w:type="dxa"/>
            <w:tcBorders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" w:type="dxa"/>
            <w:tcBorders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  <w:tcBorders>
              <w:bottom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A65987" w:rsidRPr="009A65ED" w:rsidRDefault="00A65987" w:rsidP="00D241A4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</w:tr>
    </w:tbl>
    <w:p w:rsidR="00567883" w:rsidRDefault="00567883" w:rsidP="00567883">
      <w:pPr>
        <w:spacing w:before="120" w:after="120" w:line="312" w:lineRule="auto"/>
        <w:jc w:val="both"/>
        <w:rPr>
          <w:sz w:val="26"/>
          <w:szCs w:val="26"/>
        </w:rPr>
      </w:pPr>
    </w:p>
    <w:p w:rsidR="00567883" w:rsidRPr="0017536F" w:rsidRDefault="00567883" w:rsidP="00567883">
      <w:pPr>
        <w:pStyle w:val="ListParagraph"/>
        <w:ind w:left="0"/>
        <w:jc w:val="both"/>
        <w:rPr>
          <w:b/>
          <w:sz w:val="26"/>
          <w:szCs w:val="26"/>
        </w:rPr>
      </w:pPr>
      <w:r w:rsidRPr="0017536F">
        <w:rPr>
          <w:b/>
          <w:sz w:val="26"/>
          <w:szCs w:val="26"/>
        </w:rPr>
        <w:t>I</w:t>
      </w:r>
      <w:r w:rsidR="00C61C48">
        <w:rPr>
          <w:b/>
          <w:sz w:val="26"/>
          <w:szCs w:val="26"/>
        </w:rPr>
        <w:t>II</w:t>
      </w:r>
      <w:r w:rsidRPr="0017536F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KHẢO</w:t>
      </w:r>
      <w:r w:rsidRPr="0017536F">
        <w:rPr>
          <w:b/>
          <w:sz w:val="26"/>
          <w:szCs w:val="26"/>
        </w:rPr>
        <w:t xml:space="preserve"> SÁT</w:t>
      </w:r>
      <w:r w:rsidR="00E7732A">
        <w:rPr>
          <w:b/>
          <w:sz w:val="26"/>
          <w:szCs w:val="26"/>
        </w:rPr>
        <w:t xml:space="preserve"> KHUNG CHƯƠNG TRÌNH</w:t>
      </w:r>
    </w:p>
    <w:p w:rsidR="00567883" w:rsidRPr="007E7A64" w:rsidRDefault="007516C2" w:rsidP="00E7732A">
      <w:pPr>
        <w:spacing w:before="120" w:after="120" w:line="288" w:lineRule="auto"/>
        <w:jc w:val="both"/>
        <w:rPr>
          <w:sz w:val="26"/>
          <w:lang w:val="vi-VN"/>
        </w:rPr>
      </w:pPr>
      <w:r>
        <w:rPr>
          <w:b/>
          <w:sz w:val="26"/>
        </w:rPr>
        <w:t>1</w:t>
      </w:r>
      <w:r w:rsidR="00567883">
        <w:rPr>
          <w:b/>
          <w:sz w:val="26"/>
        </w:rPr>
        <w:t>.</w:t>
      </w:r>
      <w:r w:rsidR="00567883">
        <w:rPr>
          <w:sz w:val="26"/>
        </w:rPr>
        <w:t xml:space="preserve"> </w:t>
      </w:r>
      <w:r w:rsidR="00567883" w:rsidRPr="007E7A64">
        <w:rPr>
          <w:sz w:val="26"/>
          <w:lang w:val="vi-VN"/>
        </w:rPr>
        <w:t>Dưới đây là khung chương trình của ngành Công nghệ</w:t>
      </w:r>
      <w:r w:rsidR="00567883">
        <w:rPr>
          <w:sz w:val="26"/>
          <w:lang w:val="vi-VN"/>
        </w:rPr>
        <w:t xml:space="preserve"> </w:t>
      </w:r>
      <w:r w:rsidR="00567883">
        <w:rPr>
          <w:sz w:val="26"/>
        </w:rPr>
        <w:t>t</w:t>
      </w:r>
      <w:r w:rsidR="005C1FFC">
        <w:rPr>
          <w:sz w:val="26"/>
          <w:lang w:val="vi-VN"/>
        </w:rPr>
        <w:t>hông tin</w:t>
      </w:r>
      <w:r w:rsidR="00567883" w:rsidRPr="007E7A64">
        <w:rPr>
          <w:sz w:val="26"/>
          <w:lang w:val="vi-VN"/>
        </w:rPr>
        <w:t>, Trường Đại học Vinh</w:t>
      </w:r>
      <w:r w:rsidR="00567883">
        <w:rPr>
          <w:sz w:val="26"/>
          <w:lang w:val="vi-VN"/>
        </w:rPr>
        <w:t xml:space="preserve">. Theo </w:t>
      </w:r>
      <w:r w:rsidR="007C1737">
        <w:rPr>
          <w:sz w:val="26"/>
        </w:rPr>
        <w:t>Anh/Chị</w:t>
      </w:r>
      <w:r w:rsidR="00567883" w:rsidRPr="007E7A64">
        <w:rPr>
          <w:sz w:val="26"/>
          <w:lang w:val="vi-VN"/>
        </w:rPr>
        <w:t xml:space="preserve">: </w:t>
      </w:r>
    </w:p>
    <w:p w:rsidR="00567883" w:rsidRPr="007173FA" w:rsidRDefault="00564189" w:rsidP="00567883">
      <w:pPr>
        <w:spacing w:before="120" w:after="120" w:line="288" w:lineRule="auto"/>
        <w:ind w:firstLine="284"/>
        <w:jc w:val="both"/>
        <w:rPr>
          <w:sz w:val="26"/>
          <w:szCs w:val="26"/>
          <w:lang w:val="vi-VN"/>
        </w:rPr>
      </w:pPr>
      <w:r>
        <w:rPr>
          <w:i/>
          <w:sz w:val="26"/>
          <w:szCs w:val="26"/>
        </w:rPr>
        <w:t>a)</w:t>
      </w:r>
      <w:r w:rsidR="00567883" w:rsidRPr="007173FA">
        <w:rPr>
          <w:sz w:val="26"/>
          <w:szCs w:val="26"/>
          <w:lang w:val="vi-VN"/>
        </w:rPr>
        <w:t xml:space="preserve"> Những học phần này có cần thiết để đáp ứng yêu cầu của doanh nghiệp/tổ chức về kiến thức, kỹ năng, và phẩm chất đạo đức làm việc không? </w:t>
      </w:r>
      <w:r w:rsidR="00567883">
        <w:rPr>
          <w:sz w:val="26"/>
          <w:szCs w:val="26"/>
        </w:rPr>
        <w:t>Đ</w:t>
      </w:r>
      <w:r w:rsidR="00567883" w:rsidRPr="007173FA">
        <w:rPr>
          <w:sz w:val="26"/>
          <w:szCs w:val="26"/>
          <w:lang w:val="vi-VN"/>
        </w:rPr>
        <w:t xml:space="preserve">ánh dấu </w:t>
      </w:r>
      <w:r w:rsidR="00567883" w:rsidRPr="007173FA">
        <w:rPr>
          <w:sz w:val="26"/>
          <w:szCs w:val="26"/>
          <w:lang w:val="vi-VN"/>
        </w:rPr>
        <w:sym w:font="Wingdings" w:char="F0FC"/>
      </w:r>
      <w:r w:rsidR="00567883" w:rsidRPr="007173FA">
        <w:rPr>
          <w:sz w:val="26"/>
          <w:szCs w:val="26"/>
          <w:lang w:val="vi-VN"/>
        </w:rPr>
        <w:t>vào ô tương ứng cho từng mụ</w:t>
      </w:r>
      <w:r w:rsidR="00567883">
        <w:rPr>
          <w:sz w:val="26"/>
          <w:szCs w:val="26"/>
          <w:lang w:val="vi-VN"/>
        </w:rPr>
        <w:t>c</w:t>
      </w:r>
      <w:r w:rsidR="00567883" w:rsidRPr="007173FA">
        <w:rPr>
          <w:sz w:val="26"/>
          <w:szCs w:val="26"/>
          <w:lang w:val="vi-VN"/>
        </w:rPr>
        <w:t xml:space="preserve"> với mức độ do mình chọn.</w:t>
      </w:r>
    </w:p>
    <w:p w:rsidR="00567883" w:rsidRDefault="00564189" w:rsidP="00567883">
      <w:pPr>
        <w:spacing w:before="120" w:after="120" w:line="288" w:lineRule="auto"/>
        <w:ind w:firstLine="284"/>
        <w:jc w:val="both"/>
        <w:rPr>
          <w:sz w:val="26"/>
          <w:szCs w:val="26"/>
        </w:rPr>
      </w:pPr>
      <w:r>
        <w:rPr>
          <w:i/>
          <w:sz w:val="26"/>
          <w:szCs w:val="26"/>
        </w:rPr>
        <w:t>b)</w:t>
      </w:r>
      <w:r w:rsidR="00567883" w:rsidRPr="007173FA">
        <w:rPr>
          <w:sz w:val="26"/>
          <w:szCs w:val="26"/>
          <w:lang w:val="vi-VN"/>
        </w:rPr>
        <w:t xml:space="preserve"> Số tín chỉ của các học phần có hợp lý không? Nếu chưa hợ</w:t>
      </w:r>
      <w:r w:rsidR="00567883">
        <w:rPr>
          <w:sz w:val="26"/>
          <w:szCs w:val="26"/>
          <w:lang w:val="vi-VN"/>
        </w:rPr>
        <w:t xml:space="preserve">p lý, </w:t>
      </w:r>
      <w:r w:rsidR="007C1737">
        <w:rPr>
          <w:sz w:val="26"/>
          <w:szCs w:val="26"/>
        </w:rPr>
        <w:t>Anh/Chị</w:t>
      </w:r>
      <w:r w:rsidR="00567883" w:rsidRPr="007173FA">
        <w:rPr>
          <w:sz w:val="26"/>
          <w:szCs w:val="26"/>
          <w:lang w:val="vi-VN"/>
        </w:rPr>
        <w:t xml:space="preserve"> kiến nghị số </w:t>
      </w:r>
      <w:r w:rsidR="00567883">
        <w:rPr>
          <w:sz w:val="26"/>
          <w:szCs w:val="26"/>
        </w:rPr>
        <w:t>tín chỉ</w:t>
      </w:r>
      <w:r w:rsidR="00567883" w:rsidRPr="007173FA">
        <w:rPr>
          <w:sz w:val="26"/>
          <w:szCs w:val="26"/>
          <w:lang w:val="vi-VN"/>
        </w:rPr>
        <w:t xml:space="preserve"> cho các học phần đó là bao nhiêu?</w:t>
      </w:r>
    </w:p>
    <w:p w:rsidR="004D2210" w:rsidRDefault="004D2210" w:rsidP="00567883">
      <w:pPr>
        <w:spacing w:before="120" w:after="120" w:line="288" w:lineRule="auto"/>
        <w:ind w:firstLine="284"/>
        <w:jc w:val="both"/>
        <w:rPr>
          <w:sz w:val="26"/>
          <w:szCs w:val="26"/>
        </w:rPr>
      </w:pPr>
      <w:r w:rsidRPr="0062399F">
        <w:rPr>
          <w:b/>
          <w:sz w:val="26"/>
          <w:szCs w:val="26"/>
          <w:u w:val="single"/>
        </w:rPr>
        <w:t>Chú ý</w:t>
      </w:r>
      <w:r>
        <w:rPr>
          <w:sz w:val="26"/>
          <w:szCs w:val="26"/>
        </w:rPr>
        <w:t xml:space="preserve">: 1 tín chỉ tương đương 15 tiết </w:t>
      </w:r>
      <w:r w:rsidR="002224BF">
        <w:rPr>
          <w:sz w:val="26"/>
          <w:szCs w:val="26"/>
        </w:rPr>
        <w:t>học,</w:t>
      </w:r>
      <w:r>
        <w:rPr>
          <w:sz w:val="26"/>
          <w:szCs w:val="26"/>
        </w:rPr>
        <w:t xml:space="preserve"> </w:t>
      </w:r>
      <w:r w:rsidR="00B227B5">
        <w:rPr>
          <w:sz w:val="26"/>
          <w:szCs w:val="26"/>
        </w:rPr>
        <w:t>1</w:t>
      </w:r>
      <w:r>
        <w:rPr>
          <w:sz w:val="26"/>
          <w:szCs w:val="26"/>
        </w:rPr>
        <w:t xml:space="preserve"> tiết</w:t>
      </w:r>
      <w:r w:rsidR="002224BF">
        <w:rPr>
          <w:sz w:val="26"/>
          <w:szCs w:val="26"/>
        </w:rPr>
        <w:t xml:space="preserve"> học tương đương </w:t>
      </w:r>
      <w:r>
        <w:rPr>
          <w:sz w:val="26"/>
          <w:szCs w:val="26"/>
        </w:rPr>
        <w:t>50 phút lên lớp.</w:t>
      </w:r>
    </w:p>
    <w:p w:rsidR="003247EB" w:rsidRPr="00954277" w:rsidRDefault="003247EB" w:rsidP="00567883">
      <w:pPr>
        <w:spacing w:before="120" w:after="120" w:line="288" w:lineRule="auto"/>
        <w:ind w:firstLine="284"/>
        <w:jc w:val="both"/>
        <w:rPr>
          <w:sz w:val="24"/>
          <w:szCs w:val="26"/>
        </w:rPr>
      </w:pPr>
    </w:p>
    <w:tbl>
      <w:tblPr>
        <w:tblW w:w="5098" w:type="pct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00"/>
        <w:gridCol w:w="4026"/>
        <w:gridCol w:w="13"/>
        <w:gridCol w:w="15"/>
        <w:gridCol w:w="573"/>
        <w:gridCol w:w="14"/>
        <w:gridCol w:w="404"/>
        <w:gridCol w:w="12"/>
        <w:gridCol w:w="406"/>
        <w:gridCol w:w="12"/>
        <w:gridCol w:w="406"/>
        <w:gridCol w:w="14"/>
        <w:gridCol w:w="404"/>
        <w:gridCol w:w="14"/>
        <w:gridCol w:w="427"/>
        <w:gridCol w:w="412"/>
        <w:gridCol w:w="8"/>
        <w:gridCol w:w="423"/>
        <w:gridCol w:w="423"/>
        <w:gridCol w:w="414"/>
        <w:gridCol w:w="14"/>
        <w:gridCol w:w="427"/>
        <w:gridCol w:w="749"/>
      </w:tblGrid>
      <w:tr w:rsidR="003B1277" w:rsidRPr="007E0DF1" w:rsidTr="002C09AC">
        <w:trPr>
          <w:trHeight w:val="547"/>
          <w:tblHeader/>
        </w:trPr>
        <w:tc>
          <w:tcPr>
            <w:tcW w:w="33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7883" w:rsidRPr="007E0DF1" w:rsidRDefault="00567883" w:rsidP="006811C2">
            <w:pPr>
              <w:pStyle w:val="Heading2"/>
              <w:spacing w:before="40" w:after="40" w:line="288" w:lineRule="auto"/>
              <w:rPr>
                <w:rFonts w:ascii="Times New Roman" w:hAnsi="Times New Roman"/>
                <w:b w:val="0"/>
                <w:bCs/>
                <w:noProof/>
                <w:sz w:val="20"/>
                <w:lang w:val="en-US"/>
              </w:rPr>
            </w:pPr>
          </w:p>
        </w:tc>
        <w:tc>
          <w:tcPr>
            <w:tcW w:w="195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ind w:left="113" w:right="113"/>
              <w:jc w:val="center"/>
              <w:rPr>
                <w:b/>
                <w:bCs/>
                <w:noProof/>
                <w:sz w:val="20"/>
                <w:szCs w:val="20"/>
                <w:lang w:val="sv-SE"/>
              </w:rPr>
            </w:pPr>
            <w:r w:rsidRPr="007E0DF1">
              <w:rPr>
                <w:b/>
                <w:bCs/>
                <w:noProof/>
                <w:sz w:val="20"/>
                <w:szCs w:val="20"/>
                <w:lang w:val="sv-SE"/>
              </w:rPr>
              <w:t>Học phần</w:t>
            </w:r>
          </w:p>
        </w:tc>
        <w:tc>
          <w:tcPr>
            <w:tcW w:w="290" w:type="pct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ind w:left="113" w:right="113"/>
              <w:jc w:val="center"/>
              <w:rPr>
                <w:b/>
                <w:bCs/>
                <w:noProof/>
                <w:sz w:val="20"/>
                <w:szCs w:val="20"/>
                <w:lang w:val="sv-SE"/>
              </w:rPr>
            </w:pPr>
            <w:r w:rsidRPr="007E0DF1">
              <w:rPr>
                <w:b/>
                <w:bCs/>
                <w:noProof/>
                <w:sz w:val="20"/>
                <w:szCs w:val="20"/>
                <w:lang w:val="sv-SE"/>
              </w:rPr>
              <w:t>Số tín chỉ</w:t>
            </w:r>
          </w:p>
        </w:tc>
        <w:tc>
          <w:tcPr>
            <w:tcW w:w="1025" w:type="pct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C8602E" w:rsidRDefault="00567883" w:rsidP="006811C2">
            <w:pPr>
              <w:spacing w:before="40" w:after="40" w:line="288" w:lineRule="auto"/>
              <w:ind w:left="113" w:right="113"/>
              <w:jc w:val="center"/>
              <w:rPr>
                <w:b/>
                <w:bCs/>
                <w:noProof/>
                <w:sz w:val="20"/>
                <w:szCs w:val="20"/>
                <w:lang w:val="sv-SE"/>
              </w:rPr>
            </w:pPr>
            <w:r w:rsidRPr="007E0DF1">
              <w:rPr>
                <w:b/>
                <w:bCs/>
                <w:noProof/>
                <w:sz w:val="20"/>
                <w:szCs w:val="20"/>
                <w:lang w:val="sv-SE"/>
              </w:rPr>
              <w:t>Mức độ cần thiết</w:t>
            </w:r>
          </w:p>
        </w:tc>
        <w:tc>
          <w:tcPr>
            <w:tcW w:w="1029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ind w:left="113" w:right="113"/>
              <w:jc w:val="center"/>
              <w:rPr>
                <w:b/>
                <w:bCs/>
                <w:noProof/>
                <w:sz w:val="20"/>
                <w:szCs w:val="20"/>
                <w:lang w:val="sv-SE"/>
              </w:rPr>
            </w:pPr>
            <w:r w:rsidRPr="007E0DF1">
              <w:rPr>
                <w:b/>
                <w:bCs/>
                <w:noProof/>
                <w:sz w:val="20"/>
                <w:szCs w:val="20"/>
                <w:lang w:val="sv-SE"/>
              </w:rPr>
              <w:t xml:space="preserve">Mức độ hợp lý </w:t>
            </w:r>
          </w:p>
          <w:p w:rsidR="00567883" w:rsidRPr="007E0DF1" w:rsidRDefault="00567883" w:rsidP="006811C2">
            <w:pPr>
              <w:spacing w:before="40" w:after="40" w:line="288" w:lineRule="auto"/>
              <w:ind w:left="113" w:right="113"/>
              <w:jc w:val="center"/>
              <w:rPr>
                <w:b/>
                <w:bCs/>
                <w:noProof/>
                <w:sz w:val="20"/>
                <w:szCs w:val="20"/>
                <w:lang w:val="sv-SE"/>
              </w:rPr>
            </w:pPr>
            <w:r w:rsidRPr="007E0DF1">
              <w:rPr>
                <w:b/>
                <w:bCs/>
                <w:noProof/>
                <w:sz w:val="20"/>
                <w:szCs w:val="20"/>
                <w:lang w:val="sv-SE"/>
              </w:rPr>
              <w:t>của số tín chỉ</w:t>
            </w:r>
          </w:p>
        </w:tc>
        <w:tc>
          <w:tcPr>
            <w:tcW w:w="36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ind w:left="113" w:right="113"/>
              <w:jc w:val="center"/>
              <w:rPr>
                <w:b/>
                <w:bCs/>
                <w:noProof/>
                <w:sz w:val="20"/>
                <w:szCs w:val="20"/>
                <w:lang w:val="sv-SE"/>
              </w:rPr>
            </w:pPr>
            <w:r w:rsidRPr="007E0DF1">
              <w:rPr>
                <w:b/>
                <w:bCs/>
                <w:noProof/>
                <w:sz w:val="20"/>
                <w:szCs w:val="20"/>
                <w:lang w:val="sv-SE"/>
              </w:rPr>
              <w:t>Kiến nghị số tín chỉ</w:t>
            </w:r>
          </w:p>
        </w:tc>
      </w:tr>
      <w:tr w:rsidR="002C09AC" w:rsidRPr="007E0DF1" w:rsidTr="002C09AC">
        <w:trPr>
          <w:cantSplit/>
          <w:trHeight w:val="1523"/>
          <w:tblHeader/>
        </w:trPr>
        <w:tc>
          <w:tcPr>
            <w:tcW w:w="33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7883" w:rsidRPr="007E0DF1" w:rsidRDefault="00567883" w:rsidP="006811C2">
            <w:pPr>
              <w:pStyle w:val="Heading2"/>
              <w:spacing w:before="40" w:after="40" w:line="288" w:lineRule="auto"/>
              <w:rPr>
                <w:rFonts w:ascii="Times New Roman" w:hAnsi="Times New Roman"/>
                <w:b w:val="0"/>
                <w:bCs/>
                <w:noProof/>
                <w:sz w:val="20"/>
                <w:lang w:val="en-US"/>
              </w:rPr>
            </w:pPr>
          </w:p>
        </w:tc>
        <w:tc>
          <w:tcPr>
            <w:tcW w:w="1952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ind w:left="113" w:right="113"/>
              <w:jc w:val="center"/>
              <w:rPr>
                <w:b/>
                <w:bCs/>
                <w:noProof/>
                <w:sz w:val="20"/>
                <w:szCs w:val="20"/>
                <w:lang w:val="sv-SE"/>
              </w:rPr>
            </w:pPr>
          </w:p>
        </w:tc>
        <w:tc>
          <w:tcPr>
            <w:tcW w:w="290" w:type="pct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ind w:left="113" w:right="113"/>
              <w:jc w:val="center"/>
              <w:rPr>
                <w:b/>
                <w:bCs/>
                <w:noProof/>
                <w:sz w:val="20"/>
                <w:szCs w:val="20"/>
                <w:lang w:val="sv-SE"/>
              </w:rPr>
            </w:pPr>
          </w:p>
        </w:tc>
        <w:tc>
          <w:tcPr>
            <w:tcW w:w="203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67883" w:rsidRPr="00116E06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 xml:space="preserve">1. </w:t>
            </w:r>
            <w:r w:rsidRPr="00116E06">
              <w:rPr>
                <w:b/>
                <w:bCs/>
                <w:noProof/>
                <w:sz w:val="16"/>
                <w:szCs w:val="20"/>
                <w:lang w:val="sv-SE"/>
              </w:rPr>
              <w:t>Không cần</w:t>
            </w:r>
            <w:r>
              <w:rPr>
                <w:b/>
                <w:bCs/>
                <w:noProof/>
                <w:sz w:val="16"/>
                <w:szCs w:val="20"/>
                <w:lang w:val="sv-SE"/>
              </w:rPr>
              <w:t xml:space="preserve"> thiết</w:t>
            </w:r>
          </w:p>
        </w:tc>
        <w:tc>
          <w:tcPr>
            <w:tcW w:w="203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67883" w:rsidRPr="00116E06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>2. Ít cần thiết</w:t>
            </w:r>
          </w:p>
        </w:tc>
        <w:tc>
          <w:tcPr>
            <w:tcW w:w="203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67883" w:rsidRPr="00116E06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>3. Không biết</w:t>
            </w:r>
          </w:p>
        </w:tc>
        <w:tc>
          <w:tcPr>
            <w:tcW w:w="203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67883" w:rsidRPr="00116E06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>4. Cần thiết</w:t>
            </w:r>
          </w:p>
        </w:tc>
        <w:tc>
          <w:tcPr>
            <w:tcW w:w="214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:rsidR="00567883" w:rsidRPr="00116E06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>5. Rất cần thiết</w:t>
            </w:r>
          </w:p>
        </w:tc>
        <w:tc>
          <w:tcPr>
            <w:tcW w:w="204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7883" w:rsidRPr="00BB39AE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>I. Quá ít</w:t>
            </w:r>
          </w:p>
        </w:tc>
        <w:tc>
          <w:tcPr>
            <w:tcW w:w="2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7883" w:rsidRPr="00BB39AE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>II. Ít</w:t>
            </w:r>
          </w:p>
        </w:tc>
        <w:tc>
          <w:tcPr>
            <w:tcW w:w="2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7883" w:rsidRPr="00BB39AE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>III. Hợp lý</w:t>
            </w:r>
          </w:p>
        </w:tc>
        <w:tc>
          <w:tcPr>
            <w:tcW w:w="2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7883" w:rsidRPr="00BB39AE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>IV. Nhiều</w:t>
            </w:r>
          </w:p>
        </w:tc>
        <w:tc>
          <w:tcPr>
            <w:tcW w:w="214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btLr"/>
          </w:tcPr>
          <w:p w:rsidR="00567883" w:rsidRPr="00BB39AE" w:rsidRDefault="00567883" w:rsidP="006811C2">
            <w:pPr>
              <w:spacing w:before="40" w:after="40" w:line="288" w:lineRule="auto"/>
              <w:ind w:left="113" w:right="113"/>
              <w:rPr>
                <w:b/>
                <w:bCs/>
                <w:noProof/>
                <w:sz w:val="16"/>
                <w:szCs w:val="20"/>
                <w:lang w:val="sv-SE"/>
              </w:rPr>
            </w:pPr>
            <w:r>
              <w:rPr>
                <w:b/>
                <w:bCs/>
                <w:noProof/>
                <w:sz w:val="16"/>
                <w:szCs w:val="20"/>
                <w:lang w:val="sv-SE"/>
              </w:rPr>
              <w:t>V. Quá nhiều</w:t>
            </w:r>
          </w:p>
        </w:tc>
        <w:tc>
          <w:tcPr>
            <w:tcW w:w="36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ind w:left="113" w:right="113"/>
              <w:jc w:val="center"/>
              <w:rPr>
                <w:b/>
                <w:bCs/>
                <w:noProof/>
                <w:sz w:val="20"/>
                <w:szCs w:val="20"/>
                <w:lang w:val="sv-SE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53415C" w:rsidRDefault="00567883" w:rsidP="006811C2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0"/>
                <w:szCs w:val="20"/>
              </w:rPr>
            </w:pPr>
            <w:r w:rsidRPr="0053415C">
              <w:rPr>
                <w:b/>
                <w:noProof/>
                <w:sz w:val="20"/>
                <w:szCs w:val="20"/>
              </w:rPr>
              <w:t>I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rPr>
                <w:noProof/>
                <w:sz w:val="20"/>
                <w:szCs w:val="20"/>
              </w:rPr>
            </w:pPr>
            <w:r w:rsidRPr="007E0DF1">
              <w:rPr>
                <w:b/>
                <w:bCs/>
                <w:noProof/>
                <w:sz w:val="20"/>
                <w:szCs w:val="20"/>
                <w:lang w:val="sv-SE"/>
              </w:rPr>
              <w:t>KHỐI KIẾN THỨC ĐẠI CƯƠNG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945159" w:rsidRDefault="00567883" w:rsidP="006811C2">
            <w:pPr>
              <w:spacing w:before="40" w:after="40" w:line="288" w:lineRule="auto"/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60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05" w:type="pct"/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05" w:type="pct"/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201" w:type="pct"/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EC537F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EC537F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Những n.lý cơ bản của CN Mác-Lênin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Toán A1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Tiếng Anh 1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 xml:space="preserve">Nhập môn ngành kỹ thuật 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Toán A2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Tiếng Anh 2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Tư tưởng H</w:t>
            </w:r>
            <w:r>
              <w:rPr>
                <w:noProof/>
                <w:sz w:val="24"/>
                <w:szCs w:val="24"/>
              </w:rPr>
              <w:t>ồ Chí Minh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Vật lý đại cương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Hình họa - Vẽ kỹ thuật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Kỹ thuật điện, điện tử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Hóa đại cương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Tin học ngành kỹ thuật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Tự chọ</w:t>
            </w:r>
            <w:r w:rsidR="00DC3509">
              <w:rPr>
                <w:noProof/>
                <w:sz w:val="24"/>
                <w:szCs w:val="24"/>
              </w:rPr>
              <w:t>n 1</w:t>
            </w:r>
            <w:r>
              <w:rPr>
                <w:noProof/>
                <w:sz w:val="24"/>
                <w:szCs w:val="24"/>
              </w:rPr>
              <w:t xml:space="preserve"> (tự chọn về các kỹ năng mềm)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14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Đường lối CM của ĐCSVN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 xml:space="preserve">Xác suất - Thống kê (NN KT, CN) 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Quản trị doanh nghiệp và maketing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17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Kỹ năng viết và tư duy phản biện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7E0DF1" w:rsidRDefault="00567883" w:rsidP="006811C2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7E0DF1" w:rsidRDefault="00567883" w:rsidP="006811C2">
            <w:pPr>
              <w:spacing w:before="40" w:after="40" w:line="288" w:lineRule="auto"/>
              <w:rPr>
                <w:bCs/>
                <w:noProof/>
                <w:sz w:val="20"/>
                <w:szCs w:val="20"/>
              </w:rPr>
            </w:pPr>
          </w:p>
        </w:tc>
      </w:tr>
      <w:tr w:rsidR="002C09AC" w:rsidRPr="005B1823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0"/>
                <w:szCs w:val="20"/>
              </w:rPr>
            </w:pPr>
            <w:r w:rsidRPr="005B1823">
              <w:rPr>
                <w:b/>
                <w:noProof/>
                <w:sz w:val="20"/>
                <w:szCs w:val="20"/>
              </w:rPr>
              <w:t>II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rPr>
                <w:b/>
                <w:noProof/>
                <w:sz w:val="20"/>
                <w:szCs w:val="20"/>
              </w:rPr>
            </w:pPr>
            <w:r w:rsidRPr="004A7E02">
              <w:rPr>
                <w:b/>
                <w:noProof/>
                <w:sz w:val="20"/>
                <w:szCs w:val="20"/>
              </w:rPr>
              <w:t>KHỐI KIẾN THỨC CƠ SỞ NGÀNH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51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05" w:type="pct"/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205" w:type="pct"/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201" w:type="pct"/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67883" w:rsidRPr="005B1823" w:rsidRDefault="00567883" w:rsidP="006811C2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B1823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67883" w:rsidRPr="005B1823" w:rsidRDefault="00567883" w:rsidP="006811C2">
            <w:pPr>
              <w:spacing w:before="40" w:after="40" w:line="288" w:lineRule="auto"/>
              <w:rPr>
                <w:b/>
                <w:bCs/>
                <w:noProof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Toán rời rạc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1929BB" w:rsidRDefault="00567883" w:rsidP="006811C2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Ngôn ngữ lập trình C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1929BB" w:rsidRDefault="00567883" w:rsidP="006811C2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Cơ sở dữ liệu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1929BB" w:rsidRDefault="00567883" w:rsidP="006811C2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Kiến trúc máy tính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1929BB" w:rsidRDefault="00567883" w:rsidP="006811C2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Tiếng Anh chuyên ngành CNTT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1929BB" w:rsidRDefault="00567883" w:rsidP="006811C2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Cấu trúc dữ liệu và giải thuật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1929BB" w:rsidRDefault="00567883" w:rsidP="006811C2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Lập trình hướng đối tượng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1929BB" w:rsidRDefault="00567883" w:rsidP="006811C2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Hệ quản trị cơ sở dữ liệu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1929BB" w:rsidRDefault="00567883" w:rsidP="006811C2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7883" w:rsidRPr="001929BB" w:rsidRDefault="00567883" w:rsidP="006811C2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Phân tích và thiết kế hệ thống thông tin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7883" w:rsidRPr="001929BB" w:rsidRDefault="00567883" w:rsidP="006811C2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567883" w:rsidRPr="001929BB" w:rsidRDefault="00567883" w:rsidP="006811C2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lastRenderedPageBreak/>
              <w:t>10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Ngôn ngữ hình thức và Automata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 xml:space="preserve">Kỹ thuật </w:t>
            </w:r>
            <w:r>
              <w:rPr>
                <w:rFonts w:eastAsia="Times New Roman"/>
                <w:sz w:val="24"/>
                <w:szCs w:val="24"/>
              </w:rPr>
              <w:t>v</w:t>
            </w:r>
            <w:r w:rsidRPr="001929BB">
              <w:rPr>
                <w:rFonts w:eastAsia="Times New Roman"/>
                <w:sz w:val="24"/>
                <w:szCs w:val="24"/>
              </w:rPr>
              <w:t>i xử lý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929BB">
              <w:rPr>
                <w:rFonts w:eastAsia="Times New Roman"/>
                <w:color w:val="000000"/>
                <w:sz w:val="24"/>
                <w:szCs w:val="24"/>
              </w:rPr>
              <w:t>Cơ sở truyền tin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Lập trình Java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14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Mạng máy tính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Lập trình Web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4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Hệ điều hành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17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Đồ họa máy tính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1929BB"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18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929BB">
              <w:rPr>
                <w:rFonts w:eastAsia="Times New Roman"/>
                <w:color w:val="000000"/>
                <w:sz w:val="24"/>
                <w:szCs w:val="24"/>
              </w:rPr>
              <w:t>Xử lý tín hiệu số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19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Phát triển ứng dụng Web với PHP &amp; MySQL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929BB">
              <w:rPr>
                <w:rFonts w:eastAsia="Times New Roman"/>
                <w:color w:val="000000"/>
                <w:sz w:val="24"/>
                <w:szCs w:val="24"/>
              </w:rPr>
              <w:t>Tương tác người-máy</w:t>
            </w:r>
          </w:p>
        </w:tc>
        <w:tc>
          <w:tcPr>
            <w:tcW w:w="290" w:type="pct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1929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2C09AC" w:rsidRPr="007E0DF1" w:rsidTr="00D72B95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0"/>
                <w:szCs w:val="20"/>
              </w:rPr>
            </w:pPr>
            <w:r w:rsidRPr="007E0DF1">
              <w:rPr>
                <w:b/>
                <w:noProof/>
                <w:sz w:val="20"/>
                <w:szCs w:val="20"/>
              </w:rPr>
              <w:t>III</w:t>
            </w:r>
          </w:p>
        </w:tc>
        <w:tc>
          <w:tcPr>
            <w:tcW w:w="4661" w:type="pct"/>
            <w:gridSpan w:val="2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rPr>
                <w:b/>
                <w:bCs/>
                <w:noProof/>
                <w:sz w:val="20"/>
                <w:szCs w:val="20"/>
              </w:rPr>
            </w:pPr>
            <w:r w:rsidRPr="007E0DF1">
              <w:rPr>
                <w:b/>
                <w:noProof/>
                <w:sz w:val="20"/>
                <w:szCs w:val="20"/>
              </w:rPr>
              <w:t>KHỐI KIẾN THỨC CHUYÊN NGÀNH: 24 TÍN CHỈ</w:t>
            </w:r>
          </w:p>
        </w:tc>
      </w:tr>
      <w:tr w:rsidR="002C09AC" w:rsidRPr="00515DFB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4"/>
                <w:szCs w:val="24"/>
              </w:rPr>
            </w:pPr>
            <w:r w:rsidRPr="001929BB">
              <w:rPr>
                <w:b/>
                <w:noProof/>
                <w:sz w:val="24"/>
                <w:szCs w:val="24"/>
              </w:rPr>
              <w:t>3.1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b/>
                <w:noProof/>
                <w:sz w:val="24"/>
                <w:szCs w:val="24"/>
              </w:rPr>
            </w:pPr>
            <w:r w:rsidRPr="001929BB">
              <w:rPr>
                <w:b/>
                <w:noProof/>
                <w:sz w:val="24"/>
                <w:szCs w:val="24"/>
              </w:rPr>
              <w:t>Khối kiến thức bắt buộc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929BB">
              <w:rPr>
                <w:b/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09" w:type="pct"/>
            <w:gridSpan w:val="2"/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205" w:type="pct"/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208" w:type="pct"/>
            <w:gridSpan w:val="2"/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515DFB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515DFB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C09AC" w:rsidRPr="00515DFB" w:rsidRDefault="002C09AC" w:rsidP="002C09AC">
            <w:pPr>
              <w:spacing w:before="40" w:after="40" w:line="288" w:lineRule="auto"/>
              <w:rPr>
                <w:b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Xử lý ảnh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Trí tuệ nhân tạo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Công nghệ phần mềm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An toàn thông tin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1929BB" w:rsidRDefault="002C09AC" w:rsidP="002C09AC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</w:tr>
      <w:tr w:rsidR="002C09AC" w:rsidRPr="0025040C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4"/>
                <w:szCs w:val="24"/>
              </w:rPr>
            </w:pPr>
            <w:r w:rsidRPr="001929BB">
              <w:rPr>
                <w:b/>
                <w:noProof/>
                <w:sz w:val="24"/>
                <w:szCs w:val="24"/>
              </w:rPr>
              <w:t>3.2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 w:rsidRPr="001929BB">
              <w:rPr>
                <w:b/>
                <w:sz w:val="24"/>
                <w:szCs w:val="24"/>
              </w:rPr>
              <w:t>Khối kiến thức tự chọ</w:t>
            </w:r>
            <w:r>
              <w:rPr>
                <w:b/>
                <w:sz w:val="24"/>
                <w:szCs w:val="24"/>
              </w:rPr>
              <w:t>n nhóm I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929BB">
              <w:rPr>
                <w:b/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09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208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07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25040C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25040C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C09AC" w:rsidRPr="0025040C" w:rsidRDefault="002C09AC" w:rsidP="002C09AC">
            <w:pPr>
              <w:spacing w:before="40" w:after="40" w:line="288" w:lineRule="auto"/>
              <w:rPr>
                <w:b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Tối ưu hóa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Các giải thuật lập trình nâng cao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Chương trình dịch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Thương mại điện tử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Đánh giá độ phức tạp thuật toán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Xử lý ngôn ngữ tự nhiên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886F74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4"/>
                <w:szCs w:val="24"/>
              </w:rPr>
            </w:pPr>
            <w:r w:rsidRPr="001929BB">
              <w:rPr>
                <w:b/>
                <w:noProof/>
                <w:sz w:val="24"/>
                <w:szCs w:val="24"/>
              </w:rPr>
              <w:t>3.3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 w:rsidRPr="001929BB">
              <w:rPr>
                <w:b/>
                <w:sz w:val="24"/>
                <w:szCs w:val="24"/>
              </w:rPr>
              <w:t>Khối kiến thức tự chọ</w:t>
            </w:r>
            <w:r>
              <w:rPr>
                <w:b/>
                <w:sz w:val="24"/>
                <w:szCs w:val="24"/>
              </w:rPr>
              <w:t>n nhóm II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929BB">
              <w:rPr>
                <w:b/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09" w:type="pct"/>
            <w:gridSpan w:val="2"/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205" w:type="pct"/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208" w:type="pct"/>
            <w:gridSpan w:val="2"/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886F74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886F74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C09AC" w:rsidRPr="00886F74" w:rsidRDefault="002C09AC" w:rsidP="002C09AC">
            <w:pPr>
              <w:spacing w:before="40" w:after="40" w:line="288" w:lineRule="auto"/>
              <w:rPr>
                <w:b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Cơ sở dữ liệu nâng cao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Kiến trúc phần mềm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Hệ thống thông tin quản lý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lastRenderedPageBreak/>
              <w:t>4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1929BB">
              <w:rPr>
                <w:rFonts w:eastAsia="Times New Roman"/>
                <w:sz w:val="24"/>
                <w:szCs w:val="24"/>
              </w:rPr>
              <w:t>Phát triển ứng dụng dựa trên mã nguồn mở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929BB">
              <w:rPr>
                <w:rFonts w:eastAsia="Times New Roman"/>
                <w:color w:val="000000"/>
                <w:sz w:val="24"/>
                <w:szCs w:val="24"/>
              </w:rPr>
              <w:t>Khai phá dữ liệu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929BB">
              <w:rPr>
                <w:rFonts w:eastAsia="Times New Roman"/>
                <w:color w:val="000000"/>
                <w:sz w:val="24"/>
                <w:szCs w:val="24"/>
              </w:rPr>
              <w:t>Máy tìm kiếm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718C7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3.4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 w:rsidRPr="001929BB">
              <w:rPr>
                <w:b/>
                <w:sz w:val="24"/>
                <w:szCs w:val="24"/>
              </w:rPr>
              <w:t xml:space="preserve">Khối kiến thức tự chọn </w:t>
            </w:r>
            <w:r>
              <w:rPr>
                <w:b/>
                <w:sz w:val="24"/>
                <w:szCs w:val="24"/>
              </w:rPr>
              <w:t>nhóm III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929BB">
              <w:rPr>
                <w:b/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09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205" w:type="pct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208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C09AC" w:rsidRPr="007718C7" w:rsidRDefault="002C09AC" w:rsidP="002C09AC">
            <w:pPr>
              <w:spacing w:before="40" w:after="40" w:line="288" w:lineRule="auto"/>
              <w:rPr>
                <w:b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4481D">
              <w:rPr>
                <w:rFonts w:eastAsia="Times New Roman"/>
                <w:color w:val="000000"/>
                <w:sz w:val="24"/>
                <w:szCs w:val="24"/>
              </w:rPr>
              <w:t>Lập trình .NET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>Lập trình cho Robot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>Lập trình cho thiết bị di động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 xml:space="preserve">Mạng </w:t>
            </w:r>
            <w:r>
              <w:rPr>
                <w:rFonts w:eastAsia="Times New Roman"/>
                <w:sz w:val="24"/>
                <w:szCs w:val="24"/>
              </w:rPr>
              <w:t>nơ ron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>Học máy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>Xử lý tiếng nói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718C7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3.5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 w:rsidRPr="001929BB">
              <w:rPr>
                <w:b/>
                <w:sz w:val="24"/>
                <w:szCs w:val="24"/>
              </w:rPr>
              <w:t>Khối kiến thức tự chọ</w:t>
            </w:r>
            <w:r>
              <w:rPr>
                <w:b/>
                <w:sz w:val="24"/>
                <w:szCs w:val="24"/>
              </w:rPr>
              <w:t>n nhóm IV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929BB">
              <w:rPr>
                <w:b/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3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09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205" w:type="pct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208" w:type="pct"/>
            <w:gridSpan w:val="2"/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7718C7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 w:rsidRPr="007718C7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C09AC" w:rsidRPr="007718C7" w:rsidRDefault="002C09AC" w:rsidP="002C09AC">
            <w:pPr>
              <w:spacing w:before="40" w:after="40" w:line="288" w:lineRule="auto"/>
              <w:rPr>
                <w:b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J</w:t>
            </w:r>
            <w:r w:rsidRPr="00C4481D">
              <w:rPr>
                <w:rFonts w:eastAsia="Times New Roman"/>
                <w:sz w:val="24"/>
                <w:szCs w:val="24"/>
              </w:rPr>
              <w:t>ava nâng cao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>Quản trị mạng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>An ninh mạng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>Phân tích, thiết kế mạng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>Lập trình mạng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C4481D" w:rsidRDefault="002C09AC" w:rsidP="002C09AC">
            <w:pPr>
              <w:spacing w:before="40" w:after="40" w:line="240" w:lineRule="auto"/>
              <w:rPr>
                <w:rFonts w:eastAsia="Times New Roman"/>
                <w:sz w:val="24"/>
                <w:szCs w:val="24"/>
              </w:rPr>
            </w:pPr>
            <w:r w:rsidRPr="00C4481D">
              <w:rPr>
                <w:rFonts w:eastAsia="Times New Roman"/>
                <w:sz w:val="24"/>
                <w:szCs w:val="24"/>
              </w:rPr>
              <w:t>Hệ điều hành mạng</w:t>
            </w:r>
          </w:p>
        </w:tc>
        <w:tc>
          <w:tcPr>
            <w:tcW w:w="285" w:type="pct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4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left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277059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I</w:t>
            </w:r>
            <w:r w:rsidRPr="00277059">
              <w:rPr>
                <w:b/>
                <w:noProof/>
                <w:sz w:val="20"/>
                <w:szCs w:val="20"/>
              </w:rPr>
              <w:t>V</w:t>
            </w:r>
          </w:p>
        </w:tc>
        <w:tc>
          <w:tcPr>
            <w:tcW w:w="1965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rPr>
                <w:b/>
                <w:noProof/>
                <w:sz w:val="20"/>
                <w:szCs w:val="20"/>
              </w:rPr>
            </w:pPr>
            <w:r w:rsidRPr="00277059">
              <w:rPr>
                <w:b/>
                <w:noProof/>
                <w:sz w:val="20"/>
                <w:szCs w:val="20"/>
              </w:rPr>
              <w:t>KHỐI KIẾN THỨC THỰC TẬP VÀ TỐT NGHIỆP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15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20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C09AC" w:rsidRPr="00277059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C09AC" w:rsidRPr="00277059" w:rsidRDefault="002C09AC" w:rsidP="002C09AC">
            <w:pPr>
              <w:spacing w:before="40" w:after="40" w:line="288" w:lineRule="auto"/>
              <w:rPr>
                <w:b/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965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Thực tập cơ sở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965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Thực tập chuyên ngành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2" w:type="pct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965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Thực tập tốt nghiệp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 w:rsidRPr="001929BB">
              <w:rPr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202" w:type="pct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965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noProof/>
                <w:sz w:val="24"/>
                <w:szCs w:val="24"/>
              </w:rPr>
            </w:pPr>
            <w:r w:rsidRPr="001929BB">
              <w:rPr>
                <w:noProof/>
                <w:sz w:val="24"/>
                <w:szCs w:val="24"/>
              </w:rPr>
              <w:t>Đồ án tốt nghiệp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202" w:type="pct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sz w:val="20"/>
                <w:szCs w:val="20"/>
              </w:rPr>
            </w:pPr>
          </w:p>
        </w:tc>
      </w:tr>
      <w:tr w:rsidR="002C09AC" w:rsidRPr="007E0DF1" w:rsidTr="002C09AC">
        <w:trPr>
          <w:trHeight w:val="340"/>
        </w:trPr>
        <w:tc>
          <w:tcPr>
            <w:tcW w:w="33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ind w:right="84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965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rPr>
                <w:b/>
                <w:noProof/>
                <w:sz w:val="24"/>
                <w:szCs w:val="24"/>
              </w:rPr>
            </w:pPr>
            <w:r w:rsidRPr="001929BB">
              <w:rPr>
                <w:b/>
                <w:noProof/>
                <w:sz w:val="24"/>
                <w:szCs w:val="24"/>
              </w:rPr>
              <w:t>Tổng số tín chỉ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1929BB" w:rsidRDefault="002C09AC" w:rsidP="002C09AC">
            <w:pPr>
              <w:spacing w:before="40" w:after="40" w:line="288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929BB">
              <w:rPr>
                <w:b/>
                <w:bCs/>
                <w:noProof/>
                <w:sz w:val="24"/>
                <w:szCs w:val="24"/>
              </w:rPr>
              <w:t>150</w:t>
            </w:r>
          </w:p>
        </w:tc>
        <w:tc>
          <w:tcPr>
            <w:tcW w:w="202" w:type="pct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3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7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4" w:type="pct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5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5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8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7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9AC" w:rsidRPr="007E0DF1" w:rsidRDefault="002C09AC" w:rsidP="002C09AC">
            <w:pPr>
              <w:spacing w:before="40" w:after="40" w:line="288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9AC" w:rsidRPr="007E0DF1" w:rsidRDefault="002C09AC" w:rsidP="002C09AC">
            <w:pPr>
              <w:spacing w:before="40" w:after="40" w:line="288" w:lineRule="auto"/>
              <w:rPr>
                <w:b/>
                <w:sz w:val="20"/>
                <w:szCs w:val="20"/>
              </w:rPr>
            </w:pPr>
          </w:p>
        </w:tc>
      </w:tr>
    </w:tbl>
    <w:p w:rsidR="00567883" w:rsidRDefault="00567883" w:rsidP="00567883">
      <w:pPr>
        <w:spacing w:before="120" w:after="120" w:line="288" w:lineRule="auto"/>
        <w:jc w:val="both"/>
        <w:rPr>
          <w:b/>
          <w:sz w:val="26"/>
        </w:rPr>
      </w:pPr>
    </w:p>
    <w:p w:rsidR="002C09AC" w:rsidRDefault="002C09AC" w:rsidP="00567883">
      <w:pPr>
        <w:spacing w:before="120" w:after="120" w:line="288" w:lineRule="auto"/>
        <w:jc w:val="both"/>
        <w:rPr>
          <w:b/>
          <w:sz w:val="26"/>
        </w:rPr>
      </w:pPr>
    </w:p>
    <w:p w:rsidR="002C09AC" w:rsidRDefault="002C09AC" w:rsidP="00567883">
      <w:pPr>
        <w:spacing w:before="120" w:after="120" w:line="288" w:lineRule="auto"/>
        <w:jc w:val="both"/>
        <w:rPr>
          <w:b/>
          <w:sz w:val="26"/>
        </w:rPr>
      </w:pPr>
    </w:p>
    <w:p w:rsidR="00567883" w:rsidRPr="00090970" w:rsidRDefault="005C1FFC" w:rsidP="00567883">
      <w:pPr>
        <w:spacing w:before="120" w:after="120" w:line="288" w:lineRule="auto"/>
        <w:jc w:val="both"/>
        <w:rPr>
          <w:sz w:val="26"/>
        </w:rPr>
      </w:pPr>
      <w:r>
        <w:rPr>
          <w:b/>
          <w:sz w:val="26"/>
        </w:rPr>
        <w:lastRenderedPageBreak/>
        <w:t>2</w:t>
      </w:r>
      <w:r w:rsidR="00567883" w:rsidRPr="00BB291D">
        <w:rPr>
          <w:b/>
          <w:sz w:val="26"/>
        </w:rPr>
        <w:t>.</w:t>
      </w:r>
      <w:r w:rsidR="00567883" w:rsidRPr="00BB291D">
        <w:rPr>
          <w:sz w:val="26"/>
        </w:rPr>
        <w:t xml:space="preserve"> </w:t>
      </w:r>
      <w:r w:rsidR="00567883" w:rsidRPr="00090970">
        <w:rPr>
          <w:sz w:val="26"/>
          <w:lang w:val="vi-VN"/>
        </w:rPr>
        <w:t>T</w:t>
      </w:r>
      <w:r w:rsidR="00567883" w:rsidRPr="00BB291D">
        <w:rPr>
          <w:sz w:val="26"/>
          <w:lang w:val="vi-VN"/>
        </w:rPr>
        <w:t xml:space="preserve">heo </w:t>
      </w:r>
      <w:r w:rsidR="007C1737">
        <w:rPr>
          <w:sz w:val="26"/>
        </w:rPr>
        <w:t>Anh/Chị</w:t>
      </w:r>
      <w:r w:rsidR="00567883" w:rsidRPr="00BB291D">
        <w:rPr>
          <w:sz w:val="26"/>
          <w:lang w:val="vi-VN"/>
        </w:rPr>
        <w:t>, nên bổ sung học phần nào dưới đây vào khung chương trình ngành</w:t>
      </w:r>
      <w:r w:rsidR="00567883" w:rsidRPr="00090970">
        <w:rPr>
          <w:sz w:val="26"/>
          <w:lang w:val="vi-VN"/>
        </w:rPr>
        <w:t xml:space="preserve"> Công nghệ thông tin? </w:t>
      </w:r>
      <w:r w:rsidR="00567883">
        <w:rPr>
          <w:sz w:val="26"/>
        </w:rPr>
        <w:t>(</w:t>
      </w:r>
      <w:r w:rsidR="00567883" w:rsidRPr="00090970">
        <w:rPr>
          <w:sz w:val="26"/>
          <w:lang w:val="vi-VN"/>
        </w:rPr>
        <w:t>bằng</w:t>
      </w:r>
      <w:r w:rsidR="00567883" w:rsidRPr="007E7A64">
        <w:rPr>
          <w:sz w:val="26"/>
          <w:lang w:val="vi-VN"/>
        </w:rPr>
        <w:t xml:space="preserve"> cách đánh dấu </w:t>
      </w:r>
      <w:r w:rsidR="00567883" w:rsidRPr="007E7A64">
        <w:rPr>
          <w:sz w:val="26"/>
          <w:lang w:val="vi-VN"/>
        </w:rPr>
        <w:sym w:font="Wingdings" w:char="F0FC"/>
      </w:r>
      <w:r w:rsidR="00567883" w:rsidRPr="007E7A64">
        <w:rPr>
          <w:sz w:val="26"/>
          <w:lang w:val="vi-VN"/>
        </w:rPr>
        <w:t xml:space="preserve"> vào mức độ lựa chọn</w:t>
      </w:r>
      <w:r w:rsidR="00567883">
        <w:rPr>
          <w:sz w:val="26"/>
        </w:rPr>
        <w:t>) và cho biết số tín chỉ.</w:t>
      </w:r>
    </w:p>
    <w:tbl>
      <w:tblPr>
        <w:tblW w:w="10459" w:type="dxa"/>
        <w:tblInd w:w="-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0"/>
        <w:gridCol w:w="3876"/>
        <w:gridCol w:w="1065"/>
        <w:gridCol w:w="837"/>
        <w:gridCol w:w="864"/>
        <w:gridCol w:w="992"/>
        <w:gridCol w:w="850"/>
        <w:gridCol w:w="1245"/>
      </w:tblGrid>
      <w:tr w:rsidR="00567883" w:rsidRPr="00CA4DD4" w:rsidTr="002C09AC">
        <w:trPr>
          <w:trHeight w:val="226"/>
          <w:tblHeader/>
        </w:trPr>
        <w:tc>
          <w:tcPr>
            <w:tcW w:w="730" w:type="dxa"/>
            <w:vMerge w:val="restart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4DD4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876" w:type="dxa"/>
            <w:vMerge w:val="restart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4DD4">
              <w:rPr>
                <w:b/>
                <w:bCs/>
                <w:sz w:val="24"/>
                <w:szCs w:val="24"/>
              </w:rPr>
              <w:t>Học phần</w:t>
            </w:r>
          </w:p>
        </w:tc>
        <w:tc>
          <w:tcPr>
            <w:tcW w:w="1902" w:type="dxa"/>
            <w:gridSpan w:val="2"/>
            <w:tcBorders>
              <w:bottom w:val="single" w:sz="4" w:space="0" w:color="auto"/>
            </w:tcBorders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4DD4">
              <w:rPr>
                <w:b/>
                <w:bCs/>
                <w:sz w:val="24"/>
                <w:szCs w:val="24"/>
              </w:rPr>
              <w:t>Lựa chọn</w:t>
            </w:r>
          </w:p>
          <w:p w:rsidR="00567883" w:rsidRDefault="00B427FA" w:rsidP="00837D16">
            <w:pPr>
              <w:pStyle w:val="ListParagraph"/>
              <w:spacing w:before="60" w:after="60" w:line="240" w:lineRule="auto"/>
              <w:ind w:left="0"/>
              <w:rPr>
                <w:bCs/>
                <w:i/>
                <w:sz w:val="20"/>
              </w:rPr>
            </w:pPr>
            <w:r>
              <w:rPr>
                <w:bCs/>
                <w:i/>
                <w:sz w:val="20"/>
              </w:rPr>
              <w:t>1</w:t>
            </w:r>
            <w:r w:rsidR="00567883" w:rsidRPr="004063FF">
              <w:rPr>
                <w:bCs/>
                <w:i/>
                <w:sz w:val="20"/>
              </w:rPr>
              <w:t>. Không nên bổ sung</w:t>
            </w:r>
          </w:p>
          <w:p w:rsidR="00B427FA" w:rsidRPr="00B427FA" w:rsidRDefault="00B427FA" w:rsidP="00837D16">
            <w:pPr>
              <w:pStyle w:val="ListParagraph"/>
              <w:spacing w:before="60" w:after="60" w:line="240" w:lineRule="auto"/>
              <w:ind w:left="0"/>
              <w:rPr>
                <w:bCs/>
                <w:i/>
                <w:sz w:val="20"/>
              </w:rPr>
            </w:pPr>
            <w:r>
              <w:rPr>
                <w:bCs/>
                <w:i/>
                <w:sz w:val="20"/>
              </w:rPr>
              <w:t>2</w:t>
            </w:r>
            <w:r w:rsidRPr="004063FF">
              <w:rPr>
                <w:bCs/>
                <w:i/>
                <w:sz w:val="20"/>
              </w:rPr>
              <w:t xml:space="preserve">. Nên bổ sung  </w:t>
            </w:r>
          </w:p>
        </w:tc>
        <w:tc>
          <w:tcPr>
            <w:tcW w:w="2706" w:type="dxa"/>
            <w:gridSpan w:val="3"/>
            <w:tcBorders>
              <w:bottom w:val="single" w:sz="4" w:space="0" w:color="auto"/>
            </w:tcBorders>
          </w:tcPr>
          <w:p w:rsidR="00567883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Khối kiên thức</w:t>
            </w:r>
          </w:p>
          <w:p w:rsidR="00567883" w:rsidRPr="004063FF" w:rsidRDefault="00567883" w:rsidP="00837D16">
            <w:pPr>
              <w:pStyle w:val="ListParagraph"/>
              <w:spacing w:before="60" w:after="60" w:line="240" w:lineRule="auto"/>
              <w:ind w:left="0"/>
              <w:rPr>
                <w:bCs/>
                <w:i/>
                <w:sz w:val="20"/>
              </w:rPr>
            </w:pPr>
            <w:r w:rsidRPr="004063FF">
              <w:rPr>
                <w:bCs/>
                <w:i/>
                <w:sz w:val="20"/>
              </w:rPr>
              <w:t>I. Cơ sở ngành</w:t>
            </w:r>
          </w:p>
          <w:p w:rsidR="00567883" w:rsidRPr="004063FF" w:rsidRDefault="00567883" w:rsidP="00837D16">
            <w:pPr>
              <w:pStyle w:val="ListParagraph"/>
              <w:spacing w:before="60" w:after="60" w:line="240" w:lineRule="auto"/>
              <w:ind w:left="0"/>
              <w:rPr>
                <w:bCs/>
                <w:i/>
                <w:sz w:val="20"/>
              </w:rPr>
            </w:pPr>
            <w:r w:rsidRPr="004063FF">
              <w:rPr>
                <w:bCs/>
                <w:i/>
                <w:sz w:val="20"/>
              </w:rPr>
              <w:t>II. Chuyên ngành bắt buộc</w:t>
            </w:r>
          </w:p>
          <w:p w:rsidR="00567883" w:rsidRPr="000C3A1E" w:rsidRDefault="00567883" w:rsidP="00837D16">
            <w:pPr>
              <w:pStyle w:val="ListParagraph"/>
              <w:spacing w:before="60" w:after="60" w:line="240" w:lineRule="auto"/>
              <w:ind w:left="0"/>
              <w:rPr>
                <w:b/>
                <w:bCs/>
              </w:rPr>
            </w:pPr>
            <w:r w:rsidRPr="004063FF">
              <w:rPr>
                <w:bCs/>
                <w:i/>
                <w:sz w:val="20"/>
              </w:rPr>
              <w:t>III. Chuyên ngành tự chọn</w:t>
            </w:r>
          </w:p>
        </w:tc>
        <w:tc>
          <w:tcPr>
            <w:tcW w:w="1245" w:type="dxa"/>
          </w:tcPr>
          <w:p w:rsidR="00567883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Kiến nghị số tín chỉ</w:t>
            </w:r>
          </w:p>
        </w:tc>
      </w:tr>
      <w:tr w:rsidR="00567883" w:rsidRPr="00CA4DD4" w:rsidTr="002C09AC">
        <w:trPr>
          <w:trHeight w:val="226"/>
          <w:tblHeader/>
        </w:trPr>
        <w:tc>
          <w:tcPr>
            <w:tcW w:w="730" w:type="dxa"/>
            <w:vMerge/>
          </w:tcPr>
          <w:p w:rsidR="00567883" w:rsidRDefault="00567883" w:rsidP="00837D16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876" w:type="dxa"/>
            <w:vMerge/>
            <w:vAlign w:val="center"/>
          </w:tcPr>
          <w:p w:rsidR="00567883" w:rsidRDefault="00567883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B1427B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1427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B1427B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1427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B1427B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1427B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B1427B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1427B">
              <w:rPr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B1427B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1427B">
              <w:rPr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245" w:type="dxa"/>
          </w:tcPr>
          <w:p w:rsidR="00567883" w:rsidRPr="00B1427B" w:rsidRDefault="00567883" w:rsidP="00837D16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226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Phương pháp nghiên cứu </w:t>
            </w:r>
            <w:r w:rsidR="00792917">
              <w:rPr>
                <w:sz w:val="24"/>
                <w:szCs w:val="24"/>
              </w:rPr>
              <w:t>khoa học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226"/>
        </w:trPr>
        <w:tc>
          <w:tcPr>
            <w:tcW w:w="730" w:type="dxa"/>
            <w:vAlign w:val="center"/>
          </w:tcPr>
          <w:p w:rsidR="00567883" w:rsidRPr="00CA4DD4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6" w:type="dxa"/>
            <w:vAlign w:val="center"/>
          </w:tcPr>
          <w:p w:rsidR="00567883" w:rsidRPr="00CA4DD4" w:rsidRDefault="00567883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Bảo trì hệ thống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226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6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lý ngôn ngữ lập trình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226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Phát triển ứng dụng Internet of things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226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6" w:type="dxa"/>
            <w:vAlign w:val="center"/>
          </w:tcPr>
          <w:p w:rsidR="00567883" w:rsidRPr="00CA4DD4" w:rsidRDefault="00567883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Lý thuyết trò chơi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226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6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Tính toán song song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226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Thị giác máy tính (computer vision)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226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Ngoại vi và giao diện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470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dự án phần mềm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406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Phân tích yêu cầu phần mềm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283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Kiểm thử phần mềm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304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nghệ XML và Web ngữ nghĩa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324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hệ thống phân tán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2C09AC">
        <w:trPr>
          <w:trHeight w:val="407"/>
        </w:trPr>
        <w:tc>
          <w:tcPr>
            <w:tcW w:w="730" w:type="dxa"/>
            <w:vAlign w:val="center"/>
          </w:tcPr>
          <w:p w:rsidR="00567883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6" w:type="dxa"/>
            <w:vAlign w:val="center"/>
          </w:tcPr>
          <w:p w:rsidR="00567883" w:rsidRDefault="00567883" w:rsidP="00837D1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Đa phương tiện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567883" w:rsidRPr="00CA4DD4" w:rsidRDefault="00567883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567883" w:rsidRPr="00CA4DD4" w:rsidTr="000C5F18">
        <w:trPr>
          <w:trHeight w:val="407"/>
        </w:trPr>
        <w:tc>
          <w:tcPr>
            <w:tcW w:w="10459" w:type="dxa"/>
            <w:gridSpan w:val="8"/>
            <w:vAlign w:val="center"/>
          </w:tcPr>
          <w:p w:rsidR="00567883" w:rsidRPr="006D57BD" w:rsidRDefault="007C1737" w:rsidP="007C1737">
            <w:pPr>
              <w:spacing w:before="60" w:after="6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Anh</w:t>
            </w:r>
            <w:r w:rsidR="00567883" w:rsidRPr="006D57BD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Chị</w:t>
            </w:r>
            <w:r w:rsidR="00BC1D84">
              <w:rPr>
                <w:b/>
                <w:bCs/>
                <w:sz w:val="24"/>
                <w:szCs w:val="24"/>
              </w:rPr>
              <w:t xml:space="preserve"> </w:t>
            </w:r>
            <w:r w:rsidR="00567883" w:rsidRPr="006D57BD">
              <w:rPr>
                <w:b/>
                <w:bCs/>
                <w:sz w:val="24"/>
                <w:szCs w:val="24"/>
              </w:rPr>
              <w:t>đề xuất thêm các môn khác?</w:t>
            </w:r>
          </w:p>
        </w:tc>
      </w:tr>
      <w:tr w:rsidR="00672A2D" w:rsidRPr="00CA4DD4" w:rsidTr="003D376A">
        <w:trPr>
          <w:trHeight w:val="407"/>
        </w:trPr>
        <w:tc>
          <w:tcPr>
            <w:tcW w:w="730" w:type="dxa"/>
            <w:vAlign w:val="center"/>
          </w:tcPr>
          <w:p w:rsidR="00672A2D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8" w:type="dxa"/>
            <w:gridSpan w:val="3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672A2D" w:rsidRPr="00CA4DD4" w:rsidTr="003D376A">
        <w:trPr>
          <w:trHeight w:val="407"/>
        </w:trPr>
        <w:tc>
          <w:tcPr>
            <w:tcW w:w="730" w:type="dxa"/>
            <w:vAlign w:val="center"/>
          </w:tcPr>
          <w:p w:rsidR="00672A2D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78" w:type="dxa"/>
            <w:gridSpan w:val="3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672A2D" w:rsidRPr="00CA4DD4" w:rsidTr="003D376A">
        <w:trPr>
          <w:trHeight w:val="407"/>
        </w:trPr>
        <w:tc>
          <w:tcPr>
            <w:tcW w:w="730" w:type="dxa"/>
            <w:vAlign w:val="center"/>
          </w:tcPr>
          <w:p w:rsidR="00672A2D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78" w:type="dxa"/>
            <w:gridSpan w:val="3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672A2D" w:rsidRPr="00CA4DD4" w:rsidTr="003D376A">
        <w:trPr>
          <w:trHeight w:val="407"/>
        </w:trPr>
        <w:tc>
          <w:tcPr>
            <w:tcW w:w="730" w:type="dxa"/>
            <w:vAlign w:val="center"/>
          </w:tcPr>
          <w:p w:rsidR="00672A2D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78" w:type="dxa"/>
            <w:gridSpan w:val="3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672A2D" w:rsidRPr="00CA4DD4" w:rsidTr="003D376A">
        <w:trPr>
          <w:trHeight w:val="407"/>
        </w:trPr>
        <w:tc>
          <w:tcPr>
            <w:tcW w:w="730" w:type="dxa"/>
            <w:vAlign w:val="center"/>
          </w:tcPr>
          <w:p w:rsidR="00672A2D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78" w:type="dxa"/>
            <w:gridSpan w:val="3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672A2D" w:rsidRPr="00CA4DD4" w:rsidTr="003D376A">
        <w:trPr>
          <w:trHeight w:val="407"/>
        </w:trPr>
        <w:tc>
          <w:tcPr>
            <w:tcW w:w="730" w:type="dxa"/>
            <w:vAlign w:val="center"/>
          </w:tcPr>
          <w:p w:rsidR="00672A2D" w:rsidRDefault="007C1737" w:rsidP="00837D16">
            <w:pPr>
              <w:pStyle w:val="Style"/>
              <w:widowControl/>
              <w:suppressLineNumbers w:val="0"/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78" w:type="dxa"/>
            <w:gridSpan w:val="3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672A2D" w:rsidRPr="00CA4DD4" w:rsidRDefault="00672A2D" w:rsidP="00837D16">
            <w:pPr>
              <w:spacing w:before="60" w:after="6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6811C2" w:rsidRDefault="006811C2" w:rsidP="00567883">
      <w:pPr>
        <w:spacing w:before="120" w:after="120" w:line="288" w:lineRule="auto"/>
        <w:jc w:val="both"/>
        <w:rPr>
          <w:b/>
          <w:sz w:val="26"/>
        </w:rPr>
      </w:pPr>
    </w:p>
    <w:p w:rsidR="002C09AC" w:rsidRDefault="002C09AC" w:rsidP="00837D16">
      <w:pPr>
        <w:spacing w:before="120" w:after="120" w:line="288" w:lineRule="auto"/>
        <w:jc w:val="both"/>
        <w:rPr>
          <w:b/>
          <w:sz w:val="26"/>
        </w:rPr>
      </w:pPr>
    </w:p>
    <w:p w:rsidR="002C09AC" w:rsidRDefault="002C09AC" w:rsidP="00837D16">
      <w:pPr>
        <w:spacing w:before="120" w:after="120" w:line="288" w:lineRule="auto"/>
        <w:jc w:val="both"/>
        <w:rPr>
          <w:b/>
          <w:sz w:val="26"/>
        </w:rPr>
      </w:pPr>
    </w:p>
    <w:p w:rsidR="002C09AC" w:rsidRDefault="002C09AC" w:rsidP="00837D16">
      <w:pPr>
        <w:spacing w:before="120" w:after="120" w:line="288" w:lineRule="auto"/>
        <w:jc w:val="both"/>
        <w:rPr>
          <w:b/>
          <w:sz w:val="26"/>
        </w:rPr>
      </w:pPr>
    </w:p>
    <w:p w:rsidR="002C09AC" w:rsidRDefault="002C09AC" w:rsidP="00837D16">
      <w:pPr>
        <w:spacing w:before="120" w:after="120" w:line="288" w:lineRule="auto"/>
        <w:jc w:val="both"/>
        <w:rPr>
          <w:b/>
          <w:sz w:val="26"/>
        </w:rPr>
      </w:pPr>
    </w:p>
    <w:p w:rsidR="00567883" w:rsidRDefault="005C1FFC" w:rsidP="00837D16">
      <w:pPr>
        <w:spacing w:before="120" w:after="120" w:line="288" w:lineRule="auto"/>
        <w:jc w:val="both"/>
        <w:rPr>
          <w:sz w:val="26"/>
        </w:rPr>
      </w:pPr>
      <w:bookmarkStart w:id="0" w:name="_GoBack"/>
      <w:bookmarkEnd w:id="0"/>
      <w:r>
        <w:rPr>
          <w:b/>
          <w:sz w:val="26"/>
        </w:rPr>
        <w:lastRenderedPageBreak/>
        <w:t>3</w:t>
      </w:r>
      <w:r w:rsidR="00567883" w:rsidRPr="007E7A64">
        <w:rPr>
          <w:sz w:val="26"/>
          <w:lang w:val="vi-VN"/>
        </w:rPr>
        <w:t xml:space="preserve">.  </w:t>
      </w:r>
      <w:r w:rsidR="00F902CB">
        <w:rPr>
          <w:sz w:val="26"/>
        </w:rPr>
        <w:t xml:space="preserve">Mong </w:t>
      </w:r>
      <w:r w:rsidR="00C26F16">
        <w:rPr>
          <w:sz w:val="26"/>
        </w:rPr>
        <w:t>Anh</w:t>
      </w:r>
      <w:r w:rsidR="00F902CB">
        <w:rPr>
          <w:sz w:val="26"/>
          <w:lang w:val="vi-VN"/>
        </w:rPr>
        <w:t>/</w:t>
      </w:r>
      <w:r w:rsidR="00C26F16">
        <w:rPr>
          <w:sz w:val="26"/>
        </w:rPr>
        <w:t>Chị</w:t>
      </w:r>
      <w:r w:rsidR="00567883" w:rsidRPr="007E7A64">
        <w:rPr>
          <w:sz w:val="26"/>
          <w:lang w:val="vi-VN"/>
        </w:rPr>
        <w:t xml:space="preserve"> vui lòng cho ý kiến nhận xét của mình về chương trình học tại Trường bằng cách đánh dấu</w:t>
      </w:r>
      <w:r w:rsidR="00567883">
        <w:rPr>
          <w:sz w:val="26"/>
        </w:rPr>
        <w:t xml:space="preserve"> </w:t>
      </w:r>
      <w:r w:rsidR="00567883">
        <w:rPr>
          <w:sz w:val="26"/>
        </w:rPr>
        <w:sym w:font="Wingdings" w:char="F0FC"/>
      </w:r>
      <w:r w:rsidR="00567883" w:rsidRPr="007E7A64">
        <w:rPr>
          <w:sz w:val="26"/>
          <w:lang w:val="vi-VN"/>
        </w:rPr>
        <w:t>vào ô tương ứng cho từng mụ</w:t>
      </w:r>
      <w:r w:rsidR="00567883">
        <w:rPr>
          <w:sz w:val="26"/>
          <w:lang w:val="vi-VN"/>
        </w:rPr>
        <w:t xml:space="preserve">c </w:t>
      </w:r>
      <w:r w:rsidR="00567883" w:rsidRPr="007E7A64">
        <w:rPr>
          <w:sz w:val="26"/>
          <w:lang w:val="vi-VN"/>
        </w:rPr>
        <w:t>với mức độ do mình chọn cho tất cả các lĩnh vực dưới đây:</w:t>
      </w:r>
    </w:p>
    <w:p w:rsidR="00A04400" w:rsidRPr="00A04400" w:rsidRDefault="00A04400" w:rsidP="00837D16">
      <w:pPr>
        <w:spacing w:before="120" w:after="120" w:line="288" w:lineRule="auto"/>
        <w:jc w:val="both"/>
        <w:rPr>
          <w:sz w:val="18"/>
        </w:rPr>
      </w:pPr>
    </w:p>
    <w:tbl>
      <w:tblPr>
        <w:tblStyle w:val="TableGrid"/>
        <w:tblW w:w="1045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479"/>
        <w:gridCol w:w="453"/>
        <w:gridCol w:w="454"/>
        <w:gridCol w:w="453"/>
        <w:gridCol w:w="454"/>
        <w:gridCol w:w="454"/>
      </w:tblGrid>
      <w:tr w:rsidR="00567883" w:rsidTr="002C4CD6">
        <w:trPr>
          <w:tblHeader/>
        </w:trPr>
        <w:tc>
          <w:tcPr>
            <w:tcW w:w="709" w:type="dxa"/>
            <w:vMerge w:val="restart"/>
            <w:vAlign w:val="center"/>
          </w:tcPr>
          <w:p w:rsidR="00567883" w:rsidRDefault="00567883" w:rsidP="00C85C68">
            <w:pPr>
              <w:spacing w:before="60" w:after="60" w:line="240" w:lineRule="auto"/>
              <w:jc w:val="center"/>
              <w:rPr>
                <w:sz w:val="26"/>
              </w:rPr>
            </w:pPr>
            <w:r>
              <w:rPr>
                <w:b/>
                <w:sz w:val="24"/>
                <w:szCs w:val="24"/>
              </w:rPr>
              <w:t>S</w:t>
            </w:r>
            <w:r w:rsidRPr="00CA4DD4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7479" w:type="dxa"/>
            <w:vMerge w:val="restart"/>
            <w:vAlign w:val="center"/>
          </w:tcPr>
          <w:p w:rsidR="00567883" w:rsidRDefault="00567883" w:rsidP="00837D16">
            <w:pPr>
              <w:spacing w:before="60" w:after="60" w:line="240" w:lineRule="auto"/>
              <w:jc w:val="center"/>
              <w:rPr>
                <w:sz w:val="26"/>
              </w:rPr>
            </w:pPr>
            <w:r w:rsidRPr="00CA4DD4">
              <w:rPr>
                <w:b/>
                <w:sz w:val="24"/>
                <w:szCs w:val="24"/>
              </w:rPr>
              <w:t>Nội dung</w:t>
            </w:r>
          </w:p>
        </w:tc>
        <w:tc>
          <w:tcPr>
            <w:tcW w:w="2268" w:type="dxa"/>
            <w:gridSpan w:val="5"/>
          </w:tcPr>
          <w:p w:rsidR="00567883" w:rsidRDefault="00567883" w:rsidP="00837D16">
            <w:pPr>
              <w:spacing w:before="60" w:after="60" w:line="240" w:lineRule="auto"/>
              <w:jc w:val="center"/>
              <w:rPr>
                <w:sz w:val="26"/>
              </w:rPr>
            </w:pPr>
            <w:r w:rsidRPr="00CA4DD4">
              <w:rPr>
                <w:b/>
                <w:sz w:val="24"/>
                <w:szCs w:val="24"/>
              </w:rPr>
              <w:t>Mức độ đánh giá</w:t>
            </w:r>
          </w:p>
        </w:tc>
      </w:tr>
      <w:tr w:rsidR="00567883" w:rsidTr="007B6E44">
        <w:trPr>
          <w:trHeight w:val="2089"/>
          <w:tblHeader/>
        </w:trPr>
        <w:tc>
          <w:tcPr>
            <w:tcW w:w="709" w:type="dxa"/>
            <w:vMerge/>
          </w:tcPr>
          <w:p w:rsidR="00567883" w:rsidRDefault="00567883" w:rsidP="00C85C68">
            <w:pPr>
              <w:spacing w:before="60" w:after="60" w:line="240" w:lineRule="auto"/>
              <w:jc w:val="center"/>
              <w:rPr>
                <w:sz w:val="26"/>
              </w:rPr>
            </w:pPr>
          </w:p>
        </w:tc>
        <w:tc>
          <w:tcPr>
            <w:tcW w:w="7479" w:type="dxa"/>
            <w:vMerge/>
          </w:tcPr>
          <w:p w:rsidR="00567883" w:rsidRDefault="00567883" w:rsidP="00837D16">
            <w:pPr>
              <w:spacing w:before="60" w:after="6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right w:val="single" w:sz="4" w:space="0" w:color="000000" w:themeColor="text1"/>
            </w:tcBorders>
            <w:textDirection w:val="btLr"/>
            <w:vAlign w:val="center"/>
          </w:tcPr>
          <w:p w:rsidR="00567883" w:rsidRPr="009B78D8" w:rsidRDefault="00D12E48" w:rsidP="00837D16">
            <w:pPr>
              <w:spacing w:before="60" w:after="60" w:line="240" w:lineRule="auto"/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1. </w:t>
            </w:r>
            <w:r w:rsidRPr="009B78D8">
              <w:rPr>
                <w:b/>
                <w:sz w:val="16"/>
                <w:szCs w:val="16"/>
              </w:rPr>
              <w:t>Không rõ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567883" w:rsidRPr="009B78D8" w:rsidRDefault="00D12E48" w:rsidP="00837D16">
            <w:pPr>
              <w:spacing w:before="60" w:after="60" w:line="240" w:lineRule="auto"/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 </w:t>
            </w:r>
            <w:r w:rsidRPr="009B78D8">
              <w:rPr>
                <w:b/>
                <w:sz w:val="16"/>
                <w:szCs w:val="16"/>
              </w:rPr>
              <w:t xml:space="preserve">Hoàn toàn không </w:t>
            </w:r>
            <w:r w:rsidRPr="009B78D8">
              <w:rPr>
                <w:b/>
                <w:sz w:val="16"/>
                <w:szCs w:val="16"/>
                <w:lang w:val="vi-VN"/>
              </w:rPr>
              <w:t>đồng ý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567883" w:rsidRPr="009B78D8" w:rsidRDefault="00567883" w:rsidP="00837D16">
            <w:pPr>
              <w:spacing w:before="60" w:after="60" w:line="240" w:lineRule="auto"/>
              <w:ind w:left="113" w:right="113"/>
              <w:rPr>
                <w:b/>
                <w:sz w:val="16"/>
                <w:szCs w:val="16"/>
              </w:rPr>
            </w:pPr>
            <w:r w:rsidRPr="009B78D8">
              <w:rPr>
                <w:b/>
                <w:sz w:val="16"/>
                <w:szCs w:val="16"/>
                <w:lang w:val="vi-VN"/>
              </w:rPr>
              <w:t>3</w:t>
            </w:r>
            <w:r w:rsidRPr="009B78D8">
              <w:rPr>
                <w:b/>
                <w:sz w:val="16"/>
                <w:szCs w:val="16"/>
              </w:rPr>
              <w:t>.</w:t>
            </w:r>
            <w:r w:rsidRPr="009B78D8">
              <w:rPr>
                <w:b/>
                <w:sz w:val="16"/>
                <w:szCs w:val="16"/>
                <w:lang w:val="vi-VN"/>
              </w:rPr>
              <w:t xml:space="preserve"> </w:t>
            </w:r>
            <w:r w:rsidRPr="009B78D8">
              <w:rPr>
                <w:b/>
                <w:sz w:val="16"/>
                <w:szCs w:val="16"/>
              </w:rPr>
              <w:t>Không đồng ý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567883" w:rsidRPr="009B78D8" w:rsidRDefault="00D12E48" w:rsidP="00837D16">
            <w:pPr>
              <w:spacing w:before="60" w:after="60" w:line="240" w:lineRule="auto"/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Pr="009B78D8">
              <w:rPr>
                <w:b/>
                <w:sz w:val="16"/>
                <w:szCs w:val="16"/>
              </w:rPr>
              <w:t>. Đ</w:t>
            </w:r>
            <w:r w:rsidRPr="009B78D8">
              <w:rPr>
                <w:b/>
                <w:sz w:val="16"/>
                <w:szCs w:val="16"/>
                <w:lang w:val="vi-VN"/>
              </w:rPr>
              <w:t>ồng ý</w:t>
            </w:r>
          </w:p>
        </w:tc>
        <w:tc>
          <w:tcPr>
            <w:tcW w:w="454" w:type="dxa"/>
            <w:tcBorders>
              <w:left w:val="single" w:sz="4" w:space="0" w:color="000000" w:themeColor="text1"/>
            </w:tcBorders>
            <w:textDirection w:val="btLr"/>
            <w:vAlign w:val="center"/>
          </w:tcPr>
          <w:p w:rsidR="00567883" w:rsidRPr="009B78D8" w:rsidRDefault="00D12E48" w:rsidP="00837D16">
            <w:pPr>
              <w:spacing w:before="60" w:after="60" w:line="240" w:lineRule="auto"/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 w:rsidRPr="009B78D8">
              <w:rPr>
                <w:b/>
                <w:sz w:val="16"/>
                <w:szCs w:val="16"/>
              </w:rPr>
              <w:t>.</w:t>
            </w:r>
            <w:r w:rsidRPr="009B78D8">
              <w:rPr>
                <w:b/>
                <w:sz w:val="16"/>
                <w:szCs w:val="16"/>
                <w:lang w:val="vi-VN"/>
              </w:rPr>
              <w:t xml:space="preserve"> </w:t>
            </w:r>
            <w:r w:rsidRPr="009B78D8">
              <w:rPr>
                <w:b/>
                <w:sz w:val="16"/>
                <w:szCs w:val="16"/>
              </w:rPr>
              <w:t xml:space="preserve">Hoàn toàn </w:t>
            </w:r>
            <w:r w:rsidRPr="009B78D8">
              <w:rPr>
                <w:b/>
                <w:sz w:val="16"/>
                <w:szCs w:val="16"/>
                <w:lang w:val="vi-VN"/>
              </w:rPr>
              <w:t>đồng ý</w:t>
            </w:r>
          </w:p>
        </w:tc>
      </w:tr>
      <w:tr w:rsidR="00567883" w:rsidTr="007B6E44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67883" w:rsidRPr="009367D4" w:rsidRDefault="00567883" w:rsidP="00837D16">
            <w:pPr>
              <w:spacing w:before="80" w:after="80" w:line="240" w:lineRule="auto"/>
              <w:jc w:val="center"/>
              <w:rPr>
                <w:b/>
                <w:sz w:val="24"/>
                <w:szCs w:val="24"/>
              </w:rPr>
            </w:pPr>
            <w:r w:rsidRPr="009367D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:rsidR="00567883" w:rsidRPr="009367D4" w:rsidRDefault="00567883" w:rsidP="00837D16">
            <w:pPr>
              <w:spacing w:before="80" w:after="80" w:line="240" w:lineRule="auto"/>
              <w:rPr>
                <w:b/>
                <w:sz w:val="24"/>
                <w:szCs w:val="24"/>
              </w:rPr>
            </w:pPr>
            <w:r w:rsidRPr="009367D4">
              <w:rPr>
                <w:b/>
                <w:sz w:val="24"/>
                <w:szCs w:val="24"/>
              </w:rPr>
              <w:t>Chương trình đào tạo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  <w:shd w:val="clear" w:color="auto" w:fill="D9D9D9" w:themeFill="background1" w:themeFillShade="D9"/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1.1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Ngành học có mục tiêu rõ ràng và phù hợp với yêu cầu xã hội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1.2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Cấu trúc chương trình đào tạo mềm dẻo, tạo điều kiện thuận lợi cho SV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1.3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Chương trình đào tạo có khối lượng vừa phải so với thời lượng quy định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1.4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Tỷ lệ phân bố giữa lý thuyết và thực hành hợp lý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1.5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Nội dung chương trình phù hợp với mục tiêu đào tạo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jc w:val="center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47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Đội ngũ giảng viên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2.1</w:t>
            </w:r>
          </w:p>
        </w:tc>
        <w:tc>
          <w:tcPr>
            <w:tcW w:w="7479" w:type="dxa"/>
            <w:vAlign w:val="center"/>
          </w:tcPr>
          <w:p w:rsidR="00567883" w:rsidRPr="00CA4DD4" w:rsidRDefault="00517212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Giảng viên</w:t>
            </w:r>
            <w:r w:rsidR="00567883" w:rsidRPr="00CA4DD4">
              <w:rPr>
                <w:sz w:val="24"/>
                <w:szCs w:val="24"/>
              </w:rPr>
              <w:t xml:space="preserve"> có kiến thức chuyên môn sâu rộng, cập nhật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2.2</w:t>
            </w:r>
          </w:p>
        </w:tc>
        <w:tc>
          <w:tcPr>
            <w:tcW w:w="7479" w:type="dxa"/>
            <w:vAlign w:val="center"/>
          </w:tcPr>
          <w:p w:rsidR="00567883" w:rsidRPr="00CA4DD4" w:rsidRDefault="00517212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Giảng viên</w:t>
            </w:r>
            <w:r w:rsidRPr="00CA4DD4">
              <w:rPr>
                <w:sz w:val="24"/>
                <w:szCs w:val="24"/>
              </w:rPr>
              <w:t xml:space="preserve"> </w:t>
            </w:r>
            <w:r w:rsidR="00567883" w:rsidRPr="00CA4DD4">
              <w:rPr>
                <w:sz w:val="24"/>
                <w:szCs w:val="24"/>
              </w:rPr>
              <w:t>có phương pháp sự phạm tốt và đạt hiệu quả cao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2.3</w:t>
            </w:r>
          </w:p>
        </w:tc>
        <w:tc>
          <w:tcPr>
            <w:tcW w:w="7479" w:type="dxa"/>
            <w:vAlign w:val="center"/>
          </w:tcPr>
          <w:p w:rsidR="00567883" w:rsidRPr="00CA4DD4" w:rsidRDefault="00517212" w:rsidP="00517212">
            <w:pPr>
              <w:spacing w:before="80" w:after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Giảng viên</w:t>
            </w:r>
            <w:r w:rsidR="00567883" w:rsidRPr="00CA4DD4">
              <w:rPr>
                <w:sz w:val="24"/>
                <w:szCs w:val="24"/>
              </w:rPr>
              <w:t xml:space="preserve"> nhiệt tình, sẵn sàng giúp đỡ SV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2.4</w:t>
            </w:r>
          </w:p>
        </w:tc>
        <w:tc>
          <w:tcPr>
            <w:tcW w:w="7479" w:type="dxa"/>
            <w:vAlign w:val="center"/>
          </w:tcPr>
          <w:p w:rsidR="00567883" w:rsidRPr="00CA4DD4" w:rsidRDefault="00517212" w:rsidP="00517212">
            <w:pPr>
              <w:spacing w:before="80" w:after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Giảng viên</w:t>
            </w:r>
            <w:r w:rsidR="00567883" w:rsidRPr="00CA4DD4">
              <w:rPr>
                <w:sz w:val="24"/>
                <w:szCs w:val="24"/>
              </w:rPr>
              <w:t xml:space="preserve"> đảm bảo giờ lên lớp và kế hoạch giảng dạy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2.5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SV được đánh giá đúng, công bằng trong kiểm tra, thi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jc w:val="center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47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Quản lý và phục vụ đào tạo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3.1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Công tác tổ chức đào tạo của Nhà trường tạo thuận lợi cho SV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3.2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Cán bộ, nhân viên văn phòng có thái độ phục vụ SV tốt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3.3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Thư viện có đủ tư liệu tham khảo cho các môn học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3.4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Nhà trường có đủ trang thiết bị phục vụ giảng dạy, học tập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jc w:val="center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47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Sinh hoạt và đời sống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4.1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Các hoạt động Đoàn và Hội có tác dụng tốt, thiết thực với SV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4.2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Nhà trường đáp ứng tốt nhu cầu văn hóa, văn nghệ của SV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4.3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Nhà trường đáp ứng tốt nhu cầu thể dục, thể thao của SV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lastRenderedPageBreak/>
              <w:t>4.4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Nhà trường chăm lo tốt sức khỏe của SV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jc w:val="center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47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Đáp ứng của khóa học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5.1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Khóa học đáp ứng được các mục tiêu đào tạo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5.2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Khóa học cung cấp cho SV đủ những kiến thức cần thiết và được cập nhật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5.3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Khóa học giúp SV phát triển đạo đức, nhân cách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5.4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Khóa học giúp SV phát triển những kỹ năng cần thiết cho nghề nghiệp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5.5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SV tự tin về khả năng đáp ứng các yêu cầu của nghề nghiệp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jc w:val="center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479" w:type="dxa"/>
            <w:vAlign w:val="center"/>
          </w:tcPr>
          <w:p w:rsidR="00567883" w:rsidRPr="00BB291D" w:rsidRDefault="00567883" w:rsidP="00837D16">
            <w:pPr>
              <w:spacing w:before="80" w:after="80" w:line="240" w:lineRule="auto"/>
              <w:rPr>
                <w:b/>
                <w:sz w:val="24"/>
                <w:szCs w:val="24"/>
              </w:rPr>
            </w:pPr>
            <w:r w:rsidRPr="00BB291D">
              <w:rPr>
                <w:b/>
                <w:sz w:val="24"/>
                <w:szCs w:val="24"/>
              </w:rPr>
              <w:t>Kiểm tra đánh giá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6.1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Sử dụng đa dạng hóa các hình thức thi, kiểm tra đánh giá môn học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6.2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Các kỳ thi, kiểm tra đánh giá đảm bảo tính nghiêm túc, khách quan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  <w:tr w:rsidR="00567883" w:rsidTr="007B6E44">
        <w:tc>
          <w:tcPr>
            <w:tcW w:w="70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jc w:val="center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6.3</w:t>
            </w:r>
          </w:p>
        </w:tc>
        <w:tc>
          <w:tcPr>
            <w:tcW w:w="7479" w:type="dxa"/>
            <w:vAlign w:val="center"/>
          </w:tcPr>
          <w:p w:rsidR="00567883" w:rsidRPr="00CA4DD4" w:rsidRDefault="00567883" w:rsidP="00837D16">
            <w:pPr>
              <w:spacing w:before="80" w:after="80" w:line="240" w:lineRule="auto"/>
              <w:rPr>
                <w:sz w:val="24"/>
                <w:szCs w:val="24"/>
              </w:rPr>
            </w:pPr>
            <w:r w:rsidRPr="00CA4DD4">
              <w:rPr>
                <w:sz w:val="24"/>
                <w:szCs w:val="24"/>
              </w:rPr>
              <w:t>Các tiêu chí đánh giá kết quả học tập được thiết kế rõ ràng, phù hợp</w:t>
            </w:r>
          </w:p>
        </w:tc>
        <w:tc>
          <w:tcPr>
            <w:tcW w:w="453" w:type="dxa"/>
            <w:tcBorders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</w:tcBorders>
          </w:tcPr>
          <w:p w:rsidR="00567883" w:rsidRDefault="00567883" w:rsidP="00837D16">
            <w:pPr>
              <w:spacing w:before="80" w:after="80" w:line="240" w:lineRule="auto"/>
              <w:jc w:val="both"/>
              <w:rPr>
                <w:sz w:val="26"/>
              </w:rPr>
            </w:pPr>
          </w:p>
        </w:tc>
      </w:tr>
    </w:tbl>
    <w:p w:rsidR="00567883" w:rsidRDefault="00567883" w:rsidP="001C4C2A">
      <w:pPr>
        <w:pStyle w:val="ListParagraph"/>
        <w:spacing w:before="120" w:after="120" w:line="312" w:lineRule="auto"/>
        <w:ind w:left="0" w:firstLine="567"/>
        <w:jc w:val="both"/>
        <w:rPr>
          <w:i/>
          <w:sz w:val="26"/>
          <w:szCs w:val="26"/>
        </w:rPr>
      </w:pPr>
    </w:p>
    <w:p w:rsidR="001C4C2A" w:rsidRDefault="001C4C2A" w:rsidP="001C4C2A">
      <w:pPr>
        <w:pStyle w:val="ListParagraph"/>
        <w:spacing w:before="120" w:after="120" w:line="312" w:lineRule="auto"/>
        <w:ind w:left="0" w:firstLine="567"/>
        <w:jc w:val="both"/>
        <w:rPr>
          <w:sz w:val="26"/>
          <w:szCs w:val="26"/>
        </w:rPr>
      </w:pPr>
      <w:r w:rsidRPr="00001B87">
        <w:rPr>
          <w:i/>
          <w:sz w:val="26"/>
          <w:szCs w:val="26"/>
        </w:rPr>
        <w:t xml:space="preserve">Trân trọng cảm ơn </w:t>
      </w:r>
      <w:r w:rsidR="007516C2">
        <w:rPr>
          <w:i/>
          <w:sz w:val="26"/>
          <w:szCs w:val="26"/>
        </w:rPr>
        <w:t>Anh/Chị</w:t>
      </w:r>
      <w:r w:rsidRPr="00001B87">
        <w:rPr>
          <w:i/>
          <w:sz w:val="26"/>
          <w:szCs w:val="26"/>
        </w:rPr>
        <w:t xml:space="preserve"> đã dành thời gian tham gia khảo sát. Chúng tôi </w:t>
      </w:r>
      <w:r w:rsidR="005A0F86">
        <w:rPr>
          <w:i/>
          <w:sz w:val="26"/>
          <w:szCs w:val="26"/>
        </w:rPr>
        <w:t xml:space="preserve">luôn </w:t>
      </w:r>
      <w:r w:rsidRPr="00001B87">
        <w:rPr>
          <w:i/>
          <w:sz w:val="26"/>
          <w:szCs w:val="26"/>
        </w:rPr>
        <w:t xml:space="preserve">ghi nhận những đóng góp quan trọng của </w:t>
      </w:r>
      <w:r w:rsidR="007516C2">
        <w:rPr>
          <w:i/>
          <w:sz w:val="26"/>
          <w:szCs w:val="26"/>
        </w:rPr>
        <w:t>Anh/Chị</w:t>
      </w:r>
      <w:r w:rsidRPr="00001B87">
        <w:rPr>
          <w:i/>
          <w:sz w:val="26"/>
          <w:szCs w:val="26"/>
        </w:rPr>
        <w:t xml:space="preserve"> trong việc cải tiến chương trình đào tạo ngành Công nghệ Thông tin</w:t>
      </w:r>
      <w:r w:rsidR="00DF3776">
        <w:rPr>
          <w:i/>
          <w:sz w:val="26"/>
          <w:szCs w:val="26"/>
        </w:rPr>
        <w:t xml:space="preserve"> của</w:t>
      </w:r>
      <w:r w:rsidRPr="00001B87">
        <w:rPr>
          <w:i/>
          <w:sz w:val="26"/>
          <w:szCs w:val="26"/>
        </w:rPr>
        <w:t xml:space="preserve"> trường Đại học Vinh</w:t>
      </w:r>
      <w:r w:rsidRPr="00CC5CF9">
        <w:rPr>
          <w:sz w:val="26"/>
          <w:szCs w:val="26"/>
        </w:rPr>
        <w:t>.</w:t>
      </w:r>
    </w:p>
    <w:p w:rsidR="008A3E22" w:rsidRPr="00552131" w:rsidRDefault="008A3E22" w:rsidP="008A3E22">
      <w:pPr>
        <w:spacing w:before="120" w:after="120" w:line="288" w:lineRule="auto"/>
        <w:ind w:left="5040"/>
        <w:jc w:val="center"/>
        <w:rPr>
          <w:i/>
          <w:sz w:val="24"/>
        </w:rPr>
      </w:pPr>
      <w:r w:rsidRPr="00552131">
        <w:rPr>
          <w:i/>
          <w:sz w:val="24"/>
        </w:rPr>
        <w:t xml:space="preserve">.........., ngày .....tháng ..... năm </w:t>
      </w:r>
      <w:r w:rsidR="007516C2">
        <w:rPr>
          <w:i/>
          <w:sz w:val="24"/>
        </w:rPr>
        <w:t>20.....</w:t>
      </w:r>
    </w:p>
    <w:p w:rsidR="008A3E22" w:rsidRPr="00552131" w:rsidRDefault="008A3E22" w:rsidP="008A3E22">
      <w:pPr>
        <w:spacing w:before="120" w:after="120" w:line="288" w:lineRule="auto"/>
        <w:ind w:left="5040"/>
        <w:jc w:val="center"/>
        <w:rPr>
          <w:b/>
          <w:sz w:val="24"/>
        </w:rPr>
      </w:pPr>
      <w:r w:rsidRPr="00552131">
        <w:rPr>
          <w:b/>
          <w:sz w:val="24"/>
        </w:rPr>
        <w:t>Ký tên</w:t>
      </w:r>
    </w:p>
    <w:p w:rsidR="00A937EB" w:rsidRDefault="008A3E22" w:rsidP="002B150F">
      <w:pPr>
        <w:ind w:left="5040"/>
        <w:jc w:val="center"/>
      </w:pPr>
      <w:r w:rsidRPr="00552131">
        <w:rPr>
          <w:sz w:val="24"/>
        </w:rPr>
        <w:t>(</w:t>
      </w:r>
      <w:r w:rsidRPr="00552131">
        <w:rPr>
          <w:i/>
          <w:sz w:val="24"/>
        </w:rPr>
        <w:t>Ký và ghi rõ họ và tên</w:t>
      </w:r>
      <w:r w:rsidRPr="00552131">
        <w:rPr>
          <w:sz w:val="24"/>
        </w:rPr>
        <w:t>)</w:t>
      </w:r>
    </w:p>
    <w:sectPr w:rsidR="00A937EB" w:rsidSect="00BC75AA">
      <w:footerReference w:type="default" r:id="rId8"/>
      <w:pgSz w:w="12240" w:h="15840"/>
      <w:pgMar w:top="851" w:right="851" w:bottom="680" w:left="1247" w:header="72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61C" w:rsidRDefault="0063461C" w:rsidP="00377EAB">
      <w:pPr>
        <w:spacing w:after="0" w:line="240" w:lineRule="auto"/>
      </w:pPr>
      <w:r>
        <w:separator/>
      </w:r>
    </w:p>
  </w:endnote>
  <w:endnote w:type="continuationSeparator" w:id="0">
    <w:p w:rsidR="0063461C" w:rsidRDefault="0063461C" w:rsidP="00377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Revu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YEIQZ+MinionPro-Regular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033688"/>
      <w:docPartObj>
        <w:docPartGallery w:val="Page Numbers (Bottom of Page)"/>
        <w:docPartUnique/>
      </w:docPartObj>
    </w:sdtPr>
    <w:sdtEndPr/>
    <w:sdtContent>
      <w:p w:rsidR="003D376A" w:rsidRDefault="003D376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C09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376A" w:rsidRDefault="003D37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61C" w:rsidRDefault="0063461C" w:rsidP="00377EAB">
      <w:pPr>
        <w:spacing w:after="0" w:line="240" w:lineRule="auto"/>
      </w:pPr>
      <w:r>
        <w:separator/>
      </w:r>
    </w:p>
  </w:footnote>
  <w:footnote w:type="continuationSeparator" w:id="0">
    <w:p w:rsidR="0063461C" w:rsidRDefault="0063461C" w:rsidP="00377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77301"/>
    <w:multiLevelType w:val="hybridMultilevel"/>
    <w:tmpl w:val="E1FC0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5F73"/>
    <w:multiLevelType w:val="multilevel"/>
    <w:tmpl w:val="684A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b w:val="0"/>
        <w:i w:val="0"/>
      </w:rPr>
    </w:lvl>
  </w:abstractNum>
  <w:abstractNum w:abstractNumId="2" w15:restartNumberingAfterBreak="0">
    <w:nsid w:val="5AD14345"/>
    <w:multiLevelType w:val="multilevel"/>
    <w:tmpl w:val="684A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b w:val="0"/>
        <w:i w:val="0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38"/>
    <w:rsid w:val="00001B87"/>
    <w:rsid w:val="00002080"/>
    <w:rsid w:val="00002CBB"/>
    <w:rsid w:val="000032E5"/>
    <w:rsid w:val="00004F8E"/>
    <w:rsid w:val="00007F5D"/>
    <w:rsid w:val="0001172E"/>
    <w:rsid w:val="0002169C"/>
    <w:rsid w:val="00024D56"/>
    <w:rsid w:val="0003075A"/>
    <w:rsid w:val="00033677"/>
    <w:rsid w:val="000348FE"/>
    <w:rsid w:val="000372F3"/>
    <w:rsid w:val="0004040C"/>
    <w:rsid w:val="000411B8"/>
    <w:rsid w:val="00053204"/>
    <w:rsid w:val="000544A1"/>
    <w:rsid w:val="00054CC3"/>
    <w:rsid w:val="000635F5"/>
    <w:rsid w:val="000668D0"/>
    <w:rsid w:val="00067643"/>
    <w:rsid w:val="00067EFC"/>
    <w:rsid w:val="00077042"/>
    <w:rsid w:val="00085064"/>
    <w:rsid w:val="000900DE"/>
    <w:rsid w:val="00090970"/>
    <w:rsid w:val="00092ADC"/>
    <w:rsid w:val="00093C56"/>
    <w:rsid w:val="00094783"/>
    <w:rsid w:val="0009726A"/>
    <w:rsid w:val="000A3404"/>
    <w:rsid w:val="000A4E8E"/>
    <w:rsid w:val="000A4F56"/>
    <w:rsid w:val="000A599F"/>
    <w:rsid w:val="000A6E5E"/>
    <w:rsid w:val="000B2B11"/>
    <w:rsid w:val="000B4AAF"/>
    <w:rsid w:val="000C3A1E"/>
    <w:rsid w:val="000C5F18"/>
    <w:rsid w:val="000C7706"/>
    <w:rsid w:val="000D0D4C"/>
    <w:rsid w:val="000D1577"/>
    <w:rsid w:val="000D5032"/>
    <w:rsid w:val="000D6817"/>
    <w:rsid w:val="000E00BC"/>
    <w:rsid w:val="000E5B5B"/>
    <w:rsid w:val="000E6F9D"/>
    <w:rsid w:val="000F0FA0"/>
    <w:rsid w:val="000F2701"/>
    <w:rsid w:val="000F77A3"/>
    <w:rsid w:val="00101C8E"/>
    <w:rsid w:val="001044FA"/>
    <w:rsid w:val="00105C88"/>
    <w:rsid w:val="001159E4"/>
    <w:rsid w:val="00116E06"/>
    <w:rsid w:val="00124C6C"/>
    <w:rsid w:val="001433B7"/>
    <w:rsid w:val="00144A05"/>
    <w:rsid w:val="00145A65"/>
    <w:rsid w:val="00146C89"/>
    <w:rsid w:val="0015035E"/>
    <w:rsid w:val="001510EF"/>
    <w:rsid w:val="00152B39"/>
    <w:rsid w:val="00155FBE"/>
    <w:rsid w:val="0016374D"/>
    <w:rsid w:val="00164BE1"/>
    <w:rsid w:val="00173AF6"/>
    <w:rsid w:val="0018181D"/>
    <w:rsid w:val="001836B5"/>
    <w:rsid w:val="00184B4E"/>
    <w:rsid w:val="00185210"/>
    <w:rsid w:val="00185866"/>
    <w:rsid w:val="00186F4F"/>
    <w:rsid w:val="0018767F"/>
    <w:rsid w:val="00187EF1"/>
    <w:rsid w:val="001929BB"/>
    <w:rsid w:val="001A35AB"/>
    <w:rsid w:val="001A682B"/>
    <w:rsid w:val="001A7543"/>
    <w:rsid w:val="001B253D"/>
    <w:rsid w:val="001B3B96"/>
    <w:rsid w:val="001B5850"/>
    <w:rsid w:val="001C4C2A"/>
    <w:rsid w:val="001C5634"/>
    <w:rsid w:val="001C5D4E"/>
    <w:rsid w:val="001C715D"/>
    <w:rsid w:val="001C7925"/>
    <w:rsid w:val="001D07AB"/>
    <w:rsid w:val="001E4BD0"/>
    <w:rsid w:val="001E4F50"/>
    <w:rsid w:val="001E67D6"/>
    <w:rsid w:val="001F1A64"/>
    <w:rsid w:val="001F5A47"/>
    <w:rsid w:val="001F6A17"/>
    <w:rsid w:val="00203F9B"/>
    <w:rsid w:val="00204328"/>
    <w:rsid w:val="00213ED6"/>
    <w:rsid w:val="002152D8"/>
    <w:rsid w:val="002169BD"/>
    <w:rsid w:val="002171D2"/>
    <w:rsid w:val="00221965"/>
    <w:rsid w:val="002224BF"/>
    <w:rsid w:val="00224336"/>
    <w:rsid w:val="00230D5F"/>
    <w:rsid w:val="00235D1B"/>
    <w:rsid w:val="00243B27"/>
    <w:rsid w:val="002500A6"/>
    <w:rsid w:val="0025040C"/>
    <w:rsid w:val="00252C96"/>
    <w:rsid w:val="002533B2"/>
    <w:rsid w:val="0025404A"/>
    <w:rsid w:val="00257C77"/>
    <w:rsid w:val="00263725"/>
    <w:rsid w:val="00266A73"/>
    <w:rsid w:val="00273AE3"/>
    <w:rsid w:val="00275992"/>
    <w:rsid w:val="00276825"/>
    <w:rsid w:val="00276D3A"/>
    <w:rsid w:val="00277059"/>
    <w:rsid w:val="002801E3"/>
    <w:rsid w:val="0028437C"/>
    <w:rsid w:val="002876A4"/>
    <w:rsid w:val="002879CA"/>
    <w:rsid w:val="00287DC2"/>
    <w:rsid w:val="00294826"/>
    <w:rsid w:val="00294B08"/>
    <w:rsid w:val="002959BA"/>
    <w:rsid w:val="00297B42"/>
    <w:rsid w:val="002A0DF1"/>
    <w:rsid w:val="002A122E"/>
    <w:rsid w:val="002A3B82"/>
    <w:rsid w:val="002A3CE9"/>
    <w:rsid w:val="002A62E7"/>
    <w:rsid w:val="002A64A0"/>
    <w:rsid w:val="002A7B76"/>
    <w:rsid w:val="002B086B"/>
    <w:rsid w:val="002B150F"/>
    <w:rsid w:val="002B1F17"/>
    <w:rsid w:val="002C09AC"/>
    <w:rsid w:val="002C47D0"/>
    <w:rsid w:val="002C4CD6"/>
    <w:rsid w:val="002C5670"/>
    <w:rsid w:val="002E33DD"/>
    <w:rsid w:val="002E778F"/>
    <w:rsid w:val="002F09BD"/>
    <w:rsid w:val="002F0A17"/>
    <w:rsid w:val="002F14FE"/>
    <w:rsid w:val="002F3750"/>
    <w:rsid w:val="002F46E3"/>
    <w:rsid w:val="003004FE"/>
    <w:rsid w:val="003027D3"/>
    <w:rsid w:val="0030339C"/>
    <w:rsid w:val="003034AE"/>
    <w:rsid w:val="00306834"/>
    <w:rsid w:val="00307CD9"/>
    <w:rsid w:val="003131C9"/>
    <w:rsid w:val="00322CCF"/>
    <w:rsid w:val="003247EB"/>
    <w:rsid w:val="003249DF"/>
    <w:rsid w:val="00325B5F"/>
    <w:rsid w:val="00330C2B"/>
    <w:rsid w:val="003347BC"/>
    <w:rsid w:val="003350CB"/>
    <w:rsid w:val="00335287"/>
    <w:rsid w:val="003376BF"/>
    <w:rsid w:val="00340012"/>
    <w:rsid w:val="00340D7A"/>
    <w:rsid w:val="0034485A"/>
    <w:rsid w:val="003474CF"/>
    <w:rsid w:val="00350DA9"/>
    <w:rsid w:val="003613BC"/>
    <w:rsid w:val="003627DE"/>
    <w:rsid w:val="00363D3A"/>
    <w:rsid w:val="0036633F"/>
    <w:rsid w:val="003730EB"/>
    <w:rsid w:val="00375E17"/>
    <w:rsid w:val="00376DFE"/>
    <w:rsid w:val="00377EAB"/>
    <w:rsid w:val="0038076C"/>
    <w:rsid w:val="00380828"/>
    <w:rsid w:val="00381099"/>
    <w:rsid w:val="00383013"/>
    <w:rsid w:val="00383AF1"/>
    <w:rsid w:val="003859DE"/>
    <w:rsid w:val="00397B4A"/>
    <w:rsid w:val="003A26B3"/>
    <w:rsid w:val="003A2A37"/>
    <w:rsid w:val="003A5DB4"/>
    <w:rsid w:val="003B0938"/>
    <w:rsid w:val="003B1277"/>
    <w:rsid w:val="003B2A80"/>
    <w:rsid w:val="003B5921"/>
    <w:rsid w:val="003B761F"/>
    <w:rsid w:val="003C582D"/>
    <w:rsid w:val="003D210E"/>
    <w:rsid w:val="003D376A"/>
    <w:rsid w:val="003E012F"/>
    <w:rsid w:val="003E0231"/>
    <w:rsid w:val="003E0F1A"/>
    <w:rsid w:val="003E1F8C"/>
    <w:rsid w:val="003E2CBE"/>
    <w:rsid w:val="003E3CBC"/>
    <w:rsid w:val="003F2DEA"/>
    <w:rsid w:val="003F33F3"/>
    <w:rsid w:val="003F65F0"/>
    <w:rsid w:val="00401231"/>
    <w:rsid w:val="00401CA9"/>
    <w:rsid w:val="00402240"/>
    <w:rsid w:val="004063FF"/>
    <w:rsid w:val="00406AF9"/>
    <w:rsid w:val="00407041"/>
    <w:rsid w:val="004103CD"/>
    <w:rsid w:val="00410DAF"/>
    <w:rsid w:val="00413566"/>
    <w:rsid w:val="00416EA7"/>
    <w:rsid w:val="00423482"/>
    <w:rsid w:val="00423B7F"/>
    <w:rsid w:val="004248F7"/>
    <w:rsid w:val="00432136"/>
    <w:rsid w:val="0043584F"/>
    <w:rsid w:val="004360C4"/>
    <w:rsid w:val="00436627"/>
    <w:rsid w:val="004437D8"/>
    <w:rsid w:val="0044405A"/>
    <w:rsid w:val="00453D3D"/>
    <w:rsid w:val="004548F0"/>
    <w:rsid w:val="00457097"/>
    <w:rsid w:val="00463CEC"/>
    <w:rsid w:val="00467406"/>
    <w:rsid w:val="004730A3"/>
    <w:rsid w:val="00474557"/>
    <w:rsid w:val="00477EEC"/>
    <w:rsid w:val="00480CE3"/>
    <w:rsid w:val="00493E47"/>
    <w:rsid w:val="004A1D14"/>
    <w:rsid w:val="004A2144"/>
    <w:rsid w:val="004A31B6"/>
    <w:rsid w:val="004A333C"/>
    <w:rsid w:val="004B1A3D"/>
    <w:rsid w:val="004B2EF6"/>
    <w:rsid w:val="004B4A02"/>
    <w:rsid w:val="004C3745"/>
    <w:rsid w:val="004C3BEF"/>
    <w:rsid w:val="004C706C"/>
    <w:rsid w:val="004C7969"/>
    <w:rsid w:val="004D2210"/>
    <w:rsid w:val="004D3EA5"/>
    <w:rsid w:val="004D4938"/>
    <w:rsid w:val="004E7E7D"/>
    <w:rsid w:val="004F25C2"/>
    <w:rsid w:val="004F3D46"/>
    <w:rsid w:val="004F793C"/>
    <w:rsid w:val="00500C98"/>
    <w:rsid w:val="005059D1"/>
    <w:rsid w:val="00510FB5"/>
    <w:rsid w:val="0051213D"/>
    <w:rsid w:val="00513F89"/>
    <w:rsid w:val="0051427B"/>
    <w:rsid w:val="00515DFB"/>
    <w:rsid w:val="0051676A"/>
    <w:rsid w:val="00516F91"/>
    <w:rsid w:val="00517212"/>
    <w:rsid w:val="005173FD"/>
    <w:rsid w:val="0052188E"/>
    <w:rsid w:val="00521F3F"/>
    <w:rsid w:val="00524DE6"/>
    <w:rsid w:val="005302DB"/>
    <w:rsid w:val="005306C2"/>
    <w:rsid w:val="00531466"/>
    <w:rsid w:val="0053415C"/>
    <w:rsid w:val="00536C1A"/>
    <w:rsid w:val="00542F9F"/>
    <w:rsid w:val="0054442A"/>
    <w:rsid w:val="00544FD0"/>
    <w:rsid w:val="0054606D"/>
    <w:rsid w:val="00546BB1"/>
    <w:rsid w:val="00550158"/>
    <w:rsid w:val="0055214D"/>
    <w:rsid w:val="00553AC8"/>
    <w:rsid w:val="00554877"/>
    <w:rsid w:val="00556EA4"/>
    <w:rsid w:val="005626A9"/>
    <w:rsid w:val="00564189"/>
    <w:rsid w:val="00565975"/>
    <w:rsid w:val="00565C38"/>
    <w:rsid w:val="00567883"/>
    <w:rsid w:val="00570120"/>
    <w:rsid w:val="00572058"/>
    <w:rsid w:val="00573EEC"/>
    <w:rsid w:val="005767C3"/>
    <w:rsid w:val="0058170E"/>
    <w:rsid w:val="00583033"/>
    <w:rsid w:val="0058325C"/>
    <w:rsid w:val="0058725F"/>
    <w:rsid w:val="0059181D"/>
    <w:rsid w:val="00596203"/>
    <w:rsid w:val="005A0F86"/>
    <w:rsid w:val="005A3EB2"/>
    <w:rsid w:val="005A52C6"/>
    <w:rsid w:val="005A677B"/>
    <w:rsid w:val="005B1823"/>
    <w:rsid w:val="005B25BD"/>
    <w:rsid w:val="005B3E9A"/>
    <w:rsid w:val="005B42CC"/>
    <w:rsid w:val="005B4887"/>
    <w:rsid w:val="005B4BE6"/>
    <w:rsid w:val="005C0414"/>
    <w:rsid w:val="005C1FFC"/>
    <w:rsid w:val="005E1C96"/>
    <w:rsid w:val="005E5F3D"/>
    <w:rsid w:val="005F0723"/>
    <w:rsid w:val="005F0DFC"/>
    <w:rsid w:val="005F64C1"/>
    <w:rsid w:val="00602E3F"/>
    <w:rsid w:val="00605844"/>
    <w:rsid w:val="00606943"/>
    <w:rsid w:val="00606A9D"/>
    <w:rsid w:val="00610DE5"/>
    <w:rsid w:val="006133F7"/>
    <w:rsid w:val="006162F3"/>
    <w:rsid w:val="00616B1D"/>
    <w:rsid w:val="0062112F"/>
    <w:rsid w:val="00623357"/>
    <w:rsid w:val="0062399F"/>
    <w:rsid w:val="00625588"/>
    <w:rsid w:val="00627F23"/>
    <w:rsid w:val="0063461C"/>
    <w:rsid w:val="00636FA0"/>
    <w:rsid w:val="006464CE"/>
    <w:rsid w:val="006468ED"/>
    <w:rsid w:val="006506EC"/>
    <w:rsid w:val="00650848"/>
    <w:rsid w:val="00650AF4"/>
    <w:rsid w:val="00651203"/>
    <w:rsid w:val="00651725"/>
    <w:rsid w:val="006527D2"/>
    <w:rsid w:val="006555D1"/>
    <w:rsid w:val="00657C1E"/>
    <w:rsid w:val="0066412D"/>
    <w:rsid w:val="00666140"/>
    <w:rsid w:val="00667F88"/>
    <w:rsid w:val="00672A2D"/>
    <w:rsid w:val="0067473D"/>
    <w:rsid w:val="006771D5"/>
    <w:rsid w:val="006773EF"/>
    <w:rsid w:val="006811A4"/>
    <w:rsid w:val="006811C2"/>
    <w:rsid w:val="006833BA"/>
    <w:rsid w:val="00691316"/>
    <w:rsid w:val="006A03C8"/>
    <w:rsid w:val="006A217D"/>
    <w:rsid w:val="006A3456"/>
    <w:rsid w:val="006A5708"/>
    <w:rsid w:val="006B1E2A"/>
    <w:rsid w:val="006B6434"/>
    <w:rsid w:val="006C01ED"/>
    <w:rsid w:val="006C2CFB"/>
    <w:rsid w:val="006C45E1"/>
    <w:rsid w:val="006C5F2B"/>
    <w:rsid w:val="006D57BD"/>
    <w:rsid w:val="006E19AC"/>
    <w:rsid w:val="006E1E90"/>
    <w:rsid w:val="006E5F93"/>
    <w:rsid w:val="006F7F84"/>
    <w:rsid w:val="00701541"/>
    <w:rsid w:val="00701786"/>
    <w:rsid w:val="00710378"/>
    <w:rsid w:val="00711106"/>
    <w:rsid w:val="0071199B"/>
    <w:rsid w:val="00713449"/>
    <w:rsid w:val="00714205"/>
    <w:rsid w:val="0071499B"/>
    <w:rsid w:val="00715CC1"/>
    <w:rsid w:val="007173FA"/>
    <w:rsid w:val="00717DFD"/>
    <w:rsid w:val="00720725"/>
    <w:rsid w:val="00721745"/>
    <w:rsid w:val="0073258E"/>
    <w:rsid w:val="00732D2C"/>
    <w:rsid w:val="0073450D"/>
    <w:rsid w:val="00734C40"/>
    <w:rsid w:val="0073766B"/>
    <w:rsid w:val="00737731"/>
    <w:rsid w:val="00740C92"/>
    <w:rsid w:val="00746A82"/>
    <w:rsid w:val="007516C2"/>
    <w:rsid w:val="00751BED"/>
    <w:rsid w:val="0075390C"/>
    <w:rsid w:val="007564D5"/>
    <w:rsid w:val="0076692E"/>
    <w:rsid w:val="00766CA1"/>
    <w:rsid w:val="00766E32"/>
    <w:rsid w:val="007718C7"/>
    <w:rsid w:val="00771AAE"/>
    <w:rsid w:val="00774BC0"/>
    <w:rsid w:val="00776B67"/>
    <w:rsid w:val="00782755"/>
    <w:rsid w:val="0078460B"/>
    <w:rsid w:val="00784A02"/>
    <w:rsid w:val="00785B0A"/>
    <w:rsid w:val="007863C7"/>
    <w:rsid w:val="00786FB3"/>
    <w:rsid w:val="00791625"/>
    <w:rsid w:val="00792917"/>
    <w:rsid w:val="00796B6A"/>
    <w:rsid w:val="007A2018"/>
    <w:rsid w:val="007A314E"/>
    <w:rsid w:val="007A74E5"/>
    <w:rsid w:val="007A7935"/>
    <w:rsid w:val="007B548F"/>
    <w:rsid w:val="007B6E44"/>
    <w:rsid w:val="007C1656"/>
    <w:rsid w:val="007C1737"/>
    <w:rsid w:val="007C1873"/>
    <w:rsid w:val="007C24AC"/>
    <w:rsid w:val="007C5FF8"/>
    <w:rsid w:val="007C7FF4"/>
    <w:rsid w:val="007D0147"/>
    <w:rsid w:val="007D4E8C"/>
    <w:rsid w:val="007D5743"/>
    <w:rsid w:val="007D6328"/>
    <w:rsid w:val="007D664B"/>
    <w:rsid w:val="007D6FEC"/>
    <w:rsid w:val="007D7BDD"/>
    <w:rsid w:val="007D7FF2"/>
    <w:rsid w:val="007E0DF1"/>
    <w:rsid w:val="007E2EB2"/>
    <w:rsid w:val="007E4E05"/>
    <w:rsid w:val="007E5DFC"/>
    <w:rsid w:val="007E7948"/>
    <w:rsid w:val="007E7A64"/>
    <w:rsid w:val="007F2F90"/>
    <w:rsid w:val="007F36EE"/>
    <w:rsid w:val="007F4454"/>
    <w:rsid w:val="007F4594"/>
    <w:rsid w:val="007F78E9"/>
    <w:rsid w:val="008014BA"/>
    <w:rsid w:val="008049A9"/>
    <w:rsid w:val="00806071"/>
    <w:rsid w:val="00806F66"/>
    <w:rsid w:val="00807C4B"/>
    <w:rsid w:val="00814751"/>
    <w:rsid w:val="00821776"/>
    <w:rsid w:val="0082345B"/>
    <w:rsid w:val="0082389C"/>
    <w:rsid w:val="00823A42"/>
    <w:rsid w:val="0082712A"/>
    <w:rsid w:val="008303B0"/>
    <w:rsid w:val="0083195D"/>
    <w:rsid w:val="00837D16"/>
    <w:rsid w:val="0084633A"/>
    <w:rsid w:val="00850041"/>
    <w:rsid w:val="0085369E"/>
    <w:rsid w:val="00854BD7"/>
    <w:rsid w:val="008555F0"/>
    <w:rsid w:val="00855693"/>
    <w:rsid w:val="00856F53"/>
    <w:rsid w:val="0086454A"/>
    <w:rsid w:val="00864E19"/>
    <w:rsid w:val="00872B42"/>
    <w:rsid w:val="0087597F"/>
    <w:rsid w:val="00881B16"/>
    <w:rsid w:val="0088208C"/>
    <w:rsid w:val="00883885"/>
    <w:rsid w:val="00886B2A"/>
    <w:rsid w:val="00886E37"/>
    <w:rsid w:val="00886F74"/>
    <w:rsid w:val="0089322A"/>
    <w:rsid w:val="00893243"/>
    <w:rsid w:val="00894C9C"/>
    <w:rsid w:val="00894E21"/>
    <w:rsid w:val="00897C60"/>
    <w:rsid w:val="008A0A39"/>
    <w:rsid w:val="008A0EF5"/>
    <w:rsid w:val="008A25EE"/>
    <w:rsid w:val="008A3E07"/>
    <w:rsid w:val="008A3E22"/>
    <w:rsid w:val="008A4910"/>
    <w:rsid w:val="008A5768"/>
    <w:rsid w:val="008A6AB3"/>
    <w:rsid w:val="008B2335"/>
    <w:rsid w:val="008B3DF5"/>
    <w:rsid w:val="008B76DE"/>
    <w:rsid w:val="008B7D61"/>
    <w:rsid w:val="008C74AE"/>
    <w:rsid w:val="008D252C"/>
    <w:rsid w:val="008D403A"/>
    <w:rsid w:val="008E2DF6"/>
    <w:rsid w:val="008F4DC4"/>
    <w:rsid w:val="009004CC"/>
    <w:rsid w:val="00902743"/>
    <w:rsid w:val="00904836"/>
    <w:rsid w:val="00904C4E"/>
    <w:rsid w:val="00905B92"/>
    <w:rsid w:val="00912325"/>
    <w:rsid w:val="009154EB"/>
    <w:rsid w:val="0092351E"/>
    <w:rsid w:val="00926A0B"/>
    <w:rsid w:val="009277B7"/>
    <w:rsid w:val="00935F85"/>
    <w:rsid w:val="009367D4"/>
    <w:rsid w:val="00936DEC"/>
    <w:rsid w:val="0094124E"/>
    <w:rsid w:val="00942326"/>
    <w:rsid w:val="00942FAE"/>
    <w:rsid w:val="00943A85"/>
    <w:rsid w:val="00944549"/>
    <w:rsid w:val="00945159"/>
    <w:rsid w:val="00947C64"/>
    <w:rsid w:val="009505FC"/>
    <w:rsid w:val="00950DBB"/>
    <w:rsid w:val="0095261E"/>
    <w:rsid w:val="00954277"/>
    <w:rsid w:val="00955DA8"/>
    <w:rsid w:val="009564D3"/>
    <w:rsid w:val="00956D74"/>
    <w:rsid w:val="0095789C"/>
    <w:rsid w:val="00963F0E"/>
    <w:rsid w:val="00965344"/>
    <w:rsid w:val="00966B38"/>
    <w:rsid w:val="009804DB"/>
    <w:rsid w:val="0098118B"/>
    <w:rsid w:val="00985294"/>
    <w:rsid w:val="009911AE"/>
    <w:rsid w:val="009A004C"/>
    <w:rsid w:val="009A34EB"/>
    <w:rsid w:val="009A62E1"/>
    <w:rsid w:val="009A65ED"/>
    <w:rsid w:val="009B1BD0"/>
    <w:rsid w:val="009B313C"/>
    <w:rsid w:val="009B4971"/>
    <w:rsid w:val="009B4A42"/>
    <w:rsid w:val="009B78D8"/>
    <w:rsid w:val="009C3959"/>
    <w:rsid w:val="009C417D"/>
    <w:rsid w:val="009C58C7"/>
    <w:rsid w:val="009C7715"/>
    <w:rsid w:val="009D714F"/>
    <w:rsid w:val="009E32AE"/>
    <w:rsid w:val="009E4B75"/>
    <w:rsid w:val="009F2133"/>
    <w:rsid w:val="009F30F0"/>
    <w:rsid w:val="009F3A7D"/>
    <w:rsid w:val="009F3ABF"/>
    <w:rsid w:val="009F659C"/>
    <w:rsid w:val="009F76E7"/>
    <w:rsid w:val="009F7B20"/>
    <w:rsid w:val="00A001B4"/>
    <w:rsid w:val="00A002DC"/>
    <w:rsid w:val="00A0105D"/>
    <w:rsid w:val="00A04400"/>
    <w:rsid w:val="00A17A0D"/>
    <w:rsid w:val="00A2600D"/>
    <w:rsid w:val="00A26FB7"/>
    <w:rsid w:val="00A27182"/>
    <w:rsid w:val="00A34476"/>
    <w:rsid w:val="00A3706E"/>
    <w:rsid w:val="00A42038"/>
    <w:rsid w:val="00A50ABA"/>
    <w:rsid w:val="00A51F5F"/>
    <w:rsid w:val="00A55738"/>
    <w:rsid w:val="00A56940"/>
    <w:rsid w:val="00A578E4"/>
    <w:rsid w:val="00A57EA2"/>
    <w:rsid w:val="00A65987"/>
    <w:rsid w:val="00A67CEA"/>
    <w:rsid w:val="00A7223B"/>
    <w:rsid w:val="00A72B29"/>
    <w:rsid w:val="00A82075"/>
    <w:rsid w:val="00A832B3"/>
    <w:rsid w:val="00A87D70"/>
    <w:rsid w:val="00A917F8"/>
    <w:rsid w:val="00A937EB"/>
    <w:rsid w:val="00A93C81"/>
    <w:rsid w:val="00A94738"/>
    <w:rsid w:val="00A97346"/>
    <w:rsid w:val="00A97605"/>
    <w:rsid w:val="00AA00A4"/>
    <w:rsid w:val="00AA7986"/>
    <w:rsid w:val="00AB01EF"/>
    <w:rsid w:val="00AB1271"/>
    <w:rsid w:val="00AB21BE"/>
    <w:rsid w:val="00AB2FDF"/>
    <w:rsid w:val="00AB6770"/>
    <w:rsid w:val="00AC1927"/>
    <w:rsid w:val="00AC3D56"/>
    <w:rsid w:val="00AD12B1"/>
    <w:rsid w:val="00AD4F21"/>
    <w:rsid w:val="00AD500A"/>
    <w:rsid w:val="00AD541F"/>
    <w:rsid w:val="00AD689E"/>
    <w:rsid w:val="00AD7A3B"/>
    <w:rsid w:val="00AE08FB"/>
    <w:rsid w:val="00AE2D7F"/>
    <w:rsid w:val="00AE46B3"/>
    <w:rsid w:val="00AE498C"/>
    <w:rsid w:val="00AF2233"/>
    <w:rsid w:val="00AF2E69"/>
    <w:rsid w:val="00B13885"/>
    <w:rsid w:val="00B1427B"/>
    <w:rsid w:val="00B201F2"/>
    <w:rsid w:val="00B2235B"/>
    <w:rsid w:val="00B227B5"/>
    <w:rsid w:val="00B265F9"/>
    <w:rsid w:val="00B27023"/>
    <w:rsid w:val="00B27B57"/>
    <w:rsid w:val="00B320F5"/>
    <w:rsid w:val="00B35CFD"/>
    <w:rsid w:val="00B37E86"/>
    <w:rsid w:val="00B427FA"/>
    <w:rsid w:val="00B4660E"/>
    <w:rsid w:val="00B47114"/>
    <w:rsid w:val="00B5057F"/>
    <w:rsid w:val="00B56984"/>
    <w:rsid w:val="00B56BBF"/>
    <w:rsid w:val="00B620BE"/>
    <w:rsid w:val="00B637A9"/>
    <w:rsid w:val="00B65872"/>
    <w:rsid w:val="00B66B7E"/>
    <w:rsid w:val="00B67322"/>
    <w:rsid w:val="00B709AA"/>
    <w:rsid w:val="00B71C83"/>
    <w:rsid w:val="00B7358F"/>
    <w:rsid w:val="00B747E9"/>
    <w:rsid w:val="00B7769B"/>
    <w:rsid w:val="00B7770C"/>
    <w:rsid w:val="00B82A27"/>
    <w:rsid w:val="00B82C57"/>
    <w:rsid w:val="00B85BEE"/>
    <w:rsid w:val="00B86D15"/>
    <w:rsid w:val="00B86D2F"/>
    <w:rsid w:val="00B92A3A"/>
    <w:rsid w:val="00B959CD"/>
    <w:rsid w:val="00B966B1"/>
    <w:rsid w:val="00B97541"/>
    <w:rsid w:val="00BA3B4B"/>
    <w:rsid w:val="00BA511A"/>
    <w:rsid w:val="00BB0E5C"/>
    <w:rsid w:val="00BB19BF"/>
    <w:rsid w:val="00BB2271"/>
    <w:rsid w:val="00BB291D"/>
    <w:rsid w:val="00BB39AE"/>
    <w:rsid w:val="00BB3EBE"/>
    <w:rsid w:val="00BC10FA"/>
    <w:rsid w:val="00BC166F"/>
    <w:rsid w:val="00BC1D84"/>
    <w:rsid w:val="00BC5D2B"/>
    <w:rsid w:val="00BC620A"/>
    <w:rsid w:val="00BC74A8"/>
    <w:rsid w:val="00BC75AA"/>
    <w:rsid w:val="00BE256F"/>
    <w:rsid w:val="00BE5C93"/>
    <w:rsid w:val="00BF04C2"/>
    <w:rsid w:val="00BF052D"/>
    <w:rsid w:val="00BF1CC4"/>
    <w:rsid w:val="00BF5F62"/>
    <w:rsid w:val="00BF7E43"/>
    <w:rsid w:val="00C025DC"/>
    <w:rsid w:val="00C045AA"/>
    <w:rsid w:val="00C06C65"/>
    <w:rsid w:val="00C1004B"/>
    <w:rsid w:val="00C1271D"/>
    <w:rsid w:val="00C147E3"/>
    <w:rsid w:val="00C14C55"/>
    <w:rsid w:val="00C14CE9"/>
    <w:rsid w:val="00C16B25"/>
    <w:rsid w:val="00C20DCB"/>
    <w:rsid w:val="00C21BFA"/>
    <w:rsid w:val="00C24E93"/>
    <w:rsid w:val="00C259A8"/>
    <w:rsid w:val="00C25FC8"/>
    <w:rsid w:val="00C26F16"/>
    <w:rsid w:val="00C315BE"/>
    <w:rsid w:val="00C330F1"/>
    <w:rsid w:val="00C34446"/>
    <w:rsid w:val="00C355AB"/>
    <w:rsid w:val="00C4002D"/>
    <w:rsid w:val="00C41932"/>
    <w:rsid w:val="00C4323C"/>
    <w:rsid w:val="00C43AEC"/>
    <w:rsid w:val="00C51547"/>
    <w:rsid w:val="00C53262"/>
    <w:rsid w:val="00C544DB"/>
    <w:rsid w:val="00C57E69"/>
    <w:rsid w:val="00C61C48"/>
    <w:rsid w:val="00C6506C"/>
    <w:rsid w:val="00C70E0C"/>
    <w:rsid w:val="00C77B82"/>
    <w:rsid w:val="00C82C35"/>
    <w:rsid w:val="00C83073"/>
    <w:rsid w:val="00C859DF"/>
    <w:rsid w:val="00C85C68"/>
    <w:rsid w:val="00C8602E"/>
    <w:rsid w:val="00C87BA6"/>
    <w:rsid w:val="00C93A14"/>
    <w:rsid w:val="00C96102"/>
    <w:rsid w:val="00C97BE2"/>
    <w:rsid w:val="00CA049A"/>
    <w:rsid w:val="00CA2C42"/>
    <w:rsid w:val="00CA44AD"/>
    <w:rsid w:val="00CB0F2A"/>
    <w:rsid w:val="00CB1FBD"/>
    <w:rsid w:val="00CB3A76"/>
    <w:rsid w:val="00CC6433"/>
    <w:rsid w:val="00CC6A8B"/>
    <w:rsid w:val="00CC7BAA"/>
    <w:rsid w:val="00CC7E21"/>
    <w:rsid w:val="00CD3C40"/>
    <w:rsid w:val="00CD43B6"/>
    <w:rsid w:val="00CE001C"/>
    <w:rsid w:val="00CE0A0A"/>
    <w:rsid w:val="00CE1204"/>
    <w:rsid w:val="00CE1A86"/>
    <w:rsid w:val="00CE1C8C"/>
    <w:rsid w:val="00CE622A"/>
    <w:rsid w:val="00CF5BC6"/>
    <w:rsid w:val="00CF6CE9"/>
    <w:rsid w:val="00D05AF1"/>
    <w:rsid w:val="00D07D75"/>
    <w:rsid w:val="00D1110F"/>
    <w:rsid w:val="00D12E48"/>
    <w:rsid w:val="00D17768"/>
    <w:rsid w:val="00D203E3"/>
    <w:rsid w:val="00D2368A"/>
    <w:rsid w:val="00D241A4"/>
    <w:rsid w:val="00D3633F"/>
    <w:rsid w:val="00D40B89"/>
    <w:rsid w:val="00D42CAD"/>
    <w:rsid w:val="00D52A12"/>
    <w:rsid w:val="00D55199"/>
    <w:rsid w:val="00D61CF5"/>
    <w:rsid w:val="00D70F63"/>
    <w:rsid w:val="00D72B95"/>
    <w:rsid w:val="00D734FB"/>
    <w:rsid w:val="00D73DEC"/>
    <w:rsid w:val="00D80A84"/>
    <w:rsid w:val="00D826AB"/>
    <w:rsid w:val="00D87D0A"/>
    <w:rsid w:val="00D9038B"/>
    <w:rsid w:val="00D90F93"/>
    <w:rsid w:val="00D92015"/>
    <w:rsid w:val="00D9403E"/>
    <w:rsid w:val="00D9419B"/>
    <w:rsid w:val="00D94B2D"/>
    <w:rsid w:val="00D94EC2"/>
    <w:rsid w:val="00D961CE"/>
    <w:rsid w:val="00D96BAD"/>
    <w:rsid w:val="00DA169B"/>
    <w:rsid w:val="00DA5A94"/>
    <w:rsid w:val="00DA6211"/>
    <w:rsid w:val="00DA673F"/>
    <w:rsid w:val="00DA7A80"/>
    <w:rsid w:val="00DB1F0F"/>
    <w:rsid w:val="00DB3239"/>
    <w:rsid w:val="00DB32FE"/>
    <w:rsid w:val="00DB39B6"/>
    <w:rsid w:val="00DB59ED"/>
    <w:rsid w:val="00DB6197"/>
    <w:rsid w:val="00DC3509"/>
    <w:rsid w:val="00DD2005"/>
    <w:rsid w:val="00DD3A3E"/>
    <w:rsid w:val="00DD4856"/>
    <w:rsid w:val="00DD67B0"/>
    <w:rsid w:val="00DF3776"/>
    <w:rsid w:val="00DF4AE7"/>
    <w:rsid w:val="00E00F2C"/>
    <w:rsid w:val="00E05BA2"/>
    <w:rsid w:val="00E10D86"/>
    <w:rsid w:val="00E10D8F"/>
    <w:rsid w:val="00E11267"/>
    <w:rsid w:val="00E13485"/>
    <w:rsid w:val="00E149C2"/>
    <w:rsid w:val="00E273A5"/>
    <w:rsid w:val="00E306E2"/>
    <w:rsid w:val="00E31FA7"/>
    <w:rsid w:val="00E37ACB"/>
    <w:rsid w:val="00E41E46"/>
    <w:rsid w:val="00E430F5"/>
    <w:rsid w:val="00E47DD3"/>
    <w:rsid w:val="00E51374"/>
    <w:rsid w:val="00E54320"/>
    <w:rsid w:val="00E54D87"/>
    <w:rsid w:val="00E5756F"/>
    <w:rsid w:val="00E61160"/>
    <w:rsid w:val="00E61D37"/>
    <w:rsid w:val="00E6369D"/>
    <w:rsid w:val="00E64142"/>
    <w:rsid w:val="00E64BD6"/>
    <w:rsid w:val="00E65B3A"/>
    <w:rsid w:val="00E674F6"/>
    <w:rsid w:val="00E679C7"/>
    <w:rsid w:val="00E7045F"/>
    <w:rsid w:val="00E7332C"/>
    <w:rsid w:val="00E7732A"/>
    <w:rsid w:val="00E8161E"/>
    <w:rsid w:val="00E82C2E"/>
    <w:rsid w:val="00E83BB9"/>
    <w:rsid w:val="00E843A7"/>
    <w:rsid w:val="00E84616"/>
    <w:rsid w:val="00E905E6"/>
    <w:rsid w:val="00E91C22"/>
    <w:rsid w:val="00E92D6B"/>
    <w:rsid w:val="00E93DC8"/>
    <w:rsid w:val="00E973F0"/>
    <w:rsid w:val="00EA0DF4"/>
    <w:rsid w:val="00EA2A96"/>
    <w:rsid w:val="00EA5511"/>
    <w:rsid w:val="00EB2219"/>
    <w:rsid w:val="00EB2BF4"/>
    <w:rsid w:val="00EB5B1E"/>
    <w:rsid w:val="00EB61BB"/>
    <w:rsid w:val="00EB6EF3"/>
    <w:rsid w:val="00EB7F1A"/>
    <w:rsid w:val="00EC2035"/>
    <w:rsid w:val="00EC33D6"/>
    <w:rsid w:val="00EC37F2"/>
    <w:rsid w:val="00EC537F"/>
    <w:rsid w:val="00EC7A02"/>
    <w:rsid w:val="00ED13E6"/>
    <w:rsid w:val="00ED1EF9"/>
    <w:rsid w:val="00ED27BC"/>
    <w:rsid w:val="00ED282F"/>
    <w:rsid w:val="00ED5A63"/>
    <w:rsid w:val="00ED68BA"/>
    <w:rsid w:val="00EE0E3D"/>
    <w:rsid w:val="00EE3D61"/>
    <w:rsid w:val="00EE4D44"/>
    <w:rsid w:val="00EE5FC2"/>
    <w:rsid w:val="00EF3138"/>
    <w:rsid w:val="00EF333F"/>
    <w:rsid w:val="00EF430A"/>
    <w:rsid w:val="00EF71C1"/>
    <w:rsid w:val="00F02D09"/>
    <w:rsid w:val="00F04B1B"/>
    <w:rsid w:val="00F06ABF"/>
    <w:rsid w:val="00F12527"/>
    <w:rsid w:val="00F147C6"/>
    <w:rsid w:val="00F156EB"/>
    <w:rsid w:val="00F15AFD"/>
    <w:rsid w:val="00F1604C"/>
    <w:rsid w:val="00F1796F"/>
    <w:rsid w:val="00F211C4"/>
    <w:rsid w:val="00F21BCC"/>
    <w:rsid w:val="00F316C0"/>
    <w:rsid w:val="00F33D70"/>
    <w:rsid w:val="00F35BEF"/>
    <w:rsid w:val="00F37FCF"/>
    <w:rsid w:val="00F4183B"/>
    <w:rsid w:val="00F50035"/>
    <w:rsid w:val="00F517DE"/>
    <w:rsid w:val="00F56574"/>
    <w:rsid w:val="00F608CC"/>
    <w:rsid w:val="00F61C7E"/>
    <w:rsid w:val="00F621D2"/>
    <w:rsid w:val="00F6739E"/>
    <w:rsid w:val="00F727A5"/>
    <w:rsid w:val="00F7528B"/>
    <w:rsid w:val="00F778AA"/>
    <w:rsid w:val="00F815E3"/>
    <w:rsid w:val="00F902CB"/>
    <w:rsid w:val="00F9041D"/>
    <w:rsid w:val="00F912A3"/>
    <w:rsid w:val="00F9435C"/>
    <w:rsid w:val="00F94741"/>
    <w:rsid w:val="00F94B87"/>
    <w:rsid w:val="00F959D8"/>
    <w:rsid w:val="00FA0C4E"/>
    <w:rsid w:val="00FB0802"/>
    <w:rsid w:val="00FB3F66"/>
    <w:rsid w:val="00FB468A"/>
    <w:rsid w:val="00FB548A"/>
    <w:rsid w:val="00FB6654"/>
    <w:rsid w:val="00FC5903"/>
    <w:rsid w:val="00FC6302"/>
    <w:rsid w:val="00FC6D56"/>
    <w:rsid w:val="00FC77DC"/>
    <w:rsid w:val="00FD0296"/>
    <w:rsid w:val="00FD1129"/>
    <w:rsid w:val="00FE12D9"/>
    <w:rsid w:val="00FE50B1"/>
    <w:rsid w:val="00FE72F5"/>
    <w:rsid w:val="00FF0AFB"/>
    <w:rsid w:val="00FF620E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AAFFA-F6C5-4BB4-8C28-72CFDBD0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FC"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m1,Muc2so"/>
    <w:basedOn w:val="Normal"/>
    <w:next w:val="Normal"/>
    <w:link w:val="Heading1Char"/>
    <w:qFormat/>
    <w:rsid w:val="00905B92"/>
    <w:pPr>
      <w:keepNext/>
      <w:spacing w:after="0" w:line="240" w:lineRule="auto"/>
      <w:jc w:val="center"/>
      <w:outlineLvl w:val="0"/>
    </w:pPr>
    <w:rPr>
      <w:rFonts w:ascii=".VnRevueH" w:eastAsia="Times New Roman" w:hAnsi=".VnRevueH"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905B92"/>
    <w:pPr>
      <w:keepNext/>
      <w:autoSpaceDE w:val="0"/>
      <w:autoSpaceDN w:val="0"/>
      <w:spacing w:after="0" w:line="360" w:lineRule="auto"/>
      <w:ind w:left="5040" w:firstLine="720"/>
      <w:jc w:val="center"/>
      <w:outlineLvl w:val="1"/>
    </w:pPr>
    <w:rPr>
      <w:rFonts w:ascii=".VnTimeH" w:eastAsia="Times New Roman" w:hAnsi=".VnTimeH"/>
      <w:b/>
      <w:sz w:val="26"/>
      <w:szCs w:val="24"/>
      <w:lang w:val="en-GB"/>
    </w:rPr>
  </w:style>
  <w:style w:type="paragraph" w:styleId="Heading3">
    <w:name w:val="heading 3"/>
    <w:aliases w:val="l3,CT,I3,h3,Sub-section Title,l3+toc 3,Kop 3V,3,Header 3,31,l31,32,l32,33,l33,34,l34,35,l35,36,l36,37,l37,38,l38,39,l39,310,l310,311,l311,321,l321,331,l331,341,l341,351,l351,361,l361,371,l371,312,l312,322,l322,332,l332,342,l342,352"/>
    <w:basedOn w:val="Normal"/>
    <w:next w:val="Normal"/>
    <w:link w:val="Heading3Char"/>
    <w:qFormat/>
    <w:rsid w:val="00905B92"/>
    <w:pPr>
      <w:keepNext/>
      <w:spacing w:after="0" w:line="240" w:lineRule="auto"/>
      <w:jc w:val="both"/>
      <w:outlineLvl w:val="2"/>
    </w:pPr>
    <w:rPr>
      <w:rFonts w:eastAsia="Times New Roman"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905B92"/>
    <w:pPr>
      <w:keepNext/>
      <w:spacing w:before="240" w:after="60" w:line="240" w:lineRule="auto"/>
      <w:outlineLvl w:val="3"/>
    </w:pPr>
    <w:rPr>
      <w:rFonts w:eastAsia="Times New Roman"/>
      <w:b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905B92"/>
    <w:pPr>
      <w:keepNext/>
      <w:tabs>
        <w:tab w:val="num" w:pos="1008"/>
      </w:tabs>
      <w:spacing w:after="0" w:line="240" w:lineRule="auto"/>
      <w:ind w:left="1008" w:hanging="1008"/>
      <w:jc w:val="center"/>
      <w:outlineLvl w:val="4"/>
    </w:pPr>
    <w:rPr>
      <w:rFonts w:ascii="Arial" w:eastAsia="Times New Roman" w:hAnsi="Arial"/>
      <w:b/>
      <w:bCs/>
      <w:noProof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905B92"/>
    <w:pPr>
      <w:keepNext/>
      <w:spacing w:before="120" w:after="120" w:line="240" w:lineRule="auto"/>
      <w:jc w:val="center"/>
      <w:outlineLvl w:val="5"/>
    </w:pPr>
    <w:rPr>
      <w:rFonts w:eastAsia="Times New Roman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905B92"/>
    <w:pPr>
      <w:spacing w:before="240" w:after="60" w:line="240" w:lineRule="auto"/>
      <w:outlineLvl w:val="6"/>
    </w:pPr>
    <w:rPr>
      <w:rFonts w:eastAsia="Times New Roman"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05B92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05B92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37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08FB"/>
    <w:pPr>
      <w:ind w:left="720"/>
      <w:contextualSpacing/>
    </w:pPr>
    <w:rPr>
      <w:rFonts w:eastAsia="Times New Roman"/>
      <w:sz w:val="24"/>
      <w:szCs w:val="24"/>
    </w:rPr>
  </w:style>
  <w:style w:type="paragraph" w:customStyle="1" w:styleId="Heading11">
    <w:name w:val="Heading 11"/>
    <w:basedOn w:val="Normal"/>
    <w:link w:val="heading1Char0"/>
    <w:qFormat/>
    <w:rsid w:val="00AE08FB"/>
    <w:pPr>
      <w:tabs>
        <w:tab w:val="num" w:pos="360"/>
      </w:tabs>
      <w:spacing w:before="40" w:after="40" w:line="288" w:lineRule="auto"/>
      <w:ind w:left="360" w:hanging="360"/>
      <w:jc w:val="both"/>
    </w:pPr>
    <w:rPr>
      <w:rFonts w:eastAsia="Times New Roman"/>
      <w:b/>
      <w:bCs/>
      <w:sz w:val="26"/>
      <w:szCs w:val="26"/>
      <w:lang w:val="it-IT"/>
    </w:rPr>
  </w:style>
  <w:style w:type="character" w:customStyle="1" w:styleId="heading1Char0">
    <w:name w:val="heading 1 Char"/>
    <w:link w:val="Heading11"/>
    <w:rsid w:val="00AE08FB"/>
    <w:rPr>
      <w:rFonts w:eastAsia="Times New Roman"/>
      <w:b/>
      <w:bCs/>
      <w:sz w:val="26"/>
      <w:szCs w:val="26"/>
      <w:lang w:val="it-IT"/>
    </w:rPr>
  </w:style>
  <w:style w:type="paragraph" w:styleId="BodyText2">
    <w:name w:val="Body Text 2"/>
    <w:basedOn w:val="Normal"/>
    <w:link w:val="BodyText2Char"/>
    <w:unhideWhenUsed/>
    <w:rsid w:val="00AE08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E08FB"/>
    <w:rPr>
      <w:sz w:val="22"/>
      <w:szCs w:val="22"/>
    </w:rPr>
  </w:style>
  <w:style w:type="character" w:customStyle="1" w:styleId="Heading1Char">
    <w:name w:val="Heading 1 Char"/>
    <w:aliases w:val="m1 Char,Muc2so Char"/>
    <w:basedOn w:val="DefaultParagraphFont"/>
    <w:link w:val="Heading1"/>
    <w:rsid w:val="00905B92"/>
    <w:rPr>
      <w:rFonts w:ascii=".VnRevueH" w:eastAsia="Times New Roman" w:hAnsi=".VnRevueH"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905B92"/>
    <w:rPr>
      <w:rFonts w:ascii=".VnTimeH" w:eastAsia="Times New Roman" w:hAnsi=".VnTimeH"/>
      <w:b/>
      <w:sz w:val="26"/>
      <w:szCs w:val="24"/>
      <w:lang w:val="en-GB"/>
    </w:rPr>
  </w:style>
  <w:style w:type="character" w:customStyle="1" w:styleId="Heading3Char">
    <w:name w:val="Heading 3 Char"/>
    <w:aliases w:val="l3 Char,CT Char,I3 Char,h3 Char,Sub-section Title Char,l3+toc 3 Char,Kop 3V Char,3 Char,Header 3 Char,31 Char,l31 Char,32 Char,l32 Char,33 Char,l33 Char,34 Char,l34 Char,35 Char,l35 Char,36 Char,l36 Char,37 Char,l37 Char,38 Char,l38 Char"/>
    <w:basedOn w:val="DefaultParagraphFont"/>
    <w:link w:val="Heading3"/>
    <w:rsid w:val="00905B92"/>
    <w:rPr>
      <w:rFonts w:eastAsia="Times New Roman"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905B92"/>
    <w:rPr>
      <w:rFonts w:eastAsia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905B92"/>
    <w:rPr>
      <w:rFonts w:ascii="Arial" w:eastAsia="Times New Roman" w:hAnsi="Arial"/>
      <w:b/>
      <w:bCs/>
      <w:noProof/>
      <w:color w:val="0000FF"/>
    </w:rPr>
  </w:style>
  <w:style w:type="character" w:customStyle="1" w:styleId="Heading6Char">
    <w:name w:val="Heading 6 Char"/>
    <w:basedOn w:val="DefaultParagraphFont"/>
    <w:link w:val="Heading6"/>
    <w:rsid w:val="00905B92"/>
    <w:rPr>
      <w:rFonts w:eastAsia="Times New Roman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905B92"/>
    <w:rPr>
      <w:rFonts w:eastAsia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05B92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05B92"/>
    <w:rPr>
      <w:rFonts w:ascii="Arial" w:eastAsia="Times New Roman" w:hAnsi="Arial"/>
      <w:sz w:val="22"/>
    </w:rPr>
  </w:style>
  <w:style w:type="paragraph" w:styleId="BodyText">
    <w:name w:val="Body Text"/>
    <w:basedOn w:val="Normal"/>
    <w:link w:val="BodyTextChar"/>
    <w:rsid w:val="00905B92"/>
    <w:pPr>
      <w:spacing w:after="0" w:line="240" w:lineRule="auto"/>
      <w:jc w:val="both"/>
    </w:pPr>
    <w:rPr>
      <w:rFonts w:eastAsia="Times New Roman"/>
      <w:bCs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905B92"/>
    <w:rPr>
      <w:rFonts w:eastAsia="Times New Roman"/>
      <w:bCs/>
      <w:sz w:val="26"/>
    </w:rPr>
  </w:style>
  <w:style w:type="paragraph" w:styleId="BodyTextIndent">
    <w:name w:val="Body Text Indent"/>
    <w:basedOn w:val="Normal"/>
    <w:link w:val="BodyTextIndentChar"/>
    <w:rsid w:val="00905B92"/>
    <w:pPr>
      <w:tabs>
        <w:tab w:val="num" w:pos="654"/>
      </w:tabs>
      <w:spacing w:after="0" w:line="240" w:lineRule="auto"/>
      <w:ind w:left="654" w:hanging="327"/>
      <w:jc w:val="both"/>
    </w:pPr>
    <w:rPr>
      <w:rFonts w:eastAsia="Times New Roman"/>
      <w:bCs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05B92"/>
    <w:rPr>
      <w:rFonts w:eastAsia="Times New Roman"/>
      <w:bCs/>
      <w:sz w:val="26"/>
      <w:szCs w:val="24"/>
    </w:rPr>
  </w:style>
  <w:style w:type="paragraph" w:styleId="Footer">
    <w:name w:val="footer"/>
    <w:basedOn w:val="Normal"/>
    <w:link w:val="FooterChar"/>
    <w:uiPriority w:val="99"/>
    <w:rsid w:val="00905B92"/>
    <w:pPr>
      <w:tabs>
        <w:tab w:val="center" w:pos="4320"/>
        <w:tab w:val="right" w:pos="8640"/>
      </w:tabs>
      <w:spacing w:after="0" w:line="240" w:lineRule="auto"/>
    </w:pPr>
    <w:rPr>
      <w:rFonts w:eastAsia="Times New Roman"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905B92"/>
    <w:rPr>
      <w:rFonts w:eastAsia="Times New Roman"/>
      <w:bCs/>
      <w:sz w:val="26"/>
      <w:szCs w:val="26"/>
    </w:rPr>
  </w:style>
  <w:style w:type="character" w:styleId="PageNumber">
    <w:name w:val="page number"/>
    <w:rsid w:val="00905B92"/>
  </w:style>
  <w:style w:type="paragraph" w:styleId="Title">
    <w:name w:val="Title"/>
    <w:basedOn w:val="Normal"/>
    <w:link w:val="TitleChar"/>
    <w:qFormat/>
    <w:rsid w:val="00905B92"/>
    <w:pPr>
      <w:spacing w:after="0" w:line="240" w:lineRule="auto"/>
      <w:jc w:val="center"/>
    </w:pPr>
    <w:rPr>
      <w:rFonts w:ascii=".VnTimeH" w:eastAsia="Times New Roman" w:hAnsi=".VnTimeH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905B92"/>
    <w:rPr>
      <w:rFonts w:ascii=".VnTimeH" w:eastAsia="Times New Roman" w:hAnsi=".VnTimeH"/>
      <w:b/>
      <w:bCs/>
      <w:sz w:val="24"/>
    </w:rPr>
  </w:style>
  <w:style w:type="paragraph" w:styleId="Subtitle">
    <w:name w:val="Subtitle"/>
    <w:basedOn w:val="Normal"/>
    <w:link w:val="SubtitleChar"/>
    <w:qFormat/>
    <w:rsid w:val="00905B92"/>
    <w:pPr>
      <w:spacing w:after="0" w:line="240" w:lineRule="auto"/>
    </w:pPr>
    <w:rPr>
      <w:rFonts w:ascii=".VnTimeH" w:eastAsia="Times New Roman" w:hAnsi=".VnTimeH"/>
      <w:b/>
      <w:bCs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905B92"/>
    <w:rPr>
      <w:rFonts w:ascii=".VnTimeH" w:eastAsia="Times New Roman" w:hAnsi=".VnTimeH"/>
      <w:b/>
      <w:bCs/>
      <w:sz w:val="24"/>
    </w:rPr>
  </w:style>
  <w:style w:type="paragraph" w:styleId="Header">
    <w:name w:val="header"/>
    <w:basedOn w:val="Normal"/>
    <w:link w:val="HeaderChar"/>
    <w:rsid w:val="00905B92"/>
    <w:pPr>
      <w:tabs>
        <w:tab w:val="center" w:pos="4320"/>
        <w:tab w:val="right" w:pos="8640"/>
      </w:tabs>
      <w:spacing w:after="0" w:line="240" w:lineRule="auto"/>
    </w:pPr>
    <w:rPr>
      <w:rFonts w:eastAsia="Times New Roman"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905B92"/>
    <w:rPr>
      <w:rFonts w:eastAsia="Times New Roman"/>
      <w:bCs/>
      <w:sz w:val="26"/>
      <w:szCs w:val="26"/>
    </w:rPr>
  </w:style>
  <w:style w:type="character" w:styleId="Strong">
    <w:name w:val="Strong"/>
    <w:qFormat/>
    <w:rsid w:val="00905B92"/>
    <w:rPr>
      <w:b/>
      <w:bCs/>
    </w:rPr>
  </w:style>
  <w:style w:type="paragraph" w:styleId="BodyTextIndent2">
    <w:name w:val="Body Text Indent 2"/>
    <w:basedOn w:val="Normal"/>
    <w:link w:val="BodyTextIndent2Char"/>
    <w:rsid w:val="00905B92"/>
    <w:pPr>
      <w:spacing w:after="0" w:line="240" w:lineRule="auto"/>
      <w:ind w:left="374"/>
      <w:jc w:val="both"/>
    </w:pPr>
    <w:rPr>
      <w:rFonts w:eastAsia="Times New Roman"/>
      <w:bCs/>
      <w:sz w:val="26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05B92"/>
    <w:rPr>
      <w:rFonts w:eastAsia="Times New Roman"/>
      <w:bCs/>
      <w:sz w:val="26"/>
      <w:szCs w:val="24"/>
    </w:rPr>
  </w:style>
  <w:style w:type="paragraph" w:styleId="NormalWeb">
    <w:name w:val="Normal (Web)"/>
    <w:basedOn w:val="Normal"/>
    <w:rsid w:val="00905B92"/>
    <w:pPr>
      <w:spacing w:before="100" w:beforeAutospacing="1" w:after="100" w:afterAutospacing="1" w:line="240" w:lineRule="auto"/>
    </w:pPr>
    <w:rPr>
      <w:rFonts w:eastAsia="Times New Roman"/>
      <w:bCs/>
      <w:sz w:val="24"/>
      <w:szCs w:val="24"/>
      <w:lang w:val="vi-VN" w:eastAsia="vi-VN"/>
    </w:rPr>
  </w:style>
  <w:style w:type="paragraph" w:customStyle="1" w:styleId="Default">
    <w:name w:val="Default"/>
    <w:rsid w:val="00905B92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character" w:styleId="Hyperlink">
    <w:name w:val="Hyperlink"/>
    <w:uiPriority w:val="99"/>
    <w:rsid w:val="00905B92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905B92"/>
    <w:pPr>
      <w:spacing w:before="120" w:after="0" w:line="320" w:lineRule="exact"/>
      <w:ind w:left="426" w:hanging="426"/>
      <w:jc w:val="both"/>
    </w:pPr>
    <w:rPr>
      <w:rFonts w:eastAsia="Times New Roman"/>
      <w:bCs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905B92"/>
    <w:rPr>
      <w:rFonts w:eastAsia="Times New Roman"/>
      <w:bCs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905B92"/>
    <w:pPr>
      <w:spacing w:after="0" w:line="240" w:lineRule="auto"/>
    </w:pPr>
    <w:rPr>
      <w:rFonts w:eastAsia="Times New Roman"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05B92"/>
    <w:rPr>
      <w:rFonts w:eastAsia="Times New Roman"/>
      <w:bCs/>
    </w:rPr>
  </w:style>
  <w:style w:type="paragraph" w:styleId="List3">
    <w:name w:val="List 3"/>
    <w:basedOn w:val="Normal"/>
    <w:rsid w:val="00905B92"/>
    <w:pPr>
      <w:tabs>
        <w:tab w:val="num" w:pos="432"/>
      </w:tabs>
      <w:spacing w:before="60" w:after="20" w:line="240" w:lineRule="auto"/>
      <w:ind w:left="432" w:hanging="432"/>
      <w:jc w:val="both"/>
    </w:pPr>
    <w:rPr>
      <w:rFonts w:eastAsia="Times New Roman"/>
      <w:color w:val="800080"/>
      <w:sz w:val="24"/>
      <w:szCs w:val="26"/>
      <w:lang w:val="en-AU"/>
    </w:rPr>
  </w:style>
  <w:style w:type="paragraph" w:customStyle="1" w:styleId="H3">
    <w:name w:val="H3"/>
    <w:basedOn w:val="Normal"/>
    <w:next w:val="Normal"/>
    <w:rsid w:val="00905B92"/>
    <w:pPr>
      <w:keepNext/>
      <w:spacing w:before="100" w:after="100" w:line="240" w:lineRule="auto"/>
      <w:outlineLvl w:val="3"/>
    </w:pPr>
    <w:rPr>
      <w:rFonts w:eastAsia="Times New Roman"/>
      <w:b/>
      <w:snapToGrid w:val="0"/>
      <w:sz w:val="28"/>
      <w:szCs w:val="20"/>
    </w:rPr>
  </w:style>
  <w:style w:type="paragraph" w:customStyle="1" w:styleId="H4">
    <w:name w:val="H4"/>
    <w:basedOn w:val="Normal"/>
    <w:next w:val="Normal"/>
    <w:rsid w:val="00905B92"/>
    <w:pPr>
      <w:keepNext/>
      <w:spacing w:before="100" w:after="100" w:line="240" w:lineRule="auto"/>
      <w:outlineLvl w:val="4"/>
    </w:pPr>
    <w:rPr>
      <w:rFonts w:eastAsia="Times New Roman"/>
      <w:b/>
      <w:snapToGrid w:val="0"/>
      <w:sz w:val="24"/>
      <w:szCs w:val="20"/>
    </w:rPr>
  </w:style>
  <w:style w:type="paragraph" w:customStyle="1" w:styleId="Style">
    <w:name w:val="Style"/>
    <w:rsid w:val="00905B92"/>
    <w:pPr>
      <w:widowControl w:val="0"/>
      <w:suppressLineNumbers/>
      <w:overflowPunct w:val="0"/>
      <w:autoSpaceDE w:val="0"/>
      <w:autoSpaceDN w:val="0"/>
      <w:adjustRightInd w:val="0"/>
      <w:textAlignment w:val="baseline"/>
    </w:pPr>
    <w:rPr>
      <w:rFonts w:eastAsia="Times New Roman"/>
    </w:rPr>
  </w:style>
  <w:style w:type="paragraph" w:customStyle="1" w:styleId="Style1">
    <w:name w:val="Style1"/>
    <w:basedOn w:val="Normal"/>
    <w:rsid w:val="00905B92"/>
    <w:pPr>
      <w:spacing w:after="0" w:line="240" w:lineRule="auto"/>
      <w:jc w:val="both"/>
    </w:pPr>
    <w:rPr>
      <w:rFonts w:ascii=".VnTime" w:eastAsia="Times New Roman" w:hAnsi=".VnTime"/>
      <w:sz w:val="28"/>
      <w:szCs w:val="28"/>
    </w:rPr>
  </w:style>
  <w:style w:type="paragraph" w:styleId="BodyText3">
    <w:name w:val="Body Text 3"/>
    <w:basedOn w:val="Normal"/>
    <w:link w:val="BodyText3Char"/>
    <w:rsid w:val="00905B92"/>
    <w:pPr>
      <w:spacing w:after="80" w:line="300" w:lineRule="auto"/>
      <w:jc w:val="both"/>
    </w:pPr>
    <w:rPr>
      <w:rFonts w:ascii=".VnTime" w:eastAsia="Times New Roman" w:hAnsi=".VnTime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905B92"/>
    <w:rPr>
      <w:rFonts w:ascii=".VnTime" w:eastAsia="Times New Roman" w:hAnsi=".VnTime"/>
      <w:sz w:val="24"/>
      <w:szCs w:val="24"/>
    </w:rPr>
  </w:style>
  <w:style w:type="character" w:customStyle="1" w:styleId="maintext">
    <w:name w:val="maintext"/>
    <w:rsid w:val="00905B92"/>
  </w:style>
  <w:style w:type="character" w:customStyle="1" w:styleId="txt">
    <w:name w:val="txt"/>
    <w:rsid w:val="00905B92"/>
  </w:style>
  <w:style w:type="paragraph" w:customStyle="1" w:styleId="Pa4">
    <w:name w:val="Pa4"/>
    <w:basedOn w:val="Default"/>
    <w:next w:val="Default"/>
    <w:rsid w:val="00905B92"/>
    <w:pPr>
      <w:spacing w:line="181" w:lineRule="atLeast"/>
    </w:pPr>
    <w:rPr>
      <w:rFonts w:ascii="TYEIQZ+MinionPro-Regular" w:eastAsia="Times New Roman" w:hAnsi="TYEIQZ+MinionPro-Regular"/>
      <w:color w:val="auto"/>
      <w:lang w:eastAsia="en-US"/>
    </w:rPr>
  </w:style>
  <w:style w:type="paragraph" w:customStyle="1" w:styleId="style12">
    <w:name w:val="style12"/>
    <w:basedOn w:val="Normal"/>
    <w:rsid w:val="00905B92"/>
    <w:pPr>
      <w:spacing w:before="100" w:beforeAutospacing="1" w:after="100" w:afterAutospacing="1" w:line="240" w:lineRule="auto"/>
    </w:pPr>
    <w:rPr>
      <w:rFonts w:ascii="Microsoft Sans Serif" w:eastAsia="Times New Roman" w:hAnsi="Microsoft Sans Serif" w:cs="Microsoft Sans Serif"/>
      <w:sz w:val="20"/>
      <w:szCs w:val="20"/>
    </w:rPr>
  </w:style>
  <w:style w:type="paragraph" w:customStyle="1" w:styleId="msonormalstyle12">
    <w:name w:val="msonormal  style12"/>
    <w:basedOn w:val="Normal"/>
    <w:rsid w:val="00905B9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basictext1">
    <w:name w:val="basictext1"/>
    <w:rsid w:val="00905B92"/>
    <w:rPr>
      <w:rFonts w:ascii="Arial" w:hAnsi="Arial" w:cs="Arial" w:hint="default"/>
      <w:b w:val="0"/>
      <w:bCs w:val="0"/>
      <w:color w:val="000000"/>
      <w:sz w:val="20"/>
      <w:szCs w:val="20"/>
    </w:rPr>
  </w:style>
  <w:style w:type="paragraph" w:customStyle="1" w:styleId="Header1">
    <w:name w:val="Header1"/>
    <w:basedOn w:val="Normal"/>
    <w:link w:val="headerChar0"/>
    <w:qFormat/>
    <w:rsid w:val="00905B92"/>
    <w:pPr>
      <w:spacing w:after="240" w:line="288" w:lineRule="auto"/>
      <w:jc w:val="both"/>
    </w:pPr>
    <w:rPr>
      <w:rFonts w:eastAsia="Times New Roman"/>
      <w:b/>
      <w:bCs/>
      <w:sz w:val="26"/>
      <w:szCs w:val="26"/>
      <w:lang w:val="it-IT"/>
    </w:rPr>
  </w:style>
  <w:style w:type="character" w:customStyle="1" w:styleId="headerChar0">
    <w:name w:val="header Char"/>
    <w:link w:val="Header1"/>
    <w:rsid w:val="00905B92"/>
    <w:rPr>
      <w:rFonts w:eastAsia="Times New Roman"/>
      <w:b/>
      <w:bCs/>
      <w:sz w:val="26"/>
      <w:szCs w:val="26"/>
      <w:lang w:val="it-IT"/>
    </w:rPr>
  </w:style>
  <w:style w:type="paragraph" w:styleId="TOC1">
    <w:name w:val="toc 1"/>
    <w:basedOn w:val="Normal"/>
    <w:next w:val="Normal"/>
    <w:autoRedefine/>
    <w:uiPriority w:val="39"/>
    <w:rsid w:val="00905B92"/>
    <w:pPr>
      <w:spacing w:before="120" w:after="120" w:line="360" w:lineRule="auto"/>
    </w:pPr>
    <w:rPr>
      <w:rFonts w:ascii="Arial" w:eastAsia="Times New Roman" w:hAnsi="Arial"/>
      <w:szCs w:val="24"/>
    </w:rPr>
  </w:style>
  <w:style w:type="character" w:styleId="HTMLTypewriter">
    <w:name w:val="HTML Typewriter"/>
    <w:rsid w:val="00905B92"/>
    <w:rPr>
      <w:rFonts w:ascii="Courier New" w:eastAsia="Times New Roman" w:hAnsi="Courier New" w:cs="Courier New"/>
      <w:sz w:val="20"/>
      <w:szCs w:val="20"/>
    </w:rPr>
  </w:style>
  <w:style w:type="character" w:customStyle="1" w:styleId="CharChar8">
    <w:name w:val="Char Char8"/>
    <w:rsid w:val="00905B92"/>
    <w:rPr>
      <w:rFonts w:ascii="Arial" w:hAnsi="Arial"/>
      <w:b/>
      <w:sz w:val="28"/>
      <w:szCs w:val="28"/>
      <w:lang w:val="en-US" w:eastAsia="en-US" w:bidi="ar-SA"/>
    </w:rPr>
  </w:style>
  <w:style w:type="character" w:styleId="Emphasis">
    <w:name w:val="Emphasis"/>
    <w:qFormat/>
    <w:rsid w:val="00905B92"/>
    <w:rPr>
      <w:i/>
      <w:iCs/>
    </w:rPr>
  </w:style>
  <w:style w:type="character" w:styleId="HTMLCite">
    <w:name w:val="HTML Cite"/>
    <w:rsid w:val="00905B92"/>
    <w:rPr>
      <w:i/>
      <w:iCs/>
    </w:rPr>
  </w:style>
  <w:style w:type="character" w:styleId="FollowedHyperlink">
    <w:name w:val="FollowedHyperlink"/>
    <w:rsid w:val="00905B9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rsid w:val="0090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05B92"/>
    <w:rPr>
      <w:rFonts w:ascii="Courier New" w:eastAsia="Times New Roman" w:hAnsi="Courier New"/>
    </w:rPr>
  </w:style>
  <w:style w:type="character" w:customStyle="1" w:styleId="yshortcuts">
    <w:name w:val="yshortcuts"/>
    <w:rsid w:val="00905B92"/>
  </w:style>
  <w:style w:type="character" w:customStyle="1" w:styleId="field-content">
    <w:name w:val="field-content"/>
    <w:rsid w:val="00905B92"/>
  </w:style>
  <w:style w:type="character" w:customStyle="1" w:styleId="views-field-country">
    <w:name w:val="views-field-country"/>
    <w:rsid w:val="00905B92"/>
  </w:style>
  <w:style w:type="character" w:customStyle="1" w:styleId="locality">
    <w:name w:val="locality"/>
    <w:rsid w:val="00905B92"/>
  </w:style>
  <w:style w:type="character" w:customStyle="1" w:styleId="region">
    <w:name w:val="region"/>
    <w:rsid w:val="00905B92"/>
  </w:style>
  <w:style w:type="character" w:customStyle="1" w:styleId="postal-code">
    <w:name w:val="postal-code"/>
    <w:rsid w:val="00905B92"/>
  </w:style>
  <w:style w:type="paragraph" w:styleId="BalloonText">
    <w:name w:val="Balloon Text"/>
    <w:basedOn w:val="Normal"/>
    <w:link w:val="BalloonTextChar"/>
    <w:rsid w:val="00905B92"/>
    <w:pPr>
      <w:spacing w:after="0" w:line="240" w:lineRule="auto"/>
    </w:pPr>
    <w:rPr>
      <w:rFonts w:ascii="Tahoma" w:eastAsia="Times New Roman" w:hAnsi="Tahoma"/>
      <w:bCs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5B92"/>
    <w:rPr>
      <w:rFonts w:ascii="Tahoma" w:eastAsia="Times New Roman" w:hAnsi="Tahoma"/>
      <w:bCs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B92"/>
    <w:pPr>
      <w:keepLines/>
      <w:spacing w:before="480" w:line="276" w:lineRule="auto"/>
      <w:jc w:val="left"/>
      <w:outlineLvl w:val="9"/>
    </w:pPr>
    <w:rPr>
      <w:rFonts w:ascii="Cambria" w:eastAsia="MS Gothic" w:hAnsi="Cambria"/>
      <w:b/>
      <w:color w:val="365F91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05B92"/>
    <w:pPr>
      <w:ind w:left="280"/>
    </w:pPr>
    <w:rPr>
      <w:sz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377E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88F19-E5A2-4B8D-8A9A-3D85204C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2577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HOANG_HUU_VIET</dc:creator>
  <cp:lastModifiedBy>HOANG-HUU-VIET</cp:lastModifiedBy>
  <cp:revision>6</cp:revision>
  <cp:lastPrinted>2016-10-26T23:47:00Z</cp:lastPrinted>
  <dcterms:created xsi:type="dcterms:W3CDTF">2020-06-10T03:56:00Z</dcterms:created>
  <dcterms:modified xsi:type="dcterms:W3CDTF">2020-06-10T04:08:00Z</dcterms:modified>
</cp:coreProperties>
</file>