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60" w:line="240"/>
      </w:pPr>
      <w:r>
        <w:rPr>
          <w:rFonts w:ascii="Consolas" w:cs="Consolas" w:eastAsia="Consolas" w:hAnsi="Consolas"/>
          <w:b/>
          <w:bCs/>
          <w:color w:val="1D6B93"/>
          <w:sz w:val="72"/>
          <w:szCs w:val="72"/>
        </w:rPr>
        <w:t xml:space="preserve">VPS-SOC</w:t>
      </w:r>
    </w:p>
    <w:p>
      <w:pPr>
        <w:pBdr>
          <w:bottom w:val="single" w:color="1D6B93" w:sz="12" w:space="6"/>
        </w:pBdr>
        <w:spacing w:after="240"/>
      </w:pPr>
      <w:r>
        <w:rPr>
          <w:color w:val="1F2933"/>
          <w:sz w:val="30"/>
          <w:szCs w:val="30"/>
        </w:rPr>
        <w:t xml:space="preserve">Centro de operações de segurança para servidores Linux</w:t>
      </w:r>
    </w:p>
    <w:p>
      <w:pPr>
        <w:spacing w:after="120"/>
      </w:pPr>
      <w:r>
        <w:rPr>
          <w:b/>
          <w:bCs/>
          <w:color w:val="1F2933"/>
          <w:sz w:val="26"/>
          <w:szCs w:val="26"/>
        </w:rPr>
        <w:t xml:space="preserve">Guia de instalação e uso em máquinas diferentes</w:t>
      </w:r>
    </w:p>
    <w:p>
      <w:pPr>
        <w:spacing w:after="1600"/>
      </w:pPr>
      <w:r>
        <w:rPr>
          <w:color w:val="5F6B7A"/>
          <w:sz w:val="22"/>
          <w:szCs w:val="22"/>
        </w:rPr>
        <w:t xml:space="preserve">Do zero até o primeiro alerta: rede privada, backend, agente, alertas no Telegram e operação do dia a dia.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 quem é</w:t>
            </w:r>
          </w:p>
        </w:tc>
        <w:tc>
          <w:tcPr>
            <w:tcW w:type="dxa" w:w="4819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 que você vai ter no final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Quem administra uma ou mais VPS Linux e quer ver ataques, acessos e mudanças suspeitas em um painel, com alerta no celular.</w:t>
            </w:r>
          </w:p>
        </w:tc>
        <w:tc>
          <w:tcPr>
            <w:tcW w:type="dxa" w:w="4819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Um painel web com incidentes classificados (MITRE ATT&amp;CK), alarme sonoro para eventos críticos e mensagens no Telegram.</w:t>
            </w:r>
          </w:p>
        </w:tc>
      </w:tr>
    </w:tbl>
    <w:p>
      <w:pPr>
        <w:spacing w:after="120"/>
      </w:pPr>
    </w:p>
    <w:p>
      <w:pPr>
        <w:spacing w:before="400"/>
      </w:pPr>
      <w:r>
        <w:rPr>
          <w:color w:val="5F6B7A"/>
          <w:sz w:val="18"/>
          <w:szCs w:val="18"/>
        </w:rPr>
        <w:t xml:space="preserve">Versão do guia: outubro de 2026 · agente 0.3.0</w:t>
      </w:r>
    </w:p>
    <w:p>
      <w:r>
        <w:br w:type="page"/>
      </w:r>
    </w:p>
    <w:p>
      <w:pPr>
        <w:spacing w:after="200"/>
      </w:pPr>
      <w:r>
        <w:rPr>
          <w:b/>
          <w:bCs/>
          <w:color w:val="1D6B93"/>
          <w:sz w:val="32"/>
          <w:szCs w:val="32"/>
        </w:rPr>
        <w:t xml:space="preserve">Sumário</w:t>
      </w:r>
    </w:p>
    <w:p>
      <w:pPr>
        <w:pBdr>
          <w:bottom w:val="dotted" w:color="D5DBE1" w:sz="4" w:space="4"/>
        </w:pBdr>
        <w:spacing w:after="100"/>
      </w:pPr>
      <w:hyperlink w:history="1" w:anchor="cap1">
        <w:r>
          <w:rPr>
            <w:color w:val="1D6B93"/>
            <w:sz w:val="23"/>
            <w:szCs w:val="23"/>
          </w:rPr>
          <w:t xml:space="preserve">1. Como o VPS-SOC funciona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2">
        <w:r>
          <w:rPr>
            <w:color w:val="1D6B93"/>
            <w:sz w:val="23"/>
            <w:szCs w:val="23"/>
          </w:rPr>
          <w:t xml:space="preserve">2. Antes de começar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3">
        <w:r>
          <w:rPr>
            <w:color w:val="1D6B93"/>
            <w:sz w:val="23"/>
            <w:szCs w:val="23"/>
          </w:rPr>
          <w:t xml:space="preserve">3. Passo 1: rede privada com Tailscale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4">
        <w:r>
          <w:rPr>
            <w:color w:val="1D6B93"/>
            <w:sz w:val="23"/>
            <w:szCs w:val="23"/>
          </w:rPr>
          <w:t xml:space="preserve">4. Passo 2: subir o backend e o painel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5">
        <w:r>
          <w:rPr>
            <w:color w:val="1D6B93"/>
            <w:sz w:val="23"/>
            <w:szCs w:val="23"/>
          </w:rPr>
          <w:t xml:space="preserve">5. Passo 3: compilar o agente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6">
        <w:r>
          <w:rPr>
            <w:color w:val="1D6B93"/>
            <w:sz w:val="23"/>
            <w:szCs w:val="23"/>
          </w:rPr>
          <w:t xml:space="preserve">6. Passo 4: instalar o agente em cada servidor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7">
        <w:r>
          <w:rPr>
            <w:color w:val="1D6B93"/>
            <w:sz w:val="23"/>
            <w:szCs w:val="23"/>
          </w:rPr>
          <w:t xml:space="preserve">7. Passo 5: alertas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8">
        <w:r>
          <w:rPr>
            <w:color w:val="1D6B93"/>
            <w:sz w:val="23"/>
            <w:szCs w:val="23"/>
          </w:rPr>
          <w:t xml:space="preserve">8. Uso no dia a dia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9">
        <w:r>
          <w:rPr>
            <w:color w:val="1D6B93"/>
            <w:sz w:val="23"/>
            <w:szCs w:val="23"/>
          </w:rPr>
          <w:t xml:space="preserve">9. Atualizar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10">
        <w:r>
          <w:rPr>
            <w:color w:val="1D6B93"/>
            <w:sz w:val="23"/>
            <w:szCs w:val="23"/>
          </w:rPr>
          <w:t xml:space="preserve">10. Solução de problemas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11">
        <w:r>
          <w:rPr>
            <w:color w:val="1D6B93"/>
            <w:sz w:val="23"/>
            <w:szCs w:val="23"/>
          </w:rPr>
          <w:t xml:space="preserve">11. Boas práticas de segurança</w:t>
        </w:r>
      </w:hyperlink>
    </w:p>
    <w:p>
      <w:pPr>
        <w:pBdr>
          <w:bottom w:val="dotted" w:color="D5DBE1" w:sz="4" w:space="4"/>
        </w:pBdr>
        <w:spacing w:after="100"/>
      </w:pPr>
      <w:hyperlink w:history="1" w:anchor="cap12">
        <w:r>
          <w:rPr>
            <w:color w:val="1D6B93"/>
            <w:sz w:val="23"/>
            <w:szCs w:val="23"/>
          </w:rPr>
          <w:t xml:space="preserve">Apêndice: referência rápida</w:t>
        </w:r>
      </w:hyperlink>
    </w:p>
    <w:p>
      <w:pPr>
        <w:pStyle w:val="Heading1"/>
        <w:pageBreakBefore/>
      </w:pPr>
      <w:bookmarkStart w:name="cap1" w:id="1"/>
      <w:r>
        <w:t xml:space="preserve">1. Como o VPS-SOC funciona</w:t>
      </w:r>
      <w:bookmarkEnd w:id="1"/>
    </w:p>
    <w:p>
      <w:pPr>
        <w:spacing w:after="120"/>
      </w:pPr>
      <w:r>
        <w:t xml:space="preserve">O VPS-SOC tem três partes. Elas rodam em máquinas </w:t>
      </w:r>
      <w:r>
        <w:rPr>
          <w:b/>
          <w:bCs/>
        </w:rPr>
        <w:t xml:space="preserve">diferentes</w:t>
      </w:r>
      <w:r>
        <w:t xml:space="preserve"> de propósito: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Parte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Onde roda</w:t>
            </w:r>
          </w:p>
        </w:tc>
        <w:tc>
          <w:tcPr>
            <w:tcW w:type="dxa" w:w="4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Agente</w:t>
            </w:r>
            <w:r>
              <w:t xml:space="preserve"> (Go)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Em cada servidor que você quer vigiar</w:t>
            </w:r>
          </w:p>
        </w:tc>
        <w:tc>
          <w:tcPr>
            <w:tcW w:type="dxa" w:w="4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Lê logins SSH e sudo, portas abertas, integridade de arquivos críticos e processos suspeitos. Envia tudo ao backend a cada 2 segundos.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  <w:r>
              <w:t xml:space="preserve"> (Spring Boot + PostgreSQL)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Em uma máquina separada: seu PC ou uma VPS só para o SOC</w:t>
            </w:r>
          </w:p>
        </w:tc>
        <w:tc>
          <w:tcPr>
            <w:tcW w:type="dxa" w:w="4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Guarda os eventos, aplica as regras de detecção, abre incidentes e manda alertas no Telegram.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Painel</w:t>
            </w:r>
            <w:r>
              <w:t xml:space="preserve"> (React)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Junto com o backend; você abre no navegador</w:t>
            </w:r>
          </w:p>
        </w:tc>
        <w:tc>
          <w:tcPr>
            <w:tcW w:type="dxa" w:w="4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Mostra nível de ameaça, incidentes, matriz MITRE ATT&amp;CK, eventos ao vivo e dispara o alarme sonoro.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Por que separar as máquinas</w:t>
      </w:r>
    </w:p>
    <w:p>
      <w:pPr>
        <w:spacing w:after="120"/>
      </w:pPr>
      <w:r>
        <w:t xml:space="preserve">Se o backend ficasse no mesmo servidor que ele vigia, um invasor com acesso root poderia apagar o histórico e desligar os alertas. Com o backend fora, o servidor atacado só consegue </w:t>
      </w:r>
      <w:r>
        <w:rPr>
          <w:b/>
          <w:bCs/>
        </w:rPr>
        <w:t xml:space="preserve">parar de enviar</w:t>
      </w:r>
      <w:r>
        <w:t xml:space="preserve">, e o próprio silêncio vira um incidente (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AGENT_OFFLINE</w:t>
      </w:r>
      <w:r>
        <w:t xml:space="preserve">).</w:t>
      </w:r>
    </w:p>
    <w:p>
      <w:pPr>
        <w:keepNext/>
        <w:pBdr>
          <w:left w:val="single" w:color="B83232" w:sz="24" w:space="8"/>
        </w:pBdr>
        <w:shd w:fill="FDECEC" w:color="auto" w:val="clear"/>
        <w:spacing w:before="160" w:after="0"/>
        <w:ind w:left="200" w:right="120"/>
      </w:pPr>
      <w:r>
        <w:rPr>
          <w:b/>
          <w:bCs/>
          <w:color w:val="B83232"/>
        </w:rPr>
        <w:t xml:space="preserve">Regra de ouro</w:t>
      </w:r>
    </w:p>
    <w:p>
      <w:pPr>
        <w:keepNext w:val="false"/>
        <w:pBdr>
          <w:left w:val="single" w:color="B83232" w:sz="24" w:space="8"/>
        </w:pBdr>
        <w:shd w:fill="FDECEC" w:color="auto" w:val="clear"/>
        <w:spacing w:before="40" w:after="200"/>
        <w:ind w:left="200" w:right="120"/>
      </w:pPr>
      <w:r>
        <w:t xml:space="preserve">Nunca instale o backend na mesma máquina em que o agente está instalado.</w:t>
      </w:r>
    </w:p>
    <w:p>
      <w:pPr>
        <w:pStyle w:val="Heading2"/>
      </w:pPr>
      <w:r>
        <w:t xml:space="preserve">Como as máquinas conversam</w:t>
      </w:r>
    </w:p>
    <w:p>
      <w:pPr>
        <w:spacing w:after="120"/>
      </w:pPr>
      <w:r>
        <w:t xml:space="preserve">O agente precisa alcançar o backend pela rede. O jeito recomendado é o </w:t>
      </w:r>
      <w:r>
        <w:rPr>
          <w:b/>
          <w:bCs/>
        </w:rPr>
        <w:t xml:space="preserve">Tailscale</w:t>
      </w:r>
      <w:r>
        <w:t xml:space="preserve">: uma rede privada criptografada entre as suas máquinas, sem abrir portas na internet. Cada máquina ganha um IP fixo do tipo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100.x.y.z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438"/>
      </w:tblGrid>
      <w:tr>
        <w:trPr>
          <w:tblHeader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</w:t>
            </w:r>
          </w:p>
        </w:tc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</w:t>
            </w:r>
          </w:p>
        </w:tc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Porta</w:t>
            </w:r>
          </w:p>
        </w:tc>
        <w:tc>
          <w:tcPr>
            <w:tcW w:type="dxa" w:w="34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Agente (servidor)</w:t>
            </w:r>
          </w:p>
        </w:tc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8088 (via Tailscale)</w:t>
            </w:r>
          </w:p>
        </w:tc>
        <w:tc>
          <w:tcPr>
            <w:tcW w:type="dxa" w:w="34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Eventos e heartbeat, com o token do agente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Seu navegador</w:t>
            </w:r>
          </w:p>
        </w:tc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Painel/backend</w:t>
            </w:r>
          </w:p>
        </w:tc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8088 (via Tailscale)</w:t>
            </w:r>
          </w:p>
        </w:tc>
        <w:tc>
          <w:tcPr>
            <w:tcW w:type="dxa" w:w="34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Dashboard, com o token do painel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api.telegram.org</w:t>
            </w:r>
          </w:p>
        </w:tc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443 (saída)</w:t>
            </w:r>
          </w:p>
        </w:tc>
        <w:tc>
          <w:tcPr>
            <w:tcW w:type="dxa" w:w="34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Alertas no Telegram (opcional)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cap2" w:id="1"/>
      <w:r>
        <w:t xml:space="preserve">2. Antes de começar</w:t>
      </w:r>
      <w:bookmarkEnd w:id="1"/>
    </w:p>
    <w:p>
      <w:pPr>
        <w:pStyle w:val="Heading2"/>
      </w:pPr>
      <w:r>
        <w:t xml:space="preserve">O que você precisa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638"/>
      </w:tblGrid>
      <w:tr>
        <w:trPr>
          <w:tblHeader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Máquina do SOC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Docker (Docker Desktop no Windows/macOS ou Docker Engine no Linux), 2 GB de RAM livres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Pode ser seu PC ou uma VPS pequena só para isso.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Servidores vigiados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Linux com systemd, x86_64 ou ARM64, acesso root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Testado em Ubuntu 24.04. Deve funcionar em outras distribuições com systemd e journald (ou /var/log/auth.log).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Máquina de build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Docker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Pode ser a mesma do SOC. Não precisa instalar 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Rede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 no Tailscale (gratuita para uso pessoal)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Alternativa: um proxy HTTPS público na frente do backend.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Alertas no celular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 no Telegram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Opcional, mas recomendado.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Código do projeto</w:t>
            </w:r>
          </w:p>
        </w:tc>
        <w:tc>
          <w:tcPr>
            <w:tcW w:type="dxa" w:w="3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Pasta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vps-soc</w:t>
            </w:r>
            <w:r>
              <w:t xml:space="preserve"> (git clone ou cópia)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Contém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agent/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backend/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frontend/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docker-compose.yml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Onde rodar o backend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rPr>
          <w:tblHeader/>
        </w:trPr>
        <w:tc>
          <w:tcPr>
            <w:tcW w:type="dxa" w:w="2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Opção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Vantagem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Limitação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Seu PC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Grátis e simples de começar.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Só vigia com o PC ligado. Com ele desligado, o agente guarda até 10 mil eventos em memória e envia quando o PC volta; não há alerta nesse intervalo.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VPS separada</w:t>
            </w:r>
            <w:r>
              <w:t xml:space="preserve"> (recomendado)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Vigia 24 horas, alerta no Telegram a qualquer hora, painel acessível de qualquer lugar via Tailscale.</w:t>
            </w:r>
          </w:p>
        </w:tc>
        <w:tc>
          <w:tcPr>
            <w:tcW w:type="dxa" w:w="3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Custo de uma VPS pequena (2 GB de RAM bastam).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Convenções deste guia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bloco de comando indica </w:t>
      </w:r>
      <w:r>
        <w:rPr>
          <w:b/>
          <w:bCs/>
        </w:rPr>
        <w:t xml:space="preserve">onde</w:t>
      </w:r>
      <w:r>
        <w:t xml:space="preserve"> rodar: no servidor vigiado, na máquina do SOC ou no PowerShell do Windows.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Troque os valores de exemplo (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100.101.102.103</w:t>
      </w:r>
      <w:r>
        <w:t xml:space="preserve">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meu-servidor</w:t>
      </w:r>
      <w:r>
        <w:t xml:space="preserve">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COLE_AQUI</w:t>
      </w:r>
      <w:r>
        <w:t xml:space="preserve">) pelos seus.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 de Linux pedem root. Se você não está logado como root, coloque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sudo</w:t>
      </w:r>
      <w:r>
        <w:t xml:space="preserve"> na frente.</w:t>
      </w:r>
    </w:p>
    <w:p>
      <w:pPr>
        <w:keepNext/>
        <w:pBdr>
          <w:left w:val="single" w:color="B7791F" w:sz="24" w:space="8"/>
        </w:pBdr>
        <w:shd w:fill="FFF4E0" w:color="auto" w:val="clear"/>
        <w:spacing w:before="160" w:after="0"/>
        <w:ind w:left="200" w:right="120"/>
      </w:pPr>
      <w:r>
        <w:rPr>
          <w:b/>
          <w:bCs/>
          <w:color w:val="B7791F"/>
        </w:rPr>
        <w:t xml:space="preserve">Sobre segredos</w:t>
      </w:r>
    </w:p>
    <w:p>
      <w:pPr>
        <w:keepNext/>
        <w:pBdr>
          <w:left w:val="single" w:color="B7791F" w:sz="24" w:space="8"/>
        </w:pBdr>
        <w:shd w:fill="FFF4E0" w:color="auto" w:val="clear"/>
        <w:spacing w:before="40" w:after="0"/>
        <w:ind w:left="200" w:right="120"/>
      </w:pPr>
      <w:r>
        <w:t xml:space="preserve">Os tokens deste guia dão acesso ao seu SOC. Nunca os coloque em git, prints, chats ou e-mails.</w:t>
      </w:r>
    </w:p>
    <w:p>
      <w:pPr>
        <w:keepNext w:val="false"/>
        <w:pBdr>
          <w:left w:val="single" w:color="B7791F" w:sz="24" w:space="8"/>
        </w:pBdr>
        <w:shd w:fill="FFF4E0" w:color="auto" w:val="clear"/>
        <w:spacing w:before="40" w:after="200"/>
        <w:ind w:left="200" w:right="120"/>
      </w:pPr>
      <w:r>
        <w:t xml:space="preserve">Cada instalação deve gerar os seus próprios tokens; não reaproveite os de outra pessoa.</w:t>
      </w:r>
    </w:p>
    <w:p>
      <w:pPr>
        <w:pStyle w:val="Heading1"/>
        <w:pageBreakBefore/>
      </w:pPr>
      <w:bookmarkStart w:name="cap3" w:id="1"/>
      <w:r>
        <w:t xml:space="preserve">3. Passo 1: rede privada com Tailscale</w:t>
      </w:r>
      <w:bookmarkEnd w:id="1"/>
    </w:p>
    <w:p>
      <w:pPr>
        <w:spacing w:after="120"/>
      </w:pPr>
      <w:r>
        <w:t xml:space="preserve">Faça isto em </w:t>
      </w:r>
      <w:r>
        <w:rPr>
          <w:b/>
          <w:bCs/>
        </w:rPr>
        <w:t xml:space="preserve">todas</w:t>
      </w:r>
      <w:r>
        <w:t xml:space="preserve"> as máquinas: a do SOC e cada servidor vigiado. Use a </w:t>
      </w:r>
      <w:r>
        <w:rPr>
          <w:b/>
          <w:bCs/>
        </w:rPr>
        <w:t xml:space="preserve">mesma conta</w:t>
      </w:r>
      <w:r>
        <w:t xml:space="preserve"> do Tailscale em todas.</w:t>
      </w:r>
    </w:p>
    <w:p>
      <w:pPr>
        <w:pStyle w:val="Heading2"/>
      </w:pPr>
      <w:r>
        <w:t xml:space="preserve">Na máquina do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Windows/macOS:</w:t>
      </w:r>
      <w:r>
        <w:t xml:space="preserve"> baixe em tailscale.com/download, instale, abra pelo ícone perto do relógio e faça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Linux:</w:t>
      </w:r>
      <w:r>
        <w:t xml:space="preserve"> use os mesmos comandos da seção abaixo.</w:t>
      </w:r>
    </w:p>
    <w:p>
      <w:pPr>
        <w:pStyle w:val="Heading2"/>
      </w:pPr>
      <w:r>
        <w:t xml:space="preserve">Em cada servidor vigiado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 w:val="false"/>
        <w:spacing w:before="0" w:after="160"/>
      </w:pPr>
      <w:r>
        <w:t xml:space="preserve">curl -fsSL https://tailscale.com/install.sh | sh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 w:val="false"/>
        <w:spacing w:before="0" w:after="160"/>
      </w:pPr>
      <w:r>
        <w:t xml:space="preserve">tailscale up</w:t>
      </w:r>
    </w:p>
    <w:p>
      <w:pPr>
        <w:spacing w:after="120"/>
      </w:pPr>
      <w:r>
        <w:t xml:space="preserve">O comando mostra um link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https://login.tailscale.com/a/...</w:t>
      </w:r>
      <w:r>
        <w:t xml:space="preserve"> e fica esperando. Abra o link no navegador e entre com a mesma conta. Quando aparecer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Success.</w:t>
      </w:r>
      <w:r>
        <w:t xml:space="preserve">, ele termina.</w:t>
      </w:r>
    </w:p>
    <w:p>
      <w:pPr>
        <w:keepNext/>
        <w:pBdr>
          <w:left w:val="single" w:color="1D6B93" w:sz="24" w:space="8"/>
        </w:pBdr>
        <w:shd w:fill="E8F3F8" w:color="auto" w:val="clear"/>
        <w:spacing w:before="160" w:after="0"/>
        <w:ind w:left="200" w:right="120"/>
      </w:pPr>
      <w:r>
        <w:rPr>
          <w:b/>
          <w:bCs/>
          <w:color w:val="1D6B93"/>
        </w:rPr>
        <w:t xml:space="preserve">Se o link não aparecer ou não der para copiar</w:t>
      </w:r>
    </w:p>
    <w:p>
      <w:pPr>
        <w:keepNext/>
        <w:pBdr>
          <w:left w:val="single" w:color="1D6B93" w:sz="24" w:space="8"/>
        </w:pBdr>
        <w:shd w:fill="E8F3F8" w:color="auto" w:val="clear"/>
        <w:spacing w:before="40" w:after="0"/>
        <w:ind w:left="200" w:right="120"/>
      </w:pPr>
      <w:r>
        <w:t xml:space="preserve">Aperte Ctrl+C. No painel do Tailscale, vá em Settings → Keys → </w:t>
      </w:r>
      <w:r>
        <w:rPr>
          <w:b/>
          <w:bCs/>
        </w:rPr>
        <w:t xml:space="preserve">Generate auth key</w:t>
      </w:r>
      <w:r>
        <w:t xml:space="preserve"> e rode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tailscale up --authkey=COLE_AQUI</w:t>
      </w:r>
      <w:r>
        <w:t xml:space="preserve">.</w:t>
      </w:r>
    </w:p>
    <w:p>
      <w:pPr>
        <w:keepNext w:val="false"/>
        <w:pBdr>
          <w:left w:val="single" w:color="1D6B93" w:sz="24" w:space="8"/>
        </w:pBdr>
        <w:shd w:fill="E8F3F8" w:color="auto" w:val="clear"/>
        <w:spacing w:before="40" w:after="200"/>
        <w:ind w:left="200" w:right="120"/>
      </w:pPr>
      <w:r>
        <w:t xml:space="preserve">Se aparecer erro dizendo que 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tailscaled</w:t>
      </w:r>
      <w:r>
        <w:t xml:space="preserve"> não está rodando: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systemctl enable --now tailscaled</w:t>
      </w:r>
      <w:r>
        <w:t xml:space="preserve"> e repita.</w:t>
      </w:r>
    </w:p>
    <w:p>
      <w:pPr>
        <w:pStyle w:val="Heading2"/>
      </w:pPr>
      <w:r>
        <w:t xml:space="preserve">Anote os IPs</w:t>
      </w:r>
    </w:p>
    <w:p>
      <w:pPr>
        <w:spacing w:after="120"/>
      </w:pPr>
      <w:r>
        <w:t xml:space="preserve">Em cada máquina, rode o comando abaixo e anote o IP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100.x.y.z</w:t>
      </w:r>
      <w:r>
        <w:t xml:space="preserve">. O mais importante é o </w:t>
      </w:r>
      <w:r>
        <w:rPr>
          <w:b/>
          <w:bCs/>
        </w:rPr>
        <w:t xml:space="preserve">IP da máquina do SOC</w:t>
      </w:r>
      <w:r>
        <w:t xml:space="preserve">, que será usado no resto do guia.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Cada máquina</w:t>
      </w:r>
    </w:p>
    <w:p>
      <w:pPr>
        <w:pStyle w:val="Code"/>
        <w:keepNext w:val="false"/>
        <w:spacing w:before="0" w:after="160"/>
      </w:pPr>
      <w:r>
        <w:t xml:space="preserve">tailscale ip -4</w:t>
      </w:r>
    </w:p>
    <w:p>
      <w:pPr>
        <w:spacing w:after="120"/>
      </w:pPr>
      <w:r>
        <w:t xml:space="preserve">Teste se as máquinas se enxergam. Na máquina do SOC: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</w:t>
      </w:r>
    </w:p>
    <w:p>
      <w:pPr>
        <w:pStyle w:val="Code"/>
        <w:keepNext w:val="false"/>
        <w:spacing w:before="0" w:after="160"/>
      </w:pPr>
      <w:r>
        <w:t xml:space="preserve">tailscale ping IP_DO_SERVIDOR</w:t>
      </w:r>
    </w:p>
    <w:p>
      <w:pPr>
        <w:pStyle w:val="Heading1"/>
        <w:pageBreakBefore/>
      </w:pPr>
      <w:bookmarkStart w:name="cap4" w:id="1"/>
      <w:r>
        <w:t xml:space="preserve">4. Passo 2: subir o backend e o painel</w:t>
      </w:r>
      <w:bookmarkEnd w:id="1"/>
    </w:p>
    <w:p>
      <w:pPr>
        <w:spacing w:after="120"/>
      </w:pPr>
      <w:r>
        <w:t xml:space="preserve">Tudo nesta seção é feito na </w:t>
      </w:r>
      <w:r>
        <w:rPr>
          <w:b/>
          <w:bCs/>
        </w:rPr>
        <w:t xml:space="preserve">máquina do SOC</w:t>
      </w:r>
      <w:r>
        <w:t xml:space="preserve">, dentro da pasta do projeto.</w:t>
      </w:r>
    </w:p>
    <w:p>
      <w:pPr>
        <w:pStyle w:val="Heading2"/>
      </w:pPr>
      <w:r>
        <w:t xml:space="preserve">4.1 Obter o código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</w:t>
      </w:r>
    </w:p>
    <w:p>
      <w:pPr>
        <w:pStyle w:val="Code"/>
        <w:keepNext/>
        <w:spacing w:before="0" w:after="0"/>
      </w:pPr>
      <w:r>
        <w:t xml:space="preserve">git clone URL_DO_REPOSITORIO vps-soc</w:t>
      </w:r>
    </w:p>
    <w:p>
      <w:pPr>
        <w:pStyle w:val="Code"/>
        <w:keepNext w:val="false"/>
        <w:spacing w:before="0" w:after="160"/>
      </w:pPr>
      <w:r>
        <w:t xml:space="preserve">cd vps-soc</w:t>
      </w:r>
    </w:p>
    <w:p>
      <w:pPr>
        <w:spacing w:after="120"/>
      </w:pPr>
      <w:r>
        <w:t xml:space="preserve">Se você recebeu o projeto como pasta compactada, basta descompactar e entrar na pasta.</w:t>
      </w:r>
    </w:p>
    <w:p>
      <w:pPr>
        <w:pStyle w:val="Heading2"/>
      </w:pPr>
      <w:r>
        <w:t xml:space="preserve">4.2 Criar o arquivo de configuração .env</w:t>
      </w:r>
    </w:p>
    <w:p>
      <w:pPr>
        <w:spacing w:after="120"/>
      </w:pPr>
      <w:r>
        <w:t xml:space="preserve">Copie o modelo e gere </w:t>
      </w:r>
      <w:r>
        <w:rPr>
          <w:b/>
          <w:bCs/>
        </w:rPr>
        <w:t xml:space="preserve">três segredos aleatórios</w:t>
      </w:r>
      <w:r>
        <w:t xml:space="preserve">, um para cada linha: senha do banco, token do agente e token do painel.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 (Linux, macOS ou Git Bash)</w:t>
      </w:r>
    </w:p>
    <w:p>
      <w:pPr>
        <w:pStyle w:val="Code"/>
        <w:keepNext/>
        <w:spacing w:before="0" w:after="0"/>
      </w:pPr>
      <w:r>
        <w:t xml:space="preserve">cp .env.example .env</w:t>
      </w:r>
    </w:p>
    <w:p>
      <w:pPr>
        <w:pStyle w:val="Code"/>
        <w:keepNext w:val="false"/>
        <w:spacing w:before="0" w:after="160"/>
      </w:pPr>
      <w:r>
        <w:t xml:space="preserve">openssl rand -hex 32     # rode 3 vezes, um valor para cada segredo</w:t>
      </w:r>
    </w:p>
    <w:p>
      <w:pPr>
        <w:spacing w:after="120"/>
      </w:pPr>
      <w:r>
        <w:t xml:space="preserve">No Windows sem Git Bash, gere cada segredo no PowerShell: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PowerShell (Windows)</w:t>
      </w:r>
    </w:p>
    <w:p>
      <w:pPr>
        <w:pStyle w:val="Code"/>
        <w:keepNext w:val="false"/>
        <w:spacing w:before="0" w:after="160"/>
      </w:pPr>
      <w:r>
        <w:t xml:space="preserve">$b = New-Object byte[] 32; [Security.Cryptography.RandomNumberGenerator]::Create().GetBytes($b); -join ($b | % { $_.ToString("x2") })</w:t>
      </w:r>
    </w:p>
    <w:p>
      <w:pPr>
        <w:spacing w:after="120"/>
      </w:pPr>
      <w:r>
        <w:t xml:space="preserve">Abra 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.env</w:t>
      </w:r>
      <w:r>
        <w:t xml:space="preserve"> em um editor e preencha: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338"/>
      </w:tblGrid>
      <w:tr>
        <w:trPr>
          <w:tblHeader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Variável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SOC_DB_PASSWORD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segredo 1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Senha do PostgreSQL (uso interno).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SOC_AGENT_TOKEN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segredo 2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Os agentes usam para enviar eventos. O mesmo valor vai em todos os servidores.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SOC_DASHBOARD_TOKEN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segredo 3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É a "senha" para entrar no painel.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SOC_BIND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IP Tailscale da máquina do SOC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Faz o painel escutar só na rede privada. Ex.: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100.101.102.103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SOC_PORT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8088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Porta do painel e da API.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SOC_TELEGRAM_*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em branco por enquanto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Configurado no passo 5.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SOC_TRUSTED_SSH_SOURCES</w:t>
            </w:r>
          </w:p>
        </w:tc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opcional</w:t>
            </w:r>
          </w:p>
        </w:tc>
        <w:tc>
          <w:tcPr>
            <w:tcW w:type="dxa" w:w="43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IPs de onde logins SSH são esperados (ex.: console web do provedor). Ver seção 7.3.</w:t>
            </w:r>
          </w:p>
        </w:tc>
      </w:tr>
    </w:tbl>
    <w:p>
      <w:pPr>
        <w:spacing w:after="120"/>
      </w:pPr>
    </w:p>
    <w:p>
      <w:pPr>
        <w:keepNext/>
        <w:pBdr>
          <w:left w:val="single" w:color="B7791F" w:sz="24" w:space="8"/>
        </w:pBdr>
        <w:shd w:fill="FFF4E0" w:color="auto" w:val="clear"/>
        <w:spacing w:before="160" w:after="0"/>
        <w:ind w:left="200" w:right="120"/>
      </w:pPr>
      <w:r>
        <w:rPr>
          <w:b/>
          <w:bCs/>
          <w:color w:val="B7791F"/>
        </w:rPr>
        <w:t xml:space="preserve">Importante</w:t>
      </w:r>
    </w:p>
    <w:p>
      <w:pPr>
        <w:keepNext w:val="false"/>
        <w:pBdr>
          <w:left w:val="single" w:color="B7791F" w:sz="24" w:space="8"/>
        </w:pBdr>
        <w:shd w:fill="FFF4E0" w:color="auto" w:val="clear"/>
        <w:spacing w:before="40" w:after="200"/>
        <w:ind w:left="200" w:right="120"/>
      </w:pPr>
      <w:r>
        <w:t xml:space="preserve">Com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SOC_BIND</w:t>
      </w:r>
      <w:r>
        <w:t xml:space="preserve"> apontando para o IP do Tailscale, o painel </w:t>
      </w:r>
      <w:r>
        <w:rPr>
          <w:b/>
          <w:bCs/>
        </w:rPr>
        <w:t xml:space="preserve">não</w:t>
      </w:r>
      <w:r>
        <w:t xml:space="preserve"> abre mais em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localhost</w:t>
      </w:r>
      <w:r>
        <w:t xml:space="preserve">. Use sempre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http://IP_DO_SOC:8088</w:t>
      </w:r>
      <w:r>
        <w:t xml:space="preserve">. E o Tailscale precisa estar conectado antes de subir os containers.</w:t>
      </w:r>
    </w:p>
    <w:p>
      <w:pPr>
        <w:pStyle w:val="Heading2"/>
      </w:pPr>
      <w:r>
        <w:t xml:space="preserve">4.3 Subir os containers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</w:t>
      </w:r>
    </w:p>
    <w:p>
      <w:pPr>
        <w:pStyle w:val="Code"/>
        <w:keepNext w:val="false"/>
        <w:spacing w:before="0" w:after="160"/>
      </w:pPr>
      <w:r>
        <w:t xml:space="preserve">docker compose up -d --build</w:t>
      </w:r>
    </w:p>
    <w:p>
      <w:pPr>
        <w:spacing w:after="120"/>
      </w:pPr>
      <w:r>
        <w:t xml:space="preserve">Na primeira vez demora alguns minutos (compila backend e painel). Confira se os três containers estão de pé: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</w:t>
      </w:r>
    </w:p>
    <w:p>
      <w:pPr>
        <w:pStyle w:val="Code"/>
        <w:keepNext w:val="false"/>
        <w:spacing w:before="0" w:after="160"/>
      </w:pPr>
      <w:r>
        <w:t xml:space="preserve">docker compose ps</w:t>
      </w:r>
    </w:p>
    <w:p>
      <w:pPr>
        <w:spacing w:after="120"/>
      </w:pPr>
      <w:r>
        <w:t xml:space="preserve">Devem aparecer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db</w:t>
      </w:r>
      <w:r>
        <w:t xml:space="preserve"> (healthy),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backend</w:t>
      </w:r>
      <w:r>
        <w:t xml:space="preserve"> 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web</w:t>
      </w:r>
      <w:r>
        <w:t xml:space="preserve">, todos "Up".</w:t>
      </w:r>
    </w:p>
    <w:p>
      <w:pPr>
        <w:pStyle w:val="Heading2"/>
      </w:pPr>
      <w:r>
        <w:t xml:space="preserve">4.4 Primeiro acesso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http://IP_DO_SOC:8088</w:t>
      </w:r>
      <w:r>
        <w:t xml:space="preserve"> no navegador.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</w:t>
      </w:r>
      <w:r>
        <w:rPr>
          <w:b/>
          <w:bCs/>
        </w:rPr>
        <w:t xml:space="preserve">Credencial de acesso</w:t>
      </w:r>
      <w:r>
        <w:t xml:space="preserve">, cole o valor de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SOC_DASHBOARD_TOKEN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abre vazio, aguardando o primeiro agente. Isso é normal.</w:t>
      </w:r>
    </w:p>
    <w:p>
      <w:pPr>
        <w:keepNext/>
        <w:pBdr>
          <w:left w:val="single" w:color="1D6B93" w:sz="24" w:space="8"/>
        </w:pBdr>
        <w:shd w:fill="E8F3F8" w:color="auto" w:val="clear"/>
        <w:spacing w:before="160" w:after="0"/>
        <w:ind w:left="200" w:right="120"/>
      </w:pPr>
      <w:r>
        <w:rPr>
          <w:b/>
          <w:bCs/>
          <w:color w:val="1D6B93"/>
        </w:rPr>
        <w:t xml:space="preserve">Quer ver o painel funcionando antes de instalar o agente?</w:t>
      </w:r>
    </w:p>
    <w:p>
      <w:pPr>
        <w:keepNext w:val="false"/>
        <w:pBdr>
          <w:left w:val="single" w:color="1D6B93" w:sz="24" w:space="8"/>
        </w:pBdr>
        <w:shd w:fill="E8F3F8" w:color="auto" w:val="clear"/>
        <w:spacing w:before="40" w:after="200"/>
        <w:ind w:left="200" w:right="120"/>
      </w:pPr>
      <w:r>
        <w:t xml:space="preserve">Rode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node scripts/simulate-attack.mjs</w:t>
      </w:r>
      <w:r>
        <w:t xml:space="preserve"> na pasta do projeto (precisa do Node.js). Ele simula um ataque completo no host fictício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vps-demo</w:t>
      </w:r>
      <w:r>
        <w:t xml:space="preserve">. Depois de uns 90 segundos esse host aparece como offline, o que é esperado.</w:t>
      </w:r>
    </w:p>
    <w:p>
      <w:pPr>
        <w:pStyle w:val="Heading1"/>
        <w:pageBreakBefore/>
      </w:pPr>
      <w:bookmarkStart w:name="cap5" w:id="1"/>
      <w:r>
        <w:t xml:space="preserve">5. Passo 3: compilar o agente</w:t>
      </w:r>
      <w:bookmarkEnd w:id="1"/>
    </w:p>
    <w:p>
      <w:pPr>
        <w:spacing w:after="120"/>
      </w:pPr>
      <w:r>
        <w:t xml:space="preserve">O agente é um binário único, sem dependências. A compilação acontece dentro do Docker, então você </w:t>
      </w:r>
      <w:r>
        <w:rPr>
          <w:b/>
          <w:bCs/>
        </w:rPr>
        <w:t xml:space="preserve">não precisa instalar Go</w:t>
      </w:r>
      <w:r>
        <w:t xml:space="preserve">. Na pasta do projeto: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de build (Linux, macOS ou Git Bash)</w:t>
      </w:r>
    </w:p>
    <w:p>
      <w:pPr>
        <w:pStyle w:val="Code"/>
        <w:keepNext/>
        <w:spacing w:before="0" w:after="0"/>
      </w:pPr>
      <w:r>
        <w:t xml:space="preserve">docker build -t vps-soc-agent-build agent</w:t>
      </w:r>
    </w:p>
    <w:p>
      <w:pPr>
        <w:pStyle w:val="Code"/>
        <w:keepNext w:val="false"/>
        <w:spacing w:before="0" w:after="160"/>
      </w:pPr>
      <w:r>
        <w:t xml:space="preserve">docker run --rm -v "$PWD/dist:/out" vps-soc-agent-build</w:t>
      </w:r>
    </w:p>
    <w:p>
      <w:pPr>
        <w:spacing w:after="120"/>
      </w:pPr>
      <w:r>
        <w:t xml:space="preserve">No PowerShell, troque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$PWD</w:t>
      </w:r>
      <w:r>
        <w:t xml:space="preserve"> por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${PWD}</w:t>
      </w:r>
      <w:r>
        <w:t xml:space="preserve">. O build também roda as verificações (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go vet</w:t>
      </w:r>
      <w:r>
        <w:t xml:space="preserve">) e os testes; se algum falhar, nada é gerado.</w:t>
      </w:r>
    </w:p>
    <w:p>
      <w:pPr>
        <w:spacing w:after="120"/>
      </w:pPr>
      <w:r>
        <w:t xml:space="preserve">Resultado na pasta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dist/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tblHeader/>
        </w:trPr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5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 em servidores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vps-soc-agent-linux-amd64</w:t>
            </w:r>
          </w:p>
        </w:tc>
        <w:tc>
          <w:tcPr>
            <w:tcW w:type="dxa" w:w="5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x86_64</w:t>
            </w:r>
            <w:r>
              <w:t xml:space="preserve"> (a grande maioria das VPS)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vps-soc-agent-linux-arm64</w:t>
            </w:r>
          </w:p>
        </w:tc>
        <w:tc>
          <w:tcPr>
            <w:tcW w:type="dxa" w:w="50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aarch64</w:t>
            </w:r>
            <w:r>
              <w:t xml:space="preserve"> (Oracle Ampere, Raspberry Pi, AWS Graviton)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Para saber qual usar, rode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uname -m</w:t>
      </w:r>
      <w:r>
        <w:t xml:space="preserve"> no servidor.</w:t>
      </w:r>
    </w:p>
    <w:p>
      <w:pPr>
        <w:pStyle w:val="Heading1"/>
        <w:pageBreakBefore/>
      </w:pPr>
      <w:bookmarkStart w:name="cap6" w:id="1"/>
      <w:r>
        <w:t xml:space="preserve">6. Passo 4: instalar o agente em cada servidor</w:t>
      </w:r>
      <w:bookmarkEnd w:id="1"/>
    </w:p>
    <w:p>
      <w:pPr>
        <w:spacing w:after="120"/>
      </w:pPr>
      <w:r>
        <w:t xml:space="preserve">Repita esta seção para </w:t>
      </w:r>
      <w:r>
        <w:rPr>
          <w:b/>
          <w:bCs/>
        </w:rPr>
        <w:t xml:space="preserve">cada</w:t>
      </w:r>
      <w:r>
        <w:t xml:space="preserve"> servidor que você quer vigiar. São quatro etapas: levar os arquivos, instalar, configurar e ligar.</w:t>
      </w:r>
    </w:p>
    <w:p>
      <w:pPr>
        <w:pStyle w:val="Heading2"/>
      </w:pPr>
      <w:r>
        <w:t xml:space="preserve">6.1 Levar os arquivos até o servidor</w:t>
      </w:r>
    </w:p>
    <w:p>
      <w:pPr>
        <w:spacing w:after="120"/>
      </w:pPr>
      <w:r>
        <w:t xml:space="preserve">O servidor precisa do binário e de três arquivos da pasta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agent/deploy/</w:t>
      </w:r>
      <w:r>
        <w:t xml:space="preserve">: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install.sh</w:t>
      </w:r>
      <w:r>
        <w:t xml:space="preserve">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vps-soc-agent.service</w:t>
      </w:r>
      <w:r>
        <w:t xml:space="preserve"> 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agent.env.example</w:t>
      </w:r>
      <w:r>
        <w:t xml:space="preserve">.</w:t>
      </w:r>
    </w:p>
    <w:p>
      <w:pPr>
        <w:pStyle w:val="Heading3"/>
      </w:pPr>
      <w:r>
        <w:t xml:space="preserve">Opção A: você tem SSH do seu computador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de build</w:t>
      </w:r>
    </w:p>
    <w:p>
      <w:pPr>
        <w:pStyle w:val="Code"/>
        <w:keepNext/>
        <w:spacing w:before="0" w:after="0"/>
      </w:pPr>
      <w:r>
        <w:t xml:space="preserve">ssh root@IP_DO_SERVIDOR mkdir -p /tmp/soc</w:t>
      </w:r>
    </w:p>
    <w:p>
      <w:pPr>
        <w:pStyle w:val="Code"/>
        <w:keepNext w:val="false"/>
        <w:spacing w:before="0" w:after="160"/>
      </w:pPr>
      <w:r>
        <w:t xml:space="preserve">scp dist/vps-soc-agent-linux-amd64 agent/deploy/* root@IP_DO_SERVIDOR:/tmp/soc/</w:t>
      </w:r>
    </w:p>
    <w:p>
      <w:pPr>
        <w:pStyle w:val="Heading3"/>
      </w:pPr>
      <w:r>
        <w:t xml:space="preserve">Opção B: você só tem o terminal web do provedor</w:t>
      </w:r>
    </w:p>
    <w:p>
      <w:pPr>
        <w:spacing w:after="120"/>
      </w:pPr>
      <w:r>
        <w:t xml:space="preserve">Sirva os arquivos temporariamente pela rede Tailscale e baixe-os do servidor. Na máquina de build, na pasta do projeto: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de build (Git Bash ou Linux)</w:t>
      </w:r>
    </w:p>
    <w:p>
      <w:pPr>
        <w:pStyle w:val="Code"/>
        <w:keepNext/>
        <w:spacing w:before="0" w:after="0"/>
      </w:pPr>
      <w:r>
        <w:t xml:space="preserve">cp agent/deploy/* dist/</w:t>
      </w:r>
    </w:p>
    <w:p>
      <w:pPr>
        <w:pStyle w:val="Code"/>
        <w:keepNext/>
        <w:spacing w:before="0" w:after="0"/>
      </w:pPr>
      <w:r>
        <w:t xml:space="preserve">cd dist &amp;&amp; rm -f SHA256SUMS &amp;&amp; sha256sum * &gt; SHA256SUMS &amp;&amp; cd ..</w:t>
      </w:r>
    </w:p>
    <w:p>
      <w:pPr>
        <w:pStyle w:val="Code"/>
        <w:keepNext w:val="false"/>
        <w:spacing w:before="0" w:after="160"/>
      </w:pPr>
      <w:r>
        <w:t xml:space="preserve">docker run --rm -p IP_DO_SOC:8099:80 -v "$PWD/dist:/usr/share/nginx/html:ro" nginx:alpine</w:t>
      </w:r>
    </w:p>
    <w:p>
      <w:pPr>
        <w:spacing w:after="120"/>
      </w:pPr>
      <w:r>
        <w:t xml:space="preserve">Deixe esse comando rodando. No terminal do servidor: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/>
        <w:spacing w:before="0" w:after="0"/>
      </w:pPr>
      <w:r>
        <w:t xml:space="preserve">mkdir -p /tmp/soc &amp;&amp; cd /tmp/soc</w:t>
      </w:r>
    </w:p>
    <w:p>
      <w:pPr>
        <w:pStyle w:val="Code"/>
        <w:keepNext/>
        <w:spacing w:before="0" w:after="0"/>
      </w:pPr>
      <w:r>
        <w:t xml:space="preserve">B=http://IP_DO_SOC:8099</w:t>
      </w:r>
    </w:p>
    <w:p>
      <w:pPr>
        <w:pStyle w:val="Code"/>
        <w:keepNext/>
        <w:spacing w:before="0" w:after="0"/>
      </w:pPr>
      <w:r>
        <w:t xml:space="preserve">for f in vps-soc-agent-linux-amd64 install.sh vps-soc-agent.service agent.env.example SHA256SUMS; do curl -fsS -O "$B/$f"; done</w:t>
      </w:r>
    </w:p>
    <w:p>
      <w:pPr>
        <w:pStyle w:val="Code"/>
        <w:keepNext w:val="false"/>
        <w:spacing w:before="0" w:after="160"/>
      </w:pPr>
      <w:r>
        <w:t xml:space="preserve">sha256sum -c --ignore-missing SHA256SUMS</w:t>
      </w:r>
    </w:p>
    <w:p>
      <w:pPr>
        <w:spacing w:after="120"/>
      </w:pPr>
      <w:r>
        <w:t xml:space="preserve">Todas as linhas devem terminar em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OK</w:t>
      </w:r>
      <w:r>
        <w:t xml:space="preserve">. Depois volte à máquina de build e pare o servidor temporário com Ctrl+C.</w:t>
      </w:r>
    </w:p>
    <w:p>
      <w:pPr>
        <w:pStyle w:val="Heading2"/>
      </w:pPr>
      <w:r>
        <w:t xml:space="preserve">6.2 Instalar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 w:val="false"/>
        <w:spacing w:before="0" w:after="160"/>
      </w:pPr>
      <w:r>
        <w:t xml:space="preserve">cd /tmp/soc &amp;&amp; chmod +x install.sh &amp;&amp; ./install.sh vps-soc-agent-linux-amd64</w:t>
      </w:r>
    </w:p>
    <w:p>
      <w:pPr>
        <w:spacing w:after="120"/>
      </w:pPr>
      <w:r>
        <w:t xml:space="preserve">O script copia o binário para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/usr/local/bin</w:t>
      </w:r>
      <w:r>
        <w:t xml:space="preserve">, cria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/etc/vps-soc-agent/agent.env</w:t>
      </w:r>
      <w:r>
        <w:t xml:space="preserve"> com o modelo e instala o serviço systemd. Pode ignorar as instruções que ele imprime no final; elas estão nas próximas seções.</w:t>
      </w:r>
    </w:p>
    <w:p>
      <w:pPr>
        <w:pStyle w:val="Heading2"/>
      </w:pPr>
      <w:r>
        <w:t xml:space="preserve">6.3 Configurar</w:t>
      </w:r>
    </w:p>
    <w:p>
      <w:pPr>
        <w:spacing w:after="120"/>
      </w:pPr>
      <w:r>
        <w:t xml:space="preserve">Antes, teste se o servidor alcança o backend: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 w:val="false"/>
        <w:spacing w:before="0" w:after="160"/>
      </w:pPr>
      <w:r>
        <w:t xml:space="preserve">curl -s -o /dev/null -w "%{http_code}\n" --max-time 10 http://IP_DO_SOC:8088/api/v1/auth/check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Resultado</w:t>
            </w:r>
          </w:p>
        </w:tc>
        <w:tc>
          <w:tcPr>
            <w:tcW w:type="dxa" w:w="7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401</w:t>
            </w:r>
          </w:p>
        </w:tc>
        <w:tc>
          <w:tcPr>
            <w:tcW w:type="dxa" w:w="7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Chegou no backend (o 401 é esperado sem token). Pode seguir.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000</w:t>
            </w:r>
            <w:r>
              <w:t xml:space="preserve"> ou demora</w:t>
            </w:r>
          </w:p>
        </w:tc>
        <w:tc>
          <w:tcPr>
            <w:tcW w:type="dxa" w:w="7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Bloqueado no caminho. Quase sempre é o firewall da máquina do SOC; veja a seção 10.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Agora edite a configuração: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 w:val="false"/>
        <w:spacing w:before="0" w:after="160"/>
      </w:pPr>
      <w:r>
        <w:t xml:space="preserve">nano /etc/vps-soc-agent/agent.env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Variável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SOC_SERVER_URL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http://IP_DO_SOC:8088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SOC_AGENT_TOKEN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 mesmo valor de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SOC_AGENT_TOKEN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.env</w:t>
            </w:r>
            <w:r>
              <w:t xml:space="preserve"> do SOC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SOC_ALLOW_INSECURE_HTTP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true</w:t>
            </w:r>
            <w:r>
              <w:t xml:space="preserve">, </w:t>
            </w:r>
            <w:r>
              <w:rPr>
                <w:b/>
                <w:bCs/>
              </w:rPr>
              <w:t xml:space="preserve">somente</w:t>
            </w:r>
            <w:r>
              <w:t xml:space="preserve"> se o endereço é do Tailscale (o túnel já criptografa). Em endereço público, use HTTPS e deixe esta linha comentada.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SOC_HOST_ID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Opcional. Nome do servidor no painel; o padrão é o hostname. Precisa ser único entre os servidores.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Intervalos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Opcionais: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SOC_FIM_INTERVAL</w:t>
            </w:r>
            <w:r>
              <w:t xml:space="preserve"> (60s),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SOC_PROCESS_SCAN_INTERVAL</w:t>
            </w:r>
            <w:r>
              <w:t xml:space="preserve"> (15s),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SOC_PORT_SCAN_INTERVAL</w:t>
            </w:r>
            <w:r>
              <w:t xml:space="preserve"> (30s),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SOC_HEARTBEAT_INTERVAL</w:t>
            </w:r>
            <w:r>
              <w:t xml:space="preserve"> (30s).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Salve com Ctrl+O, Enter, Ctrl+X. Proteja o arquivo, porque ele contém o token: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 w:val="false"/>
        <w:spacing w:before="0" w:after="160"/>
      </w:pPr>
      <w:r>
        <w:t xml:space="preserve">chmod 600 /etc/vps-soc-agent/agent.env</w:t>
      </w:r>
    </w:p>
    <w:p>
      <w:pPr>
        <w:pStyle w:val="Heading2"/>
      </w:pPr>
      <w:r>
        <w:t xml:space="preserve">6.4 Testar sem enviar nada (opcional)</w:t>
      </w:r>
    </w:p>
    <w:p>
      <w:pPr>
        <w:spacing w:after="120"/>
      </w:pPr>
      <w:r>
        <w:t xml:space="preserve">O modo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-dry-run</w:t>
      </w:r>
      <w:r>
        <w:t xml:space="preserve"> imprime na tela o que seria enviado. Use uma pasta de estado temporária, para não mexer na linha de base real: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/>
        <w:spacing w:before="0" w:after="0"/>
      </w:pPr>
      <w:r>
        <w:t xml:space="preserve">set -a; . /etc/vps-soc-agent/agent.env; set +a</w:t>
      </w:r>
    </w:p>
    <w:p>
      <w:pPr>
        <w:pStyle w:val="Code"/>
        <w:keepNext w:val="false"/>
        <w:spacing w:before="0" w:after="160"/>
      </w:pPr>
      <w:r>
        <w:t xml:space="preserve">SOC_STATE_DIR=/tmp/soc-dryrun timeout 30 vps-soc-agent -dry-run</w:t>
      </w:r>
    </w:p>
    <w:p>
      <w:pPr>
        <w:pStyle w:val="Heading2"/>
      </w:pPr>
      <w:r>
        <w:t xml:space="preserve">6.5 Ligar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</w:t>
      </w:r>
    </w:p>
    <w:p>
      <w:pPr>
        <w:pStyle w:val="Code"/>
        <w:keepNext/>
        <w:spacing w:before="0" w:after="0"/>
      </w:pPr>
      <w:r>
        <w:t xml:space="preserve">systemctl enable --now vps-soc-agent</w:t>
      </w:r>
    </w:p>
    <w:p>
      <w:pPr>
        <w:pStyle w:val="Code"/>
        <w:keepNext w:val="false"/>
        <w:spacing w:before="0" w:after="160"/>
      </w:pPr>
      <w:r>
        <w:t xml:space="preserve">systemctl status vps-soc-agent --no-pager | head -15</w:t>
      </w:r>
    </w:p>
    <w:p>
      <w:pPr>
        <w:spacing w:after="120"/>
      </w:pPr>
      <w:r>
        <w:t xml:space="preserve">Deve aparecer </w:t>
      </w:r>
      <w:r>
        <w:rPr>
          <w:b/>
          <w:bCs/>
        </w:rPr>
        <w:t xml:space="preserve">active (running)</w:t>
      </w:r>
      <w:r>
        <w:t xml:space="preserve">. Em até 30 segundos o servidor aparece como </w:t>
      </w:r>
      <w:r>
        <w:rPr>
          <w:b/>
          <w:bCs/>
        </w:rPr>
        <w:t xml:space="preserve">Online</w:t>
      </w:r>
      <w:r>
        <w:t xml:space="preserve"> na aba </w:t>
      </w:r>
      <w:r>
        <w:rPr>
          <w:b/>
          <w:bCs/>
        </w:rPr>
        <w:t xml:space="preserve">Ativos</w:t>
      </w:r>
      <w:r>
        <w:t xml:space="preserve"> do painel, com a linha de base de portas e arquivos nos eventos.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Servidor vigiado (acompanhar o log; Ctrl+C para sair)</w:t>
      </w:r>
    </w:p>
    <w:p>
      <w:pPr>
        <w:pStyle w:val="Code"/>
        <w:keepNext w:val="false"/>
        <w:spacing w:before="0" w:after="160"/>
      </w:pPr>
      <w:r>
        <w:t xml:space="preserve">journalctl -u vps-soc-agent -f</w:t>
      </w:r>
    </w:p>
    <w:p>
      <w:pPr>
        <w:pStyle w:val="Heading2"/>
      </w:pPr>
      <w:r>
        <w:t xml:space="preserve">6.6 Vários servidores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Repita as seções 6.1 a 6.5 em cada um. O </w:t>
      </w:r>
      <w:r>
        <w:rPr>
          <w:b/>
          <w:bCs/>
        </w:rPr>
        <w:t xml:space="preserve">mesmo</w:t>
      </w:r>
      <w:r>
        <w:t xml:space="preserve">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SOC_AGENT_TOKEN</w:t>
      </w:r>
      <w:r>
        <w:t xml:space="preserve"> serve para todos.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servidor precisa de um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SOC_HOST_ID</w:t>
      </w:r>
      <w:r>
        <w:t xml:space="preserve"> (ou hostname) </w:t>
      </w:r>
      <w:r>
        <w:rPr>
          <w:b/>
          <w:bCs/>
        </w:rPr>
        <w:t xml:space="preserve">diferente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um precisa estar na sua rede Tailscale.</w:t>
      </w:r>
    </w:p>
    <w:p>
      <w:pPr>
        <w:keepNext/>
        <w:pBdr>
          <w:left w:val="single" w:color="1D6B93" w:sz="24" w:space="8"/>
        </w:pBdr>
        <w:shd w:fill="E8F3F8" w:color="auto" w:val="clear"/>
        <w:spacing w:before="160" w:after="0"/>
        <w:ind w:left="200" w:right="120"/>
      </w:pPr>
      <w:r>
        <w:rPr>
          <w:b/>
          <w:bCs/>
          <w:color w:val="1D6B93"/>
        </w:rPr>
        <w:t xml:space="preserve">O que o agente lê (e o que não lê)</w:t>
      </w:r>
    </w:p>
    <w:p>
      <w:pPr>
        <w:keepNext/>
        <w:pBdr>
          <w:left w:val="single" w:color="1D6B93" w:sz="24" w:space="8"/>
        </w:pBdr>
        <w:shd w:fill="E8F3F8" w:color="auto" w:val="clear"/>
        <w:spacing w:before="40" w:after="0"/>
        <w:ind w:left="200" w:right="120"/>
      </w:pPr>
      <w:r>
        <w:t xml:space="preserve">Logins SSH e sudo (journald ou /var/log/auth.log), portas TCP abertas, processos, e o hash SHA-256 de arquivos críticos: passwd, group, shadow, sudoers, sshd_config, cron e authorized_keys.</w:t>
      </w:r>
    </w:p>
    <w:p>
      <w:pPr>
        <w:keepNext/>
        <w:pBdr>
          <w:left w:val="single" w:color="1D6B93" w:sz="24" w:space="8"/>
        </w:pBdr>
        <w:shd w:fill="E8F3F8" w:color="auto" w:val="clear"/>
        <w:spacing w:before="40" w:after="0"/>
        <w:ind w:left="200" w:right="120"/>
      </w:pPr>
      <w:r>
        <w:t xml:space="preserve">Do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/etc/shadow</w:t>
      </w:r>
      <w:r>
        <w:t xml:space="preserve"> ele calcula só o hash; o conteúdo nunca é lido nem enviado. Das chaves SSH ele guarda apenas a impressão digital.</w:t>
      </w:r>
    </w:p>
    <w:p>
      <w:pPr>
        <w:keepNext w:val="false"/>
        <w:pBdr>
          <w:left w:val="single" w:color="1D6B93" w:sz="24" w:space="8"/>
        </w:pBdr>
        <w:shd w:fill="E8F3F8" w:color="auto" w:val="clear"/>
        <w:spacing w:before="40" w:after="200"/>
        <w:ind w:left="200" w:right="120"/>
      </w:pPr>
      <w:r>
        <w:t xml:space="preserve">O serviço roda como root (exigência para ler essas fontes), mas isolado pelo systemd: sistema de arquivos somente leitura, no máximo 128 MB de RAM e 20% de CPU.</w:t>
      </w:r>
    </w:p>
    <w:p>
      <w:pPr>
        <w:pStyle w:val="Heading1"/>
        <w:pageBreakBefore/>
      </w:pPr>
      <w:bookmarkStart w:name="cap7" w:id="1"/>
      <w:r>
        <w:t xml:space="preserve">7. Passo 5: alertas</w:t>
      </w:r>
      <w:bookmarkEnd w:id="1"/>
    </w:p>
    <w:p>
      <w:pPr>
        <w:pStyle w:val="Heading2"/>
      </w:pPr>
      <w:r>
        <w:t xml:space="preserve">7.1 Alarme no painel</w:t>
      </w:r>
    </w:p>
    <w:p>
      <w:pPr>
        <w:spacing w:after="120"/>
      </w:pPr>
      <w:r>
        <w:t xml:space="preserve">Com o painel aberto em uma aba do navegador: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Incidente </w:t>
            </w:r>
            <w:r>
              <w:rPr>
                <w:b/>
                <w:bCs/>
              </w:rPr>
              <w:t xml:space="preserve">crítico</w:t>
            </w:r>
            <w:r>
              <w:t xml:space="preserve"> novo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Alarme de tela cheia com sirene, até alguém clicar em </w:t>
            </w:r>
            <w:r>
              <w:rPr>
                <w:b/>
                <w:bCs/>
              </w:rPr>
              <w:t xml:space="preserve">Assumir incidente</w:t>
            </w:r>
            <w:r>
              <w:t xml:space="preserve"> (o status passa para "Em análise") ou em </w:t>
            </w:r>
            <w:r>
              <w:rPr>
                <w:b/>
                <w:bCs/>
              </w:rPr>
              <w:t xml:space="preserve">Silenciar</w:t>
            </w:r>
            <w:r>
              <w:t xml:space="preserve">. Uma faixa vermelha fica no topo enquanto houver crítico sem resposta.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Incidente </w:t>
            </w:r>
            <w:r>
              <w:rPr>
                <w:b/>
                <w:bCs/>
              </w:rPr>
              <w:t xml:space="preserve">alto</w:t>
            </w:r>
            <w:r>
              <w:t xml:space="preserve"> novo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Aviso no canto da tela com um bipe curto.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Qualquer alarme</w:t>
            </w:r>
          </w:p>
        </w:tc>
        <w:tc>
          <w:tcPr>
            <w:tcW w:type="dxa" w:w="6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 título da aba pisca e, se ativado, sai uma notificação do sistema operacional.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Botões no topo do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Som:</w:t>
      </w:r>
      <w:r>
        <w:t xml:space="preserve"> liga ou desliga a sirene. Se aparecer </w:t>
      </w:r>
      <w:r>
        <w:rPr>
          <w:b/>
          <w:bCs/>
        </w:rPr>
        <w:t xml:space="preserve">Ativar som</w:t>
      </w:r>
      <w:r>
        <w:t xml:space="preserve"> piscando, clique: o navegador só libera áudio depois de um clique na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Avisos:</w:t>
      </w:r>
      <w:r>
        <w:t xml:space="preserve"> notificações do sistema, que chegam mesmo com a aba em segundo plano.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Testar:</w:t>
      </w:r>
      <w:r>
        <w:t xml:space="preserve"> dispara um alarme de teste, sem criar incidente.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Telegram:</w:t>
      </w:r>
      <w:r>
        <w:t xml:space="preserve"> verde quando configurado; um clique envia uma mensagem de teste.</w:t>
      </w:r>
    </w:p>
    <w:p>
      <w:pPr>
        <w:pStyle w:val="Heading2"/>
      </w:pPr>
      <w:r>
        <w:t xml:space="preserve">7.2 Alertas no Telegram</w:t>
      </w:r>
    </w:p>
    <w:p>
      <w:pPr>
        <w:spacing w:after="120"/>
      </w:pPr>
      <w:r>
        <w:t xml:space="preserve">O Telegram avisa mesmo com o painel fechado, desde que o backend esteja ligado.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Telegram, abra o </w:t>
      </w:r>
      <w:r>
        <w:rPr>
          <w:b/>
          <w:bCs/>
        </w:rPr>
        <w:t xml:space="preserve">@BotFather</w:t>
      </w:r>
      <w:r>
        <w:t xml:space="preserve">, mande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/newbot</w:t>
      </w:r>
      <w:r>
        <w:t xml:space="preserve">, escolha nome e usuário. Guarde o token que ele devolve.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a conversa com o seu bot novo e clique em </w:t>
      </w:r>
      <w:r>
        <w:rPr>
          <w:b/>
          <w:bCs/>
        </w:rPr>
        <w:t xml:space="preserve">Iniciar</w:t>
      </w:r>
      <w:r>
        <w:t xml:space="preserve"> (Start). Sem isso o bot não consegue falar com você.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Descubra o seu ID: no Telegram Web (web.telegram.org/k/), abra </w:t>
      </w:r>
      <w:r>
        <w:rPr>
          <w:b/>
          <w:bCs/>
        </w:rPr>
        <w:t xml:space="preserve">Mensagens Salvas</w:t>
      </w:r>
      <w:r>
        <w:t xml:space="preserve">; o número depois do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#</w:t>
      </w:r>
      <w:r>
        <w:t xml:space="preserve"> na barra de endereço é o seu ID. Outra opção: mandar "oi" para o @userinfobot.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.env</w:t>
      </w:r>
      <w:r>
        <w:t xml:space="preserve"> da máquina do SOC, preencha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SOC_TELEGRAM_BOT_TOKEN</w:t>
      </w:r>
      <w:r>
        <w:t xml:space="preserve"> 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SOC_TELEGRAM_CHAT_ID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Reinicie o backend: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docker compose up -d backend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no botão </w:t>
      </w:r>
      <w:r>
        <w:rPr>
          <w:b/>
          <w:bCs/>
        </w:rPr>
        <w:t xml:space="preserve">Telegram</w:t>
      </w:r>
      <w:r>
        <w:t xml:space="preserve">. A mensagem de teste deve chegar no celular.</w:t>
      </w:r>
    </w:p>
    <w:p>
      <w:pPr>
        <w:spacing w:after="120"/>
      </w:pPr>
      <w:r>
        <w:t xml:space="preserve">Por padrão vão para o Telegram os incidentes </w:t>
      </w:r>
      <w:r>
        <w:rPr>
          <w:b/>
          <w:bCs/>
        </w:rPr>
        <w:t xml:space="preserve">altos e críticos</w:t>
      </w:r>
      <w:r>
        <w:t xml:space="preserve">. Para receber só os críticos: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SOC_TELEGRAM_MIN_SEVERITY=CRITICAL</w:t>
      </w:r>
      <w:r>
        <w:t xml:space="preserve"> e reinicie o backend.</w:t>
      </w:r>
    </w:p>
    <w:p>
      <w:pPr>
        <w:keepNext/>
        <w:pBdr>
          <w:left w:val="single" w:color="B7791F" w:sz="24" w:space="8"/>
        </w:pBdr>
        <w:shd w:fill="FFF4E0" w:color="auto" w:val="clear"/>
        <w:spacing w:before="160" w:after="0"/>
        <w:ind w:left="200" w:right="120"/>
      </w:pPr>
      <w:r>
        <w:rPr>
          <w:b/>
          <w:bCs/>
          <w:color w:val="B7791F"/>
        </w:rPr>
        <w:t xml:space="preserve">Grupos</w:t>
      </w:r>
    </w:p>
    <w:p>
      <w:pPr>
        <w:keepNext w:val="false"/>
        <w:pBdr>
          <w:left w:val="single" w:color="B7791F" w:sz="24" w:space="8"/>
        </w:pBdr>
        <w:shd w:fill="FFF4E0" w:color="auto" w:val="clear"/>
        <w:spacing w:before="40" w:after="200"/>
        <w:ind w:left="200" w:right="120"/>
      </w:pPr>
      <w:r>
        <w:t xml:space="preserve">Para alertar uma equipe, adicione o bot a um grupo e use o ID do grupo (número negativo) em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SOC_TELEGRAM_CHAT_ID</w:t>
      </w:r>
      <w:r>
        <w:t xml:space="preserve">.</w:t>
      </w:r>
    </w:p>
    <w:p>
      <w:pPr>
        <w:pStyle w:val="Heading2"/>
      </w:pPr>
      <w:r>
        <w:t xml:space="preserve">7.3 Evitar alarmes falsos do console do provedor</w:t>
      </w:r>
    </w:p>
    <w:p>
      <w:pPr>
        <w:spacing w:after="120"/>
      </w:pPr>
      <w:r>
        <w:t xml:space="preserve">Alguns provedores (a Hostinger, por exemplo) oferecem um terminal no navegador que entra como root por SSH a partir de um endereço interno e cria uma chave SSH temporária. Sem ajuste, cada uso gera dois alertas altos.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Chave temporária:</w:t>
      </w:r>
      <w:r>
        <w:t xml:space="preserve"> o SOC já reconhece chaves com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expiry-time</w:t>
      </w:r>
      <w:r>
        <w:t xml:space="preserve"> de até 1 hora e não abre incidente. Chaves sem validade, ou com validade longa, continuam gerando alerta alto.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 do console:</w:t>
      </w:r>
      <w:r>
        <w:t xml:space="preserve"> coloque o IP de origem em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SOC_TRUSTED_SSH_SOURCES</w:t>
      </w:r>
      <w:r>
        <w:t xml:space="preserve"> no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.env</w:t>
      </w:r>
      <w:r>
        <w:t xml:space="preserve"> (no caso da Hostinger,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169.254.0.1</w:t>
      </w:r>
      <w:r>
        <w:t xml:space="preserve">) e reinicie o backend.</w:t>
      </w:r>
    </w:p>
    <w:p>
      <w:pPr>
        <w:spacing w:after="120"/>
      </w:pPr>
      <w:r>
        <w:t xml:space="preserve">Para descobrir o IP do console do seu provedor, procure no painel um evento "Login SSH" que aconteceu no momento em que você abriu o terminal web.</w:t>
      </w:r>
    </w:p>
    <w:p>
      <w:pPr>
        <w:pStyle w:val="Heading1"/>
        <w:pageBreakBefore/>
      </w:pPr>
      <w:bookmarkStart w:name="cap8" w:id="1"/>
      <w:r>
        <w:t xml:space="preserve">8. Uso no dia a dia</w:t>
      </w:r>
      <w:bookmarkEnd w:id="1"/>
    </w:p>
    <w:p>
      <w:pPr>
        <w:pStyle w:val="Heading2"/>
      </w:pPr>
      <w:r>
        <w:t xml:space="preserve">Ligar e desligar o SOC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SOC, na pasta do projeto</w:t>
      </w:r>
    </w:p>
    <w:p>
      <w:pPr>
        <w:pStyle w:val="Code"/>
        <w:keepNext/>
        <w:spacing w:before="0" w:after="0"/>
      </w:pPr>
      <w:r>
        <w:t xml:space="preserve">docker compose up -d      # ligar</w:t>
      </w:r>
    </w:p>
    <w:p>
      <w:pPr>
        <w:pStyle w:val="Code"/>
        <w:keepNext/>
        <w:spacing w:before="0" w:after="0"/>
      </w:pPr>
      <w:r>
        <w:t xml:space="preserve">docker compose stop        # desligar</w:t>
      </w:r>
    </w:p>
    <w:p>
      <w:pPr>
        <w:pStyle w:val="Code"/>
        <w:keepNext w:val="false"/>
        <w:spacing w:before="0" w:after="160"/>
      </w:pPr>
      <w:r>
        <w:t xml:space="preserve">docker compose logs -f backend   # ver o log do backend</w:t>
      </w:r>
    </w:p>
    <w:p>
      <w:pPr>
        <w:spacing w:after="120"/>
      </w:pPr>
      <w:r>
        <w:t xml:space="preserve">Os containers usam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restart: unless-stopped</w:t>
      </w:r>
      <w:r>
        <w:t xml:space="preserve">: se você não der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stop</w:t>
      </w:r>
      <w:r>
        <w:t xml:space="preserve">, eles sobem sozinhos quando o Docker inicia. Os agentes não precisam de nada; eles sobem com o servidor.</w:t>
      </w:r>
    </w:p>
    <w:p>
      <w:pPr>
        <w:pStyle w:val="Heading2"/>
      </w:pPr>
      <w:r>
        <w:t xml:space="preserve">As telas do painel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Aba</w:t>
            </w:r>
          </w:p>
        </w:tc>
        <w:tc>
          <w:tcPr>
            <w:tcW w:type="dxa" w:w="7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7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Nível de ameaça, score de postura, indicadores de 24 h, atividade por hora, incidentes por severidade, matriz MITRE ATT&amp;CK, fila de resposta, IPs hostis, saúde dos ativos e feed ao vivo.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Incidentes</w:t>
            </w:r>
          </w:p>
        </w:tc>
        <w:tc>
          <w:tcPr>
            <w:tcW w:type="dxa" w:w="7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Lista filtrável por estado e severidade. Cada incidente tem linha do tempo de eventos, técnicas MITRE e botões de triagem.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Eventos</w:t>
            </w:r>
          </w:p>
        </w:tc>
        <w:tc>
          <w:tcPr>
            <w:tcW w:type="dxa" w:w="7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Todos os eventos brutos, filtráveis por categoria (inclusive Arquivos e Processos), IP e usuário.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Ativos</w:t>
            </w:r>
          </w:p>
        </w:tc>
        <w:tc>
          <w:tcPr>
            <w:tcW w:type="dxa" w:w="7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Cada servidor: CPU, memória, disco, uptime, gráfico de 24 h e portas abertas.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Nível de ameaça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238"/>
      </w:tblGrid>
      <w:tr>
        <w:trPr>
          <w:tblHeader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Nível</w:t>
            </w:r>
          </w:p>
        </w:tc>
        <w:tc>
          <w:tcPr>
            <w:tcW w:type="dxa" w:w="3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Quando</w:t>
            </w:r>
          </w:p>
        </w:tc>
        <w:tc>
          <w:tcPr>
            <w:tcW w:type="dxa" w:w="4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1 · Crítico</w:t>
            </w:r>
          </w:p>
        </w:tc>
        <w:tc>
          <w:tcPr>
            <w:tcW w:type="dxa" w:w="3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Há incidente crítico ativo</w:t>
            </w:r>
          </w:p>
        </w:tc>
        <w:tc>
          <w:tcPr>
            <w:tcW w:type="dxa" w:w="4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Responder agora: possível invasão ou ataque em andamento.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2 · Alto</w:t>
            </w:r>
          </w:p>
        </w:tc>
        <w:tc>
          <w:tcPr>
            <w:tcW w:type="dxa" w:w="3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Há incidente alto ativo</w:t>
            </w:r>
          </w:p>
        </w:tc>
        <w:tc>
          <w:tcPr>
            <w:tcW w:type="dxa" w:w="4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Investigar no mesmo dia.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3 · Elevado</w:t>
            </w:r>
          </w:p>
        </w:tc>
        <w:tc>
          <w:tcPr>
            <w:tcW w:type="dxa" w:w="3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Há incidente médio ativo</w:t>
            </w:r>
          </w:p>
        </w:tc>
        <w:tc>
          <w:tcPr>
            <w:tcW w:type="dxa" w:w="4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Revisar quando possível.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4 · Guarda</w:t>
            </w:r>
          </w:p>
        </w:tc>
        <w:tc>
          <w:tcPr>
            <w:tcW w:type="dxa" w:w="3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Só incidentes baixos</w:t>
            </w:r>
          </w:p>
        </w:tc>
        <w:tc>
          <w:tcPr>
            <w:tcW w:type="dxa" w:w="4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Ruído normal da internet.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5 · Normal</w:t>
            </w:r>
          </w:p>
        </w:tc>
        <w:tc>
          <w:tcPr>
            <w:tcW w:type="dxa" w:w="34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Nenhum incidente ativo</w:t>
            </w:r>
          </w:p>
        </w:tc>
        <w:tc>
          <w:tcPr>
            <w:tcW w:type="dxa" w:w="4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Nada a fazer.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tratar um incidente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Abra o incidente e leia a descrição e a linha do tempo de eventos.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 em </w:t>
      </w:r>
      <w:r>
        <w:rPr>
          <w:b/>
          <w:bCs/>
        </w:rPr>
        <w:t xml:space="preserve">Em análise</w:t>
      </w:r>
      <w:r>
        <w:t xml:space="preserve"> para mostrar à equipe que alguém está cuidando dele.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Investigue no servidor (por exemplo: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last</w:t>
      </w:r>
      <w:r>
        <w:t xml:space="preserve">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journalctl -u ssh</w:t>
      </w:r>
      <w:r>
        <w:t xml:space="preserve">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ps aux</w:t>
      </w:r>
      <w:r>
        <w:t xml:space="preserve">,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ss -tlnp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Feche como </w:t>
      </w:r>
      <w:r>
        <w:rPr>
          <w:b/>
          <w:bCs/>
        </w:rPr>
        <w:t xml:space="preserve">Resolvido</w:t>
      </w:r>
      <w:r>
        <w:t xml:space="preserve"> (com uma nota do que foi feito) ou </w:t>
      </w:r>
      <w:r>
        <w:rPr>
          <w:b/>
          <w:bCs/>
        </w:rPr>
        <w:t xml:space="preserve">Falso positivo</w:t>
      </w:r>
      <w:r>
        <w:t xml:space="preserve"> (com o motivo).</w:t>
      </w:r>
    </w:p>
    <w:p>
      <w:pPr>
        <w:keepNext/>
        <w:pBdr>
          <w:left w:val="single" w:color="1D6B93" w:sz="24" w:space="8"/>
        </w:pBdr>
        <w:shd w:fill="E8F3F8" w:color="auto" w:val="clear"/>
        <w:spacing w:before="160" w:after="0"/>
        <w:ind w:left="200" w:right="120"/>
      </w:pPr>
      <w:r>
        <w:rPr>
          <w:b/>
          <w:bCs/>
          <w:color w:val="1D6B93"/>
        </w:rPr>
        <w:t xml:space="preserve">Novas evidências entram no mesmo incidente</w:t>
      </w:r>
    </w:p>
    <w:p>
      <w:pPr>
        <w:keepNext w:val="false"/>
        <w:pBdr>
          <w:left w:val="single" w:color="1D6B93" w:sz="24" w:space="8"/>
        </w:pBdr>
        <w:shd w:fill="E8F3F8" w:color="auto" w:val="clear"/>
        <w:spacing w:before="40" w:after="200"/>
        <w:ind w:left="200" w:right="120"/>
      </w:pPr>
      <w:r>
        <w:t xml:space="preserve">Enquanto um incidente está ativo, eventos relacionados são somados a ele em vez de abrir outro. Por exemplo: um login após brute force reúne o sudo, as portas novas, as chaves SSH e os processos suspeitos que vierem depois.</w:t>
      </w:r>
    </w:p>
    <w:p>
      <w:pPr>
        <w:pStyle w:val="Heading1"/>
        <w:pageBreakBefore/>
      </w:pPr>
      <w:bookmarkStart w:name="cap9" w:id="1"/>
      <w:r>
        <w:t xml:space="preserve">9. Atualizar</w:t>
      </w:r>
      <w:bookmarkEnd w:id="1"/>
    </w:p>
    <w:p>
      <w:pPr>
        <w:pStyle w:val="Heading2"/>
      </w:pPr>
      <w:r>
        <w:t xml:space="preserve">Atualizar o SOC (backend e painel)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</w:t>
      </w:r>
    </w:p>
    <w:p>
      <w:pPr>
        <w:pStyle w:val="Code"/>
        <w:keepNext/>
        <w:spacing w:before="0" w:after="0"/>
      </w:pPr>
      <w:r>
        <w:t xml:space="preserve">git pull</w:t>
      </w:r>
    </w:p>
    <w:p>
      <w:pPr>
        <w:pStyle w:val="Code"/>
        <w:keepNext w:val="false"/>
        <w:spacing w:before="0" w:after="160"/>
      </w:pPr>
      <w:r>
        <w:t xml:space="preserve">docker compose up -d --build</w:t>
      </w:r>
    </w:p>
    <w:p>
      <w:pPr>
        <w:spacing w:after="120"/>
      </w:pPr>
      <w:r>
        <w:t xml:space="preserve">O banco é preservado no volume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db-data</w:t>
      </w:r>
      <w:r>
        <w:t xml:space="preserve">. As migrações de banco rodam sozinhas.</w:t>
      </w:r>
    </w:p>
    <w:p>
      <w:pPr>
        <w:pStyle w:val="Heading2"/>
      </w:pPr>
      <w:r>
        <w:t xml:space="preserve">Atualizar o agente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Compile de novo (seção 5).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Leve os arquivos ao servidor (seção 6.1).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Rode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./install.sh vps-soc-agent-linux-amd64</w:t>
      </w:r>
      <w:r>
        <w:t xml:space="preserve">. A configuração em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/etc/vps-soc-agent/agent.env</w:t>
      </w:r>
      <w:r>
        <w:t xml:space="preserve"> e a linha de base são mantidas.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Reinicie: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systemctl restart vps-soc-agent</w:t>
      </w:r>
      <w:r>
        <w:t xml:space="preserve">, e confira com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vps-soc-agent -version</w:t>
      </w:r>
      <w:r>
        <w:t xml:space="preserve">.</w:t>
      </w:r>
    </w:p>
    <w:p>
      <w:pPr>
        <w:pStyle w:val="Heading2"/>
      </w:pPr>
      <w:r>
        <w:t xml:space="preserve">Backup do banco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</w:t>
      </w:r>
    </w:p>
    <w:p>
      <w:pPr>
        <w:pStyle w:val="Code"/>
        <w:keepNext w:val="false"/>
        <w:spacing w:before="0" w:after="160"/>
      </w:pPr>
      <w:r>
        <w:t xml:space="preserve">docker compose exec -T db pg_dump -U vpssoc vpssoc &gt; backup-$(date +%F).sql</w:t>
      </w:r>
    </w:p>
    <w:p>
      <w:pPr>
        <w:spacing w:after="120"/>
      </w:pPr>
      <w:r>
        <w:t xml:space="preserve">Guarde o arquivo fora da máquina do SOC. Para restaurar em uma instalação nova, suba só o banco (vazio), restaure e depois suba o resto:</w:t>
      </w:r>
    </w:p>
    <w:p>
      <w:pPr>
        <w:keepNext/>
        <w:spacing w:before="120" w:after="0"/>
      </w:pPr>
      <w:r>
        <w:rPr>
          <w:rFonts w:ascii="Consolas" w:cs="Consolas" w:eastAsia="Consolas" w:hAnsi="Consolas"/>
          <w:b/>
          <w:bCs/>
          <w:color w:val="1D6B93"/>
          <w:sz w:val="17"/>
          <w:szCs w:val="17"/>
        </w:rPr>
        <w:t xml:space="preserve">▸ Máquina do SOC (instalação nova)</w:t>
      </w:r>
    </w:p>
    <w:p>
      <w:pPr>
        <w:pStyle w:val="Code"/>
        <w:keepNext/>
        <w:spacing w:before="0" w:after="0"/>
      </w:pPr>
      <w:r>
        <w:t xml:space="preserve">docker compose up -d db</w:t>
      </w:r>
    </w:p>
    <w:p>
      <w:pPr>
        <w:pStyle w:val="Code"/>
        <w:keepNext/>
        <w:spacing w:before="0" w:after="0"/>
      </w:pPr>
      <w:r>
        <w:t xml:space="preserve">docker compose exec -T db psql -U vpssoc vpssoc &lt; backup.sql</w:t>
      </w:r>
    </w:p>
    <w:p>
      <w:pPr>
        <w:pStyle w:val="Code"/>
        <w:keepNext w:val="false"/>
        <w:spacing w:before="0" w:after="160"/>
      </w:pPr>
      <w:r>
        <w:t xml:space="preserve">docker compose up -d</w:t>
      </w:r>
    </w:p>
    <w:p>
      <w:pPr>
        <w:pStyle w:val="Heading1"/>
        <w:pageBreakBefore/>
      </w:pPr>
      <w:bookmarkStart w:name="cap10" w:id="1"/>
      <w:r>
        <w:t xml:space="preserve">10. Solução de problemas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3938"/>
      </w:tblGrid>
      <w:tr>
        <w:trPr>
          <w:tblHeader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Sintoma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Causa provável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Como resolver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curl</w:t>
            </w:r>
            <w:r>
              <w:t xml:space="preserve"> do servidor para o SOC retorna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000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Firewall da máquina do SOC bloqueando a porta 8088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Windows, PowerShell como administrador: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New-NetFirewallRule -DisplayName "VPS-SOC via Tailscale" -Direction Inbound -Protocol TCP -LocalPort 8088 -RemoteAddress 100.64.0.0/10 -Action Allow</w:t>
            </w:r>
          </w:p>
          <w:p>
            <w:pPr>
              <w:spacing w:after="0"/>
            </w:pPr>
            <w:r>
              <w:t xml:space="preserve">No Linux com ufw: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ufw allow in on tailscale0 to any port 8088 proto tcp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 compose up</w:t>
            </w:r>
            <w:r>
              <w:t xml:space="preserve"> falha com erro de bind no IP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Tailscale desconectado na máquina do SOC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Conecte o Tailscale e rode de novo.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Painel não abre em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localhost:8088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SOC_BIND</w:t>
            </w:r>
            <w:r>
              <w:t xml:space="preserve"> aponta para o IP do Tailscale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Use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http://IP_DO_SOC:8088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Agente não sobe: "uses plain http"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URL com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http://</w:t>
            </w:r>
            <w:r>
              <w:t xml:space="preserve"> sem permissão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Use HTTPS, ou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SOC_ALLOW_INSECURE_HTTP=true</w:t>
            </w:r>
            <w:r>
              <w:t xml:space="preserve"> se for endereço do Tailscale.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 do agente: "delivery failed ... 401"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Token do agente diferente do backend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Copie de novo o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SOC_AGENT_TOKEN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.env</w:t>
            </w:r>
            <w:r>
              <w:t xml:space="preserve"> para o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agent.env</w:t>
            </w:r>
            <w:r>
              <w:t xml:space="preserve"> e reinicie o agente.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 aparece </w:t>
            </w:r>
            <w:r>
              <w:rPr>
                <w:b/>
                <w:bCs/>
              </w:rPr>
              <w:t xml:space="preserve">Offline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Agente parado, servidor fora do ar ou rede caída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systemctl status vps-soc-agent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journalctl -u vps-soc-agent -n 50</w:t>
            </w:r>
            <w:r>
              <w:t xml:space="preserve"> no servidor.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Alerta "Agente parou de reportar" ao ligar o SOC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 backend ficou desligado e os heartbeats atrasaram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Normal: some sozinho no próximo heartbeat (até 30 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Sirene não toca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Navegador bloqueou o áudio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 em </w:t>
            </w:r>
            <w:r>
              <w:rPr>
                <w:b/>
                <w:bCs/>
              </w:rPr>
              <w:t xml:space="preserve">Ativar som</w:t>
            </w:r>
            <w:r>
              <w:t xml:space="preserve"> no topo ou em qualquer lugar da página.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Botão Telegram mostra "Falha no envio"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Você não iniciou a conversa com o bot, ou o token/ID está errado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Clique em Iniciar na conversa com o bot; confira as duas variáveis e reinicie o backend.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Muitos alertas "Processo com binário removido"</w:t>
            </w:r>
          </w:p>
        </w:tc>
        <w:tc>
          <w:tcPr>
            <w:tcW w:type="dxa" w:w="2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Pacotes atualizados sem reiniciar o serviço</w:t>
            </w:r>
          </w:p>
        </w:tc>
        <w:tc>
          <w:tcPr>
            <w:tcW w:type="dxa" w:w="39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São de severidade baixa. Reinicie os serviços atualizados (ou o servidor).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cap11" w:id="1"/>
      <w:r>
        <w:t xml:space="preserve">11. Boas práticas de segurança</w:t>
      </w:r>
      <w:bookmarkEnd w:id="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Segredos:</w:t>
      </w:r>
      <w:r>
        <w:t xml:space="preserve"> 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.env</w:t>
      </w:r>
      <w:r>
        <w:t xml:space="preserve"> nunca vai para o git (ele já está no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.gitignore</w:t>
      </w:r>
      <w:r>
        <w:t xml:space="preserve">). Para levar 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.env</w:t>
      </w:r>
      <w:r>
        <w:t xml:space="preserve"> a outra máquina, use um canal seguro (scp pelo Tailscale ou gerenciador de senhas).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Uma instalação, tokens próprios:</w:t>
      </w:r>
      <w:r>
        <w:t xml:space="preserve"> cada pessoa ou equipe gera os seus. Para trocar um token, altere 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.env</w:t>
      </w:r>
      <w:r>
        <w:t xml:space="preserve"> e reinicie (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docker compose up -d</w:t>
      </w:r>
      <w:r>
        <w:t xml:space="preserve">); no caso do token do agente, atualize também o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agent.env</w:t>
      </w:r>
      <w:r>
        <w:t xml:space="preserve"> em cada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Rede:</w:t>
      </w:r>
      <w:r>
        <w:t xml:space="preserve"> mantenha </w:t>
      </w:r>
      <w:r>
        <w:rPr>
          <w:rFonts w:ascii="Consolas" w:cs="Consolas" w:eastAsia="Consolas" w:hAnsi="Consolas"/>
          <w:color w:val="0B4F6C"/>
          <w:sz w:val="19"/>
          <w:szCs w:val="19"/>
        </w:rPr>
        <w:t xml:space="preserve">SOC_BIND</w:t>
      </w:r>
      <w:r>
        <w:t xml:space="preserve"> no IP do Tailscale. Não exponha a porta 8088 na internet sem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Backend separado:</w:t>
      </w:r>
      <w:r>
        <w:t xml:space="preserve"> nunca no mesmo servidor vigiado (seção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Acesso ao painel:</w:t>
      </w:r>
      <w:r>
        <w:t xml:space="preserve"> o token do painel dá acesso total à triagem. Entregue-o só a quem vai operar o SOC.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Sobre os alertas:</w:t>
      </w:r>
      <w:r>
        <w:t xml:space="preserve"> um incidente falso positivo deve ser fechado como tal, com nota. Assim o histórico mostra o que foi investigado e por quê.</w:t>
      </w:r>
    </w:p>
    <w:p>
      <w:pPr>
        <w:pStyle w:val="Heading2"/>
      </w:pPr>
      <w:r>
        <w:t xml:space="preserve">O que o SOC detecta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00"/>
        <w:gridCol w:w="1500"/>
        <w:gridCol w:w="1638"/>
      </w:tblGrid>
      <w:tr>
        <w:trPr>
          <w:tblHeader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Gatilho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Severidade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MITRE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SSH_BRUTE_FORCE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 ou mais falhas SSH do mesmo IP em 60 s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T1110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SSH_LOGIN_AFTER_BRUTE_FORCE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 bem-sucedido de um IP com falhas recentes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Crítico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T1110, T1078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SSH_ROOT_LOGIN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 direto como root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T1078.003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SSH_LOGIN_NEW_SOURCE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Primeiro login de um usuário a partir de um IP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T1078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SUDO_FAILURE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Senha errada no sudo ou usuário fora do sudoers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 / 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T1548.003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NEW_LISTENING_PORT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Porta nova em escuta (crítico se o binário está em /tmp)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Baixo a Crítico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T1571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FIM_AUTHORIZED_KEYS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Chave SSH adicionada ou removida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T1098.004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FIM_SSHD_CONFIG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sshd_config alterado (alto se enfraquecer o SSH)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 / 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T1098.004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FIM_SUDOERS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sudoers alterado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T1548.003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FIM_CRON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Tarefa cron criada ou alterada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 / 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T1053.003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FIM_ACCOUNTS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passwd, group ou shadow alterado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T1136.001, T1098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WEB_SHELL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Shell aberto por servidor web ou app com porta pública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Crítico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T1505.003, T1059.004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SUSPICIOUS_PROCESS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Binário em /tmp, /dev/shm ou sem arquivo (memfd)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Baixo a Crítico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T1059, T1070.004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AGENT_OFFLINE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 heartbeats perdidos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T1562.001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DISK_USAGE_HIGH</w:t>
            </w:r>
          </w:p>
        </w:tc>
        <w:tc>
          <w:tcPr>
            <w:tcW w:type="dxa" w:w="3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Disco / acima de 90%</w:t>
            </w:r>
          </w:p>
        </w:tc>
        <w:tc>
          <w:tcPr>
            <w:tcW w:type="dxa" w:w="1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Médio / Alto</w:t>
            </w:r>
          </w:p>
        </w:tc>
        <w:tc>
          <w:tcPr>
            <w:tcW w:type="dxa" w:w="16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-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cap12" w:id="1"/>
      <w:r>
        <w:t xml:space="preserve">Apêndice: referência rápida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38"/>
        <w:gridCol w:w="1800"/>
      </w:tblGrid>
      <w:tr>
        <w:trPr>
          <w:tblHeader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Tarefa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Comando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3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Subir o SOC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 compose up -d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Parar o SOC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 compose stop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 do backend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 compose logs -f backend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Compilar 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 build -t vps-soc-agent-build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docker run --rm -v "$PWD/dist:/out" vps-soc-agent-build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Build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Estado do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systemctl status vps-soc-agent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 do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journalctl -u vps-soc-agent -f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Reiniciar 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systemctl restart vps-soc-agent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Versão do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vps-soc-agent -version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Configuração do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/etc/vps-soc-agent/agent.env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Estado salvo do agente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/var/lib/vps-soc-agent/</w:t>
            </w:r>
            <w:r>
              <w:t xml:space="preserve"> (cursor do journal, linha de base de portas e arquivos)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IP do Tailscale</w:t>
            </w:r>
          </w:p>
        </w:tc>
        <w:tc>
          <w:tcPr>
            <w:tcW w:type="dxa" w:w="5238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B4F6C"/>
                <w:sz w:val="19"/>
                <w:szCs w:val="19"/>
              </w:rPr>
              <w:t xml:space="preserve">tailscale ip -4</w:t>
            </w:r>
          </w:p>
        </w:tc>
        <w:tc>
          <w:tcPr>
            <w:tcW w:type="dxa" w:w="18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Qualquer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A"/>
        <w:sz w:val="16"/>
        <w:szCs w:val="16"/>
      </w:rPr>
      <w:t xml:space="preserve">VPS-SOC · Guia de instalação 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</w:lvl>
    <w:lvl w:ilvl="1" w15:tentative="1">
      <w:start w:val="1"/>
      <w:numFmt w:val="bullet"/>
      <w:lvlText w:val="◦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6B93" w:sz="8" w:space="4"/>
      </w:pBdr>
      <w:spacing w:before="0" w:after="200"/>
      <w:outlineLvl w:val="0"/>
    </w:pPr>
    <w:rPr>
      <w:rFonts w:ascii="Calibri" w:cs="Calibri" w:eastAsia="Calibri" w:hAnsi="Calibri"/>
      <w:b/>
      <w:bCs/>
      <w:color w:val="1D6B9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cs="Calibri" w:eastAsia="Calibri" w:hAnsi="Calibri"/>
      <w:b/>
      <w:bCs/>
      <w:color w:val="0C111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1D6B93"/>
      <w:sz w:val="22"/>
      <w:szCs w:val="22"/>
    </w:rPr>
  </w:style>
  <w:style w:type="paragraph" w:styleId="Code">
    <w:name w:val="Code"/>
    <w:basedOn w:val="Normal"/>
    <w:pPr>
      <w:pBdr>
        <w:left w:val="single" w:color="D5DBE1" w:sz="12" w:space="8"/>
      </w:pBdr>
      <w:shd w:fill="F1F4F7" w:color="auto" w:val="clear"/>
      <w:spacing w:line="240"/>
      <w:ind w:left="200" w:right="120"/>
    </w:pPr>
    <w:rPr>
      <w:rFonts w:ascii="Consolas" w:cs="Consolas" w:eastAsia="Consolas" w:hAnsi="Consolas"/>
      <w:color w:val="102A43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VPS-SOC: guia de instalação e uso</dc:title>
  <dc:creator>VPS-SOC</dc:creator>
  <dc:description>Como rodar o VPS-SOC em máquinas diferentes</dc:description>
  <cp:lastModifiedBy>Un-named</cp:lastModifiedBy>
  <cp:revision>1</cp:revision>
  <dcterms:created xsi:type="dcterms:W3CDTF">2026-10-19T18:39:00.434Z</dcterms:created>
  <dcterms:modified xsi:type="dcterms:W3CDTF">2026-10-19T18:39:00.435Z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