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Hồi quy tuyến tính</w:t>
      </w:r>
    </w:p>
    <w:p>
      <w:r>
        <w:t>Hồi quy tuyến tính là mô hình dự đoán một giá trị liên tục bằng cách giả định quan hệ tuyến tính giữa biến đầu vào và biến đầu ra. Mô hình có dạng y = w1*x1 + w2*x2 + ... + b, trong đó các trọng số w và hệ số chệch b được học từ dữ liệu huấn luyện.</w:t>
      </w:r>
    </w:p>
    <w:p>
      <w:r>
        <w:t>Hàm mất mát thường dùng là sai số bình phương trung bình (Mean Squared Error), tính trung bình bình phương chênh lệch giữa giá trị dự đoán và giá trị thật. Bình phương khiến sai số lớn bị phạt nặng hơn sai số nhỏ, nên mô hình nhạy cảm với điểm ngoại lai.</w:t>
      </w:r>
    </w:p>
    <w:p>
      <w:pPr>
        <w:pStyle w:val="Heading1"/>
      </w:pPr>
      <w:r>
        <w:t>Hồi quy logistic</w:t>
      </w:r>
    </w:p>
    <w:p>
      <w:r>
        <w:t>Hồi quy logistic dùng cho bài toán phân loại nhị phân, không phải dự đoán giá trị liên tục. Mô hình tính một tổ hợp tuyến tính của đầu vào rồi đưa qua hàm sigmoid để ép kết quả về khoảng từ 0 đến 1, diễn giải được như xác suất thuộc lớp dương.</w:t>
      </w:r>
    </w:p>
    <w:p>
      <w:r>
        <w:t>Hàm mất mát dùng ở đây là entropy chéo (cross-entropy) chứ không phải sai số bình phương, vì cross-entropy phạt rất nặng những dự đoán tự tin nhưng sai, và cho gradient ổn định hơn khi kết hợp với sigmoid.</w:t>
      </w:r>
    </w:p>
    <w:p>
      <w:pPr>
        <w:pStyle w:val="Heading1"/>
      </w:pPr>
      <w:r>
        <w:t>Đánh giá mô hình hồi quy</w:t>
      </w:r>
    </w:p>
    <w:p>
      <w:r>
        <w:t>Hệ số xác định R bình phương cho biết tỉ lệ phương sai của biến mục tiêu được mô hình giải thích. Giá trị càng gần 1 thì mô hình càng khớp dữ liệu, nhưng R bình phương luôn tăng khi thêm biến, kể cả biến vô nghĩa, nên cần dùng R bình phương hiệu chỉnh khi so sánh các mô hình có số biến khác nhau.</w:t>
      </w:r>
    </w:p>
    <w:p>
      <w:r>
        <w:t>Sai số tuyệt đối trung bình (Mean Absolute Error) là một lựa chọn thay thế cho MSE, ít nhạy cảm với điểm ngoại lai hơn vì không bình phương sai số.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