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B55" w:rsidRDefault="00971B55">
      <w:proofErr w:type="spellStart"/>
      <w:r>
        <w:t>JavaScript</w:t>
      </w:r>
      <w:proofErr w:type="spellEnd"/>
      <w:r>
        <w:t xml:space="preserve"> possui tipagem dinâmica, ou seja, ao declarar uma variável, não é necessário definir o seu tipo, pois o </w:t>
      </w:r>
      <w:proofErr w:type="spellStart"/>
      <w:r>
        <w:t>JavaScript</w:t>
      </w:r>
      <w:proofErr w:type="spellEnd"/>
      <w:r>
        <w:t xml:space="preserve"> já o identifica.</w:t>
      </w:r>
    </w:p>
    <w:p w:rsidR="007E7583" w:rsidRDefault="007E7583"/>
    <w:p w:rsidR="007E7583" w:rsidRDefault="007E7583">
      <w:r>
        <w:t xml:space="preserve">Para criar estrutura básica do </w:t>
      </w:r>
      <w:proofErr w:type="spellStart"/>
      <w:r>
        <w:t>html</w:t>
      </w:r>
      <w:proofErr w:type="spellEnd"/>
      <w:r>
        <w:t xml:space="preserve">, no VS </w:t>
      </w:r>
      <w:proofErr w:type="spellStart"/>
      <w:r>
        <w:t>Code</w:t>
      </w:r>
      <w:proofErr w:type="spellEnd"/>
      <w:r>
        <w:t xml:space="preserve"> é só </w:t>
      </w:r>
      <w:proofErr w:type="gramStart"/>
      <w:r>
        <w:t>digitar !</w:t>
      </w:r>
      <w:proofErr w:type="gramEnd"/>
      <w:r>
        <w:t xml:space="preserve"> e dar ENTER.</w:t>
      </w:r>
      <w:bookmarkStart w:id="0" w:name="_GoBack"/>
      <w:bookmarkEnd w:id="0"/>
    </w:p>
    <w:sectPr w:rsidR="007E7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55"/>
    <w:rsid w:val="007E7583"/>
    <w:rsid w:val="0097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6661D"/>
  <w15:chartTrackingRefBased/>
  <w15:docId w15:val="{8EF1F30C-66AB-4656-8AF9-4D9AC25F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Thainá Helena</dc:creator>
  <cp:keywords/>
  <dc:description/>
  <cp:lastModifiedBy>Thainá Helena</cp:lastModifiedBy>
  <cp:revision>2</cp:revision>
  <dcterms:created xsi:type="dcterms:W3CDTF">2018-03-18T01:54:00Z</dcterms:created>
  <dcterms:modified xsi:type="dcterms:W3CDTF">2018-03-18T14:21:00Z</dcterms:modified>
</cp:coreProperties>
</file>